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header11.xml" ContentType="application/vnd.openxmlformats-officedocument.wordprocessingml.header+xml"/>
  <Override PartName="/word/footer12.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10.xml" ContentType="application/vnd.openxmlformats-officedocument.wordprocessingml.head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webSettings.xml" ContentType="application/vnd.openxmlformats-officedocument.wordprocessingml.webSettings+xml"/>
  <Override PartName="/word/styles.xml" ContentType="application/vnd.openxmlformats-officedocument.wordprocessingml.styles+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customXml/itemProps4.xml" ContentType="application/vnd.openxmlformats-officedocument.customXmlProperties+xml"/>
  <Override PartName="/customXml/itemProps3.xml" ContentType="application/vnd.openxmlformats-officedocument.customXmlProperties+xml"/>
  <Override PartName="/customXml/itemProps5.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C940A72" w14:textId="77777777" w:rsidR="008761CD" w:rsidRDefault="008761CD" w:rsidP="00B575D2">
      <w:pPr>
        <w:pStyle w:val="PURHeading7"/>
      </w:pPr>
    </w:p>
    <w:p w14:paraId="26616605" w14:textId="77777777" w:rsidR="008679E0" w:rsidRDefault="008679E0">
      <w:pPr>
        <w:pStyle w:val="PURBody"/>
        <w:shd w:val="clear" w:color="auto" w:fill="00188F"/>
        <w:tabs>
          <w:tab w:val="clear" w:pos="360"/>
        </w:tabs>
        <w:ind w:right="7920" w:firstLine="360"/>
        <w:rPr>
          <w:color w:val="FFFFFF"/>
          <w:sz w:val="6"/>
          <w:szCs w:val="6"/>
        </w:rPr>
      </w:pPr>
    </w:p>
    <w:p w14:paraId="0193A6E9" w14:textId="77777777" w:rsidR="008679E0" w:rsidRDefault="00A547C5">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Antall</w:t>
      </w:r>
    </w:p>
    <w:p w14:paraId="1876EB00" w14:textId="77777777" w:rsidR="008679E0" w:rsidRDefault="00A547C5">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Lisenser</w:t>
      </w:r>
    </w:p>
    <w:p w14:paraId="252214E0" w14:textId="77777777" w:rsidR="008679E0" w:rsidRDefault="008679E0">
      <w:pPr>
        <w:pStyle w:val="PURBody"/>
        <w:shd w:val="clear" w:color="auto" w:fill="00188F"/>
        <w:tabs>
          <w:tab w:val="clear" w:pos="360"/>
        </w:tabs>
        <w:spacing w:after="0"/>
        <w:ind w:right="7920" w:firstLine="360"/>
        <w:rPr>
          <w:color w:val="FFFFFF" w:themeColor="background1"/>
          <w:szCs w:val="18"/>
        </w:rPr>
      </w:pPr>
    </w:p>
    <w:p w14:paraId="2787AB5B" w14:textId="77777777" w:rsidR="008679E0" w:rsidRDefault="008679E0">
      <w:pPr>
        <w:pStyle w:val="PURBody"/>
        <w:shd w:val="clear" w:color="auto" w:fill="00188F"/>
        <w:tabs>
          <w:tab w:val="clear" w:pos="360"/>
        </w:tabs>
        <w:spacing w:after="0"/>
        <w:ind w:right="7920" w:firstLine="360"/>
        <w:rPr>
          <w:color w:val="FFFFFF" w:themeColor="background1"/>
          <w:szCs w:val="18"/>
        </w:rPr>
      </w:pPr>
    </w:p>
    <w:p w14:paraId="1AC59951" w14:textId="77777777" w:rsidR="008679E0" w:rsidRDefault="008679E0">
      <w:pPr>
        <w:pStyle w:val="PURBody"/>
        <w:shd w:val="clear" w:color="auto" w:fill="00188F"/>
        <w:tabs>
          <w:tab w:val="clear" w:pos="360"/>
        </w:tabs>
        <w:spacing w:after="0"/>
        <w:ind w:right="7920" w:firstLine="360"/>
        <w:rPr>
          <w:color w:val="FFFFFF" w:themeColor="background1"/>
          <w:szCs w:val="18"/>
        </w:rPr>
      </w:pPr>
    </w:p>
    <w:p w14:paraId="29976CB1" w14:textId="77777777" w:rsidR="008679E0" w:rsidRDefault="008679E0">
      <w:pPr>
        <w:pStyle w:val="PURBody"/>
        <w:shd w:val="clear" w:color="auto" w:fill="00188F"/>
        <w:tabs>
          <w:tab w:val="clear" w:pos="360"/>
        </w:tabs>
        <w:spacing w:after="0"/>
        <w:ind w:right="7920" w:firstLine="360"/>
        <w:rPr>
          <w:color w:val="FFFFFF" w:themeColor="background1"/>
          <w:szCs w:val="18"/>
        </w:rPr>
      </w:pPr>
    </w:p>
    <w:p w14:paraId="31317D3C" w14:textId="77777777" w:rsidR="008679E0" w:rsidRDefault="008679E0">
      <w:pPr>
        <w:pStyle w:val="PURBody"/>
        <w:shd w:val="clear" w:color="auto" w:fill="00188F"/>
        <w:tabs>
          <w:tab w:val="clear" w:pos="360"/>
        </w:tabs>
        <w:spacing w:after="0"/>
        <w:ind w:right="7920" w:firstLine="360"/>
        <w:rPr>
          <w:color w:val="FFFFFF" w:themeColor="background1"/>
          <w:szCs w:val="18"/>
        </w:rPr>
      </w:pPr>
    </w:p>
    <w:p w14:paraId="529E2819" w14:textId="77777777" w:rsidR="008679E0" w:rsidRDefault="008679E0">
      <w:pPr>
        <w:pStyle w:val="PURBody"/>
        <w:shd w:val="clear" w:color="auto" w:fill="0072C6"/>
        <w:tabs>
          <w:tab w:val="clear" w:pos="360"/>
        </w:tabs>
        <w:ind w:right="1800" w:firstLine="360"/>
        <w:rPr>
          <w:sz w:val="72"/>
          <w:szCs w:val="72"/>
        </w:rPr>
      </w:pPr>
    </w:p>
    <w:p w14:paraId="1875193E" w14:textId="77777777" w:rsidR="008679E0" w:rsidRDefault="008679E0">
      <w:pPr>
        <w:pStyle w:val="PURBody"/>
        <w:shd w:val="clear" w:color="auto" w:fill="0072C6"/>
        <w:tabs>
          <w:tab w:val="clear" w:pos="360"/>
          <w:tab w:val="left" w:pos="180"/>
        </w:tabs>
        <w:ind w:right="1800" w:firstLine="360"/>
        <w:rPr>
          <w:color w:val="FFFFFF" w:themeColor="background1"/>
          <w:sz w:val="72"/>
          <w:szCs w:val="72"/>
        </w:rPr>
      </w:pPr>
    </w:p>
    <w:p w14:paraId="5F562CB3" w14:textId="77777777" w:rsidR="008679E0" w:rsidRDefault="00A547C5">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Produktvilkår</w:t>
      </w:r>
    </w:p>
    <w:p w14:paraId="07FDAC51" w14:textId="77777777" w:rsidR="008679E0" w:rsidRDefault="00A547C5">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februar, 2021</w:t>
      </w:r>
    </w:p>
    <w:p w14:paraId="29C8585F" w14:textId="77777777" w:rsidR="008679E0" w:rsidRDefault="008679E0">
      <w:pPr>
        <w:pStyle w:val="PURBody"/>
        <w:shd w:val="clear" w:color="auto" w:fill="0072C6"/>
        <w:tabs>
          <w:tab w:val="clear" w:pos="360"/>
        </w:tabs>
        <w:spacing w:after="0" w:line="230" w:lineRule="auto"/>
        <w:ind w:right="1800" w:firstLine="360"/>
        <w:rPr>
          <w:color w:val="FFFFFF" w:themeColor="background1"/>
          <w:sz w:val="96"/>
          <w:szCs w:val="96"/>
        </w:rPr>
      </w:pPr>
    </w:p>
    <w:p w14:paraId="05F31027" w14:textId="77777777" w:rsidR="00A547C5" w:rsidRDefault="00A547C5"/>
    <w:p w14:paraId="58BF6143" w14:textId="77777777" w:rsidR="00A547C5" w:rsidRPr="00A547C5" w:rsidRDefault="00A547C5" w:rsidP="00A547C5">
      <w:pPr>
        <w:rPr>
          <w:rFonts w:cstheme="minorHAnsi"/>
          <w:sz w:val="36"/>
          <w:szCs w:val="36"/>
          <w:lang w:val="fr-FR"/>
        </w:rPr>
      </w:pPr>
      <w:bookmarkStart w:id="0" w:name="_Hlk61351123"/>
      <w:r w:rsidRPr="00A547C5">
        <w:rPr>
          <w:rFonts w:cstheme="minorHAnsi"/>
          <w:color w:val="FF0000"/>
          <w:sz w:val="36"/>
          <w:szCs w:val="36"/>
        </w:rPr>
        <w:t>Vær oppmerksom på at dette er det siste worddokumentet for Produktvilkår. I fremtiden vil vilkårene publiseres</w:t>
      </w:r>
      <w:r w:rsidRPr="00A547C5">
        <w:rPr>
          <w:rFonts w:cstheme="minorHAnsi"/>
          <w:color w:val="FF0000"/>
          <w:sz w:val="36"/>
          <w:szCs w:val="36"/>
        </w:rPr>
        <w:br/>
        <w:t xml:space="preserve"> på nettstedet for Produktvilkår tilgjengelig på </w:t>
      </w:r>
      <w:hyperlink r:id="rId9" w:history="1">
        <w:r w:rsidRPr="00A547C5">
          <w:rPr>
            <w:rStyle w:val="LogoportMarkup"/>
            <w:rFonts w:asciiTheme="minorHAnsi" w:hAnsiTheme="minorHAnsi" w:cstheme="minorHAnsi"/>
            <w:sz w:val="36"/>
            <w:szCs w:val="36"/>
            <w:u w:val="single"/>
          </w:rPr>
          <w:t>https://www.microsoft.com/licensing/terms/productoffering</w:t>
        </w:r>
      </w:hyperlink>
      <w:r w:rsidRPr="00A547C5">
        <w:rPr>
          <w:rFonts w:cstheme="minorHAnsi"/>
          <w:color w:val="FF0000"/>
          <w:sz w:val="36"/>
          <w:szCs w:val="36"/>
        </w:rPr>
        <w:t xml:space="preserve">. </w:t>
      </w:r>
      <w:r w:rsidRPr="00A547C5">
        <w:rPr>
          <w:rFonts w:cstheme="minorHAnsi"/>
          <w:color w:val="FF0000"/>
          <w:sz w:val="36"/>
          <w:szCs w:val="36"/>
          <w:lang w:val="fr-FR"/>
        </w:rPr>
        <w:t xml:space="preserve">Arkiverte versjoner vil fortsette å være tilgjengelige. Du finner mer informasjon på </w:t>
      </w:r>
      <w:hyperlink r:id="rId10" w:history="1">
        <w:r w:rsidRPr="00A547C5">
          <w:rPr>
            <w:rStyle w:val="LogoportMarkup"/>
            <w:rFonts w:asciiTheme="minorHAnsi" w:hAnsiTheme="minorHAnsi" w:cstheme="minorHAnsi"/>
            <w:sz w:val="36"/>
            <w:szCs w:val="36"/>
            <w:u w:val="single"/>
            <w:lang w:val="fr-FR"/>
          </w:rPr>
          <w:t>https://www.microsoft.com/Licensing/product-licensing/products</w:t>
        </w:r>
      </w:hyperlink>
      <w:r w:rsidRPr="00A547C5">
        <w:rPr>
          <w:rFonts w:cstheme="minorHAnsi"/>
          <w:color w:val="FF0000"/>
          <w:sz w:val="36"/>
          <w:szCs w:val="36"/>
          <w:lang w:val="fr-FR"/>
        </w:rPr>
        <w:t>.</w:t>
      </w:r>
      <w:bookmarkEnd w:id="0"/>
    </w:p>
    <w:p w14:paraId="410330EA" w14:textId="77777777" w:rsidR="008679E0" w:rsidRPr="00A547C5" w:rsidRDefault="00A547C5">
      <w:pPr>
        <w:rPr>
          <w:lang w:val="fr-FR"/>
        </w:rPr>
      </w:pPr>
      <w:r>
        <w:rPr>
          <w:noProof/>
        </w:rPr>
        <w:drawing>
          <wp:anchor distT="0" distB="0" distL="114300" distR="114300" simplePos="0" relativeHeight="251658240" behindDoc="0" locked="0" layoutInCell="1" allowOverlap="1" wp14:anchorId="0077624A" wp14:editId="7F025A8A">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1"/>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rsidRPr="00A547C5">
        <w:rPr>
          <w:lang w:val="fr-FR"/>
        </w:rPr>
        <w:br w:type="page"/>
      </w:r>
    </w:p>
    <w:p w14:paraId="3278583A" w14:textId="77777777" w:rsidR="008679E0" w:rsidRPr="00A547C5" w:rsidRDefault="008679E0">
      <w:pPr>
        <w:rPr>
          <w:lang w:val="fr-FR"/>
        </w:rPr>
        <w:sectPr w:rsidR="008679E0" w:rsidRPr="00A547C5">
          <w:footerReference w:type="default" r:id="rId12"/>
          <w:type w:val="continuous"/>
          <w:pgSz w:w="12240" w:h="15840" w:code="1"/>
          <w:pgMar w:top="1170" w:right="720" w:bottom="720" w:left="720" w:header="432" w:footer="288" w:gutter="0"/>
          <w:cols w:space="360"/>
        </w:sectPr>
      </w:pPr>
    </w:p>
    <w:p w14:paraId="4DDD6D08" w14:textId="77777777" w:rsidR="008679E0" w:rsidRDefault="00A547C5">
      <w:pPr>
        <w:pStyle w:val="ProductList-SectionHeading"/>
        <w:pageBreakBefore/>
      </w:pPr>
      <w:bookmarkStart w:id="1" w:name="_Sec842"/>
      <w:r>
        <w:lastRenderedPageBreak/>
        <w:t>Innholdsfortegnelse</w:t>
      </w:r>
    </w:p>
    <w:p w14:paraId="42AC9C14" w14:textId="77777777" w:rsidR="008679E0" w:rsidRDefault="008679E0">
      <w:pPr>
        <w:pStyle w:val="ProductList-Body"/>
      </w:pPr>
    </w:p>
    <w:p w14:paraId="72EC92BD" w14:textId="77777777" w:rsidR="008679E0" w:rsidRDefault="008679E0">
      <w:pPr>
        <w:sectPr w:rsidR="008679E0">
          <w:headerReference w:type="default" r:id="rId13"/>
          <w:footerReference w:type="default" r:id="rId14"/>
          <w:type w:val="continuous"/>
          <w:pgSz w:w="12240" w:h="15840" w:code="1"/>
          <w:pgMar w:top="1170" w:right="720" w:bottom="1620" w:left="720" w:header="432" w:footer="288" w:gutter="0"/>
          <w:cols w:space="360"/>
        </w:sectPr>
      </w:pPr>
    </w:p>
    <w:p w14:paraId="78C656F1" w14:textId="77777777" w:rsidR="00A547C5" w:rsidRDefault="00A547C5">
      <w:pPr>
        <w:pStyle w:val="TOC1"/>
        <w:rPr>
          <w:rFonts w:eastAsiaTheme="minorEastAsia"/>
          <w:b w:val="0"/>
          <w:caps w:val="0"/>
          <w:noProof/>
          <w:sz w:val="22"/>
          <w:szCs w:val="22"/>
        </w:rPr>
      </w:pPr>
      <w:r>
        <w:fldChar w:fldCharType="begin"/>
      </w:r>
      <w:r>
        <w:instrText xml:space="preserve"> TOC \h \f \l 1-3 </w:instrText>
      </w:r>
      <w:r>
        <w:fldChar w:fldCharType="separate"/>
      </w:r>
      <w:hyperlink w:anchor="_Toc62634195" w:history="1">
        <w:r w:rsidRPr="003C2908">
          <w:rPr>
            <w:rStyle w:val="Hyperlink"/>
            <w:noProof/>
          </w:rPr>
          <w:t>Innledning</w:t>
        </w:r>
        <w:r>
          <w:rPr>
            <w:noProof/>
          </w:rPr>
          <w:tab/>
        </w:r>
        <w:r>
          <w:rPr>
            <w:noProof/>
          </w:rPr>
          <w:fldChar w:fldCharType="begin"/>
        </w:r>
        <w:r>
          <w:rPr>
            <w:noProof/>
          </w:rPr>
          <w:instrText xml:space="preserve"> PAGEREF _Toc62634195 \h </w:instrText>
        </w:r>
        <w:r>
          <w:rPr>
            <w:noProof/>
          </w:rPr>
        </w:r>
        <w:r>
          <w:rPr>
            <w:noProof/>
          </w:rPr>
          <w:fldChar w:fldCharType="separate"/>
        </w:r>
        <w:r>
          <w:rPr>
            <w:noProof/>
          </w:rPr>
          <w:t>4</w:t>
        </w:r>
        <w:r>
          <w:rPr>
            <w:noProof/>
          </w:rPr>
          <w:fldChar w:fldCharType="end"/>
        </w:r>
      </w:hyperlink>
    </w:p>
    <w:p w14:paraId="6C02462C" w14:textId="77777777" w:rsidR="00A547C5" w:rsidRDefault="00FC0BE5">
      <w:pPr>
        <w:pStyle w:val="TOC2"/>
        <w:rPr>
          <w:rFonts w:eastAsiaTheme="minorEastAsia"/>
          <w:smallCaps w:val="0"/>
          <w:sz w:val="22"/>
        </w:rPr>
      </w:pPr>
      <w:hyperlink w:anchor="_Toc62634196" w:history="1">
        <w:r w:rsidR="00A547C5" w:rsidRPr="003C2908">
          <w:rPr>
            <w:rStyle w:val="Hyperlink"/>
          </w:rPr>
          <w:t>Om dette dokumentet</w:t>
        </w:r>
        <w:r w:rsidR="00A547C5">
          <w:tab/>
        </w:r>
        <w:r w:rsidR="00A547C5">
          <w:fldChar w:fldCharType="begin"/>
        </w:r>
        <w:r w:rsidR="00A547C5">
          <w:instrText xml:space="preserve"> PAGEREF _Toc62634196 \h </w:instrText>
        </w:r>
        <w:r w:rsidR="00A547C5">
          <w:fldChar w:fldCharType="separate"/>
        </w:r>
        <w:r w:rsidR="00A547C5">
          <w:t>4</w:t>
        </w:r>
        <w:r w:rsidR="00A547C5">
          <w:fldChar w:fldCharType="end"/>
        </w:r>
      </w:hyperlink>
    </w:p>
    <w:p w14:paraId="2E4AF21B" w14:textId="77777777" w:rsidR="00A547C5" w:rsidRDefault="00FC0BE5">
      <w:pPr>
        <w:pStyle w:val="TOC2"/>
        <w:rPr>
          <w:rFonts w:eastAsiaTheme="minorEastAsia"/>
          <w:smallCaps w:val="0"/>
          <w:sz w:val="22"/>
        </w:rPr>
      </w:pPr>
      <w:hyperlink w:anchor="_Toc62634197" w:history="1">
        <w:r w:rsidR="00A547C5" w:rsidRPr="003C2908">
          <w:rPr>
            <w:rStyle w:val="Hyperlink"/>
          </w:rPr>
          <w:t>Innholdet i dette Dokumentet</w:t>
        </w:r>
        <w:r w:rsidR="00A547C5">
          <w:tab/>
        </w:r>
        <w:r w:rsidR="00A547C5">
          <w:fldChar w:fldCharType="begin"/>
        </w:r>
        <w:r w:rsidR="00A547C5">
          <w:instrText xml:space="preserve"> PAGEREF _Toc62634197 \h </w:instrText>
        </w:r>
        <w:r w:rsidR="00A547C5">
          <w:fldChar w:fldCharType="separate"/>
        </w:r>
        <w:r w:rsidR="00A547C5">
          <w:t>4</w:t>
        </w:r>
        <w:r w:rsidR="00A547C5">
          <w:fldChar w:fldCharType="end"/>
        </w:r>
      </w:hyperlink>
    </w:p>
    <w:p w14:paraId="0C36D3D9" w14:textId="77777777" w:rsidR="00A547C5" w:rsidRDefault="00FC0BE5">
      <w:pPr>
        <w:pStyle w:val="TOC2"/>
        <w:rPr>
          <w:rFonts w:eastAsiaTheme="minorEastAsia"/>
          <w:smallCaps w:val="0"/>
          <w:sz w:val="22"/>
        </w:rPr>
      </w:pPr>
      <w:hyperlink w:anchor="_Toc62634198" w:history="1">
        <w:r w:rsidR="00A547C5" w:rsidRPr="003C2908">
          <w:rPr>
            <w:rStyle w:val="Hyperlink"/>
          </w:rPr>
          <w:t>Navigere i en Produktoppføring</w:t>
        </w:r>
        <w:r w:rsidR="00A547C5">
          <w:tab/>
        </w:r>
        <w:r w:rsidR="00A547C5">
          <w:fldChar w:fldCharType="begin"/>
        </w:r>
        <w:r w:rsidR="00A547C5">
          <w:instrText xml:space="preserve"> PAGEREF _Toc62634198 \h </w:instrText>
        </w:r>
        <w:r w:rsidR="00A547C5">
          <w:fldChar w:fldCharType="separate"/>
        </w:r>
        <w:r w:rsidR="00A547C5">
          <w:t>4</w:t>
        </w:r>
        <w:r w:rsidR="00A547C5">
          <w:fldChar w:fldCharType="end"/>
        </w:r>
      </w:hyperlink>
    </w:p>
    <w:p w14:paraId="2E69DDBC" w14:textId="77777777" w:rsidR="00A547C5" w:rsidRDefault="00FC0BE5">
      <w:pPr>
        <w:pStyle w:val="TOC2"/>
        <w:rPr>
          <w:rFonts w:eastAsiaTheme="minorEastAsia"/>
          <w:smallCaps w:val="0"/>
          <w:sz w:val="22"/>
        </w:rPr>
      </w:pPr>
      <w:hyperlink w:anchor="_Toc62634199" w:history="1">
        <w:r w:rsidR="00A547C5" w:rsidRPr="003C2908">
          <w:rPr>
            <w:rStyle w:val="Hyperlink"/>
          </w:rPr>
          <w:t>Avklaringer og sammendrag av endringer i dette dokumentet</w:t>
        </w:r>
        <w:r w:rsidR="00A547C5">
          <w:tab/>
        </w:r>
        <w:r w:rsidR="00A547C5">
          <w:fldChar w:fldCharType="begin"/>
        </w:r>
        <w:r w:rsidR="00A547C5">
          <w:instrText xml:space="preserve"> PAGEREF _Toc62634199 \h </w:instrText>
        </w:r>
        <w:r w:rsidR="00A547C5">
          <w:fldChar w:fldCharType="separate"/>
        </w:r>
        <w:r w:rsidR="00A547C5">
          <w:t>5</w:t>
        </w:r>
        <w:r w:rsidR="00A547C5">
          <w:fldChar w:fldCharType="end"/>
        </w:r>
      </w:hyperlink>
    </w:p>
    <w:p w14:paraId="2E6C4E17" w14:textId="77777777" w:rsidR="00A547C5" w:rsidRDefault="00FC0BE5">
      <w:pPr>
        <w:pStyle w:val="TOC1"/>
        <w:rPr>
          <w:rFonts w:eastAsiaTheme="minorEastAsia"/>
          <w:b w:val="0"/>
          <w:caps w:val="0"/>
          <w:noProof/>
          <w:sz w:val="22"/>
          <w:szCs w:val="22"/>
        </w:rPr>
      </w:pPr>
      <w:hyperlink w:anchor="_Toc62634200" w:history="1">
        <w:r w:rsidR="00A547C5" w:rsidRPr="003C2908">
          <w:rPr>
            <w:rStyle w:val="Hyperlink"/>
            <w:noProof/>
          </w:rPr>
          <w:t>Lisensvilkår</w:t>
        </w:r>
        <w:r w:rsidR="00A547C5">
          <w:rPr>
            <w:noProof/>
          </w:rPr>
          <w:tab/>
        </w:r>
        <w:r w:rsidR="00A547C5">
          <w:rPr>
            <w:noProof/>
          </w:rPr>
          <w:fldChar w:fldCharType="begin"/>
        </w:r>
        <w:r w:rsidR="00A547C5">
          <w:rPr>
            <w:noProof/>
          </w:rPr>
          <w:instrText xml:space="preserve"> PAGEREF _Toc62634200 \h </w:instrText>
        </w:r>
        <w:r w:rsidR="00A547C5">
          <w:rPr>
            <w:noProof/>
          </w:rPr>
        </w:r>
        <w:r w:rsidR="00A547C5">
          <w:rPr>
            <w:noProof/>
          </w:rPr>
          <w:fldChar w:fldCharType="separate"/>
        </w:r>
        <w:r w:rsidR="00A547C5">
          <w:rPr>
            <w:noProof/>
          </w:rPr>
          <w:t>6</w:t>
        </w:r>
        <w:r w:rsidR="00A547C5">
          <w:rPr>
            <w:noProof/>
          </w:rPr>
          <w:fldChar w:fldCharType="end"/>
        </w:r>
      </w:hyperlink>
    </w:p>
    <w:p w14:paraId="0BFC8533" w14:textId="77777777" w:rsidR="00A547C5" w:rsidRDefault="00FC0BE5">
      <w:pPr>
        <w:pStyle w:val="TOC2"/>
        <w:rPr>
          <w:rFonts w:eastAsiaTheme="minorEastAsia"/>
          <w:smallCaps w:val="0"/>
          <w:sz w:val="22"/>
        </w:rPr>
      </w:pPr>
      <w:hyperlink w:anchor="_Toc62634201" w:history="1">
        <w:r w:rsidR="00A547C5" w:rsidRPr="003C2908">
          <w:rPr>
            <w:rStyle w:val="Hyperlink"/>
          </w:rPr>
          <w:t>Universelle lisensvilkår</w:t>
        </w:r>
        <w:r w:rsidR="00A547C5">
          <w:tab/>
        </w:r>
        <w:r w:rsidR="00A547C5">
          <w:fldChar w:fldCharType="begin"/>
        </w:r>
        <w:r w:rsidR="00A547C5">
          <w:instrText xml:space="preserve"> PAGEREF _Toc62634201 \h </w:instrText>
        </w:r>
        <w:r w:rsidR="00A547C5">
          <w:fldChar w:fldCharType="separate"/>
        </w:r>
        <w:r w:rsidR="00A547C5">
          <w:t>6</w:t>
        </w:r>
        <w:r w:rsidR="00A547C5">
          <w:fldChar w:fldCharType="end"/>
        </w:r>
      </w:hyperlink>
    </w:p>
    <w:p w14:paraId="718EBBE2" w14:textId="77777777" w:rsidR="00A547C5" w:rsidRDefault="00FC0BE5">
      <w:pPr>
        <w:pStyle w:val="TOC2"/>
        <w:rPr>
          <w:rFonts w:eastAsiaTheme="minorEastAsia"/>
          <w:smallCaps w:val="0"/>
          <w:sz w:val="22"/>
        </w:rPr>
      </w:pPr>
      <w:hyperlink w:anchor="_Toc62634202" w:history="1">
        <w:r w:rsidR="00A547C5" w:rsidRPr="003C2908">
          <w:rPr>
            <w:rStyle w:val="Hyperlink"/>
          </w:rPr>
          <w:t>Lisensmodellvilkår</w:t>
        </w:r>
        <w:r w:rsidR="00A547C5">
          <w:tab/>
        </w:r>
        <w:r w:rsidR="00A547C5">
          <w:fldChar w:fldCharType="begin"/>
        </w:r>
        <w:r w:rsidR="00A547C5">
          <w:instrText xml:space="preserve"> PAGEREF _Toc62634202 \h </w:instrText>
        </w:r>
        <w:r w:rsidR="00A547C5">
          <w:fldChar w:fldCharType="separate"/>
        </w:r>
        <w:r w:rsidR="00A547C5">
          <w:t>9</w:t>
        </w:r>
        <w:r w:rsidR="00A547C5">
          <w:fldChar w:fldCharType="end"/>
        </w:r>
      </w:hyperlink>
    </w:p>
    <w:p w14:paraId="0BCABC73" w14:textId="77777777" w:rsidR="00A547C5" w:rsidRDefault="00FC0BE5">
      <w:pPr>
        <w:pStyle w:val="TOC3"/>
        <w:rPr>
          <w:rFonts w:eastAsiaTheme="minorEastAsia"/>
          <w:smallCaps w:val="0"/>
          <w:sz w:val="22"/>
        </w:rPr>
      </w:pPr>
      <w:hyperlink w:anchor="_Toc62634203" w:history="1">
        <w:r w:rsidR="00A547C5" w:rsidRPr="003C2908">
          <w:rPr>
            <w:rStyle w:val="Hyperlink"/>
          </w:rPr>
          <w:t>Skrivebordsprogrammer</w:t>
        </w:r>
        <w:r w:rsidR="00A547C5">
          <w:tab/>
        </w:r>
        <w:r w:rsidR="00A547C5">
          <w:fldChar w:fldCharType="begin"/>
        </w:r>
        <w:r w:rsidR="00A547C5">
          <w:instrText xml:space="preserve"> PAGEREF _Toc62634203 \h </w:instrText>
        </w:r>
        <w:r w:rsidR="00A547C5">
          <w:fldChar w:fldCharType="separate"/>
        </w:r>
        <w:r w:rsidR="00A547C5">
          <w:t>9</w:t>
        </w:r>
        <w:r w:rsidR="00A547C5">
          <w:fldChar w:fldCharType="end"/>
        </w:r>
      </w:hyperlink>
    </w:p>
    <w:p w14:paraId="7BAC3841" w14:textId="77777777" w:rsidR="00A547C5" w:rsidRDefault="00FC0BE5">
      <w:pPr>
        <w:pStyle w:val="TOC3"/>
        <w:rPr>
          <w:rFonts w:eastAsiaTheme="minorEastAsia"/>
          <w:smallCaps w:val="0"/>
          <w:sz w:val="22"/>
        </w:rPr>
      </w:pPr>
      <w:hyperlink w:anchor="_Toc62634204" w:history="1">
        <w:r w:rsidR="00A547C5" w:rsidRPr="003C2908">
          <w:rPr>
            <w:rStyle w:val="Hyperlink"/>
          </w:rPr>
          <w:t>Datamaskinoperasjonssystemer</w:t>
        </w:r>
        <w:r w:rsidR="00A547C5">
          <w:tab/>
        </w:r>
        <w:r w:rsidR="00A547C5">
          <w:fldChar w:fldCharType="begin"/>
        </w:r>
        <w:r w:rsidR="00A547C5">
          <w:instrText xml:space="preserve"> PAGEREF _Toc62634204 \h </w:instrText>
        </w:r>
        <w:r w:rsidR="00A547C5">
          <w:fldChar w:fldCharType="separate"/>
        </w:r>
        <w:r w:rsidR="00A547C5">
          <w:t>9</w:t>
        </w:r>
        <w:r w:rsidR="00A547C5">
          <w:fldChar w:fldCharType="end"/>
        </w:r>
      </w:hyperlink>
    </w:p>
    <w:p w14:paraId="18F70376" w14:textId="77777777" w:rsidR="00A547C5" w:rsidRDefault="00FC0BE5">
      <w:pPr>
        <w:pStyle w:val="TOC3"/>
        <w:rPr>
          <w:rFonts w:eastAsiaTheme="minorEastAsia"/>
          <w:smallCaps w:val="0"/>
          <w:sz w:val="22"/>
        </w:rPr>
      </w:pPr>
      <w:hyperlink w:anchor="_Toc62634205" w:history="1">
        <w:r w:rsidR="00A547C5" w:rsidRPr="003C2908">
          <w:rPr>
            <w:rStyle w:val="Hyperlink"/>
          </w:rPr>
          <w:t>Per kjerne / CAL</w:t>
        </w:r>
        <w:r w:rsidR="00A547C5">
          <w:tab/>
        </w:r>
        <w:r w:rsidR="00A547C5">
          <w:fldChar w:fldCharType="begin"/>
        </w:r>
        <w:r w:rsidR="00A547C5">
          <w:instrText xml:space="preserve"> PAGEREF _Toc62634205 \h </w:instrText>
        </w:r>
        <w:r w:rsidR="00A547C5">
          <w:fldChar w:fldCharType="separate"/>
        </w:r>
        <w:r w:rsidR="00A547C5">
          <w:t>9</w:t>
        </w:r>
        <w:r w:rsidR="00A547C5">
          <w:fldChar w:fldCharType="end"/>
        </w:r>
      </w:hyperlink>
    </w:p>
    <w:p w14:paraId="574C846E" w14:textId="77777777" w:rsidR="00A547C5" w:rsidRDefault="00FC0BE5">
      <w:pPr>
        <w:pStyle w:val="TOC3"/>
        <w:rPr>
          <w:rFonts w:eastAsiaTheme="minorEastAsia"/>
          <w:smallCaps w:val="0"/>
          <w:sz w:val="22"/>
        </w:rPr>
      </w:pPr>
      <w:hyperlink w:anchor="_Toc62634206" w:history="1">
        <w:r w:rsidR="00A547C5" w:rsidRPr="003C2908">
          <w:rPr>
            <w:rStyle w:val="Hyperlink"/>
          </w:rPr>
          <w:t>Server/CAL</w:t>
        </w:r>
        <w:r w:rsidR="00A547C5">
          <w:tab/>
        </w:r>
        <w:r w:rsidR="00A547C5">
          <w:fldChar w:fldCharType="begin"/>
        </w:r>
        <w:r w:rsidR="00A547C5">
          <w:instrText xml:space="preserve"> PAGEREF _Toc62634206 \h </w:instrText>
        </w:r>
        <w:r w:rsidR="00A547C5">
          <w:fldChar w:fldCharType="separate"/>
        </w:r>
        <w:r w:rsidR="00A547C5">
          <w:t>10</w:t>
        </w:r>
        <w:r w:rsidR="00A547C5">
          <w:fldChar w:fldCharType="end"/>
        </w:r>
      </w:hyperlink>
    </w:p>
    <w:p w14:paraId="2D816380" w14:textId="77777777" w:rsidR="00A547C5" w:rsidRDefault="00FC0BE5">
      <w:pPr>
        <w:pStyle w:val="TOC3"/>
        <w:rPr>
          <w:rFonts w:eastAsiaTheme="minorEastAsia"/>
          <w:smallCaps w:val="0"/>
          <w:sz w:val="22"/>
        </w:rPr>
      </w:pPr>
      <w:hyperlink w:anchor="_Toc62634207" w:history="1">
        <w:r w:rsidR="00A547C5" w:rsidRPr="003C2908">
          <w:rPr>
            <w:rStyle w:val="Hyperlink"/>
          </w:rPr>
          <w:t>Per kjerne</w:t>
        </w:r>
        <w:r w:rsidR="00A547C5">
          <w:tab/>
        </w:r>
        <w:r w:rsidR="00A547C5">
          <w:fldChar w:fldCharType="begin"/>
        </w:r>
        <w:r w:rsidR="00A547C5">
          <w:instrText xml:space="preserve"> PAGEREF _Toc62634207 \h </w:instrText>
        </w:r>
        <w:r w:rsidR="00A547C5">
          <w:fldChar w:fldCharType="separate"/>
        </w:r>
        <w:r w:rsidR="00A547C5">
          <w:t>10</w:t>
        </w:r>
        <w:r w:rsidR="00A547C5">
          <w:fldChar w:fldCharType="end"/>
        </w:r>
      </w:hyperlink>
    </w:p>
    <w:p w14:paraId="57D302C9" w14:textId="77777777" w:rsidR="00A547C5" w:rsidRDefault="00FC0BE5">
      <w:pPr>
        <w:pStyle w:val="TOC3"/>
        <w:rPr>
          <w:rFonts w:eastAsiaTheme="minorEastAsia"/>
          <w:smallCaps w:val="0"/>
          <w:sz w:val="22"/>
        </w:rPr>
      </w:pPr>
      <w:hyperlink w:anchor="_Toc62634208" w:history="1">
        <w:r w:rsidR="00A547C5" w:rsidRPr="003C2908">
          <w:rPr>
            <w:rStyle w:val="Hyperlink"/>
          </w:rPr>
          <w:t>Administrasjonsservere</w:t>
        </w:r>
        <w:r w:rsidR="00A547C5">
          <w:tab/>
        </w:r>
        <w:r w:rsidR="00A547C5">
          <w:fldChar w:fldCharType="begin"/>
        </w:r>
        <w:r w:rsidR="00A547C5">
          <w:instrText xml:space="preserve"> PAGEREF _Toc62634208 \h </w:instrText>
        </w:r>
        <w:r w:rsidR="00A547C5">
          <w:fldChar w:fldCharType="separate"/>
        </w:r>
        <w:r w:rsidR="00A547C5">
          <w:t>10</w:t>
        </w:r>
        <w:r w:rsidR="00A547C5">
          <w:fldChar w:fldCharType="end"/>
        </w:r>
      </w:hyperlink>
    </w:p>
    <w:p w14:paraId="551EB854" w14:textId="77777777" w:rsidR="00A547C5" w:rsidRDefault="00FC0BE5">
      <w:pPr>
        <w:pStyle w:val="TOC3"/>
        <w:rPr>
          <w:rFonts w:eastAsiaTheme="minorEastAsia"/>
          <w:smallCaps w:val="0"/>
          <w:sz w:val="22"/>
        </w:rPr>
      </w:pPr>
      <w:hyperlink w:anchor="_Toc62634209" w:history="1">
        <w:r w:rsidR="00A547C5" w:rsidRPr="003C2908">
          <w:rPr>
            <w:rStyle w:val="Hyperlink"/>
          </w:rPr>
          <w:t>Spesialservere</w:t>
        </w:r>
        <w:r w:rsidR="00A547C5">
          <w:tab/>
        </w:r>
        <w:r w:rsidR="00A547C5">
          <w:fldChar w:fldCharType="begin"/>
        </w:r>
        <w:r w:rsidR="00A547C5">
          <w:instrText xml:space="preserve"> PAGEREF _Toc62634209 \h </w:instrText>
        </w:r>
        <w:r w:rsidR="00A547C5">
          <w:fldChar w:fldCharType="separate"/>
        </w:r>
        <w:r w:rsidR="00A547C5">
          <w:t>11</w:t>
        </w:r>
        <w:r w:rsidR="00A547C5">
          <w:fldChar w:fldCharType="end"/>
        </w:r>
      </w:hyperlink>
    </w:p>
    <w:p w14:paraId="16924A28" w14:textId="77777777" w:rsidR="00A547C5" w:rsidRDefault="00FC0BE5">
      <w:pPr>
        <w:pStyle w:val="TOC3"/>
        <w:rPr>
          <w:rFonts w:eastAsiaTheme="minorEastAsia"/>
          <w:smallCaps w:val="0"/>
          <w:sz w:val="22"/>
        </w:rPr>
      </w:pPr>
      <w:hyperlink w:anchor="_Toc62634210" w:history="1">
        <w:r w:rsidR="00A547C5" w:rsidRPr="003C2908">
          <w:rPr>
            <w:rStyle w:val="Hyperlink"/>
          </w:rPr>
          <w:t>Utviklerverktøy</w:t>
        </w:r>
        <w:r w:rsidR="00A547C5">
          <w:tab/>
        </w:r>
        <w:r w:rsidR="00A547C5">
          <w:fldChar w:fldCharType="begin"/>
        </w:r>
        <w:r w:rsidR="00A547C5">
          <w:instrText xml:space="preserve"> PAGEREF _Toc62634210 \h </w:instrText>
        </w:r>
        <w:r w:rsidR="00A547C5">
          <w:fldChar w:fldCharType="separate"/>
        </w:r>
        <w:r w:rsidR="00A547C5">
          <w:t>11</w:t>
        </w:r>
        <w:r w:rsidR="00A547C5">
          <w:fldChar w:fldCharType="end"/>
        </w:r>
      </w:hyperlink>
    </w:p>
    <w:p w14:paraId="053399A1" w14:textId="77777777" w:rsidR="00A547C5" w:rsidRDefault="00FC0BE5">
      <w:pPr>
        <w:pStyle w:val="TOC1"/>
        <w:rPr>
          <w:rFonts w:eastAsiaTheme="minorEastAsia"/>
          <w:b w:val="0"/>
          <w:caps w:val="0"/>
          <w:noProof/>
          <w:sz w:val="22"/>
          <w:szCs w:val="22"/>
        </w:rPr>
      </w:pPr>
      <w:hyperlink w:anchor="_Toc62634211" w:history="1">
        <w:r w:rsidR="00A547C5" w:rsidRPr="003C2908">
          <w:rPr>
            <w:rStyle w:val="Hyperlink"/>
            <w:noProof/>
          </w:rPr>
          <w:t>Programvare</w:t>
        </w:r>
        <w:r w:rsidR="00A547C5">
          <w:rPr>
            <w:noProof/>
          </w:rPr>
          <w:tab/>
        </w:r>
        <w:r w:rsidR="00A547C5">
          <w:rPr>
            <w:noProof/>
          </w:rPr>
          <w:fldChar w:fldCharType="begin"/>
        </w:r>
        <w:r w:rsidR="00A547C5">
          <w:rPr>
            <w:noProof/>
          </w:rPr>
          <w:instrText xml:space="preserve"> PAGEREF _Toc62634211 \h </w:instrText>
        </w:r>
        <w:r w:rsidR="00A547C5">
          <w:rPr>
            <w:noProof/>
          </w:rPr>
        </w:r>
        <w:r w:rsidR="00A547C5">
          <w:rPr>
            <w:noProof/>
          </w:rPr>
          <w:fldChar w:fldCharType="separate"/>
        </w:r>
        <w:r w:rsidR="00A547C5">
          <w:rPr>
            <w:noProof/>
          </w:rPr>
          <w:t>13</w:t>
        </w:r>
        <w:r w:rsidR="00A547C5">
          <w:rPr>
            <w:noProof/>
          </w:rPr>
          <w:fldChar w:fldCharType="end"/>
        </w:r>
      </w:hyperlink>
    </w:p>
    <w:p w14:paraId="279978B3" w14:textId="77777777" w:rsidR="00A547C5" w:rsidRDefault="00FC0BE5">
      <w:pPr>
        <w:pStyle w:val="TOC2"/>
        <w:rPr>
          <w:rFonts w:eastAsiaTheme="minorEastAsia"/>
          <w:smallCaps w:val="0"/>
          <w:sz w:val="22"/>
        </w:rPr>
      </w:pPr>
      <w:hyperlink w:anchor="_Toc62634212" w:history="1">
        <w:r w:rsidR="00A547C5" w:rsidRPr="003C2908">
          <w:rPr>
            <w:rStyle w:val="Hyperlink"/>
          </w:rPr>
          <w:t>Advanced Threat Analytics</w:t>
        </w:r>
        <w:r w:rsidR="00A547C5">
          <w:tab/>
        </w:r>
        <w:r w:rsidR="00A547C5">
          <w:fldChar w:fldCharType="begin"/>
        </w:r>
        <w:r w:rsidR="00A547C5">
          <w:instrText xml:space="preserve"> PAGEREF _Toc62634212 \h </w:instrText>
        </w:r>
        <w:r w:rsidR="00A547C5">
          <w:fldChar w:fldCharType="separate"/>
        </w:r>
        <w:r w:rsidR="00A547C5">
          <w:t>13</w:t>
        </w:r>
        <w:r w:rsidR="00A547C5">
          <w:fldChar w:fldCharType="end"/>
        </w:r>
      </w:hyperlink>
    </w:p>
    <w:p w14:paraId="45B8423E" w14:textId="77777777" w:rsidR="00A547C5" w:rsidRDefault="00FC0BE5">
      <w:pPr>
        <w:pStyle w:val="TOC2"/>
        <w:rPr>
          <w:rFonts w:eastAsiaTheme="minorEastAsia"/>
          <w:smallCaps w:val="0"/>
          <w:sz w:val="22"/>
        </w:rPr>
      </w:pPr>
      <w:hyperlink w:anchor="_Toc62634213" w:history="1">
        <w:r w:rsidR="00A547C5" w:rsidRPr="003C2908">
          <w:rPr>
            <w:rStyle w:val="Hyperlink"/>
          </w:rPr>
          <w:t>Azure FXT Edge Filer</w:t>
        </w:r>
        <w:r w:rsidR="00A547C5">
          <w:tab/>
        </w:r>
        <w:r w:rsidR="00A547C5">
          <w:fldChar w:fldCharType="begin"/>
        </w:r>
        <w:r w:rsidR="00A547C5">
          <w:instrText xml:space="preserve"> PAGEREF _Toc62634213 \h </w:instrText>
        </w:r>
        <w:r w:rsidR="00A547C5">
          <w:fldChar w:fldCharType="separate"/>
        </w:r>
        <w:r w:rsidR="00A547C5">
          <w:t>14</w:t>
        </w:r>
        <w:r w:rsidR="00A547C5">
          <w:fldChar w:fldCharType="end"/>
        </w:r>
      </w:hyperlink>
    </w:p>
    <w:p w14:paraId="48D22ED9" w14:textId="77777777" w:rsidR="00A547C5" w:rsidRDefault="00FC0BE5">
      <w:pPr>
        <w:pStyle w:val="TOC2"/>
        <w:rPr>
          <w:rFonts w:eastAsiaTheme="minorEastAsia"/>
          <w:smallCaps w:val="0"/>
          <w:sz w:val="22"/>
        </w:rPr>
      </w:pPr>
      <w:hyperlink w:anchor="_Toc62634214" w:history="1">
        <w:r w:rsidR="00A547C5" w:rsidRPr="003C2908">
          <w:rPr>
            <w:rStyle w:val="Hyperlink"/>
          </w:rPr>
          <w:t>BizTalk</w:t>
        </w:r>
        <w:r w:rsidR="00A547C5">
          <w:tab/>
        </w:r>
        <w:r w:rsidR="00A547C5">
          <w:fldChar w:fldCharType="begin"/>
        </w:r>
        <w:r w:rsidR="00A547C5">
          <w:instrText xml:space="preserve"> PAGEREF _Toc62634214 \h </w:instrText>
        </w:r>
        <w:r w:rsidR="00A547C5">
          <w:fldChar w:fldCharType="separate"/>
        </w:r>
        <w:r w:rsidR="00A547C5">
          <w:t>14</w:t>
        </w:r>
        <w:r w:rsidR="00A547C5">
          <w:fldChar w:fldCharType="end"/>
        </w:r>
      </w:hyperlink>
    </w:p>
    <w:p w14:paraId="425C0B01" w14:textId="77777777" w:rsidR="00A547C5" w:rsidRDefault="00FC0BE5">
      <w:pPr>
        <w:pStyle w:val="TOC2"/>
        <w:rPr>
          <w:rFonts w:eastAsiaTheme="minorEastAsia"/>
          <w:smallCaps w:val="0"/>
          <w:sz w:val="22"/>
        </w:rPr>
      </w:pPr>
      <w:hyperlink w:anchor="_Toc62634215" w:history="1">
        <w:r w:rsidR="00A547C5" w:rsidRPr="003C2908">
          <w:rPr>
            <w:rStyle w:val="Hyperlink"/>
          </w:rPr>
          <w:t>CAL Suites</w:t>
        </w:r>
        <w:r w:rsidR="00A547C5">
          <w:tab/>
        </w:r>
        <w:r w:rsidR="00A547C5">
          <w:fldChar w:fldCharType="begin"/>
        </w:r>
        <w:r w:rsidR="00A547C5">
          <w:instrText xml:space="preserve"> PAGEREF _Toc62634215 \h </w:instrText>
        </w:r>
        <w:r w:rsidR="00A547C5">
          <w:fldChar w:fldCharType="separate"/>
        </w:r>
        <w:r w:rsidR="00A547C5">
          <w:t>15</w:t>
        </w:r>
        <w:r w:rsidR="00A547C5">
          <w:fldChar w:fldCharType="end"/>
        </w:r>
      </w:hyperlink>
    </w:p>
    <w:p w14:paraId="601F0CD6" w14:textId="77777777" w:rsidR="00A547C5" w:rsidRDefault="00FC0BE5">
      <w:pPr>
        <w:pStyle w:val="TOC2"/>
        <w:rPr>
          <w:rFonts w:eastAsiaTheme="minorEastAsia"/>
          <w:smallCaps w:val="0"/>
          <w:sz w:val="22"/>
        </w:rPr>
      </w:pPr>
      <w:hyperlink w:anchor="_Toc62634216" w:history="1">
        <w:r w:rsidR="00A547C5" w:rsidRPr="003C2908">
          <w:rPr>
            <w:rStyle w:val="Hyperlink"/>
          </w:rPr>
          <w:t>Core Infrastructure Server (CIS) Suite</w:t>
        </w:r>
        <w:r w:rsidR="00A547C5">
          <w:tab/>
        </w:r>
        <w:r w:rsidR="00A547C5">
          <w:fldChar w:fldCharType="begin"/>
        </w:r>
        <w:r w:rsidR="00A547C5">
          <w:instrText xml:space="preserve"> PAGEREF _Toc62634216 \h </w:instrText>
        </w:r>
        <w:r w:rsidR="00A547C5">
          <w:fldChar w:fldCharType="separate"/>
        </w:r>
        <w:r w:rsidR="00A547C5">
          <w:t>17</w:t>
        </w:r>
        <w:r w:rsidR="00A547C5">
          <w:fldChar w:fldCharType="end"/>
        </w:r>
      </w:hyperlink>
    </w:p>
    <w:p w14:paraId="223C6807" w14:textId="77777777" w:rsidR="00A547C5" w:rsidRDefault="00FC0BE5">
      <w:pPr>
        <w:pStyle w:val="TOC2"/>
        <w:rPr>
          <w:rFonts w:eastAsiaTheme="minorEastAsia"/>
          <w:smallCaps w:val="0"/>
          <w:sz w:val="22"/>
        </w:rPr>
      </w:pPr>
      <w:hyperlink w:anchor="_Toc62634217" w:history="1">
        <w:r w:rsidR="00A547C5" w:rsidRPr="003C2908">
          <w:rPr>
            <w:rStyle w:val="Hyperlink"/>
          </w:rPr>
          <w:t>Forefront</w:t>
        </w:r>
        <w:r w:rsidR="00A547C5">
          <w:tab/>
        </w:r>
        <w:r w:rsidR="00A547C5">
          <w:fldChar w:fldCharType="begin"/>
        </w:r>
        <w:r w:rsidR="00A547C5">
          <w:instrText xml:space="preserve"> PAGEREF _Toc62634217 \h </w:instrText>
        </w:r>
        <w:r w:rsidR="00A547C5">
          <w:fldChar w:fldCharType="separate"/>
        </w:r>
        <w:r w:rsidR="00A547C5">
          <w:t>19</w:t>
        </w:r>
        <w:r w:rsidR="00A547C5">
          <w:fldChar w:fldCharType="end"/>
        </w:r>
      </w:hyperlink>
    </w:p>
    <w:p w14:paraId="026F98CF" w14:textId="77777777" w:rsidR="00A547C5" w:rsidRDefault="00FC0BE5">
      <w:pPr>
        <w:pStyle w:val="TOC2"/>
        <w:rPr>
          <w:rFonts w:eastAsiaTheme="minorEastAsia"/>
          <w:smallCaps w:val="0"/>
          <w:sz w:val="22"/>
        </w:rPr>
      </w:pPr>
      <w:hyperlink w:anchor="_Toc62634218" w:history="1">
        <w:r w:rsidR="00A547C5" w:rsidRPr="003C2908">
          <w:rPr>
            <w:rStyle w:val="Hyperlink"/>
          </w:rPr>
          <w:t>Microsoft Dynamics 365 On-premises</w:t>
        </w:r>
        <w:r w:rsidR="00A547C5">
          <w:tab/>
        </w:r>
        <w:r w:rsidR="00A547C5">
          <w:fldChar w:fldCharType="begin"/>
        </w:r>
        <w:r w:rsidR="00A547C5">
          <w:instrText xml:space="preserve"> PAGEREF _Toc62634218 \h </w:instrText>
        </w:r>
        <w:r w:rsidR="00A547C5">
          <w:fldChar w:fldCharType="separate"/>
        </w:r>
        <w:r w:rsidR="00A547C5">
          <w:t>19</w:t>
        </w:r>
        <w:r w:rsidR="00A547C5">
          <w:fldChar w:fldCharType="end"/>
        </w:r>
      </w:hyperlink>
    </w:p>
    <w:p w14:paraId="0E45DC86" w14:textId="77777777" w:rsidR="00A547C5" w:rsidRDefault="00FC0BE5">
      <w:pPr>
        <w:pStyle w:val="TOC2"/>
        <w:rPr>
          <w:rFonts w:eastAsiaTheme="minorEastAsia"/>
          <w:smallCaps w:val="0"/>
          <w:sz w:val="22"/>
        </w:rPr>
      </w:pPr>
      <w:hyperlink w:anchor="_Toc62634219" w:history="1">
        <w:r w:rsidR="00A547C5" w:rsidRPr="003C2908">
          <w:rPr>
            <w:rStyle w:val="Hyperlink"/>
          </w:rPr>
          <w:t>Microsoft Identity Manager</w:t>
        </w:r>
        <w:r w:rsidR="00A547C5">
          <w:tab/>
        </w:r>
        <w:r w:rsidR="00A547C5">
          <w:fldChar w:fldCharType="begin"/>
        </w:r>
        <w:r w:rsidR="00A547C5">
          <w:instrText xml:space="preserve"> PAGEREF _Toc62634219 \h </w:instrText>
        </w:r>
        <w:r w:rsidR="00A547C5">
          <w:fldChar w:fldCharType="separate"/>
        </w:r>
        <w:r w:rsidR="00A547C5">
          <w:t>21</w:t>
        </w:r>
        <w:r w:rsidR="00A547C5">
          <w:fldChar w:fldCharType="end"/>
        </w:r>
      </w:hyperlink>
    </w:p>
    <w:p w14:paraId="2929B150" w14:textId="77777777" w:rsidR="00A547C5" w:rsidRDefault="00FC0BE5">
      <w:pPr>
        <w:pStyle w:val="TOC2"/>
        <w:rPr>
          <w:rFonts w:eastAsiaTheme="minorEastAsia"/>
          <w:smallCaps w:val="0"/>
          <w:sz w:val="22"/>
        </w:rPr>
      </w:pPr>
      <w:hyperlink w:anchor="_Toc62634220" w:history="1">
        <w:r w:rsidR="00A547C5" w:rsidRPr="003C2908">
          <w:rPr>
            <w:rStyle w:val="Hyperlink"/>
          </w:rPr>
          <w:t>Office-programmer</w:t>
        </w:r>
        <w:r w:rsidR="00A547C5">
          <w:tab/>
        </w:r>
        <w:r w:rsidR="00A547C5">
          <w:fldChar w:fldCharType="begin"/>
        </w:r>
        <w:r w:rsidR="00A547C5">
          <w:instrText xml:space="preserve"> PAGEREF _Toc62634220 \h </w:instrText>
        </w:r>
        <w:r w:rsidR="00A547C5">
          <w:fldChar w:fldCharType="separate"/>
        </w:r>
        <w:r w:rsidR="00A547C5">
          <w:t>22</w:t>
        </w:r>
        <w:r w:rsidR="00A547C5">
          <w:fldChar w:fldCharType="end"/>
        </w:r>
      </w:hyperlink>
    </w:p>
    <w:p w14:paraId="3F84101F" w14:textId="77777777" w:rsidR="00A547C5" w:rsidRDefault="00FC0BE5">
      <w:pPr>
        <w:pStyle w:val="TOC3"/>
        <w:rPr>
          <w:rFonts w:eastAsiaTheme="minorEastAsia"/>
          <w:smallCaps w:val="0"/>
          <w:sz w:val="22"/>
        </w:rPr>
      </w:pPr>
      <w:hyperlink w:anchor="_Toc62634221" w:history="1">
        <w:r w:rsidR="00A547C5" w:rsidRPr="003C2908">
          <w:rPr>
            <w:rStyle w:val="Hyperlink"/>
          </w:rPr>
          <w:t>Office-skrivebordsprogrammer</w:t>
        </w:r>
        <w:r w:rsidR="00A547C5">
          <w:tab/>
        </w:r>
        <w:r w:rsidR="00A547C5">
          <w:fldChar w:fldCharType="begin"/>
        </w:r>
        <w:r w:rsidR="00A547C5">
          <w:instrText xml:space="preserve"> PAGEREF _Toc62634221 \h </w:instrText>
        </w:r>
        <w:r w:rsidR="00A547C5">
          <w:fldChar w:fldCharType="separate"/>
        </w:r>
        <w:r w:rsidR="00A547C5">
          <w:t>22</w:t>
        </w:r>
        <w:r w:rsidR="00A547C5">
          <w:fldChar w:fldCharType="end"/>
        </w:r>
      </w:hyperlink>
    </w:p>
    <w:p w14:paraId="486B48BB" w14:textId="77777777" w:rsidR="00A547C5" w:rsidRDefault="00FC0BE5">
      <w:pPr>
        <w:pStyle w:val="TOC3"/>
        <w:rPr>
          <w:rFonts w:eastAsiaTheme="minorEastAsia"/>
          <w:smallCaps w:val="0"/>
          <w:sz w:val="22"/>
        </w:rPr>
      </w:pPr>
      <w:hyperlink w:anchor="_Toc62634222" w:history="1">
        <w:r w:rsidR="00A547C5" w:rsidRPr="003C2908">
          <w:rPr>
            <w:rStyle w:val="Hyperlink"/>
          </w:rPr>
          <w:t>Office for Mac</w:t>
        </w:r>
        <w:r w:rsidR="00A547C5">
          <w:tab/>
        </w:r>
        <w:r w:rsidR="00A547C5">
          <w:fldChar w:fldCharType="begin"/>
        </w:r>
        <w:r w:rsidR="00A547C5">
          <w:instrText xml:space="preserve"> PAGEREF _Toc62634222 \h </w:instrText>
        </w:r>
        <w:r w:rsidR="00A547C5">
          <w:fldChar w:fldCharType="separate"/>
        </w:r>
        <w:r w:rsidR="00A547C5">
          <w:t>24</w:t>
        </w:r>
        <w:r w:rsidR="00A547C5">
          <w:fldChar w:fldCharType="end"/>
        </w:r>
      </w:hyperlink>
    </w:p>
    <w:p w14:paraId="56D2151C" w14:textId="77777777" w:rsidR="00A547C5" w:rsidRDefault="00FC0BE5">
      <w:pPr>
        <w:pStyle w:val="TOC2"/>
        <w:rPr>
          <w:rFonts w:eastAsiaTheme="minorEastAsia"/>
          <w:smallCaps w:val="0"/>
          <w:sz w:val="22"/>
        </w:rPr>
      </w:pPr>
      <w:hyperlink w:anchor="_Toc62634223" w:history="1">
        <w:r w:rsidR="00A547C5" w:rsidRPr="003C2908">
          <w:rPr>
            <w:rStyle w:val="Hyperlink"/>
          </w:rPr>
          <w:t>Office-servere</w:t>
        </w:r>
        <w:r w:rsidR="00A547C5">
          <w:tab/>
        </w:r>
        <w:r w:rsidR="00A547C5">
          <w:fldChar w:fldCharType="begin"/>
        </w:r>
        <w:r w:rsidR="00A547C5">
          <w:instrText xml:space="preserve"> PAGEREF _Toc62634223 \h </w:instrText>
        </w:r>
        <w:r w:rsidR="00A547C5">
          <w:fldChar w:fldCharType="separate"/>
        </w:r>
        <w:r w:rsidR="00A547C5">
          <w:t>25</w:t>
        </w:r>
        <w:r w:rsidR="00A547C5">
          <w:fldChar w:fldCharType="end"/>
        </w:r>
      </w:hyperlink>
    </w:p>
    <w:p w14:paraId="5480B195" w14:textId="77777777" w:rsidR="00A547C5" w:rsidRDefault="00FC0BE5">
      <w:pPr>
        <w:pStyle w:val="TOC3"/>
        <w:rPr>
          <w:rFonts w:eastAsiaTheme="minorEastAsia"/>
          <w:smallCaps w:val="0"/>
          <w:sz w:val="22"/>
        </w:rPr>
      </w:pPr>
      <w:hyperlink w:anchor="_Toc62634224" w:history="1">
        <w:r w:rsidR="00A547C5" w:rsidRPr="003C2908">
          <w:rPr>
            <w:rStyle w:val="Hyperlink"/>
          </w:rPr>
          <w:t>Exchange Server</w:t>
        </w:r>
        <w:r w:rsidR="00A547C5">
          <w:tab/>
        </w:r>
        <w:r w:rsidR="00A547C5">
          <w:fldChar w:fldCharType="begin"/>
        </w:r>
        <w:r w:rsidR="00A547C5">
          <w:instrText xml:space="preserve"> PAGEREF _Toc62634224 \h </w:instrText>
        </w:r>
        <w:r w:rsidR="00A547C5">
          <w:fldChar w:fldCharType="separate"/>
        </w:r>
        <w:r w:rsidR="00A547C5">
          <w:t>25</w:t>
        </w:r>
        <w:r w:rsidR="00A547C5">
          <w:fldChar w:fldCharType="end"/>
        </w:r>
      </w:hyperlink>
    </w:p>
    <w:p w14:paraId="682975DF" w14:textId="77777777" w:rsidR="00A547C5" w:rsidRDefault="00FC0BE5">
      <w:pPr>
        <w:pStyle w:val="TOC3"/>
        <w:rPr>
          <w:rFonts w:eastAsiaTheme="minorEastAsia"/>
          <w:smallCaps w:val="0"/>
          <w:sz w:val="22"/>
        </w:rPr>
      </w:pPr>
      <w:hyperlink w:anchor="_Toc62634225" w:history="1">
        <w:r w:rsidR="00A547C5" w:rsidRPr="003C2908">
          <w:rPr>
            <w:rStyle w:val="Hyperlink"/>
          </w:rPr>
          <w:t>Project Server</w:t>
        </w:r>
        <w:r w:rsidR="00A547C5">
          <w:tab/>
        </w:r>
        <w:r w:rsidR="00A547C5">
          <w:fldChar w:fldCharType="begin"/>
        </w:r>
        <w:r w:rsidR="00A547C5">
          <w:instrText xml:space="preserve"> PAGEREF _Toc62634225 \h </w:instrText>
        </w:r>
        <w:r w:rsidR="00A547C5">
          <w:fldChar w:fldCharType="separate"/>
        </w:r>
        <w:r w:rsidR="00A547C5">
          <w:t>26</w:t>
        </w:r>
        <w:r w:rsidR="00A547C5">
          <w:fldChar w:fldCharType="end"/>
        </w:r>
      </w:hyperlink>
    </w:p>
    <w:p w14:paraId="199BD690" w14:textId="77777777" w:rsidR="00A547C5" w:rsidRDefault="00FC0BE5">
      <w:pPr>
        <w:pStyle w:val="TOC3"/>
        <w:rPr>
          <w:rFonts w:eastAsiaTheme="minorEastAsia"/>
          <w:smallCaps w:val="0"/>
          <w:sz w:val="22"/>
        </w:rPr>
      </w:pPr>
      <w:hyperlink w:anchor="_Toc62634226" w:history="1">
        <w:r w:rsidR="00A547C5" w:rsidRPr="003C2908">
          <w:rPr>
            <w:rStyle w:val="Hyperlink"/>
          </w:rPr>
          <w:t>SharePoint Server</w:t>
        </w:r>
        <w:r w:rsidR="00A547C5">
          <w:tab/>
        </w:r>
        <w:r w:rsidR="00A547C5">
          <w:fldChar w:fldCharType="begin"/>
        </w:r>
        <w:r w:rsidR="00A547C5">
          <w:instrText xml:space="preserve"> PAGEREF _Toc62634226 \h </w:instrText>
        </w:r>
        <w:r w:rsidR="00A547C5">
          <w:fldChar w:fldCharType="separate"/>
        </w:r>
        <w:r w:rsidR="00A547C5">
          <w:t>26</w:t>
        </w:r>
        <w:r w:rsidR="00A547C5">
          <w:fldChar w:fldCharType="end"/>
        </w:r>
      </w:hyperlink>
    </w:p>
    <w:p w14:paraId="0A831108" w14:textId="77777777" w:rsidR="00A547C5" w:rsidRDefault="00FC0BE5">
      <w:pPr>
        <w:pStyle w:val="TOC3"/>
        <w:rPr>
          <w:rFonts w:eastAsiaTheme="minorEastAsia"/>
          <w:smallCaps w:val="0"/>
          <w:sz w:val="22"/>
        </w:rPr>
      </w:pPr>
      <w:hyperlink w:anchor="_Toc62634227" w:history="1">
        <w:r w:rsidR="00A547C5" w:rsidRPr="003C2908">
          <w:rPr>
            <w:rStyle w:val="Hyperlink"/>
          </w:rPr>
          <w:t>Skype for Business Server</w:t>
        </w:r>
        <w:r w:rsidR="00A547C5">
          <w:tab/>
        </w:r>
        <w:r w:rsidR="00A547C5">
          <w:fldChar w:fldCharType="begin"/>
        </w:r>
        <w:r w:rsidR="00A547C5">
          <w:instrText xml:space="preserve"> PAGEREF _Toc62634227 \h </w:instrText>
        </w:r>
        <w:r w:rsidR="00A547C5">
          <w:fldChar w:fldCharType="separate"/>
        </w:r>
        <w:r w:rsidR="00A547C5">
          <w:t>27</w:t>
        </w:r>
        <w:r w:rsidR="00A547C5">
          <w:fldChar w:fldCharType="end"/>
        </w:r>
      </w:hyperlink>
    </w:p>
    <w:p w14:paraId="613114A7" w14:textId="77777777" w:rsidR="00A547C5" w:rsidRDefault="00FC0BE5">
      <w:pPr>
        <w:pStyle w:val="TOC2"/>
        <w:rPr>
          <w:rFonts w:eastAsiaTheme="minorEastAsia"/>
          <w:smallCaps w:val="0"/>
          <w:sz w:val="22"/>
        </w:rPr>
      </w:pPr>
      <w:hyperlink w:anchor="_Toc62634228" w:history="1">
        <w:r w:rsidR="00A547C5" w:rsidRPr="003C2908">
          <w:rPr>
            <w:rStyle w:val="Hyperlink"/>
          </w:rPr>
          <w:t>SQL Server</w:t>
        </w:r>
        <w:r w:rsidR="00A547C5">
          <w:tab/>
        </w:r>
        <w:r w:rsidR="00A547C5">
          <w:fldChar w:fldCharType="begin"/>
        </w:r>
        <w:r w:rsidR="00A547C5">
          <w:instrText xml:space="preserve"> PAGEREF _Toc62634228 \h </w:instrText>
        </w:r>
        <w:r w:rsidR="00A547C5">
          <w:fldChar w:fldCharType="separate"/>
        </w:r>
        <w:r w:rsidR="00A547C5">
          <w:t>28</w:t>
        </w:r>
        <w:r w:rsidR="00A547C5">
          <w:fldChar w:fldCharType="end"/>
        </w:r>
      </w:hyperlink>
    </w:p>
    <w:p w14:paraId="32F24613" w14:textId="77777777" w:rsidR="00A547C5" w:rsidRDefault="00FC0BE5">
      <w:pPr>
        <w:pStyle w:val="TOC2"/>
        <w:rPr>
          <w:rFonts w:eastAsiaTheme="minorEastAsia"/>
          <w:smallCaps w:val="0"/>
          <w:sz w:val="22"/>
        </w:rPr>
      </w:pPr>
      <w:hyperlink w:anchor="_Toc62634229" w:history="1">
        <w:r w:rsidR="00A547C5" w:rsidRPr="003C2908">
          <w:rPr>
            <w:rStyle w:val="Hyperlink"/>
          </w:rPr>
          <w:t>System Center</w:t>
        </w:r>
        <w:r w:rsidR="00A547C5">
          <w:tab/>
        </w:r>
        <w:r w:rsidR="00A547C5">
          <w:fldChar w:fldCharType="begin"/>
        </w:r>
        <w:r w:rsidR="00A547C5">
          <w:instrText xml:space="preserve"> PAGEREF _Toc62634229 \h </w:instrText>
        </w:r>
        <w:r w:rsidR="00A547C5">
          <w:fldChar w:fldCharType="separate"/>
        </w:r>
        <w:r w:rsidR="00A547C5">
          <w:t>31</w:t>
        </w:r>
        <w:r w:rsidR="00A547C5">
          <w:fldChar w:fldCharType="end"/>
        </w:r>
      </w:hyperlink>
    </w:p>
    <w:p w14:paraId="137726F7" w14:textId="77777777" w:rsidR="00A547C5" w:rsidRDefault="00FC0BE5">
      <w:pPr>
        <w:pStyle w:val="TOC3"/>
        <w:rPr>
          <w:rFonts w:eastAsiaTheme="minorEastAsia"/>
          <w:smallCaps w:val="0"/>
          <w:sz w:val="22"/>
        </w:rPr>
      </w:pPr>
      <w:hyperlink w:anchor="_Toc62634230" w:history="1">
        <w:r w:rsidR="00A547C5" w:rsidRPr="003C2908">
          <w:rPr>
            <w:rStyle w:val="Hyperlink"/>
          </w:rPr>
          <w:t>System Center Server</w:t>
        </w:r>
        <w:r w:rsidR="00A547C5">
          <w:tab/>
        </w:r>
        <w:r w:rsidR="00A547C5">
          <w:fldChar w:fldCharType="begin"/>
        </w:r>
        <w:r w:rsidR="00A547C5">
          <w:instrText xml:space="preserve"> PAGEREF _Toc62634230 \h </w:instrText>
        </w:r>
        <w:r w:rsidR="00A547C5">
          <w:fldChar w:fldCharType="separate"/>
        </w:r>
        <w:r w:rsidR="00A547C5">
          <w:t>31</w:t>
        </w:r>
        <w:r w:rsidR="00A547C5">
          <w:fldChar w:fldCharType="end"/>
        </w:r>
      </w:hyperlink>
    </w:p>
    <w:p w14:paraId="5D1E7FF6" w14:textId="77777777" w:rsidR="00A547C5" w:rsidRDefault="00FC0BE5">
      <w:pPr>
        <w:pStyle w:val="TOC3"/>
        <w:rPr>
          <w:rFonts w:eastAsiaTheme="minorEastAsia"/>
          <w:smallCaps w:val="0"/>
          <w:sz w:val="22"/>
        </w:rPr>
      </w:pPr>
      <w:hyperlink w:anchor="_Toc62634231" w:history="1">
        <w:r w:rsidR="00A547C5" w:rsidRPr="003C2908">
          <w:rPr>
            <w:rStyle w:val="Hyperlink"/>
          </w:rPr>
          <w:t>Microsoft Endpoint Configuration Manager (tidligere System Center Configuration Manager)</w:t>
        </w:r>
        <w:r w:rsidR="00A547C5">
          <w:tab/>
        </w:r>
        <w:r w:rsidR="00A547C5">
          <w:fldChar w:fldCharType="begin"/>
        </w:r>
        <w:r w:rsidR="00A547C5">
          <w:instrText xml:space="preserve"> PAGEREF _Toc62634231 \h </w:instrText>
        </w:r>
        <w:r w:rsidR="00A547C5">
          <w:fldChar w:fldCharType="separate"/>
        </w:r>
        <w:r w:rsidR="00A547C5">
          <w:t>32</w:t>
        </w:r>
        <w:r w:rsidR="00A547C5">
          <w:fldChar w:fldCharType="end"/>
        </w:r>
      </w:hyperlink>
    </w:p>
    <w:p w14:paraId="761FDCFA" w14:textId="77777777" w:rsidR="00A547C5" w:rsidRDefault="00FC0BE5">
      <w:pPr>
        <w:pStyle w:val="TOC3"/>
        <w:rPr>
          <w:rFonts w:eastAsiaTheme="minorEastAsia"/>
          <w:smallCaps w:val="0"/>
          <w:sz w:val="22"/>
        </w:rPr>
      </w:pPr>
      <w:hyperlink w:anchor="_Toc62634232" w:history="1">
        <w:r w:rsidR="00A547C5" w:rsidRPr="003C2908">
          <w:rPr>
            <w:rStyle w:val="Hyperlink"/>
          </w:rPr>
          <w:t>System Center Data Protection Manager</w:t>
        </w:r>
        <w:r w:rsidR="00A547C5">
          <w:tab/>
        </w:r>
        <w:r w:rsidR="00A547C5">
          <w:fldChar w:fldCharType="begin"/>
        </w:r>
        <w:r w:rsidR="00A547C5">
          <w:instrText xml:space="preserve"> PAGEREF _Toc62634232 \h </w:instrText>
        </w:r>
        <w:r w:rsidR="00A547C5">
          <w:fldChar w:fldCharType="separate"/>
        </w:r>
        <w:r w:rsidR="00A547C5">
          <w:t>33</w:t>
        </w:r>
        <w:r w:rsidR="00A547C5">
          <w:fldChar w:fldCharType="end"/>
        </w:r>
      </w:hyperlink>
    </w:p>
    <w:p w14:paraId="3F6D5024" w14:textId="77777777" w:rsidR="00A547C5" w:rsidRDefault="00FC0BE5">
      <w:pPr>
        <w:pStyle w:val="TOC3"/>
        <w:rPr>
          <w:rFonts w:eastAsiaTheme="minorEastAsia"/>
          <w:smallCaps w:val="0"/>
          <w:sz w:val="22"/>
        </w:rPr>
      </w:pPr>
      <w:hyperlink w:anchor="_Toc62634233" w:history="1">
        <w:r w:rsidR="00A547C5" w:rsidRPr="003C2908">
          <w:rPr>
            <w:rStyle w:val="Hyperlink"/>
          </w:rPr>
          <w:t>System Center Endpoint Protection</w:t>
        </w:r>
        <w:r w:rsidR="00A547C5">
          <w:tab/>
        </w:r>
        <w:r w:rsidR="00A547C5">
          <w:fldChar w:fldCharType="begin"/>
        </w:r>
        <w:r w:rsidR="00A547C5">
          <w:instrText xml:space="preserve"> PAGEREF _Toc62634233 \h </w:instrText>
        </w:r>
        <w:r w:rsidR="00A547C5">
          <w:fldChar w:fldCharType="separate"/>
        </w:r>
        <w:r w:rsidR="00A547C5">
          <w:t>34</w:t>
        </w:r>
        <w:r w:rsidR="00A547C5">
          <w:fldChar w:fldCharType="end"/>
        </w:r>
      </w:hyperlink>
    </w:p>
    <w:p w14:paraId="5FA84F84" w14:textId="77777777" w:rsidR="00A547C5" w:rsidRDefault="00FC0BE5">
      <w:pPr>
        <w:pStyle w:val="TOC3"/>
        <w:rPr>
          <w:rFonts w:eastAsiaTheme="minorEastAsia"/>
          <w:smallCaps w:val="0"/>
          <w:sz w:val="22"/>
        </w:rPr>
      </w:pPr>
      <w:hyperlink w:anchor="_Toc62634234" w:history="1">
        <w:r w:rsidR="00A547C5" w:rsidRPr="003C2908">
          <w:rPr>
            <w:rStyle w:val="Hyperlink"/>
          </w:rPr>
          <w:t>System Center Operations Manager</w:t>
        </w:r>
        <w:r w:rsidR="00A547C5">
          <w:tab/>
        </w:r>
        <w:r w:rsidR="00A547C5">
          <w:fldChar w:fldCharType="begin"/>
        </w:r>
        <w:r w:rsidR="00A547C5">
          <w:instrText xml:space="preserve"> PAGEREF _Toc62634234 \h </w:instrText>
        </w:r>
        <w:r w:rsidR="00A547C5">
          <w:fldChar w:fldCharType="separate"/>
        </w:r>
        <w:r w:rsidR="00A547C5">
          <w:t>35</w:t>
        </w:r>
        <w:r w:rsidR="00A547C5">
          <w:fldChar w:fldCharType="end"/>
        </w:r>
      </w:hyperlink>
    </w:p>
    <w:p w14:paraId="56FF5E02" w14:textId="77777777" w:rsidR="00A547C5" w:rsidRDefault="00FC0BE5">
      <w:pPr>
        <w:pStyle w:val="TOC3"/>
        <w:rPr>
          <w:rFonts w:eastAsiaTheme="minorEastAsia"/>
          <w:smallCaps w:val="0"/>
          <w:sz w:val="22"/>
        </w:rPr>
      </w:pPr>
      <w:hyperlink w:anchor="_Toc62634235" w:history="1">
        <w:r w:rsidR="00A547C5" w:rsidRPr="003C2908">
          <w:rPr>
            <w:rStyle w:val="Hyperlink"/>
          </w:rPr>
          <w:t>System Center Orchestrator</w:t>
        </w:r>
        <w:r w:rsidR="00A547C5">
          <w:tab/>
        </w:r>
        <w:r w:rsidR="00A547C5">
          <w:fldChar w:fldCharType="begin"/>
        </w:r>
        <w:r w:rsidR="00A547C5">
          <w:instrText xml:space="preserve"> PAGEREF _Toc62634235 \h </w:instrText>
        </w:r>
        <w:r w:rsidR="00A547C5">
          <w:fldChar w:fldCharType="separate"/>
        </w:r>
        <w:r w:rsidR="00A547C5">
          <w:t>36</w:t>
        </w:r>
        <w:r w:rsidR="00A547C5">
          <w:fldChar w:fldCharType="end"/>
        </w:r>
      </w:hyperlink>
    </w:p>
    <w:p w14:paraId="1DC65183" w14:textId="77777777" w:rsidR="00A547C5" w:rsidRDefault="00FC0BE5">
      <w:pPr>
        <w:pStyle w:val="TOC3"/>
        <w:rPr>
          <w:rFonts w:eastAsiaTheme="minorEastAsia"/>
          <w:smallCaps w:val="0"/>
          <w:sz w:val="22"/>
        </w:rPr>
      </w:pPr>
      <w:hyperlink w:anchor="_Toc62634236" w:history="1">
        <w:r w:rsidR="00A547C5" w:rsidRPr="003C2908">
          <w:rPr>
            <w:rStyle w:val="Hyperlink"/>
          </w:rPr>
          <w:t>System Center Service Manager</w:t>
        </w:r>
        <w:r w:rsidR="00A547C5">
          <w:tab/>
        </w:r>
        <w:r w:rsidR="00A547C5">
          <w:fldChar w:fldCharType="begin"/>
        </w:r>
        <w:r w:rsidR="00A547C5">
          <w:instrText xml:space="preserve"> PAGEREF _Toc62634236 \h </w:instrText>
        </w:r>
        <w:r w:rsidR="00A547C5">
          <w:fldChar w:fldCharType="separate"/>
        </w:r>
        <w:r w:rsidR="00A547C5">
          <w:t>37</w:t>
        </w:r>
        <w:r w:rsidR="00A547C5">
          <w:fldChar w:fldCharType="end"/>
        </w:r>
      </w:hyperlink>
    </w:p>
    <w:p w14:paraId="5C31DFD0" w14:textId="77777777" w:rsidR="00A547C5" w:rsidRDefault="00FC0BE5">
      <w:pPr>
        <w:pStyle w:val="TOC2"/>
        <w:rPr>
          <w:rFonts w:eastAsiaTheme="minorEastAsia"/>
          <w:smallCaps w:val="0"/>
          <w:sz w:val="22"/>
        </w:rPr>
      </w:pPr>
      <w:hyperlink w:anchor="_Toc62634237" w:history="1">
        <w:r w:rsidR="00A547C5" w:rsidRPr="003C2908">
          <w:rPr>
            <w:rStyle w:val="Hyperlink"/>
          </w:rPr>
          <w:t>Virtual Desktop Infrastructure (VDI) Suite</w:t>
        </w:r>
        <w:r w:rsidR="00A547C5">
          <w:tab/>
        </w:r>
        <w:r w:rsidR="00A547C5">
          <w:fldChar w:fldCharType="begin"/>
        </w:r>
        <w:r w:rsidR="00A547C5">
          <w:instrText xml:space="preserve"> PAGEREF _Toc62634237 \h </w:instrText>
        </w:r>
        <w:r w:rsidR="00A547C5">
          <w:fldChar w:fldCharType="separate"/>
        </w:r>
        <w:r w:rsidR="00A547C5">
          <w:t>38</w:t>
        </w:r>
        <w:r w:rsidR="00A547C5">
          <w:fldChar w:fldCharType="end"/>
        </w:r>
      </w:hyperlink>
    </w:p>
    <w:p w14:paraId="00640482" w14:textId="77777777" w:rsidR="00A547C5" w:rsidRDefault="00FC0BE5">
      <w:pPr>
        <w:pStyle w:val="TOC2"/>
        <w:rPr>
          <w:rFonts w:eastAsiaTheme="minorEastAsia"/>
          <w:smallCaps w:val="0"/>
          <w:sz w:val="22"/>
        </w:rPr>
      </w:pPr>
      <w:hyperlink w:anchor="_Toc62634238" w:history="1">
        <w:r w:rsidR="00A547C5" w:rsidRPr="003C2908">
          <w:rPr>
            <w:rStyle w:val="Hyperlink"/>
          </w:rPr>
          <w:t>Visual Studio</w:t>
        </w:r>
        <w:r w:rsidR="00A547C5">
          <w:tab/>
        </w:r>
        <w:r w:rsidR="00A547C5">
          <w:fldChar w:fldCharType="begin"/>
        </w:r>
        <w:r w:rsidR="00A547C5">
          <w:instrText xml:space="preserve"> PAGEREF _Toc62634238 \h </w:instrText>
        </w:r>
        <w:r w:rsidR="00A547C5">
          <w:fldChar w:fldCharType="separate"/>
        </w:r>
        <w:r w:rsidR="00A547C5">
          <w:t>38</w:t>
        </w:r>
        <w:r w:rsidR="00A547C5">
          <w:fldChar w:fldCharType="end"/>
        </w:r>
      </w:hyperlink>
    </w:p>
    <w:p w14:paraId="180DAFD1" w14:textId="77777777" w:rsidR="00A547C5" w:rsidRDefault="00FC0BE5">
      <w:pPr>
        <w:pStyle w:val="TOC3"/>
        <w:rPr>
          <w:rFonts w:eastAsiaTheme="minorEastAsia"/>
          <w:smallCaps w:val="0"/>
          <w:sz w:val="22"/>
        </w:rPr>
      </w:pPr>
      <w:hyperlink w:anchor="_Toc62634239" w:history="1">
        <w:r w:rsidR="00A547C5" w:rsidRPr="003C2908">
          <w:rPr>
            <w:rStyle w:val="Hyperlink"/>
          </w:rPr>
          <w:t>Visual Studio</w:t>
        </w:r>
        <w:r w:rsidR="00A547C5">
          <w:tab/>
        </w:r>
        <w:r w:rsidR="00A547C5">
          <w:fldChar w:fldCharType="begin"/>
        </w:r>
        <w:r w:rsidR="00A547C5">
          <w:instrText xml:space="preserve"> PAGEREF _Toc62634239 \h </w:instrText>
        </w:r>
        <w:r w:rsidR="00A547C5">
          <w:fldChar w:fldCharType="separate"/>
        </w:r>
        <w:r w:rsidR="00A547C5">
          <w:t>38</w:t>
        </w:r>
        <w:r w:rsidR="00A547C5">
          <w:fldChar w:fldCharType="end"/>
        </w:r>
      </w:hyperlink>
    </w:p>
    <w:p w14:paraId="601EAE6E" w14:textId="77777777" w:rsidR="00A547C5" w:rsidRDefault="00FC0BE5">
      <w:pPr>
        <w:pStyle w:val="TOC3"/>
        <w:rPr>
          <w:rFonts w:eastAsiaTheme="minorEastAsia"/>
          <w:smallCaps w:val="0"/>
          <w:sz w:val="22"/>
        </w:rPr>
      </w:pPr>
      <w:hyperlink w:anchor="_Toc62634240" w:history="1">
        <w:r w:rsidR="00A547C5" w:rsidRPr="003C2908">
          <w:rPr>
            <w:rStyle w:val="Hyperlink"/>
          </w:rPr>
          <w:t>Azure DevOps Server</w:t>
        </w:r>
        <w:r w:rsidR="00A547C5">
          <w:tab/>
        </w:r>
        <w:r w:rsidR="00A547C5">
          <w:fldChar w:fldCharType="begin"/>
        </w:r>
        <w:r w:rsidR="00A547C5">
          <w:instrText xml:space="preserve"> PAGEREF _Toc62634240 \h </w:instrText>
        </w:r>
        <w:r w:rsidR="00A547C5">
          <w:fldChar w:fldCharType="separate"/>
        </w:r>
        <w:r w:rsidR="00A547C5">
          <w:t>40</w:t>
        </w:r>
        <w:r w:rsidR="00A547C5">
          <w:fldChar w:fldCharType="end"/>
        </w:r>
      </w:hyperlink>
    </w:p>
    <w:p w14:paraId="1416A170" w14:textId="77777777" w:rsidR="00A547C5" w:rsidRDefault="00FC0BE5">
      <w:pPr>
        <w:pStyle w:val="TOC2"/>
        <w:rPr>
          <w:rFonts w:eastAsiaTheme="minorEastAsia"/>
          <w:smallCaps w:val="0"/>
          <w:sz w:val="22"/>
        </w:rPr>
      </w:pPr>
      <w:hyperlink w:anchor="_Toc62634241" w:history="1">
        <w:r w:rsidR="00A547C5" w:rsidRPr="003C2908">
          <w:rPr>
            <w:rStyle w:val="Hyperlink"/>
          </w:rPr>
          <w:t>Windows</w:t>
        </w:r>
        <w:r w:rsidR="00A547C5">
          <w:tab/>
        </w:r>
        <w:r w:rsidR="00A547C5">
          <w:fldChar w:fldCharType="begin"/>
        </w:r>
        <w:r w:rsidR="00A547C5">
          <w:instrText xml:space="preserve"> PAGEREF _Toc62634241 \h </w:instrText>
        </w:r>
        <w:r w:rsidR="00A547C5">
          <w:fldChar w:fldCharType="separate"/>
        </w:r>
        <w:r w:rsidR="00A547C5">
          <w:t>41</w:t>
        </w:r>
        <w:r w:rsidR="00A547C5">
          <w:fldChar w:fldCharType="end"/>
        </w:r>
      </w:hyperlink>
    </w:p>
    <w:p w14:paraId="433C0BD2" w14:textId="77777777" w:rsidR="00A547C5" w:rsidRDefault="00FC0BE5">
      <w:pPr>
        <w:pStyle w:val="TOC3"/>
        <w:rPr>
          <w:rFonts w:eastAsiaTheme="minorEastAsia"/>
          <w:smallCaps w:val="0"/>
          <w:sz w:val="22"/>
        </w:rPr>
      </w:pPr>
      <w:hyperlink w:anchor="_Toc62634242" w:history="1">
        <w:r w:rsidR="00A547C5" w:rsidRPr="003C2908">
          <w:rPr>
            <w:rStyle w:val="Hyperlink"/>
          </w:rPr>
          <w:t>Windows-datamaskinoperativsystem</w:t>
        </w:r>
        <w:r w:rsidR="00A547C5">
          <w:tab/>
        </w:r>
        <w:r w:rsidR="00A547C5">
          <w:fldChar w:fldCharType="begin"/>
        </w:r>
        <w:r w:rsidR="00A547C5">
          <w:instrText xml:space="preserve"> PAGEREF _Toc62634242 \h </w:instrText>
        </w:r>
        <w:r w:rsidR="00A547C5">
          <w:fldChar w:fldCharType="separate"/>
        </w:r>
        <w:r w:rsidR="00A547C5">
          <w:t>41</w:t>
        </w:r>
        <w:r w:rsidR="00A547C5">
          <w:fldChar w:fldCharType="end"/>
        </w:r>
      </w:hyperlink>
    </w:p>
    <w:p w14:paraId="719E51BA" w14:textId="77777777" w:rsidR="00A547C5" w:rsidRDefault="00FC0BE5">
      <w:pPr>
        <w:pStyle w:val="TOC2"/>
        <w:rPr>
          <w:rFonts w:eastAsiaTheme="minorEastAsia"/>
          <w:smallCaps w:val="0"/>
          <w:sz w:val="22"/>
        </w:rPr>
      </w:pPr>
      <w:hyperlink w:anchor="_Toc62634243" w:history="1">
        <w:r w:rsidR="00A547C5" w:rsidRPr="003C2908">
          <w:rPr>
            <w:rStyle w:val="Hyperlink"/>
          </w:rPr>
          <w:t>Windows Server</w:t>
        </w:r>
        <w:r w:rsidR="00A547C5">
          <w:tab/>
        </w:r>
        <w:r w:rsidR="00A547C5">
          <w:fldChar w:fldCharType="begin"/>
        </w:r>
        <w:r w:rsidR="00A547C5">
          <w:instrText xml:space="preserve"> PAGEREF _Toc62634243 \h </w:instrText>
        </w:r>
        <w:r w:rsidR="00A547C5">
          <w:fldChar w:fldCharType="separate"/>
        </w:r>
        <w:r w:rsidR="00A547C5">
          <w:t>47</w:t>
        </w:r>
        <w:r w:rsidR="00A547C5">
          <w:fldChar w:fldCharType="end"/>
        </w:r>
      </w:hyperlink>
    </w:p>
    <w:p w14:paraId="61B22FA0" w14:textId="77777777" w:rsidR="00A547C5" w:rsidRDefault="00FC0BE5">
      <w:pPr>
        <w:pStyle w:val="TOC3"/>
        <w:rPr>
          <w:rFonts w:eastAsiaTheme="minorEastAsia"/>
          <w:smallCaps w:val="0"/>
          <w:sz w:val="22"/>
        </w:rPr>
      </w:pPr>
      <w:hyperlink w:anchor="_Toc62634244" w:history="1">
        <w:r w:rsidR="00A547C5" w:rsidRPr="003C2908">
          <w:rPr>
            <w:rStyle w:val="Hyperlink"/>
          </w:rPr>
          <w:t>Windows MultiPoint Server</w:t>
        </w:r>
        <w:r w:rsidR="00A547C5">
          <w:tab/>
        </w:r>
        <w:r w:rsidR="00A547C5">
          <w:fldChar w:fldCharType="begin"/>
        </w:r>
        <w:r w:rsidR="00A547C5">
          <w:instrText xml:space="preserve"> PAGEREF _Toc62634244 \h </w:instrText>
        </w:r>
        <w:r w:rsidR="00A547C5">
          <w:fldChar w:fldCharType="separate"/>
        </w:r>
        <w:r w:rsidR="00A547C5">
          <w:t>47</w:t>
        </w:r>
        <w:r w:rsidR="00A547C5">
          <w:fldChar w:fldCharType="end"/>
        </w:r>
      </w:hyperlink>
    </w:p>
    <w:p w14:paraId="0BD9EC10" w14:textId="77777777" w:rsidR="00A547C5" w:rsidRDefault="00FC0BE5">
      <w:pPr>
        <w:pStyle w:val="TOC3"/>
        <w:rPr>
          <w:rFonts w:eastAsiaTheme="minorEastAsia"/>
          <w:smallCaps w:val="0"/>
          <w:sz w:val="22"/>
        </w:rPr>
      </w:pPr>
      <w:hyperlink w:anchor="_Toc62634245" w:history="1">
        <w:r w:rsidR="00A547C5" w:rsidRPr="003C2908">
          <w:rPr>
            <w:rStyle w:val="Hyperlink"/>
          </w:rPr>
          <w:t>Windows Server</w:t>
        </w:r>
        <w:r w:rsidR="00A547C5">
          <w:tab/>
        </w:r>
        <w:r w:rsidR="00A547C5">
          <w:fldChar w:fldCharType="begin"/>
        </w:r>
        <w:r w:rsidR="00A547C5">
          <w:instrText xml:space="preserve"> PAGEREF _Toc62634245 \h </w:instrText>
        </w:r>
        <w:r w:rsidR="00A547C5">
          <w:fldChar w:fldCharType="separate"/>
        </w:r>
        <w:r w:rsidR="00A547C5">
          <w:t>48</w:t>
        </w:r>
        <w:r w:rsidR="00A547C5">
          <w:fldChar w:fldCharType="end"/>
        </w:r>
      </w:hyperlink>
    </w:p>
    <w:p w14:paraId="4241DA9C" w14:textId="77777777" w:rsidR="00A547C5" w:rsidRDefault="00FC0BE5">
      <w:pPr>
        <w:pStyle w:val="TOC1"/>
        <w:rPr>
          <w:rFonts w:eastAsiaTheme="minorEastAsia"/>
          <w:b w:val="0"/>
          <w:caps w:val="0"/>
          <w:noProof/>
          <w:sz w:val="22"/>
          <w:szCs w:val="22"/>
        </w:rPr>
      </w:pPr>
      <w:hyperlink w:anchor="_Toc62634246" w:history="1">
        <w:r w:rsidR="00A547C5" w:rsidRPr="003C2908">
          <w:rPr>
            <w:rStyle w:val="Hyperlink"/>
            <w:noProof/>
          </w:rPr>
          <w:t>Elektroniske tjenester</w:t>
        </w:r>
        <w:r w:rsidR="00A547C5">
          <w:rPr>
            <w:noProof/>
          </w:rPr>
          <w:tab/>
        </w:r>
        <w:r w:rsidR="00A547C5">
          <w:rPr>
            <w:noProof/>
          </w:rPr>
          <w:fldChar w:fldCharType="begin"/>
        </w:r>
        <w:r w:rsidR="00A547C5">
          <w:rPr>
            <w:noProof/>
          </w:rPr>
          <w:instrText xml:space="preserve"> PAGEREF _Toc62634246 \h </w:instrText>
        </w:r>
        <w:r w:rsidR="00A547C5">
          <w:rPr>
            <w:noProof/>
          </w:rPr>
        </w:r>
        <w:r w:rsidR="00A547C5">
          <w:rPr>
            <w:noProof/>
          </w:rPr>
          <w:fldChar w:fldCharType="separate"/>
        </w:r>
        <w:r w:rsidR="00A547C5">
          <w:rPr>
            <w:noProof/>
          </w:rPr>
          <w:t>52</w:t>
        </w:r>
        <w:r w:rsidR="00A547C5">
          <w:rPr>
            <w:noProof/>
          </w:rPr>
          <w:fldChar w:fldCharType="end"/>
        </w:r>
      </w:hyperlink>
    </w:p>
    <w:p w14:paraId="736C605F" w14:textId="77777777" w:rsidR="00A547C5" w:rsidRDefault="00FC0BE5">
      <w:pPr>
        <w:pStyle w:val="TOC2"/>
        <w:rPr>
          <w:rFonts w:eastAsiaTheme="minorEastAsia"/>
          <w:smallCaps w:val="0"/>
          <w:sz w:val="22"/>
        </w:rPr>
      </w:pPr>
      <w:hyperlink w:anchor="_Toc62634247" w:history="1">
        <w:r w:rsidR="00A547C5" w:rsidRPr="003C2908">
          <w:rPr>
            <w:rStyle w:val="Hyperlink"/>
          </w:rPr>
          <w:t>Tilgjengelighet for Elektroniske Tjenester</w:t>
        </w:r>
        <w:r w:rsidR="00A547C5">
          <w:tab/>
        </w:r>
        <w:r w:rsidR="00A547C5">
          <w:fldChar w:fldCharType="begin"/>
        </w:r>
        <w:r w:rsidR="00A547C5">
          <w:instrText xml:space="preserve"> PAGEREF _Toc62634247 \h </w:instrText>
        </w:r>
        <w:r w:rsidR="00A547C5">
          <w:fldChar w:fldCharType="separate"/>
        </w:r>
        <w:r w:rsidR="00A547C5">
          <w:t>52</w:t>
        </w:r>
        <w:r w:rsidR="00A547C5">
          <w:fldChar w:fldCharType="end"/>
        </w:r>
      </w:hyperlink>
    </w:p>
    <w:p w14:paraId="1FBA0437" w14:textId="77777777" w:rsidR="00A547C5" w:rsidRDefault="00FC0BE5">
      <w:pPr>
        <w:pStyle w:val="TOC2"/>
        <w:rPr>
          <w:rFonts w:eastAsiaTheme="minorEastAsia"/>
          <w:smallCaps w:val="0"/>
          <w:sz w:val="22"/>
        </w:rPr>
      </w:pPr>
      <w:hyperlink w:anchor="_Toc62634248" w:history="1">
        <w:r w:rsidR="00A547C5" w:rsidRPr="003C2908">
          <w:rPr>
            <w:rStyle w:val="Hyperlink"/>
          </w:rPr>
          <w:t>Innkjøpsregler for Elektroniske Tjenester</w:t>
        </w:r>
        <w:r w:rsidR="00A547C5">
          <w:tab/>
        </w:r>
        <w:r w:rsidR="00A547C5">
          <w:fldChar w:fldCharType="begin"/>
        </w:r>
        <w:r w:rsidR="00A547C5">
          <w:instrText xml:space="preserve"> PAGEREF _Toc62634248 \h </w:instrText>
        </w:r>
        <w:r w:rsidR="00A547C5">
          <w:fldChar w:fldCharType="separate"/>
        </w:r>
        <w:r w:rsidR="00A547C5">
          <w:t>52</w:t>
        </w:r>
        <w:r w:rsidR="00A547C5">
          <w:fldChar w:fldCharType="end"/>
        </w:r>
      </w:hyperlink>
    </w:p>
    <w:p w14:paraId="3E407471" w14:textId="77777777" w:rsidR="00A547C5" w:rsidRDefault="00FC0BE5">
      <w:pPr>
        <w:pStyle w:val="TOC2"/>
        <w:rPr>
          <w:rFonts w:eastAsiaTheme="minorEastAsia"/>
          <w:smallCaps w:val="0"/>
          <w:sz w:val="22"/>
        </w:rPr>
      </w:pPr>
      <w:hyperlink w:anchor="_Toc62634249" w:history="1">
        <w:r w:rsidR="00A547C5" w:rsidRPr="003C2908">
          <w:rPr>
            <w:rStyle w:val="Hyperlink"/>
          </w:rPr>
          <w:t>Fornyelse av Elektroniske Tjenester</w:t>
        </w:r>
        <w:r w:rsidR="00A547C5">
          <w:tab/>
        </w:r>
        <w:r w:rsidR="00A547C5">
          <w:fldChar w:fldCharType="begin"/>
        </w:r>
        <w:r w:rsidR="00A547C5">
          <w:instrText xml:space="preserve"> PAGEREF _Toc62634249 \h </w:instrText>
        </w:r>
        <w:r w:rsidR="00A547C5">
          <w:fldChar w:fldCharType="separate"/>
        </w:r>
        <w:r w:rsidR="00A547C5">
          <w:t>52</w:t>
        </w:r>
        <w:r w:rsidR="00A547C5">
          <w:fldChar w:fldCharType="end"/>
        </w:r>
      </w:hyperlink>
    </w:p>
    <w:p w14:paraId="49BFF14F" w14:textId="77777777" w:rsidR="00A547C5" w:rsidRDefault="00FC0BE5">
      <w:pPr>
        <w:pStyle w:val="TOC2"/>
        <w:rPr>
          <w:rFonts w:eastAsiaTheme="minorEastAsia"/>
          <w:smallCaps w:val="0"/>
          <w:sz w:val="22"/>
        </w:rPr>
      </w:pPr>
      <w:hyperlink w:anchor="_Toc62634250" w:history="1">
        <w:r w:rsidR="00A547C5" w:rsidRPr="003C2908">
          <w:rPr>
            <w:rStyle w:val="Hyperlink"/>
          </w:rPr>
          <w:t>Microsoft Azure-tjenester</w:t>
        </w:r>
        <w:r w:rsidR="00A547C5">
          <w:tab/>
        </w:r>
        <w:r w:rsidR="00A547C5">
          <w:fldChar w:fldCharType="begin"/>
        </w:r>
        <w:r w:rsidR="00A547C5">
          <w:instrText xml:space="preserve"> PAGEREF _Toc62634250 \h </w:instrText>
        </w:r>
        <w:r w:rsidR="00A547C5">
          <w:fldChar w:fldCharType="separate"/>
        </w:r>
        <w:r w:rsidR="00A547C5">
          <w:t>52</w:t>
        </w:r>
        <w:r w:rsidR="00A547C5">
          <w:fldChar w:fldCharType="end"/>
        </w:r>
      </w:hyperlink>
    </w:p>
    <w:p w14:paraId="639950DE" w14:textId="77777777" w:rsidR="00A547C5" w:rsidRDefault="00FC0BE5">
      <w:pPr>
        <w:pStyle w:val="TOC3"/>
        <w:rPr>
          <w:rFonts w:eastAsiaTheme="minorEastAsia"/>
          <w:smallCaps w:val="0"/>
          <w:sz w:val="22"/>
        </w:rPr>
      </w:pPr>
      <w:hyperlink w:anchor="_Toc62634251" w:history="1">
        <w:r w:rsidR="00A547C5" w:rsidRPr="003C2908">
          <w:rPr>
            <w:rStyle w:val="Hyperlink"/>
          </w:rPr>
          <w:t>Microsoft Azure-tjenester</w:t>
        </w:r>
        <w:r w:rsidR="00A547C5">
          <w:tab/>
        </w:r>
        <w:r w:rsidR="00A547C5">
          <w:fldChar w:fldCharType="begin"/>
        </w:r>
        <w:r w:rsidR="00A547C5">
          <w:instrText xml:space="preserve"> PAGEREF _Toc62634251 \h </w:instrText>
        </w:r>
        <w:r w:rsidR="00A547C5">
          <w:fldChar w:fldCharType="separate"/>
        </w:r>
        <w:r w:rsidR="00A547C5">
          <w:t>56</w:t>
        </w:r>
        <w:r w:rsidR="00A547C5">
          <w:fldChar w:fldCharType="end"/>
        </w:r>
      </w:hyperlink>
    </w:p>
    <w:p w14:paraId="0BC04771" w14:textId="77777777" w:rsidR="00A547C5" w:rsidRDefault="00FC0BE5">
      <w:pPr>
        <w:pStyle w:val="TOC3"/>
        <w:rPr>
          <w:rFonts w:eastAsiaTheme="minorEastAsia"/>
          <w:smallCaps w:val="0"/>
          <w:sz w:val="22"/>
        </w:rPr>
      </w:pPr>
      <w:hyperlink w:anchor="_Toc62634252" w:history="1">
        <w:r w:rsidR="00A547C5" w:rsidRPr="003C2908">
          <w:rPr>
            <w:rStyle w:val="Hyperlink"/>
          </w:rPr>
          <w:t>Microsoft Azure Infrastructure Plans</w:t>
        </w:r>
        <w:r w:rsidR="00A547C5">
          <w:tab/>
        </w:r>
        <w:r w:rsidR="00A547C5">
          <w:fldChar w:fldCharType="begin"/>
        </w:r>
        <w:r w:rsidR="00A547C5">
          <w:instrText xml:space="preserve"> PAGEREF _Toc62634252 \h </w:instrText>
        </w:r>
        <w:r w:rsidR="00A547C5">
          <w:fldChar w:fldCharType="separate"/>
        </w:r>
        <w:r w:rsidR="00A547C5">
          <w:t>56</w:t>
        </w:r>
        <w:r w:rsidR="00A547C5">
          <w:fldChar w:fldCharType="end"/>
        </w:r>
      </w:hyperlink>
    </w:p>
    <w:p w14:paraId="6A817804" w14:textId="77777777" w:rsidR="00A547C5" w:rsidRDefault="00FC0BE5">
      <w:pPr>
        <w:pStyle w:val="TOC3"/>
        <w:rPr>
          <w:rFonts w:eastAsiaTheme="minorEastAsia"/>
          <w:smallCaps w:val="0"/>
          <w:sz w:val="22"/>
        </w:rPr>
      </w:pPr>
      <w:hyperlink w:anchor="_Toc62634253" w:history="1">
        <w:r w:rsidR="00A547C5" w:rsidRPr="003C2908">
          <w:rPr>
            <w:rStyle w:val="Hyperlink"/>
          </w:rPr>
          <w:t>Microsoft Azure Support Plans</w:t>
        </w:r>
        <w:r w:rsidR="00A547C5">
          <w:tab/>
        </w:r>
        <w:r w:rsidR="00A547C5">
          <w:fldChar w:fldCharType="begin"/>
        </w:r>
        <w:r w:rsidR="00A547C5">
          <w:instrText xml:space="preserve"> PAGEREF _Toc62634253 \h </w:instrText>
        </w:r>
        <w:r w:rsidR="00A547C5">
          <w:fldChar w:fldCharType="separate"/>
        </w:r>
        <w:r w:rsidR="00A547C5">
          <w:t>57</w:t>
        </w:r>
        <w:r w:rsidR="00A547C5">
          <w:fldChar w:fldCharType="end"/>
        </w:r>
      </w:hyperlink>
    </w:p>
    <w:p w14:paraId="03E6139D" w14:textId="77777777" w:rsidR="00A547C5" w:rsidRDefault="00FC0BE5">
      <w:pPr>
        <w:pStyle w:val="TOC3"/>
        <w:rPr>
          <w:rFonts w:eastAsiaTheme="minorEastAsia"/>
          <w:smallCaps w:val="0"/>
          <w:sz w:val="22"/>
        </w:rPr>
      </w:pPr>
      <w:hyperlink w:anchor="_Toc62634254" w:history="1">
        <w:r w:rsidR="00A547C5" w:rsidRPr="003C2908">
          <w:rPr>
            <w:rStyle w:val="Hyperlink"/>
          </w:rPr>
          <w:t>Microsoft Azure User Plans</w:t>
        </w:r>
        <w:r w:rsidR="00A547C5">
          <w:tab/>
        </w:r>
        <w:r w:rsidR="00A547C5">
          <w:fldChar w:fldCharType="begin"/>
        </w:r>
        <w:r w:rsidR="00A547C5">
          <w:instrText xml:space="preserve"> PAGEREF _Toc62634254 \h </w:instrText>
        </w:r>
        <w:r w:rsidR="00A547C5">
          <w:fldChar w:fldCharType="separate"/>
        </w:r>
        <w:r w:rsidR="00A547C5">
          <w:t>57</w:t>
        </w:r>
        <w:r w:rsidR="00A547C5">
          <w:fldChar w:fldCharType="end"/>
        </w:r>
      </w:hyperlink>
    </w:p>
    <w:p w14:paraId="2C8B1F90" w14:textId="77777777" w:rsidR="00A547C5" w:rsidRDefault="00FC0BE5">
      <w:pPr>
        <w:pStyle w:val="TOC2"/>
        <w:rPr>
          <w:rFonts w:eastAsiaTheme="minorEastAsia"/>
          <w:smallCaps w:val="0"/>
          <w:sz w:val="22"/>
        </w:rPr>
      </w:pPr>
      <w:hyperlink w:anchor="_Toc62634255" w:history="1">
        <w:r w:rsidR="00A547C5" w:rsidRPr="003C2908">
          <w:rPr>
            <w:rStyle w:val="Hyperlink"/>
          </w:rPr>
          <w:t>Microsoft 365</w:t>
        </w:r>
        <w:r w:rsidR="00A547C5">
          <w:tab/>
        </w:r>
        <w:r w:rsidR="00A547C5">
          <w:fldChar w:fldCharType="begin"/>
        </w:r>
        <w:r w:rsidR="00A547C5">
          <w:instrText xml:space="preserve"> PAGEREF _Toc62634255 \h </w:instrText>
        </w:r>
        <w:r w:rsidR="00A547C5">
          <w:fldChar w:fldCharType="separate"/>
        </w:r>
        <w:r w:rsidR="00A547C5">
          <w:t>58</w:t>
        </w:r>
        <w:r w:rsidR="00A547C5">
          <w:fldChar w:fldCharType="end"/>
        </w:r>
      </w:hyperlink>
    </w:p>
    <w:p w14:paraId="7046B39F" w14:textId="77777777" w:rsidR="00A547C5" w:rsidRDefault="00FC0BE5">
      <w:pPr>
        <w:pStyle w:val="TOC2"/>
        <w:rPr>
          <w:rFonts w:eastAsiaTheme="minorEastAsia"/>
          <w:smallCaps w:val="0"/>
          <w:sz w:val="22"/>
        </w:rPr>
      </w:pPr>
      <w:hyperlink w:anchor="_Toc62634256" w:history="1">
        <w:r w:rsidR="00A547C5" w:rsidRPr="003C2908">
          <w:rPr>
            <w:rStyle w:val="Hyperlink"/>
          </w:rPr>
          <w:t>Enterprise Mobility + Security</w:t>
        </w:r>
        <w:r w:rsidR="00A547C5">
          <w:tab/>
        </w:r>
        <w:r w:rsidR="00A547C5">
          <w:fldChar w:fldCharType="begin"/>
        </w:r>
        <w:r w:rsidR="00A547C5">
          <w:instrText xml:space="preserve"> PAGEREF _Toc62634256 \h </w:instrText>
        </w:r>
        <w:r w:rsidR="00A547C5">
          <w:fldChar w:fldCharType="separate"/>
        </w:r>
        <w:r w:rsidR="00A547C5">
          <w:t>61</w:t>
        </w:r>
        <w:r w:rsidR="00A547C5">
          <w:fldChar w:fldCharType="end"/>
        </w:r>
      </w:hyperlink>
    </w:p>
    <w:p w14:paraId="6365D292" w14:textId="77777777" w:rsidR="00A547C5" w:rsidRDefault="00FC0BE5">
      <w:pPr>
        <w:pStyle w:val="TOC2"/>
        <w:rPr>
          <w:rFonts w:eastAsiaTheme="minorEastAsia"/>
          <w:smallCaps w:val="0"/>
          <w:sz w:val="22"/>
        </w:rPr>
      </w:pPr>
      <w:hyperlink w:anchor="_Toc62634257" w:history="1">
        <w:r w:rsidR="00A547C5" w:rsidRPr="003C2908">
          <w:rPr>
            <w:rStyle w:val="Hyperlink"/>
          </w:rPr>
          <w:t>Server-abonnementer for Azure</w:t>
        </w:r>
        <w:r w:rsidR="00A547C5">
          <w:tab/>
        </w:r>
        <w:r w:rsidR="00A547C5">
          <w:fldChar w:fldCharType="begin"/>
        </w:r>
        <w:r w:rsidR="00A547C5">
          <w:instrText xml:space="preserve"> PAGEREF _Toc62634257 \h </w:instrText>
        </w:r>
        <w:r w:rsidR="00A547C5">
          <w:fldChar w:fldCharType="separate"/>
        </w:r>
        <w:r w:rsidR="00A547C5">
          <w:t>62</w:t>
        </w:r>
        <w:r w:rsidR="00A547C5">
          <w:fldChar w:fldCharType="end"/>
        </w:r>
      </w:hyperlink>
    </w:p>
    <w:p w14:paraId="544C15F6" w14:textId="77777777" w:rsidR="00A547C5" w:rsidRDefault="00FC0BE5">
      <w:pPr>
        <w:pStyle w:val="TOC2"/>
        <w:rPr>
          <w:rFonts w:eastAsiaTheme="minorEastAsia"/>
          <w:smallCaps w:val="0"/>
          <w:sz w:val="22"/>
        </w:rPr>
      </w:pPr>
      <w:hyperlink w:anchor="_Toc62634258" w:history="1">
        <w:r w:rsidR="00A547C5" w:rsidRPr="003C2908">
          <w:rPr>
            <w:rStyle w:val="Hyperlink"/>
          </w:rPr>
          <w:t>Microsoft Dynamics 365-tjenester</w:t>
        </w:r>
        <w:r w:rsidR="00A547C5">
          <w:tab/>
        </w:r>
        <w:r w:rsidR="00A547C5">
          <w:fldChar w:fldCharType="begin"/>
        </w:r>
        <w:r w:rsidR="00A547C5">
          <w:instrText xml:space="preserve"> PAGEREF _Toc62634258 \h </w:instrText>
        </w:r>
        <w:r w:rsidR="00A547C5">
          <w:fldChar w:fldCharType="separate"/>
        </w:r>
        <w:r w:rsidR="00A547C5">
          <w:t>64</w:t>
        </w:r>
        <w:r w:rsidR="00A547C5">
          <w:fldChar w:fldCharType="end"/>
        </w:r>
      </w:hyperlink>
    </w:p>
    <w:p w14:paraId="05F35FED" w14:textId="77777777" w:rsidR="00A547C5" w:rsidRDefault="00FC0BE5">
      <w:pPr>
        <w:pStyle w:val="TOC2"/>
        <w:rPr>
          <w:rFonts w:eastAsiaTheme="minorEastAsia"/>
          <w:smallCaps w:val="0"/>
          <w:sz w:val="22"/>
        </w:rPr>
      </w:pPr>
      <w:hyperlink w:anchor="_Toc62634259" w:history="1">
        <w:r w:rsidR="00A547C5" w:rsidRPr="003C2908">
          <w:rPr>
            <w:rStyle w:val="Hyperlink"/>
          </w:rPr>
          <w:t>Office 365-tjenester</w:t>
        </w:r>
        <w:r w:rsidR="00A547C5">
          <w:tab/>
        </w:r>
        <w:r w:rsidR="00A547C5">
          <w:fldChar w:fldCharType="begin"/>
        </w:r>
        <w:r w:rsidR="00A547C5">
          <w:instrText xml:space="preserve"> PAGEREF _Toc62634259 \h </w:instrText>
        </w:r>
        <w:r w:rsidR="00A547C5">
          <w:fldChar w:fldCharType="separate"/>
        </w:r>
        <w:r w:rsidR="00A547C5">
          <w:t>68</w:t>
        </w:r>
        <w:r w:rsidR="00A547C5">
          <w:fldChar w:fldCharType="end"/>
        </w:r>
      </w:hyperlink>
    </w:p>
    <w:p w14:paraId="64B3CD9A" w14:textId="77777777" w:rsidR="00A547C5" w:rsidRDefault="00FC0BE5">
      <w:pPr>
        <w:pStyle w:val="TOC3"/>
        <w:rPr>
          <w:rFonts w:eastAsiaTheme="minorEastAsia"/>
          <w:smallCaps w:val="0"/>
          <w:sz w:val="22"/>
        </w:rPr>
      </w:pPr>
      <w:hyperlink w:anchor="_Toc62634260" w:history="1">
        <w:r w:rsidR="00A547C5" w:rsidRPr="003C2908">
          <w:rPr>
            <w:rStyle w:val="Hyperlink"/>
          </w:rPr>
          <w:t>Microsoft 365 programmer</w:t>
        </w:r>
        <w:r w:rsidR="00A547C5">
          <w:tab/>
        </w:r>
        <w:r w:rsidR="00A547C5">
          <w:fldChar w:fldCharType="begin"/>
        </w:r>
        <w:r w:rsidR="00A547C5">
          <w:instrText xml:space="preserve"> PAGEREF _Toc62634260 \h </w:instrText>
        </w:r>
        <w:r w:rsidR="00A547C5">
          <w:fldChar w:fldCharType="separate"/>
        </w:r>
        <w:r w:rsidR="00A547C5">
          <w:t>68</w:t>
        </w:r>
        <w:r w:rsidR="00A547C5">
          <w:fldChar w:fldCharType="end"/>
        </w:r>
      </w:hyperlink>
    </w:p>
    <w:p w14:paraId="60E38A39" w14:textId="77777777" w:rsidR="00A547C5" w:rsidRDefault="00FC0BE5">
      <w:pPr>
        <w:pStyle w:val="TOC3"/>
        <w:rPr>
          <w:rFonts w:eastAsiaTheme="minorEastAsia"/>
          <w:smallCaps w:val="0"/>
          <w:sz w:val="22"/>
        </w:rPr>
      </w:pPr>
      <w:hyperlink w:anchor="_Toc62634261" w:history="1">
        <w:r w:rsidR="00A547C5" w:rsidRPr="003C2908">
          <w:rPr>
            <w:rStyle w:val="Hyperlink"/>
          </w:rPr>
          <w:t>Office 365-pakker</w:t>
        </w:r>
        <w:r w:rsidR="00A547C5">
          <w:tab/>
        </w:r>
        <w:r w:rsidR="00A547C5">
          <w:fldChar w:fldCharType="begin"/>
        </w:r>
        <w:r w:rsidR="00A547C5">
          <w:instrText xml:space="preserve"> PAGEREF _Toc62634261 \h </w:instrText>
        </w:r>
        <w:r w:rsidR="00A547C5">
          <w:fldChar w:fldCharType="separate"/>
        </w:r>
        <w:r w:rsidR="00A547C5">
          <w:t>69</w:t>
        </w:r>
        <w:r w:rsidR="00A547C5">
          <w:fldChar w:fldCharType="end"/>
        </w:r>
      </w:hyperlink>
    </w:p>
    <w:p w14:paraId="143AA186" w14:textId="77777777" w:rsidR="00A547C5" w:rsidRDefault="00FC0BE5">
      <w:pPr>
        <w:pStyle w:val="TOC3"/>
        <w:rPr>
          <w:rFonts w:eastAsiaTheme="minorEastAsia"/>
          <w:smallCaps w:val="0"/>
          <w:sz w:val="22"/>
        </w:rPr>
      </w:pPr>
      <w:hyperlink w:anchor="_Toc62634262" w:history="1">
        <w:r w:rsidR="00A547C5" w:rsidRPr="003C2908">
          <w:rPr>
            <w:rStyle w:val="Hyperlink"/>
          </w:rPr>
          <w:t>Lydtjenester</w:t>
        </w:r>
        <w:r w:rsidR="00A547C5">
          <w:tab/>
        </w:r>
        <w:r w:rsidR="00A547C5">
          <w:fldChar w:fldCharType="begin"/>
        </w:r>
        <w:r w:rsidR="00A547C5">
          <w:instrText xml:space="preserve"> PAGEREF _Toc62634262 \h </w:instrText>
        </w:r>
        <w:r w:rsidR="00A547C5">
          <w:fldChar w:fldCharType="separate"/>
        </w:r>
        <w:r w:rsidR="00A547C5">
          <w:t>70</w:t>
        </w:r>
        <w:r w:rsidR="00A547C5">
          <w:fldChar w:fldCharType="end"/>
        </w:r>
      </w:hyperlink>
    </w:p>
    <w:p w14:paraId="28534BFA" w14:textId="77777777" w:rsidR="00A547C5" w:rsidRDefault="00FC0BE5">
      <w:pPr>
        <w:pStyle w:val="TOC3"/>
        <w:rPr>
          <w:rFonts w:eastAsiaTheme="minorEastAsia"/>
          <w:smallCaps w:val="0"/>
          <w:sz w:val="22"/>
        </w:rPr>
      </w:pPr>
      <w:hyperlink w:anchor="_Toc62634263" w:history="1">
        <w:r w:rsidR="00A547C5" w:rsidRPr="003C2908">
          <w:rPr>
            <w:rStyle w:val="Hyperlink"/>
          </w:rPr>
          <w:t>Exchange Online</w:t>
        </w:r>
        <w:r w:rsidR="00A547C5">
          <w:tab/>
        </w:r>
        <w:r w:rsidR="00A547C5">
          <w:fldChar w:fldCharType="begin"/>
        </w:r>
        <w:r w:rsidR="00A547C5">
          <w:instrText xml:space="preserve"> PAGEREF _Toc62634263 \h </w:instrText>
        </w:r>
        <w:r w:rsidR="00A547C5">
          <w:fldChar w:fldCharType="separate"/>
        </w:r>
        <w:r w:rsidR="00A547C5">
          <w:t>71</w:t>
        </w:r>
        <w:r w:rsidR="00A547C5">
          <w:fldChar w:fldCharType="end"/>
        </w:r>
      </w:hyperlink>
    </w:p>
    <w:p w14:paraId="1E967570" w14:textId="77777777" w:rsidR="00A547C5" w:rsidRDefault="00FC0BE5">
      <w:pPr>
        <w:pStyle w:val="TOC3"/>
        <w:rPr>
          <w:rFonts w:eastAsiaTheme="minorEastAsia"/>
          <w:smallCaps w:val="0"/>
          <w:sz w:val="22"/>
        </w:rPr>
      </w:pPr>
      <w:hyperlink w:anchor="_Toc62634264" w:history="1">
        <w:r w:rsidR="00A547C5" w:rsidRPr="003C2908">
          <w:rPr>
            <w:rStyle w:val="Hyperlink"/>
          </w:rPr>
          <w:t>Microsoft Stream</w:t>
        </w:r>
        <w:r w:rsidR="00A547C5">
          <w:tab/>
        </w:r>
        <w:r w:rsidR="00A547C5">
          <w:fldChar w:fldCharType="begin"/>
        </w:r>
        <w:r w:rsidR="00A547C5">
          <w:instrText xml:space="preserve"> PAGEREF _Toc62634264 \h </w:instrText>
        </w:r>
        <w:r w:rsidR="00A547C5">
          <w:fldChar w:fldCharType="separate"/>
        </w:r>
        <w:r w:rsidR="00A547C5">
          <w:t>72</w:t>
        </w:r>
        <w:r w:rsidR="00A547C5">
          <w:fldChar w:fldCharType="end"/>
        </w:r>
      </w:hyperlink>
    </w:p>
    <w:p w14:paraId="0D240555" w14:textId="77777777" w:rsidR="00A547C5" w:rsidRDefault="00FC0BE5">
      <w:pPr>
        <w:pStyle w:val="TOC3"/>
        <w:rPr>
          <w:rFonts w:eastAsiaTheme="minorEastAsia"/>
          <w:smallCaps w:val="0"/>
          <w:sz w:val="22"/>
        </w:rPr>
      </w:pPr>
      <w:hyperlink w:anchor="_Toc62634265" w:history="1">
        <w:r w:rsidR="00A547C5" w:rsidRPr="003C2908">
          <w:rPr>
            <w:rStyle w:val="Hyperlink"/>
          </w:rPr>
          <w:t>OneDrive for Business</w:t>
        </w:r>
        <w:r w:rsidR="00A547C5">
          <w:tab/>
        </w:r>
        <w:r w:rsidR="00A547C5">
          <w:fldChar w:fldCharType="begin"/>
        </w:r>
        <w:r w:rsidR="00A547C5">
          <w:instrText xml:space="preserve"> PAGEREF _Toc62634265 \h </w:instrText>
        </w:r>
        <w:r w:rsidR="00A547C5">
          <w:fldChar w:fldCharType="separate"/>
        </w:r>
        <w:r w:rsidR="00A547C5">
          <w:t>72</w:t>
        </w:r>
        <w:r w:rsidR="00A547C5">
          <w:fldChar w:fldCharType="end"/>
        </w:r>
      </w:hyperlink>
    </w:p>
    <w:p w14:paraId="39ED57D5" w14:textId="77777777" w:rsidR="00A547C5" w:rsidRDefault="00FC0BE5">
      <w:pPr>
        <w:pStyle w:val="TOC3"/>
        <w:rPr>
          <w:rFonts w:eastAsiaTheme="minorEastAsia"/>
          <w:smallCaps w:val="0"/>
          <w:sz w:val="22"/>
        </w:rPr>
      </w:pPr>
      <w:hyperlink w:anchor="_Toc62634266" w:history="1">
        <w:r w:rsidR="00A547C5" w:rsidRPr="003C2908">
          <w:rPr>
            <w:rStyle w:val="Hyperlink"/>
          </w:rPr>
          <w:t>Project</w:t>
        </w:r>
        <w:r w:rsidR="00A547C5">
          <w:tab/>
        </w:r>
        <w:r w:rsidR="00A547C5">
          <w:fldChar w:fldCharType="begin"/>
        </w:r>
        <w:r w:rsidR="00A547C5">
          <w:instrText xml:space="preserve"> PAGEREF _Toc62634266 \h </w:instrText>
        </w:r>
        <w:r w:rsidR="00A547C5">
          <w:fldChar w:fldCharType="separate"/>
        </w:r>
        <w:r w:rsidR="00A547C5">
          <w:t>72</w:t>
        </w:r>
        <w:r w:rsidR="00A547C5">
          <w:fldChar w:fldCharType="end"/>
        </w:r>
      </w:hyperlink>
    </w:p>
    <w:p w14:paraId="614F6AEE" w14:textId="77777777" w:rsidR="00A547C5" w:rsidRDefault="00FC0BE5">
      <w:pPr>
        <w:pStyle w:val="TOC3"/>
        <w:rPr>
          <w:rFonts w:eastAsiaTheme="minorEastAsia"/>
          <w:smallCaps w:val="0"/>
          <w:sz w:val="22"/>
        </w:rPr>
      </w:pPr>
      <w:hyperlink w:anchor="_Toc62634267" w:history="1">
        <w:r w:rsidR="00A547C5" w:rsidRPr="003C2908">
          <w:rPr>
            <w:rStyle w:val="Hyperlink"/>
          </w:rPr>
          <w:t>SharePoint Online</w:t>
        </w:r>
        <w:r w:rsidR="00A547C5">
          <w:tab/>
        </w:r>
        <w:r w:rsidR="00A547C5">
          <w:fldChar w:fldCharType="begin"/>
        </w:r>
        <w:r w:rsidR="00A547C5">
          <w:instrText xml:space="preserve"> PAGEREF _Toc62634267 \h </w:instrText>
        </w:r>
        <w:r w:rsidR="00A547C5">
          <w:fldChar w:fldCharType="separate"/>
        </w:r>
        <w:r w:rsidR="00A547C5">
          <w:t>73</w:t>
        </w:r>
        <w:r w:rsidR="00A547C5">
          <w:fldChar w:fldCharType="end"/>
        </w:r>
      </w:hyperlink>
    </w:p>
    <w:p w14:paraId="3EC62386" w14:textId="77777777" w:rsidR="00A547C5" w:rsidRDefault="00FC0BE5">
      <w:pPr>
        <w:pStyle w:val="TOC3"/>
        <w:rPr>
          <w:rFonts w:eastAsiaTheme="minorEastAsia"/>
          <w:smallCaps w:val="0"/>
          <w:sz w:val="22"/>
        </w:rPr>
      </w:pPr>
      <w:hyperlink w:anchor="_Toc62634268" w:history="1">
        <w:r w:rsidR="00A547C5" w:rsidRPr="003C2908">
          <w:rPr>
            <w:rStyle w:val="Hyperlink"/>
          </w:rPr>
          <w:t>Visio</w:t>
        </w:r>
        <w:r w:rsidR="00A547C5">
          <w:tab/>
        </w:r>
        <w:r w:rsidR="00A547C5">
          <w:fldChar w:fldCharType="begin"/>
        </w:r>
        <w:r w:rsidR="00A547C5">
          <w:instrText xml:space="preserve"> PAGEREF _Toc62634268 \h </w:instrText>
        </w:r>
        <w:r w:rsidR="00A547C5">
          <w:fldChar w:fldCharType="separate"/>
        </w:r>
        <w:r w:rsidR="00A547C5">
          <w:t>73</w:t>
        </w:r>
        <w:r w:rsidR="00A547C5">
          <w:fldChar w:fldCharType="end"/>
        </w:r>
      </w:hyperlink>
    </w:p>
    <w:p w14:paraId="524D9735" w14:textId="77777777" w:rsidR="00A547C5" w:rsidRDefault="00FC0BE5">
      <w:pPr>
        <w:pStyle w:val="TOC3"/>
        <w:rPr>
          <w:rFonts w:eastAsiaTheme="minorEastAsia"/>
          <w:smallCaps w:val="0"/>
          <w:sz w:val="22"/>
        </w:rPr>
      </w:pPr>
      <w:hyperlink w:anchor="_Toc62634269" w:history="1">
        <w:r w:rsidR="00A547C5" w:rsidRPr="003C2908">
          <w:rPr>
            <w:rStyle w:val="Hyperlink"/>
          </w:rPr>
          <w:t>Workplace Analytics</w:t>
        </w:r>
        <w:r w:rsidR="00A547C5">
          <w:tab/>
        </w:r>
        <w:r w:rsidR="00A547C5">
          <w:fldChar w:fldCharType="begin"/>
        </w:r>
        <w:r w:rsidR="00A547C5">
          <w:instrText xml:space="preserve"> PAGEREF _Toc62634269 \h </w:instrText>
        </w:r>
        <w:r w:rsidR="00A547C5">
          <w:fldChar w:fldCharType="separate"/>
        </w:r>
        <w:r w:rsidR="00A547C5">
          <w:t>74</w:t>
        </w:r>
        <w:r w:rsidR="00A547C5">
          <w:fldChar w:fldCharType="end"/>
        </w:r>
      </w:hyperlink>
    </w:p>
    <w:p w14:paraId="05AEA9B2" w14:textId="77777777" w:rsidR="00A547C5" w:rsidRDefault="00FC0BE5">
      <w:pPr>
        <w:pStyle w:val="TOC2"/>
        <w:rPr>
          <w:rFonts w:eastAsiaTheme="minorEastAsia"/>
          <w:smallCaps w:val="0"/>
          <w:sz w:val="22"/>
        </w:rPr>
      </w:pPr>
      <w:hyperlink w:anchor="_Toc62634270" w:history="1">
        <w:r w:rsidR="00A547C5" w:rsidRPr="003C2908">
          <w:rPr>
            <w:rStyle w:val="Hyperlink"/>
          </w:rPr>
          <w:t>Andre Online Services</w:t>
        </w:r>
        <w:r w:rsidR="00A547C5">
          <w:tab/>
        </w:r>
        <w:r w:rsidR="00A547C5">
          <w:fldChar w:fldCharType="begin"/>
        </w:r>
        <w:r w:rsidR="00A547C5">
          <w:instrText xml:space="preserve"> PAGEREF _Toc62634270 \h </w:instrText>
        </w:r>
        <w:r w:rsidR="00A547C5">
          <w:fldChar w:fldCharType="separate"/>
        </w:r>
        <w:r w:rsidR="00A547C5">
          <w:t>74</w:t>
        </w:r>
        <w:r w:rsidR="00A547C5">
          <w:fldChar w:fldCharType="end"/>
        </w:r>
      </w:hyperlink>
    </w:p>
    <w:p w14:paraId="18B0B230" w14:textId="77777777" w:rsidR="00A547C5" w:rsidRDefault="00FC0BE5">
      <w:pPr>
        <w:pStyle w:val="TOC3"/>
        <w:rPr>
          <w:rFonts w:eastAsiaTheme="minorEastAsia"/>
          <w:smallCaps w:val="0"/>
          <w:sz w:val="22"/>
        </w:rPr>
      </w:pPr>
      <w:hyperlink w:anchor="_Toc62634271" w:history="1">
        <w:r w:rsidR="00A547C5" w:rsidRPr="003C2908">
          <w:rPr>
            <w:rStyle w:val="Hyperlink"/>
          </w:rPr>
          <w:t>Bing Maps</w:t>
        </w:r>
        <w:r w:rsidR="00A547C5">
          <w:tab/>
        </w:r>
        <w:r w:rsidR="00A547C5">
          <w:fldChar w:fldCharType="begin"/>
        </w:r>
        <w:r w:rsidR="00A547C5">
          <w:instrText xml:space="preserve"> PAGEREF _Toc62634271 \h </w:instrText>
        </w:r>
        <w:r w:rsidR="00A547C5">
          <w:fldChar w:fldCharType="separate"/>
        </w:r>
        <w:r w:rsidR="00A547C5">
          <w:t>74</w:t>
        </w:r>
        <w:r w:rsidR="00A547C5">
          <w:fldChar w:fldCharType="end"/>
        </w:r>
      </w:hyperlink>
    </w:p>
    <w:p w14:paraId="4DB08878" w14:textId="77777777" w:rsidR="00A547C5" w:rsidRDefault="00FC0BE5">
      <w:pPr>
        <w:pStyle w:val="TOC3"/>
        <w:rPr>
          <w:rFonts w:eastAsiaTheme="minorEastAsia"/>
          <w:smallCaps w:val="0"/>
          <w:sz w:val="22"/>
        </w:rPr>
      </w:pPr>
      <w:hyperlink w:anchor="_Toc62634272" w:history="1">
        <w:r w:rsidR="00A547C5" w:rsidRPr="003C2908">
          <w:rPr>
            <w:rStyle w:val="Hyperlink"/>
          </w:rPr>
          <w:t>Microsoft Power Platform</w:t>
        </w:r>
        <w:r w:rsidR="00A547C5">
          <w:tab/>
        </w:r>
        <w:r w:rsidR="00A547C5">
          <w:fldChar w:fldCharType="begin"/>
        </w:r>
        <w:r w:rsidR="00A547C5">
          <w:instrText xml:space="preserve"> PAGEREF _Toc62634272 \h </w:instrText>
        </w:r>
        <w:r w:rsidR="00A547C5">
          <w:fldChar w:fldCharType="separate"/>
        </w:r>
        <w:r w:rsidR="00A547C5">
          <w:t>75</w:t>
        </w:r>
        <w:r w:rsidR="00A547C5">
          <w:fldChar w:fldCharType="end"/>
        </w:r>
      </w:hyperlink>
    </w:p>
    <w:p w14:paraId="087043CE" w14:textId="77777777" w:rsidR="00A547C5" w:rsidRDefault="00FC0BE5">
      <w:pPr>
        <w:pStyle w:val="TOC3"/>
        <w:rPr>
          <w:rFonts w:eastAsiaTheme="minorEastAsia"/>
          <w:smallCaps w:val="0"/>
          <w:sz w:val="22"/>
        </w:rPr>
      </w:pPr>
      <w:hyperlink w:anchor="_Toc62634273" w:history="1">
        <w:r w:rsidR="00A547C5" w:rsidRPr="003C2908">
          <w:rPr>
            <w:rStyle w:val="Hyperlink"/>
          </w:rPr>
          <w:t>GitHub-tilbud</w:t>
        </w:r>
        <w:r w:rsidR="00A547C5">
          <w:tab/>
        </w:r>
        <w:r w:rsidR="00A547C5">
          <w:fldChar w:fldCharType="begin"/>
        </w:r>
        <w:r w:rsidR="00A547C5">
          <w:instrText xml:space="preserve"> PAGEREF _Toc62634273 \h </w:instrText>
        </w:r>
        <w:r w:rsidR="00A547C5">
          <w:fldChar w:fldCharType="separate"/>
        </w:r>
        <w:r w:rsidR="00A547C5">
          <w:t>76</w:t>
        </w:r>
        <w:r w:rsidR="00A547C5">
          <w:fldChar w:fldCharType="end"/>
        </w:r>
      </w:hyperlink>
    </w:p>
    <w:p w14:paraId="55E5F201" w14:textId="77777777" w:rsidR="00A547C5" w:rsidRDefault="00FC0BE5">
      <w:pPr>
        <w:pStyle w:val="TOC3"/>
        <w:rPr>
          <w:rFonts w:eastAsiaTheme="minorEastAsia"/>
          <w:smallCaps w:val="0"/>
          <w:sz w:val="22"/>
        </w:rPr>
      </w:pPr>
      <w:hyperlink w:anchor="_Toc62634274" w:history="1">
        <w:r w:rsidR="00A547C5" w:rsidRPr="003C2908">
          <w:rPr>
            <w:rStyle w:val="Hyperlink"/>
          </w:rPr>
          <w:t>Microsoft Defender for endepunkt (server).</w:t>
        </w:r>
        <w:r w:rsidR="00A547C5">
          <w:tab/>
        </w:r>
        <w:r w:rsidR="00A547C5">
          <w:fldChar w:fldCharType="begin"/>
        </w:r>
        <w:r w:rsidR="00A547C5">
          <w:instrText xml:space="preserve"> PAGEREF _Toc62634274 \h </w:instrText>
        </w:r>
        <w:r w:rsidR="00A547C5">
          <w:fldChar w:fldCharType="separate"/>
        </w:r>
        <w:r w:rsidR="00A547C5">
          <w:t>77</w:t>
        </w:r>
        <w:r w:rsidR="00A547C5">
          <w:fldChar w:fldCharType="end"/>
        </w:r>
      </w:hyperlink>
    </w:p>
    <w:p w14:paraId="7181E4BB" w14:textId="77777777" w:rsidR="00A547C5" w:rsidRDefault="00FC0BE5">
      <w:pPr>
        <w:pStyle w:val="TOC3"/>
        <w:rPr>
          <w:rFonts w:eastAsiaTheme="minorEastAsia"/>
          <w:smallCaps w:val="0"/>
          <w:sz w:val="22"/>
        </w:rPr>
      </w:pPr>
      <w:hyperlink w:anchor="_Toc62634275" w:history="1">
        <w:r w:rsidR="00A547C5" w:rsidRPr="003C2908">
          <w:rPr>
            <w:rStyle w:val="Hyperlink"/>
          </w:rPr>
          <w:t>Microsoft Cloud App Security</w:t>
        </w:r>
        <w:r w:rsidR="00A547C5">
          <w:tab/>
        </w:r>
        <w:r w:rsidR="00A547C5">
          <w:fldChar w:fldCharType="begin"/>
        </w:r>
        <w:r w:rsidR="00A547C5">
          <w:instrText xml:space="preserve"> PAGEREF _Toc62634275 \h </w:instrText>
        </w:r>
        <w:r w:rsidR="00A547C5">
          <w:fldChar w:fldCharType="separate"/>
        </w:r>
        <w:r w:rsidR="00A547C5">
          <w:t>78</w:t>
        </w:r>
        <w:r w:rsidR="00A547C5">
          <w:fldChar w:fldCharType="end"/>
        </w:r>
      </w:hyperlink>
    </w:p>
    <w:p w14:paraId="1F30C801" w14:textId="77777777" w:rsidR="00A547C5" w:rsidRDefault="00FC0BE5">
      <w:pPr>
        <w:pStyle w:val="TOC3"/>
        <w:rPr>
          <w:rFonts w:eastAsiaTheme="minorEastAsia"/>
          <w:smallCaps w:val="0"/>
          <w:sz w:val="22"/>
        </w:rPr>
      </w:pPr>
      <w:hyperlink w:anchor="_Toc62634276" w:history="1">
        <w:r w:rsidR="00A547C5" w:rsidRPr="003C2908">
          <w:rPr>
            <w:rStyle w:val="Hyperlink"/>
          </w:rPr>
          <w:t>Microsoft Cloud Healthcare-tillegg</w:t>
        </w:r>
        <w:r w:rsidR="00A547C5">
          <w:tab/>
        </w:r>
        <w:r w:rsidR="00A547C5">
          <w:fldChar w:fldCharType="begin"/>
        </w:r>
        <w:r w:rsidR="00A547C5">
          <w:instrText xml:space="preserve"> PAGEREF _Toc62634276 \h </w:instrText>
        </w:r>
        <w:r w:rsidR="00A547C5">
          <w:fldChar w:fldCharType="separate"/>
        </w:r>
        <w:r w:rsidR="00A547C5">
          <w:t>78</w:t>
        </w:r>
        <w:r w:rsidR="00A547C5">
          <w:fldChar w:fldCharType="end"/>
        </w:r>
      </w:hyperlink>
    </w:p>
    <w:p w14:paraId="2D75A1C3" w14:textId="77777777" w:rsidR="00A547C5" w:rsidRDefault="00FC0BE5">
      <w:pPr>
        <w:pStyle w:val="TOC3"/>
        <w:rPr>
          <w:rFonts w:eastAsiaTheme="minorEastAsia"/>
          <w:smallCaps w:val="0"/>
          <w:sz w:val="22"/>
        </w:rPr>
      </w:pPr>
      <w:hyperlink w:anchor="_Toc62634277" w:history="1">
        <w:r w:rsidR="00A547C5" w:rsidRPr="003C2908">
          <w:rPr>
            <w:rStyle w:val="Hyperlink"/>
          </w:rPr>
          <w:t>Microsoft Graph-datatilkobling for uavhengige programvareleverandører</w:t>
        </w:r>
        <w:r w:rsidR="00A547C5">
          <w:tab/>
        </w:r>
        <w:r w:rsidR="00A547C5">
          <w:fldChar w:fldCharType="begin"/>
        </w:r>
        <w:r w:rsidR="00A547C5">
          <w:instrText xml:space="preserve"> PAGEREF _Toc62634277 \h </w:instrText>
        </w:r>
        <w:r w:rsidR="00A547C5">
          <w:fldChar w:fldCharType="separate"/>
        </w:r>
        <w:r w:rsidR="00A547C5">
          <w:t>79</w:t>
        </w:r>
        <w:r w:rsidR="00A547C5">
          <w:fldChar w:fldCharType="end"/>
        </w:r>
      </w:hyperlink>
    </w:p>
    <w:p w14:paraId="14CB6FB0" w14:textId="77777777" w:rsidR="00A547C5" w:rsidRDefault="00FC0BE5">
      <w:pPr>
        <w:pStyle w:val="TOC3"/>
        <w:rPr>
          <w:rFonts w:eastAsiaTheme="minorEastAsia"/>
          <w:smallCaps w:val="0"/>
          <w:sz w:val="22"/>
        </w:rPr>
      </w:pPr>
      <w:hyperlink w:anchor="_Toc62634278" w:history="1">
        <w:r w:rsidR="00A547C5" w:rsidRPr="003C2908">
          <w:rPr>
            <w:rStyle w:val="Hyperlink"/>
          </w:rPr>
          <w:t>Microsoft Intune</w:t>
        </w:r>
        <w:r w:rsidR="00A547C5">
          <w:tab/>
        </w:r>
        <w:r w:rsidR="00A547C5">
          <w:fldChar w:fldCharType="begin"/>
        </w:r>
        <w:r w:rsidR="00A547C5">
          <w:instrText xml:space="preserve"> PAGEREF _Toc62634278 \h </w:instrText>
        </w:r>
        <w:r w:rsidR="00A547C5">
          <w:fldChar w:fldCharType="separate"/>
        </w:r>
        <w:r w:rsidR="00A547C5">
          <w:t>79</w:t>
        </w:r>
        <w:r w:rsidR="00A547C5">
          <w:fldChar w:fldCharType="end"/>
        </w:r>
      </w:hyperlink>
    </w:p>
    <w:p w14:paraId="5B886F1B" w14:textId="77777777" w:rsidR="00A547C5" w:rsidRDefault="00FC0BE5">
      <w:pPr>
        <w:pStyle w:val="TOC3"/>
        <w:rPr>
          <w:rFonts w:eastAsiaTheme="minorEastAsia"/>
          <w:smallCaps w:val="0"/>
          <w:sz w:val="22"/>
        </w:rPr>
      </w:pPr>
      <w:hyperlink w:anchor="_Toc62634279" w:history="1">
        <w:r w:rsidR="00A547C5" w:rsidRPr="003C2908">
          <w:rPr>
            <w:rStyle w:val="Hyperlink"/>
          </w:rPr>
          <w:t>Microsoft Learning</w:t>
        </w:r>
        <w:r w:rsidR="00A547C5">
          <w:tab/>
        </w:r>
        <w:r w:rsidR="00A547C5">
          <w:fldChar w:fldCharType="begin"/>
        </w:r>
        <w:r w:rsidR="00A547C5">
          <w:instrText xml:space="preserve"> PAGEREF _Toc62634279 \h </w:instrText>
        </w:r>
        <w:r w:rsidR="00A547C5">
          <w:fldChar w:fldCharType="separate"/>
        </w:r>
        <w:r w:rsidR="00A547C5">
          <w:t>80</w:t>
        </w:r>
        <w:r w:rsidR="00A547C5">
          <w:fldChar w:fldCharType="end"/>
        </w:r>
      </w:hyperlink>
    </w:p>
    <w:p w14:paraId="1C1B332E" w14:textId="77777777" w:rsidR="00A547C5" w:rsidRDefault="00FC0BE5">
      <w:pPr>
        <w:pStyle w:val="TOC3"/>
        <w:rPr>
          <w:rFonts w:eastAsiaTheme="minorEastAsia"/>
          <w:smallCaps w:val="0"/>
          <w:sz w:val="22"/>
        </w:rPr>
      </w:pPr>
      <w:hyperlink w:anchor="_Toc62634280" w:history="1">
        <w:r w:rsidR="00A547C5" w:rsidRPr="003C2908">
          <w:rPr>
            <w:rStyle w:val="Hyperlink"/>
          </w:rPr>
          <w:t>Minecraft: Education Edition</w:t>
        </w:r>
        <w:r w:rsidR="00A547C5">
          <w:tab/>
        </w:r>
        <w:r w:rsidR="00A547C5">
          <w:fldChar w:fldCharType="begin"/>
        </w:r>
        <w:r w:rsidR="00A547C5">
          <w:instrText xml:space="preserve"> PAGEREF _Toc62634280 \h </w:instrText>
        </w:r>
        <w:r w:rsidR="00A547C5">
          <w:fldChar w:fldCharType="separate"/>
        </w:r>
        <w:r w:rsidR="00A547C5">
          <w:t>80</w:t>
        </w:r>
        <w:r w:rsidR="00A547C5">
          <w:fldChar w:fldCharType="end"/>
        </w:r>
      </w:hyperlink>
    </w:p>
    <w:p w14:paraId="5A87336B" w14:textId="77777777" w:rsidR="00A547C5" w:rsidRDefault="00FC0BE5">
      <w:pPr>
        <w:pStyle w:val="TOC3"/>
        <w:rPr>
          <w:rFonts w:eastAsiaTheme="minorEastAsia"/>
          <w:smallCaps w:val="0"/>
          <w:sz w:val="22"/>
        </w:rPr>
      </w:pPr>
      <w:hyperlink w:anchor="_Toc62634281" w:history="1">
        <w:r w:rsidR="00A547C5" w:rsidRPr="003C2908">
          <w:rPr>
            <w:rStyle w:val="Hyperlink"/>
          </w:rPr>
          <w:t>Visual Studio med GitHub Enterprise</w:t>
        </w:r>
        <w:r w:rsidR="00A547C5">
          <w:tab/>
        </w:r>
        <w:r w:rsidR="00A547C5">
          <w:fldChar w:fldCharType="begin"/>
        </w:r>
        <w:r w:rsidR="00A547C5">
          <w:instrText xml:space="preserve"> PAGEREF _Toc62634281 \h </w:instrText>
        </w:r>
        <w:r w:rsidR="00A547C5">
          <w:fldChar w:fldCharType="separate"/>
        </w:r>
        <w:r w:rsidR="00A547C5">
          <w:t>80</w:t>
        </w:r>
        <w:r w:rsidR="00A547C5">
          <w:fldChar w:fldCharType="end"/>
        </w:r>
      </w:hyperlink>
    </w:p>
    <w:p w14:paraId="0FCC6332" w14:textId="77777777" w:rsidR="00A547C5" w:rsidRDefault="00FC0BE5">
      <w:pPr>
        <w:pStyle w:val="TOC1"/>
        <w:rPr>
          <w:rFonts w:eastAsiaTheme="minorEastAsia"/>
          <w:b w:val="0"/>
          <w:caps w:val="0"/>
          <w:noProof/>
          <w:sz w:val="22"/>
          <w:szCs w:val="22"/>
        </w:rPr>
      </w:pPr>
      <w:hyperlink w:anchor="_Toc62634282" w:history="1">
        <w:r w:rsidR="00A547C5" w:rsidRPr="003C2908">
          <w:rPr>
            <w:rStyle w:val="Hyperlink"/>
            <w:noProof/>
          </w:rPr>
          <w:t>Ordliste</w:t>
        </w:r>
        <w:r w:rsidR="00A547C5">
          <w:rPr>
            <w:noProof/>
          </w:rPr>
          <w:tab/>
        </w:r>
        <w:r w:rsidR="00A547C5">
          <w:rPr>
            <w:noProof/>
          </w:rPr>
          <w:fldChar w:fldCharType="begin"/>
        </w:r>
        <w:r w:rsidR="00A547C5">
          <w:rPr>
            <w:noProof/>
          </w:rPr>
          <w:instrText xml:space="preserve"> PAGEREF _Toc62634282 \h </w:instrText>
        </w:r>
        <w:r w:rsidR="00A547C5">
          <w:rPr>
            <w:noProof/>
          </w:rPr>
        </w:r>
        <w:r w:rsidR="00A547C5">
          <w:rPr>
            <w:noProof/>
          </w:rPr>
          <w:fldChar w:fldCharType="separate"/>
        </w:r>
        <w:r w:rsidR="00A547C5">
          <w:rPr>
            <w:noProof/>
          </w:rPr>
          <w:t>82</w:t>
        </w:r>
        <w:r w:rsidR="00A547C5">
          <w:rPr>
            <w:noProof/>
          </w:rPr>
          <w:fldChar w:fldCharType="end"/>
        </w:r>
      </w:hyperlink>
    </w:p>
    <w:p w14:paraId="2F06280B" w14:textId="77777777" w:rsidR="00A547C5" w:rsidRDefault="00FC0BE5">
      <w:pPr>
        <w:pStyle w:val="TOC2"/>
        <w:rPr>
          <w:rFonts w:eastAsiaTheme="minorEastAsia"/>
          <w:smallCaps w:val="0"/>
          <w:sz w:val="22"/>
        </w:rPr>
      </w:pPr>
      <w:hyperlink w:anchor="_Toc62634283" w:history="1">
        <w:r w:rsidR="00A547C5" w:rsidRPr="003C2908">
          <w:rPr>
            <w:rStyle w:val="Hyperlink"/>
          </w:rPr>
          <w:t>Attributter</w:t>
        </w:r>
        <w:r w:rsidR="00A547C5">
          <w:tab/>
        </w:r>
        <w:r w:rsidR="00A547C5">
          <w:fldChar w:fldCharType="begin"/>
        </w:r>
        <w:r w:rsidR="00A547C5">
          <w:instrText xml:space="preserve"> PAGEREF _Toc62634283 \h </w:instrText>
        </w:r>
        <w:r w:rsidR="00A547C5">
          <w:fldChar w:fldCharType="separate"/>
        </w:r>
        <w:r w:rsidR="00A547C5">
          <w:t>82</w:t>
        </w:r>
        <w:r w:rsidR="00A547C5">
          <w:fldChar w:fldCharType="end"/>
        </w:r>
      </w:hyperlink>
    </w:p>
    <w:p w14:paraId="1A3AEE4A" w14:textId="77777777" w:rsidR="00A547C5" w:rsidRDefault="00FC0BE5">
      <w:pPr>
        <w:pStyle w:val="TOC2"/>
        <w:rPr>
          <w:rFonts w:eastAsiaTheme="minorEastAsia"/>
          <w:smallCaps w:val="0"/>
          <w:sz w:val="22"/>
        </w:rPr>
      </w:pPr>
      <w:hyperlink w:anchor="_Toc62634284" w:history="1">
        <w:r w:rsidR="00A547C5" w:rsidRPr="003C2908">
          <w:rPr>
            <w:rStyle w:val="Hyperlink"/>
          </w:rPr>
          <w:t>Celleverdier</w:t>
        </w:r>
        <w:r w:rsidR="00A547C5">
          <w:tab/>
        </w:r>
        <w:r w:rsidR="00A547C5">
          <w:fldChar w:fldCharType="begin"/>
        </w:r>
        <w:r w:rsidR="00A547C5">
          <w:instrText xml:space="preserve"> PAGEREF _Toc62634284 \h </w:instrText>
        </w:r>
        <w:r w:rsidR="00A547C5">
          <w:fldChar w:fldCharType="separate"/>
        </w:r>
        <w:r w:rsidR="00A547C5">
          <w:t>83</w:t>
        </w:r>
        <w:r w:rsidR="00A547C5">
          <w:fldChar w:fldCharType="end"/>
        </w:r>
      </w:hyperlink>
    </w:p>
    <w:p w14:paraId="61D43A83" w14:textId="77777777" w:rsidR="00A547C5" w:rsidRDefault="00FC0BE5">
      <w:pPr>
        <w:pStyle w:val="TOC2"/>
        <w:rPr>
          <w:rFonts w:eastAsiaTheme="minorEastAsia"/>
          <w:smallCaps w:val="0"/>
          <w:sz w:val="22"/>
        </w:rPr>
      </w:pPr>
      <w:hyperlink w:anchor="_Toc62634285" w:history="1">
        <w:r w:rsidR="00A547C5" w:rsidRPr="003C2908">
          <w:rPr>
            <w:rStyle w:val="Hyperlink"/>
          </w:rPr>
          <w:t>Kolonneoverskrifter</w:t>
        </w:r>
        <w:r w:rsidR="00A547C5">
          <w:tab/>
        </w:r>
        <w:r w:rsidR="00A547C5">
          <w:fldChar w:fldCharType="begin"/>
        </w:r>
        <w:r w:rsidR="00A547C5">
          <w:instrText xml:space="preserve"> PAGEREF _Toc62634285 \h </w:instrText>
        </w:r>
        <w:r w:rsidR="00A547C5">
          <w:fldChar w:fldCharType="separate"/>
        </w:r>
        <w:r w:rsidR="00A547C5">
          <w:t>83</w:t>
        </w:r>
        <w:r w:rsidR="00A547C5">
          <w:fldChar w:fldCharType="end"/>
        </w:r>
      </w:hyperlink>
    </w:p>
    <w:p w14:paraId="25D5A52F" w14:textId="77777777" w:rsidR="00A547C5" w:rsidRDefault="00FC0BE5">
      <w:pPr>
        <w:pStyle w:val="TOC2"/>
        <w:rPr>
          <w:rFonts w:eastAsiaTheme="minorEastAsia"/>
          <w:smallCaps w:val="0"/>
          <w:sz w:val="22"/>
        </w:rPr>
      </w:pPr>
      <w:hyperlink w:anchor="_Toc62634286" w:history="1">
        <w:r w:rsidR="00A547C5" w:rsidRPr="003C2908">
          <w:rPr>
            <w:rStyle w:val="Hyperlink"/>
          </w:rPr>
          <w:t>Definisjoner</w:t>
        </w:r>
        <w:r w:rsidR="00A547C5">
          <w:tab/>
        </w:r>
        <w:r w:rsidR="00A547C5">
          <w:fldChar w:fldCharType="begin"/>
        </w:r>
        <w:r w:rsidR="00A547C5">
          <w:instrText xml:space="preserve"> PAGEREF _Toc62634286 \h </w:instrText>
        </w:r>
        <w:r w:rsidR="00A547C5">
          <w:fldChar w:fldCharType="separate"/>
        </w:r>
        <w:r w:rsidR="00A547C5">
          <w:t>84</w:t>
        </w:r>
        <w:r w:rsidR="00A547C5">
          <w:fldChar w:fldCharType="end"/>
        </w:r>
      </w:hyperlink>
    </w:p>
    <w:p w14:paraId="102EBDA4" w14:textId="77777777" w:rsidR="00A547C5" w:rsidRDefault="00FC0BE5">
      <w:pPr>
        <w:pStyle w:val="TOC1"/>
        <w:rPr>
          <w:rFonts w:eastAsiaTheme="minorEastAsia"/>
          <w:b w:val="0"/>
          <w:caps w:val="0"/>
          <w:noProof/>
          <w:sz w:val="22"/>
          <w:szCs w:val="22"/>
        </w:rPr>
      </w:pPr>
      <w:hyperlink w:anchor="_Toc62634287" w:history="1">
        <w:r w:rsidR="00A547C5" w:rsidRPr="003C2908">
          <w:rPr>
            <w:rStyle w:val="Hyperlink"/>
            <w:noProof/>
          </w:rPr>
          <w:t>Vedlegg A – CAL/ML tilsvarende lisenser</w:t>
        </w:r>
        <w:r w:rsidR="00A547C5">
          <w:rPr>
            <w:noProof/>
          </w:rPr>
          <w:tab/>
        </w:r>
        <w:r w:rsidR="00A547C5">
          <w:rPr>
            <w:noProof/>
          </w:rPr>
          <w:fldChar w:fldCharType="begin"/>
        </w:r>
        <w:r w:rsidR="00A547C5">
          <w:rPr>
            <w:noProof/>
          </w:rPr>
          <w:instrText xml:space="preserve"> PAGEREF _Toc62634287 \h </w:instrText>
        </w:r>
        <w:r w:rsidR="00A547C5">
          <w:rPr>
            <w:noProof/>
          </w:rPr>
        </w:r>
        <w:r w:rsidR="00A547C5">
          <w:rPr>
            <w:noProof/>
          </w:rPr>
          <w:fldChar w:fldCharType="separate"/>
        </w:r>
        <w:r w:rsidR="00A547C5">
          <w:rPr>
            <w:noProof/>
          </w:rPr>
          <w:t>87</w:t>
        </w:r>
        <w:r w:rsidR="00A547C5">
          <w:rPr>
            <w:noProof/>
          </w:rPr>
          <w:fldChar w:fldCharType="end"/>
        </w:r>
      </w:hyperlink>
    </w:p>
    <w:p w14:paraId="6C2DED94" w14:textId="77777777" w:rsidR="00A547C5" w:rsidRDefault="00FC0BE5">
      <w:pPr>
        <w:pStyle w:val="TOC1"/>
        <w:rPr>
          <w:rFonts w:eastAsiaTheme="minorEastAsia"/>
          <w:b w:val="0"/>
          <w:caps w:val="0"/>
          <w:noProof/>
          <w:sz w:val="22"/>
          <w:szCs w:val="22"/>
        </w:rPr>
      </w:pPr>
      <w:hyperlink w:anchor="_Toc62634288" w:history="1">
        <w:r w:rsidR="00A547C5" w:rsidRPr="003C2908">
          <w:rPr>
            <w:rStyle w:val="Hyperlink"/>
            <w:noProof/>
          </w:rPr>
          <w:t>Vedlegg B – Software Assurance</w:t>
        </w:r>
        <w:r w:rsidR="00A547C5">
          <w:rPr>
            <w:noProof/>
          </w:rPr>
          <w:tab/>
        </w:r>
        <w:r w:rsidR="00A547C5">
          <w:rPr>
            <w:noProof/>
          </w:rPr>
          <w:fldChar w:fldCharType="begin"/>
        </w:r>
        <w:r w:rsidR="00A547C5">
          <w:rPr>
            <w:noProof/>
          </w:rPr>
          <w:instrText xml:space="preserve"> PAGEREF _Toc62634288 \h </w:instrText>
        </w:r>
        <w:r w:rsidR="00A547C5">
          <w:rPr>
            <w:noProof/>
          </w:rPr>
        </w:r>
        <w:r w:rsidR="00A547C5">
          <w:rPr>
            <w:noProof/>
          </w:rPr>
          <w:fldChar w:fldCharType="separate"/>
        </w:r>
        <w:r w:rsidR="00A547C5">
          <w:rPr>
            <w:noProof/>
          </w:rPr>
          <w:t>88</w:t>
        </w:r>
        <w:r w:rsidR="00A547C5">
          <w:rPr>
            <w:noProof/>
          </w:rPr>
          <w:fldChar w:fldCharType="end"/>
        </w:r>
      </w:hyperlink>
    </w:p>
    <w:p w14:paraId="39003F07" w14:textId="77777777" w:rsidR="00A547C5" w:rsidRDefault="00FC0BE5">
      <w:pPr>
        <w:pStyle w:val="TOC2"/>
        <w:rPr>
          <w:rFonts w:eastAsiaTheme="minorEastAsia"/>
          <w:smallCaps w:val="0"/>
          <w:sz w:val="22"/>
        </w:rPr>
      </w:pPr>
      <w:hyperlink w:anchor="_Toc62634289" w:history="1">
        <w:r w:rsidR="00A547C5" w:rsidRPr="003C2908">
          <w:rPr>
            <w:rStyle w:val="Hyperlink"/>
          </w:rPr>
          <w:t>Kjøpe Software Assurance</w:t>
        </w:r>
        <w:r w:rsidR="00A547C5">
          <w:tab/>
        </w:r>
        <w:r w:rsidR="00A547C5">
          <w:fldChar w:fldCharType="begin"/>
        </w:r>
        <w:r w:rsidR="00A547C5">
          <w:instrText xml:space="preserve"> PAGEREF _Toc62634289 \h </w:instrText>
        </w:r>
        <w:r w:rsidR="00A547C5">
          <w:fldChar w:fldCharType="separate"/>
        </w:r>
        <w:r w:rsidR="00A547C5">
          <w:t>88</w:t>
        </w:r>
        <w:r w:rsidR="00A547C5">
          <w:fldChar w:fldCharType="end"/>
        </w:r>
      </w:hyperlink>
    </w:p>
    <w:p w14:paraId="597EB78C" w14:textId="77777777" w:rsidR="00A547C5" w:rsidRDefault="00FC0BE5">
      <w:pPr>
        <w:pStyle w:val="TOC2"/>
        <w:rPr>
          <w:rFonts w:eastAsiaTheme="minorEastAsia"/>
          <w:smallCaps w:val="0"/>
          <w:sz w:val="22"/>
        </w:rPr>
      </w:pPr>
      <w:hyperlink w:anchor="_Toc62634290" w:history="1">
        <w:r w:rsidR="00A547C5" w:rsidRPr="003C2908">
          <w:rPr>
            <w:rStyle w:val="Hyperlink"/>
          </w:rPr>
          <w:t>Fornye Software Assurance</w:t>
        </w:r>
        <w:r w:rsidR="00A547C5">
          <w:tab/>
        </w:r>
        <w:r w:rsidR="00A547C5">
          <w:fldChar w:fldCharType="begin"/>
        </w:r>
        <w:r w:rsidR="00A547C5">
          <w:instrText xml:space="preserve"> PAGEREF _Toc62634290 \h </w:instrText>
        </w:r>
        <w:r w:rsidR="00A547C5">
          <w:fldChar w:fldCharType="separate"/>
        </w:r>
        <w:r w:rsidR="00A547C5">
          <w:t>88</w:t>
        </w:r>
        <w:r w:rsidR="00A547C5">
          <w:fldChar w:fldCharType="end"/>
        </w:r>
      </w:hyperlink>
    </w:p>
    <w:p w14:paraId="6D54650D" w14:textId="77777777" w:rsidR="00A547C5" w:rsidRDefault="00FC0BE5">
      <w:pPr>
        <w:pStyle w:val="TOC2"/>
        <w:rPr>
          <w:rFonts w:eastAsiaTheme="minorEastAsia"/>
          <w:smallCaps w:val="0"/>
          <w:sz w:val="22"/>
        </w:rPr>
      </w:pPr>
      <w:hyperlink w:anchor="_Toc62634291" w:history="1">
        <w:r w:rsidR="00A547C5" w:rsidRPr="003C2908">
          <w:rPr>
            <w:rStyle w:val="Hyperlink"/>
          </w:rPr>
          <w:t>Overføringslisens for avsluttede eller utgåtte produkter</w:t>
        </w:r>
        <w:r w:rsidR="00A547C5">
          <w:tab/>
        </w:r>
        <w:r w:rsidR="00A547C5">
          <w:fldChar w:fldCharType="begin"/>
        </w:r>
        <w:r w:rsidR="00A547C5">
          <w:instrText xml:space="preserve"> PAGEREF _Toc62634291 \h </w:instrText>
        </w:r>
        <w:r w:rsidR="00A547C5">
          <w:fldChar w:fldCharType="separate"/>
        </w:r>
        <w:r w:rsidR="00A547C5">
          <w:t>89</w:t>
        </w:r>
        <w:r w:rsidR="00A547C5">
          <w:fldChar w:fldCharType="end"/>
        </w:r>
      </w:hyperlink>
    </w:p>
    <w:p w14:paraId="59B592D7" w14:textId="77777777" w:rsidR="00A547C5" w:rsidRDefault="00FC0BE5">
      <w:pPr>
        <w:pStyle w:val="TOC2"/>
        <w:rPr>
          <w:rFonts w:eastAsiaTheme="minorEastAsia"/>
          <w:smallCaps w:val="0"/>
          <w:sz w:val="22"/>
        </w:rPr>
      </w:pPr>
      <w:hyperlink w:anchor="_Toc62634292" w:history="1">
        <w:r w:rsidR="00A547C5" w:rsidRPr="003C2908">
          <w:rPr>
            <w:rStyle w:val="Hyperlink"/>
          </w:rPr>
          <w:t>Software Assurance-fordeler</w:t>
        </w:r>
        <w:r w:rsidR="00A547C5">
          <w:tab/>
        </w:r>
        <w:r w:rsidR="00A547C5">
          <w:fldChar w:fldCharType="begin"/>
        </w:r>
        <w:r w:rsidR="00A547C5">
          <w:instrText xml:space="preserve"> PAGEREF _Toc62634292 \h </w:instrText>
        </w:r>
        <w:r w:rsidR="00A547C5">
          <w:fldChar w:fldCharType="separate"/>
        </w:r>
        <w:r w:rsidR="00A547C5">
          <w:t>89</w:t>
        </w:r>
        <w:r w:rsidR="00A547C5">
          <w:fldChar w:fldCharType="end"/>
        </w:r>
      </w:hyperlink>
    </w:p>
    <w:p w14:paraId="25CF2A55" w14:textId="77777777" w:rsidR="00A547C5" w:rsidRDefault="00FC0BE5">
      <w:pPr>
        <w:pStyle w:val="TOC2"/>
        <w:rPr>
          <w:rFonts w:eastAsiaTheme="minorEastAsia"/>
          <w:smallCaps w:val="0"/>
          <w:sz w:val="22"/>
        </w:rPr>
      </w:pPr>
      <w:hyperlink w:anchor="_Toc62634293" w:history="1">
        <w:r w:rsidR="00A547C5" w:rsidRPr="003C2908">
          <w:rPr>
            <w:rStyle w:val="Hyperlink"/>
          </w:rPr>
          <w:t>Utvidede Sikkerhetsoppdateringer</w:t>
        </w:r>
        <w:r w:rsidR="00A547C5">
          <w:tab/>
        </w:r>
        <w:r w:rsidR="00A547C5">
          <w:fldChar w:fldCharType="begin"/>
        </w:r>
        <w:r w:rsidR="00A547C5">
          <w:instrText xml:space="preserve"> PAGEREF _Toc62634293 \h </w:instrText>
        </w:r>
        <w:r w:rsidR="00A547C5">
          <w:fldChar w:fldCharType="separate"/>
        </w:r>
        <w:r w:rsidR="00A547C5">
          <w:t>97</w:t>
        </w:r>
        <w:r w:rsidR="00A547C5">
          <w:fldChar w:fldCharType="end"/>
        </w:r>
      </w:hyperlink>
    </w:p>
    <w:p w14:paraId="1797CBC2" w14:textId="77777777" w:rsidR="00A547C5" w:rsidRDefault="00FC0BE5">
      <w:pPr>
        <w:pStyle w:val="TOC1"/>
        <w:rPr>
          <w:rFonts w:eastAsiaTheme="minorEastAsia"/>
          <w:b w:val="0"/>
          <w:caps w:val="0"/>
          <w:noProof/>
          <w:sz w:val="22"/>
          <w:szCs w:val="22"/>
        </w:rPr>
      </w:pPr>
      <w:hyperlink w:anchor="_Toc62634294" w:history="1">
        <w:r w:rsidR="00A547C5" w:rsidRPr="003C2908">
          <w:rPr>
            <w:rStyle w:val="Hyperlink"/>
            <w:noProof/>
          </w:rPr>
          <w:t>Vedlegg C – Tillegg og Andre Overføringslisenser</w:t>
        </w:r>
        <w:r w:rsidR="00A547C5">
          <w:rPr>
            <w:noProof/>
          </w:rPr>
          <w:tab/>
        </w:r>
        <w:r w:rsidR="00A547C5">
          <w:rPr>
            <w:noProof/>
          </w:rPr>
          <w:fldChar w:fldCharType="begin"/>
        </w:r>
        <w:r w:rsidR="00A547C5">
          <w:rPr>
            <w:noProof/>
          </w:rPr>
          <w:instrText xml:space="preserve"> PAGEREF _Toc62634294 \h </w:instrText>
        </w:r>
        <w:r w:rsidR="00A547C5">
          <w:rPr>
            <w:noProof/>
          </w:rPr>
        </w:r>
        <w:r w:rsidR="00A547C5">
          <w:rPr>
            <w:noProof/>
          </w:rPr>
          <w:fldChar w:fldCharType="separate"/>
        </w:r>
        <w:r w:rsidR="00A547C5">
          <w:rPr>
            <w:noProof/>
          </w:rPr>
          <w:t>99</w:t>
        </w:r>
        <w:r w:rsidR="00A547C5">
          <w:rPr>
            <w:noProof/>
          </w:rPr>
          <w:fldChar w:fldCharType="end"/>
        </w:r>
      </w:hyperlink>
    </w:p>
    <w:p w14:paraId="357092E4" w14:textId="77777777" w:rsidR="00A547C5" w:rsidRDefault="00FC0BE5">
      <w:pPr>
        <w:pStyle w:val="TOC2"/>
        <w:rPr>
          <w:rFonts w:eastAsiaTheme="minorEastAsia"/>
          <w:smallCaps w:val="0"/>
          <w:sz w:val="22"/>
        </w:rPr>
      </w:pPr>
      <w:hyperlink w:anchor="_Toc62634295" w:history="1">
        <w:r w:rsidR="00A547C5" w:rsidRPr="003C2908">
          <w:rPr>
            <w:rStyle w:val="Hyperlink"/>
          </w:rPr>
          <w:t>Tillegg</w:t>
        </w:r>
        <w:r w:rsidR="00A547C5">
          <w:tab/>
        </w:r>
        <w:r w:rsidR="00A547C5">
          <w:fldChar w:fldCharType="begin"/>
        </w:r>
        <w:r w:rsidR="00A547C5">
          <w:instrText xml:space="preserve"> PAGEREF _Toc62634295 \h </w:instrText>
        </w:r>
        <w:r w:rsidR="00A547C5">
          <w:fldChar w:fldCharType="separate"/>
        </w:r>
        <w:r w:rsidR="00A547C5">
          <w:t>99</w:t>
        </w:r>
        <w:r w:rsidR="00A547C5">
          <w:fldChar w:fldCharType="end"/>
        </w:r>
      </w:hyperlink>
    </w:p>
    <w:p w14:paraId="3ABFFE42" w14:textId="77777777" w:rsidR="00A547C5" w:rsidRDefault="00FC0BE5">
      <w:pPr>
        <w:pStyle w:val="TOC3"/>
        <w:rPr>
          <w:rFonts w:eastAsiaTheme="minorEastAsia"/>
          <w:smallCaps w:val="0"/>
          <w:sz w:val="22"/>
        </w:rPr>
      </w:pPr>
      <w:hyperlink w:anchor="_Toc62634296" w:history="1">
        <w:r w:rsidR="00A547C5" w:rsidRPr="003C2908">
          <w:rPr>
            <w:rStyle w:val="Hyperlink"/>
          </w:rPr>
          <w:t>Windows-datamaskinoperativsystem</w:t>
        </w:r>
        <w:r w:rsidR="00A547C5">
          <w:tab/>
        </w:r>
        <w:r w:rsidR="00A547C5">
          <w:fldChar w:fldCharType="begin"/>
        </w:r>
        <w:r w:rsidR="00A547C5">
          <w:instrText xml:space="preserve"> PAGEREF _Toc62634296 \h </w:instrText>
        </w:r>
        <w:r w:rsidR="00A547C5">
          <w:fldChar w:fldCharType="separate"/>
        </w:r>
        <w:r w:rsidR="00A547C5">
          <w:t>99</w:t>
        </w:r>
        <w:r w:rsidR="00A547C5">
          <w:fldChar w:fldCharType="end"/>
        </w:r>
      </w:hyperlink>
    </w:p>
    <w:p w14:paraId="728A041D" w14:textId="77777777" w:rsidR="00A547C5" w:rsidRDefault="00FC0BE5">
      <w:pPr>
        <w:pStyle w:val="TOC3"/>
        <w:rPr>
          <w:rFonts w:eastAsiaTheme="minorEastAsia"/>
          <w:smallCaps w:val="0"/>
          <w:sz w:val="22"/>
        </w:rPr>
      </w:pPr>
      <w:hyperlink w:anchor="_Toc62634297" w:history="1">
        <w:r w:rsidR="00A547C5" w:rsidRPr="003C2908">
          <w:rPr>
            <w:rStyle w:val="Hyperlink"/>
          </w:rPr>
          <w:t>Microsoft Azure User Plans</w:t>
        </w:r>
        <w:r w:rsidR="00A547C5">
          <w:tab/>
        </w:r>
        <w:r w:rsidR="00A547C5">
          <w:fldChar w:fldCharType="begin"/>
        </w:r>
        <w:r w:rsidR="00A547C5">
          <w:instrText xml:space="preserve"> PAGEREF _Toc62634297 \h </w:instrText>
        </w:r>
        <w:r w:rsidR="00A547C5">
          <w:fldChar w:fldCharType="separate"/>
        </w:r>
        <w:r w:rsidR="00A547C5">
          <w:t>99</w:t>
        </w:r>
        <w:r w:rsidR="00A547C5">
          <w:fldChar w:fldCharType="end"/>
        </w:r>
      </w:hyperlink>
    </w:p>
    <w:p w14:paraId="33CCBA15" w14:textId="77777777" w:rsidR="00A547C5" w:rsidRDefault="00FC0BE5">
      <w:pPr>
        <w:pStyle w:val="TOC3"/>
        <w:rPr>
          <w:rFonts w:eastAsiaTheme="minorEastAsia"/>
          <w:smallCaps w:val="0"/>
          <w:sz w:val="22"/>
        </w:rPr>
      </w:pPr>
      <w:hyperlink w:anchor="_Toc62634298" w:history="1">
        <w:r w:rsidR="00A547C5" w:rsidRPr="003C2908">
          <w:rPr>
            <w:rStyle w:val="Hyperlink"/>
          </w:rPr>
          <w:t>Microsoft 365</w:t>
        </w:r>
        <w:r w:rsidR="00A547C5">
          <w:tab/>
        </w:r>
        <w:r w:rsidR="00A547C5">
          <w:fldChar w:fldCharType="begin"/>
        </w:r>
        <w:r w:rsidR="00A547C5">
          <w:instrText xml:space="preserve"> PAGEREF _Toc62634298 \h </w:instrText>
        </w:r>
        <w:r w:rsidR="00A547C5">
          <w:fldChar w:fldCharType="separate"/>
        </w:r>
        <w:r w:rsidR="00A547C5">
          <w:t>99</w:t>
        </w:r>
        <w:r w:rsidR="00A547C5">
          <w:fldChar w:fldCharType="end"/>
        </w:r>
      </w:hyperlink>
    </w:p>
    <w:p w14:paraId="500B80AF" w14:textId="77777777" w:rsidR="00A547C5" w:rsidRDefault="00FC0BE5">
      <w:pPr>
        <w:pStyle w:val="TOC3"/>
        <w:rPr>
          <w:rFonts w:eastAsiaTheme="minorEastAsia"/>
          <w:smallCaps w:val="0"/>
          <w:sz w:val="22"/>
        </w:rPr>
      </w:pPr>
      <w:hyperlink w:anchor="_Toc62634299" w:history="1">
        <w:r w:rsidR="00A547C5" w:rsidRPr="003C2908">
          <w:rPr>
            <w:rStyle w:val="Hyperlink"/>
          </w:rPr>
          <w:t>Enterprise Mobility + Security</w:t>
        </w:r>
        <w:r w:rsidR="00A547C5">
          <w:tab/>
        </w:r>
        <w:r w:rsidR="00A547C5">
          <w:fldChar w:fldCharType="begin"/>
        </w:r>
        <w:r w:rsidR="00A547C5">
          <w:instrText xml:space="preserve"> PAGEREF _Toc62634299 \h </w:instrText>
        </w:r>
        <w:r w:rsidR="00A547C5">
          <w:fldChar w:fldCharType="separate"/>
        </w:r>
        <w:r w:rsidR="00A547C5">
          <w:t>99</w:t>
        </w:r>
        <w:r w:rsidR="00A547C5">
          <w:fldChar w:fldCharType="end"/>
        </w:r>
      </w:hyperlink>
    </w:p>
    <w:p w14:paraId="6454973C" w14:textId="77777777" w:rsidR="00A547C5" w:rsidRDefault="00FC0BE5">
      <w:pPr>
        <w:pStyle w:val="TOC3"/>
        <w:rPr>
          <w:rFonts w:eastAsiaTheme="minorEastAsia"/>
          <w:smallCaps w:val="0"/>
          <w:sz w:val="22"/>
        </w:rPr>
      </w:pPr>
      <w:hyperlink w:anchor="_Toc62634300" w:history="1">
        <w:r w:rsidR="00A547C5" w:rsidRPr="003C2908">
          <w:rPr>
            <w:rStyle w:val="Hyperlink"/>
          </w:rPr>
          <w:t>Microsoft Dynamics 365-tjenester</w:t>
        </w:r>
        <w:r w:rsidR="00A547C5">
          <w:tab/>
        </w:r>
        <w:r w:rsidR="00A547C5">
          <w:fldChar w:fldCharType="begin"/>
        </w:r>
        <w:r w:rsidR="00A547C5">
          <w:instrText xml:space="preserve"> PAGEREF _Toc62634300 \h </w:instrText>
        </w:r>
        <w:r w:rsidR="00A547C5">
          <w:fldChar w:fldCharType="separate"/>
        </w:r>
        <w:r w:rsidR="00A547C5">
          <w:t>99</w:t>
        </w:r>
        <w:r w:rsidR="00A547C5">
          <w:fldChar w:fldCharType="end"/>
        </w:r>
      </w:hyperlink>
    </w:p>
    <w:p w14:paraId="1C3AB496" w14:textId="77777777" w:rsidR="00A547C5" w:rsidRDefault="00FC0BE5">
      <w:pPr>
        <w:pStyle w:val="TOC3"/>
        <w:rPr>
          <w:rFonts w:eastAsiaTheme="minorEastAsia"/>
          <w:smallCaps w:val="0"/>
          <w:sz w:val="22"/>
        </w:rPr>
      </w:pPr>
      <w:hyperlink w:anchor="_Toc62634301" w:history="1">
        <w:r w:rsidR="00A547C5" w:rsidRPr="003C2908">
          <w:rPr>
            <w:rStyle w:val="Hyperlink"/>
          </w:rPr>
          <w:t>Visio</w:t>
        </w:r>
        <w:r w:rsidR="00A547C5">
          <w:tab/>
        </w:r>
        <w:r w:rsidR="00A547C5">
          <w:fldChar w:fldCharType="begin"/>
        </w:r>
        <w:r w:rsidR="00A547C5">
          <w:instrText xml:space="preserve"> PAGEREF _Toc62634301 \h </w:instrText>
        </w:r>
        <w:r w:rsidR="00A547C5">
          <w:fldChar w:fldCharType="separate"/>
        </w:r>
        <w:r w:rsidR="00A547C5">
          <w:t>100</w:t>
        </w:r>
        <w:r w:rsidR="00A547C5">
          <w:fldChar w:fldCharType="end"/>
        </w:r>
      </w:hyperlink>
    </w:p>
    <w:p w14:paraId="132EA587" w14:textId="77777777" w:rsidR="00A547C5" w:rsidRDefault="00FC0BE5">
      <w:pPr>
        <w:pStyle w:val="TOC3"/>
        <w:rPr>
          <w:rFonts w:eastAsiaTheme="minorEastAsia"/>
          <w:smallCaps w:val="0"/>
          <w:sz w:val="22"/>
        </w:rPr>
      </w:pPr>
      <w:hyperlink w:anchor="_Toc62634302" w:history="1">
        <w:r w:rsidR="00A547C5" w:rsidRPr="003C2908">
          <w:rPr>
            <w:rStyle w:val="Hyperlink"/>
          </w:rPr>
          <w:t>Office 365-pakker</w:t>
        </w:r>
        <w:r w:rsidR="00A547C5">
          <w:tab/>
        </w:r>
        <w:r w:rsidR="00A547C5">
          <w:fldChar w:fldCharType="begin"/>
        </w:r>
        <w:r w:rsidR="00A547C5">
          <w:instrText xml:space="preserve"> PAGEREF _Toc62634302 \h </w:instrText>
        </w:r>
        <w:r w:rsidR="00A547C5">
          <w:fldChar w:fldCharType="separate"/>
        </w:r>
        <w:r w:rsidR="00A547C5">
          <w:t>100</w:t>
        </w:r>
        <w:r w:rsidR="00A547C5">
          <w:fldChar w:fldCharType="end"/>
        </w:r>
      </w:hyperlink>
    </w:p>
    <w:p w14:paraId="7F90E702" w14:textId="77777777" w:rsidR="00A547C5" w:rsidRDefault="00FC0BE5">
      <w:pPr>
        <w:pStyle w:val="TOC3"/>
        <w:rPr>
          <w:rFonts w:eastAsiaTheme="minorEastAsia"/>
          <w:smallCaps w:val="0"/>
          <w:sz w:val="22"/>
        </w:rPr>
      </w:pPr>
      <w:hyperlink w:anchor="_Toc62634303" w:history="1">
        <w:r w:rsidR="00A547C5" w:rsidRPr="003C2908">
          <w:rPr>
            <w:rStyle w:val="Hyperlink"/>
          </w:rPr>
          <w:t>Exchange Online</w:t>
        </w:r>
        <w:r w:rsidR="00A547C5">
          <w:tab/>
        </w:r>
        <w:r w:rsidR="00A547C5">
          <w:fldChar w:fldCharType="begin"/>
        </w:r>
        <w:r w:rsidR="00A547C5">
          <w:instrText xml:space="preserve"> PAGEREF _Toc62634303 \h </w:instrText>
        </w:r>
        <w:r w:rsidR="00A547C5">
          <w:fldChar w:fldCharType="separate"/>
        </w:r>
        <w:r w:rsidR="00A547C5">
          <w:t>100</w:t>
        </w:r>
        <w:r w:rsidR="00A547C5">
          <w:fldChar w:fldCharType="end"/>
        </w:r>
      </w:hyperlink>
    </w:p>
    <w:p w14:paraId="74FB360E" w14:textId="77777777" w:rsidR="00A547C5" w:rsidRDefault="00FC0BE5">
      <w:pPr>
        <w:pStyle w:val="TOC3"/>
        <w:rPr>
          <w:rFonts w:eastAsiaTheme="minorEastAsia"/>
          <w:smallCaps w:val="0"/>
          <w:sz w:val="22"/>
        </w:rPr>
      </w:pPr>
      <w:hyperlink w:anchor="_Toc62634304" w:history="1">
        <w:r w:rsidR="00A547C5" w:rsidRPr="003C2908">
          <w:rPr>
            <w:rStyle w:val="Hyperlink"/>
          </w:rPr>
          <w:t>Project</w:t>
        </w:r>
        <w:r w:rsidR="00A547C5">
          <w:tab/>
        </w:r>
        <w:r w:rsidR="00A547C5">
          <w:fldChar w:fldCharType="begin"/>
        </w:r>
        <w:r w:rsidR="00A547C5">
          <w:instrText xml:space="preserve"> PAGEREF _Toc62634304 \h </w:instrText>
        </w:r>
        <w:r w:rsidR="00A547C5">
          <w:fldChar w:fldCharType="separate"/>
        </w:r>
        <w:r w:rsidR="00A547C5">
          <w:t>100</w:t>
        </w:r>
        <w:r w:rsidR="00A547C5">
          <w:fldChar w:fldCharType="end"/>
        </w:r>
      </w:hyperlink>
    </w:p>
    <w:p w14:paraId="64559A84" w14:textId="77777777" w:rsidR="00A547C5" w:rsidRDefault="00FC0BE5">
      <w:pPr>
        <w:pStyle w:val="TOC3"/>
        <w:rPr>
          <w:rFonts w:eastAsiaTheme="minorEastAsia"/>
          <w:smallCaps w:val="0"/>
          <w:sz w:val="22"/>
        </w:rPr>
      </w:pPr>
      <w:hyperlink w:anchor="_Toc62634305" w:history="1">
        <w:r w:rsidR="00A547C5" w:rsidRPr="003C2908">
          <w:rPr>
            <w:rStyle w:val="Hyperlink"/>
          </w:rPr>
          <w:t>SharePoint Online</w:t>
        </w:r>
        <w:r w:rsidR="00A547C5">
          <w:tab/>
        </w:r>
        <w:r w:rsidR="00A547C5">
          <w:fldChar w:fldCharType="begin"/>
        </w:r>
        <w:r w:rsidR="00A547C5">
          <w:instrText xml:space="preserve"> PAGEREF _Toc62634305 \h </w:instrText>
        </w:r>
        <w:r w:rsidR="00A547C5">
          <w:fldChar w:fldCharType="separate"/>
        </w:r>
        <w:r w:rsidR="00A547C5">
          <w:t>101</w:t>
        </w:r>
        <w:r w:rsidR="00A547C5">
          <w:fldChar w:fldCharType="end"/>
        </w:r>
      </w:hyperlink>
    </w:p>
    <w:p w14:paraId="4315954A" w14:textId="77777777" w:rsidR="00A547C5" w:rsidRDefault="00FC0BE5">
      <w:pPr>
        <w:pStyle w:val="TOC3"/>
        <w:rPr>
          <w:rFonts w:eastAsiaTheme="minorEastAsia"/>
          <w:smallCaps w:val="0"/>
          <w:sz w:val="22"/>
        </w:rPr>
      </w:pPr>
      <w:hyperlink w:anchor="_Toc62634306" w:history="1">
        <w:r w:rsidR="00A547C5" w:rsidRPr="003C2908">
          <w:rPr>
            <w:rStyle w:val="Hyperlink"/>
          </w:rPr>
          <w:t>Microsoft Intune</w:t>
        </w:r>
        <w:r w:rsidR="00A547C5">
          <w:tab/>
        </w:r>
        <w:r w:rsidR="00A547C5">
          <w:fldChar w:fldCharType="begin"/>
        </w:r>
        <w:r w:rsidR="00A547C5">
          <w:instrText xml:space="preserve"> PAGEREF _Toc62634306 \h </w:instrText>
        </w:r>
        <w:r w:rsidR="00A547C5">
          <w:fldChar w:fldCharType="separate"/>
        </w:r>
        <w:r w:rsidR="00A547C5">
          <w:t>101</w:t>
        </w:r>
        <w:r w:rsidR="00A547C5">
          <w:fldChar w:fldCharType="end"/>
        </w:r>
      </w:hyperlink>
    </w:p>
    <w:p w14:paraId="2E0D21D5" w14:textId="77777777" w:rsidR="00A547C5" w:rsidRDefault="00FC0BE5">
      <w:pPr>
        <w:pStyle w:val="TOC2"/>
        <w:rPr>
          <w:rFonts w:eastAsiaTheme="minorEastAsia"/>
          <w:smallCaps w:val="0"/>
          <w:sz w:val="22"/>
        </w:rPr>
      </w:pPr>
      <w:hyperlink w:anchor="_Toc62634307" w:history="1">
        <w:r w:rsidR="00A547C5" w:rsidRPr="003C2908">
          <w:rPr>
            <w:rStyle w:val="Hyperlink"/>
          </w:rPr>
          <w:t>From SA</w:t>
        </w:r>
        <w:r w:rsidR="00A547C5">
          <w:tab/>
        </w:r>
        <w:r w:rsidR="00A547C5">
          <w:fldChar w:fldCharType="begin"/>
        </w:r>
        <w:r w:rsidR="00A547C5">
          <w:instrText xml:space="preserve"> PAGEREF _Toc62634307 \h </w:instrText>
        </w:r>
        <w:r w:rsidR="00A547C5">
          <w:fldChar w:fldCharType="separate"/>
        </w:r>
        <w:r w:rsidR="00A547C5">
          <w:t>101</w:t>
        </w:r>
        <w:r w:rsidR="00A547C5">
          <w:fldChar w:fldCharType="end"/>
        </w:r>
      </w:hyperlink>
    </w:p>
    <w:p w14:paraId="48D7BC13" w14:textId="77777777" w:rsidR="00A547C5" w:rsidRDefault="00FC0BE5">
      <w:pPr>
        <w:pStyle w:val="TOC3"/>
        <w:rPr>
          <w:rFonts w:eastAsiaTheme="minorEastAsia"/>
          <w:smallCaps w:val="0"/>
          <w:sz w:val="22"/>
        </w:rPr>
      </w:pPr>
      <w:hyperlink w:anchor="_Toc62634308" w:history="1">
        <w:r w:rsidR="00A547C5" w:rsidRPr="003C2908">
          <w:rPr>
            <w:rStyle w:val="Hyperlink"/>
          </w:rPr>
          <w:t>CAL Suites</w:t>
        </w:r>
        <w:r w:rsidR="00A547C5">
          <w:tab/>
        </w:r>
        <w:r w:rsidR="00A547C5">
          <w:fldChar w:fldCharType="begin"/>
        </w:r>
        <w:r w:rsidR="00A547C5">
          <w:instrText xml:space="preserve"> PAGEREF _Toc62634308 \h </w:instrText>
        </w:r>
        <w:r w:rsidR="00A547C5">
          <w:fldChar w:fldCharType="separate"/>
        </w:r>
        <w:r w:rsidR="00A547C5">
          <w:t>101</w:t>
        </w:r>
        <w:r w:rsidR="00A547C5">
          <w:fldChar w:fldCharType="end"/>
        </w:r>
      </w:hyperlink>
    </w:p>
    <w:p w14:paraId="1756FAA0" w14:textId="77777777" w:rsidR="00A547C5" w:rsidRDefault="00FC0BE5">
      <w:pPr>
        <w:pStyle w:val="TOC3"/>
        <w:rPr>
          <w:rFonts w:eastAsiaTheme="minorEastAsia"/>
          <w:smallCaps w:val="0"/>
          <w:sz w:val="22"/>
        </w:rPr>
      </w:pPr>
      <w:hyperlink w:anchor="_Toc62634309" w:history="1">
        <w:r w:rsidR="00A547C5" w:rsidRPr="003C2908">
          <w:rPr>
            <w:rStyle w:val="Hyperlink"/>
          </w:rPr>
          <w:t>Windows-datamaskinoperativsystem</w:t>
        </w:r>
        <w:r w:rsidR="00A547C5">
          <w:tab/>
        </w:r>
        <w:r w:rsidR="00A547C5">
          <w:fldChar w:fldCharType="begin"/>
        </w:r>
        <w:r w:rsidR="00A547C5">
          <w:instrText xml:space="preserve"> PAGEREF _Toc62634309 \h </w:instrText>
        </w:r>
        <w:r w:rsidR="00A547C5">
          <w:fldChar w:fldCharType="separate"/>
        </w:r>
        <w:r w:rsidR="00A547C5">
          <w:t>101</w:t>
        </w:r>
        <w:r w:rsidR="00A547C5">
          <w:fldChar w:fldCharType="end"/>
        </w:r>
      </w:hyperlink>
    </w:p>
    <w:p w14:paraId="7ED977CE" w14:textId="77777777" w:rsidR="00A547C5" w:rsidRDefault="00FC0BE5">
      <w:pPr>
        <w:pStyle w:val="TOC3"/>
        <w:rPr>
          <w:rFonts w:eastAsiaTheme="minorEastAsia"/>
          <w:smallCaps w:val="0"/>
          <w:sz w:val="22"/>
        </w:rPr>
      </w:pPr>
      <w:hyperlink w:anchor="_Toc62634310" w:history="1">
        <w:r w:rsidR="00A547C5" w:rsidRPr="003C2908">
          <w:rPr>
            <w:rStyle w:val="Hyperlink"/>
          </w:rPr>
          <w:t>Microsoft 365</w:t>
        </w:r>
        <w:r w:rsidR="00A547C5">
          <w:tab/>
        </w:r>
        <w:r w:rsidR="00A547C5">
          <w:fldChar w:fldCharType="begin"/>
        </w:r>
        <w:r w:rsidR="00A547C5">
          <w:instrText xml:space="preserve"> PAGEREF _Toc62634310 \h </w:instrText>
        </w:r>
        <w:r w:rsidR="00A547C5">
          <w:fldChar w:fldCharType="separate"/>
        </w:r>
        <w:r w:rsidR="00A547C5">
          <w:t>101</w:t>
        </w:r>
        <w:r w:rsidR="00A547C5">
          <w:fldChar w:fldCharType="end"/>
        </w:r>
      </w:hyperlink>
    </w:p>
    <w:p w14:paraId="77D61610" w14:textId="77777777" w:rsidR="00A547C5" w:rsidRDefault="00FC0BE5">
      <w:pPr>
        <w:pStyle w:val="TOC3"/>
        <w:rPr>
          <w:rFonts w:eastAsiaTheme="minorEastAsia"/>
          <w:smallCaps w:val="0"/>
          <w:sz w:val="22"/>
        </w:rPr>
      </w:pPr>
      <w:hyperlink w:anchor="_Toc62634311" w:history="1">
        <w:r w:rsidR="00A547C5" w:rsidRPr="003C2908">
          <w:rPr>
            <w:rStyle w:val="Hyperlink"/>
          </w:rPr>
          <w:t>Enterprise Mobility + Security</w:t>
        </w:r>
        <w:r w:rsidR="00A547C5">
          <w:tab/>
        </w:r>
        <w:r w:rsidR="00A547C5">
          <w:fldChar w:fldCharType="begin"/>
        </w:r>
        <w:r w:rsidR="00A547C5">
          <w:instrText xml:space="preserve"> PAGEREF _Toc62634311 \h </w:instrText>
        </w:r>
        <w:r w:rsidR="00A547C5">
          <w:fldChar w:fldCharType="separate"/>
        </w:r>
        <w:r w:rsidR="00A547C5">
          <w:t>102</w:t>
        </w:r>
        <w:r w:rsidR="00A547C5">
          <w:fldChar w:fldCharType="end"/>
        </w:r>
      </w:hyperlink>
    </w:p>
    <w:p w14:paraId="6B196A4E" w14:textId="77777777" w:rsidR="00A547C5" w:rsidRDefault="00FC0BE5">
      <w:pPr>
        <w:pStyle w:val="TOC3"/>
        <w:rPr>
          <w:rFonts w:eastAsiaTheme="minorEastAsia"/>
          <w:smallCaps w:val="0"/>
          <w:sz w:val="22"/>
        </w:rPr>
      </w:pPr>
      <w:hyperlink w:anchor="_Toc62634312" w:history="1">
        <w:r w:rsidR="00A547C5" w:rsidRPr="003C2908">
          <w:rPr>
            <w:rStyle w:val="Hyperlink"/>
          </w:rPr>
          <w:t>Microsoft Dynamics 365-tjenester</w:t>
        </w:r>
        <w:r w:rsidR="00A547C5">
          <w:tab/>
        </w:r>
        <w:r w:rsidR="00A547C5">
          <w:fldChar w:fldCharType="begin"/>
        </w:r>
        <w:r w:rsidR="00A547C5">
          <w:instrText xml:space="preserve"> PAGEREF _Toc62634312 \h </w:instrText>
        </w:r>
        <w:r w:rsidR="00A547C5">
          <w:fldChar w:fldCharType="separate"/>
        </w:r>
        <w:r w:rsidR="00A547C5">
          <w:t>102</w:t>
        </w:r>
        <w:r w:rsidR="00A547C5">
          <w:fldChar w:fldCharType="end"/>
        </w:r>
      </w:hyperlink>
    </w:p>
    <w:p w14:paraId="49103456" w14:textId="77777777" w:rsidR="00A547C5" w:rsidRDefault="00FC0BE5">
      <w:pPr>
        <w:pStyle w:val="TOC3"/>
        <w:rPr>
          <w:rFonts w:eastAsiaTheme="minorEastAsia"/>
          <w:smallCaps w:val="0"/>
          <w:sz w:val="22"/>
        </w:rPr>
      </w:pPr>
      <w:hyperlink w:anchor="_Toc62634313" w:history="1">
        <w:r w:rsidR="00A547C5" w:rsidRPr="003C2908">
          <w:rPr>
            <w:rStyle w:val="Hyperlink"/>
          </w:rPr>
          <w:t>Microsoft 365 programmer</w:t>
        </w:r>
        <w:r w:rsidR="00A547C5">
          <w:tab/>
        </w:r>
        <w:r w:rsidR="00A547C5">
          <w:fldChar w:fldCharType="begin"/>
        </w:r>
        <w:r w:rsidR="00A547C5">
          <w:instrText xml:space="preserve"> PAGEREF _Toc62634313 \h </w:instrText>
        </w:r>
        <w:r w:rsidR="00A547C5">
          <w:fldChar w:fldCharType="separate"/>
        </w:r>
        <w:r w:rsidR="00A547C5">
          <w:t>104</w:t>
        </w:r>
        <w:r w:rsidR="00A547C5">
          <w:fldChar w:fldCharType="end"/>
        </w:r>
      </w:hyperlink>
    </w:p>
    <w:p w14:paraId="0DB4A6C7" w14:textId="77777777" w:rsidR="00A547C5" w:rsidRDefault="00FC0BE5">
      <w:pPr>
        <w:pStyle w:val="TOC3"/>
        <w:rPr>
          <w:rFonts w:eastAsiaTheme="minorEastAsia"/>
          <w:smallCaps w:val="0"/>
          <w:sz w:val="22"/>
        </w:rPr>
      </w:pPr>
      <w:hyperlink w:anchor="_Toc62634314" w:history="1">
        <w:r w:rsidR="00A547C5" w:rsidRPr="003C2908">
          <w:rPr>
            <w:rStyle w:val="Hyperlink"/>
          </w:rPr>
          <w:t>Office 365-pakker</w:t>
        </w:r>
        <w:r w:rsidR="00A547C5">
          <w:tab/>
        </w:r>
        <w:r w:rsidR="00A547C5">
          <w:fldChar w:fldCharType="begin"/>
        </w:r>
        <w:r w:rsidR="00A547C5">
          <w:instrText xml:space="preserve"> PAGEREF _Toc62634314 \h </w:instrText>
        </w:r>
        <w:r w:rsidR="00A547C5">
          <w:fldChar w:fldCharType="separate"/>
        </w:r>
        <w:r w:rsidR="00A547C5">
          <w:t>104</w:t>
        </w:r>
        <w:r w:rsidR="00A547C5">
          <w:fldChar w:fldCharType="end"/>
        </w:r>
      </w:hyperlink>
    </w:p>
    <w:p w14:paraId="666EEA78" w14:textId="77777777" w:rsidR="00A547C5" w:rsidRDefault="00FC0BE5">
      <w:pPr>
        <w:pStyle w:val="TOC3"/>
        <w:rPr>
          <w:rFonts w:eastAsiaTheme="minorEastAsia"/>
          <w:smallCaps w:val="0"/>
          <w:sz w:val="22"/>
        </w:rPr>
      </w:pPr>
      <w:hyperlink w:anchor="_Toc62634315" w:history="1">
        <w:r w:rsidR="00A547C5" w:rsidRPr="003C2908">
          <w:rPr>
            <w:rStyle w:val="Hyperlink"/>
          </w:rPr>
          <w:t>Telefonsystem</w:t>
        </w:r>
        <w:r w:rsidR="00A547C5">
          <w:tab/>
        </w:r>
        <w:r w:rsidR="00A547C5">
          <w:fldChar w:fldCharType="begin"/>
        </w:r>
        <w:r w:rsidR="00A547C5">
          <w:instrText xml:space="preserve"> PAGEREF _Toc62634315 \h </w:instrText>
        </w:r>
        <w:r w:rsidR="00A547C5">
          <w:fldChar w:fldCharType="separate"/>
        </w:r>
        <w:r w:rsidR="00A547C5">
          <w:t>104</w:t>
        </w:r>
        <w:r w:rsidR="00A547C5">
          <w:fldChar w:fldCharType="end"/>
        </w:r>
      </w:hyperlink>
    </w:p>
    <w:p w14:paraId="4825F70D" w14:textId="77777777" w:rsidR="00A547C5" w:rsidRDefault="00FC0BE5">
      <w:pPr>
        <w:pStyle w:val="TOC3"/>
        <w:rPr>
          <w:rFonts w:eastAsiaTheme="minorEastAsia"/>
          <w:smallCaps w:val="0"/>
          <w:sz w:val="22"/>
        </w:rPr>
      </w:pPr>
      <w:hyperlink w:anchor="_Toc62634316" w:history="1">
        <w:r w:rsidR="00A547C5" w:rsidRPr="003C2908">
          <w:rPr>
            <w:rStyle w:val="Hyperlink"/>
          </w:rPr>
          <w:t>Project</w:t>
        </w:r>
        <w:r w:rsidR="00A547C5">
          <w:tab/>
        </w:r>
        <w:r w:rsidR="00A547C5">
          <w:fldChar w:fldCharType="begin"/>
        </w:r>
        <w:r w:rsidR="00A547C5">
          <w:instrText xml:space="preserve"> PAGEREF _Toc62634316 \h </w:instrText>
        </w:r>
        <w:r w:rsidR="00A547C5">
          <w:fldChar w:fldCharType="separate"/>
        </w:r>
        <w:r w:rsidR="00A547C5">
          <w:t>105</w:t>
        </w:r>
        <w:r w:rsidR="00A547C5">
          <w:fldChar w:fldCharType="end"/>
        </w:r>
      </w:hyperlink>
    </w:p>
    <w:p w14:paraId="7383986B" w14:textId="77777777" w:rsidR="00A547C5" w:rsidRDefault="00FC0BE5">
      <w:pPr>
        <w:pStyle w:val="TOC3"/>
        <w:rPr>
          <w:rFonts w:eastAsiaTheme="minorEastAsia"/>
          <w:smallCaps w:val="0"/>
          <w:sz w:val="22"/>
        </w:rPr>
      </w:pPr>
      <w:hyperlink w:anchor="_Toc62634317" w:history="1">
        <w:r w:rsidR="00A547C5" w:rsidRPr="003C2908">
          <w:rPr>
            <w:rStyle w:val="Hyperlink"/>
          </w:rPr>
          <w:t>Visio</w:t>
        </w:r>
        <w:r w:rsidR="00A547C5">
          <w:tab/>
        </w:r>
        <w:r w:rsidR="00A547C5">
          <w:fldChar w:fldCharType="begin"/>
        </w:r>
        <w:r w:rsidR="00A547C5">
          <w:instrText xml:space="preserve"> PAGEREF _Toc62634317 \h </w:instrText>
        </w:r>
        <w:r w:rsidR="00A547C5">
          <w:fldChar w:fldCharType="separate"/>
        </w:r>
        <w:r w:rsidR="00A547C5">
          <w:t>105</w:t>
        </w:r>
        <w:r w:rsidR="00A547C5">
          <w:fldChar w:fldCharType="end"/>
        </w:r>
      </w:hyperlink>
    </w:p>
    <w:p w14:paraId="1A7B33E3" w14:textId="77777777" w:rsidR="00A547C5" w:rsidRDefault="00FC0BE5">
      <w:pPr>
        <w:pStyle w:val="TOC1"/>
        <w:rPr>
          <w:rFonts w:eastAsiaTheme="minorEastAsia"/>
          <w:b w:val="0"/>
          <w:caps w:val="0"/>
          <w:noProof/>
          <w:sz w:val="22"/>
          <w:szCs w:val="22"/>
        </w:rPr>
      </w:pPr>
      <w:hyperlink w:anchor="_Toc62634318" w:history="1">
        <w:r w:rsidR="00A547C5" w:rsidRPr="003C2908">
          <w:rPr>
            <w:rStyle w:val="Hyperlink"/>
            <w:noProof/>
          </w:rPr>
          <w:t>Vedlegg D – Profesjonelle Tjenester</w:t>
        </w:r>
        <w:r w:rsidR="00A547C5">
          <w:rPr>
            <w:noProof/>
          </w:rPr>
          <w:tab/>
        </w:r>
        <w:r w:rsidR="00A547C5">
          <w:rPr>
            <w:noProof/>
          </w:rPr>
          <w:fldChar w:fldCharType="begin"/>
        </w:r>
        <w:r w:rsidR="00A547C5">
          <w:rPr>
            <w:noProof/>
          </w:rPr>
          <w:instrText xml:space="preserve"> PAGEREF _Toc62634318 \h </w:instrText>
        </w:r>
        <w:r w:rsidR="00A547C5">
          <w:rPr>
            <w:noProof/>
          </w:rPr>
        </w:r>
        <w:r w:rsidR="00A547C5">
          <w:rPr>
            <w:noProof/>
          </w:rPr>
          <w:fldChar w:fldCharType="separate"/>
        </w:r>
        <w:r w:rsidR="00A547C5">
          <w:rPr>
            <w:noProof/>
          </w:rPr>
          <w:t>106</w:t>
        </w:r>
        <w:r w:rsidR="00A547C5">
          <w:rPr>
            <w:noProof/>
          </w:rPr>
          <w:fldChar w:fldCharType="end"/>
        </w:r>
      </w:hyperlink>
    </w:p>
    <w:p w14:paraId="03825E6A" w14:textId="77777777" w:rsidR="00A547C5" w:rsidRDefault="00FC0BE5">
      <w:pPr>
        <w:pStyle w:val="TOC2"/>
        <w:rPr>
          <w:rFonts w:eastAsiaTheme="minorEastAsia"/>
          <w:smallCaps w:val="0"/>
          <w:sz w:val="22"/>
        </w:rPr>
      </w:pPr>
      <w:hyperlink w:anchor="_Toc62634319" w:history="1">
        <w:r w:rsidR="00A547C5" w:rsidRPr="003C2908">
          <w:rPr>
            <w:rStyle w:val="Hyperlink"/>
          </w:rPr>
          <w:t>Microsoft Premier Support-tilbud</w:t>
        </w:r>
        <w:r w:rsidR="00A547C5">
          <w:tab/>
        </w:r>
        <w:r w:rsidR="00A547C5">
          <w:fldChar w:fldCharType="begin"/>
        </w:r>
        <w:r w:rsidR="00A547C5">
          <w:instrText xml:space="preserve"> PAGEREF _Toc62634319 \h </w:instrText>
        </w:r>
        <w:r w:rsidR="00A547C5">
          <w:fldChar w:fldCharType="separate"/>
        </w:r>
        <w:r w:rsidR="00A547C5">
          <w:t>106</w:t>
        </w:r>
        <w:r w:rsidR="00A547C5">
          <w:fldChar w:fldCharType="end"/>
        </w:r>
      </w:hyperlink>
    </w:p>
    <w:p w14:paraId="3B6CBEE8" w14:textId="77777777" w:rsidR="00A547C5" w:rsidRDefault="00FC0BE5">
      <w:pPr>
        <w:pStyle w:val="TOC2"/>
        <w:rPr>
          <w:rFonts w:eastAsiaTheme="minorEastAsia"/>
          <w:smallCaps w:val="0"/>
          <w:sz w:val="22"/>
        </w:rPr>
      </w:pPr>
      <w:hyperlink w:anchor="_Toc62634320" w:history="1">
        <w:r w:rsidR="00A547C5" w:rsidRPr="003C2908">
          <w:rPr>
            <w:rStyle w:val="Hyperlink"/>
          </w:rPr>
          <w:t>Microsoft Digitale konsulenttjenester-tilbud</w:t>
        </w:r>
        <w:r w:rsidR="00A547C5">
          <w:tab/>
        </w:r>
        <w:r w:rsidR="00A547C5">
          <w:fldChar w:fldCharType="begin"/>
        </w:r>
        <w:r w:rsidR="00A547C5">
          <w:instrText xml:space="preserve"> PAGEREF _Toc62634320 \h </w:instrText>
        </w:r>
        <w:r w:rsidR="00A547C5">
          <w:fldChar w:fldCharType="separate"/>
        </w:r>
        <w:r w:rsidR="00A547C5">
          <w:t>106</w:t>
        </w:r>
        <w:r w:rsidR="00A547C5">
          <w:fldChar w:fldCharType="end"/>
        </w:r>
      </w:hyperlink>
    </w:p>
    <w:p w14:paraId="55E49F2D" w14:textId="77777777" w:rsidR="00A547C5" w:rsidRDefault="00FC0BE5">
      <w:pPr>
        <w:pStyle w:val="TOC2"/>
        <w:rPr>
          <w:rFonts w:eastAsiaTheme="minorEastAsia"/>
          <w:smallCaps w:val="0"/>
          <w:sz w:val="22"/>
        </w:rPr>
      </w:pPr>
      <w:hyperlink w:anchor="_Toc62634321" w:history="1">
        <w:r w:rsidR="00A547C5" w:rsidRPr="003C2908">
          <w:rPr>
            <w:rStyle w:val="Hyperlink"/>
          </w:rPr>
          <w:t>Sales Productivity Accelerator-tilbud</w:t>
        </w:r>
        <w:r w:rsidR="00A547C5">
          <w:tab/>
        </w:r>
        <w:r w:rsidR="00A547C5">
          <w:fldChar w:fldCharType="begin"/>
        </w:r>
        <w:r w:rsidR="00A547C5">
          <w:instrText xml:space="preserve"> PAGEREF _Toc62634321 \h </w:instrText>
        </w:r>
        <w:r w:rsidR="00A547C5">
          <w:fldChar w:fldCharType="separate"/>
        </w:r>
        <w:r w:rsidR="00A547C5">
          <w:t>107</w:t>
        </w:r>
        <w:r w:rsidR="00A547C5">
          <w:fldChar w:fldCharType="end"/>
        </w:r>
      </w:hyperlink>
    </w:p>
    <w:p w14:paraId="3EBB5378" w14:textId="77777777" w:rsidR="00A547C5" w:rsidRDefault="00FC0BE5">
      <w:pPr>
        <w:pStyle w:val="TOC1"/>
        <w:rPr>
          <w:rFonts w:eastAsiaTheme="minorEastAsia"/>
          <w:b w:val="0"/>
          <w:caps w:val="0"/>
          <w:noProof/>
          <w:sz w:val="22"/>
          <w:szCs w:val="22"/>
        </w:rPr>
      </w:pPr>
      <w:hyperlink w:anchor="_Toc62634322" w:history="1">
        <w:r w:rsidR="00A547C5" w:rsidRPr="003C2908">
          <w:rPr>
            <w:rStyle w:val="Hyperlink"/>
            <w:noProof/>
          </w:rPr>
          <w:t>Vedlegg E – Tilleggsvilkår til Programavtale</w:t>
        </w:r>
        <w:r w:rsidR="00A547C5">
          <w:rPr>
            <w:noProof/>
          </w:rPr>
          <w:tab/>
        </w:r>
        <w:r w:rsidR="00A547C5">
          <w:rPr>
            <w:noProof/>
          </w:rPr>
          <w:fldChar w:fldCharType="begin"/>
        </w:r>
        <w:r w:rsidR="00A547C5">
          <w:rPr>
            <w:noProof/>
          </w:rPr>
          <w:instrText xml:space="preserve"> PAGEREF _Toc62634322 \h </w:instrText>
        </w:r>
        <w:r w:rsidR="00A547C5">
          <w:rPr>
            <w:noProof/>
          </w:rPr>
        </w:r>
        <w:r w:rsidR="00A547C5">
          <w:rPr>
            <w:noProof/>
          </w:rPr>
          <w:fldChar w:fldCharType="separate"/>
        </w:r>
        <w:r w:rsidR="00A547C5">
          <w:rPr>
            <w:noProof/>
          </w:rPr>
          <w:t>108</w:t>
        </w:r>
        <w:r w:rsidR="00A547C5">
          <w:rPr>
            <w:noProof/>
          </w:rPr>
          <w:fldChar w:fldCharType="end"/>
        </w:r>
      </w:hyperlink>
    </w:p>
    <w:p w14:paraId="337DFF6E" w14:textId="77777777" w:rsidR="00A547C5" w:rsidRDefault="00FC0BE5">
      <w:pPr>
        <w:pStyle w:val="TOC2"/>
        <w:rPr>
          <w:rFonts w:eastAsiaTheme="minorEastAsia"/>
          <w:smallCaps w:val="0"/>
          <w:sz w:val="22"/>
        </w:rPr>
      </w:pPr>
      <w:hyperlink w:anchor="_Toc62634323" w:history="1">
        <w:r w:rsidR="00A547C5" w:rsidRPr="003C2908">
          <w:rPr>
            <w:rStyle w:val="Hyperlink"/>
          </w:rPr>
          <w:t>Tilleggsvilkår for Select Plus-programmet</w:t>
        </w:r>
        <w:r w:rsidR="00A547C5">
          <w:tab/>
        </w:r>
        <w:r w:rsidR="00A547C5">
          <w:fldChar w:fldCharType="begin"/>
        </w:r>
        <w:r w:rsidR="00A547C5">
          <w:instrText xml:space="preserve"> PAGEREF _Toc62634323 \h </w:instrText>
        </w:r>
        <w:r w:rsidR="00A547C5">
          <w:fldChar w:fldCharType="separate"/>
        </w:r>
        <w:r w:rsidR="00A547C5">
          <w:t>108</w:t>
        </w:r>
        <w:r w:rsidR="00A547C5">
          <w:fldChar w:fldCharType="end"/>
        </w:r>
      </w:hyperlink>
    </w:p>
    <w:p w14:paraId="03BCFAD4" w14:textId="77777777" w:rsidR="00A547C5" w:rsidRDefault="00FC0BE5">
      <w:pPr>
        <w:pStyle w:val="TOC2"/>
        <w:rPr>
          <w:rFonts w:eastAsiaTheme="minorEastAsia"/>
          <w:smallCaps w:val="0"/>
          <w:sz w:val="22"/>
        </w:rPr>
      </w:pPr>
      <w:hyperlink w:anchor="_Toc62634324" w:history="1">
        <w:r w:rsidR="00A547C5" w:rsidRPr="003C2908">
          <w:rPr>
            <w:rStyle w:val="Hyperlink"/>
          </w:rPr>
          <w:t>Definisjon av administrasjon for Kvalifiserte Enheter</w:t>
        </w:r>
        <w:r w:rsidR="00A547C5">
          <w:tab/>
        </w:r>
        <w:r w:rsidR="00A547C5">
          <w:fldChar w:fldCharType="begin"/>
        </w:r>
        <w:r w:rsidR="00A547C5">
          <w:instrText xml:space="preserve"> PAGEREF _Toc62634324 \h </w:instrText>
        </w:r>
        <w:r w:rsidR="00A547C5">
          <w:fldChar w:fldCharType="separate"/>
        </w:r>
        <w:r w:rsidR="00A547C5">
          <w:t>108</w:t>
        </w:r>
        <w:r w:rsidR="00A547C5">
          <w:fldChar w:fldCharType="end"/>
        </w:r>
      </w:hyperlink>
    </w:p>
    <w:p w14:paraId="03EF3EA8" w14:textId="77777777" w:rsidR="00A547C5" w:rsidRDefault="00FC0BE5">
      <w:pPr>
        <w:pStyle w:val="TOC2"/>
        <w:rPr>
          <w:rFonts w:eastAsiaTheme="minorEastAsia"/>
          <w:smallCaps w:val="0"/>
          <w:sz w:val="22"/>
        </w:rPr>
      </w:pPr>
      <w:hyperlink w:anchor="_Toc62634325" w:history="1">
        <w:r w:rsidR="00A547C5" w:rsidRPr="003C2908">
          <w:rPr>
            <w:rStyle w:val="Hyperlink"/>
          </w:rPr>
          <w:t>Elektroniske Tjenester i Open-programmer</w:t>
        </w:r>
        <w:r w:rsidR="00A547C5">
          <w:tab/>
        </w:r>
        <w:r w:rsidR="00A547C5">
          <w:fldChar w:fldCharType="begin"/>
        </w:r>
        <w:r w:rsidR="00A547C5">
          <w:instrText xml:space="preserve"> PAGEREF _Toc62634325 \h </w:instrText>
        </w:r>
        <w:r w:rsidR="00A547C5">
          <w:fldChar w:fldCharType="separate"/>
        </w:r>
        <w:r w:rsidR="00A547C5">
          <w:t>108</w:t>
        </w:r>
        <w:r w:rsidR="00A547C5">
          <w:fldChar w:fldCharType="end"/>
        </w:r>
      </w:hyperlink>
    </w:p>
    <w:p w14:paraId="0C4369E2" w14:textId="77777777" w:rsidR="00A547C5" w:rsidRDefault="00FC0BE5">
      <w:pPr>
        <w:pStyle w:val="TOC2"/>
        <w:rPr>
          <w:rFonts w:eastAsiaTheme="minorEastAsia"/>
          <w:smallCaps w:val="0"/>
          <w:sz w:val="22"/>
        </w:rPr>
      </w:pPr>
      <w:hyperlink w:anchor="_Toc62634326" w:history="1">
        <w:r w:rsidR="00A547C5" w:rsidRPr="003C2908">
          <w:rPr>
            <w:rStyle w:val="Hyperlink"/>
          </w:rPr>
          <w:t>Tilleggsvilkår for Profesjonelle Tjenester – eldre avtaler</w:t>
        </w:r>
        <w:r w:rsidR="00A547C5">
          <w:tab/>
        </w:r>
        <w:r w:rsidR="00A547C5">
          <w:fldChar w:fldCharType="begin"/>
        </w:r>
        <w:r w:rsidR="00A547C5">
          <w:instrText xml:space="preserve"> PAGEREF _Toc62634326 \h </w:instrText>
        </w:r>
        <w:r w:rsidR="00A547C5">
          <w:fldChar w:fldCharType="separate"/>
        </w:r>
        <w:r w:rsidR="00A547C5">
          <w:t>108</w:t>
        </w:r>
        <w:r w:rsidR="00A547C5">
          <w:fldChar w:fldCharType="end"/>
        </w:r>
      </w:hyperlink>
    </w:p>
    <w:p w14:paraId="1141B515" w14:textId="77777777" w:rsidR="00A547C5" w:rsidRDefault="00FC0BE5">
      <w:pPr>
        <w:pStyle w:val="TOC1"/>
        <w:rPr>
          <w:rFonts w:eastAsiaTheme="minorEastAsia"/>
          <w:b w:val="0"/>
          <w:caps w:val="0"/>
          <w:noProof/>
          <w:sz w:val="22"/>
          <w:szCs w:val="22"/>
        </w:rPr>
      </w:pPr>
      <w:hyperlink w:anchor="_Toc62634327" w:history="1">
        <w:r w:rsidR="00A547C5" w:rsidRPr="003C2908">
          <w:rPr>
            <w:rStyle w:val="Hyperlink"/>
            <w:noProof/>
          </w:rPr>
          <w:t>Vedlegg F – Kampanjer</w:t>
        </w:r>
        <w:r w:rsidR="00A547C5">
          <w:rPr>
            <w:noProof/>
          </w:rPr>
          <w:tab/>
        </w:r>
        <w:r w:rsidR="00A547C5">
          <w:rPr>
            <w:noProof/>
          </w:rPr>
          <w:fldChar w:fldCharType="begin"/>
        </w:r>
        <w:r w:rsidR="00A547C5">
          <w:rPr>
            <w:noProof/>
          </w:rPr>
          <w:instrText xml:space="preserve"> PAGEREF _Toc62634327 \h </w:instrText>
        </w:r>
        <w:r w:rsidR="00A547C5">
          <w:rPr>
            <w:noProof/>
          </w:rPr>
        </w:r>
        <w:r w:rsidR="00A547C5">
          <w:rPr>
            <w:noProof/>
          </w:rPr>
          <w:fldChar w:fldCharType="separate"/>
        </w:r>
        <w:r w:rsidR="00A547C5">
          <w:rPr>
            <w:noProof/>
          </w:rPr>
          <w:t>110</w:t>
        </w:r>
        <w:r w:rsidR="00A547C5">
          <w:rPr>
            <w:noProof/>
          </w:rPr>
          <w:fldChar w:fldCharType="end"/>
        </w:r>
      </w:hyperlink>
    </w:p>
    <w:p w14:paraId="20CCA007" w14:textId="77777777" w:rsidR="00A547C5" w:rsidRDefault="00FC0BE5">
      <w:pPr>
        <w:pStyle w:val="TOC2"/>
        <w:rPr>
          <w:rFonts w:eastAsiaTheme="minorEastAsia"/>
          <w:smallCaps w:val="0"/>
          <w:sz w:val="22"/>
        </w:rPr>
      </w:pPr>
      <w:hyperlink w:anchor="_Toc62634328" w:history="1">
        <w:r w:rsidR="00A547C5" w:rsidRPr="003C2908">
          <w:rPr>
            <w:rStyle w:val="Hyperlink"/>
          </w:rPr>
          <w:t>Sikkerhets- og samsvarserklæring for Microsoft 365 F1/F3</w:t>
        </w:r>
        <w:r w:rsidR="00A547C5">
          <w:tab/>
        </w:r>
        <w:r w:rsidR="00A547C5">
          <w:fldChar w:fldCharType="begin"/>
        </w:r>
        <w:r w:rsidR="00A547C5">
          <w:instrText xml:space="preserve"> PAGEREF _Toc62634328 \h </w:instrText>
        </w:r>
        <w:r w:rsidR="00A547C5">
          <w:fldChar w:fldCharType="separate"/>
        </w:r>
        <w:r w:rsidR="00A547C5">
          <w:t>110</w:t>
        </w:r>
        <w:r w:rsidR="00A547C5">
          <w:fldChar w:fldCharType="end"/>
        </w:r>
      </w:hyperlink>
    </w:p>
    <w:p w14:paraId="6523E543" w14:textId="77777777" w:rsidR="00A547C5" w:rsidRDefault="00FC0BE5">
      <w:pPr>
        <w:pStyle w:val="TOC2"/>
        <w:rPr>
          <w:rFonts w:eastAsiaTheme="minorEastAsia"/>
          <w:smallCaps w:val="0"/>
          <w:sz w:val="22"/>
        </w:rPr>
      </w:pPr>
      <w:hyperlink w:anchor="_Toc62634329" w:history="1">
        <w:r w:rsidR="00A547C5" w:rsidRPr="003C2908">
          <w:rPr>
            <w:rStyle w:val="Hyperlink"/>
          </w:rPr>
          <w:t>Windows 7 ESU-tilbud for Windows E5-, M365 E5- og M365 E5 Security-brukere</w:t>
        </w:r>
        <w:r w:rsidR="00A547C5">
          <w:tab/>
        </w:r>
        <w:r w:rsidR="00A547C5">
          <w:fldChar w:fldCharType="begin"/>
        </w:r>
        <w:r w:rsidR="00A547C5">
          <w:instrText xml:space="preserve"> PAGEREF _Toc62634329 \h </w:instrText>
        </w:r>
        <w:r w:rsidR="00A547C5">
          <w:fldChar w:fldCharType="separate"/>
        </w:r>
        <w:r w:rsidR="00A547C5">
          <w:t>110</w:t>
        </w:r>
        <w:r w:rsidR="00A547C5">
          <w:fldChar w:fldCharType="end"/>
        </w:r>
      </w:hyperlink>
    </w:p>
    <w:p w14:paraId="2D1F2870" w14:textId="77777777" w:rsidR="00A547C5" w:rsidRDefault="00FC0BE5">
      <w:pPr>
        <w:pStyle w:val="TOC2"/>
        <w:rPr>
          <w:rFonts w:eastAsiaTheme="minorEastAsia"/>
          <w:smallCaps w:val="0"/>
          <w:sz w:val="22"/>
        </w:rPr>
      </w:pPr>
      <w:hyperlink w:anchor="_Toc62634330" w:history="1">
        <w:r w:rsidR="00A547C5" w:rsidRPr="003C2908">
          <w:rPr>
            <w:rStyle w:val="Hyperlink"/>
          </w:rPr>
          <w:t>Gratis lydkonferanse for EA / EAS / EES (kun A3)-kunder</w:t>
        </w:r>
        <w:r w:rsidR="00A547C5">
          <w:tab/>
        </w:r>
        <w:r w:rsidR="00A547C5">
          <w:fldChar w:fldCharType="begin"/>
        </w:r>
        <w:r w:rsidR="00A547C5">
          <w:instrText xml:space="preserve"> PAGEREF _Toc62634330 \h </w:instrText>
        </w:r>
        <w:r w:rsidR="00A547C5">
          <w:fldChar w:fldCharType="separate"/>
        </w:r>
        <w:r w:rsidR="00A547C5">
          <w:t>110</w:t>
        </w:r>
        <w:r w:rsidR="00A547C5">
          <w:fldChar w:fldCharType="end"/>
        </w:r>
      </w:hyperlink>
    </w:p>
    <w:p w14:paraId="1F5F1626" w14:textId="77777777" w:rsidR="00A547C5" w:rsidRDefault="00FC0BE5">
      <w:pPr>
        <w:pStyle w:val="TOC2"/>
        <w:rPr>
          <w:rFonts w:eastAsiaTheme="minorEastAsia"/>
          <w:smallCaps w:val="0"/>
          <w:sz w:val="22"/>
        </w:rPr>
      </w:pPr>
      <w:hyperlink w:anchor="_Toc62634331" w:history="1">
        <w:r w:rsidR="00A547C5" w:rsidRPr="003C2908">
          <w:rPr>
            <w:rStyle w:val="Hyperlink"/>
          </w:rPr>
          <w:t>Gratis lydkonferanse for CSP- og Web Direct-kunder</w:t>
        </w:r>
        <w:r w:rsidR="00A547C5">
          <w:tab/>
        </w:r>
        <w:r w:rsidR="00A547C5">
          <w:fldChar w:fldCharType="begin"/>
        </w:r>
        <w:r w:rsidR="00A547C5">
          <w:instrText xml:space="preserve"> PAGEREF _Toc62634331 \h </w:instrText>
        </w:r>
        <w:r w:rsidR="00A547C5">
          <w:fldChar w:fldCharType="separate"/>
        </w:r>
        <w:r w:rsidR="00A547C5">
          <w:t>110</w:t>
        </w:r>
        <w:r w:rsidR="00A547C5">
          <w:fldChar w:fldCharType="end"/>
        </w:r>
      </w:hyperlink>
    </w:p>
    <w:p w14:paraId="1DE171E5" w14:textId="77777777" w:rsidR="00A547C5" w:rsidRDefault="00FC0BE5">
      <w:pPr>
        <w:pStyle w:val="TOC2"/>
        <w:rPr>
          <w:rFonts w:eastAsiaTheme="minorEastAsia"/>
          <w:smallCaps w:val="0"/>
          <w:sz w:val="22"/>
        </w:rPr>
      </w:pPr>
      <w:hyperlink w:anchor="_Toc62634332" w:history="1">
        <w:r w:rsidR="00A547C5" w:rsidRPr="003C2908">
          <w:rPr>
            <w:rStyle w:val="Hyperlink"/>
          </w:rPr>
          <w:t>Power Apps-kampanje for EA-, EAS- og CSP-kunder</w:t>
        </w:r>
        <w:r w:rsidR="00A547C5">
          <w:tab/>
        </w:r>
        <w:r w:rsidR="00A547C5">
          <w:fldChar w:fldCharType="begin"/>
        </w:r>
        <w:r w:rsidR="00A547C5">
          <w:instrText xml:space="preserve"> PAGEREF _Toc62634332 \h </w:instrText>
        </w:r>
        <w:r w:rsidR="00A547C5">
          <w:fldChar w:fldCharType="separate"/>
        </w:r>
        <w:r w:rsidR="00A547C5">
          <w:t>110</w:t>
        </w:r>
        <w:r w:rsidR="00A547C5">
          <w:fldChar w:fldCharType="end"/>
        </w:r>
      </w:hyperlink>
    </w:p>
    <w:p w14:paraId="6CDB199B" w14:textId="77777777" w:rsidR="00A547C5" w:rsidRDefault="00FC0BE5">
      <w:pPr>
        <w:pStyle w:val="TOC1"/>
        <w:rPr>
          <w:rFonts w:eastAsiaTheme="minorEastAsia"/>
          <w:b w:val="0"/>
          <w:caps w:val="0"/>
          <w:noProof/>
          <w:sz w:val="22"/>
          <w:szCs w:val="22"/>
        </w:rPr>
      </w:pPr>
      <w:hyperlink w:anchor="_Toc62634333" w:history="1">
        <w:r w:rsidR="00A547C5" w:rsidRPr="003C2908">
          <w:rPr>
            <w:rStyle w:val="Hyperlink"/>
            <w:noProof/>
          </w:rPr>
          <w:t>Vedlegg G – Lagringsmatrise, og Maskinvarevilkår for Azure Data Box, Azure Stack Edge og Azure Stack Hub Ruggedized fra Microsoft</w:t>
        </w:r>
        <w:r w:rsidR="00A547C5">
          <w:rPr>
            <w:noProof/>
          </w:rPr>
          <w:tab/>
        </w:r>
        <w:r w:rsidR="00A547C5">
          <w:rPr>
            <w:noProof/>
          </w:rPr>
          <w:fldChar w:fldCharType="begin"/>
        </w:r>
        <w:r w:rsidR="00A547C5">
          <w:rPr>
            <w:noProof/>
          </w:rPr>
          <w:instrText xml:space="preserve"> PAGEREF _Toc62634333 \h </w:instrText>
        </w:r>
        <w:r w:rsidR="00A547C5">
          <w:rPr>
            <w:noProof/>
          </w:rPr>
        </w:r>
        <w:r w:rsidR="00A547C5">
          <w:rPr>
            <w:noProof/>
          </w:rPr>
          <w:fldChar w:fldCharType="separate"/>
        </w:r>
        <w:r w:rsidR="00A547C5">
          <w:rPr>
            <w:noProof/>
          </w:rPr>
          <w:t>111</w:t>
        </w:r>
        <w:r w:rsidR="00A547C5">
          <w:rPr>
            <w:noProof/>
          </w:rPr>
          <w:fldChar w:fldCharType="end"/>
        </w:r>
      </w:hyperlink>
    </w:p>
    <w:p w14:paraId="2C725116" w14:textId="77777777" w:rsidR="00A547C5" w:rsidRDefault="00FC0BE5">
      <w:pPr>
        <w:pStyle w:val="TOC2"/>
        <w:rPr>
          <w:rFonts w:eastAsiaTheme="minorEastAsia"/>
          <w:smallCaps w:val="0"/>
          <w:sz w:val="22"/>
        </w:rPr>
      </w:pPr>
      <w:hyperlink w:anchor="_Toc62634334" w:history="1">
        <w:r w:rsidR="00A547C5" w:rsidRPr="003C2908">
          <w:rPr>
            <w:rStyle w:val="Hyperlink"/>
          </w:rPr>
          <w:t>Vilkår for Lagringsmatriser</w:t>
        </w:r>
        <w:r w:rsidR="00A547C5">
          <w:tab/>
        </w:r>
        <w:r w:rsidR="00A547C5">
          <w:fldChar w:fldCharType="begin"/>
        </w:r>
        <w:r w:rsidR="00A547C5">
          <w:instrText xml:space="preserve"> PAGEREF _Toc62634334 \h </w:instrText>
        </w:r>
        <w:r w:rsidR="00A547C5">
          <w:fldChar w:fldCharType="separate"/>
        </w:r>
        <w:r w:rsidR="00A547C5">
          <w:t>111</w:t>
        </w:r>
        <w:r w:rsidR="00A547C5">
          <w:fldChar w:fldCharType="end"/>
        </w:r>
      </w:hyperlink>
    </w:p>
    <w:p w14:paraId="389D838C" w14:textId="77777777" w:rsidR="00A547C5" w:rsidRDefault="00FC0BE5">
      <w:pPr>
        <w:pStyle w:val="TOC2"/>
        <w:rPr>
          <w:rFonts w:eastAsiaTheme="minorEastAsia"/>
          <w:smallCaps w:val="0"/>
          <w:sz w:val="22"/>
        </w:rPr>
      </w:pPr>
      <w:hyperlink w:anchor="_Toc62634335" w:history="1">
        <w:r w:rsidR="00A547C5" w:rsidRPr="003C2908">
          <w:rPr>
            <w:rStyle w:val="Hyperlink"/>
          </w:rPr>
          <w:t>Maskinvarevilkår for Azure Data Box</w:t>
        </w:r>
        <w:r w:rsidR="00A547C5">
          <w:tab/>
        </w:r>
        <w:r w:rsidR="00A547C5">
          <w:fldChar w:fldCharType="begin"/>
        </w:r>
        <w:r w:rsidR="00A547C5">
          <w:instrText xml:space="preserve"> PAGEREF _Toc62634335 \h </w:instrText>
        </w:r>
        <w:r w:rsidR="00A547C5">
          <w:fldChar w:fldCharType="separate"/>
        </w:r>
        <w:r w:rsidR="00A547C5">
          <w:t>112</w:t>
        </w:r>
        <w:r w:rsidR="00A547C5">
          <w:fldChar w:fldCharType="end"/>
        </w:r>
      </w:hyperlink>
    </w:p>
    <w:p w14:paraId="0DCC6170" w14:textId="77777777" w:rsidR="00A547C5" w:rsidRDefault="00FC0BE5">
      <w:pPr>
        <w:pStyle w:val="TOC2"/>
        <w:rPr>
          <w:rFonts w:eastAsiaTheme="minorEastAsia"/>
          <w:smallCaps w:val="0"/>
          <w:sz w:val="22"/>
        </w:rPr>
      </w:pPr>
      <w:hyperlink w:anchor="_Toc62634336" w:history="1">
        <w:r w:rsidR="00A547C5" w:rsidRPr="003C2908">
          <w:rPr>
            <w:rStyle w:val="Hyperlink"/>
          </w:rPr>
          <w:t>Maskinvarevilkår for Azure Stack Edge</w:t>
        </w:r>
        <w:r w:rsidR="00A547C5">
          <w:tab/>
        </w:r>
        <w:r w:rsidR="00A547C5">
          <w:fldChar w:fldCharType="begin"/>
        </w:r>
        <w:r w:rsidR="00A547C5">
          <w:instrText xml:space="preserve"> PAGEREF _Toc62634336 \h </w:instrText>
        </w:r>
        <w:r w:rsidR="00A547C5">
          <w:fldChar w:fldCharType="separate"/>
        </w:r>
        <w:r w:rsidR="00A547C5">
          <w:t>115</w:t>
        </w:r>
        <w:r w:rsidR="00A547C5">
          <w:fldChar w:fldCharType="end"/>
        </w:r>
      </w:hyperlink>
    </w:p>
    <w:p w14:paraId="74C2B56A" w14:textId="77777777" w:rsidR="00A547C5" w:rsidRDefault="00FC0BE5">
      <w:pPr>
        <w:pStyle w:val="TOC2"/>
        <w:rPr>
          <w:rFonts w:eastAsiaTheme="minorEastAsia"/>
          <w:smallCaps w:val="0"/>
          <w:sz w:val="22"/>
        </w:rPr>
      </w:pPr>
      <w:hyperlink w:anchor="_Toc62634337" w:history="1">
        <w:r w:rsidR="00A547C5" w:rsidRPr="003C2908">
          <w:rPr>
            <w:rStyle w:val="Hyperlink"/>
          </w:rPr>
          <w:t>Maskinvarevilkår for Azure Stack Hub Ruggedized fra Microsoft</w:t>
        </w:r>
        <w:r w:rsidR="00A547C5">
          <w:tab/>
        </w:r>
        <w:r w:rsidR="00A547C5">
          <w:fldChar w:fldCharType="begin"/>
        </w:r>
        <w:r w:rsidR="00A547C5">
          <w:instrText xml:space="preserve"> PAGEREF _Toc62634337 \h </w:instrText>
        </w:r>
        <w:r w:rsidR="00A547C5">
          <w:fldChar w:fldCharType="separate"/>
        </w:r>
        <w:r w:rsidR="00A547C5">
          <w:t>118</w:t>
        </w:r>
        <w:r w:rsidR="00A547C5">
          <w:fldChar w:fldCharType="end"/>
        </w:r>
      </w:hyperlink>
    </w:p>
    <w:p w14:paraId="6CB69865" w14:textId="77777777" w:rsidR="00A547C5" w:rsidRDefault="00FC0BE5">
      <w:pPr>
        <w:pStyle w:val="TOC1"/>
        <w:rPr>
          <w:rFonts w:eastAsiaTheme="minorEastAsia"/>
          <w:b w:val="0"/>
          <w:caps w:val="0"/>
          <w:noProof/>
          <w:sz w:val="22"/>
          <w:szCs w:val="22"/>
        </w:rPr>
      </w:pPr>
      <w:hyperlink w:anchor="_Toc62634338" w:history="1">
        <w:r w:rsidR="00A547C5" w:rsidRPr="003C2908">
          <w:rPr>
            <w:rStyle w:val="Hyperlink"/>
            <w:noProof/>
          </w:rPr>
          <w:t>Vedlegg H – Studentbruksfordeler og Academic-programmer</w:t>
        </w:r>
        <w:r w:rsidR="00A547C5">
          <w:rPr>
            <w:noProof/>
          </w:rPr>
          <w:tab/>
        </w:r>
        <w:r w:rsidR="00A547C5">
          <w:rPr>
            <w:noProof/>
          </w:rPr>
          <w:fldChar w:fldCharType="begin"/>
        </w:r>
        <w:r w:rsidR="00A547C5">
          <w:rPr>
            <w:noProof/>
          </w:rPr>
          <w:instrText xml:space="preserve"> PAGEREF _Toc62634338 \h </w:instrText>
        </w:r>
        <w:r w:rsidR="00A547C5">
          <w:rPr>
            <w:noProof/>
          </w:rPr>
        </w:r>
        <w:r w:rsidR="00A547C5">
          <w:rPr>
            <w:noProof/>
          </w:rPr>
          <w:fldChar w:fldCharType="separate"/>
        </w:r>
        <w:r w:rsidR="00A547C5">
          <w:rPr>
            <w:noProof/>
          </w:rPr>
          <w:t>122</w:t>
        </w:r>
        <w:r w:rsidR="00A547C5">
          <w:rPr>
            <w:noProof/>
          </w:rPr>
          <w:fldChar w:fldCharType="end"/>
        </w:r>
      </w:hyperlink>
    </w:p>
    <w:p w14:paraId="34014251" w14:textId="77777777" w:rsidR="00A547C5" w:rsidRDefault="00FC0BE5">
      <w:pPr>
        <w:pStyle w:val="TOC2"/>
        <w:rPr>
          <w:rFonts w:eastAsiaTheme="minorEastAsia"/>
          <w:smallCaps w:val="0"/>
          <w:sz w:val="22"/>
        </w:rPr>
      </w:pPr>
      <w:hyperlink w:anchor="_Toc62634339" w:history="1">
        <w:r w:rsidR="00A547C5" w:rsidRPr="003C2908">
          <w:rPr>
            <w:rStyle w:val="Hyperlink"/>
          </w:rPr>
          <w:t>Rettigheter til Studentbruksfordeler etter Kvalifisert Program</w:t>
        </w:r>
        <w:r w:rsidR="00A547C5">
          <w:tab/>
        </w:r>
        <w:r w:rsidR="00A547C5">
          <w:fldChar w:fldCharType="begin"/>
        </w:r>
        <w:r w:rsidR="00A547C5">
          <w:instrText xml:space="preserve"> PAGEREF _Toc62634339 \h </w:instrText>
        </w:r>
        <w:r w:rsidR="00A547C5">
          <w:fldChar w:fldCharType="separate"/>
        </w:r>
        <w:r w:rsidR="00A547C5">
          <w:t>122</w:t>
        </w:r>
        <w:r w:rsidR="00A547C5">
          <w:fldChar w:fldCharType="end"/>
        </w:r>
      </w:hyperlink>
    </w:p>
    <w:p w14:paraId="2F59FF5C" w14:textId="77777777" w:rsidR="00A547C5" w:rsidRDefault="00FC0BE5">
      <w:pPr>
        <w:pStyle w:val="TOC2"/>
        <w:rPr>
          <w:rFonts w:eastAsiaTheme="minorEastAsia"/>
          <w:smallCaps w:val="0"/>
          <w:sz w:val="22"/>
        </w:rPr>
      </w:pPr>
      <w:hyperlink w:anchor="_Toc62634340" w:history="1">
        <w:r w:rsidR="00A547C5" w:rsidRPr="003C2908">
          <w:rPr>
            <w:rStyle w:val="Hyperlink"/>
          </w:rPr>
          <w:t>Blandede Utdanningsplattformprodukt (EP)-scenarioer.</w:t>
        </w:r>
        <w:r w:rsidR="00A547C5">
          <w:tab/>
        </w:r>
        <w:r w:rsidR="00A547C5">
          <w:fldChar w:fldCharType="begin"/>
        </w:r>
        <w:r w:rsidR="00A547C5">
          <w:instrText xml:space="preserve"> PAGEREF _Toc62634340 \h </w:instrText>
        </w:r>
        <w:r w:rsidR="00A547C5">
          <w:fldChar w:fldCharType="separate"/>
        </w:r>
        <w:r w:rsidR="00A547C5">
          <w:t>123</w:t>
        </w:r>
        <w:r w:rsidR="00A547C5">
          <w:fldChar w:fldCharType="end"/>
        </w:r>
      </w:hyperlink>
    </w:p>
    <w:p w14:paraId="2AA62F69" w14:textId="77777777" w:rsidR="00A547C5" w:rsidRDefault="00FC0BE5">
      <w:pPr>
        <w:pStyle w:val="TOC2"/>
        <w:rPr>
          <w:rFonts w:eastAsiaTheme="minorEastAsia"/>
          <w:smallCaps w:val="0"/>
          <w:sz w:val="22"/>
        </w:rPr>
      </w:pPr>
      <w:hyperlink w:anchor="_Toc62634341" w:history="1">
        <w:r w:rsidR="00A547C5" w:rsidRPr="003C2908">
          <w:rPr>
            <w:rStyle w:val="Hyperlink"/>
          </w:rPr>
          <w:t>Programtilgjengelighet for Enrollment for Education Solutions (versjon før 2017)</w:t>
        </w:r>
        <w:r w:rsidR="00A547C5">
          <w:tab/>
        </w:r>
        <w:r w:rsidR="00A547C5">
          <w:fldChar w:fldCharType="begin"/>
        </w:r>
        <w:r w:rsidR="00A547C5">
          <w:instrText xml:space="preserve"> PAGEREF _Toc62634341 \h </w:instrText>
        </w:r>
        <w:r w:rsidR="00A547C5">
          <w:fldChar w:fldCharType="separate"/>
        </w:r>
        <w:r w:rsidR="00A547C5">
          <w:t>123</w:t>
        </w:r>
        <w:r w:rsidR="00A547C5">
          <w:fldChar w:fldCharType="end"/>
        </w:r>
      </w:hyperlink>
    </w:p>
    <w:p w14:paraId="44759175" w14:textId="77777777" w:rsidR="00A547C5" w:rsidRDefault="00FC0BE5">
      <w:pPr>
        <w:pStyle w:val="TOC1"/>
        <w:rPr>
          <w:rFonts w:eastAsiaTheme="minorEastAsia"/>
          <w:b w:val="0"/>
          <w:caps w:val="0"/>
          <w:noProof/>
          <w:sz w:val="22"/>
          <w:szCs w:val="22"/>
        </w:rPr>
      </w:pPr>
      <w:hyperlink w:anchor="_Toc62634342" w:history="1">
        <w:r w:rsidR="00A547C5" w:rsidRPr="003C2908">
          <w:rPr>
            <w:rStyle w:val="Hyperlink"/>
            <w:noProof/>
          </w:rPr>
          <w:t>Innholdsfortegnelse</w:t>
        </w:r>
        <w:r w:rsidR="00A547C5">
          <w:rPr>
            <w:noProof/>
          </w:rPr>
          <w:tab/>
        </w:r>
        <w:r w:rsidR="00A547C5">
          <w:rPr>
            <w:noProof/>
          </w:rPr>
          <w:fldChar w:fldCharType="begin"/>
        </w:r>
        <w:r w:rsidR="00A547C5">
          <w:rPr>
            <w:noProof/>
          </w:rPr>
          <w:instrText xml:space="preserve"> PAGEREF _Toc62634342 \h </w:instrText>
        </w:r>
        <w:r w:rsidR="00A547C5">
          <w:rPr>
            <w:noProof/>
          </w:rPr>
        </w:r>
        <w:r w:rsidR="00A547C5">
          <w:rPr>
            <w:noProof/>
          </w:rPr>
          <w:fldChar w:fldCharType="separate"/>
        </w:r>
        <w:r w:rsidR="00A547C5">
          <w:rPr>
            <w:noProof/>
          </w:rPr>
          <w:t>124</w:t>
        </w:r>
        <w:r w:rsidR="00A547C5">
          <w:rPr>
            <w:noProof/>
          </w:rPr>
          <w:fldChar w:fldCharType="end"/>
        </w:r>
      </w:hyperlink>
    </w:p>
    <w:p w14:paraId="6D5A05D3" w14:textId="77777777" w:rsidR="008679E0" w:rsidRDefault="00A547C5">
      <w:pPr>
        <w:pStyle w:val="ProductList-Body"/>
        <w:sectPr w:rsidR="008679E0">
          <w:headerReference w:type="default" r:id="rId15"/>
          <w:footerReference w:type="default" r:id="rId16"/>
          <w:type w:val="continuous"/>
          <w:pgSz w:w="12240" w:h="15840" w:code="1"/>
          <w:pgMar w:top="1170" w:right="720" w:bottom="1620" w:left="720" w:header="432" w:footer="288" w:gutter="0"/>
          <w:cols w:num="2" w:space="360"/>
        </w:sectPr>
      </w:pPr>
      <w:r>
        <w:fldChar w:fldCharType="end"/>
      </w:r>
    </w:p>
    <w:p w14:paraId="319E6511" w14:textId="77777777" w:rsidR="008679E0" w:rsidRDefault="008679E0">
      <w:pPr>
        <w:pStyle w:val="ProductList-Body"/>
      </w:pPr>
    </w:p>
    <w:p w14:paraId="249808EE" w14:textId="77777777" w:rsidR="008679E0" w:rsidRDefault="008679E0">
      <w:pPr>
        <w:sectPr w:rsidR="008679E0">
          <w:headerReference w:type="default" r:id="rId17"/>
          <w:footerReference w:type="default" r:id="rId18"/>
          <w:type w:val="continuous"/>
          <w:pgSz w:w="12240" w:h="15840" w:code="1"/>
          <w:pgMar w:top="1170" w:right="720" w:bottom="720" w:left="720" w:header="432" w:footer="288" w:gutter="0"/>
          <w:cols w:space="360"/>
        </w:sectPr>
      </w:pPr>
    </w:p>
    <w:p w14:paraId="779B5E6F" w14:textId="77777777" w:rsidR="008679E0" w:rsidRDefault="00A547C5">
      <w:pPr>
        <w:pStyle w:val="ProductList-SectionHeading"/>
        <w:pageBreakBefore/>
        <w:outlineLvl w:val="0"/>
      </w:pPr>
      <w:bookmarkStart w:id="2" w:name="_Sec531"/>
      <w:bookmarkEnd w:id="1"/>
      <w:r>
        <w:lastRenderedPageBreak/>
        <w:t>Innledning</w:t>
      </w:r>
      <w:r>
        <w:fldChar w:fldCharType="begin"/>
      </w:r>
      <w:r>
        <w:instrText xml:space="preserve"> TC "</w:instrText>
      </w:r>
      <w:bookmarkStart w:id="3" w:name="_Toc62634195"/>
      <w:r>
        <w:instrText>Innledning</w:instrText>
      </w:r>
      <w:bookmarkEnd w:id="3"/>
      <w:r>
        <w:instrText>" \l 1</w:instrText>
      </w:r>
      <w:r>
        <w:fldChar w:fldCharType="end"/>
      </w:r>
    </w:p>
    <w:p w14:paraId="1E82CF92" w14:textId="77777777" w:rsidR="008679E0" w:rsidRDefault="008679E0">
      <w:pPr>
        <w:pStyle w:val="ProductList-Body"/>
      </w:pPr>
    </w:p>
    <w:p w14:paraId="1B61E8A3" w14:textId="77777777" w:rsidR="008679E0" w:rsidRDefault="00A547C5">
      <w:pPr>
        <w:pStyle w:val="ProductList-Offering1Heading"/>
        <w:outlineLvl w:val="1"/>
      </w:pPr>
      <w:bookmarkStart w:id="4" w:name="_Sec532"/>
      <w:r>
        <w:t>Om dette dokumentet</w:t>
      </w:r>
      <w:bookmarkEnd w:id="4"/>
      <w:r>
        <w:fldChar w:fldCharType="begin"/>
      </w:r>
      <w:r>
        <w:instrText xml:space="preserve"> TC "</w:instrText>
      </w:r>
      <w:bookmarkStart w:id="5" w:name="_Toc62634196"/>
      <w:r>
        <w:instrText>Om dette dokumentet</w:instrText>
      </w:r>
      <w:bookmarkEnd w:id="5"/>
      <w:r>
        <w:instrText>" \l 2</w:instrText>
      </w:r>
      <w:r>
        <w:fldChar w:fldCharType="end"/>
      </w:r>
    </w:p>
    <w:p w14:paraId="16266B77" w14:textId="77777777" w:rsidR="008679E0" w:rsidRDefault="00A547C5">
      <w:pPr>
        <w:pStyle w:val="ProductList-Body"/>
      </w:pPr>
      <w:r>
        <w:t xml:space="preserve">Fra og med 1. juli 2015 erstatter Produktvilkårene dokumentene Produktliste og Produktbrukerrettigheter (PUR – Product Use Rights). Alle referanser til Produktlisten og PUR i Kundens volumlisensavtaler henviser til de gjeldende punktene i Produktvilkårene. Produktvilkårene beskriver hvilke Produkter og Profesjonelle Tjenester som er tilgjengelige via Microsofts Volumlisensieringsprogrammer (tidligere formidlet via Produktlisten), samt bruksrettighetene for Programvareprodukter (tidligere formidlet via PUR). Tjenestevilkår for Elektroniske Tjenester som det refereres til i dette dokumentet, er publisert i Vilkår for Elektroniske Tjenester (OST – Online Services Terms) på </w:t>
      </w:r>
      <w:hyperlink r:id="rId19">
        <w:r>
          <w:rPr>
            <w:color w:val="00467F"/>
            <w:u w:val="single"/>
          </w:rPr>
          <w:t>http://go.microsoft.com/?linkid=9840733</w:t>
        </w:r>
      </w:hyperlink>
      <w:r>
        <w:t>.</w:t>
      </w:r>
    </w:p>
    <w:p w14:paraId="5AF57B30" w14:textId="77777777" w:rsidR="008679E0" w:rsidRDefault="008679E0">
      <w:pPr>
        <w:pStyle w:val="ProductList-Body"/>
      </w:pPr>
    </w:p>
    <w:p w14:paraId="1683BACE" w14:textId="77777777" w:rsidR="008679E0" w:rsidRDefault="00A547C5">
      <w:pPr>
        <w:pStyle w:val="ProductList-Body"/>
      </w:pPr>
      <w:r>
        <w:t xml:space="preserve">Produkter som er oppført i Produktvilkårene, er tilgjengelige fra og med datoen som er angitt på </w:t>
      </w:r>
      <w:hyperlink w:anchor="_Sec843">
        <w:r>
          <w:rPr>
            <w:color w:val="00467F"/>
            <w:u w:val="single"/>
          </w:rPr>
          <w:t>Forsiden</w:t>
        </w:r>
      </w:hyperlink>
      <w:r>
        <w:t xml:space="preserve"> for Produktvilkårene. Tidligere versjoner av Produktvilkårene er tilgjengelige på </w:t>
      </w:r>
      <w:hyperlink r:id="rId20">
        <w:r>
          <w:rPr>
            <w:color w:val="00467F"/>
            <w:u w:val="single"/>
          </w:rPr>
          <w:t>http://go.microsoft.com/?linkid=9839207</w:t>
        </w:r>
      </w:hyperlink>
      <w:r>
        <w:t xml:space="preserve">, inkludert tidligere versjoner av Produktlisten og PUR. Informasjon om utgåtte Microsoft-produkter og -tjenester er tilgjengelig på </w:t>
      </w:r>
      <w:hyperlink r:id="rId21">
        <w:r>
          <w:rPr>
            <w:color w:val="00467F"/>
            <w:u w:val="single"/>
          </w:rPr>
          <w:t>http://www.microsoftvolumelicensing.com</w:t>
        </w:r>
      </w:hyperlink>
      <w:r>
        <w:t>. Kunder kan kontakte sin forhandler eller Microsoft account manager for informasjon om regional tilgjengelighet for Microsoft-produkter og Profesjonelle Tjenester.</w:t>
      </w:r>
    </w:p>
    <w:p w14:paraId="56A2268F" w14:textId="77777777" w:rsidR="008679E0" w:rsidRDefault="00A547C5">
      <w:pPr>
        <w:pStyle w:val="ProductList-Offering1Heading"/>
        <w:outlineLvl w:val="1"/>
      </w:pPr>
      <w:bookmarkStart w:id="6" w:name="_Sec533"/>
      <w:r>
        <w:t>Innholdet i dette Dokumentet</w:t>
      </w:r>
      <w:bookmarkEnd w:id="6"/>
      <w:r>
        <w:fldChar w:fldCharType="begin"/>
      </w:r>
      <w:r>
        <w:instrText xml:space="preserve"> TC "</w:instrText>
      </w:r>
      <w:bookmarkStart w:id="7" w:name="_Toc62634197"/>
      <w:r>
        <w:instrText>Innholdet i dette Dokumentet</w:instrText>
      </w:r>
      <w:bookmarkEnd w:id="7"/>
      <w:r>
        <w:instrText>" \l 2</w:instrText>
      </w:r>
      <w:r>
        <w:fldChar w:fldCharType="end"/>
      </w:r>
    </w:p>
    <w:p w14:paraId="25AE1EDB" w14:textId="77777777" w:rsidR="008679E0" w:rsidRDefault="00A547C5">
      <w:pPr>
        <w:pStyle w:val="ProductList-Body"/>
      </w:pPr>
      <w:r>
        <w:t xml:space="preserve">Produktvilkårene inneholder følgende avsnitt: </w:t>
      </w:r>
    </w:p>
    <w:p w14:paraId="23E28869" w14:textId="77777777" w:rsidR="008679E0" w:rsidRDefault="00FC0BE5" w:rsidP="00A547C5">
      <w:pPr>
        <w:pStyle w:val="ProductList-Bullet"/>
        <w:numPr>
          <w:ilvl w:val="0"/>
          <w:numId w:val="3"/>
        </w:numPr>
      </w:pPr>
      <w:hyperlink w:anchor="_Sec531">
        <w:r w:rsidR="00A547C5">
          <w:rPr>
            <w:color w:val="00467F"/>
            <w:u w:val="single"/>
          </w:rPr>
          <w:t>Innledning</w:t>
        </w:r>
      </w:hyperlink>
      <w:r w:rsidR="00A547C5">
        <w:t>, som inneholder en liste over nylige endringer.</w:t>
      </w:r>
    </w:p>
    <w:p w14:paraId="4497D73F" w14:textId="77777777" w:rsidR="008679E0" w:rsidRDefault="00FC0BE5" w:rsidP="00A547C5">
      <w:pPr>
        <w:pStyle w:val="ProductList-Bullet"/>
        <w:numPr>
          <w:ilvl w:val="0"/>
          <w:numId w:val="3"/>
        </w:numPr>
      </w:pPr>
      <w:hyperlink w:anchor="_Sec536">
        <w:r w:rsidR="00A547C5">
          <w:rPr>
            <w:color w:val="00467F"/>
            <w:u w:val="single"/>
          </w:rPr>
          <w:t>Lisensvilkår</w:t>
        </w:r>
      </w:hyperlink>
      <w:r w:rsidR="00A547C5">
        <w:t>, som inneholder de Universelle Lisensvilkårene og Lisensmodellvilkårene som gjelder for Programvareprodukter.</w:t>
      </w:r>
    </w:p>
    <w:p w14:paraId="10296115" w14:textId="77777777" w:rsidR="008679E0" w:rsidRDefault="00FC0BE5" w:rsidP="00A547C5">
      <w:pPr>
        <w:pStyle w:val="ProductList-Bullet"/>
        <w:numPr>
          <w:ilvl w:val="0"/>
          <w:numId w:val="3"/>
        </w:numPr>
      </w:pPr>
      <w:hyperlink w:anchor="_Sec547">
        <w:r w:rsidR="00A547C5">
          <w:rPr>
            <w:color w:val="00467F"/>
            <w:u w:val="single"/>
          </w:rPr>
          <w:t>Programvareprodukter</w:t>
        </w:r>
      </w:hyperlink>
      <w:r w:rsidR="00A547C5">
        <w:t>, som inneholder alle programvareproduktoppføringer.</w:t>
      </w:r>
    </w:p>
    <w:p w14:paraId="1E7E2A43" w14:textId="77777777" w:rsidR="008679E0" w:rsidRDefault="00FC0BE5" w:rsidP="00A547C5">
      <w:pPr>
        <w:pStyle w:val="ProductList-Bullet"/>
        <w:numPr>
          <w:ilvl w:val="0"/>
          <w:numId w:val="3"/>
        </w:numPr>
      </w:pPr>
      <w:hyperlink w:anchor="_Sec548">
        <w:r w:rsidR="00A547C5">
          <w:rPr>
            <w:color w:val="00467F"/>
            <w:u w:val="single"/>
          </w:rPr>
          <w:t>Produkter for Elektroniske Tjenester</w:t>
        </w:r>
      </w:hyperlink>
      <w:r w:rsidR="00A547C5">
        <w:t>, som inneholder alle Produktoppføringer for Elektroniske Tjenester.</w:t>
      </w:r>
    </w:p>
    <w:p w14:paraId="692818B1" w14:textId="77777777" w:rsidR="008679E0" w:rsidRDefault="00FC0BE5" w:rsidP="00A547C5">
      <w:pPr>
        <w:pStyle w:val="ProductList-Bullet"/>
        <w:numPr>
          <w:ilvl w:val="0"/>
          <w:numId w:val="3"/>
        </w:numPr>
      </w:pPr>
      <w:hyperlink w:anchor="_Sec549">
        <w:r w:rsidR="00A547C5">
          <w:rPr>
            <w:color w:val="00467F"/>
            <w:u w:val="single"/>
          </w:rPr>
          <w:t>Ordliste</w:t>
        </w:r>
      </w:hyperlink>
      <w:r w:rsidR="00A547C5">
        <w:t>, som viser en definisjon av Attributter, Celleverdier, Kolonneoverskrifter og andre begreper med store forbokstaver som brukes i Produktvilkårene.</w:t>
      </w:r>
    </w:p>
    <w:p w14:paraId="42481BA9" w14:textId="77777777" w:rsidR="008679E0" w:rsidRDefault="00A547C5" w:rsidP="00A547C5">
      <w:pPr>
        <w:pStyle w:val="ProductList-Bullet"/>
        <w:numPr>
          <w:ilvl w:val="0"/>
          <w:numId w:val="3"/>
        </w:numPr>
      </w:pPr>
      <w:r>
        <w:t>Følgende vedlegg:</w:t>
      </w:r>
    </w:p>
    <w:p w14:paraId="635A08AB" w14:textId="77777777" w:rsidR="008679E0" w:rsidRDefault="00FC0BE5" w:rsidP="00A547C5">
      <w:pPr>
        <w:pStyle w:val="ProductList-Bullet"/>
        <w:numPr>
          <w:ilvl w:val="1"/>
          <w:numId w:val="3"/>
        </w:numPr>
      </w:pPr>
      <w:hyperlink w:anchor="_Sec591">
        <w:r w:rsidR="00A547C5">
          <w:rPr>
            <w:color w:val="00467F"/>
            <w:u w:val="single"/>
          </w:rPr>
          <w:t>Vedlegg A – tabellen Lisenser som tilsvarer CAL/ML</w:t>
        </w:r>
      </w:hyperlink>
      <w:r w:rsidR="00A547C5">
        <w:t>, som viser CAL-pakker og tilgjengelige abonnementslisenser for Elektroniske Tjenester som gir tilgang til Serverprodukter.</w:t>
      </w:r>
    </w:p>
    <w:p w14:paraId="100B8601" w14:textId="77777777" w:rsidR="008679E0" w:rsidRDefault="00FC0BE5" w:rsidP="00A547C5">
      <w:pPr>
        <w:pStyle w:val="ProductList-Bullet"/>
        <w:numPr>
          <w:ilvl w:val="1"/>
          <w:numId w:val="3"/>
        </w:numPr>
      </w:pPr>
      <w:hyperlink w:anchor="_Sec564">
        <w:r w:rsidR="00A547C5">
          <w:rPr>
            <w:color w:val="00467F"/>
            <w:u w:val="single"/>
          </w:rPr>
          <w:t>Vedlegg B – Software Assurance</w:t>
        </w:r>
      </w:hyperlink>
      <w:r w:rsidR="00A547C5">
        <w:t>, som beskriver regler knyttet til kjøp av SA og ekstra fordeler som er tilgjengelige for SA-kunder.</w:t>
      </w:r>
    </w:p>
    <w:p w14:paraId="25208DD6" w14:textId="77777777" w:rsidR="008679E0" w:rsidRDefault="00FC0BE5" w:rsidP="00A547C5">
      <w:pPr>
        <w:pStyle w:val="ProductList-Bullet"/>
        <w:numPr>
          <w:ilvl w:val="1"/>
          <w:numId w:val="3"/>
        </w:numPr>
      </w:pPr>
      <w:hyperlink w:anchor="_Sec1237">
        <w:r w:rsidR="00A547C5">
          <w:rPr>
            <w:color w:val="00467F"/>
            <w:u w:val="single"/>
          </w:rPr>
          <w:t>Vedlegg C – Tillegg for Elektroniske Tjenester og Andre Overføringslisenser</w:t>
        </w:r>
      </w:hyperlink>
      <w:r w:rsidR="00A547C5">
        <w:t>, som beskriver de kvalifiserte produktene og betingelsene for Tillegg for Elektroniske Tjenester og From SA USL-er</w:t>
      </w:r>
    </w:p>
    <w:p w14:paraId="6CEE0A6E" w14:textId="77777777" w:rsidR="008679E0" w:rsidRDefault="00FC0BE5" w:rsidP="00A547C5">
      <w:pPr>
        <w:pStyle w:val="ProductList-Bullet"/>
        <w:numPr>
          <w:ilvl w:val="1"/>
          <w:numId w:val="3"/>
        </w:numPr>
      </w:pPr>
      <w:hyperlink w:anchor="_Sec562">
        <w:r w:rsidR="00A547C5">
          <w:rPr>
            <w:color w:val="00467F"/>
            <w:u w:val="single"/>
          </w:rPr>
          <w:t>Vedlegg D – Profesjonelle Tjenester</w:t>
        </w:r>
      </w:hyperlink>
      <w:r w:rsidR="00A547C5">
        <w:t>, som inneholder en oversikt over de Profesjonelle Tjenestene som tilbys gjennom Volumlisensiering fra Microsoft.</w:t>
      </w:r>
    </w:p>
    <w:p w14:paraId="031306F1" w14:textId="77777777" w:rsidR="008679E0" w:rsidRDefault="00FC0BE5" w:rsidP="00A547C5">
      <w:pPr>
        <w:pStyle w:val="ProductList-Bullet"/>
        <w:numPr>
          <w:ilvl w:val="1"/>
          <w:numId w:val="3"/>
        </w:numPr>
      </w:pPr>
      <w:hyperlink w:anchor="_Sec563">
        <w:r w:rsidR="00A547C5">
          <w:rPr>
            <w:color w:val="00467F"/>
            <w:u w:val="single"/>
          </w:rPr>
          <w:t>Vedlegg E – Tilleggsvilkår til Programavtale</w:t>
        </w:r>
      </w:hyperlink>
      <w:r w:rsidR="00A547C5">
        <w:t>, som inneholder tilleggsvilkår til Programavtaler for Volumlisensiering fra Microsoft.</w:t>
      </w:r>
    </w:p>
    <w:p w14:paraId="0BFDEB19" w14:textId="77777777" w:rsidR="008679E0" w:rsidRDefault="00FC0BE5" w:rsidP="00A547C5">
      <w:pPr>
        <w:pStyle w:val="ProductList-Bullet"/>
        <w:numPr>
          <w:ilvl w:val="1"/>
          <w:numId w:val="3"/>
        </w:numPr>
      </w:pPr>
      <w:hyperlink w:anchor="_Sec572">
        <w:r w:rsidR="00A547C5">
          <w:rPr>
            <w:color w:val="00467F"/>
            <w:u w:val="single"/>
          </w:rPr>
          <w:t>Vedlegg F – Produktkampanjer</w:t>
        </w:r>
      </w:hyperlink>
      <w:r w:rsidR="00A547C5">
        <w:t>, som inneholder Produktkampanjer som normalt ikke finnes i Prislisten.</w:t>
      </w:r>
    </w:p>
    <w:p w14:paraId="2730E39F" w14:textId="77777777" w:rsidR="008679E0" w:rsidRDefault="00FC0BE5" w:rsidP="00A547C5">
      <w:pPr>
        <w:pStyle w:val="ProductList-Bullet"/>
        <w:numPr>
          <w:ilvl w:val="1"/>
          <w:numId w:val="3"/>
        </w:numPr>
      </w:pPr>
      <w:hyperlink w:anchor="_Sec899">
        <w:r w:rsidR="00A547C5">
          <w:rPr>
            <w:color w:val="00467F"/>
            <w:u w:val="single"/>
          </w:rPr>
          <w:t>Vedlegg G – Vilkår for Lagringsmatriser og Azure Data Box</w:t>
        </w:r>
      </w:hyperlink>
      <w:r w:rsidR="00A547C5">
        <w:t xml:space="preserve">, som inneholder tilleggsvilkår for Lagringsmatriser og Azure Data Box-enheter. </w:t>
      </w:r>
    </w:p>
    <w:p w14:paraId="19990473" w14:textId="77777777" w:rsidR="008679E0" w:rsidRDefault="00FC0BE5" w:rsidP="00A547C5">
      <w:pPr>
        <w:pStyle w:val="ProductList-Bullet"/>
        <w:numPr>
          <w:ilvl w:val="1"/>
          <w:numId w:val="3"/>
        </w:numPr>
      </w:pPr>
      <w:hyperlink w:anchor="_Sec1230">
        <w:r w:rsidR="00A547C5">
          <w:rPr>
            <w:color w:val="00467F"/>
            <w:u w:val="single"/>
          </w:rPr>
          <w:t>Vedlegg H – Studentbruksfordeler og Academic-programmer</w:t>
        </w:r>
      </w:hyperlink>
      <w:r w:rsidR="00A547C5">
        <w:t xml:space="preserve">, som inneholder en oversikt over Kvalifiserte Produkter og tilknyttede </w:t>
      </w:r>
      <w:r w:rsidR="00A547C5">
        <w:fldChar w:fldCharType="begin"/>
      </w:r>
      <w:r w:rsidR="00A547C5">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rsidR="00A547C5">
        <w:fldChar w:fldCharType="separate"/>
      </w:r>
      <w:r w:rsidR="00A547C5">
        <w:rPr>
          <w:color w:val="0563C1"/>
        </w:rPr>
        <w:t>Studentbruksfordeler</w:t>
      </w:r>
      <w:r w:rsidR="00A547C5">
        <w:fldChar w:fldCharType="end"/>
      </w:r>
      <w:r w:rsidR="00A547C5">
        <w:t>.</w:t>
      </w:r>
    </w:p>
    <w:p w14:paraId="1E4C7520" w14:textId="77777777" w:rsidR="008679E0" w:rsidRDefault="00FC0BE5" w:rsidP="00A547C5">
      <w:pPr>
        <w:pStyle w:val="ProductList-Bullet"/>
        <w:numPr>
          <w:ilvl w:val="0"/>
          <w:numId w:val="3"/>
        </w:numPr>
      </w:pPr>
      <w:hyperlink w:anchor="_Sec844">
        <w:r w:rsidR="00A547C5">
          <w:rPr>
            <w:color w:val="00467F"/>
            <w:u w:val="single"/>
          </w:rPr>
          <w:t>Indeks</w:t>
        </w:r>
      </w:hyperlink>
      <w:r w:rsidR="00A547C5">
        <w:t>, som viser alle Produktene i Produktvilkårene, og angir hvor de finnes.</w:t>
      </w:r>
    </w:p>
    <w:p w14:paraId="76361770" w14:textId="77777777" w:rsidR="008679E0" w:rsidRDefault="00A547C5">
      <w:pPr>
        <w:pStyle w:val="ProductList-Offering1Heading"/>
        <w:outlineLvl w:val="1"/>
      </w:pPr>
      <w:bookmarkStart w:id="8" w:name="_Sec534"/>
      <w:r>
        <w:t>Navigere i en Produktoppføring</w:t>
      </w:r>
      <w:bookmarkEnd w:id="8"/>
      <w:r>
        <w:fldChar w:fldCharType="begin"/>
      </w:r>
      <w:r>
        <w:instrText xml:space="preserve"> TC "</w:instrText>
      </w:r>
      <w:bookmarkStart w:id="9" w:name="_Toc62634198"/>
      <w:r>
        <w:instrText>Navigere i en Produktoppføring</w:instrText>
      </w:r>
      <w:bookmarkEnd w:id="9"/>
      <w:r>
        <w:instrText>" \l 2</w:instrText>
      </w:r>
      <w:r>
        <w:fldChar w:fldCharType="end"/>
      </w:r>
    </w:p>
    <w:p w14:paraId="142E1ED6" w14:textId="77777777" w:rsidR="008679E0" w:rsidRDefault="00A547C5">
      <w:pPr>
        <w:pStyle w:val="ProductList-Body"/>
      </w:pPr>
      <w:r>
        <w:t>Hver Produktoppføring for Programvare inneholder fire deler: Programtilgjengelighet, Produktvilkår, Bruksrettigheter og Software Assurance.</w:t>
      </w:r>
    </w:p>
    <w:p w14:paraId="4861AC44" w14:textId="77777777" w:rsidR="008679E0" w:rsidRDefault="00A547C5">
      <w:pPr>
        <w:pStyle w:val="ProductList-Body"/>
      </w:pPr>
      <w:r>
        <w:t xml:space="preserve">Hver Produktoppføring for Elektroniske Tjenester inneholder to deler: Programtilgjengelighet og Produktvilkår. </w:t>
      </w:r>
    </w:p>
    <w:p w14:paraId="661A9334" w14:textId="77777777" w:rsidR="008679E0" w:rsidRDefault="008679E0">
      <w:pPr>
        <w:pStyle w:val="ProductList-Body"/>
      </w:pPr>
    </w:p>
    <w:p w14:paraId="248E1E50" w14:textId="77777777" w:rsidR="008679E0" w:rsidRDefault="00A547C5">
      <w:pPr>
        <w:pStyle w:val="ProductList-Body"/>
      </w:pPr>
      <w:r>
        <w:rPr>
          <w:b/>
          <w:color w:val="00188F"/>
        </w:rPr>
        <w:t xml:space="preserve">1. Programtilgjengelighet </w:t>
      </w:r>
      <w:r>
        <w:t>angir tilbudstype, antall poeng (der dette er aktuelt) og tilgjengelighet på tvers av volumlisensiering for hvert Produkt.</w:t>
      </w:r>
    </w:p>
    <w:p w14:paraId="7B2DB688" w14:textId="77777777" w:rsidR="008679E0" w:rsidRDefault="00A547C5">
      <w:pPr>
        <w:pStyle w:val="ProductList-Body"/>
      </w:pPr>
      <w:r>
        <w:rPr>
          <w:noProof/>
        </w:rPr>
        <w:drawing>
          <wp:inline distT="0" distB="0" distL="0" distR="0" wp14:anchorId="1858600A" wp14:editId="1169210C">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2"/>
                    <a:stretch>
                      <a:fillRect/>
                    </a:stretch>
                  </pic:blipFill>
                  <pic:spPr>
                    <a:xfrm>
                      <a:off x="0" y="0"/>
                      <a:ext cx="5029200" cy="838200"/>
                    </a:xfrm>
                    <a:prstGeom prst="rect">
                      <a:avLst/>
                    </a:prstGeom>
                  </pic:spPr>
                </pic:pic>
              </a:graphicData>
            </a:graphic>
          </wp:inline>
        </w:drawing>
      </w:r>
    </w:p>
    <w:p w14:paraId="23C06696" w14:textId="77777777" w:rsidR="008679E0" w:rsidRDefault="008679E0">
      <w:pPr>
        <w:pStyle w:val="ProductList-Body"/>
      </w:pPr>
    </w:p>
    <w:p w14:paraId="272C409E" w14:textId="77777777" w:rsidR="008679E0" w:rsidRDefault="00A547C5">
      <w:pPr>
        <w:pStyle w:val="ProductList-Body"/>
      </w:pPr>
      <w:r>
        <w:rPr>
          <w:b/>
          <w:color w:val="00188F"/>
        </w:rPr>
        <w:t xml:space="preserve">2. Produktvilkår </w:t>
      </w:r>
      <w:r>
        <w:t>angir tilleggsinformasjon knyttet til anskaffelse av Produktet, for eksempel forutsetninger for kjøpet, tidligere versjoner og det gjeldende Produktutvalget.</w:t>
      </w:r>
    </w:p>
    <w:p w14:paraId="67B7A2BF" w14:textId="77777777" w:rsidR="008679E0" w:rsidRDefault="00A547C5">
      <w:pPr>
        <w:pStyle w:val="ProductList-Body"/>
      </w:pPr>
      <w:r>
        <w:rPr>
          <w:noProof/>
        </w:rPr>
        <w:lastRenderedPageBreak/>
        <w:drawing>
          <wp:inline distT="0" distB="0" distL="0" distR="0" wp14:anchorId="092592CB" wp14:editId="017D2987">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3"/>
                    <a:stretch>
                      <a:fillRect/>
                    </a:stretch>
                  </pic:blipFill>
                  <pic:spPr>
                    <a:xfrm>
                      <a:off x="0" y="0"/>
                      <a:ext cx="5029200" cy="1005840"/>
                    </a:xfrm>
                    <a:prstGeom prst="rect">
                      <a:avLst/>
                    </a:prstGeom>
                  </pic:spPr>
                </pic:pic>
              </a:graphicData>
            </a:graphic>
          </wp:inline>
        </w:drawing>
      </w:r>
    </w:p>
    <w:p w14:paraId="0AEB5FD1" w14:textId="77777777" w:rsidR="008679E0" w:rsidRDefault="008679E0">
      <w:pPr>
        <w:pStyle w:val="ProductList-Body"/>
      </w:pPr>
    </w:p>
    <w:p w14:paraId="02C79405" w14:textId="77777777" w:rsidR="008679E0" w:rsidRDefault="00A547C5">
      <w:pPr>
        <w:pStyle w:val="ProductList-Body"/>
      </w:pPr>
      <w:r>
        <w:rPr>
          <w:b/>
          <w:color w:val="00188F"/>
        </w:rPr>
        <w:t xml:space="preserve">3. Bruksrettigheter </w:t>
      </w:r>
      <w:r>
        <w:t>angir Lisensvilkår for hvert Programvareprodukt, inkludert Universelle Lisensvilkår, gjeldende Lisensmodell og eventuelle Produktspesifikke Lisensvilkår. Referanser til "Bruksrettigheter" i Kundens volumlisensavtale henviser til vilkårene i Bruksrettigheter for hver Produktoppføring for Programvare. Vilkår for Elektroniske Tjenester er oppført OST (Online Services Terms).</w:t>
      </w:r>
    </w:p>
    <w:p w14:paraId="3D86350B" w14:textId="77777777" w:rsidR="008679E0" w:rsidRDefault="00A547C5">
      <w:pPr>
        <w:pStyle w:val="ProductList-Body"/>
      </w:pPr>
      <w:r>
        <w:rPr>
          <w:noProof/>
        </w:rPr>
        <w:drawing>
          <wp:inline distT="0" distB="0" distL="0" distR="0" wp14:anchorId="39AEC0DD" wp14:editId="0029A732">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4"/>
                    <a:stretch>
                      <a:fillRect/>
                    </a:stretch>
                  </pic:blipFill>
                  <pic:spPr>
                    <a:xfrm>
                      <a:off x="0" y="0"/>
                      <a:ext cx="5029200" cy="1508760"/>
                    </a:xfrm>
                    <a:prstGeom prst="rect">
                      <a:avLst/>
                    </a:prstGeom>
                  </pic:spPr>
                </pic:pic>
              </a:graphicData>
            </a:graphic>
          </wp:inline>
        </w:drawing>
      </w:r>
    </w:p>
    <w:p w14:paraId="60ADCDCC" w14:textId="77777777" w:rsidR="008679E0" w:rsidRDefault="008679E0">
      <w:pPr>
        <w:pStyle w:val="ProductList-Body"/>
      </w:pPr>
    </w:p>
    <w:p w14:paraId="06BD040C" w14:textId="77777777" w:rsidR="008679E0" w:rsidRDefault="00A547C5">
      <w:pPr>
        <w:pStyle w:val="ProductList-Body"/>
      </w:pPr>
      <w:r>
        <w:rPr>
          <w:b/>
          <w:color w:val="00188F"/>
        </w:rPr>
        <w:t xml:space="preserve">4. Software Assurance </w:t>
      </w:r>
      <w:r>
        <w:t>angir vilkår og betingelser knyttet til SA-dekning.</w:t>
      </w:r>
    </w:p>
    <w:p w14:paraId="1C50FA48" w14:textId="77777777" w:rsidR="008679E0" w:rsidRDefault="00A547C5">
      <w:pPr>
        <w:pStyle w:val="ProductList-Body"/>
      </w:pPr>
      <w:r>
        <w:rPr>
          <w:noProof/>
        </w:rPr>
        <w:drawing>
          <wp:inline distT="0" distB="0" distL="0" distR="0" wp14:anchorId="58FFDDFD" wp14:editId="6AF40EEC">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5"/>
                    <a:stretch>
                      <a:fillRect/>
                    </a:stretch>
                  </pic:blipFill>
                  <pic:spPr>
                    <a:xfrm>
                      <a:off x="0" y="0"/>
                      <a:ext cx="5029200" cy="1005840"/>
                    </a:xfrm>
                    <a:prstGeom prst="rect">
                      <a:avLst/>
                    </a:prstGeom>
                  </pic:spPr>
                </pic:pic>
              </a:graphicData>
            </a:graphic>
          </wp:inline>
        </w:drawing>
      </w:r>
    </w:p>
    <w:p w14:paraId="699E5F4A" w14:textId="77777777" w:rsidR="008679E0" w:rsidRDefault="00A547C5">
      <w:pPr>
        <w:pStyle w:val="ProductList-Offering1Heading"/>
        <w:outlineLvl w:val="1"/>
      </w:pPr>
      <w:bookmarkStart w:id="10" w:name="_Sec535"/>
      <w:r>
        <w:t>Avklaringer og sammendrag av endringer i dette dokumentet</w:t>
      </w:r>
      <w:bookmarkEnd w:id="10"/>
      <w:r>
        <w:fldChar w:fldCharType="begin"/>
      </w:r>
      <w:r>
        <w:instrText xml:space="preserve"> TC "</w:instrText>
      </w:r>
      <w:bookmarkStart w:id="11" w:name="_Toc62634199"/>
      <w:r>
        <w:instrText>Avklaringer og sammendrag av endringer i dette dokumentet</w:instrText>
      </w:r>
      <w:bookmarkEnd w:id="11"/>
      <w:r>
        <w:instrText>" \l 2</w:instrText>
      </w:r>
      <w:r>
        <w:fldChar w:fldCharType="end"/>
      </w:r>
    </w:p>
    <w:p w14:paraId="7BBA907E" w14:textId="77777777" w:rsidR="008679E0" w:rsidRDefault="00A547C5">
      <w:pPr>
        <w:pStyle w:val="ProductList-Body"/>
      </w:pPr>
      <w:r>
        <w:t>Nedenfor er nylige tillegg, strykninger og andre endringer i produktvilkårene. Nedenfor er også avklaringer av Microsofts retningslinjer oppført som svar på vanlige kundespørsmål.</w:t>
      </w:r>
    </w:p>
    <w:tbl>
      <w:tblPr>
        <w:tblStyle w:val="PURTable"/>
        <w:tblW w:w="0" w:type="dxa"/>
        <w:tblLook w:val="04A0" w:firstRow="1" w:lastRow="0" w:firstColumn="1" w:lastColumn="0" w:noHBand="0" w:noVBand="1"/>
      </w:tblPr>
      <w:tblGrid>
        <w:gridCol w:w="5465"/>
        <w:gridCol w:w="5451"/>
      </w:tblGrid>
      <w:tr w:rsidR="008679E0" w14:paraId="6B3313D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F462038" w14:textId="77777777" w:rsidR="008679E0" w:rsidRDefault="00A547C5">
            <w:pPr>
              <w:pStyle w:val="ProductList-TableBody"/>
            </w:pPr>
            <w:r>
              <w:rPr>
                <w:color w:val="FFFFFF"/>
              </w:rPr>
              <w:t>Tillegg</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04ED44C" w14:textId="77777777" w:rsidR="008679E0" w:rsidRDefault="00A547C5">
            <w:pPr>
              <w:pStyle w:val="ProductList-TableBody"/>
            </w:pPr>
            <w:r>
              <w:rPr>
                <w:color w:val="FFFFFF"/>
              </w:rPr>
              <w:t>Strykninger</w:t>
            </w:r>
          </w:p>
        </w:tc>
      </w:tr>
      <w:tr w:rsidR="008679E0" w14:paraId="78B85666" w14:textId="77777777">
        <w:tc>
          <w:tcPr>
            <w:tcW w:w="6120" w:type="dxa"/>
            <w:tcBorders>
              <w:top w:val="single" w:sz="4" w:space="0" w:color="000000"/>
              <w:left w:val="single" w:sz="4" w:space="0" w:color="000000"/>
              <w:bottom w:val="single" w:sz="4" w:space="0" w:color="000000"/>
              <w:right w:val="single" w:sz="4" w:space="0" w:color="000000"/>
            </w:tcBorders>
          </w:tcPr>
          <w:p w14:paraId="218C1936" w14:textId="77777777" w:rsidR="008679E0" w:rsidRDefault="00A547C5">
            <w:pPr>
              <w:pStyle w:val="ProductList-TableBody"/>
            </w:pPr>
            <w:r>
              <w:t>10 års oppbevaring av revisjonslogg (bruker-SL)</w:t>
            </w:r>
          </w:p>
        </w:tc>
        <w:tc>
          <w:tcPr>
            <w:tcW w:w="6120" w:type="dxa"/>
            <w:tcBorders>
              <w:top w:val="single" w:sz="4" w:space="0" w:color="000000"/>
              <w:left w:val="single" w:sz="4" w:space="0" w:color="000000"/>
              <w:bottom w:val="single" w:sz="4" w:space="0" w:color="000000"/>
              <w:right w:val="single" w:sz="4" w:space="0" w:color="000000"/>
            </w:tcBorders>
          </w:tcPr>
          <w:p w14:paraId="16AFFE38" w14:textId="77777777" w:rsidR="008679E0" w:rsidRDefault="00A547C5">
            <w:pPr>
              <w:pStyle w:val="ProductList-TableBody"/>
            </w:pPr>
            <w:r>
              <w:t>Dynamics 365 Customer Service Insights (bruker-SL)</w:t>
            </w:r>
          </w:p>
        </w:tc>
      </w:tr>
      <w:tr w:rsidR="008679E0" w14:paraId="20A8FC80" w14:textId="77777777">
        <w:tc>
          <w:tcPr>
            <w:tcW w:w="6120" w:type="dxa"/>
            <w:tcBorders>
              <w:top w:val="single" w:sz="4" w:space="0" w:color="000000"/>
              <w:left w:val="single" w:sz="4" w:space="0" w:color="000000"/>
              <w:bottom w:val="single" w:sz="4" w:space="0" w:color="000000"/>
              <w:right w:val="single" w:sz="4" w:space="0" w:color="000000"/>
            </w:tcBorders>
          </w:tcPr>
          <w:p w14:paraId="52D77FC3" w14:textId="77777777" w:rsidR="008679E0" w:rsidRDefault="00A547C5">
            <w:pPr>
              <w:pStyle w:val="ProductList-TableBody"/>
            </w:pPr>
            <w:r>
              <w:t>Microsoft 365 F5 Compliance (Bruker-SL)</w:t>
            </w:r>
          </w:p>
        </w:tc>
        <w:tc>
          <w:tcPr>
            <w:tcW w:w="6120" w:type="dxa"/>
            <w:tcBorders>
              <w:top w:val="single" w:sz="4" w:space="0" w:color="000000"/>
              <w:left w:val="single" w:sz="4" w:space="0" w:color="000000"/>
              <w:bottom w:val="single" w:sz="4" w:space="0" w:color="000000"/>
              <w:right w:val="single" w:sz="4" w:space="0" w:color="000000"/>
            </w:tcBorders>
          </w:tcPr>
          <w:p w14:paraId="304D4DA8" w14:textId="77777777" w:rsidR="008679E0" w:rsidRDefault="00A547C5">
            <w:pPr>
              <w:pStyle w:val="ProductList-TableBody"/>
            </w:pPr>
            <w:r>
              <w:t>Dynamics 365 Customer Service Insights Additional Cases</w:t>
            </w:r>
          </w:p>
        </w:tc>
      </w:tr>
      <w:tr w:rsidR="008679E0" w14:paraId="45C359D5" w14:textId="77777777">
        <w:tc>
          <w:tcPr>
            <w:tcW w:w="6120" w:type="dxa"/>
            <w:tcBorders>
              <w:top w:val="single" w:sz="4" w:space="0" w:color="000000"/>
              <w:left w:val="single" w:sz="4" w:space="0" w:color="000000"/>
              <w:bottom w:val="single" w:sz="4" w:space="0" w:color="000000"/>
              <w:right w:val="single" w:sz="4" w:space="0" w:color="000000"/>
            </w:tcBorders>
          </w:tcPr>
          <w:p w14:paraId="0DEB8582" w14:textId="77777777" w:rsidR="008679E0" w:rsidRDefault="00A547C5">
            <w:pPr>
              <w:pStyle w:val="ProductList-TableBody"/>
            </w:pPr>
            <w:r>
              <w:t>Microsoft 365 F5 Security (Bruker-SL)</w:t>
            </w:r>
          </w:p>
        </w:tc>
        <w:tc>
          <w:tcPr>
            <w:tcW w:w="6120" w:type="dxa"/>
            <w:tcBorders>
              <w:top w:val="single" w:sz="4" w:space="0" w:color="000000"/>
              <w:left w:val="single" w:sz="4" w:space="0" w:color="000000"/>
              <w:bottom w:val="single" w:sz="4" w:space="0" w:color="000000"/>
              <w:right w:val="single" w:sz="4" w:space="0" w:color="000000"/>
            </w:tcBorders>
          </w:tcPr>
          <w:p w14:paraId="1F6D78E3" w14:textId="77777777" w:rsidR="008679E0" w:rsidRDefault="00A547C5">
            <w:pPr>
              <w:pStyle w:val="ProductList-TableBody"/>
            </w:pPr>
            <w:r>
              <w:t>Dynamics 365 Chat Session Add-On for Virtual Agent</w:t>
            </w:r>
          </w:p>
        </w:tc>
      </w:tr>
      <w:tr w:rsidR="008679E0" w14:paraId="2C6E6E26" w14:textId="77777777">
        <w:tc>
          <w:tcPr>
            <w:tcW w:w="6120" w:type="dxa"/>
            <w:tcBorders>
              <w:top w:val="single" w:sz="4" w:space="0" w:color="000000"/>
              <w:left w:val="single" w:sz="4" w:space="0" w:color="000000"/>
              <w:bottom w:val="single" w:sz="4" w:space="0" w:color="000000"/>
              <w:right w:val="single" w:sz="4" w:space="0" w:color="000000"/>
            </w:tcBorders>
          </w:tcPr>
          <w:p w14:paraId="725A1126" w14:textId="77777777" w:rsidR="008679E0" w:rsidRDefault="00A547C5">
            <w:pPr>
              <w:pStyle w:val="ProductList-TableBody"/>
            </w:pPr>
            <w:r>
              <w:t>Microsoft 365 F5 Security + Compliance (bruker-SL)</w:t>
            </w:r>
          </w:p>
        </w:tc>
        <w:tc>
          <w:tcPr>
            <w:tcW w:w="6120" w:type="dxa"/>
            <w:tcBorders>
              <w:top w:val="single" w:sz="4" w:space="0" w:color="000000"/>
              <w:left w:val="single" w:sz="4" w:space="0" w:color="000000"/>
              <w:bottom w:val="single" w:sz="4" w:space="0" w:color="000000"/>
              <w:right w:val="single" w:sz="4" w:space="0" w:color="000000"/>
            </w:tcBorders>
          </w:tcPr>
          <w:p w14:paraId="0450D7AB" w14:textId="77777777" w:rsidR="008679E0" w:rsidRDefault="008679E0">
            <w:pPr>
              <w:pStyle w:val="ProductList-TableBody"/>
            </w:pPr>
          </w:p>
        </w:tc>
      </w:tr>
      <w:tr w:rsidR="008679E0" w14:paraId="3B0E0B5F" w14:textId="77777777">
        <w:tc>
          <w:tcPr>
            <w:tcW w:w="6120" w:type="dxa"/>
            <w:tcBorders>
              <w:top w:val="single" w:sz="4" w:space="0" w:color="000000"/>
              <w:left w:val="single" w:sz="4" w:space="0" w:color="000000"/>
              <w:bottom w:val="single" w:sz="4" w:space="0" w:color="000000"/>
              <w:right w:val="single" w:sz="4" w:space="0" w:color="000000"/>
            </w:tcBorders>
          </w:tcPr>
          <w:p w14:paraId="23847608" w14:textId="77777777" w:rsidR="008679E0" w:rsidRDefault="00A547C5">
            <w:pPr>
              <w:pStyle w:val="ProductList-TableBody"/>
            </w:pPr>
            <w:r>
              <w:t>Microsoft 365 G5 Compliance (Bruker-SL)</w:t>
            </w:r>
          </w:p>
        </w:tc>
        <w:tc>
          <w:tcPr>
            <w:tcW w:w="6120" w:type="dxa"/>
            <w:tcBorders>
              <w:top w:val="single" w:sz="4" w:space="0" w:color="000000"/>
              <w:left w:val="single" w:sz="4" w:space="0" w:color="000000"/>
              <w:bottom w:val="single" w:sz="4" w:space="0" w:color="000000"/>
              <w:right w:val="single" w:sz="4" w:space="0" w:color="000000"/>
            </w:tcBorders>
          </w:tcPr>
          <w:p w14:paraId="2BB0DCA9" w14:textId="77777777" w:rsidR="008679E0" w:rsidRDefault="008679E0">
            <w:pPr>
              <w:pStyle w:val="ProductList-TableBody"/>
            </w:pPr>
          </w:p>
        </w:tc>
      </w:tr>
      <w:tr w:rsidR="008679E0" w14:paraId="3B78A443" w14:textId="77777777">
        <w:tc>
          <w:tcPr>
            <w:tcW w:w="6120" w:type="dxa"/>
            <w:tcBorders>
              <w:top w:val="single" w:sz="4" w:space="0" w:color="000000"/>
              <w:left w:val="single" w:sz="4" w:space="0" w:color="000000"/>
              <w:bottom w:val="single" w:sz="4" w:space="0" w:color="000000"/>
              <w:right w:val="single" w:sz="4" w:space="0" w:color="000000"/>
            </w:tcBorders>
          </w:tcPr>
          <w:p w14:paraId="24D71C65" w14:textId="77777777" w:rsidR="008679E0" w:rsidRDefault="00A547C5">
            <w:pPr>
              <w:pStyle w:val="ProductList-TableBody"/>
            </w:pPr>
            <w:r>
              <w:t>Microsoft 365 G5 eDiscovery og Audit (Bruker-SL)</w:t>
            </w:r>
          </w:p>
        </w:tc>
        <w:tc>
          <w:tcPr>
            <w:tcW w:w="6120" w:type="dxa"/>
            <w:tcBorders>
              <w:top w:val="single" w:sz="4" w:space="0" w:color="000000"/>
              <w:left w:val="single" w:sz="4" w:space="0" w:color="000000"/>
              <w:bottom w:val="single" w:sz="4" w:space="0" w:color="000000"/>
              <w:right w:val="single" w:sz="4" w:space="0" w:color="000000"/>
            </w:tcBorders>
          </w:tcPr>
          <w:p w14:paraId="6B692335" w14:textId="77777777" w:rsidR="008679E0" w:rsidRDefault="008679E0">
            <w:pPr>
              <w:pStyle w:val="ProductList-TableBody"/>
            </w:pPr>
          </w:p>
        </w:tc>
      </w:tr>
      <w:tr w:rsidR="008679E0" w14:paraId="4D27CC6C" w14:textId="77777777">
        <w:tc>
          <w:tcPr>
            <w:tcW w:w="6120" w:type="dxa"/>
            <w:tcBorders>
              <w:top w:val="single" w:sz="4" w:space="0" w:color="000000"/>
              <w:left w:val="single" w:sz="4" w:space="0" w:color="000000"/>
              <w:bottom w:val="single" w:sz="4" w:space="0" w:color="000000"/>
              <w:right w:val="single" w:sz="4" w:space="0" w:color="000000"/>
            </w:tcBorders>
          </w:tcPr>
          <w:p w14:paraId="1E42697F" w14:textId="77777777" w:rsidR="008679E0" w:rsidRDefault="00A547C5">
            <w:pPr>
              <w:pStyle w:val="ProductList-TableBody"/>
            </w:pPr>
            <w:r>
              <w:t>Microsoft 365 G5 Insider risikostyring (Bruker-SL)</w:t>
            </w:r>
          </w:p>
        </w:tc>
        <w:tc>
          <w:tcPr>
            <w:tcW w:w="6120" w:type="dxa"/>
            <w:tcBorders>
              <w:top w:val="single" w:sz="4" w:space="0" w:color="000000"/>
              <w:left w:val="single" w:sz="4" w:space="0" w:color="000000"/>
              <w:bottom w:val="single" w:sz="4" w:space="0" w:color="000000"/>
              <w:right w:val="single" w:sz="4" w:space="0" w:color="000000"/>
            </w:tcBorders>
          </w:tcPr>
          <w:p w14:paraId="74D5E7BA" w14:textId="77777777" w:rsidR="008679E0" w:rsidRDefault="008679E0">
            <w:pPr>
              <w:pStyle w:val="ProductList-TableBody"/>
            </w:pPr>
          </w:p>
        </w:tc>
      </w:tr>
      <w:tr w:rsidR="008679E0" w14:paraId="0E662FD2" w14:textId="77777777">
        <w:tc>
          <w:tcPr>
            <w:tcW w:w="6120" w:type="dxa"/>
            <w:tcBorders>
              <w:top w:val="single" w:sz="4" w:space="0" w:color="000000"/>
              <w:left w:val="single" w:sz="4" w:space="0" w:color="000000"/>
              <w:bottom w:val="single" w:sz="4" w:space="0" w:color="000000"/>
              <w:right w:val="single" w:sz="4" w:space="0" w:color="000000"/>
            </w:tcBorders>
          </w:tcPr>
          <w:p w14:paraId="0ADA1CD6" w14:textId="77777777" w:rsidR="008679E0" w:rsidRDefault="00A547C5">
            <w:pPr>
              <w:pStyle w:val="ProductList-TableBody"/>
            </w:pPr>
            <w:r>
              <w:t xml:space="preserve"> Microsoft 365 G5 Information Protection and Governance (bruker-SL)</w:t>
            </w:r>
          </w:p>
        </w:tc>
        <w:tc>
          <w:tcPr>
            <w:tcW w:w="6120" w:type="dxa"/>
            <w:tcBorders>
              <w:top w:val="single" w:sz="4" w:space="0" w:color="000000"/>
              <w:left w:val="single" w:sz="4" w:space="0" w:color="000000"/>
              <w:bottom w:val="single" w:sz="4" w:space="0" w:color="000000"/>
              <w:right w:val="single" w:sz="4" w:space="0" w:color="000000"/>
            </w:tcBorders>
          </w:tcPr>
          <w:p w14:paraId="6C90E9CC" w14:textId="77777777" w:rsidR="008679E0" w:rsidRDefault="008679E0">
            <w:pPr>
              <w:pStyle w:val="ProductList-TableBody"/>
            </w:pPr>
          </w:p>
        </w:tc>
      </w:tr>
      <w:tr w:rsidR="008679E0" w14:paraId="74C9E5C6" w14:textId="77777777">
        <w:tc>
          <w:tcPr>
            <w:tcW w:w="6120" w:type="dxa"/>
            <w:tcBorders>
              <w:top w:val="single" w:sz="4" w:space="0" w:color="000000"/>
              <w:left w:val="single" w:sz="4" w:space="0" w:color="000000"/>
              <w:bottom w:val="single" w:sz="4" w:space="0" w:color="000000"/>
              <w:right w:val="single" w:sz="4" w:space="0" w:color="000000"/>
            </w:tcBorders>
          </w:tcPr>
          <w:p w14:paraId="014556BF" w14:textId="77777777" w:rsidR="008679E0" w:rsidRDefault="00A547C5">
            <w:pPr>
              <w:pStyle w:val="ProductList-TableBody"/>
            </w:pPr>
            <w:r>
              <w:t>Microsoft Teams Calling Essentials for USA og Canada (bruker-SL)</w:t>
            </w:r>
          </w:p>
        </w:tc>
        <w:tc>
          <w:tcPr>
            <w:tcW w:w="6120" w:type="dxa"/>
            <w:tcBorders>
              <w:top w:val="single" w:sz="4" w:space="0" w:color="000000"/>
              <w:left w:val="single" w:sz="4" w:space="0" w:color="000000"/>
              <w:bottom w:val="single" w:sz="4" w:space="0" w:color="000000"/>
              <w:right w:val="single" w:sz="4" w:space="0" w:color="000000"/>
            </w:tcBorders>
          </w:tcPr>
          <w:p w14:paraId="5C1D8D7D" w14:textId="77777777" w:rsidR="008679E0" w:rsidRDefault="008679E0">
            <w:pPr>
              <w:pStyle w:val="ProductList-TableBody"/>
            </w:pPr>
          </w:p>
        </w:tc>
      </w:tr>
    </w:tbl>
    <w:p w14:paraId="0080E1C8" w14:textId="77777777" w:rsidR="008679E0" w:rsidRDefault="008679E0">
      <w:pPr>
        <w:pStyle w:val="ProductList-Body"/>
      </w:pPr>
    </w:p>
    <w:p w14:paraId="6B626B14" w14:textId="77777777" w:rsidR="008679E0" w:rsidRDefault="00A547C5">
      <w:pPr>
        <w:pStyle w:val="ProductList-ClauseHeading"/>
        <w:outlineLvl w:val="2"/>
      </w:pPr>
      <w:r>
        <w:t>Vedlegg B – Software Assurance</w:t>
      </w:r>
    </w:p>
    <w:p w14:paraId="39B2CBAA" w14:textId="77777777" w:rsidR="008679E0" w:rsidRDefault="00FC0BE5">
      <w:pPr>
        <w:pStyle w:val="ProductList-Body"/>
      </w:pPr>
      <w:hyperlink w:anchor="_Sec580">
        <w:r w:rsidR="00A547C5">
          <w:rPr>
            <w:color w:val="00467F"/>
            <w:u w:val="single"/>
          </w:rPr>
          <w:t>Planleggingstjenester</w:t>
        </w:r>
      </w:hyperlink>
      <w:r w:rsidR="00A547C5">
        <w:t xml:space="preserve">: Fjernede vilkår for Planning Services SA-fordelen, som er avsluttet fra 1. februar 2021. For mer informasjon, se Software Assurance-websidene </w:t>
      </w:r>
      <w:hyperlink r:id="rId26">
        <w:r w:rsidR="00A547C5">
          <w:rPr>
            <w:color w:val="00467F"/>
            <w:u w:val="single"/>
          </w:rPr>
          <w:t>https://www.microsoft.com/licensing/licensing-programs/software-assurance-by-benefits</w:t>
        </w:r>
      </w:hyperlink>
      <w:r w:rsidR="00A547C5">
        <w:t xml:space="preserve">. </w:t>
      </w:r>
    </w:p>
    <w:p w14:paraId="1B3BFF45" w14:textId="77777777" w:rsidR="008679E0" w:rsidRDefault="00FC0BE5">
      <w:pPr>
        <w:pStyle w:val="ProductList-Body"/>
      </w:pPr>
      <w:hyperlink w:anchor="_Sec582">
        <w:r w:rsidR="00A547C5">
          <w:rPr>
            <w:color w:val="00467F"/>
            <w:u w:val="single"/>
          </w:rPr>
          <w:t>Opplæringsgavekort</w:t>
        </w:r>
      </w:hyperlink>
      <w:r w:rsidR="00A547C5">
        <w:t xml:space="preserve">: Fjernede vilkår for Training Vouchers SA-fordelen, som er avsluttet fra 1. februar 2021. For mer informasjon, se Software Assurance-websidene </w:t>
      </w:r>
      <w:hyperlink r:id="rId27">
        <w:r w:rsidR="00A547C5">
          <w:rPr>
            <w:color w:val="00467F"/>
            <w:u w:val="single"/>
          </w:rPr>
          <w:t>https://www.microsoft.com/licensing/licensing-programs/software-assurance-by-benefits</w:t>
        </w:r>
      </w:hyperlink>
      <w:r w:rsidR="00A547C5">
        <w:t>.</w:t>
      </w:r>
    </w:p>
    <w:p w14:paraId="67BCAA9E" w14:textId="77777777" w:rsidR="008679E0" w:rsidRDefault="008679E0">
      <w:pPr>
        <w:pStyle w:val="ProductList-Body"/>
      </w:pPr>
    </w:p>
    <w:p w14:paraId="4BEA6436" w14:textId="77777777" w:rsidR="008679E0" w:rsidRDefault="00A547C5">
      <w:pPr>
        <w:pStyle w:val="ProductList-ClauseHeading"/>
        <w:outlineLvl w:val="2"/>
      </w:pPr>
      <w:r>
        <w:t>Vedlegg F – Kampanjer</w:t>
      </w:r>
    </w:p>
    <w:p w14:paraId="7A134C45" w14:textId="77777777" w:rsidR="008679E0" w:rsidRDefault="00FC0BE5">
      <w:pPr>
        <w:pStyle w:val="ProductList-Body"/>
      </w:pPr>
      <w:hyperlink w:anchor="_Sec1303">
        <w:r w:rsidR="00A547C5">
          <w:rPr>
            <w:color w:val="00467F"/>
            <w:u w:val="single"/>
          </w:rPr>
          <w:t>Gratis audio-konferanse for EA/EAS/EES (kun A3)-kunder</w:t>
        </w:r>
      </w:hyperlink>
      <w:r w:rsidR="00A547C5">
        <w:t>: Denne kampanjen er utvidet fra 31. januar 2021 til 30. juni 2021.</w:t>
      </w:r>
    </w:p>
    <w:p w14:paraId="5161FF68" w14:textId="77777777" w:rsidR="008679E0" w:rsidRDefault="00FC0BE5">
      <w:pPr>
        <w:pStyle w:val="ProductList-Body"/>
      </w:pPr>
      <w:hyperlink w:anchor="_Sec1304">
        <w:r w:rsidR="00A547C5">
          <w:rPr>
            <w:color w:val="00467F"/>
            <w:u w:val="single"/>
          </w:rPr>
          <w:t>Gratis audio-konferanse for CSP- og Web Direct-kunder</w:t>
        </w:r>
      </w:hyperlink>
      <w:r w:rsidR="00A547C5">
        <w:t>: Denne kampanjen er utvidet fra 31. mars 2021 til 30. juni 2021.</w:t>
      </w:r>
    </w:p>
    <w:p w14:paraId="37901ADD" w14:textId="77777777" w:rsidR="008679E0" w:rsidRDefault="008679E0">
      <w:pPr>
        <w:pStyle w:val="ProductList-Body"/>
        <w:jc w:val="right"/>
      </w:pPr>
    </w:p>
    <w:tbl>
      <w:tblPr>
        <w:tblStyle w:val="PURTable"/>
        <w:tblW w:w="0" w:type="dxa"/>
        <w:tblLook w:val="04A0" w:firstRow="1" w:lastRow="0" w:firstColumn="1" w:lastColumn="0" w:noHBand="0" w:noVBand="1"/>
      </w:tblPr>
      <w:tblGrid>
        <w:gridCol w:w="10916"/>
      </w:tblGrid>
      <w:tr w:rsidR="008679E0" w14:paraId="35950EB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636136" w14:textId="77777777" w:rsidR="008679E0" w:rsidRDefault="00FC0BE5">
            <w:pPr>
              <w:pStyle w:val="ProductList-TableBody"/>
              <w:jc w:val="right"/>
            </w:pPr>
            <w:hyperlink w:anchor="_Sec842">
              <w:r w:rsidR="00A547C5">
                <w:rPr>
                  <w:color w:val="00467F"/>
                  <w:sz w:val="14"/>
                  <w:u w:val="single"/>
                </w:rPr>
                <w:t>Innholdsfortegnelse</w:t>
              </w:r>
            </w:hyperlink>
            <w:r w:rsidR="00A547C5">
              <w:rPr>
                <w:sz w:val="14"/>
              </w:rPr>
              <w:t>/</w:t>
            </w:r>
            <w:hyperlink w:anchor="_Sec549">
              <w:r w:rsidR="00A547C5">
                <w:rPr>
                  <w:color w:val="00467F"/>
                  <w:sz w:val="14"/>
                  <w:u w:val="single"/>
                </w:rPr>
                <w:t>Ordliste</w:t>
              </w:r>
            </w:hyperlink>
            <w:r w:rsidR="00A547C5">
              <w:rPr>
                <w:sz w:val="14"/>
              </w:rPr>
              <w:t>/</w:t>
            </w:r>
            <w:hyperlink w:anchor="_Sec844">
              <w:r w:rsidR="00A547C5">
                <w:rPr>
                  <w:color w:val="00467F"/>
                  <w:sz w:val="14"/>
                  <w:u w:val="single"/>
                </w:rPr>
                <w:t>Indeks</w:t>
              </w:r>
            </w:hyperlink>
          </w:p>
        </w:tc>
      </w:tr>
    </w:tbl>
    <w:p w14:paraId="32614703" w14:textId="77777777" w:rsidR="008679E0" w:rsidRDefault="008679E0">
      <w:pPr>
        <w:pStyle w:val="ProductList-Body"/>
      </w:pPr>
    </w:p>
    <w:p w14:paraId="58EE0618" w14:textId="77777777" w:rsidR="008679E0" w:rsidRDefault="008679E0">
      <w:pPr>
        <w:sectPr w:rsidR="008679E0">
          <w:headerReference w:type="default" r:id="rId28"/>
          <w:footerReference w:type="default" r:id="rId29"/>
          <w:type w:val="continuous"/>
          <w:pgSz w:w="12240" w:h="15840" w:code="1"/>
          <w:pgMar w:top="1170" w:right="720" w:bottom="720" w:left="720" w:header="432" w:footer="288" w:gutter="0"/>
          <w:cols w:space="360"/>
        </w:sectPr>
      </w:pPr>
    </w:p>
    <w:p w14:paraId="3E6CB5EA" w14:textId="77777777" w:rsidR="008679E0" w:rsidRDefault="00A547C5">
      <w:pPr>
        <w:pStyle w:val="ProductList-SectionHeading"/>
        <w:pageBreakBefore/>
        <w:outlineLvl w:val="0"/>
      </w:pPr>
      <w:bookmarkStart w:id="12" w:name="_Sec536"/>
      <w:bookmarkEnd w:id="2"/>
      <w:r>
        <w:lastRenderedPageBreak/>
        <w:t>Lisensvilkår</w:t>
      </w:r>
      <w:r>
        <w:fldChar w:fldCharType="begin"/>
      </w:r>
      <w:r>
        <w:instrText xml:space="preserve"> TC "</w:instrText>
      </w:r>
      <w:bookmarkStart w:id="13" w:name="_Toc62634200"/>
      <w:r>
        <w:instrText>Lisensvilkår</w:instrText>
      </w:r>
      <w:bookmarkEnd w:id="13"/>
      <w:r>
        <w:instrText>" \l 1</w:instrText>
      </w:r>
      <w:r>
        <w:fldChar w:fldCharType="end"/>
      </w:r>
    </w:p>
    <w:p w14:paraId="6B8B9AC3" w14:textId="77777777" w:rsidR="008679E0" w:rsidRDefault="00A547C5">
      <w:pPr>
        <w:pStyle w:val="ProductList-Body"/>
      </w:pPr>
      <w:r>
        <w:t>Alle forekomster av "Bruksrettigheter" i Kundens volumlisensavtale henviser til vilkårene i delen "Bruksrettigheter" for hver Produktoppføring. For hvert Produkt omfatter dette Universelle Lisensvilkår, gjeldende Lisensmodellvilkår og eventuelle Produktspesifikke Vilkår i Produktoppføringen.</w:t>
      </w:r>
    </w:p>
    <w:p w14:paraId="65BD12FD" w14:textId="77777777" w:rsidR="008679E0" w:rsidRDefault="008679E0">
      <w:pPr>
        <w:pStyle w:val="ProductList-Body"/>
      </w:pPr>
    </w:p>
    <w:p w14:paraId="218E6055" w14:textId="77777777" w:rsidR="008679E0" w:rsidRDefault="00A547C5">
      <w:pPr>
        <w:pStyle w:val="ProductList-Body"/>
      </w:pPr>
      <w:r>
        <w:t>Når det gjelder Elektroniske Tjenester, refererer henvisninger til "Bruksrettigheter" i Kundens volumlisensavtale til OST. Hvis et programvareprodukt inneholder både programvare og elektroniske tjenester, er de elektroniske tjenestene underlagt vilkårene i OST, og all programvare er underlagt disse Lisensvilkårene.</w:t>
      </w:r>
    </w:p>
    <w:p w14:paraId="6E127059" w14:textId="77777777" w:rsidR="008679E0" w:rsidRDefault="00A547C5">
      <w:pPr>
        <w:pStyle w:val="ProductList-OfferingGroupHeading"/>
        <w:outlineLvl w:val="1"/>
      </w:pPr>
      <w:bookmarkStart w:id="14" w:name="_Sec537"/>
      <w:r>
        <w:t>Universelle lisensvilkår</w:t>
      </w:r>
      <w:bookmarkEnd w:id="14"/>
      <w:r>
        <w:fldChar w:fldCharType="begin"/>
      </w:r>
      <w:r>
        <w:instrText xml:space="preserve"> TC "</w:instrText>
      </w:r>
      <w:bookmarkStart w:id="15" w:name="_Toc62634201"/>
      <w:r>
        <w:instrText>Universelle lisensvilkår</w:instrText>
      </w:r>
      <w:bookmarkEnd w:id="15"/>
      <w:r>
        <w:instrText>" \l 2</w:instrText>
      </w:r>
      <w:r>
        <w:fldChar w:fldCharType="end"/>
      </w:r>
    </w:p>
    <w:p w14:paraId="546CED82" w14:textId="77777777" w:rsidR="008679E0" w:rsidRDefault="00A547C5">
      <w:pPr>
        <w:pStyle w:val="ProductList-Body"/>
      </w:pPr>
      <w:r>
        <w:t>Universelle Lisensvilkår gjelder for alle programvareprodukter som lisensieres gjennom Volumlisensiering fra Microsoft (unntatt der det er spesifikt angitt i de generelle Lisensmodellvilkårene og/eller de Produktspesifikke Lisensvilkårene).</w:t>
      </w:r>
    </w:p>
    <w:p w14:paraId="71E072B5" w14:textId="77777777" w:rsidR="008679E0" w:rsidRDefault="008679E0">
      <w:pPr>
        <w:pStyle w:val="ProductList-Body"/>
      </w:pPr>
    </w:p>
    <w:p w14:paraId="4A9D8BD4" w14:textId="77777777" w:rsidR="008679E0" w:rsidRDefault="00A547C5">
      <w:pPr>
        <w:pStyle w:val="ProductList-ClauseHeading"/>
        <w:outlineLvl w:val="2"/>
      </w:pPr>
      <w:r>
        <w:t>1. Definisjoner</w:t>
      </w:r>
    </w:p>
    <w:p w14:paraId="190A2A72" w14:textId="77777777" w:rsidR="008679E0" w:rsidRDefault="00A547C5">
      <w:pPr>
        <w:pStyle w:val="ProductList-Body"/>
      </w:pPr>
      <w:r>
        <w:t xml:space="preserve">Begreper som er brukt i Produktvilkårene, men som ikke er definert i </w:t>
      </w:r>
      <w:hyperlink w:anchor="_Sec549">
        <w:r>
          <w:rPr>
            <w:color w:val="00467F"/>
            <w:u w:val="single"/>
          </w:rPr>
          <w:t>Ordlisten</w:t>
        </w:r>
      </w:hyperlink>
      <w:r>
        <w:t>, skal ha definisjonen som er angitt i Kundens volumlisensavtale.</w:t>
      </w:r>
    </w:p>
    <w:p w14:paraId="360B1681" w14:textId="77777777" w:rsidR="008679E0" w:rsidRDefault="008679E0">
      <w:pPr>
        <w:pStyle w:val="ProductList-Body"/>
      </w:pPr>
    </w:p>
    <w:p w14:paraId="626B2A74" w14:textId="77777777" w:rsidR="008679E0" w:rsidRDefault="00A547C5">
      <w:pPr>
        <w:pStyle w:val="ProductList-ClauseHeading"/>
        <w:outlineLvl w:val="2"/>
      </w:pPr>
      <w:r>
        <w:t>2. Kundens Bruksrettigheter</w:t>
      </w:r>
    </w:p>
    <w:p w14:paraId="44488AF1" w14:textId="77777777" w:rsidR="008679E0" w:rsidRDefault="00A547C5">
      <w:pPr>
        <w:pStyle w:val="ProductList-Body"/>
      </w:pPr>
      <w:r>
        <w:t xml:space="preserve">Forutsatt at Kunden overholder volumlisensavtalen, kan programvaren brukes av Kunden som uttrykkelig tillatt i Produktvilkårene. Kunden må ha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for hvert enkelt Produkt og separat lisensierte funksjoner som brukes på en enhet eller av en bruker.</w:t>
      </w:r>
    </w:p>
    <w:p w14:paraId="2E07217C" w14:textId="77777777" w:rsidR="008679E0" w:rsidRDefault="008679E0">
      <w:pPr>
        <w:pStyle w:val="ProductList-Body"/>
      </w:pPr>
    </w:p>
    <w:p w14:paraId="629C5508" w14:textId="77777777" w:rsidR="008679E0" w:rsidRDefault="00A547C5">
      <w:pPr>
        <w:pStyle w:val="ProductList-ClauseHeading"/>
        <w:outlineLvl w:val="2"/>
      </w:pPr>
      <w:r>
        <w:t>3. Rett til å bruke andre versjoner og lavere utgaver</w:t>
      </w:r>
    </w:p>
    <w:p w14:paraId="2276FC95" w14:textId="77777777" w:rsidR="008679E0" w:rsidRDefault="00A547C5">
      <w:pPr>
        <w:pStyle w:val="ProductList-Body"/>
      </w:pPr>
      <w:r>
        <w:t xml:space="preserve">For hvert tillatte eksemplar eller hver tillatte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kan Kunden, i stedet for den lisensierte versjonen, opprette, lagre, installere, kjøre eller bruke et eksemplar eller en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en tidligere versjon, en annen tillatt språkversjon, en annen tilgjengelig plattformversjon (for eksempel 32-biters eller 64-biters) eller en tillatt lavere utgave. Bruksrettighetene for den lisensierte versjonen gjelder likevel. Lisenser for tidligere versjoner og lavere utgaver tilfredsstiller ikke lisensieringskravene for et Produkt.</w:t>
      </w:r>
    </w:p>
    <w:p w14:paraId="49C4B074" w14:textId="77777777" w:rsidR="008679E0" w:rsidRDefault="008679E0">
      <w:pPr>
        <w:pStyle w:val="ProductList-Body"/>
      </w:pPr>
    </w:p>
    <w:p w14:paraId="19B22131" w14:textId="77777777" w:rsidR="008679E0" w:rsidRDefault="00A547C5">
      <w:pPr>
        <w:pStyle w:val="ProductList-ClauseHeading"/>
        <w:outlineLvl w:val="2"/>
      </w:pPr>
      <w:r>
        <w:t>4. Tredjepartsprogramvare</w:t>
      </w:r>
    </w:p>
    <w:p w14:paraId="61B0207A" w14:textId="77777777" w:rsidR="008679E0" w:rsidRDefault="00A547C5">
      <w:pPr>
        <w:pStyle w:val="ProductList-Body"/>
      </w:pPr>
      <w:r>
        <w:t>Programvaren kan inneholde rettighetsbeskyttede tredjepartsprogrammer eller -komponenter, eller programmer eller komponenter som er basert på åpen kildekode, som er lisensiert i henhold til separate vilkår som blir forelagt Kunden under installasjon eller i filen "ThirdPartyNotices", som følger med programvaren. Programvaren kan også inneholde tredjepartsprogrammer som er basert på åpen kildekode, og som Microsoft, ikke tredjeparten, lisensierer til Kunden i henhold til Microsofts lisensvilkår.</w:t>
      </w:r>
    </w:p>
    <w:p w14:paraId="3CDAD3B1" w14:textId="77777777" w:rsidR="008679E0" w:rsidRDefault="008679E0">
      <w:pPr>
        <w:pStyle w:val="ProductList-Body"/>
      </w:pPr>
    </w:p>
    <w:p w14:paraId="31F8124E" w14:textId="77777777" w:rsidR="008679E0" w:rsidRDefault="00A547C5">
      <w:pPr>
        <w:pStyle w:val="ProductList-ClauseHeading"/>
        <w:outlineLvl w:val="2"/>
      </w:pPr>
      <w:r>
        <w:t>5. Forhåndsversjonskode, oppdateringer eller tillegg og tilleggsfunksjoner</w:t>
      </w:r>
    </w:p>
    <w:p w14:paraId="14E30E7C" w14:textId="77777777" w:rsidR="008679E0" w:rsidRDefault="00A547C5">
      <w:pPr>
        <w:pStyle w:val="ProductList-Body"/>
      </w:pPr>
      <w:r>
        <w:t>Microsoft kan tilby oppdateringer eller tillegg til Produktene. Kunden kan bruke oppdateringene eller tilleggene til Produktene, forhåndsversjonskode, tilleggsfunksjoner og valgfrie tilleggstjenester til Produktene, som er underlagt spesifikke vilkår som følger med Produktene. Noen Produkter krever automatiske oppdateringer, som beskrevet i de Produktspesifikke Lisensvilkårene.</w:t>
      </w:r>
    </w:p>
    <w:p w14:paraId="65AF5DD9" w14:textId="77777777" w:rsidR="008679E0" w:rsidRDefault="008679E0">
      <w:pPr>
        <w:pStyle w:val="ProductList-Body"/>
      </w:pPr>
    </w:p>
    <w:p w14:paraId="13B02D85" w14:textId="77777777" w:rsidR="008679E0" w:rsidRDefault="00A547C5">
      <w:pPr>
        <w:pStyle w:val="ProductList-ClauseHeading"/>
        <w:outlineLvl w:val="2"/>
      </w:pPr>
      <w:r>
        <w:t>6. Begrensninger</w:t>
      </w:r>
    </w:p>
    <w:p w14:paraId="68CEF911" w14:textId="77777777" w:rsidR="008679E0" w:rsidRDefault="00A547C5">
      <w:pPr>
        <w:pStyle w:val="ProductList-Body"/>
      </w:pPr>
      <w:r>
        <w:t xml:space="preserve">Kunden kan ikke (og er ikke lisensiert til å) bruke Produktene til å tilby kommersielle vertstjenester til tredjeparter, omgå de tekniske begrensningene i Produktet eller begrensninger i Produktdokumentasjonen, eller dele programvaren for bruk i mer enn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under én lisens (selv om OSE-er er på samme fysiske maskinvaresystem) med mindre Kunden har uttrykkelig tillatelse fra Microsoft. Rettigheter til å få tilgang til programvaren på en hvilken som helst enhet gir ikke Kunden rett til å implementere Microsoft-patenter eller andre immaterielle Microsoft-rettigheter i selve enheten eller i andre programmer eller enheter.</w:t>
      </w:r>
    </w:p>
    <w:p w14:paraId="6735F264" w14:textId="77777777" w:rsidR="008679E0" w:rsidRDefault="008679E0">
      <w:pPr>
        <w:pStyle w:val="ProductList-Body"/>
      </w:pPr>
    </w:p>
    <w:p w14:paraId="1BA0D1C7" w14:textId="77777777" w:rsidR="008679E0" w:rsidRDefault="00A547C5">
      <w:pPr>
        <w:pStyle w:val="ProductList-ClauseHeading"/>
        <w:outlineLvl w:val="2"/>
      </w:pPr>
      <w:r>
        <w:t>7. Software Assurance</w:t>
      </w:r>
    </w:p>
    <w:p w14:paraId="039C84E8" w14:textId="77777777" w:rsidR="008679E0" w:rsidRDefault="00A547C5">
      <w:pPr>
        <w:pStyle w:val="ProductList-Body"/>
      </w:pPr>
      <w:r>
        <w:t xml:space="preserve">SA-dekning kan gi Kunden ekstra bruksrettigheter. Disse tilleggsrettighetene utgår ved utløpet av SA-dekningen for </w:t>
      </w:r>
      <w:r>
        <w:fldChar w:fldCharType="begin"/>
      </w:r>
      <w:r>
        <w:instrText xml:space="preserve"> AutoTextList   \s NoStyle \t "Lisens betyr retten til å laste ned, installere, ha tilgang til og bruke et Produkt." </w:instrText>
      </w:r>
      <w:r>
        <w:fldChar w:fldCharType="separate"/>
      </w:r>
      <w:r>
        <w:rPr>
          <w:color w:val="0563C1"/>
        </w:rPr>
        <w:t>Lisensen</w:t>
      </w:r>
      <w:r>
        <w:fldChar w:fldCharType="end"/>
      </w:r>
      <w:r>
        <w:t xml:space="preserve"> med mindre annet er angitt i fordelsbeskrivelsen.</w:t>
      </w:r>
    </w:p>
    <w:p w14:paraId="26A361F1" w14:textId="77777777" w:rsidR="008679E0" w:rsidRDefault="008679E0">
      <w:pPr>
        <w:pStyle w:val="ProductList-Body"/>
      </w:pPr>
    </w:p>
    <w:p w14:paraId="64F13417" w14:textId="77777777" w:rsidR="008679E0" w:rsidRDefault="00A547C5">
      <w:pPr>
        <w:pStyle w:val="ProductList-ClauseHeading"/>
        <w:outlineLvl w:val="2"/>
      </w:pPr>
      <w:r>
        <w:t>8. Ekstern administrasjon av programvare</w:t>
      </w:r>
    </w:p>
    <w:p w14:paraId="14683285" w14:textId="77777777" w:rsidR="008679E0" w:rsidRDefault="00A547C5">
      <w:pPr>
        <w:pStyle w:val="ProductList-Body"/>
      </w:pPr>
      <w:r>
        <w:t xml:space="preserve">Kunden kan installere og bruke lisensierte eksemplarer av programvaren på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og andre enheter som er underlagt daglig administrasjon og kontroll av </w:t>
      </w:r>
      <w:r>
        <w:fldChar w:fldCharType="begin"/>
      </w:r>
      <w:r>
        <w:instrText xml:space="preserve"> AutoTextList   \s NoStyle \t "Med Autorisert Outsourcer menes en tredjepartstjenesteleverandør som ikke er en Oppført Leverandør, og som ikke bruker en Oppført Leverandør som en Datasenterleverandør som en del av outsourcing-tjenesten." </w:instrText>
      </w:r>
      <w:r>
        <w:fldChar w:fldCharType="separate"/>
      </w:r>
      <w:r>
        <w:rPr>
          <w:color w:val="0563C1"/>
        </w:rPr>
        <w:t>Autoriserte Tredjeparter</w:t>
      </w:r>
      <w:r>
        <w:fldChar w:fldCharType="end"/>
      </w:r>
      <w:r>
        <w:t xml:space="preserve">, dersom alle slike Servere og andre enheter er og forblir reservert Kundens bruk. Kunden er ansvarlig for alle forpliktelser i henhold til volumlisensavtalen uansett hvor maskinvaren som programvaren blir brukt på, er lokalisert fysisk. Med mindre det er uttrykkelig tillatt her eller andre steder i disse Produktvilkårene, har ikke Kunden tillatelse til å installere eller bruke lisensierte kopier av programvaren på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og andre enheter som er under administrasjon eller kontroll av en tredjepart.</w:t>
      </w:r>
    </w:p>
    <w:p w14:paraId="7C66DBD3" w14:textId="77777777" w:rsidR="008679E0" w:rsidRDefault="008679E0">
      <w:pPr>
        <w:pStyle w:val="ProductList-Body"/>
      </w:pPr>
    </w:p>
    <w:p w14:paraId="110C20BF" w14:textId="77777777" w:rsidR="008679E0" w:rsidRDefault="00A547C5">
      <w:pPr>
        <w:pStyle w:val="ProductList-ClauseHeading"/>
        <w:outlineLvl w:val="2"/>
      </w:pPr>
      <w:r>
        <w:t>9. Tilordning og overføring av lisenser</w:t>
      </w:r>
    </w:p>
    <w:p w14:paraId="1950F2DD" w14:textId="77777777" w:rsidR="008679E0" w:rsidRDefault="00A547C5">
      <w:pPr>
        <w:pStyle w:val="ProductList-Body"/>
      </w:pPr>
      <w:r>
        <w:t xml:space="preserve">Før Kunden bruker programvare under en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må Kunden tilordne </w:t>
      </w:r>
      <w:r>
        <w:fldChar w:fldCharType="begin"/>
      </w:r>
      <w:r>
        <w:instrText xml:space="preserve"> AutoTextList   \s NoStyle \t "Lisens betyr retten til å laste ned, installere, ha tilgang til og bruke et Produkt." </w:instrText>
      </w:r>
      <w:r>
        <w:fldChar w:fldCharType="separate"/>
      </w:r>
      <w:r>
        <w:rPr>
          <w:color w:val="0563C1"/>
        </w:rPr>
        <w:t>Lisensen</w:t>
      </w:r>
      <w:r>
        <w:fldChar w:fldCharType="end"/>
      </w:r>
      <w:r>
        <w:t xml:space="preserve"> til en enhet eller bruker, avhengig av hva som er aktuelt. Kunden kan overføre en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til en annen enhet eller bruker, men ikke før det har gått 90 dager etter forrige overføring av den samme </w:t>
      </w:r>
      <w:r>
        <w:fldChar w:fldCharType="begin"/>
      </w:r>
      <w:r>
        <w:instrText xml:space="preserve"> AutoTextList   \s NoStyle \t "Lisens betyr retten til å laste ned, installere, ha tilgang til og bruke et Produkt." </w:instrText>
      </w:r>
      <w:r>
        <w:fldChar w:fldCharType="separate"/>
      </w:r>
      <w:r>
        <w:rPr>
          <w:color w:val="0563C1"/>
        </w:rPr>
        <w:t>Lisensen</w:t>
      </w:r>
      <w:r>
        <w:fldChar w:fldCharType="end"/>
      </w:r>
      <w:r>
        <w:t xml:space="preserve">, med mindre overføringen skyldes (i) permanent maskinvarefeil eller tap, (ii) avslutning av brukerens ansettelsesforhold eller kontrakt eller (iii) midlertidig omplassering av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w:t>
      </w:r>
      <w:r>
        <w:fldChar w:fldCharType="begin"/>
      </w:r>
      <w:r>
        <w:instrText xml:space="preserve"> AutoTextList   \s NoStyle \t "Administrasjonslisens (ML) betyr en Lisens som tillater administrasjon av én eller flere OSE-er i henhold til den tilsvarende versjonen av serverprogramvaren eller tidligere versjoner av serverprogramvaren. (Se Ordliste for fullstendig definisjon.)" </w:instrText>
      </w:r>
      <w:r>
        <w:fldChar w:fldCharType="separate"/>
      </w:r>
      <w:r>
        <w:rPr>
          <w:color w:val="0563C1"/>
        </w:rPr>
        <w:t>Administrasjonslisenser</w:t>
      </w:r>
      <w:r>
        <w:fldChar w:fldCharType="end"/>
      </w:r>
      <w:r>
        <w:t xml:space="preserve"> og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SL-er</w:t>
      </w:r>
      <w:r>
        <w:fldChar w:fldCharType="end"/>
      </w:r>
      <w:r>
        <w:t xml:space="preserve"> for brukere eller enheter for å dekke inn en brukers fravær eller en enhet som </w:t>
      </w:r>
      <w:r>
        <w:lastRenderedPageBreak/>
        <w:t xml:space="preserve">er ute av drift. Kunden må fjerne programvaren eller blokkere tilgangen fra den forrige enheten eller til den forrige brukeren. SA-dekning og eventuelle Lisenser som gis eller anskaffes i forbindelse med SA-dekning, kan bare overføres med den underliggende kvalifiserte </w:t>
      </w:r>
      <w:r>
        <w:fldChar w:fldCharType="begin"/>
      </w:r>
      <w:r>
        <w:instrText xml:space="preserve"> AutoTextList   \s NoStyle \t "Lisens betyr retten til å laste ned, installere, ha tilgang til og bruke et Produkt." </w:instrText>
      </w:r>
      <w:r>
        <w:fldChar w:fldCharType="separate"/>
      </w:r>
      <w:r>
        <w:rPr>
          <w:color w:val="0563C1"/>
        </w:rPr>
        <w:t>Lisensen</w:t>
      </w:r>
      <w:r>
        <w:fldChar w:fldCharType="end"/>
      </w:r>
      <w:r>
        <w:t xml:space="preserve">. Tilleggsvilkår gjelder for overføring av lisenser for Windows-datamaskinoperasjonssystem per enhet, som angitt i </w:t>
      </w:r>
      <w:hyperlink w:anchor="_Sec652">
        <w:r>
          <w:rPr>
            <w:color w:val="00467F"/>
            <w:u w:val="single"/>
          </w:rPr>
          <w:t>Windows-produktoppføringen</w:t>
        </w:r>
      </w:hyperlink>
      <w:r>
        <w:t>.</w:t>
      </w:r>
    </w:p>
    <w:p w14:paraId="5181D9F5" w14:textId="77777777" w:rsidR="008679E0" w:rsidRDefault="008679E0">
      <w:pPr>
        <w:pStyle w:val="ProductList-Body"/>
      </w:pPr>
    </w:p>
    <w:p w14:paraId="7D936564" w14:textId="77777777" w:rsidR="008679E0" w:rsidRDefault="00A547C5">
      <w:pPr>
        <w:pStyle w:val="ProductList-ClauseHeading"/>
        <w:outlineLvl w:val="2"/>
      </w:pPr>
      <w:r>
        <w:t>10. Tekniske tiltak</w:t>
      </w:r>
    </w:p>
    <w:p w14:paraId="1AA5A1EB" w14:textId="77777777" w:rsidR="008679E0" w:rsidRDefault="00A547C5">
      <w:pPr>
        <w:pStyle w:val="ProductList-Body"/>
      </w:pPr>
      <w:r>
        <w:t>Microsoft kan bruke tekniske tiltak for å håndheve vilkår som begrenser Kundens bruk av bestemte versjoner av Produktet, og kan kontrollere overenstemmelse med disse vilkårene, slik det er fastsatt i volumlisensavtalen til Kunden. Enkelte Produkter er beskyttet av tekniske sikkerhetstiltak og krever aktivering eller validering samt produktnøkkel for installasjon eller tilgang.</w:t>
      </w:r>
    </w:p>
    <w:p w14:paraId="5F41801F" w14:textId="77777777" w:rsidR="008679E0" w:rsidRDefault="008679E0">
      <w:pPr>
        <w:pStyle w:val="ProductList-Body"/>
      </w:pPr>
    </w:p>
    <w:p w14:paraId="6EDD179A" w14:textId="77777777" w:rsidR="008679E0" w:rsidRDefault="00A547C5">
      <w:pPr>
        <w:pStyle w:val="ProductList-SubClauseHeading"/>
        <w:outlineLvl w:val="3"/>
      </w:pPr>
      <w:r>
        <w:t>10.1 Aktivering og validering</w:t>
      </w:r>
    </w:p>
    <w:p w14:paraId="32DF4FD4" w14:textId="77777777" w:rsidR="008679E0" w:rsidRDefault="00A547C5">
      <w:pPr>
        <w:pStyle w:val="ProductList-BodyIndented"/>
      </w:pPr>
      <w:r>
        <w:t>Kunden må bruke den riktige produktnøkkelen som er oppgitt av Microsoft, til aktivering og validering av Programvareproduktet som installeres av Kunden. Kundens rett til å bruke programvaren etter utløp av tiden som er angitt i programvareproduktet, kan være begrenset med mindre den aktiveres. Kunden kan ikke fortsette å bruke programvaren hvis han eller hun har prøvd å aktivere den uten å lykkes. Alle enheter som ikke er blitt aktivert av en Key Management Service (KMS), må bruke en Multiple Activation Key (MAK) eller Azure AD-basert Aktivering. Kunden kan ikke omgå aktivering eller validering.</w:t>
      </w:r>
    </w:p>
    <w:p w14:paraId="3C064C9C" w14:textId="77777777" w:rsidR="008679E0" w:rsidRDefault="008679E0">
      <w:pPr>
        <w:pStyle w:val="ProductList-BodyIndented"/>
      </w:pPr>
    </w:p>
    <w:p w14:paraId="58B5D948" w14:textId="77777777" w:rsidR="008679E0" w:rsidRDefault="00A547C5">
      <w:pPr>
        <w:pStyle w:val="ProductList-SubClauseHeading"/>
        <w:outlineLvl w:val="3"/>
      </w:pPr>
      <w:r>
        <w:t>10.2 Produktnøkler</w:t>
      </w:r>
    </w:p>
    <w:p w14:paraId="535D8C7A" w14:textId="77777777" w:rsidR="008679E0" w:rsidRDefault="00A547C5">
      <w:pPr>
        <w:pStyle w:val="ProductList-BodyIndented"/>
      </w:pPr>
      <w:r>
        <w:t>En tilordnet produktnøkkel kreves for lisensiert bruk av programvaren. Alle produktnøkler er Microsofts Konfidensielle Opplysninger. Til tross for eventuelle motstridelser i Kundens volumlisensavtale kan ikke Kunden gjøre produktnøkler kjent for tredjeparter. Kunden kan ikke gi usikret tilgang til KMS-maskiner (key management service) over et ukontrollert nettverk. Ved uautorisert bruk eller fremlegging av produktnøkler eller KMS-nøkler kan Microsoft hindre ytterligere aktiveringer, deaktivere eller blokkere produktnøkler fra aktivering eller validering og iverksette andre nødvendige tiltak.</w:t>
      </w:r>
    </w:p>
    <w:p w14:paraId="46E2FEAF" w14:textId="77777777" w:rsidR="008679E0" w:rsidRDefault="008679E0">
      <w:pPr>
        <w:pStyle w:val="ProductList-BodyIndented"/>
      </w:pPr>
    </w:p>
    <w:p w14:paraId="0D515BAA" w14:textId="77777777" w:rsidR="008679E0" w:rsidRDefault="00A547C5">
      <w:pPr>
        <w:pStyle w:val="ProductList-ClauseHeading"/>
        <w:outlineLvl w:val="2"/>
      </w:pPr>
      <w:r>
        <w:t>11. Merknader</w:t>
      </w:r>
    </w:p>
    <w:p w14:paraId="0536454E" w14:textId="77777777" w:rsidR="008679E0" w:rsidRDefault="00A547C5">
      <w:pPr>
        <w:pStyle w:val="ProductList-Body"/>
      </w:pPr>
      <w:r>
        <w:t>Der det er angitt i Bruksrettighetene for hver Produktoppføring, gjelder følgende meldinger:</w:t>
      </w:r>
    </w:p>
    <w:p w14:paraId="0E0D6BD3" w14:textId="77777777" w:rsidR="008679E0" w:rsidRDefault="008679E0">
      <w:pPr>
        <w:pStyle w:val="ProductList-Body"/>
      </w:pPr>
    </w:p>
    <w:p w14:paraId="33EE30C1" w14:textId="77777777" w:rsidR="008679E0" w:rsidRDefault="00A547C5">
      <w:pPr>
        <w:pStyle w:val="ProductList-SubClauseHeading"/>
        <w:outlineLvl w:val="3"/>
      </w:pPr>
      <w:r>
        <w:t>11.1 Internettbaserte Funksjoner</w:t>
      </w:r>
    </w:p>
    <w:p w14:paraId="53D1314E" w14:textId="77777777" w:rsidR="008679E0" w:rsidRDefault="00A547C5">
      <w:pPr>
        <w:pStyle w:val="ProductList-BodyIndented"/>
      </w:pPr>
      <w:r>
        <w:t>Programvareprodukter kan inneholde funksjoner som kobler og sender informasjon over Internett, uten at Kunden varsles spesifikt om dette, til Microsofts systemer og deres Tilknyttede Selskaper og tjenesteleverandører. Bruk av slik informasjon er beskrevet i Microsofts Personvernerklæring (</w:t>
      </w:r>
      <w:hyperlink r:id="rId30">
        <w:r>
          <w:rPr>
            <w:color w:val="00467F"/>
            <w:u w:val="single"/>
          </w:rPr>
          <w:t>aka.ms/privacy</w:t>
        </w:r>
      </w:hyperlink>
      <w:r>
        <w:t>).</w:t>
      </w:r>
    </w:p>
    <w:p w14:paraId="1B5D6B55" w14:textId="77777777" w:rsidR="008679E0" w:rsidRDefault="008679E0">
      <w:pPr>
        <w:pStyle w:val="ProductList-BodyIndented"/>
      </w:pPr>
    </w:p>
    <w:p w14:paraId="69EB683B" w14:textId="77777777" w:rsidR="008679E0" w:rsidRDefault="00A547C5">
      <w:pPr>
        <w:pStyle w:val="ProductList-SubClauseHeading"/>
        <w:outlineLvl w:val="3"/>
      </w:pPr>
      <w:r>
        <w:t>11.2 Bing Maps</w:t>
      </w:r>
    </w:p>
    <w:p w14:paraId="070A7CCC" w14:textId="77777777" w:rsidR="008679E0" w:rsidRDefault="00A547C5">
      <w:pPr>
        <w:pStyle w:val="ProductList-BodyIndented"/>
      </w:pPr>
      <w:r>
        <w:t xml:space="preserve">Produktet kan omfatte bruk av Bing Maps. Eventuelt innhold som leveres gjennom Bing Maps, inkludert geokoder, kan bare brukes i produktet som innholdet leveres gjennom. Kundens bruk av Bing Maps er regulert av Vilkårene for Sluttbruker for Bing Maps, som er tilgjengelige på </w:t>
      </w:r>
      <w:hyperlink r:id="rId31">
        <w:r>
          <w:rPr>
            <w:color w:val="00467F"/>
            <w:u w:val="single"/>
          </w:rPr>
          <w:t>http://go.microsoft.com/?linkid=9710837</w:t>
        </w:r>
      </w:hyperlink>
      <w:r>
        <w:t xml:space="preserve">, og Personvernerklæringen for Microsoft, som er tilgjengelig på </w:t>
      </w:r>
      <w:hyperlink r:id="rId32">
        <w:r>
          <w:rPr>
            <w:color w:val="00467F"/>
            <w:u w:val="single"/>
          </w:rPr>
          <w:t>http://go.microsoft.com/fwlink/?LinkID=248686</w:t>
        </w:r>
      </w:hyperlink>
      <w:r>
        <w:t>.</w:t>
      </w:r>
    </w:p>
    <w:p w14:paraId="38625E06" w14:textId="77777777" w:rsidR="008679E0" w:rsidRDefault="008679E0">
      <w:pPr>
        <w:pStyle w:val="ProductList-BodyIndented"/>
      </w:pPr>
    </w:p>
    <w:p w14:paraId="30BDE3B2" w14:textId="77777777" w:rsidR="008679E0" w:rsidRDefault="00A547C5">
      <w:pPr>
        <w:pStyle w:val="ProductList-SubClauseHeading"/>
        <w:outlineLvl w:val="3"/>
      </w:pPr>
      <w:r>
        <w:t>11.3 Den visuelle standarden H.264/AVC, Videostandarden VC-1 og den Visuelle Standarden MPEG-4 del 2</w:t>
      </w:r>
    </w:p>
    <w:p w14:paraId="7FD5037E" w14:textId="77777777" w:rsidR="008679E0" w:rsidRDefault="00A547C5">
      <w:pPr>
        <w:pStyle w:val="ProductList-BodyIndented"/>
      </w:pPr>
      <w:r>
        <w:t xml:space="preserve">Denne programvaren kan inneholde H.264/AVC, VC-1 og MPEG-4 del 2 visuell komprimeringsteknologi. For denne teknologien krever MPEG LA, L.L.C. følgende varsel: DETTE PRODUKTET ER LISENSIERT I HENHOLD TIL PATENTPORTEFØLJELISENSENE AVC, VC-1 OG MPEG-4 PART 2 VISUAL FOR PERSONLIG OG IKKE-KOMMERSIELL BRUK AV EN FORBRUKER FOR Å (i) DEKODE VIDEO I OVERENSSTEMMELSE MED STANDARDENE ("VIDEOSTANDARDER") OVENFOR OG/ELLER (ii) DEKODE AVC-, VC-1- OG MPEG-4 PART 2-VIDEO SOM VAR KODET AV EN FORBRUKER SOM HAR BEDREVET EN PERSONLIG OG IKKE-KOMMERSIELL AKTIVITET, OG/ELLER SKAFFET FRA EN VIDEOLEVERANDØR SOM ER LISENSIERT FOR Å LEVERE SLIK VIDEO. INGEN LISENS ER GITT ELLER SKAL UNDERFORSTÅTT GIS FOR NOE ANNET BRUK. YTTERLIGERE INFORMASJON KAN FÅS FRA MPEG LA, L.L.C. Se </w:t>
      </w:r>
      <w:hyperlink r:id="rId33">
        <w:r>
          <w:rPr>
            <w:color w:val="00467F"/>
            <w:u w:val="single"/>
          </w:rPr>
          <w:t>www.mpegla.com</w:t>
        </w:r>
      </w:hyperlink>
      <w:r>
        <w:t>. Klargjøring: Merknaden ovenfor begrenser eller hindrer ikke bruk av programvaren ved normal bruk i en virksomhet hvor bruken er privat for denne virksomheten og ikke omfatter (i) videredistribusjon av programvaren til tredjeparter, eller (ii) opprettelse av innhold med teknologi som er kompatibel med VIDEOSTANDARDER, for distribusjon til tredjeparter.</w:t>
      </w:r>
    </w:p>
    <w:p w14:paraId="29F40531" w14:textId="77777777" w:rsidR="008679E0" w:rsidRDefault="008679E0">
      <w:pPr>
        <w:pStyle w:val="ProductList-BodyIndented"/>
      </w:pPr>
    </w:p>
    <w:p w14:paraId="1177EB91" w14:textId="77777777" w:rsidR="008679E0" w:rsidRDefault="00A547C5">
      <w:pPr>
        <w:pStyle w:val="ProductList-SubClauseHeading"/>
        <w:outlineLvl w:val="3"/>
      </w:pPr>
      <w:r>
        <w:t>11.4 Beskyttelse mot skadelig programvare</w:t>
      </w:r>
    </w:p>
    <w:p w14:paraId="4094C715" w14:textId="77777777" w:rsidR="008679E0" w:rsidRDefault="00A547C5">
      <w:pPr>
        <w:pStyle w:val="ProductList-BodyIndented"/>
      </w:pPr>
      <w:r>
        <w:t>Microsoft bryr seg om å beskytte kundenes enheter fra skadelig programvare. Programvaren vil skru på beskyttelse mot skadelig programvare hvis annen beskyttelse ikke er installert eller har utløpt. For å gjøre dette vil annen beskyttelse mot skadelig programvare deaktiveres, og potensielt fjernet.</w:t>
      </w:r>
    </w:p>
    <w:p w14:paraId="26A64D51" w14:textId="77777777" w:rsidR="008679E0" w:rsidRDefault="008679E0">
      <w:pPr>
        <w:pStyle w:val="ProductList-BodyIndented"/>
      </w:pPr>
    </w:p>
    <w:p w14:paraId="54F0EA5A" w14:textId="77777777" w:rsidR="008679E0" w:rsidRDefault="00A547C5">
      <w:pPr>
        <w:pStyle w:val="ProductList-ClauseHeading"/>
        <w:outlineLvl w:val="2"/>
      </w:pPr>
      <w:r>
        <w:t>12. Skrifttypekomponenter, bilder og lyder</w:t>
      </w:r>
    </w:p>
    <w:p w14:paraId="395B54F0" w14:textId="77777777" w:rsidR="008679E0" w:rsidRDefault="00A547C5">
      <w:pPr>
        <w:pStyle w:val="ProductList-Body"/>
      </w:pPr>
      <w:r>
        <w:t xml:space="preserve">Når Kunden kjører programvaren, kan Kunden utelukkende få tilgang til og bruke ikoner, bilder, lyder og media som er inkludert i programvaren, fra en </w:t>
      </w:r>
      <w:r>
        <w:fldChar w:fldCharType="begin"/>
      </w:r>
      <w:r>
        <w:instrText xml:space="preserve"> AutoTextList   \s NoStyle \t "Lisensiert enhet betyr et enkelt fysisk maskinvaresystem, dedikert til den Kundens bruk, som lisensen er tilordnet. Dedikerte enheter som er under ledelse eller kontroll av en annen enhet enn Kunde eller et av dets tilknyttede selskaper, er underlagt klausulen om outsourcing-programvarestyring. I forbindelse med denne definisjonen regnes en maskinvarepartisjon eller et blad som en separat enhet." </w:instrText>
      </w:r>
      <w:r>
        <w:fldChar w:fldCharType="separate"/>
      </w:r>
      <w:r>
        <w:rPr>
          <w:color w:val="0563C1"/>
        </w:rPr>
        <w:t>Lisensiert Enhet</w:t>
      </w:r>
      <w:r>
        <w:fldChar w:fldCharType="end"/>
      </w:r>
      <w:r>
        <w:t>, og kan bruke skrifttypene som er inkludert i og installeres av programvaren, til å vise og skrive ut innhold. Kunden kan bare legge inn skrifttyper i innhold i tråd med bruksbegrensningene for skrifttypen, og bare midlertidig laste ned skrifttyper til en skriver eller annen utdataenhet for å skrive ut innholdet.</w:t>
      </w:r>
    </w:p>
    <w:p w14:paraId="7FD657A5" w14:textId="77777777" w:rsidR="008679E0" w:rsidRDefault="008679E0">
      <w:pPr>
        <w:pStyle w:val="ProductList-Body"/>
      </w:pPr>
    </w:p>
    <w:p w14:paraId="5CED5AB0" w14:textId="77777777" w:rsidR="008679E0" w:rsidRDefault="00A547C5">
      <w:pPr>
        <w:pStyle w:val="ProductList-ClauseHeading"/>
        <w:outlineLvl w:val="2"/>
      </w:pPr>
      <w:r>
        <w:lastRenderedPageBreak/>
        <w:t>13. Inkludert teknologi</w:t>
      </w:r>
    </w:p>
    <w:p w14:paraId="18BCF49F" w14:textId="77777777" w:rsidR="008679E0" w:rsidRDefault="00A547C5">
      <w:pPr>
        <w:pStyle w:val="ProductList-Body"/>
      </w:pPr>
      <w:r>
        <w:t>Produktene kan inneholde andre Microsoft-teknologikomponenter som er underlagt egne lisensvilkår, som angitt i Bruksrettighetene for hver Produktoppføring. Hvis det ikke finnes separate vilkår for disse komponentene i de Produktspesifikke Lisensvilkårene, kan det hende de er plassert i en egen mappe i installasjonskatalogen for Produktet eller er tilgjengelige via Produktets felles installasjonsprogram.</w:t>
      </w:r>
    </w:p>
    <w:p w14:paraId="240133B5" w14:textId="77777777" w:rsidR="008679E0" w:rsidRDefault="008679E0">
      <w:pPr>
        <w:pStyle w:val="ProductList-Body"/>
      </w:pPr>
    </w:p>
    <w:p w14:paraId="5D296637" w14:textId="77777777" w:rsidR="008679E0" w:rsidRDefault="00A547C5">
      <w:pPr>
        <w:pStyle w:val="ProductList-ClauseHeading"/>
        <w:outlineLvl w:val="2"/>
      </w:pPr>
      <w:r>
        <w:t>14. Ytelsestest (Benchmark testing)</w:t>
      </w:r>
    </w:p>
    <w:p w14:paraId="1843466B" w14:textId="77777777" w:rsidR="008679E0" w:rsidRDefault="00A547C5">
      <w:pPr>
        <w:pStyle w:val="ProductList-Body"/>
      </w:pPr>
      <w:r>
        <w:t xml:space="preserve">Kunden må innhente skriftlig forhåndsgodkjenning fra Microsoft for at resultatene av ytelsestester av et </w:t>
      </w:r>
      <w:r>
        <w:fldChar w:fldCharType="begin"/>
      </w:r>
      <w:r>
        <w:instrText xml:space="preserve"> AutoTextList   \s NoStyle \t "Server vil si et fysisk maskinvaresystem som kan kjøre serverprogramvare." </w:instrText>
      </w:r>
      <w:r>
        <w:fldChar w:fldCharType="separate"/>
      </w:r>
      <w:r>
        <w:rPr>
          <w:color w:val="0563C1"/>
        </w:rPr>
        <w:t>Serverprodukt</w:t>
      </w:r>
      <w:r>
        <w:fldChar w:fldCharType="end"/>
      </w:r>
      <w:r>
        <w:t xml:space="preserve"> skal kunne fremlegges for tredjeparter eller en Microsoft Desktop Optimization Pack. </w:t>
      </w:r>
    </w:p>
    <w:p w14:paraId="67F122B4" w14:textId="77777777" w:rsidR="008679E0" w:rsidRDefault="008679E0">
      <w:pPr>
        <w:pStyle w:val="ProductList-Body"/>
      </w:pPr>
    </w:p>
    <w:p w14:paraId="28CD3732" w14:textId="77777777" w:rsidR="008679E0" w:rsidRDefault="00A547C5">
      <w:pPr>
        <w:pStyle w:val="ProductList-ClauseHeading"/>
        <w:outlineLvl w:val="2"/>
      </w:pPr>
      <w:r>
        <w:t>15. Multipleksing</w:t>
      </w:r>
    </w:p>
    <w:p w14:paraId="63CB50E7" w14:textId="77777777" w:rsidR="008679E0" w:rsidRDefault="00A547C5">
      <w:pPr>
        <w:pStyle w:val="ProductList-Body"/>
      </w:pPr>
      <w:r>
        <w:t>Maskinvare eller programvare som en kunde bruker til å:</w:t>
      </w:r>
    </w:p>
    <w:p w14:paraId="09EBA2A9" w14:textId="77777777" w:rsidR="008679E0" w:rsidRDefault="00A547C5" w:rsidP="00A547C5">
      <w:pPr>
        <w:pStyle w:val="ProductList-Bullet"/>
        <w:numPr>
          <w:ilvl w:val="0"/>
          <w:numId w:val="4"/>
        </w:numPr>
      </w:pPr>
      <w:r>
        <w:t>samle tilkoblinger eller redusere antall OSE-er, enheter eller brukere et produkt administrerer direkte;</w:t>
      </w:r>
    </w:p>
    <w:p w14:paraId="2FCBE0B9" w14:textId="77777777" w:rsidR="008679E0" w:rsidRDefault="00A547C5" w:rsidP="00A547C5">
      <w:pPr>
        <w:pStyle w:val="ProductList-Bullet"/>
        <w:numPr>
          <w:ilvl w:val="0"/>
          <w:numId w:val="4"/>
        </w:numPr>
      </w:pPr>
      <w:r>
        <w:t>redusere antall enheter eller brukere som direkte eller indirekte får tilgang til eller bruker et produkt;</w:t>
      </w:r>
    </w:p>
    <w:p w14:paraId="3B78DCF1" w14:textId="77777777" w:rsidR="008679E0" w:rsidRDefault="00A547C5" w:rsidP="00A547C5">
      <w:pPr>
        <w:pStyle w:val="ProductList-Bullet"/>
        <w:numPr>
          <w:ilvl w:val="0"/>
          <w:numId w:val="4"/>
        </w:numPr>
      </w:pPr>
      <w:r>
        <w:t>eller få tilgang til data som et produkt selv behandler eller genererer;</w:t>
      </w:r>
    </w:p>
    <w:p w14:paraId="26C0EB2F" w14:textId="77777777" w:rsidR="008679E0" w:rsidRDefault="00A547C5">
      <w:pPr>
        <w:pStyle w:val="ProductList-Body"/>
      </w:pPr>
      <w:r>
        <w:t xml:space="preserve">reduserer ikke antall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av noen type som en kunde trenger.</w:t>
      </w:r>
    </w:p>
    <w:p w14:paraId="520B378D" w14:textId="77777777" w:rsidR="008679E0" w:rsidRDefault="008679E0">
      <w:pPr>
        <w:pStyle w:val="ProductList-Body"/>
      </w:pPr>
    </w:p>
    <w:p w14:paraId="135EEF05" w14:textId="77777777" w:rsidR="008679E0" w:rsidRDefault="00A547C5">
      <w:pPr>
        <w:pStyle w:val="ProductList-ClauseHeading"/>
        <w:outlineLvl w:val="2"/>
      </w:pPr>
      <w:r>
        <w:t>16. Administrator- og kundestøtterettigheter</w:t>
      </w:r>
    </w:p>
    <w:p w14:paraId="3C0461A4" w14:textId="77777777" w:rsidR="008679E0" w:rsidRDefault="00A547C5">
      <w:pPr>
        <w:pStyle w:val="ProductList-Body"/>
      </w:pPr>
      <w:r>
        <w:t xml:space="preserve">Kunden kan gi tilgang til serverprogramvare som kjører i et tillatt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til to brukere uten CAL-er utelukkende for administrative formål. Kunden kan også gi ekstern tilgang til andre Produkter utelukkende med det formål å gi teknisk produktstøtte til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eller på </w:t>
      </w:r>
      <w:r>
        <w:fldChar w:fldCharType="begin"/>
      </w:r>
      <w:r>
        <w:instrText xml:space="preserve"> AutoTextList   \s NoStyle \t "Med Lisensiert Enhet menes ett fysisk maskinvaresystem, dedikert til bruk av Kunden, som er tilordnet en Lisens. Dedikerte enheter som er under ledelse eller kontroll av en annen enhet enn Kunde eller et av dets tilknyttede selskaper, er underlagt klausulen om outsourcing-programvarestyring. I forbindelse med denne definisjonen regnes en maskinvarepartisjon eller et blad som en separat enhet." </w:instrText>
      </w:r>
      <w:r>
        <w:fldChar w:fldCharType="separate"/>
      </w:r>
      <w:r>
        <w:rPr>
          <w:color w:val="0563C1"/>
        </w:rPr>
        <w:t>Lisensierte Enheter</w:t>
      </w:r>
      <w:r>
        <w:fldChar w:fldCharType="end"/>
      </w:r>
      <w:r>
        <w:t>.</w:t>
      </w:r>
    </w:p>
    <w:p w14:paraId="0F22ADB8" w14:textId="77777777" w:rsidR="008679E0" w:rsidRDefault="008679E0">
      <w:pPr>
        <w:pStyle w:val="ProductList-Body"/>
      </w:pPr>
    </w:p>
    <w:p w14:paraId="406F16DA" w14:textId="77777777" w:rsidR="008679E0" w:rsidRDefault="00A547C5">
      <w:pPr>
        <w:pStyle w:val="ProductList-ClauseHeading"/>
        <w:outlineLvl w:val="2"/>
      </w:pPr>
      <w:r>
        <w:t>17. Distribuerbar kode</w:t>
      </w:r>
    </w:p>
    <w:p w14:paraId="00CC8D14" w14:textId="77777777" w:rsidR="008679E0" w:rsidRDefault="00A547C5">
      <w:pPr>
        <w:pStyle w:val="ProductList-Body"/>
      </w:pPr>
      <w:r>
        <w:t xml:space="preserve">Se Produktoppføringene for programvare som inneholder kode- og tekstfiler som Kunden har lov til å distribuere, dvs. "Distribuerbar kode". Koden og tekstfilene som er oppført nedenfor, er også Distribuerbar Kode som kan brukes som beskrevet nedenfor. Ved en konflikt mellom følgende vilkår og vilkårene for Distribuerbar Kode publisert i Produktoppføringen, styrer vilkårene i Produktoppføringen Kundens bruk av Distribuerbar Kode. </w:t>
      </w:r>
    </w:p>
    <w:p w14:paraId="424CF09D" w14:textId="77777777" w:rsidR="008679E0" w:rsidRDefault="008679E0">
      <w:pPr>
        <w:pStyle w:val="ProductList-Body"/>
      </w:pPr>
    </w:p>
    <w:p w14:paraId="1CB7814B" w14:textId="77777777" w:rsidR="008679E0" w:rsidRDefault="00A547C5">
      <w:pPr>
        <w:pStyle w:val="ProductList-SubClauseHeading"/>
        <w:outlineLvl w:val="3"/>
      </w:pPr>
      <w:r>
        <w:t>17.1 Rett til bruk og distribusjon</w:t>
      </w:r>
    </w:p>
    <w:p w14:paraId="46E7D969" w14:textId="77777777" w:rsidR="008679E0" w:rsidRDefault="00A547C5">
      <w:pPr>
        <w:pStyle w:val="ProductList-BodyIndented"/>
      </w:pPr>
      <w:r>
        <w:t xml:space="preserve">Koden og tekstfilene som er oppført nedenfor, er "Distribuerbar kode". </w:t>
      </w:r>
    </w:p>
    <w:p w14:paraId="478C6FB4" w14:textId="77777777" w:rsidR="008679E0" w:rsidRDefault="00A547C5" w:rsidP="00A547C5">
      <w:pPr>
        <w:pStyle w:val="ProductList-Bullet"/>
        <w:numPr>
          <w:ilvl w:val="1"/>
          <w:numId w:val="5"/>
        </w:numPr>
      </w:pPr>
      <w:r>
        <w:t>REDIST.TXT-filer: Kunden kan kopiere og distribuere objektkodeformen av kode som er oppført i REDIST.TXT-filer og OTHER-DIST.TXT-filer, samt eventuell kode merket "Silverlight Libraries", Silverlight "Client Libraries" og Silverlight "Server Libraries".</w:t>
      </w:r>
    </w:p>
    <w:p w14:paraId="71A62F12" w14:textId="77777777" w:rsidR="008679E0" w:rsidRDefault="00A547C5" w:rsidP="00A547C5">
      <w:pPr>
        <w:pStyle w:val="ProductList-Bullet"/>
        <w:numPr>
          <w:ilvl w:val="1"/>
          <w:numId w:val="5"/>
        </w:numPr>
      </w:pPr>
      <w:r>
        <w:t xml:space="preserve">Eksempelkode, Maler og Stiler: Kunden kan endre, fremstille eksemplarer av og distribuere kilde- og objektkodeformen av kode merket med "eksempel", "mal", "enkle stiler" og "skissestiler". </w:t>
      </w:r>
    </w:p>
    <w:p w14:paraId="0F68A7D9" w14:textId="77777777" w:rsidR="008679E0" w:rsidRDefault="00A547C5" w:rsidP="00A547C5">
      <w:pPr>
        <w:pStyle w:val="ProductList-Bullet"/>
        <w:numPr>
          <w:ilvl w:val="1"/>
          <w:numId w:val="5"/>
        </w:numPr>
      </w:pPr>
      <w:r>
        <w:t>Tredjepartsdistribusjon: Kunden har rett til å tillate at distributører av programmene sine fremstiller eksemplarer av og distribuerer den Distribuerbare Koden som en del av slike programmer.</w:t>
      </w:r>
    </w:p>
    <w:p w14:paraId="3CFBEF4C" w14:textId="77777777" w:rsidR="008679E0" w:rsidRDefault="00A547C5" w:rsidP="00A547C5">
      <w:pPr>
        <w:pStyle w:val="ProductList-Bullet"/>
        <w:numPr>
          <w:ilvl w:val="1"/>
          <w:numId w:val="5"/>
        </w:numPr>
      </w:pPr>
      <w:r>
        <w:t>Image Library: Kunden kan fremstille eksemplarer av og distribuere bilder, grafikk og animasjoner i Bildebiblioteket (Image Library) som beskrevet i programvaredokumentasjonen.</w:t>
      </w:r>
    </w:p>
    <w:p w14:paraId="28180AAE" w14:textId="77777777" w:rsidR="008679E0" w:rsidRDefault="008679E0">
      <w:pPr>
        <w:pStyle w:val="ProductList-BodyIndented"/>
      </w:pPr>
    </w:p>
    <w:p w14:paraId="3D5E8768" w14:textId="77777777" w:rsidR="008679E0" w:rsidRDefault="00A547C5">
      <w:pPr>
        <w:pStyle w:val="ProductList-SubClauseHeading"/>
        <w:outlineLvl w:val="3"/>
      </w:pPr>
      <w:r>
        <w:t>17.2 Distribusjonskrav</w:t>
      </w:r>
    </w:p>
    <w:p w14:paraId="6E7D8495" w14:textId="77777777" w:rsidR="008679E0" w:rsidRDefault="00A547C5">
      <w:pPr>
        <w:pStyle w:val="ProductList-BodyIndented"/>
      </w:pPr>
      <w:r>
        <w:t>Hvis Kunden distribuerer Distribuerbar Kode. Kunden må:</w:t>
      </w:r>
    </w:p>
    <w:p w14:paraId="6054463B" w14:textId="77777777" w:rsidR="008679E0" w:rsidRDefault="00A547C5" w:rsidP="00A547C5">
      <w:pPr>
        <w:pStyle w:val="ProductList-Bullet"/>
        <w:numPr>
          <w:ilvl w:val="1"/>
          <w:numId w:val="6"/>
        </w:numPr>
      </w:pPr>
      <w:r>
        <w:t>bare distribuere den sammen med Kundens programmer, der Kundens programmer gir betydelig, primær funksjonalitet til den Distribuerbare Koden,</w:t>
      </w:r>
    </w:p>
    <w:p w14:paraId="1C173A40" w14:textId="77777777" w:rsidR="008679E0" w:rsidRDefault="00A547C5" w:rsidP="00A547C5">
      <w:pPr>
        <w:pStyle w:val="ProductList-Bullet"/>
        <w:numPr>
          <w:ilvl w:val="1"/>
          <w:numId w:val="6"/>
        </w:numPr>
      </w:pPr>
      <w:r>
        <w:t xml:space="preserve">kreve at distributører og eksterne sluttbrukere aksepterer vilkår som beskytter den Distribuerbare Koden i minst like høy grad som Kundens volumlisensavtale, som omfatter Produktvilkårene, </w:t>
      </w:r>
    </w:p>
    <w:p w14:paraId="4222638B" w14:textId="77777777" w:rsidR="008679E0" w:rsidRDefault="00A547C5" w:rsidP="00A547C5">
      <w:pPr>
        <w:pStyle w:val="ProductList-Bullet"/>
        <w:numPr>
          <w:ilvl w:val="1"/>
          <w:numId w:val="6"/>
        </w:numPr>
      </w:pPr>
      <w:r>
        <w:t>erstatte, holde skadesløs og forsvare Microsoft mot alle erstatningskrav eller søksmål, herunder advokathonorarer, i forbindelse med bruk eller distribusjon av Kundens programmer, bortsett fra hvis eventuelle krav utelukkende er basert på den Distribuerbare Koden som er inkludert i Kundens programmer.</w:t>
      </w:r>
    </w:p>
    <w:p w14:paraId="3C51B179" w14:textId="77777777" w:rsidR="008679E0" w:rsidRDefault="008679E0">
      <w:pPr>
        <w:pStyle w:val="ProductList-BodyIndented"/>
      </w:pPr>
    </w:p>
    <w:p w14:paraId="251250F7" w14:textId="77777777" w:rsidR="008679E0" w:rsidRDefault="00A547C5">
      <w:pPr>
        <w:pStyle w:val="ProductList-SubClauseHeading"/>
        <w:outlineLvl w:val="3"/>
      </w:pPr>
      <w:r>
        <w:t>17.3 Distribusjonsbegrensninger</w:t>
      </w:r>
    </w:p>
    <w:p w14:paraId="4AB8DDAF" w14:textId="77777777" w:rsidR="008679E0" w:rsidRDefault="00A547C5">
      <w:pPr>
        <w:pStyle w:val="ProductList-BodyIndented"/>
      </w:pPr>
      <w:r>
        <w:t>Kunden har ikke rett til å:</w:t>
      </w:r>
    </w:p>
    <w:p w14:paraId="311D6721" w14:textId="77777777" w:rsidR="008679E0" w:rsidRDefault="00A547C5" w:rsidP="00A547C5">
      <w:pPr>
        <w:pStyle w:val="ProductList-Bullet"/>
        <w:numPr>
          <w:ilvl w:val="1"/>
          <w:numId w:val="7"/>
        </w:numPr>
      </w:pPr>
      <w:r>
        <w:t xml:space="preserve">endre erklæringer om opphavsrett, varemerker eller patenter som vises i den distribuerbare koden, </w:t>
      </w:r>
    </w:p>
    <w:p w14:paraId="500A2DAF" w14:textId="77777777" w:rsidR="008679E0" w:rsidRDefault="00A547C5" w:rsidP="00A547C5">
      <w:pPr>
        <w:pStyle w:val="ProductList-Bullet"/>
        <w:numPr>
          <w:ilvl w:val="1"/>
          <w:numId w:val="7"/>
        </w:numPr>
      </w:pPr>
      <w:r>
        <w:t xml:space="preserve">bruke Microsofts varemerker i navnene på Kundens programmer eller på noen annen måte som er egnet til å antyde at Kundens programmer kommer fra eller støttes av Microsoft. </w:t>
      </w:r>
    </w:p>
    <w:p w14:paraId="31878477" w14:textId="77777777" w:rsidR="008679E0" w:rsidRDefault="00A547C5" w:rsidP="00A547C5">
      <w:pPr>
        <w:pStyle w:val="ProductList-Bullet"/>
        <w:numPr>
          <w:ilvl w:val="1"/>
          <w:numId w:val="7"/>
        </w:numPr>
      </w:pPr>
      <w:r>
        <w:t>distribuere Distribuerbar Kode i eller med ondsinnede eller falske programmer eller på ulovlige måter eller</w:t>
      </w:r>
    </w:p>
    <w:p w14:paraId="36F1A6AB" w14:textId="77777777" w:rsidR="008679E0" w:rsidRDefault="00A547C5" w:rsidP="00A547C5">
      <w:pPr>
        <w:pStyle w:val="ProductList-Bullet"/>
        <w:numPr>
          <w:ilvl w:val="1"/>
          <w:numId w:val="7"/>
        </w:numPr>
      </w:pPr>
      <w:r>
        <w:t xml:space="preserve">Endre eller distribuere kildekoden for en distribuerbar kode slik at deler av den blir underlagt en ekskludert lisens. En ekskludert lisens er en lisens som krever, som et vilkår for bruk, endring eller distribusjon, at koden frigis eller distribueres i kildekodeform, eller at andre har rett til å endre den. </w:t>
      </w:r>
    </w:p>
    <w:p w14:paraId="6F93B500" w14:textId="77777777" w:rsidR="008679E0" w:rsidRDefault="008679E0">
      <w:pPr>
        <w:pStyle w:val="ProductList-BodyIndented"/>
      </w:pPr>
    </w:p>
    <w:p w14:paraId="1093BAC3" w14:textId="77777777" w:rsidR="008679E0" w:rsidRDefault="00A547C5">
      <w:pPr>
        <w:pStyle w:val="ProductList-ClauseHeading"/>
        <w:outlineLvl w:val="2"/>
      </w:pPr>
      <w:r>
        <w:t>18. Software Plus-tjenester</w:t>
      </w:r>
    </w:p>
    <w:p w14:paraId="0E7084C3" w14:textId="77777777" w:rsidR="008679E0" w:rsidRDefault="00A547C5">
      <w:pPr>
        <w:pStyle w:val="ProductList-Body"/>
      </w:pPr>
      <w:r>
        <w:t>Microsoft kan tilby tjenester med Produkter gjennom programvarefunksjoner som kobler til Microsoft-datasystemer eller tjenesteleverandørsystemer via Internett. Tjenestene kan endres eller avbrytes når som helst. Kunden har ikke rett til å bruke tjenestene på noen måte som kan skade dem eller forringe andres bruk av dem. Kunden har ikke rett til å bruke tjenestene til å forsøke å få uautorisert tilgang til noen tjeneste, data, konto eller nettverk på noen måte.</w:t>
      </w:r>
    </w:p>
    <w:p w14:paraId="0DA1EFFB" w14:textId="77777777" w:rsidR="008679E0" w:rsidRDefault="008679E0">
      <w:pPr>
        <w:pStyle w:val="ProductList-Body"/>
      </w:pPr>
    </w:p>
    <w:p w14:paraId="18801A12" w14:textId="77777777" w:rsidR="008679E0" w:rsidRDefault="00A547C5">
      <w:pPr>
        <w:pStyle w:val="ProductList-ClauseHeading"/>
        <w:outlineLvl w:val="2"/>
      </w:pPr>
      <w:r>
        <w:t>19. Behandling av Personlige Data; GDPR</w:t>
      </w:r>
    </w:p>
    <w:p w14:paraId="0574ECA0" w14:textId="77777777" w:rsidR="008679E0" w:rsidRDefault="00A547C5">
      <w:pPr>
        <w:pStyle w:val="ProductList-Body"/>
      </w:pPr>
      <w:r>
        <w:t xml:space="preserve">I den grad Microsoft er en prosessor eller underprosessor av personopplysninger i forbindelse med et programvareprodukt, følger Microsoft til alle kunder, med virkning 25 mai 2018, forpliktelsene i (a) i "Behandling av personopplysninger; GDPR "-bestemmelsen i delen" Datasikkerhetsvilkår "i delen </w:t>
      </w:r>
      <w:hyperlink r:id="rId34">
        <w:r>
          <w:rPr>
            <w:color w:val="00467F"/>
            <w:u w:val="single"/>
          </w:rPr>
          <w:t>Tillegg for databeskyttelse på nettet</w:t>
        </w:r>
      </w:hyperlink>
      <w:r>
        <w:t xml:space="preserve"> og (b) i EUs generelle regler for personvernforskrift i vedlegg 3 til </w:t>
      </w:r>
      <w:hyperlink r:id="rId35">
        <w:r>
          <w:rPr>
            <w:color w:val="00467F"/>
            <w:u w:val="single"/>
          </w:rPr>
          <w:t>Tillegg for databeskyttelse på nettet</w:t>
        </w:r>
      </w:hyperlink>
      <w:r>
        <w:t xml:space="preserve">. </w:t>
      </w:r>
    </w:p>
    <w:p w14:paraId="71A65F8F" w14:textId="77777777" w:rsidR="008679E0" w:rsidRDefault="008679E0">
      <w:pPr>
        <w:pStyle w:val="ProductList-Body"/>
        <w:jc w:val="right"/>
      </w:pPr>
    </w:p>
    <w:tbl>
      <w:tblPr>
        <w:tblStyle w:val="PURTable"/>
        <w:tblW w:w="0" w:type="dxa"/>
        <w:tblLook w:val="04A0" w:firstRow="1" w:lastRow="0" w:firstColumn="1" w:lastColumn="0" w:noHBand="0" w:noVBand="1"/>
      </w:tblPr>
      <w:tblGrid>
        <w:gridCol w:w="10916"/>
      </w:tblGrid>
      <w:tr w:rsidR="008679E0" w14:paraId="007EBB7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ACDBF3" w14:textId="77777777" w:rsidR="008679E0" w:rsidRDefault="00FC0BE5">
            <w:pPr>
              <w:pStyle w:val="ProductList-TableBody"/>
              <w:jc w:val="right"/>
            </w:pPr>
            <w:hyperlink w:anchor="_Sec842">
              <w:r w:rsidR="00A547C5">
                <w:rPr>
                  <w:color w:val="00467F"/>
                  <w:sz w:val="14"/>
                  <w:u w:val="single"/>
                </w:rPr>
                <w:t>Innholdsfortegnelse</w:t>
              </w:r>
            </w:hyperlink>
            <w:r w:rsidR="00A547C5">
              <w:rPr>
                <w:sz w:val="14"/>
              </w:rPr>
              <w:t>/</w:t>
            </w:r>
            <w:hyperlink w:anchor="_Sec549">
              <w:r w:rsidR="00A547C5">
                <w:rPr>
                  <w:color w:val="00467F"/>
                  <w:sz w:val="14"/>
                  <w:u w:val="single"/>
                </w:rPr>
                <w:t>Ordliste</w:t>
              </w:r>
            </w:hyperlink>
            <w:r w:rsidR="00A547C5">
              <w:rPr>
                <w:sz w:val="14"/>
              </w:rPr>
              <w:t>/</w:t>
            </w:r>
            <w:hyperlink w:anchor="_Sec844">
              <w:r w:rsidR="00A547C5">
                <w:rPr>
                  <w:color w:val="00467F"/>
                  <w:sz w:val="14"/>
                  <w:u w:val="single"/>
                </w:rPr>
                <w:t>Indeks</w:t>
              </w:r>
            </w:hyperlink>
          </w:p>
        </w:tc>
      </w:tr>
    </w:tbl>
    <w:p w14:paraId="18E9A071" w14:textId="77777777" w:rsidR="008679E0" w:rsidRDefault="008679E0">
      <w:pPr>
        <w:pStyle w:val="ProductList-Body"/>
      </w:pPr>
    </w:p>
    <w:p w14:paraId="55BCBFFB" w14:textId="77777777" w:rsidR="008679E0" w:rsidRDefault="00A547C5">
      <w:pPr>
        <w:pStyle w:val="ProductList-OfferingGroupHeading"/>
        <w:outlineLvl w:val="1"/>
      </w:pPr>
      <w:bookmarkStart w:id="16" w:name="_Sec538"/>
      <w:r>
        <w:t>Lisensmodellvilkår</w:t>
      </w:r>
      <w:bookmarkEnd w:id="16"/>
      <w:r>
        <w:fldChar w:fldCharType="begin"/>
      </w:r>
      <w:r>
        <w:instrText xml:space="preserve"> TC "</w:instrText>
      </w:r>
      <w:bookmarkStart w:id="17" w:name="_Toc62634202"/>
      <w:r>
        <w:instrText>Lisensmodellvilkår</w:instrText>
      </w:r>
      <w:bookmarkEnd w:id="17"/>
      <w:r>
        <w:instrText>" \l 2</w:instrText>
      </w:r>
      <w:r>
        <w:fldChar w:fldCharType="end"/>
      </w:r>
    </w:p>
    <w:p w14:paraId="451DD69D" w14:textId="77777777" w:rsidR="008679E0" w:rsidRDefault="00A547C5">
      <w:pPr>
        <w:pStyle w:val="ProductList-Body"/>
      </w:pPr>
      <w:r>
        <w:t>Lisensmodellen for hvert Produkt er identifisert i delen Bruksrettigheter i Produktoppføringen. Lisensmodellvilkårene gjelder for alle programvareprodukter som er lisensiert under Lisensmodellen, som angitt i Produktoppføringen og underlagt eventuelle unntak og andre vilkår som er angitt i de Produktspesifikke Lisensvilkårene.</w:t>
      </w:r>
    </w:p>
    <w:p w14:paraId="24BF1FB3" w14:textId="77777777" w:rsidR="008679E0" w:rsidRDefault="00A547C5">
      <w:pPr>
        <w:pStyle w:val="ProductList-Offering2Heading"/>
        <w:outlineLvl w:val="2"/>
      </w:pPr>
      <w:bookmarkStart w:id="18" w:name="_Sec539"/>
      <w:r>
        <w:t>Skrivebordsprogrammer</w:t>
      </w:r>
      <w:bookmarkEnd w:id="18"/>
      <w:r>
        <w:fldChar w:fldCharType="begin"/>
      </w:r>
      <w:r>
        <w:instrText xml:space="preserve"> TC "</w:instrText>
      </w:r>
      <w:bookmarkStart w:id="19" w:name="_Toc62634203"/>
      <w:r>
        <w:instrText>Skrivebordsprogrammer</w:instrText>
      </w:r>
      <w:bookmarkEnd w:id="19"/>
      <w:r>
        <w:instrText>" \l 3</w:instrText>
      </w:r>
      <w:r>
        <w:fldChar w:fldCharType="end"/>
      </w:r>
    </w:p>
    <w:p w14:paraId="532FE7A0" w14:textId="77777777" w:rsidR="008679E0" w:rsidRDefault="00A547C5">
      <w:pPr>
        <w:pStyle w:val="ProductList-ClauseHeading"/>
        <w:outlineLvl w:val="3"/>
      </w:pPr>
      <w:r>
        <w:t>Enhetslisens</w:t>
      </w:r>
    </w:p>
    <w:p w14:paraId="6FD5B78B" w14:textId="77777777" w:rsidR="008679E0" w:rsidRDefault="00A547C5" w:rsidP="00A547C5">
      <w:pPr>
        <w:pStyle w:val="ProductList-Bullet"/>
        <w:numPr>
          <w:ilvl w:val="0"/>
          <w:numId w:val="8"/>
        </w:numPr>
      </w:pPr>
      <w:r>
        <w:t xml:space="preserve">Kunden har rett til å installere et hvilket som helst antall eksemplarer av programvaren på en </w:t>
      </w:r>
      <w:r>
        <w:fldChar w:fldCharType="begin"/>
      </w:r>
      <w:r>
        <w:instrText xml:space="preserve"> AutoTextList   \s NoStyle \t "Med Lisensiert Enhet menes ett fysisk maskinvaresystem, dedikert til bruk av Kunden, som er tilordnet en Lisens. Dedikerte enheter som administreres eller kontrolleres av en annen enhet enn Kunden eller en av dens tilknyttede selskaper, er underlagt bestemmelsen om ekstern administrasjon av programvare. I forbindelse med denne definisjonen regnes en maskinvarepartisjon eller et blad som en separat enhet." </w:instrText>
      </w:r>
      <w:r>
        <w:fldChar w:fldCharType="separate"/>
      </w:r>
      <w:r>
        <w:rPr>
          <w:color w:val="0563C1"/>
        </w:rPr>
        <w:t>Lisensiert Enhet</w:t>
      </w:r>
      <w:r>
        <w:fldChar w:fldCharType="end"/>
      </w:r>
      <w:r>
        <w:t xml:space="preserve"> og på en hvilken som helst </w:t>
      </w:r>
      <w:r>
        <w:fldChar w:fldCharType="begin"/>
      </w:r>
      <w:r>
        <w:instrText xml:space="preserve"> AutoTextList   \s NoStyle \t "Server betyr et fysisk maskinvaresystem som kan kjøre serverprogramvare." </w:instrText>
      </w:r>
      <w:r>
        <w:fldChar w:fldCharType="separate"/>
      </w:r>
      <w:r>
        <w:rPr>
          <w:color w:val="0563C1"/>
        </w:rPr>
        <w:t>Server</w:t>
      </w:r>
      <w:r>
        <w:fldChar w:fldCharType="end"/>
      </w:r>
      <w:r>
        <w:t xml:space="preserve"> som er dedikert til Kundens bruk, for hver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Kunden anskaffer. Alle dedikerte </w:t>
      </w:r>
      <w:r>
        <w:fldChar w:fldCharType="begin"/>
      </w:r>
      <w:r>
        <w:instrText xml:space="preserve"> AutoTextList   \s NoStyle \t "Server betyr et fysisk maskinvaresystem som kan kjøre serverprogramvare." </w:instrText>
      </w:r>
      <w:r>
        <w:fldChar w:fldCharType="separate"/>
      </w:r>
      <w:r>
        <w:rPr>
          <w:color w:val="0563C1"/>
        </w:rPr>
        <w:t>Servere</w:t>
      </w:r>
      <w:r>
        <w:fldChar w:fldCharType="end"/>
      </w:r>
      <w:r>
        <w:t xml:space="preserve"> som administreres eller kontrolleres av en annen enhet enn Kunden eller en av dens tilknyttede selskaper, er underlagt bestemmelsen om </w:t>
      </w:r>
      <w:hyperlink w:anchor="_Sec537">
        <w:r>
          <w:rPr>
            <w:color w:val="00467F"/>
            <w:u w:val="single"/>
          </w:rPr>
          <w:t>ekstern administrasjon av programvare</w:t>
        </w:r>
      </w:hyperlink>
      <w:r>
        <w:t xml:space="preserve">. </w:t>
      </w:r>
    </w:p>
    <w:p w14:paraId="74EF4834" w14:textId="77777777" w:rsidR="008679E0" w:rsidRDefault="00A547C5" w:rsidP="00A547C5">
      <w:pPr>
        <w:pStyle w:val="ProductList-Bullet"/>
        <w:numPr>
          <w:ilvl w:val="0"/>
          <w:numId w:val="8"/>
        </w:numPr>
      </w:pPr>
      <w:r>
        <w:t xml:space="preserve">Med mindre Kunden lisensierer programvaren som et Foretaksprodukt eller for en hel bedrift, kan Kunden også installere programvaren på én enkelt bærbar enhet som den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Primære Brukeren</w:t>
      </w:r>
      <w:r>
        <w:fldChar w:fldCharType="end"/>
      </w:r>
      <w:r>
        <w:t xml:space="preserve"> av den </w:t>
      </w:r>
      <w:r>
        <w:fldChar w:fldCharType="begin"/>
      </w:r>
      <w:r>
        <w:instrText xml:space="preserve"> AutoTextList   \s NoStyle \t "Med Lisensiert Enhet menes ett fysisk maskinvaresystem, dedikert til bruk av Kunden, som er tilordnet en Lisens. Dedikerte enheter som administreres eller kontrolleres av en annen enhet enn Kunden eller en av dens tilknyttede selskaper, er underlagt bestemmelsen om ekstern administrasjon av programvare. I forbindelse med denne definisjonen regnes en maskinvarepartisjon eller et blad som en separat enhet." </w:instrText>
      </w:r>
      <w:r>
        <w:fldChar w:fldCharType="separate"/>
      </w:r>
      <w:r>
        <w:rPr>
          <w:color w:val="0563C1"/>
        </w:rPr>
        <w:t>Lisensierte Enheten</w:t>
      </w:r>
      <w:r>
        <w:fldChar w:fldCharType="end"/>
      </w:r>
      <w:r>
        <w:t xml:space="preserve"> kan bruke.</w:t>
      </w:r>
    </w:p>
    <w:p w14:paraId="1AB1E4B6" w14:textId="77777777" w:rsidR="008679E0" w:rsidRDefault="00A547C5" w:rsidP="00A547C5">
      <w:pPr>
        <w:pStyle w:val="ProductList-Bullet"/>
        <w:numPr>
          <w:ilvl w:val="0"/>
          <w:numId w:val="8"/>
        </w:numPr>
      </w:pPr>
      <w:r>
        <w:t xml:space="preserve">Et hvilket som helst antall brukeren kan bruke programvaren som kjører på en </w:t>
      </w:r>
      <w:r>
        <w:fldChar w:fldCharType="begin"/>
      </w:r>
      <w:r>
        <w:instrText xml:space="preserve"> AutoTextList   \s NoStyle \t "Med Lisensiert Enhet menes ett fysisk maskinvaresystem, dedikert til bruk av Kunden, som er tilordnet en Lisens. Dedikerte enheter som administreres eller kontrolleres av en annen enhet enn Kunden eller en av dens tilknyttede selskaper, er underlagt bestemmelsen om ekstern administrasjon av programvare. I forbindelse med denne definisjonen regnes en maskinvarepartisjon eller et blad som en separat enhet." </w:instrText>
      </w:r>
      <w:r>
        <w:fldChar w:fldCharType="separate"/>
      </w:r>
      <w:r>
        <w:rPr>
          <w:color w:val="0563C1"/>
        </w:rPr>
        <w:t>Lisensiert Enhet</w:t>
      </w:r>
      <w:r>
        <w:fldChar w:fldCharType="end"/>
      </w:r>
      <w:r>
        <w:t>, men bare én bruker har tilgang til og kan bruke programvaren om gangen.</w:t>
      </w:r>
    </w:p>
    <w:p w14:paraId="359FCA4C" w14:textId="77777777" w:rsidR="008679E0" w:rsidRDefault="00A547C5" w:rsidP="00A547C5">
      <w:pPr>
        <w:pStyle w:val="ProductList-Bullet"/>
        <w:numPr>
          <w:ilvl w:val="0"/>
          <w:numId w:val="8"/>
        </w:numPr>
      </w:pPr>
      <w:r>
        <w:t xml:space="preserve">Ekstern bruk av programvaren som kjører på den </w:t>
      </w:r>
      <w:r>
        <w:fldChar w:fldCharType="begin"/>
      </w:r>
      <w:r>
        <w:instrText xml:space="preserve"> AutoTextList   \s NoStyle \t "Med Lisensiert Enhet menes ett fysisk maskinvaresystem, dedikert til bruk av Kunden, som er tilordnet en Lisens. Dedikerte enheter som administreres eller kontrolleres av en annen enhet enn Kunden eller en av dens tilknyttede selskaper, er underlagt bestemmelsen om ekstern administrasjon av programvare. I forbindelse med denne definisjonen regnes en maskinvarepartisjon eller et blad som en separat enhet." </w:instrText>
      </w:r>
      <w:r>
        <w:fldChar w:fldCharType="separate"/>
      </w:r>
      <w:r>
        <w:rPr>
          <w:color w:val="0563C1"/>
        </w:rPr>
        <w:t>Lisensierte Enheten</w:t>
      </w:r>
      <w:r>
        <w:fldChar w:fldCharType="end"/>
      </w:r>
      <w:r>
        <w:t xml:space="preserve">, er tillatt for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på en hvilken som helst enhet eller for alle brukere på andre </w:t>
      </w:r>
      <w:r>
        <w:fldChar w:fldCharType="begin"/>
      </w:r>
      <w:r>
        <w:instrText xml:space="preserve"> AutoTextList   \s NoStyle \t "Med Lisensiert Enhet menes ett fysisk maskinvaresystem, dedikert til bruk av Kunden, som er tilordnet en Lisens. Dedikerte enheter som administreres eller kontrolleres av en annen enhet enn Kunden eller en av dens tilknyttede selskaper, er underlagt bestemmelsen om ekstern administrasjon av programvare. I forbindelse med denne definisjonen regnes en maskinvarepartisjon eller et blad som en separat enhet." </w:instrText>
      </w:r>
      <w:r>
        <w:fldChar w:fldCharType="separate"/>
      </w:r>
      <w:r>
        <w:rPr>
          <w:color w:val="0563C1"/>
        </w:rPr>
        <w:t>Lisensierte Enheter</w:t>
      </w:r>
      <w:r>
        <w:fldChar w:fldCharType="end"/>
      </w:r>
      <w:r>
        <w:t>.</w:t>
      </w:r>
    </w:p>
    <w:p w14:paraId="4E209795" w14:textId="77777777" w:rsidR="008679E0" w:rsidRDefault="00A547C5" w:rsidP="00A547C5">
      <w:pPr>
        <w:pStyle w:val="ProductList-Bullet"/>
        <w:numPr>
          <w:ilvl w:val="0"/>
          <w:numId w:val="8"/>
        </w:numPr>
      </w:pPr>
      <w:r>
        <w:t xml:space="preserve">Ekstern bruk av programvaren som kjører på en </w:t>
      </w:r>
      <w:r>
        <w:fldChar w:fldCharType="begin"/>
      </w:r>
      <w:r>
        <w:instrText xml:space="preserve"> AutoTextList   \s NoStyle \t "Server betyr et fysisk maskinvaresystem som kan kjøre serverprogramvare." </w:instrText>
      </w:r>
      <w:r>
        <w:fldChar w:fldCharType="separate"/>
      </w:r>
      <w:r>
        <w:rPr>
          <w:color w:val="0563C1"/>
        </w:rPr>
        <w:t>Server</w:t>
      </w:r>
      <w:r>
        <w:fldChar w:fldCharType="end"/>
      </w:r>
      <w:r>
        <w:t xml:space="preserve"> som er dedikert til Kundens bruk, er tillatt for alle brukere på en </w:t>
      </w:r>
      <w:r>
        <w:fldChar w:fldCharType="begin"/>
      </w:r>
      <w:r>
        <w:instrText xml:space="preserve"> AutoTextList   \s NoStyle \t "Med Lisensiert Enhet menes ett fysisk maskinvaresystem, dedikert til bruk av Kunden, som er tilordnet en Lisens. Dedikerte enheter som administreres eller kontrolleres av en annen enhet enn Kunden eller en av dens tilknyttede selskaper, er underlagt bestemmelsen om ekstern administrasjon av programvare. I forbindelse med denne definisjonen regnes en maskinvarepartisjon eller et blad som en separat enhet." </w:instrText>
      </w:r>
      <w:r>
        <w:fldChar w:fldCharType="separate"/>
      </w:r>
      <w:r>
        <w:rPr>
          <w:color w:val="0563C1"/>
        </w:rPr>
        <w:t>Lisensiert Enhet</w:t>
      </w:r>
      <w:r>
        <w:fldChar w:fldCharType="end"/>
      </w:r>
      <w:r>
        <w:t>.</w:t>
      </w:r>
    </w:p>
    <w:p w14:paraId="5363FE07" w14:textId="77777777" w:rsidR="008679E0" w:rsidRDefault="008679E0">
      <w:pPr>
        <w:pStyle w:val="ProductList-Body"/>
      </w:pPr>
    </w:p>
    <w:p w14:paraId="3E1536A6" w14:textId="77777777" w:rsidR="008679E0" w:rsidRDefault="00A547C5">
      <w:pPr>
        <w:pStyle w:val="ProductList-ClauseHeading"/>
        <w:outlineLvl w:val="3"/>
      </w:pPr>
      <w:r>
        <w:t>Medieelementer og maler</w:t>
      </w:r>
    </w:p>
    <w:p w14:paraId="4EDE4B8E" w14:textId="77777777" w:rsidR="008679E0" w:rsidRDefault="00A547C5">
      <w:pPr>
        <w:pStyle w:val="ProductList-Body"/>
      </w:pPr>
      <w:r>
        <w:t>Microsoft gir Kunden lisens til å fremstille eksemplarer av, distribuere, bruke og vise medieelementer (bilder, utklipp, animasjoner, lyder, musikk, videoklipp, maler og andre former for innhold) som følger med programvaren og Office-webappene, i prosjekter og dokumenter, men Kunden kan ikke selge, lisensiere eller distribuere kopier av medieelementer separat eller som et produkt hvis medieelementene utgjør hovedverdien i produktet.</w:t>
      </w:r>
    </w:p>
    <w:p w14:paraId="41056AD7" w14:textId="77777777" w:rsidR="008679E0" w:rsidRDefault="00A547C5">
      <w:pPr>
        <w:pStyle w:val="ProductList-Offering2Heading"/>
        <w:outlineLvl w:val="2"/>
      </w:pPr>
      <w:bookmarkStart w:id="20" w:name="_Sec540"/>
      <w:r>
        <w:t>Datamaskinoperasjonssystemer</w:t>
      </w:r>
      <w:bookmarkEnd w:id="20"/>
      <w:r>
        <w:fldChar w:fldCharType="begin"/>
      </w:r>
      <w:r>
        <w:instrText xml:space="preserve"> TC "</w:instrText>
      </w:r>
      <w:bookmarkStart w:id="21" w:name="_Toc62634204"/>
      <w:r>
        <w:instrText>Datamaskinoperasjonssystemer</w:instrText>
      </w:r>
      <w:bookmarkEnd w:id="21"/>
      <w:r>
        <w:instrText>" \l 3</w:instrText>
      </w:r>
      <w:r>
        <w:fldChar w:fldCharType="end"/>
      </w:r>
    </w:p>
    <w:p w14:paraId="07E0954C" w14:textId="77777777" w:rsidR="008679E0" w:rsidRDefault="00A547C5">
      <w:pPr>
        <w:pStyle w:val="ProductList-ClauseHeading"/>
        <w:outlineLvl w:val="3"/>
      </w:pPr>
      <w:r>
        <w:t>Enhetslisens</w:t>
      </w:r>
    </w:p>
    <w:p w14:paraId="4DCC3A42" w14:textId="77777777" w:rsidR="008679E0" w:rsidRDefault="00A547C5" w:rsidP="00A547C5">
      <w:pPr>
        <w:pStyle w:val="ProductList-Bullet"/>
        <w:numPr>
          <w:ilvl w:val="0"/>
          <w:numId w:val="9"/>
        </w:numPr>
      </w:pPr>
      <w:r>
        <w:t xml:space="preserve">Kunden kan installere ett eksemplar av programvaren på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eller på et lokalt, virtuelt maskinvaresystem på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for hver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Kunden anskaffer.</w:t>
      </w:r>
    </w:p>
    <w:p w14:paraId="2EE3D1EA" w14:textId="77777777" w:rsidR="008679E0" w:rsidRDefault="00A547C5" w:rsidP="00A547C5">
      <w:pPr>
        <w:pStyle w:val="ProductList-Bullet"/>
        <w:numPr>
          <w:ilvl w:val="0"/>
          <w:numId w:val="9"/>
        </w:numPr>
      </w:pPr>
      <w:r>
        <w:t>Kunden har rett til å bruke programvaren på opptil to prosessorer.</w:t>
      </w:r>
    </w:p>
    <w:p w14:paraId="74F8D2F9" w14:textId="77777777" w:rsidR="008679E0" w:rsidRDefault="00A547C5" w:rsidP="00A547C5">
      <w:pPr>
        <w:pStyle w:val="ProductList-Bullet"/>
        <w:numPr>
          <w:ilvl w:val="0"/>
          <w:numId w:val="9"/>
        </w:numPr>
      </w:pPr>
      <w:r>
        <w:t>Lokal bruk er tillatt for alle brukere.</w:t>
      </w:r>
    </w:p>
    <w:p w14:paraId="08C299EA" w14:textId="77777777" w:rsidR="008679E0" w:rsidRDefault="00A547C5" w:rsidP="00A547C5">
      <w:pPr>
        <w:pStyle w:val="ProductList-Bullet"/>
        <w:numPr>
          <w:ilvl w:val="0"/>
          <w:numId w:val="9"/>
        </w:numPr>
      </w:pPr>
      <w:r>
        <w:t xml:space="preserve">Ekstern bruk er tillatt for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av den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og for alle brukere på andre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Enheter</w:t>
      </w:r>
      <w:r>
        <w:fldChar w:fldCharType="end"/>
      </w:r>
      <w:r>
        <w:t xml:space="preserve"> eller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Enhet Lisensiert</w:t>
      </w:r>
      <w:r>
        <w:fldChar w:fldCharType="end"/>
      </w:r>
      <w:r>
        <w:t xml:space="preserve"> for Windows VDA.</w:t>
      </w:r>
    </w:p>
    <w:p w14:paraId="2C975870" w14:textId="77777777" w:rsidR="008679E0" w:rsidRDefault="00A547C5" w:rsidP="00A547C5">
      <w:pPr>
        <w:pStyle w:val="ProductList-Bullet"/>
        <w:numPr>
          <w:ilvl w:val="0"/>
          <w:numId w:val="9"/>
        </w:numPr>
      </w:pPr>
      <w:r>
        <w:t>Bare én enkelt bruker kan til enhver tid ha tilgang til og bruke programvaren.</w:t>
      </w:r>
    </w:p>
    <w:p w14:paraId="45287D87" w14:textId="77777777" w:rsidR="008679E0" w:rsidRDefault="00A547C5" w:rsidP="00A547C5">
      <w:pPr>
        <w:pStyle w:val="ProductList-Bullet"/>
        <w:numPr>
          <w:ilvl w:val="0"/>
          <w:numId w:val="9"/>
        </w:numPr>
      </w:pPr>
      <w:r>
        <w:t xml:space="preserve">Kunden kan koble opptil 20 enheter til den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for å bruke fildelingstjenester, utskriftstjenester, Internett-informasjonstjenester, deling av Internett-tilkobling og telefonitjenester.</w:t>
      </w:r>
    </w:p>
    <w:p w14:paraId="3D6490C4" w14:textId="77777777" w:rsidR="008679E0" w:rsidRDefault="00A547C5" w:rsidP="00A547C5">
      <w:pPr>
        <w:pStyle w:val="ProductList-Bullet"/>
        <w:numPr>
          <w:ilvl w:val="0"/>
          <w:numId w:val="9"/>
        </w:numPr>
      </w:pPr>
      <w:r>
        <w:t>Et ubegrenset antall tilkoblinger er tillatt for aktivering av KMS eller lignende teknologi.</w:t>
      </w:r>
    </w:p>
    <w:p w14:paraId="5612782F" w14:textId="77777777" w:rsidR="008679E0" w:rsidRDefault="008679E0">
      <w:pPr>
        <w:pStyle w:val="ProductList-Body"/>
      </w:pPr>
    </w:p>
    <w:p w14:paraId="1D9979C5" w14:textId="77777777" w:rsidR="008679E0" w:rsidRDefault="00A547C5">
      <w:pPr>
        <w:pStyle w:val="ProductList-ClauseHeading"/>
        <w:outlineLvl w:val="3"/>
      </w:pPr>
      <w:r>
        <w:t>Adobe Flash Player</w:t>
      </w:r>
    </w:p>
    <w:p w14:paraId="23E1341D" w14:textId="77777777" w:rsidR="008679E0" w:rsidRDefault="00A547C5">
      <w:pPr>
        <w:pStyle w:val="ProductList-Body"/>
      </w:pPr>
      <w:r>
        <w:t xml:space="preserve">Programvaren kan inneholde en versjon av Adobe Flash Player. Kunden samtykker i at Kundens bruk av Adobe Flash Player er underlagt lisensvilkårene for Adobe Systems Incorporated på </w:t>
      </w:r>
      <w:hyperlink r:id="rId36">
        <w:r>
          <w:rPr>
            <w:color w:val="00467F"/>
            <w:u w:val="single"/>
          </w:rPr>
          <w:t>http://go.microsoft.com/fwlink/?linkid=248532</w:t>
        </w:r>
      </w:hyperlink>
      <w:r>
        <w:t>. Adobe og Flash er enten registrerte varemerker eller varemerker tilhørende Adobe Systems Incorporated i USA og/eller andre land.</w:t>
      </w:r>
    </w:p>
    <w:p w14:paraId="11990332" w14:textId="77777777" w:rsidR="008679E0" w:rsidRDefault="00A547C5">
      <w:pPr>
        <w:pStyle w:val="ProductList-Offering2Heading"/>
        <w:outlineLvl w:val="2"/>
      </w:pPr>
      <w:bookmarkStart w:id="22" w:name="_Sec541"/>
      <w:r>
        <w:t>Per kjerne / CAL</w:t>
      </w:r>
      <w:bookmarkEnd w:id="22"/>
      <w:r>
        <w:fldChar w:fldCharType="begin"/>
      </w:r>
      <w:r>
        <w:instrText xml:space="preserve"> TC "</w:instrText>
      </w:r>
      <w:bookmarkStart w:id="23" w:name="_Toc62634205"/>
      <w:r>
        <w:instrText>Per kjerne / CAL</w:instrText>
      </w:r>
      <w:bookmarkEnd w:id="23"/>
      <w:r>
        <w:instrText>" \l 3</w:instrText>
      </w:r>
      <w:r>
        <w:fldChar w:fldCharType="end"/>
      </w:r>
    </w:p>
    <w:p w14:paraId="361C53A8" w14:textId="77777777" w:rsidR="008679E0" w:rsidRDefault="00A547C5">
      <w:pPr>
        <w:pStyle w:val="ProductList-ClauseHeading"/>
        <w:outlineLvl w:val="3"/>
      </w:pPr>
      <w:r>
        <w:t>Serverlisenser (per kjerne)</w:t>
      </w:r>
    </w:p>
    <w:p w14:paraId="77C21A3C" w14:textId="77777777" w:rsidR="008679E0" w:rsidRDefault="00A547C5" w:rsidP="00A547C5">
      <w:pPr>
        <w:pStyle w:val="ProductList-Bullet"/>
        <w:numPr>
          <w:ilvl w:val="0"/>
          <w:numId w:val="10"/>
        </w:numPr>
      </w:pPr>
      <w:r>
        <w:t xml:space="preserve">Kunden kan bruke serverprogramvaren på 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under forutsetning av at tilstrekkelig antall </w:t>
      </w:r>
      <w:r>
        <w:fldChar w:fldCharType="begin"/>
      </w:r>
      <w:r>
        <w:instrText xml:space="preserve"> AutoTextList   \s NoStyle \t "Server vil si et fysisk maskinvaresystem som kan kjøre serverprogramvare." </w:instrText>
      </w:r>
      <w:r>
        <w:fldChar w:fldCharType="separate"/>
      </w:r>
      <w:r>
        <w:rPr>
          <w:color w:val="0563C1"/>
        </w:rPr>
        <w:t>Serverlisenser</w:t>
      </w:r>
      <w:r>
        <w:fldChar w:fldCharType="end"/>
      </w:r>
      <w:r>
        <w:t xml:space="preserve"> anskaffes, som beskrevet nedenfor. </w:t>
      </w:r>
    </w:p>
    <w:p w14:paraId="6C757791" w14:textId="77777777" w:rsidR="008679E0" w:rsidRDefault="00A547C5" w:rsidP="00A547C5">
      <w:pPr>
        <w:pStyle w:val="ProductList-Bullet"/>
        <w:numPr>
          <w:ilvl w:val="0"/>
          <w:numId w:val="10"/>
        </w:numPr>
      </w:pPr>
      <w:r>
        <w:t xml:space="preserve">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kreves, er likt antallet </w:t>
      </w:r>
      <w:r>
        <w:fldChar w:fldCharType="begin"/>
      </w:r>
      <w:r>
        <w:instrText xml:space="preserve"> AutoTextList   \s NoStyle \t "Fysisk Kjerne vil si en kjerne i en Fysisk Prosessor." </w:instrText>
      </w:r>
      <w:r>
        <w:fldChar w:fldCharType="separate"/>
      </w:r>
      <w:r>
        <w:rPr>
          <w:color w:val="0563C1"/>
        </w:rPr>
        <w:t>Fysiske Kjerner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med forbehold om et minimumskrav på åtte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"Fysisk prosessor vil si en prosessor i et fysisk maskinvaresystem." </w:instrText>
      </w:r>
      <w:r>
        <w:fldChar w:fldCharType="separate"/>
      </w:r>
      <w:r>
        <w:rPr>
          <w:color w:val="0563C1"/>
        </w:rPr>
        <w:t>Fysiske Prosessor</w:t>
      </w:r>
      <w:r>
        <w:fldChar w:fldCharType="end"/>
      </w:r>
      <w:r>
        <w:t xml:space="preserve"> og et minimumskrav på 16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w:t>
      </w:r>
    </w:p>
    <w:p w14:paraId="7178D49B" w14:textId="77777777" w:rsidR="008679E0" w:rsidRDefault="00A547C5" w:rsidP="00A547C5">
      <w:pPr>
        <w:pStyle w:val="ProductList-Bullet"/>
        <w:numPr>
          <w:ilvl w:val="0"/>
          <w:numId w:val="10"/>
        </w:numPr>
      </w:pPr>
      <w:r>
        <w:t xml:space="preserve">Datasenterutgaven gir rett til å bruke serverprogramvaren i et ubegrenset antall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14:paraId="438143E8" w14:textId="77777777" w:rsidR="008679E0" w:rsidRDefault="00A547C5" w:rsidP="00A547C5">
      <w:pPr>
        <w:pStyle w:val="ProductList-Bullet"/>
        <w:numPr>
          <w:ilvl w:val="0"/>
          <w:numId w:val="10"/>
        </w:numPr>
      </w:pPr>
      <w:r>
        <w:t>Standardutgave:</w:t>
      </w:r>
    </w:p>
    <w:p w14:paraId="5116F006" w14:textId="77777777" w:rsidR="008679E0" w:rsidRDefault="00A547C5" w:rsidP="00A547C5">
      <w:pPr>
        <w:pStyle w:val="ProductList-Bullet"/>
        <w:numPr>
          <w:ilvl w:val="1"/>
          <w:numId w:val="10"/>
        </w:numPr>
      </w:pPr>
      <w:r>
        <w:lastRenderedPageBreak/>
        <w:t xml:space="preserve">Standardutgaven gir rett til å bruke serverprogramvaren i to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w:t>
      </w:r>
    </w:p>
    <w:p w14:paraId="780300BA" w14:textId="77777777" w:rsidR="008679E0" w:rsidRDefault="00A547C5" w:rsidP="00A547C5">
      <w:pPr>
        <w:pStyle w:val="ProductList-Bullet"/>
        <w:numPr>
          <w:ilvl w:val="1"/>
          <w:numId w:val="10"/>
        </w:numPr>
      </w:pPr>
      <w:r>
        <w:t xml:space="preserve">Standardutgaven gir rett til å bruke én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w:t>
      </w:r>
      <w:r>
        <w:fldChar w:fldCharType="end"/>
      </w:r>
      <w:r>
        <w:t xml:space="preserve"> av serverprogramvaren i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(i tillegg til to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hvis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bare brukes til å være vert for og administrere de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OSE-ene</w:t>
      </w:r>
      <w:r>
        <w:fldChar w:fldCharType="end"/>
      </w:r>
      <w:r>
        <w:t xml:space="preserve">. </w:t>
      </w:r>
    </w:p>
    <w:p w14:paraId="263FC4A7" w14:textId="77777777" w:rsidR="008679E0" w:rsidRDefault="00A547C5" w:rsidP="00A547C5">
      <w:pPr>
        <w:pStyle w:val="ProductList-Bullet"/>
        <w:numPr>
          <w:ilvl w:val="1"/>
          <w:numId w:val="10"/>
        </w:numPr>
      </w:pPr>
      <w:r>
        <w:t xml:space="preserve">Kunden kan tilordne ytterligere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Standardutgave til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tilsvarende antallet oppgitt i 2 ovenfor og bruke serverprogramvaren i to ekstra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14:paraId="7767EF7D" w14:textId="77777777" w:rsidR="008679E0" w:rsidRDefault="00A547C5" w:rsidP="00A547C5">
      <w:pPr>
        <w:pStyle w:val="ProductList-Bullet"/>
        <w:numPr>
          <w:ilvl w:val="0"/>
          <w:numId w:val="10"/>
        </w:numPr>
      </w:pPr>
      <w:r>
        <w:t xml:space="preserve">Så lenge det totale 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og </w:t>
      </w:r>
      <w:r>
        <w:fldChar w:fldCharType="begin"/>
      </w:r>
      <w:r>
        <w:instrText xml:space="preserve"> AutoTextList   \s NoStyle \t "Fysisk Kjerne vil si en kjerne i en Fysisk Prosessor." </w:instrText>
      </w:r>
      <w:r>
        <w:fldChar w:fldCharType="separate"/>
      </w:r>
      <w:r>
        <w:rPr>
          <w:color w:val="0563C1"/>
        </w:rPr>
        <w:t>Fysiske Kjerner</w:t>
      </w:r>
      <w:r>
        <w:fldChar w:fldCharType="end"/>
      </w:r>
      <w:r>
        <w:t xml:space="preserve"> er det samme, er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overføringer tillatt når Kunden repartisjonerer én maskinvareenhet. </w:t>
      </w:r>
    </w:p>
    <w:p w14:paraId="695B90C8" w14:textId="77777777" w:rsidR="008679E0" w:rsidRDefault="00A547C5" w:rsidP="00A547C5">
      <w:pPr>
        <w:pStyle w:val="ProductList-Bullet"/>
        <w:numPr>
          <w:ilvl w:val="0"/>
          <w:numId w:val="10"/>
        </w:numPr>
      </w:pPr>
      <w:r>
        <w:t xml:space="preserve">Et alternativ til å tilordne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basis-CAL-er</w:t>
      </w:r>
      <w:r>
        <w:fldChar w:fldCharType="end"/>
      </w:r>
      <w:r>
        <w:t xml:space="preserve"> per bruker eller per enhet, men som bare kan benyttes én enkelt gang, er å dedikere en rekke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basis-CAL-er</w:t>
      </w:r>
      <w:r>
        <w:fldChar w:fldCharType="end"/>
      </w:r>
      <w:r>
        <w:t xml:space="preserve"> til en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serverprogramvaren på én enkelt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(per servermodus) slik at opptil like mange brukere eller enheter får tilgang samtidig til denne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Forekomsten</w:t>
      </w:r>
      <w:r>
        <w:fldChar w:fldCharType="end"/>
      </w:r>
      <w:r>
        <w:t>.</w:t>
      </w:r>
    </w:p>
    <w:p w14:paraId="78CE4AF4" w14:textId="77777777" w:rsidR="008679E0" w:rsidRDefault="008679E0">
      <w:pPr>
        <w:pStyle w:val="ProductList-Body"/>
      </w:pPr>
    </w:p>
    <w:p w14:paraId="1D1E6DFA" w14:textId="77777777" w:rsidR="008679E0" w:rsidRDefault="00A547C5">
      <w:pPr>
        <w:pStyle w:val="ProductList-ClauseHeading"/>
        <w:outlineLvl w:val="3"/>
      </w:pPr>
      <w:r>
        <w:t>Adgangslisenser</w:t>
      </w:r>
    </w:p>
    <w:p w14:paraId="336DC2B3" w14:textId="77777777" w:rsidR="008679E0" w:rsidRDefault="00A547C5" w:rsidP="00A547C5">
      <w:pPr>
        <w:pStyle w:val="ProductList-Bullet"/>
        <w:numPr>
          <w:ilvl w:val="0"/>
          <w:numId w:val="11"/>
        </w:numPr>
      </w:pPr>
      <w:r>
        <w:t xml:space="preserve">Med unntak av slik det er beskrevet her og angitt i de </w:t>
      </w: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Lisensvilkårene</w:t>
      </w:r>
      <w:r>
        <w:fldChar w:fldCharType="end"/>
      </w:r>
      <w:r>
        <w:t xml:space="preserve">, kreves det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eller </w:t>
      </w:r>
      <w:r>
        <w:fldChar w:fldCharType="begin"/>
      </w:r>
      <w:r>
        <w:instrText xml:space="preserve"> AutoTextList   \s NoStyle \t " Lisens som tilsvarer CAL betyr en Bruker-SL eller External Connector License som er angitt i tabellen for serverprogramtilgang for et Produkt eller en CAL suite eller SL, som angitt i tabellen for tilsvarende lisenser. (Se Ordliste for fullstendig definisjon.)" </w:instrText>
      </w:r>
      <w:r>
        <w:fldChar w:fldCharType="separate"/>
      </w:r>
      <w:r>
        <w:rPr>
          <w:color w:val="0563C1"/>
        </w:rPr>
        <w:t>Lisenser som tilsvarer CAL</w:t>
      </w:r>
      <w:r>
        <w:fldChar w:fldCharType="end"/>
      </w:r>
      <w:r>
        <w:t>, for all tilgang til serverprogramvare.</w:t>
      </w:r>
    </w:p>
    <w:p w14:paraId="14D30D52" w14:textId="77777777" w:rsidR="008679E0" w:rsidRDefault="00A547C5" w:rsidP="00A547C5">
      <w:pPr>
        <w:pStyle w:val="ProductList-Bullet"/>
        <w:numPr>
          <w:ilvl w:val="0"/>
          <w:numId w:val="11"/>
        </w:numPr>
      </w:pPr>
      <w:r>
        <w:t xml:space="preserve">  Det kreves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å få tilgang til en annen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w:t>
      </w:r>
    </w:p>
    <w:p w14:paraId="7FB2B06B" w14:textId="77777777" w:rsidR="008679E0" w:rsidRDefault="00A547C5" w:rsidP="00A547C5">
      <w:pPr>
        <w:pStyle w:val="ProductList-Bullet"/>
        <w:numPr>
          <w:ilvl w:val="0"/>
          <w:numId w:val="11"/>
        </w:numPr>
      </w:pPr>
      <w:r>
        <w:t xml:space="preserve">  Det kreves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å få tilgang til serverprogramvare som kjører en </w:t>
      </w:r>
      <w:r>
        <w:fldChar w:fldCharType="begin"/>
      </w:r>
      <w:r>
        <w:instrText xml:space="preserve"> AutoTextList   \s NoStyle \t "Webarbeidsbelastning (også kalt "Internett-løsninger") er offentlig tilgjengelige nettsider, webområder, webprogrammer, webtjenester og/eller POP3-e-postbehandling. (Se Ordliste for fullstendig definisjon.)" </w:instrText>
      </w:r>
      <w:r>
        <w:fldChar w:fldCharType="separate"/>
      </w:r>
      <w:r>
        <w:rPr>
          <w:color w:val="0563C1"/>
        </w:rPr>
        <w:t>Web-arbeidsbelastning</w:t>
      </w:r>
      <w:r>
        <w:fldChar w:fldCharType="end"/>
      </w:r>
      <w:r>
        <w:t xml:space="preserve"> eller </w:t>
      </w:r>
      <w:r>
        <w:fldChar w:fldCharType="begin"/>
      </w:r>
      <w:r>
        <w:instrText xml:space="preserve"> AutoTextList   \s NoStyle \t "HPC-Arbeidsbelastning (High Performance Computing) betyr en arbeidsbelastning der serverprogramvaren brukes til å kjøre en Klyngenode ... (Se Ordliste for fullstendig definisjon.)" </w:instrText>
      </w:r>
      <w:r>
        <w:fldChar w:fldCharType="separate"/>
      </w:r>
      <w:r>
        <w:rPr>
          <w:color w:val="0563C1"/>
        </w:rPr>
        <w:t>HPC-arbeidsbelastning</w:t>
      </w:r>
      <w:r>
        <w:fldChar w:fldCharType="end"/>
      </w:r>
      <w:r>
        <w:t>.</w:t>
      </w:r>
    </w:p>
    <w:p w14:paraId="0526EA77" w14:textId="77777777" w:rsidR="008679E0" w:rsidRDefault="00A547C5" w:rsidP="00A547C5">
      <w:pPr>
        <w:pStyle w:val="ProductList-Bullet"/>
        <w:numPr>
          <w:ilvl w:val="0"/>
          <w:numId w:val="11"/>
        </w:numPr>
      </w:pPr>
      <w:r>
        <w:t xml:space="preserve">  Det kreves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å få tilgang til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som utelukkende brukes til å være vert for og administrere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w:t>
      </w:r>
    </w:p>
    <w:p w14:paraId="40FD98CB" w14:textId="77777777" w:rsidR="008679E0" w:rsidRDefault="00A547C5">
      <w:pPr>
        <w:pStyle w:val="ProductList-Offering2Heading"/>
        <w:outlineLvl w:val="2"/>
      </w:pPr>
      <w:bookmarkStart w:id="24" w:name="_Sec542"/>
      <w:r>
        <w:t>Server/CAL</w:t>
      </w:r>
      <w:bookmarkEnd w:id="24"/>
      <w:r>
        <w:fldChar w:fldCharType="begin"/>
      </w:r>
      <w:r>
        <w:instrText xml:space="preserve"> TC "</w:instrText>
      </w:r>
      <w:bookmarkStart w:id="25" w:name="_Toc62634206"/>
      <w:r>
        <w:instrText>Server/CAL</w:instrText>
      </w:r>
      <w:bookmarkEnd w:id="25"/>
      <w:r>
        <w:instrText>" \l 3</w:instrText>
      </w:r>
      <w:r>
        <w:fldChar w:fldCharType="end"/>
      </w:r>
    </w:p>
    <w:p w14:paraId="5BDB7B1C" w14:textId="77777777" w:rsidR="008679E0" w:rsidRDefault="00A547C5">
      <w:pPr>
        <w:pStyle w:val="ProductList-ClauseHeading"/>
        <w:outlineLvl w:val="3"/>
      </w:pPr>
      <w:r>
        <w:t>Serverlisenser (per Forekomst)</w:t>
      </w:r>
    </w:p>
    <w:p w14:paraId="0E0ED96F" w14:textId="77777777" w:rsidR="008679E0" w:rsidRDefault="00A547C5">
      <w:pPr>
        <w:pStyle w:val="ProductList-Body"/>
      </w:pPr>
      <w:r>
        <w:t xml:space="preserve">Kunden kan bruke én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w:t>
      </w:r>
      <w:r>
        <w:fldChar w:fldCharType="end"/>
      </w:r>
      <w:r>
        <w:t xml:space="preserve"> av serverprogramvaren i enten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for hver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Kunden anskaffer.</w:t>
      </w:r>
    </w:p>
    <w:p w14:paraId="6AB83F41" w14:textId="77777777" w:rsidR="008679E0" w:rsidRDefault="008679E0">
      <w:pPr>
        <w:pStyle w:val="ProductList-Body"/>
      </w:pPr>
    </w:p>
    <w:p w14:paraId="395F88D7" w14:textId="77777777" w:rsidR="008679E0" w:rsidRDefault="00A547C5">
      <w:pPr>
        <w:pStyle w:val="ProductList-ClauseHeading"/>
        <w:outlineLvl w:val="3"/>
      </w:pPr>
      <w:r>
        <w:t>Adgangslisenser</w:t>
      </w:r>
    </w:p>
    <w:p w14:paraId="21116CFC" w14:textId="77777777" w:rsidR="008679E0" w:rsidRDefault="00A547C5" w:rsidP="00A547C5">
      <w:pPr>
        <w:pStyle w:val="ProductList-Bullet"/>
        <w:numPr>
          <w:ilvl w:val="0"/>
          <w:numId w:val="12"/>
        </w:numPr>
      </w:pPr>
      <w:r>
        <w:t xml:space="preserve">Med unntak av slik det er beskrevet her og angitt i de </w:t>
      </w: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Lisensvilkårene</w:t>
      </w:r>
      <w:r>
        <w:fldChar w:fldCharType="end"/>
      </w:r>
      <w:r>
        <w:t xml:space="preserve">, kreves det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eller </w:t>
      </w:r>
      <w:r>
        <w:fldChar w:fldCharType="begin"/>
      </w:r>
      <w:r>
        <w:instrText xml:space="preserve"> AutoTextList   \s NoStyle \t " Lisens som tilsvarer CAL betyr en Bruker-SL eller External Connector License som er angitt i tabellen for serverprogramtilgang for et Produkt eller en CAL suite eller SL, som angitt i tabellen for tilsvarende lisenser. (Se Ordliste for fullstendig definisjon.)" </w:instrText>
      </w:r>
      <w:r>
        <w:fldChar w:fldCharType="separate"/>
      </w:r>
      <w:r>
        <w:rPr>
          <w:color w:val="0563C1"/>
        </w:rPr>
        <w:t>Lisenser som tilsvarer CAL</w:t>
      </w:r>
      <w:r>
        <w:fldChar w:fldCharType="end"/>
      </w:r>
      <w:r>
        <w:t>, for all tilgang til serverprogramvare.</w:t>
      </w:r>
    </w:p>
    <w:p w14:paraId="348EC0F6" w14:textId="77777777" w:rsidR="008679E0" w:rsidRDefault="00A547C5" w:rsidP="00A547C5">
      <w:pPr>
        <w:pStyle w:val="ProductList-Bullet"/>
        <w:numPr>
          <w:ilvl w:val="0"/>
          <w:numId w:val="12"/>
        </w:numPr>
      </w:pPr>
      <w:r>
        <w:t xml:space="preserve">  Det kreves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å få tilgang til en annen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w:t>
      </w:r>
    </w:p>
    <w:p w14:paraId="638D66CC" w14:textId="77777777" w:rsidR="008679E0" w:rsidRDefault="00A547C5">
      <w:pPr>
        <w:pStyle w:val="ProductList-Offering2Heading"/>
        <w:outlineLvl w:val="2"/>
      </w:pPr>
      <w:bookmarkStart w:id="26" w:name="_Sec543"/>
      <w:r>
        <w:t>Per kjerne</w:t>
      </w:r>
      <w:bookmarkEnd w:id="26"/>
      <w:r>
        <w:fldChar w:fldCharType="begin"/>
      </w:r>
      <w:r>
        <w:instrText xml:space="preserve"> TC "</w:instrText>
      </w:r>
      <w:bookmarkStart w:id="27" w:name="_Toc62634207"/>
      <w:r>
        <w:instrText>Per kjerne</w:instrText>
      </w:r>
      <w:bookmarkEnd w:id="27"/>
      <w:r>
        <w:instrText>" \l 3</w:instrText>
      </w:r>
      <w:r>
        <w:fldChar w:fldCharType="end"/>
      </w:r>
    </w:p>
    <w:p w14:paraId="42AD7A40" w14:textId="77777777" w:rsidR="008679E0" w:rsidRDefault="00A547C5">
      <w:pPr>
        <w:pStyle w:val="ProductList-Body"/>
      </w:pPr>
      <w:r>
        <w:t xml:space="preserve">For Produkter med Lisensmodell Per Kjerne må Kunden velge Lisensiering per </w:t>
      </w:r>
      <w:r>
        <w:fldChar w:fldCharType="begin"/>
      </w:r>
      <w:r>
        <w:instrText xml:space="preserve"> AutoTextList   \s NoStyle \t "Fysisk Kjerne vil si en kjerne i en Fysisk Prosessor." </w:instrText>
      </w:r>
      <w:r>
        <w:fldChar w:fldCharType="separate"/>
      </w:r>
      <w:r>
        <w:rPr>
          <w:color w:val="0563C1"/>
        </w:rPr>
        <w:t>Fysiske Kjerne</w:t>
      </w:r>
      <w:r>
        <w:fldChar w:fldCharType="end"/>
      </w:r>
      <w:r>
        <w:t xml:space="preserve"> på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eller Lisensiering etter Individuelle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Vilkårene er beskrevet nedenfor.</w:t>
      </w:r>
    </w:p>
    <w:p w14:paraId="1437B06F" w14:textId="77777777" w:rsidR="008679E0" w:rsidRDefault="008679E0">
      <w:pPr>
        <w:pStyle w:val="ProductList-Body"/>
      </w:pPr>
    </w:p>
    <w:p w14:paraId="37785B3B" w14:textId="77777777" w:rsidR="008679E0" w:rsidRDefault="00A547C5">
      <w:pPr>
        <w:pStyle w:val="ProductList-ClauseHeading"/>
        <w:outlineLvl w:val="3"/>
      </w:pPr>
      <w:r>
        <w:t>Serverlisenser (per kjerne) – Lisensiering etter Fysisk Kjerne på en Server</w:t>
      </w:r>
    </w:p>
    <w:p w14:paraId="1F50B629" w14:textId="77777777" w:rsidR="008679E0" w:rsidRDefault="00A547C5" w:rsidP="00A547C5">
      <w:pPr>
        <w:pStyle w:val="ProductList-Bullet"/>
        <w:numPr>
          <w:ilvl w:val="0"/>
          <w:numId w:val="13"/>
        </w:numPr>
      </w:pPr>
      <w:r>
        <w:t xml:space="preserve">Kunden kan bruke serverprogramvaren på 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under forutsetning av at tilstrekkelig antall </w:t>
      </w:r>
      <w:r>
        <w:fldChar w:fldCharType="begin"/>
      </w:r>
      <w:r>
        <w:instrText xml:space="preserve"> AutoTextList   \s NoStyle \t "Server vil si et fysisk maskinvaresystem som kan kjøre serverprogramvare." </w:instrText>
      </w:r>
      <w:r>
        <w:fldChar w:fldCharType="separate"/>
      </w:r>
      <w:r>
        <w:rPr>
          <w:color w:val="0563C1"/>
        </w:rPr>
        <w:t>Serverlisenser</w:t>
      </w:r>
      <w:r>
        <w:fldChar w:fldCharType="end"/>
      </w:r>
      <w:r>
        <w:t xml:space="preserve"> anskaffes, som beskrevet nedenfor.</w:t>
      </w:r>
    </w:p>
    <w:p w14:paraId="7669008F" w14:textId="77777777" w:rsidR="008679E0" w:rsidRDefault="00A547C5" w:rsidP="00A547C5">
      <w:pPr>
        <w:pStyle w:val="ProductList-Bullet"/>
        <w:numPr>
          <w:ilvl w:val="0"/>
          <w:numId w:val="13"/>
        </w:numPr>
      </w:pPr>
      <w:r>
        <w:t xml:space="preserve">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kreves, er likt antallet </w:t>
      </w:r>
      <w:r>
        <w:fldChar w:fldCharType="begin"/>
      </w:r>
      <w:r>
        <w:instrText xml:space="preserve"> AutoTextList   \s NoStyle \t "Fysisk Kjerne vil si en kjerne i en Fysisk Prosessor." </w:instrText>
      </w:r>
      <w:r>
        <w:fldChar w:fldCharType="separate"/>
      </w:r>
      <w:r>
        <w:rPr>
          <w:color w:val="0563C1"/>
        </w:rPr>
        <w:t>Fysiske Kjerner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med forbehold om et minimumskrav på fire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Fysiske Prosessor.</w:t>
      </w:r>
    </w:p>
    <w:p w14:paraId="35475A99" w14:textId="77777777" w:rsidR="008679E0" w:rsidRDefault="00A547C5" w:rsidP="00A547C5">
      <w:pPr>
        <w:pStyle w:val="ProductList-Bullet"/>
        <w:numPr>
          <w:ilvl w:val="0"/>
          <w:numId w:val="13"/>
        </w:numPr>
      </w:pPr>
      <w:r>
        <w:t xml:space="preserve">Når det gjelder Foretaksutgaver, kan Kunden bruke et ubegrenset antall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av serverprogramvaren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i et antall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OSE-er</w:t>
      </w:r>
      <w:r>
        <w:fldChar w:fldCharType="end"/>
      </w:r>
      <w:r>
        <w:t xml:space="preserve"> og/eller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som tilsvarer antallet lisenser som er tilordnet til det.</w:t>
      </w:r>
    </w:p>
    <w:p w14:paraId="0D6B61BF" w14:textId="77777777" w:rsidR="008679E0" w:rsidRDefault="00A547C5" w:rsidP="00A547C5">
      <w:pPr>
        <w:pStyle w:val="ProductList-Bullet"/>
        <w:numPr>
          <w:ilvl w:val="0"/>
          <w:numId w:val="13"/>
        </w:numPr>
      </w:pPr>
      <w:r>
        <w:t xml:space="preserve">For hver ytterligere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Foretaksutgave Kunden tilordner utover antall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kreves i henhold til avsnitt 2 over, kan Kunden bruke serverprogramvaren i ett ekstra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14:paraId="6B919EC5" w14:textId="77777777" w:rsidR="008679E0" w:rsidRDefault="00A547C5" w:rsidP="00A547C5">
      <w:pPr>
        <w:pStyle w:val="ProductList-Bullet"/>
        <w:numPr>
          <w:ilvl w:val="0"/>
          <w:numId w:val="13"/>
        </w:numPr>
      </w:pPr>
      <w:r>
        <w:t xml:space="preserve">For andre utgaver kan Kunden bruke et ubegrenset antall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av serverprogramvaren bare i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14:paraId="4C84E939" w14:textId="77777777" w:rsidR="008679E0" w:rsidRDefault="008679E0">
      <w:pPr>
        <w:pStyle w:val="ProductList-Body"/>
      </w:pPr>
    </w:p>
    <w:p w14:paraId="21F3FAB6" w14:textId="77777777" w:rsidR="008679E0" w:rsidRDefault="00A547C5">
      <w:pPr>
        <w:pStyle w:val="ProductList-ClauseHeading"/>
        <w:outlineLvl w:val="3"/>
      </w:pPr>
      <w:r>
        <w:t>Serverlisenser (per kjerne) – Lisensiering av Individuelle Virtuelle OSEer</w:t>
      </w:r>
    </w:p>
    <w:p w14:paraId="27E5EB24" w14:textId="77777777" w:rsidR="008679E0" w:rsidRDefault="00A547C5" w:rsidP="00A547C5">
      <w:pPr>
        <w:pStyle w:val="ProductList-Bullet"/>
        <w:numPr>
          <w:ilvl w:val="0"/>
          <w:numId w:val="14"/>
        </w:numPr>
      </w:pPr>
      <w:r>
        <w:t xml:space="preserve">Kunden kan bruke et ubegrenset antall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av serverprogramvaren på et hvilket som helst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under forutsetning av at tilstrekkelig antall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anskaffes, som beskrevet nedenfor.</w:t>
      </w:r>
    </w:p>
    <w:p w14:paraId="3A7A8172" w14:textId="77777777" w:rsidR="008679E0" w:rsidRDefault="00A547C5" w:rsidP="00A547C5">
      <w:pPr>
        <w:pStyle w:val="ProductList-Bullet"/>
        <w:numPr>
          <w:ilvl w:val="0"/>
          <w:numId w:val="14"/>
        </w:numPr>
      </w:pPr>
      <w:r>
        <w:t xml:space="preserve">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kreves, er likt antallet </w:t>
      </w:r>
      <w:r>
        <w:fldChar w:fldCharType="begin"/>
      </w:r>
      <w:r>
        <w:instrText xml:space="preserve"> AutoTextList   \s NoStyle \t "Virtuell Kjerne vil si enheten med prosesseringskraft i et virtuelt maskinvaresystem. En Virtuell Kjerne er den virtuelle representasjonen av en eller flere maskinvaretråder." </w:instrText>
      </w:r>
      <w:r>
        <w:fldChar w:fldCharType="separate"/>
      </w:r>
      <w:r>
        <w:rPr>
          <w:color w:val="0563C1"/>
        </w:rPr>
        <w:t>Virtuelle Kjerner</w:t>
      </w:r>
      <w:r>
        <w:fldChar w:fldCharType="end"/>
      </w:r>
      <w:r>
        <w:t xml:space="preserve"> i det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OSE-et</w:t>
      </w:r>
      <w:r>
        <w:fldChar w:fldCharType="end"/>
      </w:r>
      <w:r>
        <w:t xml:space="preserve">, med forbehold om et minimumskrav på fire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w:t>
      </w:r>
      <w:r>
        <w:fldChar w:fldCharType="end"/>
      </w:r>
      <w:r>
        <w:t>.</w:t>
      </w:r>
    </w:p>
    <w:p w14:paraId="08C4C331" w14:textId="77777777" w:rsidR="008679E0" w:rsidRDefault="00A547C5" w:rsidP="00A547C5">
      <w:pPr>
        <w:pStyle w:val="ProductList-Bullet"/>
        <w:numPr>
          <w:ilvl w:val="0"/>
          <w:numId w:val="14"/>
        </w:numPr>
      </w:pPr>
      <w:r>
        <w:t xml:space="preserve">Hvis en </w:t>
      </w:r>
      <w:r>
        <w:fldChar w:fldCharType="begin"/>
      </w:r>
      <w:r>
        <w:instrText xml:space="preserve"> AutoTextList   \s NoStyle \t "Virtuell Kjerne vil si enheten med prosesseringskraft i et virtuelt maskinvaresystem. En Virtuell Kjerne er den virtuelle representasjonen av en eller flere maskinvaretråder." </w:instrText>
      </w:r>
      <w:r>
        <w:fldChar w:fldCharType="separate"/>
      </w:r>
      <w:r>
        <w:rPr>
          <w:color w:val="0563C1"/>
        </w:rPr>
        <w:t>Virtuell Kjerne</w:t>
      </w:r>
      <w:r>
        <w:fldChar w:fldCharType="end"/>
      </w:r>
      <w:r>
        <w:t xml:space="preserve"> på et hvilket som helst tidspunkt er tilordnet til mer enn én </w:t>
      </w:r>
      <w:r>
        <w:fldChar w:fldCharType="begin"/>
      </w:r>
      <w:r>
        <w:instrText xml:space="preserve"> AutoTextList   \s NoStyle \t "Maskinvaretråd vil si enten en Fysisk Kjerne eller en hypertråd i en Fysisk Prosessor." </w:instrText>
      </w:r>
      <w:r>
        <w:fldChar w:fldCharType="separate"/>
      </w:r>
      <w:r>
        <w:rPr>
          <w:color w:val="0563C1"/>
        </w:rPr>
        <w:t>Maskinvaretråd</w:t>
      </w:r>
      <w:r>
        <w:fldChar w:fldCharType="end"/>
      </w:r>
      <w:r>
        <w:t xml:space="preserve">, vil Kunden trenge en Lisens for hver </w:t>
      </w:r>
      <w:r>
        <w:fldChar w:fldCharType="begin"/>
      </w:r>
      <w:r>
        <w:instrText xml:space="preserve"> AutoTextList   \s NoStyle \t "Maskinvaretråd vil si enten en Fysisk Kjerne eller en hypertråd i en Fysisk Prosessor." </w:instrText>
      </w:r>
      <w:r>
        <w:fldChar w:fldCharType="separate"/>
      </w:r>
      <w:r>
        <w:rPr>
          <w:color w:val="0563C1"/>
        </w:rPr>
        <w:t>Maskinvaretråd</w:t>
      </w:r>
      <w:r>
        <w:fldChar w:fldCharType="end"/>
      </w:r>
      <w:r>
        <w:t xml:space="preserve"> den er tilordnet. </w:t>
      </w:r>
    </w:p>
    <w:p w14:paraId="7F80DAEE" w14:textId="77777777" w:rsidR="008679E0" w:rsidRDefault="00A547C5">
      <w:pPr>
        <w:pStyle w:val="ProductList-Offering2Heading"/>
        <w:outlineLvl w:val="2"/>
      </w:pPr>
      <w:bookmarkStart w:id="28" w:name="_Sec544"/>
      <w:r>
        <w:t>Administrasjonsservere</w:t>
      </w:r>
      <w:bookmarkEnd w:id="28"/>
      <w:r>
        <w:fldChar w:fldCharType="begin"/>
      </w:r>
      <w:r>
        <w:instrText xml:space="preserve"> TC "</w:instrText>
      </w:r>
      <w:bookmarkStart w:id="29" w:name="_Toc62634208"/>
      <w:r>
        <w:instrText>Administrasjonsservere</w:instrText>
      </w:r>
      <w:bookmarkEnd w:id="29"/>
      <w:r>
        <w:instrText>" \l 3</w:instrText>
      </w:r>
      <w:r>
        <w:fldChar w:fldCharType="end"/>
      </w:r>
    </w:p>
    <w:p w14:paraId="0D5BDC24" w14:textId="77777777" w:rsidR="008679E0" w:rsidRDefault="00A547C5">
      <w:pPr>
        <w:pStyle w:val="ProductList-ClauseHeading"/>
        <w:outlineLvl w:val="3"/>
      </w:pPr>
      <w:r>
        <w:t>Administrasjonslisenser</w:t>
      </w:r>
    </w:p>
    <w:p w14:paraId="18191856" w14:textId="77777777" w:rsidR="008679E0" w:rsidRDefault="00A547C5">
      <w:pPr>
        <w:pStyle w:val="ProductList-Body"/>
      </w:pPr>
      <w:r>
        <w:t xml:space="preserve">Administrasjonslisensversjonen, ikke versjonen av programvaren som brukes, avgjør hvilken versjon av Lisensvilkårene som gjelder (inkludert bruk i henhold til nedgraderingsrettigheter, uten hensyn til motstridende vilkår). </w:t>
      </w:r>
    </w:p>
    <w:p w14:paraId="15C76B1E" w14:textId="77777777" w:rsidR="008679E0" w:rsidRDefault="008679E0">
      <w:pPr>
        <w:pStyle w:val="ProductList-Body"/>
      </w:pPr>
    </w:p>
    <w:p w14:paraId="1E652981" w14:textId="77777777" w:rsidR="008679E0" w:rsidRDefault="00A547C5">
      <w:pPr>
        <w:pStyle w:val="ProductList-ClauseHeading"/>
        <w:outlineLvl w:val="3"/>
      </w:pPr>
      <w:r>
        <w:t>Serveradministrasjonslisenser (per kjerne)</w:t>
      </w:r>
    </w:p>
    <w:p w14:paraId="29F5F7E8" w14:textId="77777777" w:rsidR="008679E0" w:rsidRDefault="00A547C5" w:rsidP="00A547C5">
      <w:pPr>
        <w:pStyle w:val="ProductList-Bullet"/>
        <w:numPr>
          <w:ilvl w:val="0"/>
          <w:numId w:val="15"/>
        </w:numPr>
      </w:pPr>
      <w:r>
        <w:t xml:space="preserve">Kunden kan bruke programvaren på Azure eller enhver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dedikert til sitt bruk* til </w:t>
      </w:r>
      <w:r>
        <w:fldChar w:fldCharType="begin"/>
      </w:r>
      <w:r>
        <w:instrText xml:space="preserve"> AutoTextList   \s NoStyle \t "Administrere OSE-er betyr å spørre etter eller motta data om, konfigurere eller gi instruksjoner til maskin- eller programvaren som er direkte eller indirekte tilknyttet OSE-et. Dette inkluderer ikke å oppdage en enhet eller OSE." </w:instrText>
      </w:r>
      <w:r>
        <w:fldChar w:fldCharType="separate"/>
      </w:r>
      <w:r>
        <w:rPr>
          <w:color w:val="0563C1"/>
        </w:rPr>
        <w:t>å administrere OSE-er</w:t>
      </w:r>
      <w:r>
        <w:fldChar w:fldCharType="end"/>
      </w:r>
      <w:r>
        <w:t xml:space="preserve"> på en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 server</w:t>
      </w:r>
      <w:r>
        <w:fldChar w:fldCharType="end"/>
      </w:r>
      <w:r>
        <w:t xml:space="preserve">, forutsatt at det anskaffes tilstrekkelig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lisenser som beskrevet under. </w:t>
      </w:r>
    </w:p>
    <w:p w14:paraId="5C34420A" w14:textId="77777777" w:rsidR="008679E0" w:rsidRDefault="00A547C5" w:rsidP="00A547C5">
      <w:pPr>
        <w:pStyle w:val="ProductList-Bullet"/>
        <w:numPr>
          <w:ilvl w:val="0"/>
          <w:numId w:val="15"/>
        </w:numPr>
      </w:pPr>
      <w:r>
        <w:lastRenderedPageBreak/>
        <w:t xml:space="preserve">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kreves, er likt antallet </w:t>
      </w:r>
      <w:r>
        <w:fldChar w:fldCharType="begin"/>
      </w:r>
      <w:r>
        <w:instrText xml:space="preserve"> AutoTextList   \s NoStyle \t "Fysisk Kjerne vil si en kjerne i en Fysisk Prosessor." </w:instrText>
      </w:r>
      <w:r>
        <w:fldChar w:fldCharType="separate"/>
      </w:r>
      <w:r>
        <w:rPr>
          <w:color w:val="0563C1"/>
        </w:rPr>
        <w:t>Fysiske Kjerner</w:t>
      </w:r>
      <w:r>
        <w:fldChar w:fldCharType="end"/>
      </w:r>
      <w:r>
        <w:t xml:space="preserve"> på den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Lisensierte Serveren</w:t>
      </w:r>
      <w:r>
        <w:fldChar w:fldCharType="end"/>
      </w:r>
      <w:r>
        <w:t xml:space="preserve">, med forbehold om et minimumskrav på åtte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"Fysisk Prosessor vil si en prosessor i et fysisk maskinvaresystem." </w:instrText>
      </w:r>
      <w:r>
        <w:fldChar w:fldCharType="separate"/>
      </w:r>
      <w:r>
        <w:rPr>
          <w:color w:val="0563C1"/>
        </w:rPr>
        <w:t>Fysiske Prosessor</w:t>
      </w:r>
      <w:r>
        <w:fldChar w:fldCharType="end"/>
      </w:r>
      <w:r>
        <w:t xml:space="preserve"> og et minimumskrav på 16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w:t>
      </w:r>
    </w:p>
    <w:p w14:paraId="5BD673C4" w14:textId="77777777" w:rsidR="008679E0" w:rsidRDefault="00A547C5" w:rsidP="00A547C5">
      <w:pPr>
        <w:pStyle w:val="ProductList-Bullet"/>
        <w:numPr>
          <w:ilvl w:val="0"/>
          <w:numId w:val="15"/>
        </w:numPr>
      </w:pPr>
      <w:r>
        <w:t xml:space="preserve">Datasenterutgaven gir rett til å bruke serverprogramvaren til å Administrere et ubegrenset antall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den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Lisensierte Serveren</w:t>
      </w:r>
      <w:r>
        <w:fldChar w:fldCharType="end"/>
      </w:r>
      <w:r>
        <w:t xml:space="preserve">. </w:t>
      </w:r>
    </w:p>
    <w:p w14:paraId="4D2402E4" w14:textId="77777777" w:rsidR="008679E0" w:rsidRDefault="00A547C5" w:rsidP="00A547C5">
      <w:pPr>
        <w:pStyle w:val="ProductList-Bullet"/>
        <w:numPr>
          <w:ilvl w:val="0"/>
          <w:numId w:val="15"/>
        </w:numPr>
      </w:pPr>
      <w:r>
        <w:t xml:space="preserve">Standardutgave: </w:t>
      </w:r>
    </w:p>
    <w:p w14:paraId="798FB2C0" w14:textId="77777777" w:rsidR="008679E0" w:rsidRDefault="00A547C5" w:rsidP="00A547C5">
      <w:pPr>
        <w:pStyle w:val="ProductList-Bullet"/>
        <w:numPr>
          <w:ilvl w:val="1"/>
          <w:numId w:val="15"/>
        </w:numPr>
      </w:pPr>
      <w:r>
        <w:t xml:space="preserve">Standardutgaven gir rett til å bruke programvaren til å Administrere opptil to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den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Lisensierte Serveren</w:t>
      </w:r>
      <w:r>
        <w:fldChar w:fldCharType="end"/>
      </w:r>
      <w:r>
        <w:t>.</w:t>
      </w:r>
    </w:p>
    <w:p w14:paraId="18C96C5C" w14:textId="77777777" w:rsidR="008679E0" w:rsidRDefault="00A547C5" w:rsidP="00A547C5">
      <w:pPr>
        <w:pStyle w:val="ProductList-Bullet"/>
        <w:numPr>
          <w:ilvl w:val="1"/>
          <w:numId w:val="15"/>
        </w:numPr>
      </w:pPr>
      <w:r>
        <w:t xml:space="preserve">Standardutgaven gir rett til Administrasjon av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på den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Lisensierte Serveren</w:t>
      </w:r>
      <w:r>
        <w:fldChar w:fldCharType="end"/>
      </w:r>
      <w:r>
        <w:t xml:space="preserve"> (i tillegg til to Virtuelle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hvis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bare brukes til å være vert for og Administrere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w:t>
      </w:r>
    </w:p>
    <w:p w14:paraId="024EBB99" w14:textId="77777777" w:rsidR="008679E0" w:rsidRDefault="00A547C5" w:rsidP="00A547C5">
      <w:pPr>
        <w:pStyle w:val="ProductList-Bullet"/>
        <w:numPr>
          <w:ilvl w:val="1"/>
          <w:numId w:val="15"/>
        </w:numPr>
      </w:pPr>
      <w:r>
        <w:t xml:space="preserve">Kunden kan tilordne ytterligere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Standardutgave til den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Lisensierte Serveren</w:t>
      </w:r>
      <w:r>
        <w:fldChar w:fldCharType="end"/>
      </w:r>
      <w:r>
        <w:t xml:space="preserve"> tilsvarende antallet oppgitt i 2 ovenfor og Administrere to ekstra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w:t>
      </w:r>
    </w:p>
    <w:p w14:paraId="217F9C93" w14:textId="77777777" w:rsidR="008679E0" w:rsidRDefault="00A547C5" w:rsidP="00A547C5">
      <w:pPr>
        <w:pStyle w:val="ProductList-Bullet"/>
        <w:numPr>
          <w:ilvl w:val="0"/>
          <w:numId w:val="15"/>
        </w:numPr>
      </w:pP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kjører </w:t>
      </w:r>
      <w:r>
        <w:fldChar w:fldCharType="begin"/>
      </w:r>
      <w:r>
        <w:instrText xml:space="preserve"> AutoTextList   \s NoStyle \t "Server vil si et fysisk maskinvaresystem som kan kjøre serverprogramvare." </w:instrText>
      </w:r>
      <w:r>
        <w:fldChar w:fldCharType="separate"/>
      </w:r>
      <w:r>
        <w:rPr>
          <w:color w:val="0563C1"/>
        </w:rPr>
        <w:t>serveroperativsystemer</w:t>
      </w:r>
      <w:r>
        <w:fldChar w:fldCharType="end"/>
      </w:r>
      <w:r>
        <w:t xml:space="preserve">, krever </w:t>
      </w:r>
      <w:r>
        <w:fldChar w:fldCharType="begin"/>
      </w:r>
      <w:r>
        <w:instrText xml:space="preserve"> AutoTextList   \s NoStyle \t "Administrasjonslisens (ML) betyr en Lisens som tillater administrasjon av én eller flere OSE-er i henhold til den tilsvarende versjonen av serverprogramvaren eller tidligere versjoner av serverprogramvaren. (Se Ordliste for fullstendig definisjon.)" </w:instrText>
      </w:r>
      <w:r>
        <w:fldChar w:fldCharType="separate"/>
      </w:r>
      <w:r>
        <w:rPr>
          <w:color w:val="0563C1"/>
        </w:rPr>
        <w:t>Serveradministrasjonslisenser</w:t>
      </w:r>
      <w:r>
        <w:fldChar w:fldCharType="end"/>
      </w:r>
      <w:r>
        <w:t xml:space="preserve">. </w:t>
      </w:r>
    </w:p>
    <w:p w14:paraId="37A66B87" w14:textId="77777777" w:rsidR="008679E0" w:rsidRDefault="008679E0">
      <w:pPr>
        <w:pStyle w:val="ProductList-Body"/>
      </w:pPr>
    </w:p>
    <w:p w14:paraId="0677E666" w14:textId="77777777" w:rsidR="008679E0" w:rsidRDefault="00A547C5">
      <w:pPr>
        <w:pStyle w:val="ProductList-ClauseHeading"/>
        <w:outlineLvl w:val="3"/>
      </w:pPr>
      <w:r>
        <w:t>Klientadministrasjonslisenser (per OSE eller bruker)</w:t>
      </w:r>
    </w:p>
    <w:p w14:paraId="40CE8E0D" w14:textId="77777777" w:rsidR="008679E0" w:rsidRDefault="00A547C5" w:rsidP="00A547C5">
      <w:pPr>
        <w:pStyle w:val="ProductList-Bullet"/>
        <w:numPr>
          <w:ilvl w:val="0"/>
          <w:numId w:val="16"/>
        </w:numPr>
      </w:pPr>
      <w:r>
        <w:t xml:space="preserve">Kunden kan bruke programvaren på Azure eller enhver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dedikert til sitt bruk* for å administrere en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på en </w:t>
      </w:r>
      <w:r>
        <w:fldChar w:fldCharType="begin"/>
      </w:r>
      <w:r>
        <w:instrText xml:space="preserve"> AutoTextList   \s NoStyle \t "Med Lisensiert Enhet menes ett fysisk maskinvaresystem, dedikert til bruk av Kunden, som er tilordnet en Lisens. Dedikerte enheter som administreres eller kontrolleres av en annen enhet enn Kunden eller en av dens tilknyttede selskaper, er underlagt bestemmelsen om ekstern administrasjon av programvare. I forbindelse med denne definisjonen regnes en maskinvarepartisjon eller et blad som en separat enhet." </w:instrText>
      </w:r>
      <w:r>
        <w:fldChar w:fldCharType="separate"/>
      </w:r>
      <w:r>
        <w:rPr>
          <w:color w:val="0563C1"/>
        </w:rPr>
        <w:t>lisensiert enhet</w:t>
      </w:r>
      <w:r>
        <w:fldChar w:fldCharType="end"/>
      </w:r>
      <w:r>
        <w:t xml:space="preserve"> eller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enheter brukt av en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for hver Client Management lisens den anskaffer.</w:t>
      </w:r>
    </w:p>
    <w:p w14:paraId="4F2C6F00" w14:textId="77777777" w:rsidR="008679E0" w:rsidRDefault="00A547C5" w:rsidP="00A547C5">
      <w:pPr>
        <w:pStyle w:val="ProductList-Bullet"/>
        <w:numPr>
          <w:ilvl w:val="0"/>
          <w:numId w:val="16"/>
        </w:numPr>
      </w:pP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kjører andre operativsystemer enn </w:t>
      </w:r>
      <w:r>
        <w:fldChar w:fldCharType="begin"/>
      </w:r>
      <w:r>
        <w:instrText xml:space="preserve"> AutoTextList   \s NoStyle \t "Server vil si et fysisk maskinvaresystem som kan kjøre serverprogramvare." </w:instrText>
      </w:r>
      <w:r>
        <w:fldChar w:fldCharType="separate"/>
      </w:r>
      <w:r>
        <w:rPr>
          <w:color w:val="0563C1"/>
        </w:rPr>
        <w:t>serveroperativsystemer</w:t>
      </w:r>
      <w:r>
        <w:fldChar w:fldCharType="end"/>
      </w:r>
      <w:r>
        <w:t xml:space="preserve">, krever Klientadministrasjonslisenser eller </w:t>
      </w:r>
      <w:r>
        <w:fldChar w:fldCharType="begin"/>
      </w:r>
      <w:r>
        <w:instrText xml:space="preserve"> AutoTextList   \s NoStyle \t "En Lisens som tilsvarer Administrasjonslisens betyr en Bruker-SL som er angitt i "Administrasjonslisens"-tabellen for et Produkt, eller en tilsvarende CAL-programserie eller SL, som angitt i tabellen Lisenser som tilsvarer CAL/Administrasjonslisens. (Se Ordliste for fullstendig definisjon.)" </w:instrText>
      </w:r>
      <w:r>
        <w:fldChar w:fldCharType="separate"/>
      </w:r>
      <w:r>
        <w:rPr>
          <w:color w:val="0563C1"/>
        </w:rPr>
        <w:t>Lisenser som tilsvarer Administrasjonslisenser</w:t>
      </w:r>
      <w:r>
        <w:fldChar w:fldCharType="end"/>
      </w:r>
      <w:r>
        <w:t>.</w:t>
      </w:r>
    </w:p>
    <w:p w14:paraId="76AB2A83" w14:textId="77777777" w:rsidR="008679E0" w:rsidRDefault="00A547C5" w:rsidP="00A547C5">
      <w:pPr>
        <w:pStyle w:val="ProductList-Bullet"/>
        <w:numPr>
          <w:ilvl w:val="0"/>
          <w:numId w:val="16"/>
        </w:numPr>
      </w:pPr>
      <w:r>
        <w:t xml:space="preserve">Antall Klientadministrasjonslisenser som kreves, er avhengig av </w:t>
      </w:r>
      <w:r>
        <w:fldChar w:fldCharType="begin"/>
      </w:r>
      <w:r>
        <w:instrText xml:space="preserve"> AutoTextList   \s NoStyle \t "Lisens betyr retten til å laste ned, installere, ha tilgang til og bruke et Produkt." </w:instrText>
      </w:r>
      <w:r>
        <w:fldChar w:fldCharType="separate"/>
      </w:r>
      <w:r>
        <w:rPr>
          <w:color w:val="0563C1"/>
        </w:rPr>
        <w:t>Lisenstypen</w:t>
      </w:r>
      <w:r>
        <w:fldChar w:fldCharType="end"/>
      </w:r>
      <w:r>
        <w:t xml:space="preserve"> (per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eller bruker) som tilordnes.</w:t>
      </w:r>
    </w:p>
    <w:p w14:paraId="1F8AE9CA" w14:textId="77777777" w:rsidR="008679E0" w:rsidRDefault="00A547C5" w:rsidP="00A547C5">
      <w:pPr>
        <w:pStyle w:val="ProductList-Bullet"/>
        <w:numPr>
          <w:ilvl w:val="0"/>
          <w:numId w:val="16"/>
        </w:numPr>
      </w:pPr>
      <w:r>
        <w:t xml:space="preserve">Administrasjon av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mer enn én bruker har tilgang til, krever en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Klientadministrasjonslisens eller en Brukerklientadministrasjonslisens for hver enkelt bruker.</w:t>
      </w:r>
    </w:p>
    <w:p w14:paraId="2F37AA26" w14:textId="77777777" w:rsidR="008679E0" w:rsidRDefault="00A547C5">
      <w:pPr>
        <w:pStyle w:val="ProductList-Body"/>
      </w:pPr>
      <w:r>
        <w:t xml:space="preserve">*Alle dedikerte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som administreres eller kontrolleres av en annen enhet enn Kunden eller en av dens tilknyttede selskaper, er underlagt bestemmelsen om </w:t>
      </w:r>
      <w:hyperlink w:anchor="_Sec537">
        <w:r>
          <w:rPr>
            <w:color w:val="00467F"/>
            <w:u w:val="single"/>
          </w:rPr>
          <w:t>ekstern administrasjon av programvare</w:t>
        </w:r>
      </w:hyperlink>
      <w:r>
        <w:t>.</w:t>
      </w:r>
    </w:p>
    <w:p w14:paraId="05873D63" w14:textId="77777777" w:rsidR="008679E0" w:rsidRDefault="008679E0">
      <w:pPr>
        <w:pStyle w:val="ProductList-Body"/>
      </w:pPr>
    </w:p>
    <w:p w14:paraId="304AC0AE" w14:textId="77777777" w:rsidR="008679E0" w:rsidRDefault="00A547C5">
      <w:pPr>
        <w:pStyle w:val="ProductList-ClauseHeading"/>
        <w:outlineLvl w:val="3"/>
      </w:pPr>
      <w:r>
        <w:t>Administrasjonslisenser kreves ikke for:</w:t>
      </w:r>
    </w:p>
    <w:p w14:paraId="3ECE9227" w14:textId="77777777" w:rsidR="008679E0" w:rsidRDefault="00A547C5" w:rsidP="00A547C5">
      <w:pPr>
        <w:pStyle w:val="ProductList-Bullet"/>
        <w:numPr>
          <w:ilvl w:val="0"/>
          <w:numId w:val="17"/>
        </w:numPr>
      </w:pP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der det ikke er noen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av programvaren,</w:t>
      </w:r>
    </w:p>
    <w:p w14:paraId="15C9ABD3" w14:textId="77777777" w:rsidR="008679E0" w:rsidRDefault="00A547C5" w:rsidP="00A547C5">
      <w:pPr>
        <w:pStyle w:val="ProductList-Bullet"/>
        <w:numPr>
          <w:ilvl w:val="0"/>
          <w:numId w:val="17"/>
        </w:numPr>
      </w:pPr>
      <w:r>
        <w:t>Kundens nettverksinfrastrukturenheter som bare brukes til å overføre nettverksdata, og som ikke kjører Windows Server-programvare,</w:t>
      </w:r>
    </w:p>
    <w:p w14:paraId="74D18654" w14:textId="77777777" w:rsidR="008679E0" w:rsidRDefault="00A547C5" w:rsidP="00A547C5">
      <w:pPr>
        <w:pStyle w:val="ProductList-Bullet"/>
        <w:numPr>
          <w:ilvl w:val="0"/>
          <w:numId w:val="17"/>
        </w:numPr>
      </w:pPr>
      <w:r>
        <w:t xml:space="preserve">konvertering av Fysiske til Virtuelle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eller</w:t>
      </w:r>
    </w:p>
    <w:p w14:paraId="251B4C10" w14:textId="77777777" w:rsidR="008679E0" w:rsidRDefault="00A547C5" w:rsidP="00A547C5">
      <w:pPr>
        <w:pStyle w:val="ProductList-Bullet"/>
        <w:numPr>
          <w:ilvl w:val="0"/>
          <w:numId w:val="17"/>
        </w:numPr>
      </w:pPr>
      <w:r>
        <w:t>enheter som bare overvåkes eller administreres med hensyn til maskinvarekomponentenes status i tilknytning til systemtemperatur, viftehastighet, strøm av/på, tilbakestilling av systemet eller CPU-tilgjengelighet.</w:t>
      </w:r>
    </w:p>
    <w:p w14:paraId="2341CBEB" w14:textId="77777777" w:rsidR="008679E0" w:rsidRDefault="008679E0">
      <w:pPr>
        <w:pStyle w:val="ProductList-Body"/>
      </w:pPr>
    </w:p>
    <w:p w14:paraId="2E38C280" w14:textId="77777777" w:rsidR="008679E0" w:rsidRDefault="00A547C5">
      <w:pPr>
        <w:pStyle w:val="ProductList-ClauseHeading"/>
        <w:outlineLvl w:val="3"/>
      </w:pPr>
      <w:r>
        <w:t>Datasett</w:t>
      </w:r>
    </w:p>
    <w:p w14:paraId="528A70F4" w14:textId="77777777" w:rsidR="008679E0" w:rsidRDefault="00A547C5">
      <w:pPr>
        <w:pStyle w:val="ProductList-Body"/>
      </w:pPr>
      <w:r>
        <w:t>Kunden kan ikke kopiere eller distribuere et datasett (eller deler av datasett) som er inkludert i programvaren.</w:t>
      </w:r>
    </w:p>
    <w:p w14:paraId="241C3348" w14:textId="77777777" w:rsidR="008679E0" w:rsidRDefault="00A547C5">
      <w:pPr>
        <w:pStyle w:val="ProductList-Offering2Heading"/>
        <w:outlineLvl w:val="2"/>
      </w:pPr>
      <w:bookmarkStart w:id="30" w:name="_Sec545"/>
      <w:r>
        <w:t>Spesialservere</w:t>
      </w:r>
      <w:bookmarkEnd w:id="30"/>
      <w:r>
        <w:fldChar w:fldCharType="begin"/>
      </w:r>
      <w:r>
        <w:instrText xml:space="preserve"> TC "</w:instrText>
      </w:r>
      <w:bookmarkStart w:id="31" w:name="_Toc62634209"/>
      <w:r>
        <w:instrText>Spesialservere</w:instrText>
      </w:r>
      <w:bookmarkEnd w:id="31"/>
      <w:r>
        <w:instrText>" \l 3</w:instrText>
      </w:r>
      <w:r>
        <w:fldChar w:fldCharType="end"/>
      </w:r>
    </w:p>
    <w:p w14:paraId="68E8278C" w14:textId="77777777" w:rsidR="008679E0" w:rsidRDefault="00A547C5">
      <w:pPr>
        <w:pStyle w:val="ProductList-ClauseHeading"/>
        <w:outlineLvl w:val="3"/>
      </w:pPr>
      <w:r>
        <w:t>Serverlisenser (per Forekomst)</w:t>
      </w:r>
    </w:p>
    <w:p w14:paraId="2D421042" w14:textId="77777777" w:rsidR="008679E0" w:rsidRDefault="00A547C5">
      <w:pPr>
        <w:pStyle w:val="ProductList-Body"/>
      </w:pPr>
      <w:r>
        <w:t xml:space="preserve">Kunden kan bruke én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w:t>
      </w:r>
      <w:r>
        <w:fldChar w:fldCharType="end"/>
      </w:r>
      <w:r>
        <w:t xml:space="preserve"> av serverprogramvaren i enten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for hver </w:t>
      </w:r>
      <w:r>
        <w:fldChar w:fldCharType="begin"/>
      </w:r>
      <w:r>
        <w:instrText xml:space="preserve"> AutoTextList   \s NoStyle \t "Server vil si et fysisk maskinvaresystem som kan kjøre serverprogramvare." </w:instrText>
      </w:r>
      <w:r>
        <w:fldChar w:fldCharType="separate"/>
      </w:r>
      <w:r>
        <w:rPr>
          <w:color w:val="0563C1"/>
        </w:rPr>
        <w:t>Serverlisens</w:t>
      </w:r>
      <w:r>
        <w:fldChar w:fldCharType="end"/>
      </w:r>
      <w:r>
        <w:t xml:space="preserve"> Kunden anskaffer.</w:t>
      </w:r>
    </w:p>
    <w:p w14:paraId="5A768B1E" w14:textId="77777777" w:rsidR="008679E0" w:rsidRDefault="00A547C5">
      <w:pPr>
        <w:pStyle w:val="ProductList-Offering2Heading"/>
        <w:outlineLvl w:val="2"/>
      </w:pPr>
      <w:bookmarkStart w:id="32" w:name="_Sec546"/>
      <w:r>
        <w:t>Utviklerverktøy</w:t>
      </w:r>
      <w:bookmarkEnd w:id="32"/>
      <w:r>
        <w:fldChar w:fldCharType="begin"/>
      </w:r>
      <w:r>
        <w:instrText xml:space="preserve"> TC "</w:instrText>
      </w:r>
      <w:bookmarkStart w:id="33" w:name="_Toc62634210"/>
      <w:r>
        <w:instrText>Utviklerverktøy</w:instrText>
      </w:r>
      <w:bookmarkEnd w:id="33"/>
      <w:r>
        <w:instrText>" \l 3</w:instrText>
      </w:r>
      <w:r>
        <w:fldChar w:fldCharType="end"/>
      </w:r>
    </w:p>
    <w:p w14:paraId="10C3E142" w14:textId="77777777" w:rsidR="008679E0" w:rsidRDefault="00A547C5">
      <w:pPr>
        <w:pStyle w:val="ProductList-ClauseHeading"/>
        <w:outlineLvl w:val="3"/>
      </w:pPr>
      <w:r>
        <w:t>Brukerlisenser</w:t>
      </w:r>
    </w:p>
    <w:p w14:paraId="45A54EE8" w14:textId="77777777" w:rsidR="008679E0" w:rsidRDefault="00A547C5" w:rsidP="00A547C5">
      <w:pPr>
        <w:pStyle w:val="ProductList-Bullet"/>
        <w:numPr>
          <w:ilvl w:val="0"/>
          <w:numId w:val="18"/>
        </w:numPr>
      </w:pPr>
      <w:r>
        <w:t xml:space="preserve">Én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kan bruke et ubegrenset antall eksemplarer av programvaren og eventuelle tidligere versjoner av en enhet som er dedikert til Kundens bruk, for hver Brukerlisens Kunden anskaffer. Alle dedikerte enheter som administreres eller kontrolleres av en annen enhet enn Kunden eller en av dens tilknyttede selskaper, er underlagt bestemmelsen om </w:t>
      </w:r>
      <w:hyperlink w:anchor="_Sec537">
        <w:r>
          <w:rPr>
            <w:color w:val="00467F"/>
            <w:u w:val="single"/>
          </w:rPr>
          <w:t>ekstern administrasjon av programvare</w:t>
        </w:r>
      </w:hyperlink>
      <w:r>
        <w:t>.</w:t>
      </w:r>
    </w:p>
    <w:p w14:paraId="71D10161" w14:textId="77777777" w:rsidR="008679E0" w:rsidRDefault="00A547C5" w:rsidP="00A547C5">
      <w:pPr>
        <w:pStyle w:val="ProductList-Bullet"/>
        <w:numPr>
          <w:ilvl w:val="0"/>
          <w:numId w:val="18"/>
        </w:numPr>
      </w:pP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kan bruke programvaren til evaluering og til å utforme, teste og demonstrere Kundens programmer. Disse rettighetene omfatter å bruke programvaren til å simulere et sluttbrukermiljø for å diagnostisere problemer knyttet til programmene.</w:t>
      </w:r>
    </w:p>
    <w:p w14:paraId="7A2EE40A" w14:textId="77777777" w:rsidR="008679E0" w:rsidRDefault="00A547C5" w:rsidP="00A547C5">
      <w:pPr>
        <w:pStyle w:val="ProductList-Bullet"/>
        <w:numPr>
          <w:ilvl w:val="0"/>
          <w:numId w:val="18"/>
        </w:numPr>
      </w:pPr>
      <w:r>
        <w:t xml:space="preserve">Programvaren er ikke lisensiert for bruk i et </w:t>
      </w:r>
      <w:r>
        <w:fldChar w:fldCharType="begin"/>
      </w:r>
      <w:r>
        <w:instrText xml:space="preserve"> AutoTextList   \s NoStyle \t "Produksjonsmiljø betyr et Fysisk eller Virtuelt OSE som kjører en produksjonsjobb eller får tilgang til produksjonsdata, eller et Fysisk OSE som er vert for ett eller flere Virtuelle OSEer som kjører en produksjonsjobb eller får tilgang til produksjonsdata." </w:instrText>
      </w:r>
      <w:r>
        <w:fldChar w:fldCharType="separate"/>
      </w:r>
      <w:r>
        <w:rPr>
          <w:color w:val="0563C1"/>
        </w:rPr>
        <w:t>Produksjonsmiljø</w:t>
      </w:r>
      <w:r>
        <w:fldChar w:fldCharType="end"/>
      </w:r>
      <w:r>
        <w:t xml:space="preserve">. </w:t>
      </w:r>
    </w:p>
    <w:p w14:paraId="73EF52EF" w14:textId="77777777" w:rsidR="008679E0" w:rsidRDefault="008679E0">
      <w:pPr>
        <w:pStyle w:val="ProductList-Body"/>
      </w:pPr>
    </w:p>
    <w:p w14:paraId="3F4D8C0B" w14:textId="77777777" w:rsidR="008679E0" w:rsidRDefault="00A547C5">
      <w:pPr>
        <w:pStyle w:val="ProductList-ClauseHeading"/>
        <w:outlineLvl w:val="3"/>
      </w:pPr>
      <w:r>
        <w:t>Tilleggslisensvilkår for Visual Studio-abonnementer</w:t>
      </w:r>
    </w:p>
    <w:p w14:paraId="1D024728" w14:textId="77777777" w:rsidR="008679E0" w:rsidRDefault="00A547C5">
      <w:pPr>
        <w:pStyle w:val="ProductList-Body"/>
      </w:pPr>
      <w:r>
        <w:t xml:space="preserve">Utover rettighetene i Lisensmodellvilkårene kan Kunden tildele et Visual Studio-abonnement for hver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Kunden anskaffer. Når det gjelder Visual Studio-abonnementer, betyr "Programvare" programvaren som gjøres tilgjengelig på Kundens abonnementsnivå via Visual Studio Subscription Subscriber Downloads. Elektroniske tjenester som er tilgjengelig med Kundens Visual Studio-abonnement, kan ikke brukes i et </w:t>
      </w:r>
      <w:r>
        <w:fldChar w:fldCharType="begin"/>
      </w:r>
      <w:r>
        <w:instrText xml:space="preserve"> AutoTextList   \s NoStyle \t "Produksjonsmiljø betyr et Fysisk eller Virtuelt OSE som kjører en produksjonsjobb eller får tilgang til produksjonsdata, eller et Fysisk OSE som er vert for ett eller flere Virtuelle OSEer som kjører en produksjonsjobb eller får tilgang til produksjonsdata." </w:instrText>
      </w:r>
      <w:r>
        <w:fldChar w:fldCharType="separate"/>
      </w:r>
      <w:r>
        <w:rPr>
          <w:color w:val="0563C1"/>
        </w:rPr>
        <w:t>Produksjonsmiljø</w:t>
      </w:r>
      <w:r>
        <w:fldChar w:fldCharType="end"/>
      </w:r>
      <w:r>
        <w:t xml:space="preserve">. </w:t>
      </w:r>
    </w:p>
    <w:p w14:paraId="7B70961B" w14:textId="77777777" w:rsidR="008679E0" w:rsidRDefault="008679E0">
      <w:pPr>
        <w:pStyle w:val="ProductList-Body"/>
      </w:pPr>
    </w:p>
    <w:p w14:paraId="293B7C13" w14:textId="77777777" w:rsidR="008679E0" w:rsidRDefault="00A547C5">
      <w:pPr>
        <w:pStyle w:val="ProductList-SubClauseHeading"/>
        <w:outlineLvl w:val="4"/>
      </w:pPr>
      <w:r>
        <w:t>Kjøre programvaren på Microsoft Azure-tjenester</w:t>
      </w:r>
    </w:p>
    <w:p w14:paraId="6A13BEE4" w14:textId="77777777" w:rsidR="008679E0" w:rsidRDefault="00A547C5" w:rsidP="00A547C5">
      <w:pPr>
        <w:pStyle w:val="ProductList-Bullet"/>
        <w:numPr>
          <w:ilvl w:val="1"/>
          <w:numId w:val="19"/>
        </w:numPr>
      </w:pPr>
      <w:r>
        <w:t xml:space="preserve">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 xml:space="preserve"> kan kjøre Programvaren på Microsoft Azure-tjenester så lenge Visual Studio-abonnementet er gyldig.</w:t>
      </w:r>
    </w:p>
    <w:p w14:paraId="128F1071" w14:textId="77777777" w:rsidR="008679E0" w:rsidRDefault="00A547C5" w:rsidP="00A547C5">
      <w:pPr>
        <w:pStyle w:val="ProductList-Bullet"/>
        <w:numPr>
          <w:ilvl w:val="1"/>
          <w:numId w:val="19"/>
        </w:numPr>
      </w:pPr>
      <w:r>
        <w:t>Bruken av Programvaren er underlagt vilkårene og betingelsene i Kundens volumlisensavtale og eventuelle vilkår som følger med Programvaren.</w:t>
      </w:r>
    </w:p>
    <w:p w14:paraId="157669D6" w14:textId="77777777" w:rsidR="008679E0" w:rsidRDefault="00A547C5" w:rsidP="00A547C5">
      <w:pPr>
        <w:pStyle w:val="ProductList-Bullet"/>
        <w:numPr>
          <w:ilvl w:val="1"/>
          <w:numId w:val="19"/>
        </w:numPr>
      </w:pPr>
      <w:r>
        <w:t xml:space="preserve">Vilkårene for Lisensmodellen for Utviklerverktøy gjelder bruken av Programvare og Azure Dev/Test-tilbud, med det unntak at 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 xml:space="preserve"> ikke kan kjøre Office Professional Plus eller System Center Virtual Machine Manager for produksjonsformål i Microsoft Azure-tjenester.</w:t>
      </w:r>
    </w:p>
    <w:p w14:paraId="7AC705B7" w14:textId="77777777" w:rsidR="008679E0" w:rsidRDefault="008679E0">
      <w:pPr>
        <w:pStyle w:val="ProductList-BodyIndented"/>
      </w:pPr>
    </w:p>
    <w:p w14:paraId="4033288E" w14:textId="77777777" w:rsidR="008679E0" w:rsidRDefault="00A547C5">
      <w:pPr>
        <w:pStyle w:val="ProductList-SubClauseHeading"/>
        <w:outlineLvl w:val="4"/>
      </w:pPr>
      <w:r>
        <w:lastRenderedPageBreak/>
        <w:t>Ytterligere krav</w:t>
      </w:r>
    </w:p>
    <w:p w14:paraId="05A798CB" w14:textId="77777777" w:rsidR="008679E0" w:rsidRDefault="00A547C5">
      <w:pPr>
        <w:pStyle w:val="ProductList-BodyIndented"/>
      </w:pPr>
      <w:r>
        <w:t>For å kunne kjøre Programvare på Microsoft Azure-tjenester må Kunden aktivere Visual Studio-abonnementet ved å koble Microsoft-kontoen til Visual Studio-abonnementet.</w:t>
      </w:r>
    </w:p>
    <w:p w14:paraId="099D68FC" w14:textId="77777777" w:rsidR="008679E0" w:rsidRDefault="008679E0">
      <w:pPr>
        <w:pStyle w:val="ProductList-BodyIndented"/>
      </w:pPr>
    </w:p>
    <w:p w14:paraId="76D138BA" w14:textId="77777777" w:rsidR="008679E0" w:rsidRDefault="00A547C5">
      <w:pPr>
        <w:pStyle w:val="ProductList-SubClauseHeading"/>
        <w:outlineLvl w:val="4"/>
      </w:pPr>
      <w:r>
        <w:t>Godkjenningstester og tilbakemeldinger</w:t>
      </w:r>
    </w:p>
    <w:p w14:paraId="537A25B7" w14:textId="77777777" w:rsidR="008679E0" w:rsidRDefault="00A547C5">
      <w:pPr>
        <w:pStyle w:val="ProductList-BodyIndented"/>
      </w:pPr>
      <w:r>
        <w:t>Kundens sluttbrukere kan få tilgang til Programvaren, og elektroniske tjenester som er tilgjengelig med Kundens Visual Studio-abonnement, for å utføre godkjenningstester og gi tilbakemeldinger om programmene.</w:t>
      </w:r>
    </w:p>
    <w:p w14:paraId="1005B7EC" w14:textId="77777777" w:rsidR="008679E0" w:rsidRDefault="008679E0">
      <w:pPr>
        <w:pStyle w:val="ProductList-BodyIndented"/>
      </w:pPr>
    </w:p>
    <w:p w14:paraId="466D956D" w14:textId="77777777" w:rsidR="008679E0" w:rsidRDefault="00A547C5">
      <w:pPr>
        <w:pStyle w:val="ProductList-SubClauseHeading"/>
        <w:outlineLvl w:val="4"/>
      </w:pPr>
      <w:r>
        <w:t>Windows Server 2016 Remote Desktop Services</w:t>
      </w:r>
    </w:p>
    <w:p w14:paraId="750A5561" w14:textId="77777777" w:rsidR="008679E0" w:rsidRDefault="00A547C5">
      <w:pPr>
        <w:pStyle w:val="ProductList-BodyIndented"/>
      </w:pPr>
      <w:r>
        <w:t>Opptil 200 anonyme brukere kan bruke Remote Desktop Services-funksjonen samtidig i Windows Server-programvaren til å få tilgang til Internett-demonstrasjoner av Kundens programmer.</w:t>
      </w:r>
    </w:p>
    <w:p w14:paraId="287A61D3" w14:textId="77777777" w:rsidR="008679E0" w:rsidRDefault="008679E0">
      <w:pPr>
        <w:pStyle w:val="ProductList-BodyIndented"/>
      </w:pPr>
    </w:p>
    <w:p w14:paraId="7A07B198" w14:textId="77777777" w:rsidR="008679E0" w:rsidRDefault="00A547C5">
      <w:pPr>
        <w:pStyle w:val="ProductList-SubClauseHeading"/>
        <w:outlineLvl w:val="4"/>
      </w:pPr>
      <w:r>
        <w:t>Windows Embedded-produkt</w:t>
      </w:r>
    </w:p>
    <w:p w14:paraId="1434FB2C" w14:textId="77777777" w:rsidR="008679E0" w:rsidRDefault="00A547C5">
      <w:pPr>
        <w:pStyle w:val="ProductList-BodyIndented"/>
      </w:pPr>
      <w:r>
        <w:t xml:space="preserve">Hvert Windows Embedded-produkt er lisensiert i henhold til vilkårene som medfølger, inkludert eventuelle forpliktelser Microsoft har knyttet til forsvar mot krav om krenkelse av rettigheter og urettmessig tilegnelse. Disse vilkårene erstatter tilsvarende vilkår i Kundens volumlisensavtale. Hver </w:t>
      </w:r>
      <w:r>
        <w:fldChar w:fldCharType="begin"/>
      </w:r>
      <w:r>
        <w:instrText xml:space="preserve"> AutoTextList   \s NoStyle \t "Lisensiert Bruker betyr enkeltpersonen som en Lisens er tilordnet." </w:instrText>
      </w:r>
      <w:r>
        <w:fldChar w:fldCharType="separate"/>
      </w:r>
      <w:r>
        <w:rPr>
          <w:color w:val="0563C1"/>
        </w:rPr>
        <w:t>Lisensierte Bruker</w:t>
      </w:r>
      <w:r>
        <w:fldChar w:fldCharType="end"/>
      </w:r>
      <w:r>
        <w:t xml:space="preserve"> kan installere og bruke et ubegrenset antall eksemplarer av det lisensierte Windows Embedded-produktet.</w:t>
      </w:r>
    </w:p>
    <w:p w14:paraId="4F9490A3" w14:textId="77777777" w:rsidR="008679E0" w:rsidRDefault="008679E0">
      <w:pPr>
        <w:pStyle w:val="ProductList-BodyIndented"/>
        <w:jc w:val="right"/>
      </w:pPr>
    </w:p>
    <w:tbl>
      <w:tblPr>
        <w:tblStyle w:val="PURTable0"/>
        <w:tblW w:w="0" w:type="dxa"/>
        <w:tblLook w:val="04A0" w:firstRow="1" w:lastRow="0" w:firstColumn="1" w:lastColumn="0" w:noHBand="0" w:noVBand="1"/>
      </w:tblPr>
      <w:tblGrid>
        <w:gridCol w:w="10556"/>
      </w:tblGrid>
      <w:tr w:rsidR="008679E0" w14:paraId="1D46412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7DAC43" w14:textId="77777777" w:rsidR="008679E0" w:rsidRDefault="00FC0BE5">
            <w:pPr>
              <w:pStyle w:val="ProductList-TableBody"/>
              <w:jc w:val="right"/>
            </w:pPr>
            <w:hyperlink w:anchor="_Sec842">
              <w:r w:rsidR="00A547C5">
                <w:rPr>
                  <w:color w:val="00467F"/>
                  <w:sz w:val="14"/>
                  <w:u w:val="single"/>
                </w:rPr>
                <w:t>Innholdsfortegnelse</w:t>
              </w:r>
            </w:hyperlink>
            <w:r w:rsidR="00A547C5">
              <w:rPr>
                <w:sz w:val="14"/>
              </w:rPr>
              <w:t>/</w:t>
            </w:r>
            <w:hyperlink w:anchor="_Sec549">
              <w:r w:rsidR="00A547C5">
                <w:rPr>
                  <w:color w:val="00467F"/>
                  <w:sz w:val="14"/>
                  <w:u w:val="single"/>
                </w:rPr>
                <w:t>Ordliste</w:t>
              </w:r>
            </w:hyperlink>
            <w:r w:rsidR="00A547C5">
              <w:rPr>
                <w:sz w:val="14"/>
              </w:rPr>
              <w:t>/</w:t>
            </w:r>
            <w:hyperlink w:anchor="_Sec844">
              <w:r w:rsidR="00A547C5">
                <w:rPr>
                  <w:color w:val="00467F"/>
                  <w:sz w:val="14"/>
                  <w:u w:val="single"/>
                </w:rPr>
                <w:t>Indeks</w:t>
              </w:r>
            </w:hyperlink>
          </w:p>
        </w:tc>
      </w:tr>
    </w:tbl>
    <w:p w14:paraId="2B3E8BED" w14:textId="77777777" w:rsidR="008679E0" w:rsidRDefault="008679E0">
      <w:pPr>
        <w:pStyle w:val="ProductList-BodyIndented"/>
      </w:pPr>
    </w:p>
    <w:p w14:paraId="198AC842" w14:textId="77777777" w:rsidR="008679E0" w:rsidRDefault="008679E0">
      <w:pPr>
        <w:sectPr w:rsidR="008679E0">
          <w:headerReference w:type="default" r:id="rId37"/>
          <w:footerReference w:type="default" r:id="rId38"/>
          <w:type w:val="continuous"/>
          <w:pgSz w:w="12240" w:h="15840" w:code="1"/>
          <w:pgMar w:top="1170" w:right="720" w:bottom="720" w:left="720" w:header="432" w:footer="288" w:gutter="0"/>
          <w:cols w:space="360"/>
        </w:sectPr>
      </w:pPr>
    </w:p>
    <w:p w14:paraId="7C31588D" w14:textId="77777777" w:rsidR="008679E0" w:rsidRDefault="00A547C5">
      <w:pPr>
        <w:pStyle w:val="ProductList-SectionHeading"/>
        <w:pageBreakBefore/>
        <w:outlineLvl w:val="0"/>
      </w:pPr>
      <w:bookmarkStart w:id="34" w:name="_Sec547"/>
      <w:bookmarkEnd w:id="12"/>
      <w:r>
        <w:lastRenderedPageBreak/>
        <w:t>Programvare</w:t>
      </w:r>
      <w:r>
        <w:fldChar w:fldCharType="begin"/>
      </w:r>
      <w:r>
        <w:instrText xml:space="preserve"> TC "</w:instrText>
      </w:r>
      <w:bookmarkStart w:id="35" w:name="_Toc62634211"/>
      <w:r>
        <w:instrText>Programvare</w:instrText>
      </w:r>
      <w:bookmarkEnd w:id="35"/>
      <w:r>
        <w:instrText>" \l 1</w:instrText>
      </w:r>
      <w:r>
        <w:fldChar w:fldCharType="end"/>
      </w:r>
    </w:p>
    <w:p w14:paraId="0C1F0B7E" w14:textId="77777777" w:rsidR="008679E0" w:rsidRDefault="00A547C5">
      <w:pPr>
        <w:pStyle w:val="ProductList-Offering1HeadingNoBorder"/>
        <w:outlineLvl w:val="1"/>
      </w:pPr>
      <w:bookmarkStart w:id="36" w:name="_Sec857"/>
      <w:r>
        <w:t>Advanced Threat Analytics</w:t>
      </w:r>
      <w:bookmarkEnd w:id="36"/>
      <w:r>
        <w:fldChar w:fldCharType="begin"/>
      </w:r>
      <w:r>
        <w:instrText xml:space="preserve"> TC "</w:instrText>
      </w:r>
      <w:bookmarkStart w:id="37" w:name="_Toc62634212"/>
      <w:r>
        <w:instrText>Advanced Threat Analytics</w:instrText>
      </w:r>
      <w:bookmarkEnd w:id="37"/>
      <w:r>
        <w:instrText>" \l 2</w:instrText>
      </w:r>
      <w:r>
        <w:fldChar w:fldCharType="end"/>
      </w:r>
    </w:p>
    <w:p w14:paraId="1E089467" w14:textId="77777777" w:rsidR="008679E0" w:rsidRDefault="00A547C5">
      <w:pPr>
        <w:pStyle w:val="ProductList-Offering1SubSection"/>
        <w:outlineLvl w:val="2"/>
      </w:pPr>
      <w:bookmarkStart w:id="38" w:name="_Sec858"/>
      <w:r>
        <w:t>1. Programtilgjengelighet</w:t>
      </w:r>
      <w:bookmarkEnd w:id="38"/>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8679E0" w14:paraId="5EB576F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A31ECAA" w14:textId="77777777" w:rsidR="008679E0" w:rsidRDefault="00A547C5">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5106E7" w14:textId="77777777" w:rsidR="008679E0" w:rsidRDefault="00A547C5">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82C141" w14:textId="77777777" w:rsidR="008679E0" w:rsidRDefault="00A547C5">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3CC5D6" w14:textId="77777777" w:rsidR="008679E0" w:rsidRDefault="00A547C5">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7E79D0" w14:textId="77777777" w:rsidR="008679E0" w:rsidRDefault="00A547C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13D695" w14:textId="77777777" w:rsidR="008679E0" w:rsidRDefault="00A547C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1C10E8" w14:textId="77777777" w:rsidR="008679E0" w:rsidRDefault="00A547C5">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C17B03" w14:textId="77777777" w:rsidR="008679E0" w:rsidRDefault="00A547C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98D6C4" w14:textId="77777777" w:rsidR="008679E0" w:rsidRDefault="00A547C5">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73EB47" w14:textId="77777777" w:rsidR="008679E0" w:rsidRDefault="00A547C5">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15E6F9" w14:textId="77777777" w:rsidR="008679E0" w:rsidRDefault="00A547C5">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4AB2AD" w14:textId="77777777" w:rsidR="008679E0" w:rsidRDefault="00A547C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679E0" w14:paraId="0B78F1D0" w14:textId="77777777">
        <w:tc>
          <w:tcPr>
            <w:tcW w:w="4160" w:type="dxa"/>
            <w:tcBorders>
              <w:top w:val="single" w:sz="6" w:space="0" w:color="FFFFFF"/>
              <w:left w:val="none" w:sz="4" w:space="0" w:color="6E6E6E"/>
              <w:bottom w:val="dashed" w:sz="4" w:space="0" w:color="BFBFBF"/>
              <w:right w:val="none" w:sz="4" w:space="0" w:color="6E6E6E"/>
            </w:tcBorders>
          </w:tcPr>
          <w:p w14:paraId="72A256BE" w14:textId="77777777" w:rsidR="008679E0" w:rsidRDefault="00A547C5">
            <w:pPr>
              <w:pStyle w:val="ProductList-TableBody"/>
            </w:pPr>
            <w:r>
              <w:rPr>
                <w:color w:val="000000"/>
              </w:rPr>
              <w:t>Advanced Threat Analytics 2016 Client Management-lisens per OSE</w:t>
            </w:r>
            <w:r>
              <w:fldChar w:fldCharType="begin"/>
            </w:r>
            <w:r>
              <w:instrText xml:space="preserve"> XE "Advanced Threat Analytics 2016 Client Management-lisens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8E6B5E0" w14:textId="77777777" w:rsidR="008679E0" w:rsidRDefault="00A547C5">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25DC4026" w14:textId="77777777" w:rsidR="008679E0" w:rsidRDefault="008679E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D95A941" w14:textId="77777777" w:rsidR="008679E0" w:rsidRDefault="00A547C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18AE5F9" w14:textId="77777777" w:rsidR="008679E0" w:rsidRDefault="00A547C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A5669D"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5E50C1"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CCD09"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62B2B3" w14:textId="77777777" w:rsidR="008679E0" w:rsidRDefault="00A547C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6E7476"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76C163"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E5C9BB"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8679E0" w14:paraId="7D6BF890" w14:textId="77777777">
        <w:tc>
          <w:tcPr>
            <w:tcW w:w="4160" w:type="dxa"/>
            <w:tcBorders>
              <w:top w:val="dashed" w:sz="4" w:space="0" w:color="BFBFBF"/>
              <w:left w:val="none" w:sz="4" w:space="0" w:color="6E6E6E"/>
              <w:bottom w:val="none" w:sz="4" w:space="0" w:color="FFFFFF"/>
              <w:right w:val="none" w:sz="4" w:space="0" w:color="6E6E6E"/>
            </w:tcBorders>
          </w:tcPr>
          <w:p w14:paraId="39E17B2D" w14:textId="77777777" w:rsidR="008679E0" w:rsidRDefault="00A547C5">
            <w:pPr>
              <w:pStyle w:val="ProductList-TableBody"/>
            </w:pPr>
            <w:r>
              <w:rPr>
                <w:color w:val="000000"/>
              </w:rPr>
              <w:t>Advanced Threat Analytics 2016 Client Management-lisens per Bruker</w:t>
            </w:r>
            <w:r>
              <w:fldChar w:fldCharType="begin"/>
            </w:r>
            <w:r>
              <w:instrText xml:space="preserve"> XE "Advanced Threat Analytics 2016 Client Management-lisens per Bruker"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1A3F332F" w14:textId="77777777" w:rsidR="008679E0" w:rsidRDefault="00A547C5">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059B50A5" w14:textId="77777777" w:rsidR="008679E0" w:rsidRDefault="008679E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27170C1" w14:textId="77777777" w:rsidR="008679E0" w:rsidRDefault="00A547C5">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44FF7966" w14:textId="77777777" w:rsidR="008679E0" w:rsidRDefault="00A547C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E11D5E"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30546C"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2392B2"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BF79E1" w14:textId="77777777" w:rsidR="008679E0" w:rsidRDefault="00A547C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B35D97"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1A6B2C"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8E5551" w14:textId="77777777" w:rsidR="008679E0" w:rsidRDefault="008679E0">
            <w:pPr>
              <w:pStyle w:val="ProductList-TableBody"/>
              <w:jc w:val="center"/>
            </w:pPr>
          </w:p>
        </w:tc>
      </w:tr>
    </w:tbl>
    <w:p w14:paraId="322B9AFC" w14:textId="77777777" w:rsidR="008679E0" w:rsidRDefault="00A547C5">
      <w:pPr>
        <w:pStyle w:val="ProductList-Offering1SubSection"/>
        <w:outlineLvl w:val="2"/>
      </w:pPr>
      <w:bookmarkStart w:id="39" w:name="_Sec859"/>
      <w:r>
        <w:t>2. Produktvilkår</w:t>
      </w:r>
      <w:bookmarkEnd w:id="39"/>
    </w:p>
    <w:tbl>
      <w:tblPr>
        <w:tblStyle w:val="PURTable"/>
        <w:tblW w:w="0" w:type="dxa"/>
        <w:tblLook w:val="04A0" w:firstRow="1" w:lastRow="0" w:firstColumn="1" w:lastColumn="0" w:noHBand="0" w:noVBand="1"/>
      </w:tblPr>
      <w:tblGrid>
        <w:gridCol w:w="3652"/>
        <w:gridCol w:w="3663"/>
        <w:gridCol w:w="3601"/>
      </w:tblGrid>
      <w:tr w:rsidR="008679E0" w14:paraId="4F2CB6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E573F6" w14:textId="77777777" w:rsidR="008679E0" w:rsidRDefault="00A547C5">
            <w:pPr>
              <w:pStyle w:val="ProductList-TableBody"/>
            </w:pPr>
            <w:r>
              <w:rPr>
                <w:color w:val="404040"/>
              </w:rPr>
              <w:t>Tidligere Versjon: I/T</w:t>
            </w:r>
          </w:p>
        </w:tc>
        <w:tc>
          <w:tcPr>
            <w:tcW w:w="4040" w:type="dxa"/>
            <w:tcBorders>
              <w:top w:val="single" w:sz="18" w:space="0" w:color="00188F"/>
              <w:left w:val="single" w:sz="4" w:space="0" w:color="000000"/>
              <w:bottom w:val="single" w:sz="4" w:space="0" w:color="000000"/>
              <w:right w:val="single" w:sz="4" w:space="0" w:color="000000"/>
            </w:tcBorders>
          </w:tcPr>
          <w:p w14:paraId="769E89F8" w14:textId="77777777" w:rsidR="008679E0" w:rsidRDefault="00A547C5">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1FD49F" w14:textId="77777777" w:rsidR="008679E0" w:rsidRDefault="00A547C5">
            <w:pPr>
              <w:pStyle w:val="ProductList-TableBody"/>
            </w:pPr>
            <w:r>
              <w:rPr>
                <w:color w:val="404040"/>
              </w:rPr>
              <w:t>Nedgraderte Utgaver: I/T</w:t>
            </w:r>
          </w:p>
        </w:tc>
      </w:tr>
      <w:tr w:rsidR="008679E0" w14:paraId="57BC26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E2A58" w14:textId="77777777" w:rsidR="008679E0" w:rsidRDefault="00A547C5">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8B29CB" w14:textId="77777777" w:rsidR="008679E0" w:rsidRDefault="00A547C5">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39CF1096" w14:textId="77777777" w:rsidR="008679E0" w:rsidRDefault="00A547C5">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r:id="rId39">
              <w:r>
                <w:rPr>
                  <w:color w:val="000000"/>
                </w:rPr>
                <w:t>Vedlegg B</w:t>
              </w:r>
            </w:hyperlink>
          </w:p>
        </w:tc>
      </w:tr>
      <w:tr w:rsidR="008679E0" w14:paraId="25DB24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1F6EC5" w14:textId="77777777" w:rsidR="008679E0" w:rsidRDefault="00A547C5">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E97853" w14:textId="77777777" w:rsidR="008679E0" w:rsidRDefault="00A547C5">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B9CC30" w14:textId="77777777" w:rsidR="008679E0" w:rsidRDefault="00A547C5">
            <w:pPr>
              <w:pStyle w:val="ProductList-TableBody"/>
            </w:pPr>
            <w:r>
              <w:rPr>
                <w:color w:val="404040"/>
              </w:rPr>
              <w:t>Berettiget Reduksjon: I/T</w:t>
            </w:r>
          </w:p>
        </w:tc>
      </w:tr>
      <w:tr w:rsidR="008679E0" w14:paraId="7ACEA7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17251E" w14:textId="77777777" w:rsidR="008679E0" w:rsidRDefault="00A547C5">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9F7EA8F" w14:textId="77777777" w:rsidR="008679E0" w:rsidRDefault="00A547C5">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EE30B1" w14:textId="77777777" w:rsidR="008679E0" w:rsidRDefault="00A547C5">
            <w:pPr>
              <w:pStyle w:val="ProductList-TableBody"/>
            </w:pPr>
            <w:r>
              <w:rPr>
                <w:color w:val="404040"/>
              </w:rPr>
              <w:t>Kvalifisert for Oppdatering: I/T</w:t>
            </w:r>
          </w:p>
        </w:tc>
      </w:tr>
      <w:tr w:rsidR="008679E0" w14:paraId="562DE3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F80D1A" w14:textId="77777777" w:rsidR="008679E0" w:rsidRDefault="00A547C5">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1B88C5" w14:textId="77777777" w:rsidR="008679E0" w:rsidRDefault="008679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5ABDBE" w14:textId="77777777" w:rsidR="008679E0" w:rsidRDefault="008679E0">
            <w:pPr>
              <w:pStyle w:val="ProductList-TableBody"/>
            </w:pPr>
          </w:p>
        </w:tc>
      </w:tr>
    </w:tbl>
    <w:p w14:paraId="396F89A3" w14:textId="77777777" w:rsidR="008679E0" w:rsidRDefault="008679E0">
      <w:pPr>
        <w:pStyle w:val="ProductList-Body"/>
      </w:pPr>
    </w:p>
    <w:p w14:paraId="06FFF67A" w14:textId="77777777" w:rsidR="008679E0" w:rsidRDefault="00A547C5">
      <w:pPr>
        <w:pStyle w:val="ProductList-ClauseHeading"/>
        <w:outlineLvl w:val="3"/>
      </w:pPr>
      <w:r>
        <w:t>2.1 Begrensninger for Land</w:t>
      </w:r>
    </w:p>
    <w:p w14:paraId="249F6C01" w14:textId="77777777" w:rsidR="008679E0" w:rsidRDefault="00A547C5">
      <w:pPr>
        <w:pStyle w:val="ProductList-Body"/>
      </w:pPr>
      <w:r>
        <w:t>Kunder kan ikke laste ned Advanced Threat Analytics 2016 for bruk eller distribusjon i Folkerepublikken Kina.</w:t>
      </w:r>
    </w:p>
    <w:p w14:paraId="12FF395C" w14:textId="77777777" w:rsidR="008679E0" w:rsidRDefault="008679E0">
      <w:pPr>
        <w:pStyle w:val="ProductList-Body"/>
      </w:pPr>
    </w:p>
    <w:p w14:paraId="64482D7A" w14:textId="77777777" w:rsidR="008679E0" w:rsidRDefault="00A547C5">
      <w:pPr>
        <w:pStyle w:val="ProductList-ClauseHeading"/>
        <w:outlineLvl w:val="3"/>
      </w:pPr>
      <w:r>
        <w:t>2.2 Akademiske Kunder</w:t>
      </w:r>
    </w:p>
    <w:p w14:paraId="40057DDB" w14:textId="77777777" w:rsidR="008679E0" w:rsidRDefault="00A547C5">
      <w:pPr>
        <w:pStyle w:val="ProductList-Body"/>
      </w:pPr>
      <w:r>
        <w:t xml:space="preserve">Kunder med Enrollment for Education Solutions og School-abonnementsregistrering kan kjøpe Advanced Threat Analytics 2016 Client Management-lisens per OSE og bruke per Bruker eller per OSE som beskrevet i Lisensmodell for </w:t>
      </w:r>
      <w:hyperlink w:anchor="_Sec544">
        <w:r>
          <w:rPr>
            <w:color w:val="00467F"/>
            <w:u w:val="single"/>
          </w:rPr>
          <w:t>Administrasjonsservere</w:t>
        </w:r>
      </w:hyperlink>
      <w:r>
        <w:t xml:space="preserve">. </w:t>
      </w:r>
    </w:p>
    <w:p w14:paraId="2DBA20E9" w14:textId="77777777" w:rsidR="008679E0" w:rsidRDefault="00A547C5">
      <w:pPr>
        <w:pStyle w:val="ProductList-Offering1SubSection"/>
        <w:outlineLvl w:val="2"/>
      </w:pPr>
      <w:bookmarkStart w:id="40" w:name="_Sec860"/>
      <w:r>
        <w:t>3. Bruksrettigheter</w:t>
      </w:r>
      <w:bookmarkEnd w:id="40"/>
    </w:p>
    <w:tbl>
      <w:tblPr>
        <w:tblStyle w:val="PURTable"/>
        <w:tblW w:w="0" w:type="dxa"/>
        <w:tblLook w:val="04A0" w:firstRow="1" w:lastRow="0" w:firstColumn="1" w:lastColumn="0" w:noHBand="0" w:noVBand="1"/>
      </w:tblPr>
      <w:tblGrid>
        <w:gridCol w:w="3648"/>
        <w:gridCol w:w="3587"/>
        <w:gridCol w:w="3681"/>
      </w:tblGrid>
      <w:tr w:rsidR="008679E0" w14:paraId="76207E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8D6921" w14:textId="77777777" w:rsidR="008679E0" w:rsidRDefault="00A547C5">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4406F2B3" w14:textId="77777777" w:rsidR="008679E0" w:rsidRDefault="00A547C5">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99A374" w14:textId="77777777" w:rsidR="008679E0" w:rsidRDefault="00A547C5">
            <w:pPr>
              <w:pStyle w:val="ProductList-TableBody"/>
            </w:pPr>
            <w:r>
              <w:rPr>
                <w:color w:val="404040"/>
              </w:rPr>
              <w:t>Tilleggsprogramvare: I/T</w:t>
            </w:r>
          </w:p>
        </w:tc>
      </w:tr>
      <w:tr w:rsidR="008679E0" w14:paraId="759DFA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A564CF" w14:textId="77777777" w:rsidR="008679E0" w:rsidRDefault="00A547C5">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tcPr>
          <w:p w14:paraId="7F194012" w14:textId="77777777" w:rsidR="008679E0" w:rsidRDefault="00A547C5">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6BC01CE" w14:textId="77777777" w:rsidR="008679E0" w:rsidRDefault="00A547C5">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Windows-programvarekomponenter</w:t>
            </w:r>
          </w:p>
        </w:tc>
      </w:tr>
      <w:tr w:rsidR="008679E0" w14:paraId="0F9A92E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8A78E14" w14:textId="77777777" w:rsidR="008679E0" w:rsidRDefault="00A547C5">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026237" w14:textId="77777777" w:rsidR="008679E0" w:rsidRDefault="008679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7EC6B9" w14:textId="77777777" w:rsidR="008679E0" w:rsidRDefault="008679E0">
            <w:pPr>
              <w:pStyle w:val="ProductList-TableBody"/>
            </w:pPr>
          </w:p>
        </w:tc>
      </w:tr>
    </w:tbl>
    <w:p w14:paraId="38019C54" w14:textId="77777777" w:rsidR="008679E0" w:rsidRDefault="008679E0">
      <w:pPr>
        <w:pStyle w:val="ProductList-Body"/>
      </w:pPr>
    </w:p>
    <w:p w14:paraId="30D70D25" w14:textId="77777777" w:rsidR="008679E0" w:rsidRDefault="00A547C5">
      <w:pPr>
        <w:pStyle w:val="ProductList-ClauseHeading"/>
        <w:outlineLvl w:val="3"/>
      </w:pPr>
      <w:r>
        <w:t>3.1 Administrasjonslisens</w:t>
      </w:r>
    </w:p>
    <w:tbl>
      <w:tblPr>
        <w:tblStyle w:val="PURTable"/>
        <w:tblW w:w="0" w:type="dxa"/>
        <w:tblLook w:val="04A0" w:firstRow="1" w:lastRow="0" w:firstColumn="1" w:lastColumn="0" w:noHBand="0" w:noVBand="1"/>
      </w:tblPr>
      <w:tblGrid>
        <w:gridCol w:w="3711"/>
        <w:gridCol w:w="3546"/>
        <w:gridCol w:w="3659"/>
      </w:tblGrid>
      <w:tr w:rsidR="008679E0" w14:paraId="4BF7C7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5201AFC" w14:textId="77777777" w:rsidR="008679E0" w:rsidRDefault="00A547C5">
            <w:pPr>
              <w:pStyle w:val="ProductList-TableBody"/>
            </w:pPr>
            <w:r>
              <w:t>Klientadministrasjonslisens</w:t>
            </w:r>
          </w:p>
        </w:tc>
        <w:tc>
          <w:tcPr>
            <w:tcW w:w="4040" w:type="dxa"/>
            <w:tcBorders>
              <w:top w:val="single" w:sz="18" w:space="0" w:color="0072C6"/>
              <w:left w:val="single" w:sz="4" w:space="0" w:color="000000"/>
              <w:bottom w:val="single" w:sz="4" w:space="0" w:color="000000"/>
              <w:right w:val="none" w:sz="4" w:space="0" w:color="000000"/>
            </w:tcBorders>
          </w:tcPr>
          <w:p w14:paraId="7BB80784" w14:textId="77777777" w:rsidR="008679E0" w:rsidRDefault="00A547C5">
            <w:pPr>
              <w:pStyle w:val="ProductList-TableBody"/>
            </w:pPr>
            <w:r>
              <w:t>Advanced Threat Analytics 2016</w:t>
            </w:r>
            <w:r>
              <w:fldChar w:fldCharType="begin"/>
            </w:r>
            <w:r>
              <w:instrText xml:space="preserve"> XE "Advanced Threat Analytics 2016" </w:instrText>
            </w:r>
            <w:r>
              <w:fldChar w:fldCharType="end"/>
            </w:r>
            <w:r>
              <w:t xml:space="preserve"> (Bruker eller OSE ML)</w:t>
            </w:r>
          </w:p>
          <w:p w14:paraId="5E054837" w14:textId="77777777" w:rsidR="008679E0" w:rsidRDefault="00A547C5">
            <w:pPr>
              <w:pStyle w:val="ProductList-TableBody"/>
            </w:pPr>
            <w:r>
              <w:t>Microsoft 365 F3</w:t>
            </w:r>
            <w:r>
              <w:fldChar w:fldCharType="begin"/>
            </w:r>
            <w:r>
              <w:instrText xml:space="preserve"> XE "Microsoft 365 F3" </w:instrText>
            </w:r>
            <w:r>
              <w:fldChar w:fldCharType="end"/>
            </w:r>
            <w:r>
              <w:t xml:space="preserve"> (Bruker-SL)</w:t>
            </w:r>
          </w:p>
        </w:tc>
        <w:tc>
          <w:tcPr>
            <w:tcW w:w="4040" w:type="dxa"/>
            <w:tcBorders>
              <w:top w:val="single" w:sz="18" w:space="0" w:color="0072C6"/>
              <w:left w:val="none" w:sz="4" w:space="0" w:color="000000"/>
              <w:bottom w:val="single" w:sz="4" w:space="0" w:color="000000"/>
              <w:right w:val="single" w:sz="4" w:space="0" w:color="000000"/>
            </w:tcBorders>
          </w:tcPr>
          <w:p w14:paraId="0BB04A2A" w14:textId="77777777" w:rsidR="008679E0" w:rsidRDefault="00A547C5">
            <w:pPr>
              <w:pStyle w:val="ProductList-TableBody"/>
            </w:pPr>
            <w:r>
              <w:t>Microsoft Defender for identitet</w:t>
            </w:r>
            <w:r>
              <w:fldChar w:fldCharType="begin"/>
            </w:r>
            <w:r>
              <w:instrText xml:space="preserve"> XE "Microsoft Defender for identitet" </w:instrText>
            </w:r>
            <w:r>
              <w:fldChar w:fldCharType="end"/>
            </w:r>
            <w:r>
              <w:t xml:space="preserve"> (Bruker SL)</w:t>
            </w:r>
          </w:p>
          <w:p w14:paraId="0519DB1E" w14:textId="77777777" w:rsidR="008679E0" w:rsidRDefault="00A547C5">
            <w:pPr>
              <w:pStyle w:val="ProductList-TableBody"/>
            </w:pPr>
            <w:r>
              <w:t xml:space="preserve">Lisens som tilsvarer Administrasjonslisens (se </w:t>
            </w:r>
            <w:hyperlink w:anchor="_Sec591">
              <w:r>
                <w:rPr>
                  <w:color w:val="00467F"/>
                  <w:u w:val="single"/>
                </w:rPr>
                <w:t>Vedlegg A</w:t>
              </w:r>
            </w:hyperlink>
            <w:r>
              <w:t>)</w:t>
            </w:r>
          </w:p>
        </w:tc>
      </w:tr>
    </w:tbl>
    <w:p w14:paraId="7BB3C6AE" w14:textId="77777777" w:rsidR="008679E0" w:rsidRDefault="008679E0">
      <w:pPr>
        <w:pStyle w:val="ProductList-Body"/>
      </w:pPr>
    </w:p>
    <w:p w14:paraId="3ADA0011" w14:textId="77777777" w:rsidR="008679E0" w:rsidRDefault="00A547C5">
      <w:pPr>
        <w:pStyle w:val="ProductList-ClauseHeading"/>
        <w:outlineLvl w:val="3"/>
      </w:pPr>
      <w:r>
        <w:t>3.2 Bruk som krever en Administrasjonslisens</w:t>
      </w:r>
    </w:p>
    <w:p w14:paraId="58415395" w14:textId="77777777" w:rsidR="008679E0" w:rsidRDefault="00A547C5">
      <w:pPr>
        <w:pStyle w:val="ProductList-Body"/>
      </w:pP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kreves bare for klient-</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(eller server-</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brukes som klient-</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som er på eller brukes av sluttbrukerenheter som godkjennes av en Active Directory som administreres av Advanced Threat Analytics.</w:t>
      </w:r>
    </w:p>
    <w:p w14:paraId="5D3058F0" w14:textId="77777777" w:rsidR="008679E0" w:rsidRDefault="008679E0">
      <w:pPr>
        <w:pStyle w:val="ProductList-Body"/>
      </w:pPr>
    </w:p>
    <w:p w14:paraId="22D0D8EA" w14:textId="77777777" w:rsidR="008679E0" w:rsidRDefault="00A547C5">
      <w:pPr>
        <w:pStyle w:val="ProductList-ClauseHeading"/>
        <w:outlineLvl w:val="3"/>
      </w:pPr>
      <w:r>
        <w:t>3.3 Tredjepartslisensvilkår for åpen kilde-komponenter</w:t>
      </w:r>
    </w:p>
    <w:p w14:paraId="411E47CC" w14:textId="77777777" w:rsidR="008679E0" w:rsidRDefault="00A547C5">
      <w:pPr>
        <w:pStyle w:val="ProductList-Body"/>
      </w:pPr>
      <w:r>
        <w:t xml:space="preserve">En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har ikke rett til å foreta omvendt utvikling av, dekompilere eller demontere programvaren eller på andre måter forsøke å utlede kildekoden til programvaren, med mindre det kreves, og bare i den grad det kreves, i tredjepartslisensvilkår som regulerer bruk av visse åpen kilde-komponenter som kan være inkludert i programvaren.</w:t>
      </w:r>
    </w:p>
    <w:p w14:paraId="41B53F31" w14:textId="77777777" w:rsidR="008679E0" w:rsidRDefault="00A547C5">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84"/>
        <w:gridCol w:w="3685"/>
        <w:gridCol w:w="3647"/>
      </w:tblGrid>
      <w:tr w:rsidR="008679E0" w14:paraId="275E7A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460BB9" w14:textId="77777777" w:rsidR="008679E0" w:rsidRDefault="00A547C5">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73C98A3" w14:textId="77777777" w:rsidR="008679E0" w:rsidRDefault="00A547C5">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B89CA6" w14:textId="77777777" w:rsidR="008679E0" w:rsidRDefault="00A547C5">
            <w:pPr>
              <w:pStyle w:val="ProductList-TableBody"/>
            </w:pPr>
            <w:r>
              <w:rPr>
                <w:color w:val="404040"/>
              </w:rPr>
              <w:t>Avløsningsrettigheter: I/T</w:t>
            </w:r>
          </w:p>
        </w:tc>
      </w:tr>
      <w:tr w:rsidR="008679E0" w14:paraId="26C7F8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9507AD" w14:textId="77777777" w:rsidR="008679E0" w:rsidRDefault="00A547C5">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5466F7" w14:textId="77777777" w:rsidR="008679E0" w:rsidRDefault="00A547C5">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FEF9F5" w14:textId="77777777" w:rsidR="008679E0" w:rsidRDefault="00A547C5">
            <w:pPr>
              <w:pStyle w:val="ProductList-TableBody"/>
            </w:pPr>
            <w:r>
              <w:rPr>
                <w:color w:val="404040"/>
              </w:rPr>
              <w:t>Roamingrettigheter: I/T</w:t>
            </w:r>
          </w:p>
        </w:tc>
      </w:tr>
      <w:tr w:rsidR="008679E0" w14:paraId="30497135" w14:textId="77777777">
        <w:tc>
          <w:tcPr>
            <w:tcW w:w="4040" w:type="dxa"/>
            <w:tcBorders>
              <w:top w:val="single" w:sz="4" w:space="0" w:color="000000"/>
              <w:left w:val="single" w:sz="4" w:space="0" w:color="000000"/>
              <w:bottom w:val="single" w:sz="4" w:space="0" w:color="000000"/>
              <w:right w:val="single" w:sz="4" w:space="0" w:color="000000"/>
            </w:tcBorders>
          </w:tcPr>
          <w:p w14:paraId="60A3B783" w14:textId="77777777" w:rsidR="008679E0" w:rsidRDefault="00A547C5">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C40C63" w14:textId="77777777" w:rsidR="008679E0" w:rsidRDefault="00A547C5">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1BE5BE" w14:textId="77777777" w:rsidR="008679E0" w:rsidRDefault="008679E0">
            <w:pPr>
              <w:pStyle w:val="ProductList-TableBody"/>
            </w:pPr>
          </w:p>
        </w:tc>
      </w:tr>
    </w:tbl>
    <w:p w14:paraId="0C88C72A" w14:textId="77777777" w:rsidR="008679E0" w:rsidRDefault="008679E0">
      <w:pPr>
        <w:pStyle w:val="ProductList-Body"/>
        <w:jc w:val="right"/>
      </w:pPr>
    </w:p>
    <w:tbl>
      <w:tblPr>
        <w:tblStyle w:val="PURTable"/>
        <w:tblW w:w="0" w:type="dxa"/>
        <w:tblLook w:val="04A0" w:firstRow="1" w:lastRow="0" w:firstColumn="1" w:lastColumn="0" w:noHBand="0" w:noVBand="1"/>
      </w:tblPr>
      <w:tblGrid>
        <w:gridCol w:w="10916"/>
      </w:tblGrid>
      <w:tr w:rsidR="008679E0" w14:paraId="0C8E746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4D3F9E" w14:textId="77777777" w:rsidR="008679E0" w:rsidRDefault="00FC0BE5">
            <w:pPr>
              <w:pStyle w:val="ProductList-TableBody"/>
              <w:jc w:val="right"/>
            </w:pPr>
            <w:hyperlink w:anchor="_Sec842">
              <w:r w:rsidR="00A547C5">
                <w:rPr>
                  <w:color w:val="00467F"/>
                  <w:sz w:val="14"/>
                  <w:u w:val="single"/>
                </w:rPr>
                <w:t>Innholdsfortegnelse</w:t>
              </w:r>
            </w:hyperlink>
            <w:r w:rsidR="00A547C5">
              <w:rPr>
                <w:sz w:val="14"/>
              </w:rPr>
              <w:t>/</w:t>
            </w:r>
            <w:hyperlink w:anchor="_Sec549">
              <w:r w:rsidR="00A547C5">
                <w:rPr>
                  <w:color w:val="00467F"/>
                  <w:sz w:val="14"/>
                  <w:u w:val="single"/>
                </w:rPr>
                <w:t>Ordliste</w:t>
              </w:r>
            </w:hyperlink>
            <w:r w:rsidR="00A547C5">
              <w:rPr>
                <w:sz w:val="14"/>
              </w:rPr>
              <w:t>/</w:t>
            </w:r>
            <w:hyperlink w:anchor="_Sec844">
              <w:r w:rsidR="00A547C5">
                <w:rPr>
                  <w:color w:val="00467F"/>
                  <w:sz w:val="14"/>
                  <w:u w:val="single"/>
                </w:rPr>
                <w:t>Indeks</w:t>
              </w:r>
            </w:hyperlink>
          </w:p>
        </w:tc>
      </w:tr>
    </w:tbl>
    <w:p w14:paraId="50156651" w14:textId="77777777" w:rsidR="008679E0" w:rsidRDefault="008679E0">
      <w:pPr>
        <w:pStyle w:val="ProductList-Body"/>
      </w:pPr>
    </w:p>
    <w:p w14:paraId="600320C5" w14:textId="77777777" w:rsidR="008679E0" w:rsidRDefault="00A547C5">
      <w:pPr>
        <w:pStyle w:val="ProductList-OfferingGroupHeading"/>
        <w:outlineLvl w:val="1"/>
      </w:pPr>
      <w:bookmarkStart w:id="42" w:name="_Sec1292"/>
      <w:r>
        <w:lastRenderedPageBreak/>
        <w:t>Azure FXT Edge Filer</w:t>
      </w:r>
      <w:bookmarkEnd w:id="42"/>
      <w:r>
        <w:fldChar w:fldCharType="begin"/>
      </w:r>
      <w:r>
        <w:instrText xml:space="preserve"> TC "</w:instrText>
      </w:r>
      <w:bookmarkStart w:id="43" w:name="_Toc62634213"/>
      <w:r>
        <w:instrText>Azure FXT Edge Filer</w:instrText>
      </w:r>
      <w:bookmarkEnd w:id="43"/>
      <w:r>
        <w:instrText>" \l 2</w:instrText>
      </w:r>
      <w:r>
        <w:fldChar w:fldCharType="end"/>
      </w:r>
    </w:p>
    <w:p w14:paraId="730CFC41" w14:textId="77777777" w:rsidR="008679E0" w:rsidRDefault="00A547C5">
      <w:pPr>
        <w:pStyle w:val="ProductList-Offering1SubSection"/>
        <w:outlineLvl w:val="2"/>
      </w:pPr>
      <w:bookmarkStart w:id="44" w:name="_Sec1293"/>
      <w:r>
        <w:t>1. Programtilgjengelighet</w:t>
      </w:r>
      <w:bookmarkEnd w:id="44"/>
    </w:p>
    <w:tbl>
      <w:tblPr>
        <w:tblStyle w:val="PURTable"/>
        <w:tblW w:w="0" w:type="dxa"/>
        <w:tblLook w:val="04A0" w:firstRow="1" w:lastRow="0" w:firstColumn="1" w:lastColumn="0" w:noHBand="0" w:noVBand="1"/>
      </w:tblPr>
      <w:tblGrid>
        <w:gridCol w:w="4118"/>
        <w:gridCol w:w="617"/>
        <w:gridCol w:w="613"/>
        <w:gridCol w:w="617"/>
        <w:gridCol w:w="615"/>
        <w:gridCol w:w="615"/>
        <w:gridCol w:w="617"/>
        <w:gridCol w:w="618"/>
        <w:gridCol w:w="634"/>
        <w:gridCol w:w="619"/>
        <w:gridCol w:w="617"/>
        <w:gridCol w:w="616"/>
      </w:tblGrid>
      <w:tr w:rsidR="008679E0" w14:paraId="4A832C2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4364FE2" w14:textId="77777777" w:rsidR="008679E0" w:rsidRDefault="00A547C5">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A37E1F" w14:textId="77777777" w:rsidR="008679E0" w:rsidRDefault="00A547C5">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2A501E" w14:textId="77777777" w:rsidR="008679E0" w:rsidRDefault="00A547C5">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50551C" w14:textId="77777777" w:rsidR="008679E0" w:rsidRDefault="00A547C5">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DDCE38" w14:textId="77777777" w:rsidR="008679E0" w:rsidRDefault="00A547C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3CF2EA" w14:textId="77777777" w:rsidR="008679E0" w:rsidRDefault="00A547C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3FDA2A" w14:textId="77777777" w:rsidR="008679E0" w:rsidRDefault="00A547C5">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A17153" w14:textId="77777777" w:rsidR="008679E0" w:rsidRDefault="00A547C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853E7D" w14:textId="77777777" w:rsidR="008679E0" w:rsidRDefault="00A547C5">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BB2A3B" w14:textId="77777777" w:rsidR="008679E0" w:rsidRDefault="00A547C5">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501E0F" w14:textId="77777777" w:rsidR="008679E0" w:rsidRDefault="00A547C5">
            <w:pPr>
              <w:pStyle w:val="ProductList-TableBody"/>
              <w:jc w:val="center"/>
            </w:pPr>
            <w:r>
              <w:fldChar w:fldCharType="begin"/>
            </w:r>
            <w:r>
              <w:instrText xml:space="preserve"> AutoTextList   \s NoStyle \t "Open Value abonnement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9DEC68" w14:textId="77777777" w:rsidR="008679E0" w:rsidRDefault="00A547C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679E0" w14:paraId="3CE1E068" w14:textId="77777777">
        <w:tc>
          <w:tcPr>
            <w:tcW w:w="4160" w:type="dxa"/>
            <w:tcBorders>
              <w:top w:val="single" w:sz="6" w:space="0" w:color="FFFFFF"/>
              <w:left w:val="none" w:sz="4" w:space="0" w:color="6E6E6E"/>
              <w:bottom w:val="dashed" w:sz="4" w:space="0" w:color="BFBFBF"/>
              <w:right w:val="none" w:sz="4" w:space="0" w:color="6E6E6E"/>
            </w:tcBorders>
          </w:tcPr>
          <w:p w14:paraId="25416388" w14:textId="77777777" w:rsidR="008679E0" w:rsidRDefault="00A547C5">
            <w:pPr>
              <w:pStyle w:val="ProductList-TableBody"/>
            </w:pPr>
            <w:r>
              <w:t>Abonnementslisens (SL) for Azure FXT Edge Filer</w:t>
            </w:r>
            <w:r>
              <w:fldChar w:fldCharType="begin"/>
            </w:r>
            <w:r>
              <w:instrText xml:space="preserve"> XE "Abonnementslisens (SL) for Azure FXT Edge Filer"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89414F2" w14:textId="77777777" w:rsidR="008679E0" w:rsidRDefault="00A547C5">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43F47F20" w14:textId="77777777" w:rsidR="008679E0" w:rsidRDefault="008679E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5BDC818" w14:textId="77777777" w:rsidR="008679E0" w:rsidRDefault="008679E0">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2CB1EF8D"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3FBBDB"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168CE9"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28A402"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28A0A3"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A78B19"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8FF78E"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18C246" w14:textId="77777777" w:rsidR="008679E0" w:rsidRDefault="008679E0">
            <w:pPr>
              <w:pStyle w:val="ProductList-TableBody"/>
              <w:jc w:val="center"/>
            </w:pPr>
          </w:p>
        </w:tc>
      </w:tr>
      <w:tr w:rsidR="008679E0" w14:paraId="3E45DC1D" w14:textId="77777777">
        <w:tc>
          <w:tcPr>
            <w:tcW w:w="4160" w:type="dxa"/>
            <w:tcBorders>
              <w:top w:val="dashed" w:sz="4" w:space="0" w:color="BFBFBF"/>
              <w:left w:val="none" w:sz="4" w:space="0" w:color="6E6E6E"/>
              <w:bottom w:val="none" w:sz="4" w:space="0" w:color="FFFFFF"/>
              <w:right w:val="none" w:sz="4" w:space="0" w:color="6E6E6E"/>
            </w:tcBorders>
          </w:tcPr>
          <w:p w14:paraId="406ABB9D" w14:textId="77777777" w:rsidR="008679E0" w:rsidRDefault="00A547C5">
            <w:pPr>
              <w:pStyle w:val="ProductList-TableBody"/>
            </w:pPr>
            <w:r>
              <w:t>Azure FXT Edge Filer-abonnementslisens</w:t>
            </w:r>
            <w:r>
              <w:fldChar w:fldCharType="begin"/>
            </w:r>
            <w:r>
              <w:instrText xml:space="preserve"> XE "Azure FXT Edge Filer-abonnementslisens" </w:instrText>
            </w:r>
            <w:r>
              <w:fldChar w:fldCharType="end"/>
            </w:r>
            <w:r>
              <w:t xml:space="preserve"> (SL)</w:t>
            </w:r>
          </w:p>
        </w:tc>
        <w:tc>
          <w:tcPr>
            <w:tcW w:w="620" w:type="dxa"/>
            <w:tcBorders>
              <w:top w:val="dashed" w:sz="4" w:space="0" w:color="BFBFBF"/>
              <w:left w:val="none" w:sz="4" w:space="0" w:color="6E6E6E"/>
              <w:bottom w:val="none" w:sz="4" w:space="0" w:color="FFFFFF"/>
              <w:right w:val="none" w:sz="4" w:space="0" w:color="6E6E6E"/>
            </w:tcBorders>
          </w:tcPr>
          <w:p w14:paraId="59AC5AF6" w14:textId="77777777" w:rsidR="008679E0" w:rsidRDefault="00A547C5">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442A82E8" w14:textId="77777777" w:rsidR="008679E0" w:rsidRDefault="008679E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DECDB92" w14:textId="77777777" w:rsidR="008679E0" w:rsidRDefault="008679E0">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72B028FB"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21272F"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E9159B"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EECBEE"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121D3E"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F87458"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941CE0"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248D19" w14:textId="77777777" w:rsidR="008679E0" w:rsidRDefault="008679E0">
            <w:pPr>
              <w:pStyle w:val="ProductList-TableBody"/>
              <w:jc w:val="center"/>
            </w:pPr>
          </w:p>
        </w:tc>
      </w:tr>
    </w:tbl>
    <w:p w14:paraId="191A0AD2" w14:textId="77777777" w:rsidR="008679E0" w:rsidRDefault="00A547C5">
      <w:pPr>
        <w:pStyle w:val="ProductList-Offering1SubSection"/>
        <w:outlineLvl w:val="2"/>
      </w:pPr>
      <w:bookmarkStart w:id="45" w:name="_Sec1294"/>
      <w:r>
        <w:t>2. Produktvilkår</w:t>
      </w:r>
      <w:bookmarkEnd w:id="45"/>
    </w:p>
    <w:tbl>
      <w:tblPr>
        <w:tblStyle w:val="PURTable"/>
        <w:tblW w:w="0" w:type="dxa"/>
        <w:tblLook w:val="04A0" w:firstRow="1" w:lastRow="0" w:firstColumn="1" w:lastColumn="0" w:noHBand="0" w:noVBand="1"/>
      </w:tblPr>
      <w:tblGrid>
        <w:gridCol w:w="3653"/>
        <w:gridCol w:w="3664"/>
        <w:gridCol w:w="3599"/>
      </w:tblGrid>
      <w:tr w:rsidR="008679E0" w14:paraId="5AE427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1DDC4E" w14:textId="77777777" w:rsidR="008679E0" w:rsidRDefault="00A547C5">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I/T</w:t>
            </w:r>
          </w:p>
        </w:tc>
        <w:tc>
          <w:tcPr>
            <w:tcW w:w="4040" w:type="dxa"/>
            <w:tcBorders>
              <w:top w:val="single" w:sz="18" w:space="0" w:color="00188F"/>
              <w:left w:val="single" w:sz="4" w:space="0" w:color="000000"/>
              <w:bottom w:val="single" w:sz="4" w:space="0" w:color="000000"/>
              <w:right w:val="single" w:sz="4" w:space="0" w:color="000000"/>
            </w:tcBorders>
          </w:tcPr>
          <w:p w14:paraId="6F9950C8" w14:textId="77777777" w:rsidR="008679E0" w:rsidRDefault="00A547C5">
            <w:pPr>
              <w:pStyle w:val="ProductList-TableBody"/>
            </w:pPr>
            <w:r>
              <w:fldChar w:fldCharType="begin"/>
            </w:r>
            <w:r>
              <w:instrText xml:space="preserve"> AutoTextList   \s NoStyle \t "Produktutvalg: Angir produktutvalget som Produktet tilhører, slik at rabatter kan fastsettes. Det er tre produktkategorier; applikasjon,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BD0E8D" w14:textId="77777777" w:rsidR="008679E0" w:rsidRDefault="00A547C5">
            <w:pPr>
              <w:pStyle w:val="ProductList-TableBody"/>
            </w:pPr>
            <w:r>
              <w:rPr>
                <w:color w:val="404040"/>
              </w:rPr>
              <w:t>Nedgraderte Utgaver: I/A</w:t>
            </w:r>
          </w:p>
        </w:tc>
      </w:tr>
      <w:tr w:rsidR="008679E0" w14:paraId="20664C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D93D2A" w14:textId="77777777" w:rsidR="008679E0" w:rsidRDefault="00A547C5">
            <w:pPr>
              <w:pStyle w:val="ProductList-TableBody"/>
            </w:pPr>
            <w:r>
              <w:rPr>
                <w:color w:val="404040"/>
              </w:rPr>
              <w:t>Kvalifisert for Utvidet Gyldighetsperiode: I/A</w:t>
            </w:r>
          </w:p>
        </w:tc>
        <w:tc>
          <w:tcPr>
            <w:tcW w:w="4040" w:type="dxa"/>
            <w:tcBorders>
              <w:top w:val="single" w:sz="4" w:space="0" w:color="000000"/>
              <w:left w:val="single" w:sz="4" w:space="0" w:color="000000"/>
              <w:bottom w:val="single" w:sz="4" w:space="0" w:color="000000"/>
              <w:right w:val="single" w:sz="4" w:space="0" w:color="000000"/>
            </w:tcBorders>
          </w:tcPr>
          <w:p w14:paraId="120C8133" w14:textId="77777777" w:rsidR="008679E0" w:rsidRDefault="00A547C5">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Tilleggs-SL (Azure Edge Filer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C54EA2" w14:textId="77777777" w:rsidR="008679E0" w:rsidRDefault="00A547C5">
            <w:pPr>
              <w:pStyle w:val="ProductList-TableBody"/>
            </w:pPr>
            <w:r>
              <w:rPr>
                <w:color w:val="404040"/>
              </w:rPr>
              <w:t>Forutsetning (SA): I/A</w:t>
            </w:r>
          </w:p>
        </w:tc>
      </w:tr>
      <w:tr w:rsidR="008679E0" w14:paraId="1B2624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9D5E45" w14:textId="77777777" w:rsidR="008679E0" w:rsidRDefault="00A547C5">
            <w:pPr>
              <w:pStyle w:val="ProductList-TableBody"/>
            </w:pPr>
            <w:r>
              <w:rPr>
                <w:color w:val="404040"/>
              </w:rPr>
              <w:t>Promoteringer: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3631F8" w14:textId="77777777" w:rsidR="008679E0" w:rsidRDefault="00A547C5">
            <w:pPr>
              <w:pStyle w:val="ProductList-TableBody"/>
            </w:pPr>
            <w:r>
              <w:rPr>
                <w:color w:val="404040"/>
              </w:rPr>
              <w:t>Unntak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127B3B5" w14:textId="77777777" w:rsidR="008679E0" w:rsidRDefault="00A547C5">
            <w:pPr>
              <w:pStyle w:val="ProductList-TableBody"/>
            </w:pPr>
            <w:r>
              <w:fldChar w:fldCharType="begin"/>
            </w:r>
            <w:r>
              <w:instrText xml:space="preserve"> AutoTextList   \s NoStyle \t "Kvalifisering av reduksjon: En onlinetjeneste for en kunde som har et Enterprise abonnement, Microsoft Azure abonnement eller et abonnement for Education Solutions kan rapportere en reduksjon i lisenser eller tildelt årlig forskuddsbetaling." </w:instrText>
            </w:r>
            <w:r>
              <w:fldChar w:fldCharType="separate"/>
            </w:r>
            <w:r>
              <w:rPr>
                <w:color w:val="0563C1"/>
              </w:rPr>
              <w:t>Kvalifisering av reduksjon</w:t>
            </w:r>
            <w:r>
              <w:fldChar w:fldCharType="end"/>
            </w:r>
            <w:r>
              <w:t>: Ja</w:t>
            </w:r>
          </w:p>
        </w:tc>
      </w:tr>
      <w:tr w:rsidR="008679E0" w14:paraId="424FF8C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163BA2B" w14:textId="77777777" w:rsidR="008679E0" w:rsidRDefault="00A547C5">
            <w:pPr>
              <w:pStyle w:val="ProductList-TableBody"/>
            </w:pPr>
            <w:r>
              <w:fldChar w:fldCharType="begin"/>
            </w:r>
            <w:r>
              <w:instrText xml:space="preserve"> AutoTextList   \s NoStyle \t "Kvalifisering av reduksjon (SCE): Produkter som en Server og Cloud-registreringskunde kan rapportere om en reduksjon i abonnementslisenser eller fremtidig allokert årlig forskuddsbetaling etter 12 sammenhengende måneder." </w:instrText>
            </w:r>
            <w:r>
              <w:fldChar w:fldCharType="separate"/>
            </w:r>
            <w:r>
              <w:rPr>
                <w:color w:val="0563C1"/>
              </w:rPr>
              <w:t>Kvalifisering av reduksjon (SCE)</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E9D931" w14:textId="77777777" w:rsidR="008679E0" w:rsidRDefault="00A547C5">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3DF0E9" w14:textId="77777777" w:rsidR="008679E0" w:rsidRDefault="00A547C5">
            <w:pPr>
              <w:pStyle w:val="ProductList-TableBody"/>
            </w:pPr>
            <w:r>
              <w:rPr>
                <w:color w:val="404040"/>
              </w:rPr>
              <w:t>Kvalifisert for oppdatering: I/T</w:t>
            </w:r>
          </w:p>
        </w:tc>
      </w:tr>
      <w:tr w:rsidR="008679E0" w14:paraId="5648BF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6E35A" w14:textId="77777777" w:rsidR="008679E0" w:rsidRDefault="00A547C5">
            <w:pPr>
              <w:pStyle w:val="ProductList-TableBody"/>
            </w:pPr>
            <w:r>
              <w:rPr>
                <w:color w:val="404040"/>
              </w:rPr>
              <w:t>UTD-rabatt: 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4CA200" w14:textId="77777777" w:rsidR="008679E0" w:rsidRDefault="008679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EFBD95" w14:textId="77777777" w:rsidR="008679E0" w:rsidRDefault="008679E0">
            <w:pPr>
              <w:pStyle w:val="ProductList-TableBody"/>
            </w:pPr>
          </w:p>
        </w:tc>
      </w:tr>
    </w:tbl>
    <w:p w14:paraId="3FF94178" w14:textId="77777777" w:rsidR="008679E0" w:rsidRDefault="008679E0">
      <w:pPr>
        <w:pStyle w:val="ProductList-Body"/>
      </w:pPr>
    </w:p>
    <w:p w14:paraId="58517128" w14:textId="77777777" w:rsidR="008679E0" w:rsidRDefault="00A547C5">
      <w:pPr>
        <w:pStyle w:val="ProductList-ClauseHeading"/>
        <w:outlineLvl w:val="3"/>
      </w:pPr>
      <w:r>
        <w:t>2.1 Azure FXT Edge Filer-tilleggs-SL</w:t>
      </w:r>
    </w:p>
    <w:p w14:paraId="476F0032" w14:textId="77777777" w:rsidR="008679E0" w:rsidRDefault="00A547C5">
      <w:pPr>
        <w:pStyle w:val="ProductList-Body"/>
      </w:pPr>
      <w:r>
        <w:t>For hver Azure FXT Edge Filer SL den anskaffer, kan Kunden anskaffe én tilleggs-SL.</w:t>
      </w:r>
    </w:p>
    <w:p w14:paraId="086750E3" w14:textId="77777777" w:rsidR="008679E0" w:rsidRDefault="00A547C5">
      <w:pPr>
        <w:pStyle w:val="ProductList-Offering1SubSection"/>
        <w:outlineLvl w:val="2"/>
      </w:pPr>
      <w:bookmarkStart w:id="46" w:name="_Sec1295"/>
      <w:r>
        <w:t>3. Bruksrettigheter</w:t>
      </w:r>
      <w:bookmarkEnd w:id="46"/>
    </w:p>
    <w:tbl>
      <w:tblPr>
        <w:tblStyle w:val="PURTable"/>
        <w:tblW w:w="0" w:type="dxa"/>
        <w:tblLook w:val="04A0" w:firstRow="1" w:lastRow="0" w:firstColumn="1" w:lastColumn="0" w:noHBand="0" w:noVBand="1"/>
      </w:tblPr>
      <w:tblGrid>
        <w:gridCol w:w="3612"/>
        <w:gridCol w:w="3607"/>
        <w:gridCol w:w="3697"/>
      </w:tblGrid>
      <w:tr w:rsidR="008679E0" w14:paraId="341162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96DC51" w14:textId="77777777" w:rsidR="008679E0" w:rsidRDefault="00A547C5">
            <w:pPr>
              <w:pStyle w:val="ProductList-TableBody"/>
            </w:pPr>
            <w:r>
              <w:fldChar w:fldCharType="begin"/>
            </w:r>
            <w:r>
              <w:instrText xml:space="preserve"> AutoTextList   \s NoStyle \t "Lisensvilkår: Vilkår som styrer distribusjon og bruk av et Produkt." </w:instrText>
            </w:r>
            <w:r>
              <w:fldChar w:fldCharType="separate"/>
            </w:r>
            <w:r>
              <w:rPr>
                <w:color w:val="0563C1"/>
              </w:rPr>
              <w:t>Lisensvilkår</w:t>
            </w:r>
            <w:r>
              <w:fldChar w:fldCharType="end"/>
            </w:r>
            <w:r>
              <w:t xml:space="preserve">: </w:t>
            </w:r>
            <w:hyperlink r:id="rId40">
              <w:r>
                <w:rPr>
                  <w:color w:val="00467F"/>
                  <w:u w:val="single"/>
                </w:rPr>
                <w:t>Universell</w:t>
              </w:r>
            </w:hyperlink>
            <w:r>
              <w:t xml:space="preserve">, </w:t>
            </w:r>
            <w:hyperlink w:anchor="_Sec545">
              <w:r>
                <w:rPr>
                  <w:color w:val="00467F"/>
                  <w:u w:val="single"/>
                </w:rPr>
                <w:t>Spesialservere</w:t>
              </w:r>
            </w:hyperlink>
          </w:p>
        </w:tc>
        <w:tc>
          <w:tcPr>
            <w:tcW w:w="4040" w:type="dxa"/>
            <w:tcBorders>
              <w:top w:val="single" w:sz="18" w:space="0" w:color="00188F"/>
              <w:left w:val="single" w:sz="4" w:space="0" w:color="000000"/>
              <w:bottom w:val="single" w:sz="4" w:space="0" w:color="000000"/>
              <w:right w:val="single" w:sz="4" w:space="0" w:color="000000"/>
            </w:tcBorders>
          </w:tcPr>
          <w:p w14:paraId="7C8F170B" w14:textId="77777777" w:rsidR="008679E0" w:rsidRDefault="00A547C5">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73F882" w14:textId="77777777" w:rsidR="008679E0" w:rsidRDefault="00A547C5">
            <w:pPr>
              <w:pStyle w:val="ProductList-TableBody"/>
            </w:pPr>
            <w:r>
              <w:rPr>
                <w:color w:val="404040"/>
              </w:rPr>
              <w:t>Tilleggsprogramvare: I/T</w:t>
            </w:r>
          </w:p>
        </w:tc>
      </w:tr>
      <w:tr w:rsidR="008679E0" w14:paraId="2D970B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F40979" w14:textId="77777777" w:rsidR="008679E0" w:rsidRDefault="00A547C5">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1C2BF7" w14:textId="77777777" w:rsidR="008679E0" w:rsidRDefault="00A547C5">
            <w:pPr>
              <w:pStyle w:val="ProductList-TableBody"/>
            </w:pPr>
            <w:r>
              <w:rPr>
                <w:color w:val="404040"/>
              </w:rPr>
              <w:t>Krav til Tilgang for Eksterne Brukere: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CF87BC" w14:textId="77777777" w:rsidR="008679E0" w:rsidRDefault="00A547C5">
            <w:pPr>
              <w:pStyle w:val="ProductList-TableBody"/>
            </w:pPr>
            <w:r>
              <w:rPr>
                <w:color w:val="404040"/>
              </w:rPr>
              <w:t>Inkluderte Teknologier: Windows programvarekomponenter</w:t>
            </w:r>
          </w:p>
        </w:tc>
      </w:tr>
      <w:tr w:rsidR="008679E0" w14:paraId="26AE71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9EC738" w14:textId="77777777" w:rsidR="008679E0" w:rsidRDefault="00A547C5">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4D68A9" w14:textId="77777777" w:rsidR="008679E0" w:rsidRDefault="008679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B519E1" w14:textId="77777777" w:rsidR="008679E0" w:rsidRDefault="008679E0">
            <w:pPr>
              <w:pStyle w:val="ProductList-TableBody"/>
            </w:pPr>
          </w:p>
        </w:tc>
      </w:tr>
    </w:tbl>
    <w:p w14:paraId="0D3AA985" w14:textId="77777777" w:rsidR="008679E0" w:rsidRDefault="008679E0">
      <w:pPr>
        <w:pStyle w:val="ProductList-Body"/>
      </w:pPr>
    </w:p>
    <w:p w14:paraId="1E8618ED" w14:textId="77777777" w:rsidR="008679E0" w:rsidRDefault="00A547C5">
      <w:pPr>
        <w:pStyle w:val="ProductList-ClauseHeading"/>
        <w:outlineLvl w:val="3"/>
      </w:pPr>
      <w:r>
        <w:t>3.1 Ingen utkjøpsalternativ</w:t>
      </w:r>
    </w:p>
    <w:p w14:paraId="19770C20" w14:textId="77777777" w:rsidR="008679E0" w:rsidRDefault="00A547C5">
      <w:pPr>
        <w:pStyle w:val="ProductList-Body"/>
      </w:pPr>
      <w:r>
        <w:rPr>
          <w:color w:val="404040"/>
        </w:rPr>
        <w:t>Til tross for eventuelle motstridelser i Kundens registrering er det ingen utkjøpsalternativer for produktet.</w:t>
      </w:r>
    </w:p>
    <w:p w14:paraId="0718DACE" w14:textId="77777777" w:rsidR="008679E0" w:rsidRDefault="008679E0">
      <w:pPr>
        <w:pStyle w:val="ProductList-Body"/>
      </w:pPr>
    </w:p>
    <w:p w14:paraId="5F8EC6A2" w14:textId="77777777" w:rsidR="008679E0" w:rsidRDefault="00A547C5">
      <w:pPr>
        <w:pStyle w:val="ProductList-ClauseHeading"/>
        <w:outlineLvl w:val="3"/>
      </w:pPr>
      <w:r>
        <w:t>3.2 Lagring av behandlede data på Amazon S3</w:t>
      </w:r>
    </w:p>
    <w:p w14:paraId="03671EBB" w14:textId="77777777" w:rsidR="008679E0" w:rsidRDefault="00A547C5">
      <w:pPr>
        <w:pStyle w:val="ProductList-Body"/>
      </w:pPr>
      <w:r>
        <w:t>Kunden må anskaffe tilleggs-SL i tillegg til base Azure FXT Edge Filer</w:t>
      </w:r>
      <w:r>
        <w:fldChar w:fldCharType="begin"/>
      </w:r>
      <w:r>
        <w:instrText xml:space="preserve"> XE "Azure FXT Edge Filer" </w:instrText>
      </w:r>
      <w:r>
        <w:fldChar w:fldCharType="end"/>
      </w:r>
      <w:r>
        <w:t>-SLen for å få tilgang til Amazon S3 med det formål å lagre og hente data.</w:t>
      </w:r>
    </w:p>
    <w:p w14:paraId="2612924C" w14:textId="77777777" w:rsidR="008679E0" w:rsidRDefault="00A547C5">
      <w:pPr>
        <w:pStyle w:val="ProductList-Offering1SubSection"/>
        <w:outlineLvl w:val="2"/>
      </w:pPr>
      <w:bookmarkStart w:id="47" w:name="_Sec1296"/>
      <w:r>
        <w:t>4. Software Assurance</w:t>
      </w:r>
      <w:bookmarkEnd w:id="47"/>
    </w:p>
    <w:tbl>
      <w:tblPr>
        <w:tblStyle w:val="PURTable"/>
        <w:tblW w:w="0" w:type="dxa"/>
        <w:tblLook w:val="04A0" w:firstRow="1" w:lastRow="0" w:firstColumn="1" w:lastColumn="0" w:noHBand="0" w:noVBand="1"/>
      </w:tblPr>
      <w:tblGrid>
        <w:gridCol w:w="3584"/>
        <w:gridCol w:w="3685"/>
        <w:gridCol w:w="3647"/>
      </w:tblGrid>
      <w:tr w:rsidR="008679E0" w14:paraId="255878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834773" w14:textId="77777777" w:rsidR="008679E0" w:rsidRDefault="00A547C5">
            <w:pPr>
              <w:pStyle w:val="ProductList-TableBody"/>
            </w:pPr>
            <w:r>
              <w:rPr>
                <w:color w:val="404040"/>
              </w:rPr>
              <w:t>SA-fordeler: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58D874" w14:textId="77777777" w:rsidR="008679E0" w:rsidRDefault="00A547C5">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748D2B" w14:textId="77777777" w:rsidR="008679E0" w:rsidRDefault="00A547C5">
            <w:pPr>
              <w:pStyle w:val="ProductList-TableBody"/>
            </w:pPr>
            <w:r>
              <w:rPr>
                <w:color w:val="404040"/>
              </w:rPr>
              <w:t>Avløsningsrettigheter: I/T</w:t>
            </w:r>
          </w:p>
        </w:tc>
      </w:tr>
      <w:tr w:rsidR="008679E0" w14:paraId="114186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20E896" w14:textId="77777777" w:rsidR="008679E0" w:rsidRDefault="00A547C5">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878E78" w14:textId="77777777" w:rsidR="008679E0" w:rsidRDefault="00A547C5">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717279" w14:textId="77777777" w:rsidR="008679E0" w:rsidRDefault="00A547C5">
            <w:pPr>
              <w:pStyle w:val="ProductList-TableBody"/>
            </w:pPr>
            <w:r>
              <w:rPr>
                <w:color w:val="404040"/>
              </w:rPr>
              <w:t>Roamingrettigheter: I/T</w:t>
            </w:r>
          </w:p>
        </w:tc>
      </w:tr>
      <w:tr w:rsidR="008679E0" w14:paraId="31407F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DEBBC0" w14:textId="77777777" w:rsidR="008679E0" w:rsidRDefault="00A547C5">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D57FD5" w14:textId="77777777" w:rsidR="008679E0" w:rsidRDefault="00A547C5">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95C201" w14:textId="77777777" w:rsidR="008679E0" w:rsidRDefault="008679E0">
            <w:pPr>
              <w:pStyle w:val="ProductList-TableBody"/>
            </w:pPr>
          </w:p>
        </w:tc>
      </w:tr>
    </w:tbl>
    <w:p w14:paraId="127A449C" w14:textId="77777777" w:rsidR="008679E0" w:rsidRDefault="008679E0">
      <w:pPr>
        <w:pStyle w:val="ProductList-Body"/>
        <w:jc w:val="right"/>
      </w:pPr>
    </w:p>
    <w:tbl>
      <w:tblPr>
        <w:tblStyle w:val="PURTable"/>
        <w:tblW w:w="0" w:type="dxa"/>
        <w:tblLook w:val="04A0" w:firstRow="1" w:lastRow="0" w:firstColumn="1" w:lastColumn="0" w:noHBand="0" w:noVBand="1"/>
      </w:tblPr>
      <w:tblGrid>
        <w:gridCol w:w="10916"/>
      </w:tblGrid>
      <w:tr w:rsidR="008679E0" w14:paraId="52B85E3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A6BD48" w14:textId="77777777" w:rsidR="008679E0" w:rsidRDefault="00FC0BE5">
            <w:pPr>
              <w:pStyle w:val="ProductList-TableBody"/>
              <w:jc w:val="right"/>
            </w:pPr>
            <w:hyperlink w:anchor="_Sec842">
              <w:r w:rsidR="00A547C5">
                <w:rPr>
                  <w:color w:val="00467F"/>
                  <w:sz w:val="14"/>
                  <w:u w:val="single"/>
                </w:rPr>
                <w:t>Innholdsfortegnelse</w:t>
              </w:r>
            </w:hyperlink>
            <w:r w:rsidR="00A547C5">
              <w:rPr>
                <w:sz w:val="14"/>
              </w:rPr>
              <w:t>/</w:t>
            </w:r>
            <w:hyperlink w:anchor="_Sec549">
              <w:r w:rsidR="00A547C5">
                <w:rPr>
                  <w:color w:val="00467F"/>
                  <w:sz w:val="14"/>
                  <w:u w:val="single"/>
                </w:rPr>
                <w:t>Ordliste</w:t>
              </w:r>
            </w:hyperlink>
            <w:r w:rsidR="00A547C5">
              <w:rPr>
                <w:sz w:val="14"/>
              </w:rPr>
              <w:t>/</w:t>
            </w:r>
            <w:hyperlink w:anchor="_Sec844">
              <w:r w:rsidR="00A547C5">
                <w:rPr>
                  <w:color w:val="00467F"/>
                  <w:sz w:val="14"/>
                  <w:u w:val="single"/>
                </w:rPr>
                <w:t>Indeks</w:t>
              </w:r>
            </w:hyperlink>
          </w:p>
        </w:tc>
      </w:tr>
    </w:tbl>
    <w:p w14:paraId="0603C6A4" w14:textId="77777777" w:rsidR="008679E0" w:rsidRDefault="008679E0">
      <w:pPr>
        <w:pStyle w:val="ProductList-Body"/>
      </w:pPr>
    </w:p>
    <w:p w14:paraId="59E846D0" w14:textId="77777777" w:rsidR="008679E0" w:rsidRDefault="00A547C5">
      <w:pPr>
        <w:pStyle w:val="ProductList-Offering1HeadingNoBorder"/>
        <w:outlineLvl w:val="1"/>
      </w:pPr>
      <w:bookmarkStart w:id="48" w:name="_Sec592"/>
      <w:r>
        <w:t>BizTalk</w:t>
      </w:r>
      <w:bookmarkEnd w:id="48"/>
      <w:r>
        <w:fldChar w:fldCharType="begin"/>
      </w:r>
      <w:r>
        <w:instrText xml:space="preserve"> TC "</w:instrText>
      </w:r>
      <w:bookmarkStart w:id="49" w:name="_Toc62634214"/>
      <w:r>
        <w:instrText>BizTalk</w:instrText>
      </w:r>
      <w:bookmarkEnd w:id="49"/>
      <w:r>
        <w:instrText>" \l 2</w:instrText>
      </w:r>
      <w:r>
        <w:fldChar w:fldCharType="end"/>
      </w:r>
    </w:p>
    <w:p w14:paraId="3EF16D1C" w14:textId="77777777" w:rsidR="008679E0" w:rsidRDefault="00A547C5">
      <w:pPr>
        <w:pStyle w:val="ProductList-Offering1SubSection"/>
        <w:outlineLvl w:val="2"/>
      </w:pPr>
      <w:bookmarkStart w:id="50" w:name="_Sec593"/>
      <w:r>
        <w:t>1. Programtilgjengelighet</w:t>
      </w:r>
      <w:bookmarkEnd w:id="50"/>
    </w:p>
    <w:tbl>
      <w:tblPr>
        <w:tblStyle w:val="PURTable"/>
        <w:tblW w:w="0" w:type="dxa"/>
        <w:tblLook w:val="04A0" w:firstRow="1" w:lastRow="0" w:firstColumn="1" w:lastColumn="0" w:noHBand="0" w:noVBand="1"/>
      </w:tblPr>
      <w:tblGrid>
        <w:gridCol w:w="3656"/>
        <w:gridCol w:w="603"/>
        <w:gridCol w:w="598"/>
        <w:gridCol w:w="602"/>
        <w:gridCol w:w="598"/>
        <w:gridCol w:w="598"/>
        <w:gridCol w:w="601"/>
        <w:gridCol w:w="610"/>
        <w:gridCol w:w="634"/>
        <w:gridCol w:w="617"/>
        <w:gridCol w:w="604"/>
        <w:gridCol w:w="597"/>
        <w:gridCol w:w="598"/>
      </w:tblGrid>
      <w:tr w:rsidR="008679E0" w14:paraId="5F3E9AB1"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4EF392F4" w14:textId="77777777" w:rsidR="008679E0" w:rsidRDefault="00A547C5">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5974ED" w14:textId="77777777" w:rsidR="008679E0" w:rsidRDefault="00A547C5">
            <w:pPr>
              <w:pStyle w:val="ProductList-TableBody"/>
              <w:jc w:val="center"/>
            </w:pPr>
            <w:r>
              <w:fldChar w:fldCharType="begin"/>
            </w:r>
            <w:r>
              <w:instrText xml:space="preserve"> AutoTextList   \s NoStyle \t "Tilgjengelig på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E7A395" w14:textId="77777777" w:rsidR="008679E0" w:rsidRDefault="00A547C5">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7B4BCB" w14:textId="77777777" w:rsidR="008679E0" w:rsidRDefault="00A547C5">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177B38" w14:textId="77777777" w:rsidR="008679E0" w:rsidRDefault="00A547C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DEF055" w14:textId="77777777" w:rsidR="008679E0" w:rsidRDefault="00A547C5">
            <w:pPr>
              <w:pStyle w:val="ProductList-TableBody"/>
              <w:jc w:val="center"/>
            </w:pPr>
            <w:r>
              <w:fldChar w:fldCharType="begin"/>
            </w:r>
            <w:r>
              <w:instrText xml:space="preserve"> AutoTextList   \s NoStyle \t "Åpen lisens"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B6B051" w14:textId="77777777" w:rsidR="008679E0" w:rsidRDefault="00A547C5">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96D92F" w14:textId="77777777" w:rsidR="008679E0" w:rsidRDefault="00A547C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16BE08" w14:textId="77777777" w:rsidR="008679E0" w:rsidRDefault="00A547C5">
            <w:pPr>
              <w:pStyle w:val="ProductList-TableBody"/>
              <w:jc w:val="center"/>
            </w:pPr>
            <w:r>
              <w:fldChar w:fldCharType="begin"/>
            </w:r>
            <w:r>
              <w:instrText xml:space="preserve"> AutoTextList   \s NoStyle \t "Open Value og Open Value-abonnement"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853092" w14:textId="77777777" w:rsidR="008679E0" w:rsidRDefault="00A547C5">
            <w:pPr>
              <w:pStyle w:val="ProductList-TableBody"/>
              <w:jc w:val="center"/>
            </w:pPr>
            <w:r>
              <w:fldChar w:fldCharType="begin"/>
            </w:r>
            <w:r>
              <w:instrText xml:space="preserve"> AutoTextList   \s NoStyle \t "Microsoft Foretaksavtale og Foretaksavtale for abonnement"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A507AA" w14:textId="77777777" w:rsidR="008679E0" w:rsidRDefault="00A547C5">
            <w:pPr>
              <w:pStyle w:val="ProductList-TableBody"/>
              <w:jc w:val="center"/>
            </w:pPr>
            <w:r>
              <w:fldChar w:fldCharType="begin"/>
            </w:r>
            <w:r>
              <w:instrText xml:space="preserve"> AutoTextList   \s NoStyle \t "Open Value-abonnement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23C831" w14:textId="77777777" w:rsidR="008679E0" w:rsidRDefault="00A547C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C3EBED" w14:textId="77777777" w:rsidR="008679E0" w:rsidRDefault="00A547C5">
            <w:pPr>
              <w:pStyle w:val="ProductList-TableBody"/>
              <w:jc w:val="center"/>
            </w:pPr>
            <w:r>
              <w:fldChar w:fldCharType="begin"/>
            </w:r>
            <w:r>
              <w:instrText xml:space="preserve"> AutoTextList   \s NoStyle \t "Microsoft Cloud-avtale (leverandør av skyløsninger)" </w:instrText>
            </w:r>
            <w:r>
              <w:fldChar w:fldCharType="separate"/>
            </w:r>
            <w:r>
              <w:rPr>
                <w:color w:val="FFFFFF"/>
              </w:rPr>
              <w:t>CSP</w:t>
            </w:r>
            <w:r>
              <w:fldChar w:fldCharType="end"/>
            </w:r>
          </w:p>
        </w:tc>
      </w:tr>
      <w:tr w:rsidR="008679E0" w14:paraId="784642A6" w14:textId="77777777">
        <w:tc>
          <w:tcPr>
            <w:tcW w:w="3920" w:type="dxa"/>
            <w:tcBorders>
              <w:top w:val="single" w:sz="6" w:space="0" w:color="FFFFFF"/>
              <w:left w:val="none" w:sz="4" w:space="0" w:color="6E6E6E"/>
              <w:bottom w:val="dashed" w:sz="4" w:space="0" w:color="BFBFBF"/>
              <w:right w:val="none" w:sz="4" w:space="0" w:color="6E6E6E"/>
            </w:tcBorders>
          </w:tcPr>
          <w:p w14:paraId="7FC16FF5" w14:textId="77777777" w:rsidR="008679E0" w:rsidRDefault="00A547C5">
            <w:pPr>
              <w:pStyle w:val="ProductList-TableBody"/>
            </w:pPr>
            <w:r>
              <w:rPr>
                <w:color w:val="000000"/>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AF10D47" w14:textId="77777777" w:rsidR="008679E0" w:rsidRDefault="00A547C5">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C973F9F" w14:textId="77777777" w:rsidR="008679E0" w:rsidRDefault="00A547C5">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170A701" w14:textId="77777777" w:rsidR="008679E0" w:rsidRDefault="00A547C5">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39C3AEF3" w14:textId="77777777" w:rsidR="008679E0" w:rsidRDefault="00A547C5">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1B7519" w14:textId="77777777" w:rsidR="008679E0" w:rsidRDefault="00A547C5">
            <w:pPr>
              <w:pStyle w:val="ProductList-TableBody"/>
              <w:jc w:val="center"/>
            </w:pPr>
            <w:r>
              <w:fldChar w:fldCharType="begin"/>
            </w:r>
            <w:r>
              <w:instrText xml:space="preserve"> AutoTextList   \s NoStyle \t "Åpen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680B3C"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83DDC2"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DF10C1" w14:textId="77777777" w:rsidR="008679E0" w:rsidRDefault="00A547C5">
            <w:pPr>
              <w:pStyle w:val="ProductList-TableBody"/>
              <w:jc w:val="center"/>
            </w:pPr>
            <w:r>
              <w:fldChar w:fldCharType="begin"/>
            </w:r>
            <w:r>
              <w:instrText xml:space="preserve"> AutoTextList   \s NoStyle \t "Åpen minimum" </w:instrText>
            </w:r>
            <w:r>
              <w:fldChar w:fldCharType="separate"/>
            </w:r>
            <w:r>
              <w:rPr>
                <w:color w:val="000000"/>
              </w:rPr>
              <w:t>OM</w:t>
            </w:r>
            <w:r>
              <w:fldChar w:fldCharType="end"/>
            </w:r>
            <w:r>
              <w:t xml:space="preserve">, </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927536"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A75BD5"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7AAB3C"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07E0C1" w14:textId="77777777" w:rsidR="008679E0" w:rsidRDefault="008679E0">
            <w:pPr>
              <w:pStyle w:val="ProductList-TableBody"/>
              <w:jc w:val="center"/>
            </w:pPr>
          </w:p>
        </w:tc>
      </w:tr>
      <w:tr w:rsidR="008679E0" w14:paraId="2FF12917" w14:textId="77777777">
        <w:tc>
          <w:tcPr>
            <w:tcW w:w="3920" w:type="dxa"/>
            <w:tcBorders>
              <w:top w:val="dashed" w:sz="4" w:space="0" w:color="BFBFBF"/>
              <w:left w:val="none" w:sz="4" w:space="0" w:color="6E6E6E"/>
              <w:bottom w:val="dashed" w:sz="4" w:space="0" w:color="BFBFBF"/>
              <w:right w:val="none" w:sz="4" w:space="0" w:color="6E6E6E"/>
            </w:tcBorders>
          </w:tcPr>
          <w:p w14:paraId="3A77C1EE" w14:textId="77777777" w:rsidR="008679E0" w:rsidRDefault="00A547C5">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F57A965" w14:textId="77777777" w:rsidR="008679E0" w:rsidRDefault="00A547C5">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10A4AAE" w14:textId="77777777" w:rsidR="008679E0" w:rsidRDefault="008679E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2DFB787" w14:textId="77777777" w:rsidR="008679E0" w:rsidRDefault="008679E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B906001"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BFE0E9"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24345E"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F9DF4E"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F86F34"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CEFCC1"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C329F2"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2CD45F"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DC27D8" w14:textId="77777777" w:rsidR="008679E0" w:rsidRDefault="008679E0">
            <w:pPr>
              <w:pStyle w:val="ProductList-TableBody"/>
              <w:jc w:val="center"/>
            </w:pPr>
          </w:p>
        </w:tc>
      </w:tr>
      <w:tr w:rsidR="008679E0" w14:paraId="4210F7E3" w14:textId="77777777">
        <w:tc>
          <w:tcPr>
            <w:tcW w:w="3920" w:type="dxa"/>
            <w:tcBorders>
              <w:top w:val="dashed" w:sz="4" w:space="0" w:color="BFBFBF"/>
              <w:left w:val="none" w:sz="4" w:space="0" w:color="6E6E6E"/>
              <w:bottom w:val="dashed" w:sz="4" w:space="0" w:color="BFBFBF"/>
              <w:right w:val="none" w:sz="4" w:space="0" w:color="6E6E6E"/>
            </w:tcBorders>
          </w:tcPr>
          <w:p w14:paraId="51C223DB" w14:textId="77777777" w:rsidR="008679E0" w:rsidRDefault="00A547C5">
            <w:pPr>
              <w:pStyle w:val="ProductList-TableBody"/>
            </w:pPr>
            <w:r>
              <w:rPr>
                <w:color w:val="000000"/>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FE673DC" w14:textId="77777777" w:rsidR="008679E0" w:rsidRDefault="00A547C5">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6F77697" w14:textId="77777777" w:rsidR="008679E0" w:rsidRDefault="00A547C5">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E8D7D7C" w14:textId="77777777" w:rsidR="008679E0" w:rsidRDefault="00A547C5">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513D6D6" w14:textId="77777777" w:rsidR="008679E0" w:rsidRDefault="00A547C5">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25B2F2" w14:textId="77777777" w:rsidR="008679E0" w:rsidRDefault="00A547C5">
            <w:pPr>
              <w:pStyle w:val="ProductList-TableBody"/>
              <w:jc w:val="center"/>
            </w:pPr>
            <w:r>
              <w:fldChar w:fldCharType="begin"/>
            </w:r>
            <w:r>
              <w:instrText xml:space="preserve"> AutoTextList   \s NoStyle \t "Åpen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4EDAA3"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266845"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7AFCB9" w14:textId="77777777" w:rsidR="008679E0" w:rsidRDefault="00A547C5">
            <w:pPr>
              <w:pStyle w:val="ProductList-TableBody"/>
              <w:jc w:val="center"/>
            </w:pPr>
            <w:r>
              <w:fldChar w:fldCharType="begin"/>
            </w:r>
            <w:r>
              <w:instrText xml:space="preserve"> AutoTextList   \s NoStyle \t "Åpen minimum" </w:instrText>
            </w:r>
            <w:r>
              <w:fldChar w:fldCharType="separate"/>
            </w:r>
            <w:r>
              <w:rPr>
                <w:color w:val="000000"/>
              </w:rPr>
              <w:t>OM</w:t>
            </w:r>
            <w:r>
              <w:fldChar w:fldCharType="end"/>
            </w:r>
            <w:r>
              <w:t xml:space="preserve">, </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3E475C"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445B74"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55279"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E9C400" w14:textId="77777777" w:rsidR="008679E0" w:rsidRDefault="008679E0">
            <w:pPr>
              <w:pStyle w:val="ProductList-TableBody"/>
              <w:jc w:val="center"/>
            </w:pPr>
          </w:p>
        </w:tc>
      </w:tr>
      <w:tr w:rsidR="008679E0" w14:paraId="4441AFCE" w14:textId="77777777">
        <w:tc>
          <w:tcPr>
            <w:tcW w:w="3920" w:type="dxa"/>
            <w:tcBorders>
              <w:top w:val="dashed" w:sz="4" w:space="0" w:color="BFBFBF"/>
              <w:left w:val="none" w:sz="4" w:space="0" w:color="6E6E6E"/>
              <w:bottom w:val="dashed" w:sz="4" w:space="0" w:color="BFBFBF"/>
              <w:right w:val="none" w:sz="4" w:space="0" w:color="6E6E6E"/>
            </w:tcBorders>
          </w:tcPr>
          <w:p w14:paraId="200288AC" w14:textId="77777777" w:rsidR="008679E0" w:rsidRDefault="00A547C5">
            <w:pPr>
              <w:pStyle w:val="ProductList-TableBody"/>
            </w:pPr>
            <w:r>
              <w:rPr>
                <w:color w:val="000000"/>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C41F3B8" w14:textId="77777777" w:rsidR="008679E0" w:rsidRDefault="00A547C5">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92FAD64" w14:textId="77777777" w:rsidR="008679E0" w:rsidRDefault="00A547C5">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51B9D1D" w14:textId="77777777" w:rsidR="008679E0" w:rsidRDefault="00A547C5">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F671576" w14:textId="77777777" w:rsidR="008679E0" w:rsidRDefault="00A547C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AF24FD" w14:textId="77777777" w:rsidR="008679E0" w:rsidRDefault="00A547C5">
            <w:pPr>
              <w:pStyle w:val="ProductList-TableBody"/>
              <w:jc w:val="center"/>
            </w:pPr>
            <w:r>
              <w:fldChar w:fldCharType="begin"/>
            </w:r>
            <w:r>
              <w:instrText xml:space="preserve"> AutoTextList   \s NoStyle \t "Åpen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2ABE92"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DDDDE0"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95B782" w14:textId="77777777" w:rsidR="008679E0" w:rsidRDefault="00A547C5">
            <w:pPr>
              <w:pStyle w:val="ProductList-TableBody"/>
              <w:jc w:val="center"/>
            </w:pPr>
            <w:r>
              <w:fldChar w:fldCharType="begin"/>
            </w:r>
            <w:r>
              <w:instrText xml:space="preserve"> AutoTextList   \s NoStyle \t "Åpen minimum" </w:instrText>
            </w:r>
            <w:r>
              <w:fldChar w:fldCharType="separate"/>
            </w:r>
            <w:r>
              <w:rPr>
                <w:color w:val="000000"/>
              </w:rPr>
              <w:t>OM</w:t>
            </w:r>
            <w:r>
              <w:fldChar w:fldCharType="end"/>
            </w:r>
            <w:r>
              <w:t xml:space="preserve">, </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ADEDF7"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8EDA40"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578198"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1394D7" w14:textId="77777777" w:rsidR="008679E0" w:rsidRDefault="008679E0">
            <w:pPr>
              <w:pStyle w:val="ProductList-TableBody"/>
              <w:jc w:val="center"/>
            </w:pPr>
          </w:p>
        </w:tc>
      </w:tr>
      <w:tr w:rsidR="008679E0" w14:paraId="065E1B89" w14:textId="77777777">
        <w:tc>
          <w:tcPr>
            <w:tcW w:w="3920" w:type="dxa"/>
            <w:tcBorders>
              <w:top w:val="dashed" w:sz="4" w:space="0" w:color="BFBFBF"/>
              <w:left w:val="none" w:sz="4" w:space="0" w:color="6E6E6E"/>
              <w:bottom w:val="none" w:sz="4" w:space="0" w:color="6E6E6E"/>
              <w:right w:val="none" w:sz="4" w:space="0" w:color="6E6E6E"/>
            </w:tcBorders>
          </w:tcPr>
          <w:p w14:paraId="2702586B" w14:textId="77777777" w:rsidR="008679E0" w:rsidRDefault="00A547C5">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2006BE8A" w14:textId="77777777" w:rsidR="008679E0" w:rsidRDefault="00A547C5">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DC87A6A" w14:textId="77777777" w:rsidR="008679E0" w:rsidRDefault="008679E0">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F0D1CE2" w14:textId="77777777" w:rsidR="008679E0" w:rsidRDefault="008679E0">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4519E4EA"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6FC48B"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D3D2AE"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4609F2"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F84D3F"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B85CE7"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D0DCCA"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B3072D"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27225C" w14:textId="77777777" w:rsidR="008679E0" w:rsidRDefault="008679E0">
            <w:pPr>
              <w:pStyle w:val="ProductList-TableBody"/>
              <w:jc w:val="center"/>
            </w:pPr>
          </w:p>
        </w:tc>
      </w:tr>
    </w:tbl>
    <w:p w14:paraId="635310C3" w14:textId="77777777" w:rsidR="008679E0" w:rsidRDefault="00A547C5">
      <w:pPr>
        <w:pStyle w:val="ProductList-Offering1SubSection"/>
        <w:outlineLvl w:val="2"/>
      </w:pPr>
      <w:bookmarkStart w:id="51" w:name="_Sec594"/>
      <w:r>
        <w:t>2. Produktvilkår</w:t>
      </w:r>
      <w:bookmarkEnd w:id="51"/>
    </w:p>
    <w:tbl>
      <w:tblPr>
        <w:tblStyle w:val="PURTable"/>
        <w:tblW w:w="0" w:type="dxa"/>
        <w:tblLook w:val="04A0" w:firstRow="1" w:lastRow="0" w:firstColumn="1" w:lastColumn="0" w:noHBand="0" w:noVBand="1"/>
      </w:tblPr>
      <w:tblGrid>
        <w:gridCol w:w="3652"/>
        <w:gridCol w:w="3663"/>
        <w:gridCol w:w="3601"/>
      </w:tblGrid>
      <w:tr w:rsidR="008679E0" w14:paraId="304836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B6F950" w14:textId="77777777" w:rsidR="008679E0" w:rsidRDefault="00A547C5">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7A8717D3" w14:textId="77777777" w:rsidR="008679E0" w:rsidRDefault="00A547C5">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A9E879" w14:textId="77777777" w:rsidR="008679E0" w:rsidRDefault="00A547C5">
            <w:pPr>
              <w:pStyle w:val="ProductList-TableBody"/>
            </w:pPr>
            <w:r>
              <w:rPr>
                <w:color w:val="404040"/>
              </w:rPr>
              <w:t>Nedgraderte utgaver: I/T</w:t>
            </w:r>
          </w:p>
        </w:tc>
      </w:tr>
      <w:tr w:rsidR="008679E0" w14:paraId="75034D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58520F" w14:textId="77777777" w:rsidR="008679E0" w:rsidRDefault="00A547C5">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50EFBB" w14:textId="77777777" w:rsidR="008679E0" w:rsidRDefault="00A547C5">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5C098A16" w14:textId="77777777" w:rsidR="008679E0" w:rsidRDefault="00A547C5">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0000"/>
                </w:rPr>
                <w:t>Vedlegg B</w:t>
              </w:r>
            </w:hyperlink>
          </w:p>
        </w:tc>
      </w:tr>
      <w:tr w:rsidR="008679E0" w14:paraId="45D8C7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CD7DB5" w14:textId="77777777" w:rsidR="008679E0" w:rsidRDefault="00A547C5">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tcPr>
          <w:p w14:paraId="585C4B84" w14:textId="77777777" w:rsidR="008679E0" w:rsidRDefault="00A547C5">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C9DAB9" w14:textId="77777777" w:rsidR="008679E0" w:rsidRDefault="00A547C5">
            <w:pPr>
              <w:pStyle w:val="ProductList-TableBody"/>
            </w:pPr>
            <w:r>
              <w:rPr>
                <w:color w:val="404040"/>
              </w:rPr>
              <w:t>Berettiget Reduksjon: I/T</w:t>
            </w:r>
          </w:p>
        </w:tc>
      </w:tr>
      <w:tr w:rsidR="008679E0" w14:paraId="20F4F985" w14:textId="77777777">
        <w:tc>
          <w:tcPr>
            <w:tcW w:w="4040" w:type="dxa"/>
            <w:tcBorders>
              <w:top w:val="single" w:sz="4" w:space="0" w:color="000000"/>
              <w:left w:val="single" w:sz="4" w:space="0" w:color="000000"/>
              <w:bottom w:val="single" w:sz="4" w:space="0" w:color="000000"/>
              <w:right w:val="single" w:sz="4" w:space="0" w:color="000000"/>
            </w:tcBorders>
          </w:tcPr>
          <w:p w14:paraId="28796A1E" w14:textId="77777777" w:rsidR="008679E0" w:rsidRDefault="00A547C5">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 (bortsett fra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E8D724" w14:textId="77777777" w:rsidR="008679E0" w:rsidRDefault="00A547C5">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925C8B" w14:textId="77777777" w:rsidR="008679E0" w:rsidRDefault="00A547C5">
            <w:pPr>
              <w:pStyle w:val="ProductList-TableBody"/>
            </w:pPr>
            <w:r>
              <w:rPr>
                <w:color w:val="404040"/>
              </w:rPr>
              <w:t>Kvalifisert for Oppdatering: I/T</w:t>
            </w:r>
          </w:p>
        </w:tc>
      </w:tr>
      <w:tr w:rsidR="008679E0" w14:paraId="5499CD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151F8E" w14:textId="77777777" w:rsidR="008679E0" w:rsidRDefault="00A547C5">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688C49" w14:textId="77777777" w:rsidR="008679E0" w:rsidRDefault="008679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DAB68C" w14:textId="77777777" w:rsidR="008679E0" w:rsidRDefault="008679E0">
            <w:pPr>
              <w:pStyle w:val="ProductList-TableBody"/>
            </w:pPr>
          </w:p>
        </w:tc>
      </w:tr>
    </w:tbl>
    <w:p w14:paraId="2B606F7E" w14:textId="77777777" w:rsidR="008679E0" w:rsidRDefault="00A547C5">
      <w:pPr>
        <w:pStyle w:val="ProductList-Offering1SubSection"/>
        <w:outlineLvl w:val="2"/>
      </w:pPr>
      <w:bookmarkStart w:id="52" w:name="_Sec595"/>
      <w:r>
        <w:lastRenderedPageBreak/>
        <w:t>3. Bruksrettigheter</w:t>
      </w:r>
      <w:bookmarkEnd w:id="52"/>
    </w:p>
    <w:tbl>
      <w:tblPr>
        <w:tblStyle w:val="PURTable"/>
        <w:tblW w:w="0" w:type="dxa"/>
        <w:tblLook w:val="04A0" w:firstRow="1" w:lastRow="0" w:firstColumn="1" w:lastColumn="0" w:noHBand="0" w:noVBand="1"/>
      </w:tblPr>
      <w:tblGrid>
        <w:gridCol w:w="3612"/>
        <w:gridCol w:w="3607"/>
        <w:gridCol w:w="3697"/>
      </w:tblGrid>
      <w:tr w:rsidR="008679E0" w14:paraId="76A628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A20732" w14:textId="77777777" w:rsidR="008679E0" w:rsidRDefault="00A547C5">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3">
              <w:r>
                <w:rPr>
                  <w:color w:val="00467F"/>
                  <w:u w:val="single"/>
                </w:rPr>
                <w:t>Per Kjerne</w:t>
              </w:r>
            </w:hyperlink>
          </w:p>
        </w:tc>
        <w:tc>
          <w:tcPr>
            <w:tcW w:w="4040" w:type="dxa"/>
            <w:tcBorders>
              <w:top w:val="single" w:sz="18" w:space="0" w:color="00188F"/>
              <w:left w:val="single" w:sz="4" w:space="0" w:color="000000"/>
              <w:bottom w:val="single" w:sz="4" w:space="0" w:color="000000"/>
              <w:right w:val="single" w:sz="4" w:space="0" w:color="000000"/>
            </w:tcBorders>
          </w:tcPr>
          <w:p w14:paraId="3BFADB83" w14:textId="77777777" w:rsidR="008679E0" w:rsidRDefault="00A547C5">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Branch og Standard</w:t>
            </w:r>
          </w:p>
        </w:tc>
        <w:tc>
          <w:tcPr>
            <w:tcW w:w="4040" w:type="dxa"/>
            <w:tcBorders>
              <w:top w:val="single" w:sz="18" w:space="0" w:color="00188F"/>
              <w:left w:val="single" w:sz="4" w:space="0" w:color="000000"/>
              <w:bottom w:val="single" w:sz="4" w:space="0" w:color="000000"/>
              <w:right w:val="single" w:sz="4" w:space="0" w:color="000000"/>
            </w:tcBorders>
          </w:tcPr>
          <w:p w14:paraId="21C3FBF8" w14:textId="77777777" w:rsidR="008679E0" w:rsidRDefault="00A547C5">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8679E0" w14:paraId="072DF4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701E57" w14:textId="77777777" w:rsidR="008679E0" w:rsidRDefault="00A547C5">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48E89D" w14:textId="77777777" w:rsidR="008679E0" w:rsidRDefault="00A547C5">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14:paraId="6710B649" w14:textId="77777777" w:rsidR="008679E0" w:rsidRDefault="00A547C5">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Windows-programvarekomponenter</w:t>
            </w:r>
          </w:p>
        </w:tc>
      </w:tr>
      <w:tr w:rsidR="008679E0" w14:paraId="58CF435F" w14:textId="77777777">
        <w:tc>
          <w:tcPr>
            <w:tcW w:w="4040" w:type="dxa"/>
            <w:tcBorders>
              <w:top w:val="single" w:sz="4" w:space="0" w:color="000000"/>
              <w:left w:val="single" w:sz="4" w:space="0" w:color="000000"/>
              <w:bottom w:val="single" w:sz="4" w:space="0" w:color="000000"/>
              <w:right w:val="single" w:sz="4" w:space="0" w:color="000000"/>
            </w:tcBorders>
          </w:tcPr>
          <w:p w14:paraId="08F84EEC" w14:textId="77777777" w:rsidR="008679E0" w:rsidRDefault="00A547C5">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F8700D" w14:textId="77777777" w:rsidR="008679E0" w:rsidRDefault="008679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EF8508" w14:textId="77777777" w:rsidR="008679E0" w:rsidRDefault="008679E0">
            <w:pPr>
              <w:pStyle w:val="ProductList-TableBody"/>
            </w:pPr>
          </w:p>
        </w:tc>
      </w:tr>
    </w:tbl>
    <w:p w14:paraId="22586795" w14:textId="77777777" w:rsidR="008679E0" w:rsidRDefault="008679E0">
      <w:pPr>
        <w:pStyle w:val="ProductList-Body"/>
      </w:pPr>
    </w:p>
    <w:p w14:paraId="348A9154" w14:textId="77777777" w:rsidR="008679E0" w:rsidRDefault="00A547C5">
      <w:pPr>
        <w:pStyle w:val="ProductList-ClauseHeading"/>
        <w:outlineLvl w:val="3"/>
      </w:pPr>
      <w:r>
        <w:t>3.1 BizTalk Server Branch Edition og BizTalk Server Standard Edition</w:t>
      </w:r>
    </w:p>
    <w:p w14:paraId="42F600F5" w14:textId="77777777" w:rsidR="008679E0" w:rsidRDefault="00A547C5">
      <w:pPr>
        <w:pStyle w:val="ProductList-SubClauseHeading"/>
        <w:outlineLvl w:val="4"/>
      </w:pPr>
      <w:r>
        <w:t>3.1.1 Bruksbegrensning</w:t>
      </w:r>
    </w:p>
    <w:p w14:paraId="728F8EBE" w14:textId="77777777" w:rsidR="008679E0" w:rsidRDefault="00A547C5">
      <w:pPr>
        <w:pStyle w:val="ProductList-BodyIndented"/>
      </w:pPr>
      <w:r>
        <w:t xml:space="preserve">Kunden kan ikke bruke serverprogramvaren på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som er en del av en nettverksklynge, eller i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er en del av en nettverksklynge av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samme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w:t>
      </w:r>
    </w:p>
    <w:p w14:paraId="086403C4" w14:textId="77777777" w:rsidR="008679E0" w:rsidRDefault="008679E0">
      <w:pPr>
        <w:pStyle w:val="ProductList-BodyIndented"/>
      </w:pPr>
    </w:p>
    <w:p w14:paraId="7FF129AD" w14:textId="77777777" w:rsidR="008679E0" w:rsidRDefault="00A547C5">
      <w:pPr>
        <w:pStyle w:val="ProductList-SubClauseHeading"/>
        <w:outlineLvl w:val="4"/>
      </w:pPr>
      <w:r>
        <w:t>3.1.2 Office Web Component</w:t>
      </w:r>
    </w:p>
    <w:p w14:paraId="61D8C9E2" w14:textId="77777777" w:rsidR="008679E0" w:rsidRDefault="00A547C5">
      <w:pPr>
        <w:pStyle w:val="ProductList-BodyIndented"/>
      </w:pPr>
      <w:r>
        <w:t xml:space="preserve">Kunder kan bare bruke Office Web Component til å vise og skrive ut eksemplarer av statiske dokumenter, tekst og bilder som er opprettet med programvaren. Kunden trenger ikke egne lisenser for kopier av komponenten. </w:t>
      </w:r>
    </w:p>
    <w:p w14:paraId="54C5BCA4" w14:textId="77777777" w:rsidR="008679E0" w:rsidRDefault="008679E0">
      <w:pPr>
        <w:pStyle w:val="ProductList-BodyIndented"/>
      </w:pPr>
    </w:p>
    <w:p w14:paraId="40E2BBBD" w14:textId="77777777" w:rsidR="008679E0" w:rsidRDefault="00A547C5">
      <w:pPr>
        <w:pStyle w:val="ProductList-ClauseHeading"/>
        <w:outlineLvl w:val="3"/>
      </w:pPr>
      <w:r>
        <w:t>3.2 BizTalk Server Branch Edition</w:t>
      </w:r>
    </w:p>
    <w:p w14:paraId="55492B88" w14:textId="77777777" w:rsidR="008679E0" w:rsidRDefault="00A547C5">
      <w:pPr>
        <w:pStyle w:val="ProductList-Body"/>
      </w:pPr>
      <w:r>
        <w:t xml:space="preserve">Kunden kan bare </w:t>
      </w:r>
      <w:r>
        <w:fldChar w:fldCharType="begin"/>
      </w:r>
      <w:r>
        <w:instrText xml:space="preserve"> AutoTextList   \s NoStyle \t "En Kjørende Forekomst vil si en Forekomst av programvare som er lastet inn i minnet, og som det er utført én eller flere instruksjoner for. (Se Ordliste for fullstendig definisjon.)" </w:instrText>
      </w:r>
      <w:r>
        <w:fldChar w:fldCharType="separate"/>
      </w:r>
      <w:r>
        <w:rPr>
          <w:color w:val="0563C1"/>
        </w:rPr>
        <w:t>Kjøre Forekomster</w:t>
      </w:r>
      <w:r>
        <w:fldChar w:fldCharType="end"/>
      </w:r>
      <w:r>
        <w:t xml:space="preserve"> av programvaren på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Lisensierte Servere</w:t>
      </w:r>
      <w:r>
        <w:fldChar w:fldCharType="end"/>
      </w:r>
      <w:r>
        <w:t xml:space="preserve"> ved endepunktet av Kundens interne nettverk (eller innenfor organisasjonen) for å koble sammen forretningshendelser eller transaksjoner med aktiviteter som er behandlet på dette endepunktet, under forutsetning av at den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Lisensierte Serveren</w:t>
      </w:r>
      <w:r>
        <w:fldChar w:fldCharType="end"/>
      </w:r>
      <w:r>
        <w:t xml:space="preserve"> ikke kan:</w:t>
      </w:r>
    </w:p>
    <w:p w14:paraId="7317F37E" w14:textId="77777777" w:rsidR="008679E0" w:rsidRDefault="00A547C5" w:rsidP="00A547C5">
      <w:pPr>
        <w:pStyle w:val="ProductList-Bullet"/>
        <w:numPr>
          <w:ilvl w:val="0"/>
          <w:numId w:val="20"/>
        </w:numPr>
      </w:pPr>
      <w:r>
        <w:t>fungere som sentral node i en nettverksmodell av typen "nav og eiker",</w:t>
      </w:r>
    </w:p>
    <w:p w14:paraId="78E528F9" w14:textId="77777777" w:rsidR="008679E0" w:rsidRDefault="00A547C5" w:rsidP="00A547C5">
      <w:pPr>
        <w:pStyle w:val="ProductList-Bullet"/>
        <w:numPr>
          <w:ilvl w:val="0"/>
          <w:numId w:val="20"/>
        </w:numPr>
      </w:pPr>
      <w:r>
        <w:t>sentralisere konserndekkende kommunikasjon med andre Servere eller enheter eller</w:t>
      </w:r>
    </w:p>
    <w:p w14:paraId="0A61D092" w14:textId="77777777" w:rsidR="008679E0" w:rsidRDefault="00A547C5" w:rsidP="00A547C5">
      <w:pPr>
        <w:pStyle w:val="ProductList-Bullet"/>
        <w:numPr>
          <w:ilvl w:val="0"/>
          <w:numId w:val="20"/>
        </w:numPr>
      </w:pPr>
      <w:r>
        <w:t>automatisere forretningsprosesser på tvers av avdelinger, forretningsenheter eller filialer</w:t>
      </w:r>
    </w:p>
    <w:p w14:paraId="658B2B1B" w14:textId="77777777" w:rsidR="008679E0" w:rsidRDefault="008679E0">
      <w:pPr>
        <w:pStyle w:val="ProductList-Body"/>
      </w:pPr>
    </w:p>
    <w:p w14:paraId="2701A23F" w14:textId="77777777" w:rsidR="008679E0" w:rsidRDefault="00A547C5">
      <w:pPr>
        <w:pStyle w:val="ProductList-ClauseHeading"/>
        <w:outlineLvl w:val="3"/>
      </w:pPr>
      <w:r>
        <w:t>3.3 Lisensieringsbruk av Host Integration Server (HIS)</w:t>
      </w:r>
    </w:p>
    <w:p w14:paraId="04BA12E6" w14:textId="77777777" w:rsidR="008679E0" w:rsidRDefault="00A547C5">
      <w:pPr>
        <w:pStyle w:val="ProductList-Body"/>
      </w:pPr>
      <w:r>
        <w:t>Kunden kan bruke HIS-serverprogramvare og Tilleggsprogramvare i henhold til vilkårene og betingelsene i Per Kjerne-lisensmodellen ved hjelp av BizTalk Server-kjernelisenser. Kunden kan bruke HIS-tilleggsprogramvare (f.eks. HIS Client) bare i tilknytning til lisensiert bruk av HIS-serverprogramvare. Retten til slik bruk bestemmes av hvilken utgave og versjon av BizTalk Server-lisenser som Kunden tilordner til Serveren (f.eks. krever ubegrensede rettigheter til virtualisering BizTalk Server Enterprise-lisenser med SA). Bruk av HIS-serverprogramvare er begrenset til filialdistribusjoner dersom bruken er underlagt BizTalk Server Branch Edition-lisenser.</w:t>
      </w:r>
    </w:p>
    <w:p w14:paraId="7173A405" w14:textId="77777777" w:rsidR="008679E0" w:rsidRDefault="008679E0">
      <w:pPr>
        <w:pStyle w:val="ProductList-Body"/>
      </w:pPr>
    </w:p>
    <w:p w14:paraId="7C6842EF" w14:textId="77777777" w:rsidR="008679E0" w:rsidRDefault="00A547C5">
      <w:pPr>
        <w:pStyle w:val="ProductList-ClauseHeading"/>
        <w:outlineLvl w:val="3"/>
      </w:pPr>
      <w:r>
        <w:t>3.4 Tilleggsprogramvare</w:t>
      </w:r>
    </w:p>
    <w:tbl>
      <w:tblPr>
        <w:tblStyle w:val="PURTable"/>
        <w:tblW w:w="0" w:type="dxa"/>
        <w:tblLook w:val="04A0" w:firstRow="1" w:lastRow="0" w:firstColumn="1" w:lastColumn="0" w:noHBand="0" w:noVBand="1"/>
      </w:tblPr>
      <w:tblGrid>
        <w:gridCol w:w="3658"/>
        <w:gridCol w:w="3642"/>
        <w:gridCol w:w="3616"/>
      </w:tblGrid>
      <w:tr w:rsidR="008679E0" w14:paraId="30C1D3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6DCB30D" w14:textId="77777777" w:rsidR="008679E0" w:rsidRDefault="00A547C5">
            <w:pPr>
              <w:pStyle w:val="ProductList-TableBody"/>
            </w:pPr>
            <w:r>
              <w:t>Administrasjons- og overvåkingsverktøy</w:t>
            </w:r>
          </w:p>
        </w:tc>
        <w:tc>
          <w:tcPr>
            <w:tcW w:w="4040" w:type="dxa"/>
            <w:tcBorders>
              <w:top w:val="single" w:sz="18" w:space="0" w:color="0072C6"/>
              <w:left w:val="single" w:sz="4" w:space="0" w:color="000000"/>
              <w:bottom w:val="single" w:sz="4" w:space="0" w:color="000000"/>
              <w:right w:val="single" w:sz="4" w:space="0" w:color="000000"/>
            </w:tcBorders>
          </w:tcPr>
          <w:p w14:paraId="1BCDC6AD" w14:textId="77777777" w:rsidR="008679E0" w:rsidRDefault="00A547C5">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404BA33B" w14:textId="77777777" w:rsidR="008679E0" w:rsidRDefault="00A547C5">
            <w:pPr>
              <w:pStyle w:val="ProductList-TableBody"/>
            </w:pPr>
            <w:r>
              <w:t>BizTalk Server-relaterte skjemaer og maler</w:t>
            </w:r>
          </w:p>
        </w:tc>
      </w:tr>
      <w:tr w:rsidR="008679E0" w14:paraId="16B096BF" w14:textId="77777777">
        <w:tc>
          <w:tcPr>
            <w:tcW w:w="4040" w:type="dxa"/>
            <w:tcBorders>
              <w:top w:val="single" w:sz="4" w:space="0" w:color="000000"/>
              <w:left w:val="single" w:sz="4" w:space="0" w:color="000000"/>
              <w:bottom w:val="single" w:sz="4" w:space="0" w:color="000000"/>
              <w:right w:val="single" w:sz="4" w:space="0" w:color="000000"/>
            </w:tcBorders>
          </w:tcPr>
          <w:p w14:paraId="16E4FA8A" w14:textId="77777777" w:rsidR="008679E0" w:rsidRDefault="00A547C5">
            <w:pPr>
              <w:pStyle w:val="ProductList-TableBody"/>
            </w:pPr>
            <w:r>
              <w:t>Business Activity Monitoring-klient ("BAM")</w:t>
            </w:r>
          </w:p>
        </w:tc>
        <w:tc>
          <w:tcPr>
            <w:tcW w:w="4040" w:type="dxa"/>
            <w:tcBorders>
              <w:top w:val="single" w:sz="4" w:space="0" w:color="000000"/>
              <w:left w:val="single" w:sz="4" w:space="0" w:color="000000"/>
              <w:bottom w:val="single" w:sz="4" w:space="0" w:color="000000"/>
              <w:right w:val="single" w:sz="4" w:space="0" w:color="000000"/>
            </w:tcBorders>
          </w:tcPr>
          <w:p w14:paraId="696C43CA" w14:textId="77777777" w:rsidR="008679E0" w:rsidRDefault="00A547C5">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79719D68" w14:textId="77777777" w:rsidR="008679E0" w:rsidRDefault="00A547C5">
            <w:pPr>
              <w:pStyle w:val="ProductList-TableBody"/>
            </w:pPr>
            <w:r>
              <w:t>BAM Event APIs og Interceptors and Administration Tools</w:t>
            </w:r>
          </w:p>
        </w:tc>
      </w:tr>
      <w:tr w:rsidR="008679E0" w14:paraId="5E2D440B" w14:textId="77777777">
        <w:tc>
          <w:tcPr>
            <w:tcW w:w="4040" w:type="dxa"/>
            <w:tcBorders>
              <w:top w:val="single" w:sz="4" w:space="0" w:color="000000"/>
              <w:left w:val="single" w:sz="4" w:space="0" w:color="000000"/>
              <w:bottom w:val="single" w:sz="4" w:space="0" w:color="000000"/>
              <w:right w:val="single" w:sz="4" w:space="0" w:color="000000"/>
            </w:tcBorders>
          </w:tcPr>
          <w:p w14:paraId="0F93C986" w14:textId="77777777" w:rsidR="008679E0" w:rsidRDefault="00A547C5">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33A6CCA2" w14:textId="77777777" w:rsidR="008679E0" w:rsidRDefault="00A547C5">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21052A1C" w14:textId="77777777" w:rsidR="008679E0" w:rsidRDefault="00A547C5">
            <w:pPr>
              <w:pStyle w:val="ProductList-TableBody"/>
            </w:pPr>
            <w:r>
              <w:t>Development Tools</w:t>
            </w:r>
          </w:p>
        </w:tc>
      </w:tr>
      <w:tr w:rsidR="008679E0" w14:paraId="56045012" w14:textId="77777777">
        <w:tc>
          <w:tcPr>
            <w:tcW w:w="4040" w:type="dxa"/>
            <w:tcBorders>
              <w:top w:val="single" w:sz="4" w:space="0" w:color="000000"/>
              <w:left w:val="single" w:sz="4" w:space="0" w:color="000000"/>
              <w:bottom w:val="single" w:sz="4" w:space="0" w:color="000000"/>
              <w:right w:val="single" w:sz="4" w:space="0" w:color="000000"/>
            </w:tcBorders>
          </w:tcPr>
          <w:p w14:paraId="09984BF7" w14:textId="77777777" w:rsidR="008679E0" w:rsidRDefault="00A547C5">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32A700C6" w14:textId="77777777" w:rsidR="008679E0" w:rsidRDefault="00A547C5">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4BD56EB1" w14:textId="77777777" w:rsidR="008679E0" w:rsidRDefault="00A547C5">
            <w:pPr>
              <w:pStyle w:val="ProductList-TableBody"/>
            </w:pPr>
            <w:r>
              <w:t>MQHelper.dll</w:t>
            </w:r>
          </w:p>
        </w:tc>
      </w:tr>
      <w:tr w:rsidR="008679E0" w14:paraId="3622F933" w14:textId="77777777">
        <w:tc>
          <w:tcPr>
            <w:tcW w:w="4040" w:type="dxa"/>
            <w:tcBorders>
              <w:top w:val="single" w:sz="4" w:space="0" w:color="000000"/>
              <w:left w:val="single" w:sz="4" w:space="0" w:color="000000"/>
              <w:bottom w:val="single" w:sz="4" w:space="0" w:color="000000"/>
              <w:right w:val="single" w:sz="4" w:space="0" w:color="000000"/>
            </w:tcBorders>
          </w:tcPr>
          <w:p w14:paraId="7E809F39" w14:textId="77777777" w:rsidR="008679E0" w:rsidRDefault="00A547C5">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276941FF" w14:textId="77777777" w:rsidR="008679E0" w:rsidRDefault="00A547C5">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0C15A9E2" w14:textId="77777777" w:rsidR="008679E0" w:rsidRDefault="00A547C5">
            <w:pPr>
              <w:pStyle w:val="ProductList-TableBody"/>
            </w:pPr>
            <w:r>
              <w:t>SOAP Receive Adapter</w:t>
            </w:r>
          </w:p>
        </w:tc>
      </w:tr>
      <w:tr w:rsidR="008679E0" w14:paraId="48929B71" w14:textId="77777777">
        <w:tc>
          <w:tcPr>
            <w:tcW w:w="4040" w:type="dxa"/>
            <w:tcBorders>
              <w:top w:val="single" w:sz="4" w:space="0" w:color="000000"/>
              <w:left w:val="single" w:sz="4" w:space="0" w:color="000000"/>
              <w:bottom w:val="single" w:sz="4" w:space="0" w:color="000000"/>
              <w:right w:val="single" w:sz="4" w:space="0" w:color="000000"/>
            </w:tcBorders>
          </w:tcPr>
          <w:p w14:paraId="76BEF8E8" w14:textId="77777777" w:rsidR="008679E0" w:rsidRDefault="00A547C5">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14:paraId="175FE541" w14:textId="77777777" w:rsidR="008679E0" w:rsidRDefault="00A547C5">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54EAA396" w14:textId="77777777" w:rsidR="008679E0" w:rsidRDefault="00A547C5">
            <w:pPr>
              <w:pStyle w:val="ProductList-TableBody"/>
            </w:pPr>
            <w:r>
              <w:t>UDDI</w:t>
            </w:r>
          </w:p>
        </w:tc>
      </w:tr>
      <w:tr w:rsidR="008679E0" w14:paraId="743C226C" w14:textId="77777777">
        <w:tc>
          <w:tcPr>
            <w:tcW w:w="4040" w:type="dxa"/>
            <w:tcBorders>
              <w:top w:val="single" w:sz="4" w:space="0" w:color="000000"/>
              <w:left w:val="single" w:sz="4" w:space="0" w:color="000000"/>
              <w:bottom w:val="single" w:sz="4" w:space="0" w:color="000000"/>
              <w:right w:val="single" w:sz="4" w:space="0" w:color="000000"/>
            </w:tcBorders>
          </w:tcPr>
          <w:p w14:paraId="3B6211BF" w14:textId="77777777" w:rsidR="008679E0" w:rsidRDefault="00A547C5">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3C4FA21B" w14:textId="77777777" w:rsidR="008679E0" w:rsidRDefault="00A547C5">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560AB7DB" w14:textId="77777777" w:rsidR="008679E0" w:rsidRDefault="008679E0">
            <w:pPr>
              <w:pStyle w:val="ProductList-TableBody"/>
            </w:pPr>
          </w:p>
        </w:tc>
      </w:tr>
    </w:tbl>
    <w:p w14:paraId="42018F95" w14:textId="77777777" w:rsidR="008679E0" w:rsidRDefault="00A547C5">
      <w:pPr>
        <w:pStyle w:val="ProductList-Offering1SubSection"/>
        <w:outlineLvl w:val="2"/>
      </w:pPr>
      <w:bookmarkStart w:id="53" w:name="_Sec596"/>
      <w:r>
        <w:t>4. Software Assurance</w:t>
      </w:r>
      <w:bookmarkEnd w:id="53"/>
    </w:p>
    <w:p w14:paraId="50EE14D4" w14:textId="77777777" w:rsidR="008679E0" w:rsidRDefault="008679E0">
      <w:pPr>
        <w:pStyle w:val="ProductList-Body"/>
      </w:pPr>
    </w:p>
    <w:tbl>
      <w:tblPr>
        <w:tblStyle w:val="PURTable"/>
        <w:tblW w:w="0" w:type="dxa"/>
        <w:tblLook w:val="04A0" w:firstRow="1" w:lastRow="0" w:firstColumn="1" w:lastColumn="0" w:noHBand="0" w:noVBand="1"/>
      </w:tblPr>
      <w:tblGrid>
        <w:gridCol w:w="3584"/>
        <w:gridCol w:w="3685"/>
        <w:gridCol w:w="3647"/>
      </w:tblGrid>
      <w:tr w:rsidR="008679E0" w14:paraId="2B38B7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A1F0B7" w14:textId="77777777" w:rsidR="008679E0" w:rsidRDefault="00A547C5">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79C854E" w14:textId="77777777" w:rsidR="008679E0" w:rsidRDefault="00A547C5">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B2DF99" w14:textId="77777777" w:rsidR="008679E0" w:rsidRDefault="00A547C5">
            <w:pPr>
              <w:pStyle w:val="ProductList-TableBody"/>
            </w:pPr>
            <w:r>
              <w:rPr>
                <w:color w:val="404040"/>
              </w:rPr>
              <w:t>Avløsningsrettigheter: I/T</w:t>
            </w:r>
          </w:p>
        </w:tc>
      </w:tr>
      <w:tr w:rsidR="008679E0" w14:paraId="530D554B" w14:textId="77777777">
        <w:tc>
          <w:tcPr>
            <w:tcW w:w="4040" w:type="dxa"/>
            <w:tcBorders>
              <w:top w:val="single" w:sz="4" w:space="0" w:color="000000"/>
              <w:left w:val="single" w:sz="4" w:space="0" w:color="000000"/>
              <w:bottom w:val="single" w:sz="4" w:space="0" w:color="000000"/>
              <w:right w:val="single" w:sz="4" w:space="0" w:color="000000"/>
            </w:tcBorders>
          </w:tcPr>
          <w:p w14:paraId="39E043C1" w14:textId="77777777" w:rsidR="008679E0" w:rsidRDefault="00A547C5">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14:paraId="6B942771" w14:textId="77777777" w:rsidR="008679E0" w:rsidRDefault="00A547C5">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41">
              <w:r>
                <w:rPr>
                  <w:color w:val="00467F"/>
                  <w:u w:val="single"/>
                </w:rPr>
                <w:t>Produktliste – Desember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B9FC35" w14:textId="77777777" w:rsidR="008679E0" w:rsidRDefault="00A547C5">
            <w:pPr>
              <w:pStyle w:val="ProductList-TableBody"/>
            </w:pPr>
            <w:r>
              <w:rPr>
                <w:color w:val="404040"/>
              </w:rPr>
              <w:t>Roamingrettigheter: I/T</w:t>
            </w:r>
          </w:p>
        </w:tc>
      </w:tr>
      <w:tr w:rsidR="008679E0" w14:paraId="5C2EE06F" w14:textId="77777777">
        <w:tc>
          <w:tcPr>
            <w:tcW w:w="4040" w:type="dxa"/>
            <w:tcBorders>
              <w:top w:val="single" w:sz="4" w:space="0" w:color="000000"/>
              <w:left w:val="single" w:sz="4" w:space="0" w:color="000000"/>
              <w:bottom w:val="single" w:sz="4" w:space="0" w:color="000000"/>
              <w:right w:val="single" w:sz="4" w:space="0" w:color="000000"/>
            </w:tcBorders>
          </w:tcPr>
          <w:p w14:paraId="418E087F" w14:textId="77777777" w:rsidR="008679E0" w:rsidRDefault="00A547C5">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 (bortsett fra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E8B959" w14:textId="77777777" w:rsidR="008679E0" w:rsidRDefault="00A547C5">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1B2A33" w14:textId="77777777" w:rsidR="008679E0" w:rsidRDefault="008679E0">
            <w:pPr>
              <w:pStyle w:val="ProductList-TableBody"/>
            </w:pPr>
          </w:p>
        </w:tc>
      </w:tr>
    </w:tbl>
    <w:p w14:paraId="0D64FC16" w14:textId="77777777" w:rsidR="008679E0" w:rsidRDefault="008679E0">
      <w:pPr>
        <w:pStyle w:val="ProductList-Body"/>
      </w:pPr>
    </w:p>
    <w:p w14:paraId="762791D5" w14:textId="77777777" w:rsidR="008679E0" w:rsidRDefault="00A547C5">
      <w:pPr>
        <w:pStyle w:val="ProductList-ClauseHeading"/>
        <w:outlineLvl w:val="3"/>
      </w:pPr>
      <w:r>
        <w:t>4.1 Biz Talk Server 2020 Enterprise – Ubegrenset Virtualisering</w:t>
      </w:r>
    </w:p>
    <w:p w14:paraId="6712A145" w14:textId="77777777" w:rsidR="008679E0" w:rsidRDefault="00A547C5">
      <w:pPr>
        <w:pStyle w:val="ProductList-Body"/>
      </w:pPr>
      <w:r>
        <w:t xml:space="preserve">Kunden kan kjøre et hvilket som helst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serverprogramvaren på et ubegrenset antall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en hvilken som helst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 Server</w:t>
      </w:r>
      <w:r>
        <w:fldChar w:fldCharType="end"/>
      </w:r>
      <w:r>
        <w:t xml:space="preserve"> som Kunden har full SA-dekning for på alle </w:t>
      </w:r>
      <w:r>
        <w:fldChar w:fldCharType="begin"/>
      </w:r>
      <w:r>
        <w:instrText xml:space="preserve"> AutoTextList   \s NoStyle \t "Server betyr et fysisk maskinvaresystem som kan kjøre serverprogramvare." </w:instrText>
      </w:r>
      <w:r>
        <w:fldChar w:fldCharType="separate"/>
      </w:r>
      <w:r>
        <w:rPr>
          <w:color w:val="0563C1"/>
        </w:rPr>
        <w:t>Serverlisenser</w:t>
      </w:r>
      <w:r>
        <w:fldChar w:fldCharType="end"/>
      </w:r>
      <w:r>
        <w:t xml:space="preserve"> (per kjerne)</w:t>
      </w:r>
      <w:r>
        <w:fldChar w:fldCharType="begin"/>
      </w:r>
      <w:r>
        <w:instrText xml:space="preserve"> AutoTextList   \s NoStyle \t "Med Lisens menes retten til å laste ned, installere, ha tilgang til og bruke et Produkt." </w:instrText>
      </w:r>
      <w:r>
        <w:fldChar w:fldCharType="separate"/>
      </w:r>
      <w:r>
        <w:rPr>
          <w:color w:val="0563C1"/>
        </w:rPr>
        <w:t xml:space="preserve"> </w:t>
      </w:r>
      <w:r>
        <w:fldChar w:fldCharType="end"/>
      </w:r>
      <w:r>
        <w:t xml:space="preserve">. </w:t>
      </w:r>
    </w:p>
    <w:p w14:paraId="50C1CEE0" w14:textId="77777777" w:rsidR="008679E0" w:rsidRDefault="008679E0">
      <w:pPr>
        <w:pStyle w:val="ProductList-Body"/>
      </w:pPr>
    </w:p>
    <w:p w14:paraId="362A360D" w14:textId="77777777" w:rsidR="008679E0" w:rsidRDefault="00A547C5">
      <w:pPr>
        <w:pStyle w:val="ProductList-ClauseHeading"/>
        <w:outlineLvl w:val="3"/>
      </w:pPr>
      <w:r>
        <w:t>4.2 Biz Talk Server-funksjonalitetspakker</w:t>
      </w:r>
    </w:p>
    <w:p w14:paraId="0C685FED" w14:textId="77777777" w:rsidR="008679E0" w:rsidRDefault="00A547C5">
      <w:pPr>
        <w:pStyle w:val="ProductList-Body"/>
      </w:pPr>
      <w:r>
        <w:t>Kunden er kvalifisert til å bruke Funksjonalitetspakker utgitt i gyldighetsperioden for Software Assurance-dekningen.</w:t>
      </w:r>
    </w:p>
    <w:p w14:paraId="1B34BA5A" w14:textId="77777777" w:rsidR="008679E0" w:rsidRDefault="008679E0">
      <w:pPr>
        <w:pStyle w:val="ProductList-Body"/>
      </w:pPr>
    </w:p>
    <w:p w14:paraId="50DDCB76" w14:textId="77777777" w:rsidR="008679E0" w:rsidRDefault="008679E0">
      <w:pPr>
        <w:pStyle w:val="ProductList-Body"/>
        <w:jc w:val="right"/>
      </w:pPr>
    </w:p>
    <w:tbl>
      <w:tblPr>
        <w:tblStyle w:val="PURTable"/>
        <w:tblW w:w="0" w:type="dxa"/>
        <w:tblLook w:val="04A0" w:firstRow="1" w:lastRow="0" w:firstColumn="1" w:lastColumn="0" w:noHBand="0" w:noVBand="1"/>
      </w:tblPr>
      <w:tblGrid>
        <w:gridCol w:w="10916"/>
      </w:tblGrid>
      <w:tr w:rsidR="008679E0" w14:paraId="313BC7D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D3539E" w14:textId="77777777" w:rsidR="008679E0" w:rsidRDefault="00FC0BE5">
            <w:pPr>
              <w:pStyle w:val="ProductList-TableBody"/>
              <w:jc w:val="right"/>
            </w:pPr>
            <w:hyperlink w:anchor="_Sec842">
              <w:r w:rsidR="00A547C5">
                <w:rPr>
                  <w:color w:val="00467F"/>
                  <w:sz w:val="14"/>
                  <w:u w:val="single"/>
                </w:rPr>
                <w:t>Innholdsfortegnelse</w:t>
              </w:r>
            </w:hyperlink>
            <w:r w:rsidR="00A547C5">
              <w:rPr>
                <w:sz w:val="14"/>
              </w:rPr>
              <w:t>/</w:t>
            </w:r>
            <w:hyperlink w:anchor="_Sec549">
              <w:r w:rsidR="00A547C5">
                <w:rPr>
                  <w:color w:val="00467F"/>
                  <w:sz w:val="14"/>
                  <w:u w:val="single"/>
                </w:rPr>
                <w:t>Ordliste</w:t>
              </w:r>
            </w:hyperlink>
            <w:r w:rsidR="00A547C5">
              <w:rPr>
                <w:sz w:val="14"/>
              </w:rPr>
              <w:t>/</w:t>
            </w:r>
            <w:hyperlink w:anchor="_Sec844">
              <w:r w:rsidR="00A547C5">
                <w:rPr>
                  <w:color w:val="00467F"/>
                  <w:sz w:val="14"/>
                  <w:u w:val="single"/>
                </w:rPr>
                <w:t>Indeks</w:t>
              </w:r>
            </w:hyperlink>
          </w:p>
        </w:tc>
      </w:tr>
    </w:tbl>
    <w:p w14:paraId="5D6F3F9A" w14:textId="77777777" w:rsidR="008679E0" w:rsidRDefault="008679E0">
      <w:pPr>
        <w:pStyle w:val="ProductList-Body"/>
      </w:pPr>
    </w:p>
    <w:p w14:paraId="0FE7DA61" w14:textId="77777777" w:rsidR="008679E0" w:rsidRDefault="00A547C5">
      <w:pPr>
        <w:pStyle w:val="ProductList-Offering1HeadingNoBorder"/>
        <w:outlineLvl w:val="1"/>
      </w:pPr>
      <w:bookmarkStart w:id="54" w:name="_Sec597"/>
      <w:r>
        <w:t>CAL Suites</w:t>
      </w:r>
      <w:bookmarkEnd w:id="54"/>
      <w:r>
        <w:fldChar w:fldCharType="begin"/>
      </w:r>
      <w:r>
        <w:instrText xml:space="preserve"> TC "</w:instrText>
      </w:r>
      <w:bookmarkStart w:id="55" w:name="_Toc62634215"/>
      <w:r>
        <w:instrText>CAL Suites</w:instrText>
      </w:r>
      <w:bookmarkEnd w:id="55"/>
      <w:r>
        <w:instrText>" \l 2</w:instrText>
      </w:r>
      <w:r>
        <w:fldChar w:fldCharType="end"/>
      </w:r>
    </w:p>
    <w:p w14:paraId="4CB17023" w14:textId="77777777" w:rsidR="008679E0" w:rsidRDefault="00A547C5">
      <w:pPr>
        <w:pStyle w:val="ProductList-Offering1SubSection"/>
        <w:outlineLvl w:val="2"/>
      </w:pPr>
      <w:bookmarkStart w:id="56" w:name="_Sec868"/>
      <w:r>
        <w:lastRenderedPageBreak/>
        <w:t>1. Programtilgjengelighet</w:t>
      </w:r>
      <w:bookmarkEnd w:id="56"/>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8679E0" w14:paraId="41FD615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E27D1B2" w14:textId="77777777" w:rsidR="008679E0" w:rsidRDefault="00A547C5">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A4717A" w14:textId="77777777" w:rsidR="008679E0" w:rsidRDefault="00A547C5">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A25108" w14:textId="77777777" w:rsidR="008679E0" w:rsidRDefault="00A547C5">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0B4F1C" w14:textId="77777777" w:rsidR="008679E0" w:rsidRDefault="00A547C5">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E6CFA5" w14:textId="77777777" w:rsidR="008679E0" w:rsidRDefault="00A547C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B8CB20" w14:textId="77777777" w:rsidR="008679E0" w:rsidRDefault="00A547C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5570D4" w14:textId="77777777" w:rsidR="008679E0" w:rsidRDefault="00A547C5">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D64590" w14:textId="77777777" w:rsidR="008679E0" w:rsidRDefault="00A547C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378945" w14:textId="77777777" w:rsidR="008679E0" w:rsidRDefault="00A547C5">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99DB62" w14:textId="77777777" w:rsidR="008679E0" w:rsidRDefault="00A547C5">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8204BC" w14:textId="77777777" w:rsidR="008679E0" w:rsidRDefault="00A547C5">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FC7ABD" w14:textId="77777777" w:rsidR="008679E0" w:rsidRDefault="00A547C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679E0" w14:paraId="748629BF" w14:textId="77777777">
        <w:tc>
          <w:tcPr>
            <w:tcW w:w="4160" w:type="dxa"/>
            <w:tcBorders>
              <w:top w:val="single" w:sz="6" w:space="0" w:color="FFFFFF"/>
              <w:left w:val="none" w:sz="4" w:space="0" w:color="6E6E6E"/>
              <w:bottom w:val="dashed" w:sz="4" w:space="0" w:color="BFBFBF"/>
              <w:right w:val="none" w:sz="4" w:space="0" w:color="6E6E6E"/>
            </w:tcBorders>
          </w:tcPr>
          <w:p w14:paraId="308C987B" w14:textId="77777777" w:rsidR="008679E0" w:rsidRDefault="00A547C5">
            <w:pPr>
              <w:pStyle w:val="ProductList-TableBody"/>
            </w:pPr>
            <w:r>
              <w:t>Core CAL Suite</w:t>
            </w:r>
            <w:r>
              <w:fldChar w:fldCharType="begin"/>
            </w:r>
            <w:r>
              <w:instrText xml:space="preserve"> XE "Core CAL Suite" </w:instrText>
            </w:r>
            <w:r>
              <w:fldChar w:fldCharType="end"/>
            </w:r>
            <w:r>
              <w:t xml:space="preserve"> (Enhet og Bruker)</w:t>
            </w:r>
          </w:p>
        </w:tc>
        <w:tc>
          <w:tcPr>
            <w:tcW w:w="620" w:type="dxa"/>
            <w:tcBorders>
              <w:top w:val="single" w:sz="6" w:space="0" w:color="FFFFFF"/>
              <w:left w:val="none" w:sz="4" w:space="0" w:color="6E6E6E"/>
              <w:bottom w:val="dashed" w:sz="4" w:space="0" w:color="BFBFBF"/>
              <w:right w:val="none" w:sz="4" w:space="0" w:color="6E6E6E"/>
            </w:tcBorders>
          </w:tcPr>
          <w:p w14:paraId="1CC277E9" w14:textId="77777777" w:rsidR="008679E0" w:rsidRDefault="008679E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B7ED539" w14:textId="77777777" w:rsidR="008679E0" w:rsidRDefault="00A547C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BC6D2A8" w14:textId="77777777" w:rsidR="008679E0" w:rsidRDefault="00A547C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58C670D" w14:textId="77777777" w:rsidR="008679E0" w:rsidRDefault="00A547C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5A267A"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82FE79"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692DDE"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1632E" w14:textId="77777777" w:rsidR="008679E0" w:rsidRDefault="00A547C5">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16CB21" w14:textId="77777777" w:rsidR="008679E0" w:rsidRDefault="00A547C5">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7B8EA7" w14:textId="77777777" w:rsidR="008679E0" w:rsidRDefault="00A547C5">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1C5217" w14:textId="77777777" w:rsidR="008679E0" w:rsidRDefault="00A547C5">
            <w:pPr>
              <w:pStyle w:val="ProductList-TableBody"/>
              <w:jc w:val="center"/>
            </w:pPr>
            <w:r>
              <w:fldChar w:fldCharType="begin"/>
            </w:r>
            <w:r>
              <w:instrText xml:space="preserve"> AutoTextList   \s NoStyle \t "Tilleggsprodukt i EES 2017: Produktet tilbys som et Tilleggsprodukt for påmelding for Enrollment for Education Solutions (med publiseringsdato i eller etter Oktober 2017)." </w:instrText>
            </w:r>
            <w:r>
              <w:fldChar w:fldCharType="separate"/>
            </w:r>
            <w:r>
              <w:rPr>
                <w:color w:val="000000"/>
              </w:rPr>
              <w:t>AP</w:t>
            </w:r>
            <w:r>
              <w:fldChar w:fldCharType="end"/>
            </w:r>
            <w:r>
              <w:t>,</w:t>
            </w:r>
            <w:r>
              <w:fldChar w:fldCharType="begin"/>
            </w:r>
            <w:r>
              <w:instrText xml:space="preserve"> AutoTextList   \s NoStyle \t "School Desktop Platform-produkt" </w:instrText>
            </w:r>
            <w:r>
              <w:fldChar w:fldCharType="separate"/>
            </w:r>
            <w:r>
              <w:rPr>
                <w:color w:val="000000"/>
              </w:rPr>
              <w:t>SD,S</w:t>
            </w:r>
            <w:r>
              <w:fldChar w:fldCharType="end"/>
            </w:r>
          </w:p>
        </w:tc>
      </w:tr>
      <w:tr w:rsidR="008679E0" w14:paraId="76855414" w14:textId="77777777">
        <w:tc>
          <w:tcPr>
            <w:tcW w:w="4160" w:type="dxa"/>
            <w:tcBorders>
              <w:top w:val="dashed" w:sz="4" w:space="0" w:color="BFBFBF"/>
              <w:left w:val="none" w:sz="4" w:space="0" w:color="6E6E6E"/>
              <w:bottom w:val="dashed" w:sz="4" w:space="0" w:color="BFBFBF"/>
              <w:right w:val="none" w:sz="4" w:space="0" w:color="6E6E6E"/>
            </w:tcBorders>
          </w:tcPr>
          <w:p w14:paraId="59FC8C15" w14:textId="77777777" w:rsidR="008679E0" w:rsidRDefault="00A547C5">
            <w:pPr>
              <w:pStyle w:val="ProductList-TableBody"/>
            </w:pPr>
            <w:r>
              <w:t>Core CAL Suite Bridge for Office 365</w:t>
            </w:r>
            <w:r>
              <w:fldChar w:fldCharType="begin"/>
            </w:r>
            <w:r>
              <w:instrText xml:space="preserve"> XE "Core CAL Suite Bridge for Office 365" </w:instrText>
            </w:r>
            <w:r>
              <w:fldChar w:fldCharType="end"/>
            </w:r>
            <w:r>
              <w:t xml:space="preserve"> (Bruker-SL)</w:t>
            </w:r>
          </w:p>
        </w:tc>
        <w:tc>
          <w:tcPr>
            <w:tcW w:w="620" w:type="dxa"/>
            <w:tcBorders>
              <w:top w:val="dashed" w:sz="4" w:space="0" w:color="BFBFBF"/>
              <w:left w:val="none" w:sz="4" w:space="0" w:color="6E6E6E"/>
              <w:bottom w:val="dashed" w:sz="4" w:space="0" w:color="BFBFBF"/>
              <w:right w:val="none" w:sz="4" w:space="0" w:color="6E6E6E"/>
            </w:tcBorders>
          </w:tcPr>
          <w:p w14:paraId="4896D9AB" w14:textId="77777777" w:rsidR="008679E0" w:rsidRDefault="008679E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E295F5E" w14:textId="77777777" w:rsidR="008679E0" w:rsidRDefault="008679E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43C88B7" w14:textId="77777777" w:rsidR="008679E0" w:rsidRDefault="008679E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155C014"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B692CF"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2AFD58"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45F341"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920018" w14:textId="77777777" w:rsidR="008679E0" w:rsidRDefault="00A547C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1A7FBE" w14:textId="77777777" w:rsidR="008679E0" w:rsidRDefault="00A547C5">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A392DD"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45DEE9" w14:textId="77777777" w:rsidR="008679E0" w:rsidRDefault="008679E0">
            <w:pPr>
              <w:pStyle w:val="ProductList-TableBody"/>
              <w:jc w:val="center"/>
            </w:pPr>
          </w:p>
        </w:tc>
      </w:tr>
      <w:tr w:rsidR="008679E0" w14:paraId="5A532B45" w14:textId="77777777">
        <w:tc>
          <w:tcPr>
            <w:tcW w:w="4160" w:type="dxa"/>
            <w:tcBorders>
              <w:top w:val="dashed" w:sz="4" w:space="0" w:color="BFBFBF"/>
              <w:left w:val="none" w:sz="4" w:space="0" w:color="6E6E6E"/>
              <w:bottom w:val="dashed" w:sz="4" w:space="0" w:color="BFBFBF"/>
              <w:right w:val="none" w:sz="4" w:space="0" w:color="6E6E6E"/>
            </w:tcBorders>
          </w:tcPr>
          <w:p w14:paraId="73F76F62" w14:textId="77777777" w:rsidR="008679E0" w:rsidRDefault="00A547C5">
            <w:pPr>
              <w:pStyle w:val="ProductList-TableBody"/>
            </w:pPr>
            <w:r>
              <w:t>Core CAL Suite Bridge for Office 365 fra SA (bruker-SL)</w:t>
            </w:r>
            <w:r>
              <w:fldChar w:fldCharType="begin"/>
            </w:r>
            <w:r>
              <w:instrText xml:space="preserve"> XE "Core CAL Suite Bridge for Office 365 fra SA (bruker-SL)"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67906FF" w14:textId="77777777" w:rsidR="008679E0" w:rsidRDefault="008679E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C0E6358" w14:textId="77777777" w:rsidR="008679E0" w:rsidRDefault="008679E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F05E070" w14:textId="77777777" w:rsidR="008679E0" w:rsidRDefault="008679E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F800EBD"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C251C8"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C85FC9"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0FA538"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423149"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696C1F" w14:textId="77777777" w:rsidR="008679E0" w:rsidRDefault="00A547C5">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65E0B7"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6AA546" w14:textId="77777777" w:rsidR="008679E0" w:rsidRDefault="008679E0">
            <w:pPr>
              <w:pStyle w:val="ProductList-TableBody"/>
              <w:jc w:val="center"/>
            </w:pPr>
          </w:p>
        </w:tc>
      </w:tr>
      <w:tr w:rsidR="008679E0" w14:paraId="37B577DE" w14:textId="77777777">
        <w:tc>
          <w:tcPr>
            <w:tcW w:w="4160" w:type="dxa"/>
            <w:tcBorders>
              <w:top w:val="dashed" w:sz="4" w:space="0" w:color="BFBFBF"/>
              <w:left w:val="none" w:sz="4" w:space="0" w:color="6E6E6E"/>
              <w:bottom w:val="dashed" w:sz="4" w:space="0" w:color="BFBFBF"/>
              <w:right w:val="none" w:sz="4" w:space="0" w:color="6E6E6E"/>
            </w:tcBorders>
          </w:tcPr>
          <w:p w14:paraId="43AFE2CA" w14:textId="77777777" w:rsidR="008679E0" w:rsidRDefault="00A547C5">
            <w:pPr>
              <w:pStyle w:val="ProductList-TableBody"/>
            </w:pPr>
            <w:r>
              <w:t>Core CAL Suite Bridge for Office 365 og Microsoft Intune</w:t>
            </w:r>
            <w:r>
              <w:fldChar w:fldCharType="begin"/>
            </w:r>
            <w:r>
              <w:instrText xml:space="preserve"> XE "Core CAL Suite Bridge for Office 365 og Microsoft Intune" </w:instrText>
            </w:r>
            <w:r>
              <w:fldChar w:fldCharType="end"/>
            </w:r>
            <w:r>
              <w:t xml:space="preserve"> (Bruker-SL)</w:t>
            </w:r>
          </w:p>
        </w:tc>
        <w:tc>
          <w:tcPr>
            <w:tcW w:w="620" w:type="dxa"/>
            <w:tcBorders>
              <w:top w:val="dashed" w:sz="4" w:space="0" w:color="BFBFBF"/>
              <w:left w:val="none" w:sz="4" w:space="0" w:color="6E6E6E"/>
              <w:bottom w:val="dashed" w:sz="4" w:space="0" w:color="BFBFBF"/>
              <w:right w:val="none" w:sz="4" w:space="0" w:color="6E6E6E"/>
            </w:tcBorders>
          </w:tcPr>
          <w:p w14:paraId="4D9C285D" w14:textId="77777777" w:rsidR="008679E0" w:rsidRDefault="008679E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AC54E79" w14:textId="77777777" w:rsidR="008679E0" w:rsidRDefault="008679E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E607E3A" w14:textId="77777777" w:rsidR="008679E0" w:rsidRDefault="008679E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6D76417"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27AB49"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E2DCB2"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3975F4"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6ECA96"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5EB820" w14:textId="77777777" w:rsidR="008679E0" w:rsidRDefault="00A547C5">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CAA973"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D36423" w14:textId="77777777" w:rsidR="008679E0" w:rsidRDefault="008679E0">
            <w:pPr>
              <w:pStyle w:val="ProductList-TableBody"/>
              <w:jc w:val="center"/>
            </w:pPr>
          </w:p>
        </w:tc>
      </w:tr>
      <w:tr w:rsidR="008679E0" w14:paraId="0CC0D837" w14:textId="77777777">
        <w:tc>
          <w:tcPr>
            <w:tcW w:w="4160" w:type="dxa"/>
            <w:tcBorders>
              <w:top w:val="dashed" w:sz="4" w:space="0" w:color="BFBFBF"/>
              <w:left w:val="none" w:sz="4" w:space="0" w:color="6E6E6E"/>
              <w:bottom w:val="dashed" w:sz="4" w:space="0" w:color="BFBFBF"/>
              <w:right w:val="none" w:sz="4" w:space="0" w:color="6E6E6E"/>
            </w:tcBorders>
          </w:tcPr>
          <w:p w14:paraId="47C461BB" w14:textId="77777777" w:rsidR="008679E0" w:rsidRDefault="00A547C5">
            <w:pPr>
              <w:pStyle w:val="ProductList-TableBody"/>
            </w:pPr>
            <w:r>
              <w:t xml:space="preserve">Core CAL Suite Bridge for Microsoft Intune </w:t>
            </w:r>
            <w:r>
              <w:fldChar w:fldCharType="begin"/>
            </w:r>
            <w:r>
              <w:instrText xml:space="preserve"> XE "Core CAL Suite Bridge for Microsoft Intune " </w:instrText>
            </w:r>
            <w:r>
              <w:fldChar w:fldCharType="end"/>
            </w:r>
            <w:r>
              <w:t>(Bruker-SL)</w:t>
            </w:r>
          </w:p>
        </w:tc>
        <w:tc>
          <w:tcPr>
            <w:tcW w:w="620" w:type="dxa"/>
            <w:tcBorders>
              <w:top w:val="dashed" w:sz="4" w:space="0" w:color="BFBFBF"/>
              <w:left w:val="none" w:sz="4" w:space="0" w:color="6E6E6E"/>
              <w:bottom w:val="dashed" w:sz="4" w:space="0" w:color="BFBFBF"/>
              <w:right w:val="none" w:sz="4" w:space="0" w:color="6E6E6E"/>
            </w:tcBorders>
          </w:tcPr>
          <w:p w14:paraId="53E613DB" w14:textId="77777777" w:rsidR="008679E0" w:rsidRDefault="008679E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C9498FE" w14:textId="77777777" w:rsidR="008679E0" w:rsidRDefault="008679E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BBE1959" w14:textId="77777777" w:rsidR="008679E0" w:rsidRDefault="008679E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6DF3357"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C15970"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90E672"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E56533"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6841CC"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B11B03" w14:textId="77777777" w:rsidR="008679E0" w:rsidRDefault="00A547C5">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65E4C9"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06AA52" w14:textId="77777777" w:rsidR="008679E0" w:rsidRDefault="008679E0">
            <w:pPr>
              <w:pStyle w:val="ProductList-TableBody"/>
              <w:jc w:val="center"/>
            </w:pPr>
          </w:p>
        </w:tc>
      </w:tr>
      <w:tr w:rsidR="008679E0" w14:paraId="0B93DD62" w14:textId="77777777">
        <w:tc>
          <w:tcPr>
            <w:tcW w:w="4160" w:type="dxa"/>
            <w:tcBorders>
              <w:top w:val="dashed" w:sz="4" w:space="0" w:color="BFBFBF"/>
              <w:left w:val="none" w:sz="4" w:space="0" w:color="6E6E6E"/>
              <w:bottom w:val="dashed" w:sz="4" w:space="0" w:color="BFBFBF"/>
              <w:right w:val="none" w:sz="4" w:space="0" w:color="6E6E6E"/>
            </w:tcBorders>
          </w:tcPr>
          <w:p w14:paraId="5D336C52" w14:textId="77777777" w:rsidR="008679E0" w:rsidRDefault="00A547C5">
            <w:pPr>
              <w:pStyle w:val="ProductList-TableBody"/>
            </w:pPr>
            <w:r>
              <w:t>Core CAL Suite Bridge for Enterprise Mobility+ Security</w:t>
            </w:r>
            <w:r>
              <w:fldChar w:fldCharType="begin"/>
            </w:r>
            <w:r>
              <w:instrText xml:space="preserve"> XE "Core CAL Suite Bridge for Enterprise Mobility+ Security" </w:instrText>
            </w:r>
            <w:r>
              <w:fldChar w:fldCharType="end"/>
            </w:r>
            <w:r>
              <w:t xml:space="preserve"> (Bruker-SL)</w:t>
            </w:r>
          </w:p>
        </w:tc>
        <w:tc>
          <w:tcPr>
            <w:tcW w:w="620" w:type="dxa"/>
            <w:tcBorders>
              <w:top w:val="dashed" w:sz="4" w:space="0" w:color="BFBFBF"/>
              <w:left w:val="none" w:sz="4" w:space="0" w:color="6E6E6E"/>
              <w:bottom w:val="dashed" w:sz="4" w:space="0" w:color="BFBFBF"/>
              <w:right w:val="none" w:sz="4" w:space="0" w:color="6E6E6E"/>
            </w:tcBorders>
          </w:tcPr>
          <w:p w14:paraId="18CF723B" w14:textId="77777777" w:rsidR="008679E0" w:rsidRDefault="008679E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95E0D09" w14:textId="77777777" w:rsidR="008679E0" w:rsidRDefault="008679E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826F6AC" w14:textId="77777777" w:rsidR="008679E0" w:rsidRDefault="008679E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9D20D9B"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60ED71"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81E4BD"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30F497"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23F4BD" w14:textId="77777777" w:rsidR="008679E0" w:rsidRDefault="00A547C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0ACC3" w14:textId="77777777" w:rsidR="008679E0" w:rsidRDefault="00A547C5">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A06DDB"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A37388" w14:textId="77777777" w:rsidR="008679E0" w:rsidRDefault="008679E0">
            <w:pPr>
              <w:pStyle w:val="ProductList-TableBody"/>
              <w:jc w:val="center"/>
            </w:pPr>
          </w:p>
        </w:tc>
      </w:tr>
      <w:tr w:rsidR="008679E0" w14:paraId="267390F8" w14:textId="77777777">
        <w:tc>
          <w:tcPr>
            <w:tcW w:w="4160" w:type="dxa"/>
            <w:tcBorders>
              <w:top w:val="dashed" w:sz="4" w:space="0" w:color="BFBFBF"/>
              <w:left w:val="none" w:sz="4" w:space="0" w:color="6E6E6E"/>
              <w:bottom w:val="dashed" w:sz="4" w:space="0" w:color="BFBFBF"/>
              <w:right w:val="none" w:sz="4" w:space="0" w:color="6E6E6E"/>
            </w:tcBorders>
          </w:tcPr>
          <w:p w14:paraId="42A0BC30" w14:textId="77777777" w:rsidR="008679E0" w:rsidRDefault="00A547C5">
            <w:pPr>
              <w:pStyle w:val="ProductList-TableBody"/>
            </w:pPr>
            <w:r>
              <w:t>Enterprise CAL-pakke</w:t>
            </w:r>
            <w:r>
              <w:fldChar w:fldCharType="begin"/>
            </w:r>
            <w:r>
              <w:instrText xml:space="preserve"> XE "Enterprise CAL-pakke"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14:paraId="2B605122" w14:textId="77777777" w:rsidR="008679E0" w:rsidRDefault="008679E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9155B12" w14:textId="77777777" w:rsidR="008679E0" w:rsidRDefault="00A547C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33539396" w14:textId="77777777" w:rsidR="008679E0" w:rsidRDefault="00A547C5">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2851B75D" w14:textId="77777777" w:rsidR="008679E0" w:rsidRDefault="00A547C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F42467"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257768"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62B184"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40DB9D" w14:textId="77777777" w:rsidR="008679E0" w:rsidRDefault="00A547C5">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35D487" w14:textId="77777777" w:rsidR="008679E0" w:rsidRDefault="00A547C5">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270541" w14:textId="77777777" w:rsidR="008679E0" w:rsidRDefault="00A547C5">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0149A9" w14:textId="77777777" w:rsidR="008679E0" w:rsidRDefault="00A547C5">
            <w:pPr>
              <w:pStyle w:val="ProductList-TableBody"/>
              <w:jc w:val="center"/>
            </w:pPr>
            <w:r>
              <w:fldChar w:fldCharType="begin"/>
            </w:r>
            <w:r>
              <w:instrText xml:space="preserve"> AutoTextList   \s NoStyle \t "Tilleggsprodukt i EES 2017: Produktet tilbys som et Tilleggsprodukt for påmelding for Enrollment for Education Solutions (med publiseringsdato i eller etter Oktober 2017)." </w:instrText>
            </w:r>
            <w:r>
              <w:fldChar w:fldCharType="separate"/>
            </w:r>
            <w:r>
              <w:rPr>
                <w:color w:val="000000"/>
              </w:rPr>
              <w:t>AP</w:t>
            </w:r>
            <w:r>
              <w:fldChar w:fldCharType="end"/>
            </w:r>
            <w:r>
              <w:t>,</w:t>
            </w:r>
            <w:r>
              <w:fldChar w:fldCharType="begin"/>
            </w:r>
            <w:r>
              <w:instrText xml:space="preserve"> AutoTextList   \s NoStyle \t "School Desktop Platform-produkt" </w:instrText>
            </w:r>
            <w:r>
              <w:fldChar w:fldCharType="separate"/>
            </w:r>
            <w:r>
              <w:rPr>
                <w:color w:val="000000"/>
              </w:rPr>
              <w:t>SD,S</w:t>
            </w:r>
            <w:r>
              <w:fldChar w:fldCharType="end"/>
            </w:r>
          </w:p>
        </w:tc>
      </w:tr>
      <w:tr w:rsidR="008679E0" w14:paraId="055B6357" w14:textId="77777777">
        <w:tc>
          <w:tcPr>
            <w:tcW w:w="4160" w:type="dxa"/>
            <w:tcBorders>
              <w:top w:val="dashed" w:sz="4" w:space="0" w:color="BFBFBF"/>
              <w:left w:val="none" w:sz="4" w:space="0" w:color="6E6E6E"/>
              <w:bottom w:val="dashed" w:sz="4" w:space="0" w:color="BFBFBF"/>
              <w:right w:val="none" w:sz="4" w:space="0" w:color="6E6E6E"/>
            </w:tcBorders>
          </w:tcPr>
          <w:p w14:paraId="3A8D32E4" w14:textId="77777777" w:rsidR="008679E0" w:rsidRDefault="00A547C5">
            <w:pPr>
              <w:pStyle w:val="ProductList-TableBody"/>
            </w:pPr>
            <w:r>
              <w:t xml:space="preserve">Enterprise CAL Suite Bridge for Office 365 </w:t>
            </w:r>
            <w:r>
              <w:fldChar w:fldCharType="begin"/>
            </w:r>
            <w:r>
              <w:instrText xml:space="preserve"> XE "Enterprise CAL Suite Bridge for Office 365 " </w:instrText>
            </w:r>
            <w:r>
              <w:fldChar w:fldCharType="end"/>
            </w:r>
            <w:r>
              <w:t>(Bruker-SL)</w:t>
            </w:r>
          </w:p>
        </w:tc>
        <w:tc>
          <w:tcPr>
            <w:tcW w:w="620" w:type="dxa"/>
            <w:tcBorders>
              <w:top w:val="dashed" w:sz="4" w:space="0" w:color="BFBFBF"/>
              <w:left w:val="none" w:sz="4" w:space="0" w:color="6E6E6E"/>
              <w:bottom w:val="dashed" w:sz="4" w:space="0" w:color="BFBFBF"/>
              <w:right w:val="none" w:sz="4" w:space="0" w:color="6E6E6E"/>
            </w:tcBorders>
          </w:tcPr>
          <w:p w14:paraId="55E62287" w14:textId="77777777" w:rsidR="008679E0" w:rsidRDefault="008679E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8C77CBE" w14:textId="77777777" w:rsidR="008679E0" w:rsidRDefault="008679E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8096DDA" w14:textId="77777777" w:rsidR="008679E0" w:rsidRDefault="008679E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CC7FC2B"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21CB65"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84D05D"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3A3E20"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6E3043" w14:textId="77777777" w:rsidR="008679E0" w:rsidRDefault="00A547C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3E3D9F" w14:textId="77777777" w:rsidR="008679E0" w:rsidRDefault="00A547C5">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CF0150"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7219FB" w14:textId="77777777" w:rsidR="008679E0" w:rsidRDefault="008679E0">
            <w:pPr>
              <w:pStyle w:val="ProductList-TableBody"/>
              <w:jc w:val="center"/>
            </w:pPr>
          </w:p>
        </w:tc>
      </w:tr>
      <w:tr w:rsidR="008679E0" w14:paraId="34B8574F" w14:textId="77777777">
        <w:tc>
          <w:tcPr>
            <w:tcW w:w="4160" w:type="dxa"/>
            <w:tcBorders>
              <w:top w:val="dashed" w:sz="4" w:space="0" w:color="BFBFBF"/>
              <w:left w:val="none" w:sz="4" w:space="0" w:color="6E6E6E"/>
              <w:bottom w:val="dashed" w:sz="4" w:space="0" w:color="BFBFBF"/>
              <w:right w:val="none" w:sz="4" w:space="0" w:color="6E6E6E"/>
            </w:tcBorders>
          </w:tcPr>
          <w:p w14:paraId="1DFEBA14" w14:textId="77777777" w:rsidR="008679E0" w:rsidRDefault="00A547C5">
            <w:pPr>
              <w:pStyle w:val="ProductList-TableBody"/>
            </w:pPr>
            <w:r>
              <w:rPr>
                <w:color w:val="000000"/>
              </w:rPr>
              <w:t xml:space="preserve">Enterprise CAL Suite Bridge for Office 365 From SA </w:t>
            </w:r>
            <w:r>
              <w:t>(Bruker-SL)</w:t>
            </w:r>
            <w:r>
              <w:fldChar w:fldCharType="begin"/>
            </w:r>
            <w:r>
              <w:instrText xml:space="preserve"> XE "(Bruker-SL)"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03550F4" w14:textId="77777777" w:rsidR="008679E0" w:rsidRDefault="008679E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86F899E" w14:textId="77777777" w:rsidR="008679E0" w:rsidRDefault="008679E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9FF383B" w14:textId="77777777" w:rsidR="008679E0" w:rsidRDefault="008679E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F1D145D"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A300F7"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68BAA7"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CD77FA"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808D74"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BFA0F7" w14:textId="77777777" w:rsidR="008679E0" w:rsidRDefault="00A547C5">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8EE718"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444282" w14:textId="77777777" w:rsidR="008679E0" w:rsidRDefault="008679E0">
            <w:pPr>
              <w:pStyle w:val="ProductList-TableBody"/>
              <w:jc w:val="center"/>
            </w:pPr>
          </w:p>
        </w:tc>
      </w:tr>
      <w:tr w:rsidR="008679E0" w14:paraId="7CC13B5A" w14:textId="77777777">
        <w:tc>
          <w:tcPr>
            <w:tcW w:w="4160" w:type="dxa"/>
            <w:tcBorders>
              <w:top w:val="dashed" w:sz="4" w:space="0" w:color="BFBFBF"/>
              <w:left w:val="none" w:sz="4" w:space="0" w:color="6E6E6E"/>
              <w:bottom w:val="dashed" w:sz="4" w:space="0" w:color="BFBFBF"/>
              <w:right w:val="none" w:sz="4" w:space="0" w:color="6E6E6E"/>
            </w:tcBorders>
          </w:tcPr>
          <w:p w14:paraId="1EFA42B3" w14:textId="77777777" w:rsidR="008679E0" w:rsidRDefault="00A547C5">
            <w:pPr>
              <w:pStyle w:val="ProductList-TableBody"/>
            </w:pPr>
            <w:r>
              <w:t xml:space="preserve">Enterprise CAL Suite Bridge for Office 365 og Microsoft Intune </w:t>
            </w:r>
            <w:r>
              <w:fldChar w:fldCharType="begin"/>
            </w:r>
            <w:r>
              <w:instrText xml:space="preserve"> XE "Enterprise CAL Suite Bridge for Office 365 og Microsoft Intune " </w:instrText>
            </w:r>
            <w:r>
              <w:fldChar w:fldCharType="end"/>
            </w:r>
            <w:r>
              <w:t>(Bruker-SL)</w:t>
            </w:r>
          </w:p>
        </w:tc>
        <w:tc>
          <w:tcPr>
            <w:tcW w:w="620" w:type="dxa"/>
            <w:tcBorders>
              <w:top w:val="dashed" w:sz="4" w:space="0" w:color="BFBFBF"/>
              <w:left w:val="none" w:sz="4" w:space="0" w:color="6E6E6E"/>
              <w:bottom w:val="dashed" w:sz="4" w:space="0" w:color="BFBFBF"/>
              <w:right w:val="none" w:sz="4" w:space="0" w:color="6E6E6E"/>
            </w:tcBorders>
          </w:tcPr>
          <w:p w14:paraId="01DD8E12" w14:textId="77777777" w:rsidR="008679E0" w:rsidRDefault="008679E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B9FEF21" w14:textId="77777777" w:rsidR="008679E0" w:rsidRDefault="008679E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1A58D5F" w14:textId="77777777" w:rsidR="008679E0" w:rsidRDefault="008679E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72D51D3"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A8DD19"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36F2EE"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126F0C"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3B105A"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EF233D" w14:textId="77777777" w:rsidR="008679E0" w:rsidRDefault="00A547C5">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27AD22"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29C041" w14:textId="77777777" w:rsidR="008679E0" w:rsidRDefault="008679E0">
            <w:pPr>
              <w:pStyle w:val="ProductList-TableBody"/>
              <w:jc w:val="center"/>
            </w:pPr>
          </w:p>
        </w:tc>
      </w:tr>
      <w:tr w:rsidR="008679E0" w14:paraId="6B737C40" w14:textId="77777777">
        <w:tc>
          <w:tcPr>
            <w:tcW w:w="4160" w:type="dxa"/>
            <w:tcBorders>
              <w:top w:val="dashed" w:sz="4" w:space="0" w:color="BFBFBF"/>
              <w:left w:val="none" w:sz="4" w:space="0" w:color="6E6E6E"/>
              <w:bottom w:val="dashed" w:sz="4" w:space="0" w:color="BFBFBF"/>
              <w:right w:val="none" w:sz="4" w:space="0" w:color="6E6E6E"/>
            </w:tcBorders>
          </w:tcPr>
          <w:p w14:paraId="1C0EDF50" w14:textId="77777777" w:rsidR="008679E0" w:rsidRDefault="00A547C5">
            <w:pPr>
              <w:pStyle w:val="ProductList-TableBody"/>
            </w:pPr>
            <w:r>
              <w:t xml:space="preserve">Enterprise CAL Suite Bridge for Microsoft Intune </w:t>
            </w:r>
            <w:r>
              <w:fldChar w:fldCharType="begin"/>
            </w:r>
            <w:r>
              <w:instrText xml:space="preserve"> XE "Enterprise CAL Suite Bridge for Microsoft Intune " </w:instrText>
            </w:r>
            <w:r>
              <w:fldChar w:fldCharType="end"/>
            </w:r>
            <w:r>
              <w:t>(Bruker-SL)</w:t>
            </w:r>
          </w:p>
        </w:tc>
        <w:tc>
          <w:tcPr>
            <w:tcW w:w="620" w:type="dxa"/>
            <w:tcBorders>
              <w:top w:val="dashed" w:sz="4" w:space="0" w:color="BFBFBF"/>
              <w:left w:val="none" w:sz="4" w:space="0" w:color="6E6E6E"/>
              <w:bottom w:val="dashed" w:sz="4" w:space="0" w:color="BFBFBF"/>
              <w:right w:val="none" w:sz="4" w:space="0" w:color="6E6E6E"/>
            </w:tcBorders>
          </w:tcPr>
          <w:p w14:paraId="0199BE08" w14:textId="77777777" w:rsidR="008679E0" w:rsidRDefault="008679E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21BF4B4" w14:textId="77777777" w:rsidR="008679E0" w:rsidRDefault="008679E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5874EEC" w14:textId="77777777" w:rsidR="008679E0" w:rsidRDefault="008679E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2EB752F"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FB552E"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FF7C8E"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5A524A"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13C0B8"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D51289" w14:textId="77777777" w:rsidR="008679E0" w:rsidRDefault="00A547C5">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34D462"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C4796F" w14:textId="77777777" w:rsidR="008679E0" w:rsidRDefault="008679E0">
            <w:pPr>
              <w:pStyle w:val="ProductList-TableBody"/>
              <w:jc w:val="center"/>
            </w:pPr>
          </w:p>
        </w:tc>
      </w:tr>
      <w:tr w:rsidR="008679E0" w14:paraId="25F1C13D" w14:textId="77777777">
        <w:tc>
          <w:tcPr>
            <w:tcW w:w="4160" w:type="dxa"/>
            <w:tcBorders>
              <w:top w:val="dashed" w:sz="4" w:space="0" w:color="BFBFBF"/>
              <w:left w:val="none" w:sz="4" w:space="0" w:color="6E6E6E"/>
              <w:bottom w:val="dashed" w:sz="4" w:space="0" w:color="BFBFBF"/>
              <w:right w:val="none" w:sz="4" w:space="0" w:color="6E6E6E"/>
            </w:tcBorders>
          </w:tcPr>
          <w:p w14:paraId="487296DD" w14:textId="77777777" w:rsidR="008679E0" w:rsidRDefault="00A547C5">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(Bruker-SL)</w:t>
            </w:r>
          </w:p>
        </w:tc>
        <w:tc>
          <w:tcPr>
            <w:tcW w:w="620" w:type="dxa"/>
            <w:tcBorders>
              <w:top w:val="dashed" w:sz="4" w:space="0" w:color="BFBFBF"/>
              <w:left w:val="none" w:sz="4" w:space="0" w:color="6E6E6E"/>
              <w:bottom w:val="dashed" w:sz="4" w:space="0" w:color="BFBFBF"/>
              <w:right w:val="none" w:sz="4" w:space="0" w:color="6E6E6E"/>
            </w:tcBorders>
          </w:tcPr>
          <w:p w14:paraId="6F12809D" w14:textId="77777777" w:rsidR="008679E0" w:rsidRDefault="008679E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3DCE931" w14:textId="77777777" w:rsidR="008679E0" w:rsidRDefault="008679E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CEAD4D8" w14:textId="77777777" w:rsidR="008679E0" w:rsidRDefault="008679E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7F4265B"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703A44"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7807F0"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D555BC"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46D513" w14:textId="77777777" w:rsidR="008679E0" w:rsidRDefault="00A547C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693A8F" w14:textId="77777777" w:rsidR="008679E0" w:rsidRDefault="00A547C5">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F82EC7"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27764A" w14:textId="77777777" w:rsidR="008679E0" w:rsidRDefault="008679E0">
            <w:pPr>
              <w:pStyle w:val="ProductList-TableBody"/>
              <w:jc w:val="center"/>
            </w:pPr>
          </w:p>
        </w:tc>
      </w:tr>
      <w:tr w:rsidR="008679E0" w14:paraId="3A1B893B" w14:textId="77777777">
        <w:tc>
          <w:tcPr>
            <w:tcW w:w="4160" w:type="dxa"/>
            <w:tcBorders>
              <w:top w:val="dashed" w:sz="4" w:space="0" w:color="BFBFBF"/>
              <w:left w:val="none" w:sz="4" w:space="0" w:color="6E6E6E"/>
              <w:bottom w:val="none" w:sz="4" w:space="0" w:color="BFBFBF"/>
              <w:right w:val="none" w:sz="4" w:space="0" w:color="6E6E6E"/>
            </w:tcBorders>
          </w:tcPr>
          <w:p w14:paraId="468EF828" w14:textId="77777777" w:rsidR="008679E0" w:rsidRDefault="00A547C5">
            <w:pPr>
              <w:pStyle w:val="ProductList-TableBody"/>
            </w:pPr>
            <w:r>
              <w:t>Enterprise CAL Bridge for Enterprise Mobility + Security From SA</w:t>
            </w:r>
            <w:r>
              <w:fldChar w:fldCharType="begin"/>
            </w:r>
            <w:r>
              <w:instrText xml:space="preserve"> XE "Enterprise CAL Bridge for Enterprise Mobility + Security From SA" </w:instrText>
            </w:r>
            <w:r>
              <w:fldChar w:fldCharType="end"/>
            </w:r>
            <w:r>
              <w:t xml:space="preserve"> (Bruker-SL)</w:t>
            </w:r>
          </w:p>
        </w:tc>
        <w:tc>
          <w:tcPr>
            <w:tcW w:w="620" w:type="dxa"/>
            <w:tcBorders>
              <w:top w:val="dashed" w:sz="4" w:space="0" w:color="BFBFBF"/>
              <w:left w:val="none" w:sz="4" w:space="0" w:color="6E6E6E"/>
              <w:bottom w:val="none" w:sz="4" w:space="0" w:color="BFBFBF"/>
              <w:right w:val="none" w:sz="4" w:space="0" w:color="6E6E6E"/>
            </w:tcBorders>
          </w:tcPr>
          <w:p w14:paraId="75D2FCCE" w14:textId="77777777" w:rsidR="008679E0" w:rsidRDefault="008679E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A3968B7" w14:textId="77777777" w:rsidR="008679E0" w:rsidRDefault="008679E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7731450" w14:textId="77777777" w:rsidR="008679E0" w:rsidRDefault="008679E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4DF271E"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EC6C83"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0BA36C"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894B29"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15576F"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C81AC2" w14:textId="77777777" w:rsidR="008679E0" w:rsidRDefault="00A547C5">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B771B8"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92999A" w14:textId="77777777" w:rsidR="008679E0" w:rsidRDefault="008679E0">
            <w:pPr>
              <w:pStyle w:val="ProductList-TableBody"/>
              <w:jc w:val="center"/>
            </w:pPr>
          </w:p>
        </w:tc>
      </w:tr>
    </w:tbl>
    <w:p w14:paraId="4D6C5F92" w14:textId="77777777" w:rsidR="008679E0" w:rsidRDefault="008679E0">
      <w:pPr>
        <w:pStyle w:val="ProductList-Body"/>
      </w:pPr>
    </w:p>
    <w:p w14:paraId="519B3449" w14:textId="77777777" w:rsidR="008679E0" w:rsidRDefault="00A547C5">
      <w:pPr>
        <w:pStyle w:val="ProductList-Offering1SubSection"/>
        <w:outlineLvl w:val="2"/>
      </w:pPr>
      <w:bookmarkStart w:id="57" w:name="_Sec599"/>
      <w:r>
        <w:t>2. Produktvilkår</w:t>
      </w:r>
      <w:bookmarkEnd w:id="57"/>
    </w:p>
    <w:tbl>
      <w:tblPr>
        <w:tblStyle w:val="PURTable"/>
        <w:tblW w:w="0" w:type="dxa"/>
        <w:tblLook w:val="04A0" w:firstRow="1" w:lastRow="0" w:firstColumn="1" w:lastColumn="0" w:noHBand="0" w:noVBand="1"/>
      </w:tblPr>
      <w:tblGrid>
        <w:gridCol w:w="3652"/>
        <w:gridCol w:w="3663"/>
        <w:gridCol w:w="3601"/>
      </w:tblGrid>
      <w:tr w:rsidR="008679E0" w14:paraId="2A2BAB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31C2F7" w14:textId="77777777" w:rsidR="008679E0" w:rsidRDefault="00A547C5">
            <w:pPr>
              <w:pStyle w:val="ProductList-TableBody"/>
            </w:pPr>
            <w:r>
              <w:rPr>
                <w:color w:val="404040"/>
              </w:rPr>
              <w:t>Tidligere Versjon: I/T</w:t>
            </w:r>
          </w:p>
        </w:tc>
        <w:tc>
          <w:tcPr>
            <w:tcW w:w="4040" w:type="dxa"/>
            <w:tcBorders>
              <w:top w:val="single" w:sz="18" w:space="0" w:color="00188F"/>
              <w:left w:val="single" w:sz="4" w:space="0" w:color="000000"/>
              <w:bottom w:val="single" w:sz="4" w:space="0" w:color="000000"/>
              <w:right w:val="single" w:sz="4" w:space="0" w:color="000000"/>
            </w:tcBorders>
          </w:tcPr>
          <w:p w14:paraId="72114D87" w14:textId="77777777" w:rsidR="008679E0" w:rsidRDefault="00A547C5">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D81F0B" w14:textId="77777777" w:rsidR="008679E0" w:rsidRDefault="00A547C5">
            <w:pPr>
              <w:pStyle w:val="ProductList-TableBody"/>
            </w:pPr>
            <w:r>
              <w:rPr>
                <w:color w:val="404040"/>
              </w:rPr>
              <w:t>Nedgraderte utgaver: I/T</w:t>
            </w:r>
          </w:p>
        </w:tc>
      </w:tr>
      <w:tr w:rsidR="008679E0" w14:paraId="50A8A0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520647" w14:textId="77777777" w:rsidR="008679E0" w:rsidRDefault="00A547C5">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tcPr>
          <w:p w14:paraId="2DC7CF73" w14:textId="77777777" w:rsidR="008679E0" w:rsidRDefault="00A547C5">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CAL Suite Bridge 2.3</w:t>
            </w:r>
          </w:p>
        </w:tc>
        <w:tc>
          <w:tcPr>
            <w:tcW w:w="4040" w:type="dxa"/>
            <w:tcBorders>
              <w:top w:val="single" w:sz="4" w:space="0" w:color="000000"/>
              <w:left w:val="single" w:sz="4" w:space="0" w:color="000000"/>
              <w:bottom w:val="single" w:sz="4" w:space="0" w:color="000000"/>
              <w:right w:val="single" w:sz="4" w:space="0" w:color="000000"/>
            </w:tcBorders>
          </w:tcPr>
          <w:p w14:paraId="656E39B4" w14:textId="77777777" w:rsidR="008679E0" w:rsidRDefault="00A547C5">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8679E0" w14:paraId="73B214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2DE6AF" w14:textId="77777777" w:rsidR="008679E0" w:rsidRDefault="00A547C5">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F7BE56" w14:textId="77777777" w:rsidR="008679E0" w:rsidRDefault="00A547C5">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5A4DBF55" w14:textId="77777777" w:rsidR="008679E0" w:rsidRDefault="00A547C5">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Core- og Enterprise CAL Suite Bridge (alle typer). Se CAL Suite Bridge 2.3.</w:t>
            </w:r>
          </w:p>
        </w:tc>
      </w:tr>
      <w:tr w:rsidR="008679E0" w14:paraId="4A3054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D38AD5" w14:textId="77777777" w:rsidR="008679E0" w:rsidRDefault="00A547C5">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81C8F2" w14:textId="77777777" w:rsidR="008679E0" w:rsidRDefault="00A547C5">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06D544" w14:textId="77777777" w:rsidR="008679E0" w:rsidRDefault="00A547C5">
            <w:pPr>
              <w:pStyle w:val="ProductList-TableBody"/>
            </w:pPr>
            <w:r>
              <w:rPr>
                <w:color w:val="404040"/>
              </w:rPr>
              <w:t>Kvalifisert for Oppdatering: I/T</w:t>
            </w:r>
          </w:p>
        </w:tc>
      </w:tr>
      <w:tr w:rsidR="008679E0" w14:paraId="57FA8D0D" w14:textId="77777777">
        <w:tc>
          <w:tcPr>
            <w:tcW w:w="4040" w:type="dxa"/>
            <w:tcBorders>
              <w:top w:val="single" w:sz="4" w:space="0" w:color="000000"/>
              <w:left w:val="single" w:sz="4" w:space="0" w:color="000000"/>
              <w:bottom w:val="single" w:sz="4" w:space="0" w:color="000000"/>
              <w:right w:val="single" w:sz="4" w:space="0" w:color="000000"/>
            </w:tcBorders>
          </w:tcPr>
          <w:p w14:paraId="3B19AD85" w14:textId="77777777" w:rsidR="008679E0" w:rsidRDefault="00A547C5">
            <w:pPr>
              <w:pStyle w:val="ProductList-TableBody"/>
            </w:pPr>
            <w:r>
              <w:fldChar w:fldCharType="begin"/>
            </w:r>
            <w:r>
              <w:instrText xml:space="preserve"> AutoTextList   \s NoStyle \t " UTD-rabatt: En oppdatert rabatt er en rabatt tilgjengelig for Open Value Subscription-kunder som bestiller lisenser for produkter i løpet av det første året i avtalen sin, hvis de har en lisens for det korresponderende, kvalifiserende produktet." </w:instrText>
            </w:r>
            <w:r>
              <w:fldChar w:fldCharType="separate"/>
            </w:r>
            <w:r>
              <w:rPr>
                <w:color w:val="0563C1"/>
              </w:rPr>
              <w:t>UTD-rabatt</w:t>
            </w:r>
            <w:r>
              <w:fldChar w:fldCharType="end"/>
            </w:r>
            <w:r>
              <w:t>: Core CAL eller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228E1F" w14:textId="77777777" w:rsidR="008679E0" w:rsidRDefault="008679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3FB32E0D" w14:textId="77777777" w:rsidR="008679E0" w:rsidRDefault="00A547C5">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14:paraId="42020DE1" w14:textId="77777777" w:rsidR="008679E0" w:rsidRDefault="008679E0">
      <w:pPr>
        <w:pStyle w:val="ProductList-Body"/>
      </w:pPr>
    </w:p>
    <w:p w14:paraId="63DB48A1" w14:textId="77777777" w:rsidR="008679E0" w:rsidRDefault="00A547C5">
      <w:pPr>
        <w:pStyle w:val="ProductList-ClauseHeading"/>
        <w:outlineLvl w:val="3"/>
      </w:pPr>
      <w:r>
        <w:t>2.1 Prosess for å fastslå gjeldende bruksrettigheter for CAL Suite</w:t>
      </w:r>
    </w:p>
    <w:p w14:paraId="6E7E24CC" w14:textId="77777777" w:rsidR="008679E0" w:rsidRDefault="00A547C5">
      <w:pPr>
        <w:pStyle w:val="ProductList-Body"/>
      </w:pPr>
      <w:r>
        <w:t>En CAL Suite-lisens er versjonsløs, og tilgangsrettighetene avgjøres av statusen til lisensens SA-dekning. Hvis SA-dekningen utløper, bestemmes tilgangsrettighetene under permanente lisenser ut fra bruksrettighetene som gjaldt for versjonene som var aktuelle før utløpet.</w:t>
      </w:r>
    </w:p>
    <w:p w14:paraId="78569DEB" w14:textId="77777777" w:rsidR="008679E0" w:rsidRDefault="008679E0">
      <w:pPr>
        <w:pStyle w:val="ProductList-Body"/>
      </w:pPr>
    </w:p>
    <w:p w14:paraId="2DF52B4C" w14:textId="77777777" w:rsidR="008679E0" w:rsidRDefault="00A547C5">
      <w:pPr>
        <w:pStyle w:val="ProductList-ClauseHeading"/>
        <w:outlineLvl w:val="3"/>
      </w:pPr>
      <w:r>
        <w:t>2.2 Komponenter i CAL Suite</w:t>
      </w:r>
    </w:p>
    <w:p w14:paraId="318ABDE1" w14:textId="77777777" w:rsidR="008679E0" w:rsidRDefault="00A547C5">
      <w:pPr>
        <w:pStyle w:val="ProductList-Body"/>
      </w:pPr>
      <w:r>
        <w:t xml:space="preserve">Se diagrammet Lisenser som tilsvarer CAL/Administrasjonslisens i </w:t>
      </w:r>
      <w:hyperlink w:anchor="_Sec591">
        <w:r>
          <w:rPr>
            <w:color w:val="00467F"/>
            <w:u w:val="single"/>
          </w:rPr>
          <w:t>Vedlegg A</w:t>
        </w:r>
      </w:hyperlink>
      <w:r>
        <w:t xml:space="preserve"> for gjeldende komponenter i Core CAL Suite og Enterprise CAL Suite.</w:t>
      </w:r>
    </w:p>
    <w:p w14:paraId="32A32E37" w14:textId="77777777" w:rsidR="008679E0" w:rsidRDefault="008679E0">
      <w:pPr>
        <w:pStyle w:val="ProductList-Body"/>
      </w:pPr>
    </w:p>
    <w:p w14:paraId="3930C6C7" w14:textId="77777777" w:rsidR="008679E0" w:rsidRDefault="00A547C5">
      <w:pPr>
        <w:pStyle w:val="ProductList-ClauseHeading"/>
        <w:outlineLvl w:val="3"/>
      </w:pPr>
      <w:r>
        <w:t>2.3 CAL Suite Bridge</w:t>
      </w:r>
    </w:p>
    <w:p w14:paraId="1F468F1F" w14:textId="77777777" w:rsidR="008679E0" w:rsidRDefault="00A547C5">
      <w:pPr>
        <w:pStyle w:val="ProductList-Body"/>
      </w:pPr>
      <w:r>
        <w:t>En CAL Suite Bridge er et Foretaksprodukt og kan bare skaffes for å tilfredsstille det organisasjonsomfattende kravet for CAL Suite Bridge eller overordnet CAL Suite. Når en CAL Suite Bridge kreves, må antallet CAL Suite Bridge-Bruker-SL-er være det samme som antallet Bruker-SL-er for den kvalifiserte Elektroniske Tjenesten.</w:t>
      </w:r>
    </w:p>
    <w:tbl>
      <w:tblPr>
        <w:tblStyle w:val="PURTable"/>
        <w:tblW w:w="0" w:type="dxa"/>
        <w:tblLook w:val="04A0" w:firstRow="1" w:lastRow="0" w:firstColumn="1" w:lastColumn="0" w:noHBand="0" w:noVBand="1"/>
      </w:tblPr>
      <w:tblGrid>
        <w:gridCol w:w="3630"/>
        <w:gridCol w:w="3641"/>
        <w:gridCol w:w="3645"/>
      </w:tblGrid>
      <w:tr w:rsidR="008679E0" w14:paraId="47E5E6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0ED4F08" w14:textId="77777777" w:rsidR="008679E0" w:rsidRDefault="00A547C5">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AFDDDA4" w14:textId="77777777" w:rsidR="008679E0" w:rsidRDefault="00A547C5">
            <w:pPr>
              <w:pStyle w:val="ProductList-TableBody"/>
            </w:pPr>
            <w:r>
              <w:rPr>
                <w:color w:val="FFFFFF"/>
              </w:rPr>
              <w:t>Overordnet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82CC09B" w14:textId="77777777" w:rsidR="008679E0" w:rsidRDefault="00A547C5">
            <w:pPr>
              <w:pStyle w:val="ProductList-TableBody"/>
            </w:pPr>
            <w:r>
              <w:rPr>
                <w:color w:val="FFFFFF"/>
              </w:rPr>
              <w:t>Kvalifiserte Elektroniske Tjenester</w:t>
            </w:r>
          </w:p>
        </w:tc>
      </w:tr>
      <w:tr w:rsidR="008679E0" w14:paraId="72C4F556" w14:textId="77777777">
        <w:tc>
          <w:tcPr>
            <w:tcW w:w="4040" w:type="dxa"/>
            <w:tcBorders>
              <w:top w:val="single" w:sz="4" w:space="0" w:color="000000"/>
              <w:left w:val="single" w:sz="4" w:space="0" w:color="000000"/>
              <w:bottom w:val="single" w:sz="4" w:space="0" w:color="000000"/>
              <w:right w:val="single" w:sz="4" w:space="0" w:color="000000"/>
            </w:tcBorders>
          </w:tcPr>
          <w:p w14:paraId="59DA0704" w14:textId="77777777" w:rsidR="008679E0" w:rsidRDefault="00A547C5">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1C4BFF45" w14:textId="77777777" w:rsidR="008679E0" w:rsidRDefault="00A547C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A8CB33D" w14:textId="77777777" w:rsidR="008679E0" w:rsidRDefault="00A547C5">
            <w:pPr>
              <w:pStyle w:val="ProductList-TableBody"/>
            </w:pPr>
            <w:r>
              <w:t>Office 365 E1</w:t>
            </w:r>
            <w:r>
              <w:fldChar w:fldCharType="begin"/>
            </w:r>
            <w:r>
              <w:instrText xml:space="preserve"> XE "Office 365 E1" </w:instrText>
            </w:r>
            <w:r>
              <w:fldChar w:fldCharType="end"/>
            </w:r>
            <w:r>
              <w:t>, eller Office 365 E3</w:t>
            </w:r>
            <w:r>
              <w:fldChar w:fldCharType="begin"/>
            </w:r>
            <w:r>
              <w:instrText xml:space="preserve"> XE "Office 365 E3" </w:instrText>
            </w:r>
            <w:r>
              <w:fldChar w:fldCharType="end"/>
            </w:r>
            <w:r>
              <w:t>, eller Office 365 E5</w:t>
            </w:r>
            <w:r>
              <w:fldChar w:fldCharType="begin"/>
            </w:r>
            <w:r>
              <w:instrText xml:space="preserve"> XE "Office 365 E5" </w:instrText>
            </w:r>
            <w:r>
              <w:fldChar w:fldCharType="end"/>
            </w:r>
          </w:p>
        </w:tc>
      </w:tr>
      <w:tr w:rsidR="008679E0" w14:paraId="18D35C35" w14:textId="77777777">
        <w:tc>
          <w:tcPr>
            <w:tcW w:w="4040" w:type="dxa"/>
            <w:tcBorders>
              <w:top w:val="single" w:sz="4" w:space="0" w:color="000000"/>
              <w:left w:val="single" w:sz="4" w:space="0" w:color="000000"/>
              <w:bottom w:val="single" w:sz="4" w:space="0" w:color="000000"/>
              <w:right w:val="single" w:sz="4" w:space="0" w:color="000000"/>
            </w:tcBorders>
          </w:tcPr>
          <w:p w14:paraId="0904DDB4" w14:textId="77777777" w:rsidR="008679E0" w:rsidRDefault="00A547C5">
            <w:pPr>
              <w:pStyle w:val="ProductList-TableBody"/>
            </w:pPr>
            <w:r>
              <w:t>Core CAL Suite Bridge for Office 365 og Microsoft Intune</w:t>
            </w:r>
          </w:p>
        </w:tc>
        <w:tc>
          <w:tcPr>
            <w:tcW w:w="4040" w:type="dxa"/>
            <w:tcBorders>
              <w:top w:val="single" w:sz="4" w:space="0" w:color="000000"/>
              <w:left w:val="single" w:sz="4" w:space="0" w:color="000000"/>
              <w:bottom w:val="single" w:sz="4" w:space="0" w:color="000000"/>
              <w:right w:val="single" w:sz="4" w:space="0" w:color="000000"/>
            </w:tcBorders>
          </w:tcPr>
          <w:p w14:paraId="1ABA06CE" w14:textId="77777777" w:rsidR="008679E0" w:rsidRDefault="00A547C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DA3BA17" w14:textId="77777777" w:rsidR="008679E0" w:rsidRDefault="00A547C5">
            <w:pPr>
              <w:pStyle w:val="ProductList-TableBody"/>
            </w:pPr>
            <w:r>
              <w:t>Office 365 E1 og Microsoft Intune</w:t>
            </w:r>
            <w:r>
              <w:fldChar w:fldCharType="begin"/>
            </w:r>
            <w:r>
              <w:instrText xml:space="preserve"> XE "Office 365 E1 og Microsoft Intune" </w:instrText>
            </w:r>
            <w:r>
              <w:fldChar w:fldCharType="end"/>
            </w:r>
            <w:r>
              <w:t>, eller</w:t>
            </w:r>
          </w:p>
          <w:p w14:paraId="3D26F978" w14:textId="77777777" w:rsidR="008679E0" w:rsidRDefault="00A547C5">
            <w:pPr>
              <w:pStyle w:val="ProductList-TableBody"/>
            </w:pPr>
            <w:r>
              <w:t>Office 365 E3 og Microsoft Intune</w:t>
            </w:r>
            <w:r>
              <w:fldChar w:fldCharType="begin"/>
            </w:r>
            <w:r>
              <w:instrText xml:space="preserve"> XE "Office 365 E3 og Microsoft Intune" </w:instrText>
            </w:r>
            <w:r>
              <w:fldChar w:fldCharType="end"/>
            </w:r>
            <w:r>
              <w:t>, eller</w:t>
            </w:r>
          </w:p>
          <w:p w14:paraId="1B3D46D7" w14:textId="77777777" w:rsidR="008679E0" w:rsidRDefault="00A547C5">
            <w:pPr>
              <w:pStyle w:val="ProductList-TableBody"/>
            </w:pPr>
            <w:r>
              <w:t>Office 365 E5 og Microsoft Intune</w:t>
            </w:r>
            <w:r>
              <w:fldChar w:fldCharType="begin"/>
            </w:r>
            <w:r>
              <w:instrText xml:space="preserve"> XE "Office 365 E5 og Microsoft Intune" </w:instrText>
            </w:r>
            <w:r>
              <w:fldChar w:fldCharType="end"/>
            </w:r>
          </w:p>
        </w:tc>
      </w:tr>
      <w:tr w:rsidR="008679E0" w14:paraId="4B08D642" w14:textId="77777777">
        <w:tc>
          <w:tcPr>
            <w:tcW w:w="4040" w:type="dxa"/>
            <w:tcBorders>
              <w:top w:val="single" w:sz="4" w:space="0" w:color="000000"/>
              <w:left w:val="single" w:sz="4" w:space="0" w:color="000000"/>
              <w:bottom w:val="single" w:sz="4" w:space="0" w:color="000000"/>
              <w:right w:val="single" w:sz="4" w:space="0" w:color="000000"/>
            </w:tcBorders>
          </w:tcPr>
          <w:p w14:paraId="7F851645" w14:textId="77777777" w:rsidR="008679E0" w:rsidRDefault="00A547C5">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2FB45E09" w14:textId="77777777" w:rsidR="008679E0" w:rsidRDefault="00A547C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5885A9C" w14:textId="77777777" w:rsidR="008679E0" w:rsidRDefault="00A547C5">
            <w:pPr>
              <w:pStyle w:val="ProductList-TableBody"/>
            </w:pPr>
            <w:r>
              <w:t>Microsoft Intune</w:t>
            </w:r>
            <w:r>
              <w:fldChar w:fldCharType="begin"/>
            </w:r>
            <w:r>
              <w:instrText xml:space="preserve"> XE "Microsoft Intune" </w:instrText>
            </w:r>
            <w:r>
              <w:fldChar w:fldCharType="end"/>
            </w:r>
          </w:p>
        </w:tc>
      </w:tr>
      <w:tr w:rsidR="008679E0" w14:paraId="67B85EF0" w14:textId="77777777">
        <w:tc>
          <w:tcPr>
            <w:tcW w:w="4040" w:type="dxa"/>
            <w:tcBorders>
              <w:top w:val="single" w:sz="4" w:space="0" w:color="000000"/>
              <w:left w:val="single" w:sz="4" w:space="0" w:color="000000"/>
              <w:bottom w:val="single" w:sz="4" w:space="0" w:color="000000"/>
              <w:right w:val="single" w:sz="4" w:space="0" w:color="000000"/>
            </w:tcBorders>
          </w:tcPr>
          <w:p w14:paraId="2D1075AC" w14:textId="77777777" w:rsidR="008679E0" w:rsidRDefault="00A547C5">
            <w:pPr>
              <w:pStyle w:val="ProductList-TableBody"/>
            </w:pPr>
            <w:r>
              <w:t>Core CAL Suite-bro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6B7F1D33" w14:textId="77777777" w:rsidR="008679E0" w:rsidRDefault="00A547C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69025F1" w14:textId="77777777" w:rsidR="008679E0" w:rsidRDefault="00A547C5">
            <w:pPr>
              <w:pStyle w:val="ProductList-TableBody"/>
            </w:pPr>
            <w:r>
              <w:t>Enterprise Mobility + Security E3</w:t>
            </w:r>
            <w:r>
              <w:fldChar w:fldCharType="begin"/>
            </w:r>
            <w:r>
              <w:instrText xml:space="preserve"> XE "Enterprise Mobility + Security E3" </w:instrText>
            </w:r>
            <w:r>
              <w:fldChar w:fldCharType="end"/>
            </w:r>
            <w:r>
              <w:t xml:space="preserve"> eller</w:t>
            </w:r>
          </w:p>
          <w:p w14:paraId="630C3E21" w14:textId="77777777" w:rsidR="008679E0" w:rsidRDefault="00A547C5">
            <w:pPr>
              <w:pStyle w:val="ProductList-TableBody"/>
            </w:pPr>
            <w:r>
              <w:t>Enterprise Mobility + Security E5</w:t>
            </w:r>
            <w:r>
              <w:fldChar w:fldCharType="begin"/>
            </w:r>
            <w:r>
              <w:instrText xml:space="preserve"> XE "Enterprise Mobility + Security E5" </w:instrText>
            </w:r>
            <w:r>
              <w:fldChar w:fldCharType="end"/>
            </w:r>
          </w:p>
        </w:tc>
      </w:tr>
      <w:tr w:rsidR="008679E0" w14:paraId="2F1A02D8" w14:textId="77777777">
        <w:tc>
          <w:tcPr>
            <w:tcW w:w="4040" w:type="dxa"/>
            <w:tcBorders>
              <w:top w:val="single" w:sz="4" w:space="0" w:color="000000"/>
              <w:left w:val="single" w:sz="4" w:space="0" w:color="000000"/>
              <w:bottom w:val="single" w:sz="4" w:space="0" w:color="000000"/>
              <w:right w:val="single" w:sz="4" w:space="0" w:color="000000"/>
            </w:tcBorders>
          </w:tcPr>
          <w:p w14:paraId="271F0D0F" w14:textId="77777777" w:rsidR="008679E0" w:rsidRDefault="00A547C5">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6D44B331" w14:textId="77777777" w:rsidR="008679E0" w:rsidRDefault="00A547C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F9B4839" w14:textId="77777777" w:rsidR="008679E0" w:rsidRDefault="00A547C5">
            <w:pPr>
              <w:pStyle w:val="ProductList-TableBody"/>
            </w:pPr>
            <w:r>
              <w:t>Office 365 E3</w:t>
            </w:r>
            <w:r>
              <w:fldChar w:fldCharType="begin"/>
            </w:r>
            <w:r>
              <w:instrText xml:space="preserve"> XE "Office 365 E3" </w:instrText>
            </w:r>
            <w:r>
              <w:fldChar w:fldCharType="end"/>
            </w:r>
            <w:r>
              <w:t>, eller</w:t>
            </w:r>
          </w:p>
          <w:p w14:paraId="032EA26E" w14:textId="77777777" w:rsidR="008679E0" w:rsidRDefault="00A547C5">
            <w:pPr>
              <w:pStyle w:val="ProductList-TableBody"/>
            </w:pPr>
            <w:r>
              <w:t>Office 365 E5</w:t>
            </w:r>
            <w:r>
              <w:fldChar w:fldCharType="begin"/>
            </w:r>
            <w:r>
              <w:instrText xml:space="preserve"> XE "Office 365 E5" </w:instrText>
            </w:r>
            <w:r>
              <w:fldChar w:fldCharType="end"/>
            </w:r>
          </w:p>
        </w:tc>
      </w:tr>
      <w:tr w:rsidR="008679E0" w14:paraId="02E2202E" w14:textId="77777777">
        <w:tc>
          <w:tcPr>
            <w:tcW w:w="4040" w:type="dxa"/>
            <w:tcBorders>
              <w:top w:val="single" w:sz="4" w:space="0" w:color="000000"/>
              <w:left w:val="single" w:sz="4" w:space="0" w:color="000000"/>
              <w:bottom w:val="single" w:sz="4" w:space="0" w:color="000000"/>
              <w:right w:val="single" w:sz="4" w:space="0" w:color="000000"/>
            </w:tcBorders>
          </w:tcPr>
          <w:p w14:paraId="13EBEABF" w14:textId="77777777" w:rsidR="008679E0" w:rsidRDefault="00A547C5">
            <w:pPr>
              <w:pStyle w:val="ProductList-TableBody"/>
            </w:pPr>
            <w:r>
              <w:t>Enterprise CAL Suite Bridge for Office 365 og Microsoft Intune</w:t>
            </w:r>
          </w:p>
        </w:tc>
        <w:tc>
          <w:tcPr>
            <w:tcW w:w="4040" w:type="dxa"/>
            <w:tcBorders>
              <w:top w:val="single" w:sz="4" w:space="0" w:color="000000"/>
              <w:left w:val="single" w:sz="4" w:space="0" w:color="000000"/>
              <w:bottom w:val="single" w:sz="4" w:space="0" w:color="000000"/>
              <w:right w:val="single" w:sz="4" w:space="0" w:color="000000"/>
            </w:tcBorders>
          </w:tcPr>
          <w:p w14:paraId="5C99566F" w14:textId="77777777" w:rsidR="008679E0" w:rsidRDefault="00A547C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195D13F" w14:textId="77777777" w:rsidR="008679E0" w:rsidRDefault="00A547C5">
            <w:pPr>
              <w:pStyle w:val="ProductList-TableBody"/>
            </w:pPr>
            <w:r>
              <w:t>Office 365 E3 og Microsoft Intune</w:t>
            </w:r>
            <w:r>
              <w:fldChar w:fldCharType="begin"/>
            </w:r>
            <w:r>
              <w:instrText xml:space="preserve"> XE "Office 365 E3 og Microsoft Intune" </w:instrText>
            </w:r>
            <w:r>
              <w:fldChar w:fldCharType="end"/>
            </w:r>
            <w:r>
              <w:t>, eller</w:t>
            </w:r>
          </w:p>
          <w:p w14:paraId="6B890718" w14:textId="77777777" w:rsidR="008679E0" w:rsidRDefault="00A547C5">
            <w:pPr>
              <w:pStyle w:val="ProductList-TableBody"/>
            </w:pPr>
            <w:r>
              <w:t>Office 365 E5 og Microsoft Intune</w:t>
            </w:r>
            <w:r>
              <w:fldChar w:fldCharType="begin"/>
            </w:r>
            <w:r>
              <w:instrText xml:space="preserve"> XE "Office 365 E5 og Microsoft Intune" </w:instrText>
            </w:r>
            <w:r>
              <w:fldChar w:fldCharType="end"/>
            </w:r>
          </w:p>
        </w:tc>
      </w:tr>
      <w:tr w:rsidR="008679E0" w14:paraId="42248DA5" w14:textId="77777777">
        <w:tc>
          <w:tcPr>
            <w:tcW w:w="4040" w:type="dxa"/>
            <w:tcBorders>
              <w:top w:val="single" w:sz="4" w:space="0" w:color="000000"/>
              <w:left w:val="single" w:sz="4" w:space="0" w:color="000000"/>
              <w:bottom w:val="single" w:sz="4" w:space="0" w:color="000000"/>
              <w:right w:val="single" w:sz="4" w:space="0" w:color="000000"/>
            </w:tcBorders>
          </w:tcPr>
          <w:p w14:paraId="37F9387D" w14:textId="77777777" w:rsidR="008679E0" w:rsidRDefault="00A547C5">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6EF8DA98" w14:textId="77777777" w:rsidR="008679E0" w:rsidRDefault="00A547C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5BE6D920" w14:textId="77777777" w:rsidR="008679E0" w:rsidRDefault="00A547C5">
            <w:pPr>
              <w:pStyle w:val="ProductList-TableBody"/>
            </w:pPr>
            <w:r>
              <w:t>Microsoft Intune</w:t>
            </w:r>
            <w:r>
              <w:fldChar w:fldCharType="begin"/>
            </w:r>
            <w:r>
              <w:instrText xml:space="preserve"> XE "Microsoft Intune" </w:instrText>
            </w:r>
            <w:r>
              <w:fldChar w:fldCharType="end"/>
            </w:r>
          </w:p>
        </w:tc>
      </w:tr>
      <w:tr w:rsidR="008679E0" w14:paraId="3D35A14C" w14:textId="77777777">
        <w:tc>
          <w:tcPr>
            <w:tcW w:w="4040" w:type="dxa"/>
            <w:tcBorders>
              <w:top w:val="single" w:sz="4" w:space="0" w:color="000000"/>
              <w:left w:val="single" w:sz="4" w:space="0" w:color="000000"/>
              <w:bottom w:val="single" w:sz="4" w:space="0" w:color="000000"/>
              <w:right w:val="single" w:sz="4" w:space="0" w:color="000000"/>
            </w:tcBorders>
          </w:tcPr>
          <w:p w14:paraId="0F5AD7CC" w14:textId="77777777" w:rsidR="008679E0" w:rsidRDefault="00A547C5">
            <w:pPr>
              <w:pStyle w:val="ProductList-TableBody"/>
            </w:pPr>
            <w:r>
              <w:t>Enterprise CAL Suite-bro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2B157352" w14:textId="77777777" w:rsidR="008679E0" w:rsidRDefault="00A547C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0F5CBD4" w14:textId="77777777" w:rsidR="008679E0" w:rsidRDefault="00A547C5">
            <w:pPr>
              <w:pStyle w:val="ProductList-TableBody"/>
            </w:pPr>
            <w:r>
              <w:t>Enterprise Mobility + Security E3</w:t>
            </w:r>
            <w:r>
              <w:fldChar w:fldCharType="begin"/>
            </w:r>
            <w:r>
              <w:instrText xml:space="preserve"> XE "Enterprise Mobility + Security E3" </w:instrText>
            </w:r>
            <w:r>
              <w:fldChar w:fldCharType="end"/>
            </w:r>
            <w:r>
              <w:t xml:space="preserve"> eller</w:t>
            </w:r>
          </w:p>
          <w:p w14:paraId="20998951" w14:textId="77777777" w:rsidR="008679E0" w:rsidRDefault="00A547C5">
            <w:pPr>
              <w:pStyle w:val="ProductList-TableBody"/>
            </w:pPr>
            <w:r>
              <w:t>Enterprise Mobility + Security E5</w:t>
            </w:r>
            <w:r>
              <w:fldChar w:fldCharType="begin"/>
            </w:r>
            <w:r>
              <w:instrText xml:space="preserve"> XE "Enterprise Mobility + Security E5" </w:instrText>
            </w:r>
            <w:r>
              <w:fldChar w:fldCharType="end"/>
            </w:r>
          </w:p>
        </w:tc>
      </w:tr>
    </w:tbl>
    <w:p w14:paraId="4D79B547" w14:textId="77777777" w:rsidR="008679E0" w:rsidRDefault="008679E0">
      <w:pPr>
        <w:pStyle w:val="ProductList-Body"/>
      </w:pPr>
    </w:p>
    <w:p w14:paraId="512C485F" w14:textId="77777777" w:rsidR="008679E0" w:rsidRDefault="00A547C5">
      <w:pPr>
        <w:pStyle w:val="ProductList-ClauseHeading"/>
        <w:outlineLvl w:val="3"/>
      </w:pPr>
      <w:r>
        <w:t>2.4 Student-CALer (Academic Open License og Academic Select)</w:t>
      </w:r>
    </w:p>
    <w:p w14:paraId="2AE14DB6" w14:textId="77777777" w:rsidR="008679E0" w:rsidRDefault="00A547C5">
      <w:pPr>
        <w:pStyle w:val="ProductList-Body"/>
      </w:pPr>
      <w:r>
        <w:t>Student-CAL-er er begrenset for lisensiering av student- eller institusjonseide PC-er for en enkeltstudent, og ikke for bruk i laboratorier eller klasserom.</w:t>
      </w:r>
    </w:p>
    <w:p w14:paraId="206F19DC" w14:textId="77777777" w:rsidR="008679E0" w:rsidRDefault="00A547C5">
      <w:pPr>
        <w:pStyle w:val="ProductList-Offering1SubSection"/>
        <w:outlineLvl w:val="2"/>
      </w:pPr>
      <w:bookmarkStart w:id="58" w:name="_Sec600"/>
      <w:r>
        <w:lastRenderedPageBreak/>
        <w:t>3. Bruksrettigheter</w:t>
      </w:r>
      <w:bookmarkEnd w:id="58"/>
    </w:p>
    <w:tbl>
      <w:tblPr>
        <w:tblStyle w:val="PURTable"/>
        <w:tblW w:w="0" w:type="dxa"/>
        <w:tblLook w:val="04A0" w:firstRow="1" w:lastRow="0" w:firstColumn="1" w:lastColumn="0" w:noHBand="0" w:noVBand="1"/>
      </w:tblPr>
      <w:tblGrid>
        <w:gridCol w:w="3657"/>
        <w:gridCol w:w="3613"/>
        <w:gridCol w:w="3646"/>
      </w:tblGrid>
      <w:tr w:rsidR="008679E0" w14:paraId="2EBC5A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3FBF1F" w14:textId="77777777" w:rsidR="008679E0" w:rsidRDefault="00A547C5">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r>
              <w:t xml:space="preserve">, </w:t>
            </w:r>
            <w:hyperlink w:anchor="_Sec541">
              <w:r>
                <w:rPr>
                  <w:color w:val="00467F"/>
                  <w:u w:val="single"/>
                </w:rPr>
                <w:t>Per Kjerne / CAL</w:t>
              </w:r>
            </w:hyperlink>
            <w:r>
              <w:t xml:space="preserve">, </w:t>
            </w:r>
            <w:hyperlink w:anchor="_Sec544">
              <w:r>
                <w:rPr>
                  <w:color w:val="00467F"/>
                  <w:u w:val="single"/>
                </w:rPr>
                <w:t>Administrasjonsserver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93FCEC" w14:textId="77777777" w:rsidR="008679E0" w:rsidRDefault="00A547C5">
            <w:pPr>
              <w:pStyle w:val="ProductList-TableBody"/>
            </w:pPr>
            <w:r>
              <w:rPr>
                <w:color w:val="404040"/>
              </w:rPr>
              <w:t>Produktspesifikke Lisensvilkår: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5AE2D1" w14:textId="77777777" w:rsidR="008679E0" w:rsidRDefault="00A547C5">
            <w:pPr>
              <w:pStyle w:val="ProductList-TableBody"/>
            </w:pPr>
            <w:r>
              <w:rPr>
                <w:color w:val="404040"/>
              </w:rPr>
              <w:t>Tilleggsprogramvare: I/T</w:t>
            </w:r>
          </w:p>
        </w:tc>
      </w:tr>
      <w:tr w:rsidR="008679E0" w14:paraId="10CC44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DB1EC7" w14:textId="77777777" w:rsidR="008679E0" w:rsidRDefault="00A547C5">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3869E6" w14:textId="77777777" w:rsidR="008679E0" w:rsidRDefault="00A547C5">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435978" w14:textId="77777777" w:rsidR="008679E0" w:rsidRDefault="00A547C5">
            <w:pPr>
              <w:pStyle w:val="ProductList-TableBody"/>
            </w:pPr>
            <w:r>
              <w:rPr>
                <w:color w:val="404040"/>
              </w:rPr>
              <w:t>Inkluderte teknologier: I/T</w:t>
            </w:r>
          </w:p>
        </w:tc>
      </w:tr>
      <w:tr w:rsidR="008679E0" w14:paraId="5837DA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646962" w14:textId="77777777" w:rsidR="008679E0" w:rsidRDefault="00A547C5">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2B854E" w14:textId="77777777" w:rsidR="008679E0" w:rsidRDefault="008679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A5DDB9" w14:textId="77777777" w:rsidR="008679E0" w:rsidRDefault="008679E0">
            <w:pPr>
              <w:pStyle w:val="ProductList-TableBody"/>
            </w:pPr>
          </w:p>
        </w:tc>
      </w:tr>
    </w:tbl>
    <w:p w14:paraId="71CAEC7C" w14:textId="77777777" w:rsidR="008679E0" w:rsidRDefault="008679E0">
      <w:pPr>
        <w:pStyle w:val="ProductList-Body"/>
      </w:pPr>
    </w:p>
    <w:p w14:paraId="10DF5260" w14:textId="77777777" w:rsidR="008679E0" w:rsidRDefault="00A547C5">
      <w:pPr>
        <w:pStyle w:val="ProductList-ClauseHeading"/>
        <w:outlineLvl w:val="3"/>
      </w:pPr>
      <w:r>
        <w:t>3.1 Academic-programmer</w:t>
      </w:r>
    </w:p>
    <w:p w14:paraId="6267F421" w14:textId="77777777" w:rsidR="008679E0" w:rsidRDefault="00A547C5">
      <w:pPr>
        <w:pStyle w:val="ProductList-Body"/>
      </w:pPr>
      <w:r>
        <w:t>Følgende gjelder for kunder i Academic-volumlisensprogrammer.</w:t>
      </w:r>
    </w:p>
    <w:p w14:paraId="490D8C3A" w14:textId="77777777" w:rsidR="008679E0" w:rsidRDefault="008679E0">
      <w:pPr>
        <w:pStyle w:val="ProductList-Body"/>
      </w:pPr>
    </w:p>
    <w:p w14:paraId="27C958AD" w14:textId="77777777" w:rsidR="008679E0" w:rsidRDefault="00A547C5">
      <w:pPr>
        <w:pStyle w:val="ProductList-SubClauseHeading"/>
        <w:outlineLvl w:val="4"/>
      </w:pPr>
      <w:r>
        <w:t>3.1.1 Exchange Online Archiving for Exchange Server A</w:t>
      </w:r>
    </w:p>
    <w:p w14:paraId="725BA2E3" w14:textId="77777777" w:rsidR="008679E0" w:rsidRDefault="00A547C5">
      <w:pPr>
        <w:pStyle w:val="ProductList-BodyIndented"/>
      </w:pPr>
      <w:r>
        <w:t xml:space="preserve">Akademiske Institusjoner med Enrollment for Education Solutions og Open Value Subscription-avtale for Education Solutions, lisensiert for Enterprise CAL Suite for Organisasjonsantall eller Studentantall, er autorisert for et tilsvarende antall Bruker-SL-er for Exchange Online Archiving for Exchange Server A for alle brukere som dekkes av Organisasjonsantallet og Studentantallet. </w:t>
      </w:r>
    </w:p>
    <w:p w14:paraId="4084C797" w14:textId="77777777" w:rsidR="008679E0" w:rsidRDefault="00A547C5">
      <w:pPr>
        <w:pStyle w:val="ProductList-Offering1SubSection"/>
        <w:outlineLvl w:val="2"/>
      </w:pPr>
      <w:bookmarkStart w:id="59" w:name="_Sec601"/>
      <w:r>
        <w:t>4. Software Assurance</w:t>
      </w:r>
      <w:bookmarkEnd w:id="59"/>
    </w:p>
    <w:tbl>
      <w:tblPr>
        <w:tblStyle w:val="PURTable"/>
        <w:tblW w:w="0" w:type="dxa"/>
        <w:tblLook w:val="04A0" w:firstRow="1" w:lastRow="0" w:firstColumn="1" w:lastColumn="0" w:noHBand="0" w:noVBand="1"/>
      </w:tblPr>
      <w:tblGrid>
        <w:gridCol w:w="3584"/>
        <w:gridCol w:w="3685"/>
        <w:gridCol w:w="3647"/>
      </w:tblGrid>
      <w:tr w:rsidR="008679E0" w14:paraId="7F0E17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E9BFB3" w14:textId="77777777" w:rsidR="008679E0" w:rsidRDefault="00A547C5">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6C19AE" w14:textId="77777777" w:rsidR="008679E0" w:rsidRDefault="00A547C5">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221860" w14:textId="77777777" w:rsidR="008679E0" w:rsidRDefault="00A547C5">
            <w:pPr>
              <w:pStyle w:val="ProductList-TableBody"/>
            </w:pPr>
            <w:r>
              <w:rPr>
                <w:color w:val="404040"/>
              </w:rPr>
              <w:t>Avløsningsrettigheter: I/T</w:t>
            </w:r>
          </w:p>
        </w:tc>
      </w:tr>
      <w:tr w:rsidR="008679E0" w14:paraId="257FB3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B6057F" w14:textId="77777777" w:rsidR="008679E0" w:rsidRDefault="00A547C5">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13FDCA5B" w14:textId="77777777" w:rsidR="008679E0" w:rsidRDefault="00A547C5">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42">
              <w:r>
                <w:rPr>
                  <w:color w:val="00467F"/>
                  <w:u w:val="single"/>
                </w:rPr>
                <w:t>Produktliste – Mars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48CA25" w14:textId="77777777" w:rsidR="008679E0" w:rsidRDefault="00A547C5">
            <w:pPr>
              <w:pStyle w:val="ProductList-TableBody"/>
            </w:pPr>
            <w:r>
              <w:rPr>
                <w:color w:val="404040"/>
              </w:rPr>
              <w:t>Roamingrettigheter: I/T</w:t>
            </w:r>
          </w:p>
        </w:tc>
      </w:tr>
      <w:tr w:rsidR="008679E0" w14:paraId="7630D2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04C9BF" w14:textId="77777777" w:rsidR="008679E0" w:rsidRDefault="00A547C5">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BC7DED" w14:textId="77777777" w:rsidR="008679E0" w:rsidRDefault="00A547C5">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37C943" w14:textId="77777777" w:rsidR="008679E0" w:rsidRDefault="008679E0">
            <w:pPr>
              <w:pStyle w:val="ProductList-TableBody"/>
            </w:pPr>
          </w:p>
        </w:tc>
      </w:tr>
    </w:tbl>
    <w:p w14:paraId="4A15C1EC" w14:textId="77777777" w:rsidR="008679E0" w:rsidRDefault="008679E0">
      <w:pPr>
        <w:pStyle w:val="ProductList-Body"/>
        <w:jc w:val="right"/>
      </w:pPr>
    </w:p>
    <w:p w14:paraId="3FBD5493" w14:textId="77777777" w:rsidR="008679E0" w:rsidRDefault="00A547C5">
      <w:pPr>
        <w:pStyle w:val="ProductList-ClauseHeading"/>
        <w:outlineLvl w:val="3"/>
      </w:pPr>
      <w:r>
        <w:t>4.1 Utvidede Bruksrettigheter for Microsoft 365-kunder</w:t>
      </w:r>
    </w:p>
    <w:p w14:paraId="5D625D13" w14:textId="77777777" w:rsidR="008679E0" w:rsidRDefault="00A547C5">
      <w:pPr>
        <w:pStyle w:val="ProductList-Body"/>
      </w:pPr>
      <w:r>
        <w:rPr>
          <w:color w:val="404040"/>
        </w:rPr>
        <w:t>Kvalifiserte Kunder som er lisensiert for Microsoft 365 eller kombinasjonen av Office 365 og Enterprise Mobility + Security, har samme tilgang til Exchange Online Archiving for Exchange Server som gjennom Foretaks CAL Suite. "Kvalifiserte Kunder" er kunder med Enterprise-registrering, Enterprise Subscription-registrering eller Enrollment for Education Solutions og aktiv Software Assurance-dekning for Enterprise CAL Suite per 30. november 2014.</w:t>
      </w:r>
    </w:p>
    <w:p w14:paraId="21997B4B" w14:textId="77777777" w:rsidR="008679E0" w:rsidRDefault="008679E0">
      <w:pPr>
        <w:pStyle w:val="ProductList-Body"/>
      </w:pPr>
    </w:p>
    <w:p w14:paraId="181BBA79" w14:textId="77777777" w:rsidR="008679E0" w:rsidRDefault="00A547C5">
      <w:pPr>
        <w:pStyle w:val="ProductList-ClauseHeading"/>
        <w:outlineLvl w:val="3"/>
      </w:pPr>
      <w:r>
        <w:t>4.2 Elektroniske Tjenester inkludert i Foretaks CAL Suite</w:t>
      </w:r>
    </w:p>
    <w:p w14:paraId="7ACD7FB5" w14:textId="77777777" w:rsidR="008679E0" w:rsidRDefault="00A547C5">
      <w:pPr>
        <w:pStyle w:val="ProductList-Body"/>
      </w:pPr>
      <w:r>
        <w:rPr>
          <w:color w:val="404040"/>
        </w:rPr>
        <w:t xml:space="preserve">Foretaks CAL Suite med aktiv SA-dekning omfatter også rettighetene til Exchange Online Archiving for Exchange Server, Data Loss Prevention og Exchange Online Protection. </w:t>
      </w:r>
    </w:p>
    <w:p w14:paraId="38A93518" w14:textId="77777777" w:rsidR="008679E0" w:rsidRDefault="008679E0">
      <w:pPr>
        <w:pStyle w:val="ProductList-Body"/>
      </w:pPr>
    </w:p>
    <w:p w14:paraId="4E66BAC0" w14:textId="77777777" w:rsidR="008679E0" w:rsidRDefault="008679E0">
      <w:pPr>
        <w:pStyle w:val="ProductList-Body"/>
        <w:jc w:val="right"/>
      </w:pPr>
    </w:p>
    <w:tbl>
      <w:tblPr>
        <w:tblStyle w:val="PURTable"/>
        <w:tblW w:w="0" w:type="dxa"/>
        <w:tblLook w:val="04A0" w:firstRow="1" w:lastRow="0" w:firstColumn="1" w:lastColumn="0" w:noHBand="0" w:noVBand="1"/>
      </w:tblPr>
      <w:tblGrid>
        <w:gridCol w:w="10916"/>
      </w:tblGrid>
      <w:tr w:rsidR="008679E0" w14:paraId="5420D0A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173A34" w14:textId="77777777" w:rsidR="008679E0" w:rsidRDefault="00FC0BE5">
            <w:pPr>
              <w:pStyle w:val="ProductList-TableBody"/>
              <w:jc w:val="right"/>
            </w:pPr>
            <w:hyperlink w:anchor="_Sec842">
              <w:r w:rsidR="00A547C5">
                <w:rPr>
                  <w:color w:val="00467F"/>
                  <w:sz w:val="14"/>
                  <w:u w:val="single"/>
                </w:rPr>
                <w:t>Innholdsfortegnelse</w:t>
              </w:r>
            </w:hyperlink>
            <w:r w:rsidR="00A547C5">
              <w:rPr>
                <w:sz w:val="14"/>
              </w:rPr>
              <w:t>/</w:t>
            </w:r>
            <w:hyperlink w:anchor="_Sec549">
              <w:r w:rsidR="00A547C5">
                <w:rPr>
                  <w:color w:val="00467F"/>
                  <w:sz w:val="14"/>
                  <w:u w:val="single"/>
                </w:rPr>
                <w:t>Ordliste</w:t>
              </w:r>
            </w:hyperlink>
            <w:r w:rsidR="00A547C5">
              <w:rPr>
                <w:sz w:val="14"/>
              </w:rPr>
              <w:t>/</w:t>
            </w:r>
            <w:hyperlink w:anchor="_Sec844">
              <w:r w:rsidR="00A547C5">
                <w:rPr>
                  <w:color w:val="00467F"/>
                  <w:sz w:val="14"/>
                  <w:u w:val="single"/>
                </w:rPr>
                <w:t>Indeks</w:t>
              </w:r>
            </w:hyperlink>
          </w:p>
        </w:tc>
      </w:tr>
    </w:tbl>
    <w:p w14:paraId="09F188DD" w14:textId="77777777" w:rsidR="008679E0" w:rsidRDefault="008679E0">
      <w:pPr>
        <w:pStyle w:val="ProductList-Body"/>
      </w:pPr>
    </w:p>
    <w:p w14:paraId="121C32DF" w14:textId="77777777" w:rsidR="008679E0" w:rsidRDefault="00A547C5">
      <w:pPr>
        <w:pStyle w:val="ProductList-Offering1HeadingNoBorder"/>
        <w:outlineLvl w:val="1"/>
      </w:pPr>
      <w:bookmarkStart w:id="60" w:name="_Sec602"/>
      <w:r>
        <w:t>Core Infrastructure Server (CIS) Suite</w:t>
      </w:r>
      <w:bookmarkEnd w:id="60"/>
      <w:r>
        <w:fldChar w:fldCharType="begin"/>
      </w:r>
      <w:r>
        <w:instrText xml:space="preserve"> TC "</w:instrText>
      </w:r>
      <w:bookmarkStart w:id="61" w:name="_Toc62634216"/>
      <w:r>
        <w:instrText>Core Infrastructure Server (CIS) Suite</w:instrText>
      </w:r>
      <w:bookmarkEnd w:id="61"/>
      <w:r>
        <w:instrText>" \l 2</w:instrText>
      </w:r>
      <w:r>
        <w:fldChar w:fldCharType="end"/>
      </w:r>
    </w:p>
    <w:p w14:paraId="5ED84B68" w14:textId="77777777" w:rsidR="008679E0" w:rsidRDefault="00A547C5">
      <w:pPr>
        <w:pStyle w:val="ProductList-Offering1SubSection"/>
        <w:outlineLvl w:val="2"/>
      </w:pPr>
      <w:bookmarkStart w:id="62" w:name="_Sec603"/>
      <w:r>
        <w:t>1. Programtilgjengelighet</w:t>
      </w:r>
      <w:bookmarkEnd w:id="62"/>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8679E0" w14:paraId="6ED6650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AD1D00A" w14:textId="77777777" w:rsidR="008679E0" w:rsidRDefault="00A547C5">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26E1C1" w14:textId="77777777" w:rsidR="008679E0" w:rsidRDefault="00A547C5">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AF85F3" w14:textId="77777777" w:rsidR="008679E0" w:rsidRDefault="00A547C5">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B29724" w14:textId="77777777" w:rsidR="008679E0" w:rsidRDefault="00A547C5">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5D0E15" w14:textId="77777777" w:rsidR="008679E0" w:rsidRDefault="00A547C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F1F27A" w14:textId="77777777" w:rsidR="008679E0" w:rsidRDefault="00A547C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F00AAA" w14:textId="77777777" w:rsidR="008679E0" w:rsidRDefault="00A547C5">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D5D528" w14:textId="77777777" w:rsidR="008679E0" w:rsidRDefault="00A547C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5F1841" w14:textId="77777777" w:rsidR="008679E0" w:rsidRDefault="00A547C5">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323C58" w14:textId="77777777" w:rsidR="008679E0" w:rsidRDefault="00A547C5">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41E7CB" w14:textId="77777777" w:rsidR="008679E0" w:rsidRDefault="00A547C5">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6618E9" w14:textId="77777777" w:rsidR="008679E0" w:rsidRDefault="00A547C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679E0" w14:paraId="0C8CF092" w14:textId="77777777">
        <w:tc>
          <w:tcPr>
            <w:tcW w:w="4160" w:type="dxa"/>
            <w:tcBorders>
              <w:top w:val="single" w:sz="6" w:space="0" w:color="FFFFFF"/>
              <w:left w:val="none" w:sz="4" w:space="0" w:color="6E6E6E"/>
              <w:bottom w:val="dashed" w:sz="4" w:space="0" w:color="BFBFBF"/>
              <w:right w:val="none" w:sz="4" w:space="0" w:color="6E6E6E"/>
            </w:tcBorders>
          </w:tcPr>
          <w:p w14:paraId="31EEBB33" w14:textId="77777777" w:rsidR="008679E0" w:rsidRDefault="00A547C5">
            <w:pPr>
              <w:pStyle w:val="ProductList-TableBody"/>
            </w:pPr>
            <w:r>
              <w:rPr>
                <w:color w:val="000000"/>
              </w:rPr>
              <w:t>Core Infrastructure Server Suite Standard (2-pakninger med kjernelisenser)</w:t>
            </w:r>
            <w:r>
              <w:fldChar w:fldCharType="begin"/>
            </w:r>
            <w:r>
              <w:instrText xml:space="preserve"> XE "Core Infrastructure Server Suite Standard (2-pakninger med kjernelisenser)"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E905E88" w14:textId="77777777" w:rsidR="008679E0" w:rsidRDefault="008679E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3875A6D" w14:textId="77777777" w:rsidR="008679E0" w:rsidRDefault="008679E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AA4EB54" w14:textId="77777777" w:rsidR="008679E0" w:rsidRDefault="00A547C5">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13E4C65E" w14:textId="77777777" w:rsidR="008679E0" w:rsidRDefault="00A547C5">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9AB740" w14:textId="77777777" w:rsidR="008679E0" w:rsidRDefault="00A547C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4E772"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DFC80C"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0A40B5" w14:textId="77777777" w:rsidR="008679E0" w:rsidRDefault="00A547C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61637A"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3225C0"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DEF5EB"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8679E0" w14:paraId="7C6081C5" w14:textId="77777777">
        <w:tc>
          <w:tcPr>
            <w:tcW w:w="4160" w:type="dxa"/>
            <w:tcBorders>
              <w:top w:val="dashed" w:sz="4" w:space="0" w:color="BFBFBF"/>
              <w:left w:val="none" w:sz="4" w:space="0" w:color="6E6E6E"/>
              <w:bottom w:val="dashed" w:sz="4" w:space="0" w:color="BFBFBF"/>
              <w:right w:val="none" w:sz="4" w:space="0" w:color="6E6E6E"/>
            </w:tcBorders>
          </w:tcPr>
          <w:p w14:paraId="15F5CD5C" w14:textId="77777777" w:rsidR="008679E0" w:rsidRDefault="00A547C5">
            <w:pPr>
              <w:pStyle w:val="ProductList-TableBody"/>
            </w:pPr>
            <w:r>
              <w:t>Core Infrastructure Server Suite Standard (16-pakninger med kjernelisenser)</w:t>
            </w:r>
            <w:r>
              <w:fldChar w:fldCharType="begin"/>
            </w:r>
            <w:r>
              <w:instrText xml:space="preserve"> XE "Core Infrastructure Server Suite Standard (16-pakninger med kjernelisenser)"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1D3FE5E" w14:textId="77777777" w:rsidR="008679E0" w:rsidRDefault="008679E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CD21B9E" w14:textId="77777777" w:rsidR="008679E0" w:rsidRDefault="008679E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37A2A1A" w14:textId="77777777" w:rsidR="008679E0" w:rsidRDefault="00A547C5">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30AE2002" w14:textId="77777777" w:rsidR="008679E0" w:rsidRDefault="00A547C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0EAA3F" w14:textId="77777777" w:rsidR="008679E0" w:rsidRDefault="00A547C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A5EB3D"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3E270C"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6CF7CA" w14:textId="77777777" w:rsidR="008679E0" w:rsidRDefault="00A547C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6AC0C0"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713A5A"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D855CD"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8679E0" w14:paraId="3490F493" w14:textId="77777777">
        <w:tc>
          <w:tcPr>
            <w:tcW w:w="4160" w:type="dxa"/>
            <w:tcBorders>
              <w:top w:val="dashed" w:sz="4" w:space="0" w:color="BFBFBF"/>
              <w:left w:val="none" w:sz="4" w:space="0" w:color="6E6E6E"/>
              <w:bottom w:val="dashed" w:sz="4" w:space="0" w:color="BFBFBF"/>
              <w:right w:val="none" w:sz="4" w:space="0" w:color="6E6E6E"/>
            </w:tcBorders>
          </w:tcPr>
          <w:p w14:paraId="1D5F5CC7" w14:textId="77777777" w:rsidR="008679E0" w:rsidRDefault="00A547C5">
            <w:pPr>
              <w:pStyle w:val="ProductList-TableBody"/>
            </w:pPr>
            <w:r>
              <w:rPr>
                <w:color w:val="000000"/>
              </w:rPr>
              <w:t>Core Infrastructure Server Suite Datacenter (2-pakninger med kjernelisenser)</w:t>
            </w:r>
            <w:r>
              <w:fldChar w:fldCharType="begin"/>
            </w:r>
            <w:r>
              <w:instrText xml:space="preserve"> XE "Core Infrastructure Server Suite Datacenter (2-pakninger med kjernelisenser)"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E76FBA8" w14:textId="77777777" w:rsidR="008679E0" w:rsidRDefault="008679E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5A1532A" w14:textId="77777777" w:rsidR="008679E0" w:rsidRDefault="008679E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9006B44" w14:textId="77777777" w:rsidR="008679E0" w:rsidRDefault="00A547C5">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201FF6F5" w14:textId="77777777" w:rsidR="008679E0" w:rsidRDefault="00A547C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51D42C" w14:textId="77777777" w:rsidR="008679E0" w:rsidRDefault="00A547C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45542F"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BB4B65"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1DA2"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A5B5AE"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37A847"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3FA45A"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8679E0" w14:paraId="01E3AC30" w14:textId="77777777">
        <w:tc>
          <w:tcPr>
            <w:tcW w:w="4160" w:type="dxa"/>
            <w:tcBorders>
              <w:top w:val="dashed" w:sz="4" w:space="0" w:color="BFBFBF"/>
              <w:left w:val="none" w:sz="4" w:space="0" w:color="6E6E6E"/>
              <w:bottom w:val="none" w:sz="4" w:space="0" w:color="BFBFBF"/>
              <w:right w:val="none" w:sz="4" w:space="0" w:color="6E6E6E"/>
            </w:tcBorders>
          </w:tcPr>
          <w:p w14:paraId="38038A1D" w14:textId="77777777" w:rsidR="008679E0" w:rsidRDefault="00A547C5">
            <w:pPr>
              <w:pStyle w:val="ProductList-TableBody"/>
            </w:pPr>
            <w:r>
              <w:rPr>
                <w:color w:val="000000"/>
              </w:rPr>
              <w:t>Core Infrastructure Server Suite Datacenter (16-pakninger med kjernelisenser)</w:t>
            </w:r>
            <w:r>
              <w:fldChar w:fldCharType="begin"/>
            </w:r>
            <w:r>
              <w:instrText xml:space="preserve"> XE "Core Infrastructure Server Suite Datacenter (16-pakninger med kjernelisenser)"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7AD644C9" w14:textId="77777777" w:rsidR="008679E0" w:rsidRDefault="008679E0">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0919D373" w14:textId="77777777" w:rsidR="008679E0" w:rsidRDefault="008679E0">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3ED1A324" w14:textId="77777777" w:rsidR="008679E0" w:rsidRDefault="00A547C5">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0B6C770B" w14:textId="77777777" w:rsidR="008679E0" w:rsidRDefault="00A547C5">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1FA81A" w14:textId="77777777" w:rsidR="008679E0" w:rsidRDefault="00A547C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80D5BE"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94D43C"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9EBF17"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159F29"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87BE83"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A48088"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14:paraId="16516B8E" w14:textId="77777777" w:rsidR="008679E0" w:rsidRDefault="00A547C5">
      <w:pPr>
        <w:pStyle w:val="ProductList-Offering1SubSection"/>
        <w:outlineLvl w:val="2"/>
      </w:pPr>
      <w:bookmarkStart w:id="63" w:name="_Sec604"/>
      <w:r>
        <w:t>2. Produktvilkår</w:t>
      </w:r>
      <w:bookmarkEnd w:id="63"/>
    </w:p>
    <w:tbl>
      <w:tblPr>
        <w:tblStyle w:val="PURTable"/>
        <w:tblW w:w="0" w:type="dxa"/>
        <w:tblLook w:val="04A0" w:firstRow="1" w:lastRow="0" w:firstColumn="1" w:lastColumn="0" w:noHBand="0" w:noVBand="1"/>
      </w:tblPr>
      <w:tblGrid>
        <w:gridCol w:w="3652"/>
        <w:gridCol w:w="3663"/>
        <w:gridCol w:w="3601"/>
      </w:tblGrid>
      <w:tr w:rsidR="008679E0" w14:paraId="04AB06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97F051" w14:textId="77777777" w:rsidR="008679E0" w:rsidRDefault="00A547C5">
            <w:pPr>
              <w:pStyle w:val="ProductList-TableBody"/>
            </w:pPr>
            <w:r>
              <w:rPr>
                <w:color w:val="404040"/>
              </w:rPr>
              <w:t>Tidligere Versjon: I/T</w:t>
            </w:r>
          </w:p>
        </w:tc>
        <w:tc>
          <w:tcPr>
            <w:tcW w:w="4040" w:type="dxa"/>
            <w:tcBorders>
              <w:top w:val="single" w:sz="18" w:space="0" w:color="00188F"/>
              <w:left w:val="single" w:sz="4" w:space="0" w:color="000000"/>
              <w:bottom w:val="single" w:sz="4" w:space="0" w:color="000000"/>
              <w:right w:val="single" w:sz="4" w:space="0" w:color="000000"/>
            </w:tcBorders>
          </w:tcPr>
          <w:p w14:paraId="7BEB3A13" w14:textId="77777777" w:rsidR="008679E0" w:rsidRDefault="00A547C5">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1FE544" w14:textId="77777777" w:rsidR="008679E0" w:rsidRDefault="00A547C5">
            <w:pPr>
              <w:pStyle w:val="ProductList-TableBody"/>
            </w:pPr>
            <w:r>
              <w:rPr>
                <w:color w:val="404040"/>
              </w:rPr>
              <w:t>Nedgraderte Utgaver: I/T</w:t>
            </w:r>
          </w:p>
        </w:tc>
      </w:tr>
      <w:tr w:rsidR="008679E0" w14:paraId="4C62E5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2AB079" w14:textId="77777777" w:rsidR="008679E0" w:rsidRDefault="00A547C5">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C0E533" w14:textId="77777777" w:rsidR="008679E0" w:rsidRDefault="00A547C5">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3325CE2A" w14:textId="77777777" w:rsidR="008679E0" w:rsidRDefault="00A547C5">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8679E0" w14:paraId="3D5B70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17647C" w14:textId="77777777" w:rsidR="008679E0" w:rsidRDefault="00A547C5">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76AF8D" w14:textId="77777777" w:rsidR="008679E0" w:rsidRDefault="00A547C5">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39B181" w14:textId="77777777" w:rsidR="008679E0" w:rsidRDefault="00A547C5">
            <w:pPr>
              <w:pStyle w:val="ProductList-TableBody"/>
            </w:pPr>
            <w:r>
              <w:rPr>
                <w:color w:val="404040"/>
              </w:rPr>
              <w:t>Berettiget Reduksjon: I/T</w:t>
            </w:r>
          </w:p>
        </w:tc>
      </w:tr>
      <w:tr w:rsidR="008679E0" w14:paraId="47CCB86F" w14:textId="77777777">
        <w:tc>
          <w:tcPr>
            <w:tcW w:w="4040" w:type="dxa"/>
            <w:tcBorders>
              <w:top w:val="single" w:sz="4" w:space="0" w:color="000000"/>
              <w:left w:val="single" w:sz="4" w:space="0" w:color="000000"/>
              <w:bottom w:val="single" w:sz="4" w:space="0" w:color="000000"/>
              <w:right w:val="single" w:sz="4" w:space="0" w:color="000000"/>
            </w:tcBorders>
          </w:tcPr>
          <w:p w14:paraId="77F08DB8" w14:textId="77777777" w:rsidR="008679E0" w:rsidRDefault="00A547C5">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79B1D2" w14:textId="77777777" w:rsidR="008679E0" w:rsidRDefault="00A547C5">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A7A75E" w14:textId="77777777" w:rsidR="008679E0" w:rsidRDefault="00A547C5">
            <w:pPr>
              <w:pStyle w:val="ProductList-TableBody"/>
            </w:pPr>
            <w:r>
              <w:rPr>
                <w:color w:val="404040"/>
              </w:rPr>
              <w:t>Kvalifisert for Oppdatering: I/T</w:t>
            </w:r>
          </w:p>
        </w:tc>
      </w:tr>
      <w:tr w:rsidR="008679E0" w14:paraId="53C542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CC5AC3" w14:textId="77777777" w:rsidR="008679E0" w:rsidRDefault="00A547C5">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C2958D" w14:textId="77777777" w:rsidR="008679E0" w:rsidRDefault="008679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F00A3B" w14:textId="77777777" w:rsidR="008679E0" w:rsidRDefault="008679E0">
            <w:pPr>
              <w:pStyle w:val="ProductList-TableBody"/>
            </w:pPr>
          </w:p>
        </w:tc>
      </w:tr>
    </w:tbl>
    <w:p w14:paraId="518BF375" w14:textId="77777777" w:rsidR="008679E0" w:rsidRDefault="008679E0">
      <w:pPr>
        <w:pStyle w:val="ProductList-Body"/>
      </w:pPr>
    </w:p>
    <w:p w14:paraId="0107B7A9" w14:textId="77777777" w:rsidR="008679E0" w:rsidRDefault="00A547C5">
      <w:pPr>
        <w:pStyle w:val="ProductList-ClauseHeading"/>
        <w:outlineLvl w:val="3"/>
      </w:pPr>
      <w:r>
        <w:t>2.1 Programvare som er inkludert i CIS Suite Standard</w:t>
      </w:r>
    </w:p>
    <w:p w14:paraId="201D6DF1" w14:textId="77777777" w:rsidR="008679E0" w:rsidRDefault="00A547C5">
      <w:pPr>
        <w:pStyle w:val="ProductList-Body"/>
      </w:pPr>
      <w:r>
        <w:t>CIS Suite Standard inkluderer de nyeste versjonene av Windows Server Standard og System Center Standard som er gjort tilgjengelig gjennom Kundens SA-dekning.</w:t>
      </w:r>
    </w:p>
    <w:p w14:paraId="240F7C16" w14:textId="77777777" w:rsidR="008679E0" w:rsidRDefault="008679E0">
      <w:pPr>
        <w:pStyle w:val="ProductList-Body"/>
      </w:pPr>
    </w:p>
    <w:p w14:paraId="01182C8E" w14:textId="77777777" w:rsidR="008679E0" w:rsidRDefault="00A547C5">
      <w:pPr>
        <w:pStyle w:val="ProductList-ClauseHeading"/>
        <w:outlineLvl w:val="3"/>
      </w:pPr>
      <w:r>
        <w:lastRenderedPageBreak/>
        <w:t>2.2 Programvare som er inkludert i CIS Suite Datacenter</w:t>
      </w:r>
    </w:p>
    <w:p w14:paraId="1771E32C" w14:textId="77777777" w:rsidR="008679E0" w:rsidRDefault="00A547C5">
      <w:pPr>
        <w:pStyle w:val="ProductList-Body"/>
      </w:pPr>
      <w:r>
        <w:t>CIS Suite Datacenter inkluderer de nyeste versjonene av Windows Server Datacenter og System Center Datacenter som er gjort tilgjengelig gjennom Kundens SA-dekning.</w:t>
      </w:r>
    </w:p>
    <w:p w14:paraId="0724C4D3" w14:textId="77777777" w:rsidR="008679E0" w:rsidRDefault="00A547C5">
      <w:pPr>
        <w:pStyle w:val="ProductList-Offering1SubSection"/>
        <w:outlineLvl w:val="2"/>
      </w:pPr>
      <w:bookmarkStart w:id="64" w:name="_Sec605"/>
      <w:r>
        <w:t>3. Bruksrettigheter</w:t>
      </w:r>
      <w:bookmarkEnd w:id="64"/>
    </w:p>
    <w:tbl>
      <w:tblPr>
        <w:tblStyle w:val="PURTable"/>
        <w:tblW w:w="0" w:type="dxa"/>
        <w:tblLook w:val="04A0" w:firstRow="1" w:lastRow="0" w:firstColumn="1" w:lastColumn="0" w:noHBand="0" w:noVBand="1"/>
      </w:tblPr>
      <w:tblGrid>
        <w:gridCol w:w="3632"/>
        <w:gridCol w:w="3626"/>
        <w:gridCol w:w="3658"/>
      </w:tblGrid>
      <w:tr w:rsidR="008679E0" w14:paraId="646122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9F91F8" w14:textId="77777777" w:rsidR="008679E0" w:rsidRDefault="00A547C5">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p>
        </w:tc>
        <w:tc>
          <w:tcPr>
            <w:tcW w:w="4040" w:type="dxa"/>
            <w:tcBorders>
              <w:top w:val="single" w:sz="18" w:space="0" w:color="00188F"/>
              <w:left w:val="single" w:sz="4" w:space="0" w:color="000000"/>
              <w:bottom w:val="single" w:sz="4" w:space="0" w:color="000000"/>
              <w:right w:val="single" w:sz="4" w:space="0" w:color="000000"/>
            </w:tcBorders>
          </w:tcPr>
          <w:p w14:paraId="0CAF9D3B" w14:textId="77777777" w:rsidR="008679E0" w:rsidRDefault="00A547C5">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2F9482" w14:textId="77777777" w:rsidR="008679E0" w:rsidRDefault="00A547C5">
            <w:pPr>
              <w:pStyle w:val="ProductList-TableBody"/>
            </w:pPr>
            <w:r>
              <w:rPr>
                <w:color w:val="404040"/>
              </w:rPr>
              <w:t>Tilleggsprogramvare: I/T</w:t>
            </w:r>
          </w:p>
        </w:tc>
      </w:tr>
      <w:tr w:rsidR="008679E0" w14:paraId="169716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6D02F0" w14:textId="77777777" w:rsidR="008679E0" w:rsidRDefault="00A547C5">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16A8C6" w14:textId="77777777" w:rsidR="008679E0" w:rsidRDefault="00A547C5">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5589E0" w14:textId="77777777" w:rsidR="008679E0" w:rsidRDefault="00A547C5">
            <w:pPr>
              <w:pStyle w:val="ProductList-TableBody"/>
            </w:pPr>
            <w:r>
              <w:rPr>
                <w:color w:val="404040"/>
              </w:rPr>
              <w:t>Inkluderte Teknologier: I/T</w:t>
            </w:r>
          </w:p>
        </w:tc>
      </w:tr>
      <w:tr w:rsidR="008679E0" w14:paraId="76CD49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58CB3C" w14:textId="77777777" w:rsidR="008679E0" w:rsidRDefault="00A547C5">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99DE8" w14:textId="77777777" w:rsidR="008679E0" w:rsidRDefault="008679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AB9057" w14:textId="77777777" w:rsidR="008679E0" w:rsidRDefault="008679E0">
            <w:pPr>
              <w:pStyle w:val="ProductList-TableBody"/>
            </w:pPr>
          </w:p>
        </w:tc>
      </w:tr>
    </w:tbl>
    <w:p w14:paraId="3C7FE874" w14:textId="77777777" w:rsidR="008679E0" w:rsidRDefault="008679E0">
      <w:pPr>
        <w:pStyle w:val="ProductList-Body"/>
      </w:pPr>
    </w:p>
    <w:p w14:paraId="120579A5" w14:textId="77777777" w:rsidR="008679E0" w:rsidRDefault="00A547C5">
      <w:pPr>
        <w:pStyle w:val="ProductList-ClauseHeading"/>
        <w:outlineLvl w:val="3"/>
      </w:pPr>
      <w:r>
        <w:t>3.1 Gjeldende Bruksrettigheter</w:t>
      </w:r>
    </w:p>
    <w:p w14:paraId="771857B3" w14:textId="77777777" w:rsidR="008679E0" w:rsidRDefault="00A547C5">
      <w:pPr>
        <w:pStyle w:val="ProductList-Body"/>
      </w:pPr>
      <w:r>
        <w:t xml:space="preserve">Kundens tilgang til og bruk av CIS Suite-programvare er regulert av Lisensvilkårene som gjelder for de individuelle Produktene som utgjør CIS Suite-programvaren, slik de er endret i disse Lisensvilkårene. For hver enkelt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som Kunden kjører CIS Suite-programvaren på, er 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kreves, likt antallet </w:t>
      </w:r>
      <w:r>
        <w:fldChar w:fldCharType="begin"/>
      </w:r>
      <w:r>
        <w:instrText xml:space="preserve"> AutoTextList   \s NoStyle \t "Fysisk Kjerne vil si en kjerne i en Fysisk Prosessor." </w:instrText>
      </w:r>
      <w:r>
        <w:fldChar w:fldCharType="separate"/>
      </w:r>
      <w:r>
        <w:rPr>
          <w:color w:val="0563C1"/>
        </w:rPr>
        <w:t>Fysiske Kjerner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med forbehold om et minimumskrav på åtte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"Fysisk Prosessor vil si en prosessor i et fysisk maskinvaresystem." </w:instrText>
      </w:r>
      <w:r>
        <w:fldChar w:fldCharType="separate"/>
      </w:r>
      <w:r>
        <w:rPr>
          <w:color w:val="0563C1"/>
        </w:rPr>
        <w:t>Fysiske Prosessor</w:t>
      </w:r>
      <w:r>
        <w:fldChar w:fldCharType="end"/>
      </w:r>
      <w:r>
        <w:t xml:space="preserve"> og et minimumskrav på 16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Kunden kan tilordne ytterligere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CIS Suite Standard-utgave til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tilsvarende antallet oppgitt i den foregående setningen og kjøre serverprogramvaren i to ekstra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og Administrere to ekstra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14:paraId="7BE96709" w14:textId="77777777" w:rsidR="008679E0" w:rsidRDefault="008679E0">
      <w:pPr>
        <w:pStyle w:val="ProductList-Body"/>
      </w:pPr>
    </w:p>
    <w:p w14:paraId="4422AB99" w14:textId="77777777" w:rsidR="008679E0" w:rsidRDefault="00A547C5">
      <w:pPr>
        <w:pStyle w:val="ProductList-ClauseHeading"/>
        <w:outlineLvl w:val="3"/>
      </w:pPr>
      <w:r>
        <w:t>3.2 Tilordning av Serverlisens og Administrasjonslisens</w:t>
      </w:r>
    </w:p>
    <w:p w14:paraId="011DD2A5" w14:textId="77777777" w:rsidR="008679E0" w:rsidRDefault="00A547C5">
      <w:pPr>
        <w:pStyle w:val="ProductList-Body"/>
      </w:pPr>
      <w:r>
        <w:t xml:space="preserve">I forbindelse med å anvende Lisensvilkårene for Windows Server og System Center på Kundens bruk av CIS Suite-programvaren anses Kunden å ha tilordnet samme antall Windows Server- og System Center-Lisenser til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som 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på CIS Suite som er tilordnet til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w:t>
      </w:r>
    </w:p>
    <w:p w14:paraId="7026B10C" w14:textId="77777777" w:rsidR="008679E0" w:rsidRDefault="008679E0">
      <w:pPr>
        <w:pStyle w:val="ProductList-Body"/>
      </w:pPr>
    </w:p>
    <w:p w14:paraId="1763008A" w14:textId="77777777" w:rsidR="008679E0" w:rsidRDefault="00A547C5">
      <w:pPr>
        <w:pStyle w:val="ProductList-ClauseHeading"/>
        <w:outlineLvl w:val="3"/>
      </w:pPr>
      <w:r>
        <w:t>3.3 Tilleggsvilkår</w:t>
      </w:r>
    </w:p>
    <w:p w14:paraId="4C1871CB" w14:textId="77777777" w:rsidR="008679E0" w:rsidRDefault="00A547C5">
      <w:pPr>
        <w:pStyle w:val="ProductList-Body"/>
      </w:pPr>
      <w:r>
        <w:t>Kunden kan kjøre en tidligere versjon eller en nedgradert utgave av hvilke som helst av de individuelle Produktene som er inkludert i CIS Suite, slik det er tillatt i lisensvilkårene for det gjeldende Produktet i disse Produktvilkårene.</w:t>
      </w:r>
    </w:p>
    <w:p w14:paraId="60D25368" w14:textId="77777777" w:rsidR="008679E0" w:rsidRDefault="008679E0">
      <w:pPr>
        <w:pStyle w:val="ProductList-Body"/>
      </w:pPr>
    </w:p>
    <w:p w14:paraId="7FD6B4BD" w14:textId="77777777" w:rsidR="008679E0" w:rsidRDefault="00A547C5">
      <w:pPr>
        <w:pStyle w:val="ProductList-Body"/>
      </w:pPr>
      <w:r>
        <w:t xml:space="preserve">Alle andre krav om å anskaffe og tilordne </w:t>
      </w:r>
      <w:r>
        <w:fldChar w:fldCharType="begin"/>
      </w:r>
      <w:r>
        <w:instrText xml:space="preserve"> AutoTextList   \s NoStyle \t "External Connector Licenses betyr en Lisens som er tilordnet en Server dedikert til Kundens bruk, som gir Eksterne Brukere tilgang til tilsvarende versjon av serverprogramvaren eller tidligere versjoner av serverprogramvaren." </w:instrText>
      </w:r>
      <w:r>
        <w:fldChar w:fldCharType="separate"/>
      </w:r>
      <w:r>
        <w:rPr>
          <w:color w:val="0563C1"/>
        </w:rPr>
        <w:t>External Connector-lisenser</w:t>
      </w:r>
      <w:r>
        <w:fldChar w:fldCharType="end"/>
      </w:r>
      <w:r>
        <w:t xml:space="preserv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og </w:t>
      </w:r>
      <w:r>
        <w:fldChar w:fldCharType="begin"/>
      </w:r>
      <w:r>
        <w:instrText xml:space="preserve"> AutoTextList   \s NoStyle \t "Administrasjonslisens (ML) betyr en Lisens som tillater administrasjon av én eller flere OSE-er i henhold til den tilsvarende versjonen av serverprogramvaren eller tidligere versjoner av serverprogramvaren. (Se Ordliste for fullstendig definisjon.)" </w:instrText>
      </w:r>
      <w:r>
        <w:fldChar w:fldCharType="separate"/>
      </w:r>
      <w:r>
        <w:rPr>
          <w:color w:val="0563C1"/>
        </w:rPr>
        <w:t>Administrasjonslisenser</w:t>
      </w:r>
      <w:r>
        <w:fldChar w:fldCharType="end"/>
      </w:r>
      <w:r>
        <w:t xml:space="preserve"> til brukere eller enheter for tilgang og administrasjon slik det fremgår av disse Produktvilkårene, gjelder like fullt.</w:t>
      </w:r>
    </w:p>
    <w:p w14:paraId="6AE0AF71" w14:textId="77777777" w:rsidR="008679E0" w:rsidRDefault="00A547C5">
      <w:pPr>
        <w:pStyle w:val="ProductList-Offering1SubSection"/>
        <w:outlineLvl w:val="2"/>
      </w:pPr>
      <w:bookmarkStart w:id="65" w:name="_Sec606"/>
      <w:r>
        <w:t>4. Software Assurance</w:t>
      </w:r>
      <w:bookmarkEnd w:id="65"/>
    </w:p>
    <w:tbl>
      <w:tblPr>
        <w:tblStyle w:val="PURTable"/>
        <w:tblW w:w="0" w:type="dxa"/>
        <w:tblLook w:val="04A0" w:firstRow="1" w:lastRow="0" w:firstColumn="1" w:lastColumn="0" w:noHBand="0" w:noVBand="1"/>
      </w:tblPr>
      <w:tblGrid>
        <w:gridCol w:w="3584"/>
        <w:gridCol w:w="3685"/>
        <w:gridCol w:w="3647"/>
      </w:tblGrid>
      <w:tr w:rsidR="008679E0" w14:paraId="2B8FA4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B77AC3" w14:textId="77777777" w:rsidR="008679E0" w:rsidRDefault="00A547C5">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1ED564B" w14:textId="77777777" w:rsidR="008679E0" w:rsidRDefault="00A547C5">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1451B7" w14:textId="77777777" w:rsidR="008679E0" w:rsidRDefault="00A547C5">
            <w:pPr>
              <w:pStyle w:val="ProductList-TableBody"/>
            </w:pPr>
            <w:r>
              <w:rPr>
                <w:color w:val="404040"/>
              </w:rPr>
              <w:t>Avløsningsrettigheter: I/T</w:t>
            </w:r>
          </w:p>
        </w:tc>
      </w:tr>
      <w:tr w:rsidR="008679E0" w14:paraId="24A51F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A5FC11" w14:textId="77777777" w:rsidR="008679E0" w:rsidRDefault="00A547C5">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3AC3FBE8" w14:textId="77777777" w:rsidR="008679E0" w:rsidRDefault="00A547C5">
            <w:pPr>
              <w:pStyle w:val="ProductList-TableBody"/>
            </w:pPr>
            <w:r>
              <w:fldChar w:fldCharType="begin"/>
            </w:r>
            <w:r>
              <w:instrText xml:space="preserve"> AutoTextList   \s NoStyle \t "Migrasjonsrettigheter: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43">
              <w:r>
                <w:rPr>
                  <w:color w:val="00467F"/>
                  <w:u w:val="single"/>
                </w:rPr>
                <w:t>Produktliste – mars 2014</w:t>
              </w:r>
            </w:hyperlink>
            <w:r>
              <w:t xml:space="preserve">, </w:t>
            </w:r>
            <w:hyperlink r:id="rId44">
              <w:r>
                <w:rPr>
                  <w:color w:val="00467F"/>
                  <w:u w:val="single"/>
                </w:rPr>
                <w:t>Produktvilkår – oktober og desember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A3C40F" w14:textId="77777777" w:rsidR="008679E0" w:rsidRDefault="00A547C5">
            <w:pPr>
              <w:pStyle w:val="ProductList-TableBody"/>
            </w:pPr>
            <w:r>
              <w:rPr>
                <w:color w:val="404040"/>
              </w:rPr>
              <w:t>Roamingrettigheter: I/T</w:t>
            </w:r>
          </w:p>
        </w:tc>
      </w:tr>
      <w:tr w:rsidR="008679E0" w14:paraId="0062DEF9" w14:textId="77777777">
        <w:tc>
          <w:tcPr>
            <w:tcW w:w="4040" w:type="dxa"/>
            <w:tcBorders>
              <w:top w:val="single" w:sz="4" w:space="0" w:color="000000"/>
              <w:left w:val="single" w:sz="4" w:space="0" w:color="000000"/>
              <w:bottom w:val="single" w:sz="4" w:space="0" w:color="000000"/>
              <w:right w:val="single" w:sz="4" w:space="0" w:color="000000"/>
            </w:tcBorders>
          </w:tcPr>
          <w:p w14:paraId="6DB97071" w14:textId="77777777" w:rsidR="008679E0" w:rsidRDefault="00A547C5">
            <w:pPr>
              <w:pStyle w:val="ProductList-TableBody"/>
            </w:pPr>
            <w:r>
              <w:fldChar w:fldCharType="begin"/>
            </w:r>
            <w:r>
              <w:instrText xml:space="preserve"> AutoTextList   \s NoStyle \t " Egenvertskap: En SA-fordel som tillater bruk av Produkter for betingede vertsformål, se delen Servere – Self Hosted Applications i Vedlegg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14:paraId="7E1B8CAB" w14:textId="77777777" w:rsidR="008679E0" w:rsidRDefault="00A547C5">
            <w:pPr>
              <w:pStyle w:val="ProductList-TableBody"/>
            </w:pPr>
            <w:r>
              <w:fldChar w:fldCharType="begin"/>
            </w:r>
            <w:r>
              <w:instrText xml:space="preserve"> AutoTextList   \s NoStyle \t "SA-Ekvivalente Rettigheter: Programvare SL-er som anskaffes i henhold til en Server- og Skyregistrering eller Microsoft Products and Services Agreement, gir de samme SA-rettighetene og -fordelene for Abonnementet i løpet av abonnementsperioden som Lisenser med SA-dekning." </w:instrText>
            </w:r>
            <w:r>
              <w:fldChar w:fldCharType="separate"/>
            </w:r>
            <w:r>
              <w:rPr>
                <w:color w:val="0563C1"/>
              </w:rPr>
              <w:t>SA-Ekvivalente Rettigheter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F07270" w14:textId="77777777" w:rsidR="008679E0" w:rsidRDefault="008679E0">
            <w:pPr>
              <w:pStyle w:val="ProductList-TableBody"/>
            </w:pPr>
          </w:p>
        </w:tc>
      </w:tr>
    </w:tbl>
    <w:p w14:paraId="6C10B758" w14:textId="77777777" w:rsidR="008679E0" w:rsidRDefault="008679E0">
      <w:pPr>
        <w:pStyle w:val="ProductList-Body"/>
      </w:pPr>
    </w:p>
    <w:p w14:paraId="5856A758" w14:textId="77777777" w:rsidR="008679E0" w:rsidRDefault="00A547C5">
      <w:pPr>
        <w:pStyle w:val="ProductList-ClauseHeading"/>
        <w:outlineLvl w:val="3"/>
      </w:pPr>
      <w:r>
        <w:t>4.1 Microsoft Azure-hybridfordel for Windows Server</w:t>
      </w:r>
    </w:p>
    <w:p w14:paraId="0F5EB8B5" w14:textId="77777777" w:rsidR="008679E0" w:rsidRDefault="00A547C5">
      <w:pPr>
        <w:pStyle w:val="ProductList-Body"/>
      </w:pPr>
      <w:r>
        <w:t xml:space="preserve">Se </w:t>
      </w:r>
      <w:hyperlink w:anchor="_Sec624">
        <w:r>
          <w:rPr>
            <w:color w:val="00467F"/>
            <w:u w:val="single"/>
          </w:rPr>
          <w:t>Microsoft Azure-hybridfordel</w:t>
        </w:r>
      </w:hyperlink>
      <w:r>
        <w:t xml:space="preserve"> av Microsoft Azure produktoppføring for distribusjon av Windows Server-bilder på Microsoft Azure.</w:t>
      </w:r>
    </w:p>
    <w:p w14:paraId="3FE0B425" w14:textId="77777777" w:rsidR="008679E0" w:rsidRDefault="008679E0">
      <w:pPr>
        <w:pStyle w:val="ProductList-Body"/>
      </w:pPr>
    </w:p>
    <w:p w14:paraId="2A6BD8B8" w14:textId="77777777" w:rsidR="008679E0" w:rsidRDefault="00A547C5">
      <w:pPr>
        <w:pStyle w:val="ProductList-ClauseHeading"/>
        <w:outlineLvl w:val="3"/>
      </w:pPr>
      <w:r>
        <w:t>4.2 Halvårlige Kanalutgivelser</w:t>
      </w:r>
    </w:p>
    <w:p w14:paraId="0665C631" w14:textId="77777777" w:rsidR="008679E0" w:rsidRDefault="00A547C5">
      <w:pPr>
        <w:pStyle w:val="ProductList-Body"/>
      </w:pPr>
      <w:r>
        <w:t xml:space="preserve">Kunder med aktiv SA på </w:t>
      </w:r>
      <w:r>
        <w:fldChar w:fldCharType="begin"/>
      </w:r>
      <w:r>
        <w:instrText xml:space="preserve"> AutoTextList   \s NoStyle \t "Lisens betyr rett til å laste ned, installere, få tilgang til og bruke et produkt." </w:instrText>
      </w:r>
      <w:r>
        <w:fldChar w:fldCharType="separate"/>
      </w:r>
      <w:r>
        <w:rPr>
          <w:color w:val="0563C1"/>
        </w:rPr>
        <w:t>Lisenser</w:t>
      </w:r>
      <w:r>
        <w:fldChar w:fldCharType="end"/>
      </w:r>
      <w:r>
        <w:t xml:space="preserve"> for CIS Suite Standard eller Datacenter og på Lisenser for Windows Server Base Access og Windows Server Additive Access (i henhold til det som er aktuelt), kan installere, bruke, og Administrere Halvårlige Kanalutgivelser (inkludert både Pilotutgivelser og Generelle utgivelser) på </w:t>
      </w:r>
      <w:r>
        <w:fldChar w:fldCharType="begin"/>
      </w:r>
      <w:r>
        <w:instrText xml:space="preserve"> AutoTextList   \s NoStyle \t "Lisensiert server betyr en enkelt server, dedikert til den Kundens bruk som en lisens er tilordnet. Dedikerte servere som administreres eller kontrolleres av en annen enhet enn Kunden eller et av dens tilknyttede selskaper er underlagt klausulen om administrasjon av outsourcing av programvare. I forbindelse med denne definisjonen anses en maskinvarepartisjon eller -blad som en egen server." </w:instrText>
      </w:r>
      <w:r>
        <w:fldChar w:fldCharType="separate"/>
      </w:r>
      <w:r>
        <w:rPr>
          <w:color w:val="0563C1"/>
        </w:rPr>
        <w:t>Lisensierte Servere</w:t>
      </w:r>
      <w:r>
        <w:fldChar w:fldCharType="end"/>
      </w:r>
      <w:r>
        <w:t>.</w:t>
      </w:r>
    </w:p>
    <w:p w14:paraId="0970F3E3" w14:textId="77777777" w:rsidR="008679E0" w:rsidRDefault="008679E0">
      <w:pPr>
        <w:pStyle w:val="ProductList-Body"/>
      </w:pPr>
    </w:p>
    <w:p w14:paraId="4D48F3C7" w14:textId="77777777" w:rsidR="008679E0" w:rsidRDefault="00A547C5">
      <w:pPr>
        <w:pStyle w:val="ProductList-ClauseHeading"/>
        <w:outlineLvl w:val="3"/>
      </w:pPr>
      <w:r>
        <w:t>4.3 Rettigheter til Microsoft Endpoint Configuration Manager (tidligere, System Center Configuration Manager) Current Branch</w:t>
      </w:r>
    </w:p>
    <w:p w14:paraId="02BCE87F" w14:textId="77777777" w:rsidR="008679E0" w:rsidRDefault="00A547C5">
      <w:pPr>
        <w:pStyle w:val="ProductList-Body"/>
      </w:pPr>
      <w:r>
        <w:t xml:space="preserve">Kunder med aktiv SA på </w:t>
      </w:r>
      <w:r>
        <w:fldChar w:fldCharType="begin"/>
      </w:r>
      <w:r>
        <w:instrText xml:space="preserve"> AutoTextList   \s NoStyle \t "Lisens betyr rett til å laste ned, installere, få tilgang til og bruke et produkt." </w:instrText>
      </w:r>
      <w:r>
        <w:fldChar w:fldCharType="separate"/>
      </w:r>
      <w:r>
        <w:rPr>
          <w:color w:val="0563C1"/>
        </w:rPr>
        <w:t>Lisenser</w:t>
      </w:r>
      <w:r>
        <w:fldChar w:fldCharType="end"/>
      </w:r>
      <w:r>
        <w:t xml:space="preserve"> for CIS Suite Standard eller Datacenter kan installere og bruke Current Branch-alternativet i Microsoft Endpoint Configuration Manager.</w:t>
      </w:r>
    </w:p>
    <w:p w14:paraId="24300364" w14:textId="77777777" w:rsidR="008679E0" w:rsidRDefault="008679E0">
      <w:pPr>
        <w:pStyle w:val="ProductList-Body"/>
      </w:pPr>
    </w:p>
    <w:p w14:paraId="60FED018" w14:textId="77777777" w:rsidR="008679E0" w:rsidRDefault="00A547C5">
      <w:pPr>
        <w:pStyle w:val="ProductList-ClauseHeading"/>
        <w:outlineLvl w:val="3"/>
      </w:pPr>
      <w:r>
        <w:t>4.4 Software Assurance-rettigheter og -fordeler for abonnementslisenser</w:t>
      </w:r>
    </w:p>
    <w:p w14:paraId="2A82257A" w14:textId="77777777" w:rsidR="008679E0" w:rsidRDefault="00A547C5">
      <w:pPr>
        <w:pStyle w:val="ProductList-Body"/>
      </w:pPr>
      <w:r>
        <w:t xml:space="preserve">Alle Abonnementslisenser som Kunden anskaffer i henhold til SCE, gis de samme SA-rettighetene og -fordelene i løpet av abonnementsperioden som </w:t>
      </w:r>
      <w:r>
        <w:fldChar w:fldCharType="begin"/>
      </w:r>
      <w:r>
        <w:instrText xml:space="preserve"> AutoTextList   \s NoStyle \t "Lisens betyr rett til å laste ned, installere, få tilgang til og bruke et produkt." </w:instrText>
      </w:r>
      <w:r>
        <w:fldChar w:fldCharType="separate"/>
      </w:r>
      <w:r>
        <w:rPr>
          <w:color w:val="0563C1"/>
        </w:rPr>
        <w:t>Lisenser</w:t>
      </w:r>
      <w:r>
        <w:fldChar w:fldCharType="end"/>
      </w:r>
      <w:r>
        <w:t xml:space="preserve"> med SA-dekning.</w:t>
      </w:r>
    </w:p>
    <w:p w14:paraId="5DE47D5B" w14:textId="77777777" w:rsidR="008679E0" w:rsidRDefault="008679E0">
      <w:pPr>
        <w:pStyle w:val="ProductList-Body"/>
      </w:pPr>
    </w:p>
    <w:p w14:paraId="21A9E334" w14:textId="77777777" w:rsidR="008679E0" w:rsidRDefault="00A547C5">
      <w:pPr>
        <w:pStyle w:val="ProductList-ClauseHeading"/>
        <w:outlineLvl w:val="3"/>
      </w:pPr>
      <w:r>
        <w:t>4.5 Server- og Skyregistrering (SCE) – Rett til å administrere OSE-er på Microsoft Azure under CIS Suite-Lisenser</w:t>
      </w:r>
    </w:p>
    <w:p w14:paraId="0D7DFEE3" w14:textId="77777777" w:rsidR="008679E0" w:rsidRDefault="00A547C5">
      <w:pPr>
        <w:pStyle w:val="ProductList-Body"/>
      </w:pPr>
      <w:r>
        <w:t xml:space="preserve">SCE-Kunder som tilfredsstiller dekningskravene for registrering, og er lisensiert for og bruker Core Infrastructure Server (CIS) Suite til å administrere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i egne datasentre, kan også bruke System Center-programvare som er lisensiert under CIS Suite, til å administrere kvalifiserte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som kjøres i Microsoft Azure. For hver 16. kjerne</w:t>
      </w:r>
      <w:r>
        <w:fldChar w:fldCharType="begin"/>
      </w:r>
      <w:r>
        <w:instrText xml:space="preserve"> AutoTextList   \s NoStyle \t "Lisens betyr rett til å laste ned, installere, få tilgang til og bruke et produkt." </w:instrText>
      </w:r>
      <w:r>
        <w:fldChar w:fldCharType="separate"/>
      </w:r>
      <w:r>
        <w:rPr>
          <w:color w:val="0563C1"/>
        </w:rPr>
        <w:t>lisens</w:t>
      </w:r>
      <w:r>
        <w:fldChar w:fldCharType="end"/>
      </w:r>
      <w:r>
        <w:t xml:space="preserve"> for CIS Suite eller hver prosessor</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CIS Suite som er dekket av en kundes SCE, kan kunden administrere opptil ti kvalifiserte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som kjøres i Microsoft Azure. Kvalifiserte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inkluderer:</w:t>
      </w:r>
    </w:p>
    <w:p w14:paraId="35A7F866" w14:textId="77777777" w:rsidR="008679E0" w:rsidRDefault="00A547C5">
      <w:pPr>
        <w:pStyle w:val="ProductList-Body"/>
        <w:ind w:left="720"/>
      </w:pPr>
      <w:r>
        <w:t>• Forekomster av Windows Server Virtual Machine (inkludert Forekomster distribuert under Azure HUB)</w:t>
      </w:r>
    </w:p>
    <w:p w14:paraId="07F121CC" w14:textId="77777777" w:rsidR="008679E0" w:rsidRDefault="00A547C5">
      <w:pPr>
        <w:pStyle w:val="ProductList-Body"/>
        <w:ind w:left="720"/>
      </w:pPr>
      <w:r>
        <w:t>• Cloud Services-forekomster (nett- og ansattrolle)</w:t>
      </w:r>
    </w:p>
    <w:p w14:paraId="48AA4030" w14:textId="77777777" w:rsidR="008679E0" w:rsidRDefault="00A547C5">
      <w:pPr>
        <w:pStyle w:val="ProductList-Body"/>
        <w:ind w:left="720"/>
      </w:pPr>
      <w:r>
        <w:t>• Lagringskontoer</w:t>
      </w:r>
    </w:p>
    <w:p w14:paraId="466D4A4D" w14:textId="77777777" w:rsidR="008679E0" w:rsidRDefault="00A547C5">
      <w:pPr>
        <w:pStyle w:val="ProductList-Body"/>
        <w:ind w:left="720"/>
      </w:pPr>
      <w:r>
        <w:t>• SQL-databaser</w:t>
      </w:r>
    </w:p>
    <w:p w14:paraId="69C85625" w14:textId="77777777" w:rsidR="008679E0" w:rsidRDefault="00A547C5">
      <w:pPr>
        <w:pStyle w:val="ProductList-Body"/>
        <w:ind w:left="720"/>
      </w:pPr>
      <w:r>
        <w:t>• Nettstedsforekomster</w:t>
      </w:r>
    </w:p>
    <w:p w14:paraId="459DB20B" w14:textId="77777777" w:rsidR="008679E0" w:rsidRDefault="008679E0">
      <w:pPr>
        <w:pStyle w:val="ProductList-Body"/>
      </w:pPr>
    </w:p>
    <w:p w14:paraId="4DC4195A" w14:textId="77777777" w:rsidR="008679E0" w:rsidRDefault="00A547C5">
      <w:pPr>
        <w:pStyle w:val="ProductList-ClauseHeading"/>
        <w:outlineLvl w:val="3"/>
      </w:pPr>
      <w:r>
        <w:t>4.6 Software Assurance-fornyelsestilbud for Windows Server og System Center</w:t>
      </w:r>
    </w:p>
    <w:p w14:paraId="770D64DD" w14:textId="77777777" w:rsidR="008679E0" w:rsidRDefault="00A547C5">
      <w:pPr>
        <w:pStyle w:val="ProductList-Body"/>
      </w:pPr>
      <w:r>
        <w:t xml:space="preserve">Kunder som har </w:t>
      </w:r>
      <w:r>
        <w:fldChar w:fldCharType="begin"/>
      </w:r>
      <w:r>
        <w:instrText xml:space="preserve"> AutoTextList   \s NoStyle \t "Lisens betyr rett til å laste ned, installere, få tilgang til og bruke et produkt." </w:instrText>
      </w:r>
      <w:r>
        <w:fldChar w:fldCharType="separate"/>
      </w:r>
      <w:r>
        <w:rPr>
          <w:color w:val="0563C1"/>
        </w:rPr>
        <w:t>Lisenser</w:t>
      </w:r>
      <w:r>
        <w:fldChar w:fldCharType="end"/>
      </w:r>
      <w:r>
        <w:t xml:space="preserve"> med aktiv SA for begge Produktene i Kolonne A i tabellen nedenfor, kan ved utløp av dekningen anskaffe SA for tilsvarende CIS Suite i Kolonne B, uten å måtte anskaffe den underliggende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for CIS Suite.</w:t>
      </w:r>
    </w:p>
    <w:tbl>
      <w:tblPr>
        <w:tblStyle w:val="PURTable"/>
        <w:tblW w:w="0" w:type="dxa"/>
        <w:tblLook w:val="04A0" w:firstRow="1" w:lastRow="0" w:firstColumn="1" w:lastColumn="0" w:noHBand="0" w:noVBand="1"/>
      </w:tblPr>
      <w:tblGrid>
        <w:gridCol w:w="5458"/>
        <w:gridCol w:w="5458"/>
      </w:tblGrid>
      <w:tr w:rsidR="008679E0" w14:paraId="0DD95B1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7E363F3" w14:textId="77777777" w:rsidR="008679E0" w:rsidRDefault="00A547C5">
            <w:pPr>
              <w:pStyle w:val="ProductList-TableBody"/>
            </w:pPr>
            <w:r>
              <w:rPr>
                <w:color w:val="FFFFFF"/>
              </w:rPr>
              <w:t>Kolonne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97E503F" w14:textId="77777777" w:rsidR="008679E0" w:rsidRDefault="00A547C5">
            <w:pPr>
              <w:pStyle w:val="ProductList-TableBody"/>
            </w:pPr>
            <w:r>
              <w:rPr>
                <w:color w:val="FFFFFF"/>
              </w:rPr>
              <w:t>Kolonne B</w:t>
            </w:r>
          </w:p>
        </w:tc>
      </w:tr>
      <w:tr w:rsidR="008679E0" w14:paraId="7A18E23E" w14:textId="77777777">
        <w:tc>
          <w:tcPr>
            <w:tcW w:w="6120" w:type="dxa"/>
            <w:tcBorders>
              <w:top w:val="single" w:sz="4" w:space="0" w:color="000000"/>
              <w:left w:val="single" w:sz="4" w:space="0" w:color="000000"/>
              <w:bottom w:val="single" w:sz="4" w:space="0" w:color="000000"/>
              <w:right w:val="single" w:sz="4" w:space="0" w:color="000000"/>
            </w:tcBorders>
          </w:tcPr>
          <w:p w14:paraId="6688C298" w14:textId="77777777" w:rsidR="008679E0" w:rsidRDefault="00A547C5">
            <w:pPr>
              <w:pStyle w:val="ProductList-TableBody"/>
            </w:pPr>
            <w:r>
              <w:t>Windows Server Standard (2-pakninger med kjernelisenser) System Center Standard (2-pakninger med kjernelisenser)</w:t>
            </w:r>
            <w:r>
              <w:fldChar w:fldCharType="begin"/>
            </w:r>
            <w:r>
              <w:instrText xml:space="preserve"> XE "System Center Standard (2-pakninger med kjernelisenser)" </w:instrText>
            </w:r>
            <w:r>
              <w:fldChar w:fldCharType="end"/>
            </w:r>
            <w:r>
              <w:fldChar w:fldCharType="begin"/>
            </w:r>
            <w:r>
              <w:instrText xml:space="preserve"> XE "Windows Server Standard (2-pakninger med kjernelisenser)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79E2C5E" w14:textId="77777777" w:rsidR="008679E0" w:rsidRDefault="00A547C5">
            <w:pPr>
              <w:pStyle w:val="ProductList-TableBody"/>
            </w:pPr>
            <w:r>
              <w:t>Core Infrastructure Server Suite Standard (2-pakninger med kjernelisenser)</w:t>
            </w:r>
          </w:p>
        </w:tc>
      </w:tr>
      <w:tr w:rsidR="008679E0" w14:paraId="61CDC52E" w14:textId="77777777">
        <w:tc>
          <w:tcPr>
            <w:tcW w:w="6120" w:type="dxa"/>
            <w:tcBorders>
              <w:top w:val="single" w:sz="4" w:space="0" w:color="000000"/>
              <w:left w:val="single" w:sz="4" w:space="0" w:color="000000"/>
              <w:bottom w:val="single" w:sz="4" w:space="0" w:color="000000"/>
              <w:right w:val="single" w:sz="4" w:space="0" w:color="000000"/>
            </w:tcBorders>
          </w:tcPr>
          <w:p w14:paraId="27AC6B65" w14:textId="77777777" w:rsidR="008679E0" w:rsidRDefault="00A547C5">
            <w:pPr>
              <w:pStyle w:val="ProductList-TableBody"/>
            </w:pPr>
            <w:r>
              <w:t>Windows Server Datacenter (2-pakninger med kjernelisenser) System Center Datacenter (2-pakninger med kjernelisenser)</w:t>
            </w:r>
            <w:r>
              <w:fldChar w:fldCharType="begin"/>
            </w:r>
            <w:r>
              <w:instrText xml:space="preserve"> XE "System Center Datacenter (2-pakninger med kjernelisenser)" </w:instrText>
            </w:r>
            <w:r>
              <w:fldChar w:fldCharType="end"/>
            </w:r>
            <w:r>
              <w:fldChar w:fldCharType="begin"/>
            </w:r>
            <w:r>
              <w:instrText xml:space="preserve"> XE "Windows Server Datacenter (2-pakninger med kjernelisenser)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CA0D9BC" w14:textId="77777777" w:rsidR="008679E0" w:rsidRDefault="00A547C5">
            <w:pPr>
              <w:pStyle w:val="ProductList-TableBody"/>
            </w:pPr>
            <w:r>
              <w:t>Core Infrastructure Server Suite Datacenter (2-pakninger med kjernelisenser)</w:t>
            </w:r>
          </w:p>
        </w:tc>
      </w:tr>
    </w:tbl>
    <w:p w14:paraId="2E126548" w14:textId="77777777" w:rsidR="008679E0" w:rsidRDefault="00A547C5">
      <w:pPr>
        <w:pStyle w:val="ProductList-Body"/>
      </w:pPr>
      <w:r>
        <w:t xml:space="preserve">Kunder som lisensierer og bruker CIS Suite (Standard eller Datacenter) gjennom dette tilbudet, kan ikke lenger kjøre programvare under sine kvalifiserte </w:t>
      </w:r>
      <w:r>
        <w:fldChar w:fldCharType="begin"/>
      </w:r>
      <w:r>
        <w:instrText xml:space="preserve"> AutoTextList   \s NoStyle \t "Lisens betyr rett til å laste ned, installere, få tilgang til og bruke et produkt." </w:instrText>
      </w:r>
      <w:r>
        <w:fldChar w:fldCharType="separate"/>
      </w:r>
      <w:r>
        <w:rPr>
          <w:color w:val="0563C1"/>
        </w:rPr>
        <w:t>Lisenser</w:t>
      </w:r>
      <w:r>
        <w:fldChar w:fldCharType="end"/>
      </w:r>
      <w:r>
        <w:t xml:space="preserve"> vist i Kolonne A. </w:t>
      </w:r>
      <w:r>
        <w:fldChar w:fldCharType="begin"/>
      </w:r>
      <w:r>
        <w:instrText xml:space="preserve"> AutoTextList   \s NoStyle \t "Lisens betyr rett til å laste ned, installere, få tilgang til og bruke et produkt." </w:instrText>
      </w:r>
      <w:r>
        <w:fldChar w:fldCharType="separate"/>
      </w:r>
      <w:r>
        <w:rPr>
          <w:color w:val="0563C1"/>
        </w:rPr>
        <w:t>Lisenser</w:t>
      </w:r>
      <w:r>
        <w:fldChar w:fldCharType="end"/>
      </w:r>
      <w:r>
        <w:t xml:space="preserve"> og SA som anskaffes via en abonnementsavtale, kvalifiserer ikke for dette tilbudet.</w:t>
      </w:r>
    </w:p>
    <w:p w14:paraId="12C44065" w14:textId="77777777" w:rsidR="008679E0" w:rsidRDefault="008679E0">
      <w:pPr>
        <w:pStyle w:val="ProductList-Body"/>
        <w:jc w:val="right"/>
      </w:pPr>
    </w:p>
    <w:tbl>
      <w:tblPr>
        <w:tblStyle w:val="PURTable"/>
        <w:tblW w:w="0" w:type="dxa"/>
        <w:tblLook w:val="04A0" w:firstRow="1" w:lastRow="0" w:firstColumn="1" w:lastColumn="0" w:noHBand="0" w:noVBand="1"/>
      </w:tblPr>
      <w:tblGrid>
        <w:gridCol w:w="10916"/>
      </w:tblGrid>
      <w:tr w:rsidR="008679E0" w14:paraId="7458CC2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E70FE0" w14:textId="77777777" w:rsidR="008679E0" w:rsidRDefault="00FC0BE5">
            <w:pPr>
              <w:pStyle w:val="ProductList-TableBody"/>
              <w:jc w:val="right"/>
            </w:pPr>
            <w:hyperlink w:anchor="_Sec842">
              <w:r w:rsidR="00A547C5">
                <w:rPr>
                  <w:color w:val="00467F"/>
                  <w:sz w:val="14"/>
                  <w:u w:val="single"/>
                </w:rPr>
                <w:t>Innholdsfortegnelse</w:t>
              </w:r>
            </w:hyperlink>
            <w:r w:rsidR="00A547C5">
              <w:rPr>
                <w:sz w:val="14"/>
              </w:rPr>
              <w:t>/</w:t>
            </w:r>
            <w:hyperlink w:anchor="_Sec549">
              <w:r w:rsidR="00A547C5">
                <w:rPr>
                  <w:color w:val="00467F"/>
                  <w:sz w:val="14"/>
                  <w:u w:val="single"/>
                </w:rPr>
                <w:t>Ordliste</w:t>
              </w:r>
            </w:hyperlink>
            <w:r w:rsidR="00A547C5">
              <w:rPr>
                <w:sz w:val="14"/>
              </w:rPr>
              <w:t>/</w:t>
            </w:r>
            <w:hyperlink w:anchor="_Sec844">
              <w:r w:rsidR="00A547C5">
                <w:rPr>
                  <w:color w:val="00467F"/>
                  <w:sz w:val="14"/>
                  <w:u w:val="single"/>
                </w:rPr>
                <w:t>Indeks</w:t>
              </w:r>
            </w:hyperlink>
          </w:p>
        </w:tc>
      </w:tr>
    </w:tbl>
    <w:p w14:paraId="0D9CF4D3" w14:textId="77777777" w:rsidR="008679E0" w:rsidRDefault="008679E0">
      <w:pPr>
        <w:pStyle w:val="ProductList-Body"/>
      </w:pPr>
    </w:p>
    <w:p w14:paraId="5968F17B" w14:textId="77777777" w:rsidR="008679E0" w:rsidRDefault="00A547C5">
      <w:pPr>
        <w:pStyle w:val="ProductList-Offering1HeadingNoBorder"/>
        <w:outlineLvl w:val="1"/>
      </w:pPr>
      <w:bookmarkStart w:id="66" w:name="_Sec862"/>
      <w:r>
        <w:t>Forefront</w:t>
      </w:r>
      <w:bookmarkEnd w:id="66"/>
      <w:r>
        <w:fldChar w:fldCharType="begin"/>
      </w:r>
      <w:r>
        <w:instrText xml:space="preserve"> TC "</w:instrText>
      </w:r>
      <w:bookmarkStart w:id="67" w:name="_Toc62634217"/>
      <w:r>
        <w:instrText>Forefront</w:instrText>
      </w:r>
      <w:bookmarkEnd w:id="67"/>
      <w:r>
        <w:instrText>" \l 2</w:instrText>
      </w:r>
      <w:r>
        <w:fldChar w:fldCharType="end"/>
      </w:r>
    </w:p>
    <w:p w14:paraId="2A04E9AE" w14:textId="77777777" w:rsidR="008679E0" w:rsidRDefault="00A547C5">
      <w:pPr>
        <w:pStyle w:val="ProductList-Offering1SubSection"/>
        <w:outlineLvl w:val="2"/>
      </w:pPr>
      <w:bookmarkStart w:id="68" w:name="_Sec863"/>
      <w:r>
        <w:t>1. Programtilgjengelighet</w:t>
      </w:r>
      <w:bookmarkEnd w:id="68"/>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8679E0" w14:paraId="4D5435D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9858491" w14:textId="77777777" w:rsidR="008679E0" w:rsidRDefault="00A547C5">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3B65AD" w14:textId="77777777" w:rsidR="008679E0" w:rsidRDefault="00A547C5">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B85DC3" w14:textId="77777777" w:rsidR="008679E0" w:rsidRDefault="00A547C5">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F1D95B" w14:textId="77777777" w:rsidR="008679E0" w:rsidRDefault="00A547C5">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2C57E5" w14:textId="77777777" w:rsidR="008679E0" w:rsidRDefault="00A547C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34ABE1" w14:textId="77777777" w:rsidR="008679E0" w:rsidRDefault="00A547C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B2BFB6" w14:textId="77777777" w:rsidR="008679E0" w:rsidRDefault="00A547C5">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71954F" w14:textId="77777777" w:rsidR="008679E0" w:rsidRDefault="00A547C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7A02FD" w14:textId="77777777" w:rsidR="008679E0" w:rsidRDefault="00A547C5">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D19786" w14:textId="77777777" w:rsidR="008679E0" w:rsidRDefault="00A547C5">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AED3F0" w14:textId="77777777" w:rsidR="008679E0" w:rsidRDefault="00A547C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1E05532A" w14:textId="77777777" w:rsidR="008679E0" w:rsidRDefault="00A547C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679E0" w14:paraId="5CF10583" w14:textId="77777777">
        <w:tc>
          <w:tcPr>
            <w:tcW w:w="4160" w:type="dxa"/>
            <w:tcBorders>
              <w:top w:val="single" w:sz="6" w:space="0" w:color="FFFFFF"/>
              <w:left w:val="none" w:sz="4" w:space="0" w:color="BFBFBF"/>
              <w:bottom w:val="none" w:sz="4" w:space="0" w:color="BFBFBF"/>
              <w:right w:val="none" w:sz="4" w:space="0" w:color="6E6E6E"/>
            </w:tcBorders>
          </w:tcPr>
          <w:p w14:paraId="32A2732A" w14:textId="77777777" w:rsidR="008679E0" w:rsidRDefault="00A547C5">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1D28E7FA" w14:textId="77777777" w:rsidR="008679E0" w:rsidRDefault="00A547C5">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455833DE" w14:textId="77777777" w:rsidR="008679E0" w:rsidRDefault="00A547C5">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63CAA184" w14:textId="77777777" w:rsidR="008679E0" w:rsidRDefault="00A547C5">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6FA324EF" w14:textId="77777777" w:rsidR="008679E0" w:rsidRDefault="00A547C5">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CCD8D0"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A6844C"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2E1E31"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491BAF"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B7F945"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E286BC"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57BCC1"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14:paraId="256D64C8" w14:textId="77777777" w:rsidR="008679E0" w:rsidRDefault="00A547C5">
      <w:pPr>
        <w:pStyle w:val="ProductList-Offering1SubSection"/>
        <w:outlineLvl w:val="2"/>
      </w:pPr>
      <w:bookmarkStart w:id="69" w:name="_Sec864"/>
      <w:r>
        <w:t>2. Produktvilkår</w:t>
      </w:r>
      <w:bookmarkEnd w:id="69"/>
    </w:p>
    <w:tbl>
      <w:tblPr>
        <w:tblStyle w:val="PURTable"/>
        <w:tblW w:w="0" w:type="dxa"/>
        <w:tblLook w:val="04A0" w:firstRow="1" w:lastRow="0" w:firstColumn="1" w:lastColumn="0" w:noHBand="0" w:noVBand="1"/>
      </w:tblPr>
      <w:tblGrid>
        <w:gridCol w:w="3652"/>
        <w:gridCol w:w="3663"/>
        <w:gridCol w:w="3601"/>
      </w:tblGrid>
      <w:tr w:rsidR="008679E0" w14:paraId="274721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C01F99" w14:textId="77777777" w:rsidR="008679E0" w:rsidRDefault="00A547C5">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158933B6" w14:textId="77777777" w:rsidR="008679E0" w:rsidRDefault="00A547C5">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917BCC" w14:textId="77777777" w:rsidR="008679E0" w:rsidRDefault="00A547C5">
            <w:pPr>
              <w:pStyle w:val="ProductList-TableBody"/>
            </w:pPr>
            <w:r>
              <w:rPr>
                <w:color w:val="404040"/>
              </w:rPr>
              <w:t>Nedgraderte Utgaver: I/T</w:t>
            </w:r>
          </w:p>
        </w:tc>
      </w:tr>
      <w:tr w:rsidR="008679E0" w14:paraId="133EE7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D04336" w14:textId="77777777" w:rsidR="008679E0" w:rsidRDefault="00A547C5">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AF7197" w14:textId="77777777" w:rsidR="008679E0" w:rsidRDefault="00A547C5">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53A59B2D" w14:textId="77777777" w:rsidR="008679E0" w:rsidRDefault="00A547C5">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8679E0" w14:paraId="521940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4C0D34" w14:textId="77777777" w:rsidR="008679E0" w:rsidRDefault="00A547C5">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366CC" w14:textId="77777777" w:rsidR="008679E0" w:rsidRDefault="00A547C5">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AB70F5" w14:textId="77777777" w:rsidR="008679E0" w:rsidRDefault="00A547C5">
            <w:pPr>
              <w:pStyle w:val="ProductList-TableBody"/>
            </w:pPr>
            <w:r>
              <w:rPr>
                <w:color w:val="404040"/>
              </w:rPr>
              <w:t>Berettiget Reduksjon: I/T</w:t>
            </w:r>
          </w:p>
        </w:tc>
      </w:tr>
      <w:tr w:rsidR="008679E0" w14:paraId="75E4F2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CB10CA" w14:textId="77777777" w:rsidR="008679E0" w:rsidRDefault="00A547C5">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4FDD03" w14:textId="77777777" w:rsidR="008679E0" w:rsidRDefault="00A547C5">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DEAECE" w14:textId="77777777" w:rsidR="008679E0" w:rsidRDefault="00A547C5">
            <w:pPr>
              <w:pStyle w:val="ProductList-TableBody"/>
            </w:pPr>
            <w:r>
              <w:rPr>
                <w:color w:val="404040"/>
              </w:rPr>
              <w:t>Kvalifisert for Oppdatering: I/T</w:t>
            </w:r>
          </w:p>
        </w:tc>
      </w:tr>
      <w:tr w:rsidR="008679E0" w14:paraId="063399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2C4E70" w14:textId="77777777" w:rsidR="008679E0" w:rsidRDefault="00A547C5">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CA1CA5" w14:textId="77777777" w:rsidR="008679E0" w:rsidRDefault="008679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B9A674" w14:textId="77777777" w:rsidR="008679E0" w:rsidRDefault="008679E0">
            <w:pPr>
              <w:pStyle w:val="ProductList-TableBody"/>
            </w:pPr>
          </w:p>
        </w:tc>
      </w:tr>
    </w:tbl>
    <w:p w14:paraId="0482F9DD" w14:textId="77777777" w:rsidR="008679E0" w:rsidRDefault="008679E0">
      <w:pPr>
        <w:pStyle w:val="ProductList-Body"/>
      </w:pPr>
    </w:p>
    <w:p w14:paraId="2FB855F9" w14:textId="77777777" w:rsidR="008679E0" w:rsidRDefault="00A547C5">
      <w:pPr>
        <w:pStyle w:val="ProductList-ClauseHeading"/>
        <w:outlineLvl w:val="3"/>
      </w:pPr>
      <w:r>
        <w:t>2.1 Forefront Identity Manager 2010 – Windows Live Edition</w:t>
      </w:r>
    </w:p>
    <w:p w14:paraId="4DC6FE42" w14:textId="77777777" w:rsidR="008679E0" w:rsidRDefault="00A547C5">
      <w:pPr>
        <w:pStyle w:val="ProductList-Body"/>
      </w:pPr>
      <w:r>
        <w:t>Forefront Identity Manager 2010 – Windows Live Edition er neste versjon for Identity Lifecycle Manager 2007 – Windows Live Edition.</w:t>
      </w:r>
    </w:p>
    <w:p w14:paraId="66150AC8" w14:textId="77777777" w:rsidR="008679E0" w:rsidRDefault="00A547C5">
      <w:pPr>
        <w:pStyle w:val="ProductList-Offering1SubSection"/>
        <w:outlineLvl w:val="2"/>
      </w:pPr>
      <w:bookmarkStart w:id="70" w:name="_Sec865"/>
      <w:r>
        <w:t>3. Bruksrettigheter</w:t>
      </w:r>
      <w:bookmarkEnd w:id="70"/>
    </w:p>
    <w:tbl>
      <w:tblPr>
        <w:tblStyle w:val="PURTable"/>
        <w:tblW w:w="0" w:type="dxa"/>
        <w:tblLook w:val="04A0" w:firstRow="1" w:lastRow="0" w:firstColumn="1" w:lastColumn="0" w:noHBand="0" w:noVBand="1"/>
      </w:tblPr>
      <w:tblGrid>
        <w:gridCol w:w="3632"/>
        <w:gridCol w:w="3626"/>
        <w:gridCol w:w="3658"/>
      </w:tblGrid>
      <w:tr w:rsidR="008679E0" w14:paraId="4F13C0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4B8E92" w14:textId="77777777" w:rsidR="008679E0" w:rsidRDefault="00A547C5">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r:id="rId45">
              <w:r>
                <w:rPr>
                  <w:color w:val="00467F"/>
                  <w:u w:val="single"/>
                </w:rPr>
                <w:t>Universell</w:t>
              </w:r>
            </w:hyperlink>
            <w:r>
              <w:t xml:space="preserve">, </w:t>
            </w:r>
            <w:hyperlink w:anchor="_Sec545">
              <w:r>
                <w:rPr>
                  <w:color w:val="00467F"/>
                  <w:u w:val="single"/>
                </w:rPr>
                <w:t>Spesialserver</w:t>
              </w:r>
            </w:hyperlink>
          </w:p>
        </w:tc>
        <w:tc>
          <w:tcPr>
            <w:tcW w:w="4040" w:type="dxa"/>
            <w:tcBorders>
              <w:top w:val="single" w:sz="18" w:space="0" w:color="00188F"/>
              <w:left w:val="single" w:sz="4" w:space="0" w:color="000000"/>
              <w:bottom w:val="single" w:sz="4" w:space="0" w:color="000000"/>
              <w:right w:val="single" w:sz="4" w:space="0" w:color="000000"/>
            </w:tcBorders>
          </w:tcPr>
          <w:p w14:paraId="7DA950CD" w14:textId="77777777" w:rsidR="008679E0" w:rsidRDefault="00A547C5">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14:paraId="638DB98A" w14:textId="77777777" w:rsidR="008679E0" w:rsidRDefault="00A547C5">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Ja</w:t>
            </w:r>
          </w:p>
        </w:tc>
      </w:tr>
      <w:tr w:rsidR="008679E0" w14:paraId="5F83D5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D527AA" w14:textId="77777777" w:rsidR="008679E0" w:rsidRDefault="00A547C5">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5F6FE9" w14:textId="77777777" w:rsidR="008679E0" w:rsidRDefault="00A547C5">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551E9A" w14:textId="77777777" w:rsidR="008679E0" w:rsidRDefault="00A547C5">
            <w:pPr>
              <w:pStyle w:val="ProductList-TableBody"/>
            </w:pPr>
            <w:r>
              <w:rPr>
                <w:color w:val="404040"/>
              </w:rPr>
              <w:t>Inkluderte teknologier: I/T</w:t>
            </w:r>
          </w:p>
        </w:tc>
      </w:tr>
      <w:tr w:rsidR="008679E0" w14:paraId="6C9C96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9FD4D8" w14:textId="77777777" w:rsidR="008679E0" w:rsidRDefault="00A547C5">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B5544A" w14:textId="77777777" w:rsidR="008679E0" w:rsidRDefault="008679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6F4AFC" w14:textId="77777777" w:rsidR="008679E0" w:rsidRDefault="008679E0">
            <w:pPr>
              <w:pStyle w:val="ProductList-TableBody"/>
            </w:pPr>
          </w:p>
        </w:tc>
      </w:tr>
    </w:tbl>
    <w:p w14:paraId="4E56621A" w14:textId="77777777" w:rsidR="008679E0" w:rsidRDefault="008679E0">
      <w:pPr>
        <w:pStyle w:val="ProductList-Body"/>
      </w:pPr>
    </w:p>
    <w:p w14:paraId="62FE6A37" w14:textId="77777777" w:rsidR="008679E0" w:rsidRDefault="00A547C5">
      <w:pPr>
        <w:pStyle w:val="ProductList-ClauseHeading"/>
        <w:outlineLvl w:val="3"/>
      </w:pPr>
      <w:r>
        <w:t>3.1 Importere identitetsdata: Forefront Identity Manager 2010 R2 Windows Live Edition</w:t>
      </w:r>
    </w:p>
    <w:p w14:paraId="553DB9F6" w14:textId="77777777" w:rsidR="008679E0" w:rsidRDefault="00A547C5">
      <w:pPr>
        <w:pStyle w:val="ProductList-Body"/>
      </w:pPr>
      <w:r>
        <w:t>Kunden kan bruke denne programvaren til å importere identitetsdata og endringer til disse dataene fra én eller flere tilkoblede datakilder og til å lette synkronisering og overføring av disse dataene mellom Kundens tilkoblede datakilder og tjenesten Microsoft Passport Network / Windows Live ID. Kunden har ikke rett til å bruke programvaren til noe annet formål.</w:t>
      </w:r>
    </w:p>
    <w:p w14:paraId="3C14077B" w14:textId="77777777" w:rsidR="008679E0" w:rsidRDefault="008679E0">
      <w:pPr>
        <w:pStyle w:val="ProductList-Body"/>
      </w:pPr>
    </w:p>
    <w:p w14:paraId="676FCFD9" w14:textId="77777777" w:rsidR="008679E0" w:rsidRDefault="00A547C5">
      <w:pPr>
        <w:pStyle w:val="ProductList-ClauseHeading"/>
        <w:outlineLvl w:val="3"/>
      </w:pPr>
      <w:r>
        <w:t>3.2 Tilleggsprogramvare</w:t>
      </w:r>
    </w:p>
    <w:tbl>
      <w:tblPr>
        <w:tblStyle w:val="PURTable"/>
        <w:tblW w:w="0" w:type="dxa"/>
        <w:tblLook w:val="04A0" w:firstRow="1" w:lastRow="0" w:firstColumn="1" w:lastColumn="0" w:noHBand="0" w:noVBand="1"/>
      </w:tblPr>
      <w:tblGrid>
        <w:gridCol w:w="3730"/>
        <w:gridCol w:w="3593"/>
        <w:gridCol w:w="3593"/>
      </w:tblGrid>
      <w:tr w:rsidR="008679E0" w14:paraId="0FB1B0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785B3B0" w14:textId="77777777" w:rsidR="008679E0" w:rsidRDefault="00A547C5">
            <w:pPr>
              <w:pStyle w:val="ProductList-TableBody"/>
            </w:pPr>
            <w:r>
              <w:t>Klientprogramvare</w:t>
            </w:r>
          </w:p>
        </w:tc>
        <w:tc>
          <w:tcPr>
            <w:tcW w:w="4040" w:type="dxa"/>
            <w:tcBorders>
              <w:top w:val="single" w:sz="18" w:space="0" w:color="0072C6"/>
              <w:left w:val="single" w:sz="4" w:space="0" w:color="000000"/>
              <w:bottom w:val="single" w:sz="4" w:space="0" w:color="000000"/>
              <w:right w:val="single" w:sz="4" w:space="0" w:color="000000"/>
            </w:tcBorders>
          </w:tcPr>
          <w:p w14:paraId="6F4B4A71" w14:textId="77777777" w:rsidR="008679E0" w:rsidRDefault="008679E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673B348" w14:textId="77777777" w:rsidR="008679E0" w:rsidRDefault="008679E0">
            <w:pPr>
              <w:pStyle w:val="ProductList-TableBody"/>
            </w:pPr>
          </w:p>
        </w:tc>
      </w:tr>
    </w:tbl>
    <w:p w14:paraId="2EBD4184" w14:textId="77777777" w:rsidR="008679E0" w:rsidRDefault="00A547C5">
      <w:pPr>
        <w:pStyle w:val="ProductList-Offering1SubSection"/>
        <w:outlineLvl w:val="2"/>
      </w:pPr>
      <w:bookmarkStart w:id="71" w:name="_Sec866"/>
      <w:r>
        <w:t>4. Software Assurance</w:t>
      </w:r>
      <w:bookmarkEnd w:id="71"/>
    </w:p>
    <w:tbl>
      <w:tblPr>
        <w:tblStyle w:val="PURTable"/>
        <w:tblW w:w="0" w:type="dxa"/>
        <w:tblLook w:val="04A0" w:firstRow="1" w:lastRow="0" w:firstColumn="1" w:lastColumn="0" w:noHBand="0" w:noVBand="1"/>
      </w:tblPr>
      <w:tblGrid>
        <w:gridCol w:w="3584"/>
        <w:gridCol w:w="3685"/>
        <w:gridCol w:w="3647"/>
      </w:tblGrid>
      <w:tr w:rsidR="008679E0" w14:paraId="11E64C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8732A8" w14:textId="77777777" w:rsidR="008679E0" w:rsidRDefault="00A547C5">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AF185F" w14:textId="77777777" w:rsidR="008679E0" w:rsidRDefault="00A547C5">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46B6F8" w14:textId="77777777" w:rsidR="008679E0" w:rsidRDefault="00A547C5">
            <w:pPr>
              <w:pStyle w:val="ProductList-TableBody"/>
            </w:pPr>
            <w:r>
              <w:rPr>
                <w:color w:val="404040"/>
              </w:rPr>
              <w:t>Avløsningsrettigheter: I/T</w:t>
            </w:r>
          </w:p>
        </w:tc>
      </w:tr>
      <w:tr w:rsidR="008679E0" w14:paraId="41962B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9F5CD" w14:textId="77777777" w:rsidR="008679E0" w:rsidRDefault="00A547C5">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F793D6" w14:textId="77777777" w:rsidR="008679E0" w:rsidRDefault="00A547C5">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EF54D4" w14:textId="77777777" w:rsidR="008679E0" w:rsidRDefault="00A547C5">
            <w:pPr>
              <w:pStyle w:val="ProductList-TableBody"/>
            </w:pPr>
            <w:r>
              <w:rPr>
                <w:color w:val="404040"/>
              </w:rPr>
              <w:t>Roamingrettigheter: I/T</w:t>
            </w:r>
          </w:p>
        </w:tc>
      </w:tr>
      <w:tr w:rsidR="008679E0" w14:paraId="06D2AC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1FCD95" w14:textId="77777777" w:rsidR="008679E0" w:rsidRDefault="00A547C5">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1EA699" w14:textId="77777777" w:rsidR="008679E0" w:rsidRDefault="00A547C5">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E9EA69" w14:textId="77777777" w:rsidR="008679E0" w:rsidRDefault="008679E0">
            <w:pPr>
              <w:pStyle w:val="ProductList-TableBody"/>
            </w:pPr>
          </w:p>
        </w:tc>
      </w:tr>
    </w:tbl>
    <w:p w14:paraId="5B22AD6E" w14:textId="77777777" w:rsidR="008679E0" w:rsidRDefault="008679E0">
      <w:pPr>
        <w:pStyle w:val="ProductList-Body"/>
        <w:jc w:val="right"/>
      </w:pPr>
    </w:p>
    <w:tbl>
      <w:tblPr>
        <w:tblStyle w:val="PURTable"/>
        <w:tblW w:w="0" w:type="dxa"/>
        <w:tblLook w:val="04A0" w:firstRow="1" w:lastRow="0" w:firstColumn="1" w:lastColumn="0" w:noHBand="0" w:noVBand="1"/>
      </w:tblPr>
      <w:tblGrid>
        <w:gridCol w:w="10916"/>
      </w:tblGrid>
      <w:tr w:rsidR="008679E0" w14:paraId="0AEB5A1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643252" w14:textId="77777777" w:rsidR="008679E0" w:rsidRDefault="00FC0BE5">
            <w:pPr>
              <w:pStyle w:val="ProductList-TableBody"/>
              <w:jc w:val="right"/>
            </w:pPr>
            <w:hyperlink w:anchor="_Sec842">
              <w:r w:rsidR="00A547C5">
                <w:rPr>
                  <w:color w:val="00467F"/>
                  <w:sz w:val="14"/>
                  <w:u w:val="single"/>
                </w:rPr>
                <w:t>Innholdsfortegnelse</w:t>
              </w:r>
            </w:hyperlink>
            <w:r w:rsidR="00A547C5">
              <w:rPr>
                <w:sz w:val="14"/>
              </w:rPr>
              <w:t>/</w:t>
            </w:r>
            <w:hyperlink w:anchor="_Sec549">
              <w:r w:rsidR="00A547C5">
                <w:rPr>
                  <w:color w:val="00467F"/>
                  <w:sz w:val="14"/>
                  <w:u w:val="single"/>
                </w:rPr>
                <w:t>Ordliste</w:t>
              </w:r>
            </w:hyperlink>
            <w:r w:rsidR="00A547C5">
              <w:rPr>
                <w:sz w:val="14"/>
              </w:rPr>
              <w:t>/</w:t>
            </w:r>
            <w:hyperlink w:anchor="_Sec844">
              <w:r w:rsidR="00A547C5">
                <w:rPr>
                  <w:color w:val="00467F"/>
                  <w:sz w:val="14"/>
                  <w:u w:val="single"/>
                </w:rPr>
                <w:t>Indeks</w:t>
              </w:r>
            </w:hyperlink>
          </w:p>
        </w:tc>
      </w:tr>
    </w:tbl>
    <w:p w14:paraId="01EB15B2" w14:textId="77777777" w:rsidR="008679E0" w:rsidRDefault="008679E0">
      <w:pPr>
        <w:pStyle w:val="ProductList-Body"/>
      </w:pPr>
    </w:p>
    <w:p w14:paraId="32AC0723" w14:textId="77777777" w:rsidR="008679E0" w:rsidRDefault="00A547C5">
      <w:pPr>
        <w:pStyle w:val="ProductList-Offering1HeadingNoBorder"/>
        <w:outlineLvl w:val="1"/>
      </w:pPr>
      <w:bookmarkStart w:id="72" w:name="_Sec610"/>
      <w:r>
        <w:t>Microsoft Dynamics 365 On-premises</w:t>
      </w:r>
      <w:bookmarkEnd w:id="72"/>
      <w:r>
        <w:fldChar w:fldCharType="begin"/>
      </w:r>
      <w:r>
        <w:instrText xml:space="preserve"> TC "</w:instrText>
      </w:r>
      <w:bookmarkStart w:id="73" w:name="_Toc62634218"/>
      <w:r>
        <w:instrText>Microsoft Dynamics 365 On-premises</w:instrText>
      </w:r>
      <w:bookmarkEnd w:id="73"/>
      <w:r>
        <w:instrText>" \l 2</w:instrText>
      </w:r>
      <w:r>
        <w:fldChar w:fldCharType="end"/>
      </w:r>
    </w:p>
    <w:p w14:paraId="0C9A8969" w14:textId="77777777" w:rsidR="008679E0" w:rsidRDefault="00A547C5">
      <w:pPr>
        <w:pStyle w:val="ProductList-Offering1SubSection"/>
        <w:outlineLvl w:val="2"/>
      </w:pPr>
      <w:bookmarkStart w:id="74" w:name="_Sec679"/>
      <w:r>
        <w:t>1. Programtilgjengelighet</w:t>
      </w:r>
      <w:bookmarkEnd w:id="74"/>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8679E0" w14:paraId="6699021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F963466" w14:textId="77777777" w:rsidR="008679E0" w:rsidRDefault="00A547C5">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64E9D2" w14:textId="77777777" w:rsidR="008679E0" w:rsidRDefault="00A547C5">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6B030B" w14:textId="77777777" w:rsidR="008679E0" w:rsidRDefault="00A547C5">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608A1A" w14:textId="77777777" w:rsidR="008679E0" w:rsidRDefault="00A547C5">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9EB767" w14:textId="77777777" w:rsidR="008679E0" w:rsidRDefault="00A547C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EEA77C" w14:textId="77777777" w:rsidR="008679E0" w:rsidRDefault="00A547C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9C1B4F" w14:textId="77777777" w:rsidR="008679E0" w:rsidRDefault="00A547C5">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D088AE" w14:textId="77777777" w:rsidR="008679E0" w:rsidRDefault="00A547C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185307" w14:textId="77777777" w:rsidR="008679E0" w:rsidRDefault="00A547C5">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3608E2" w14:textId="77777777" w:rsidR="008679E0" w:rsidRDefault="00A547C5">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FFC208" w14:textId="77777777" w:rsidR="008679E0" w:rsidRDefault="00A547C5">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C39788" w14:textId="77777777" w:rsidR="008679E0" w:rsidRDefault="00A547C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679E0" w14:paraId="7B35DA72" w14:textId="77777777">
        <w:tc>
          <w:tcPr>
            <w:tcW w:w="4160" w:type="dxa"/>
            <w:tcBorders>
              <w:top w:val="single" w:sz="6" w:space="0" w:color="FFFFFF"/>
              <w:left w:val="none" w:sz="4" w:space="0" w:color="6E6E6E"/>
              <w:bottom w:val="dashed" w:sz="4" w:space="0" w:color="BFBFBF"/>
              <w:right w:val="none" w:sz="4" w:space="0" w:color="6E6E6E"/>
            </w:tcBorders>
          </w:tcPr>
          <w:p w14:paraId="16F2035A" w14:textId="77777777" w:rsidR="008679E0" w:rsidRDefault="00A547C5">
            <w:pPr>
              <w:pStyle w:val="ProductList-TableBody"/>
            </w:pPr>
            <w:r>
              <w:lastRenderedPageBreak/>
              <w:t>Dynamics 365 Team Members On-premises CAL</w:t>
            </w:r>
            <w:r>
              <w:fldChar w:fldCharType="begin"/>
            </w:r>
            <w:r>
              <w:instrText xml:space="preserve"> XE "Dynamics 365 Team Members On-premises CAL" </w:instrText>
            </w:r>
            <w:r>
              <w:fldChar w:fldCharType="end"/>
            </w:r>
            <w:r>
              <w:t xml:space="preserve"> (Enhet og Bruker)</w:t>
            </w:r>
          </w:p>
        </w:tc>
        <w:tc>
          <w:tcPr>
            <w:tcW w:w="620" w:type="dxa"/>
            <w:tcBorders>
              <w:top w:val="single" w:sz="6" w:space="0" w:color="FFFFFF"/>
              <w:left w:val="none" w:sz="4" w:space="0" w:color="6E6E6E"/>
              <w:bottom w:val="dashed" w:sz="4" w:space="0" w:color="BFBFBF"/>
              <w:right w:val="none" w:sz="4" w:space="0" w:color="6E6E6E"/>
            </w:tcBorders>
          </w:tcPr>
          <w:p w14:paraId="5D7742C0" w14:textId="77777777" w:rsidR="008679E0" w:rsidRDefault="00A547C5">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43489C49" w14:textId="77777777" w:rsidR="008679E0" w:rsidRDefault="00A547C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3A082DF" w14:textId="77777777" w:rsidR="008679E0" w:rsidRDefault="00A547C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FC9837F" w14:textId="77777777" w:rsidR="008679E0" w:rsidRDefault="00A547C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C67ADA" w14:textId="77777777" w:rsidR="008679E0" w:rsidRDefault="00A547C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63BD42"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60726E"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12C905" w14:textId="77777777" w:rsidR="008679E0" w:rsidRDefault="00A547C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B67D3D"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EF5E63"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04AB8C"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8679E0" w14:paraId="44416C4C" w14:textId="77777777">
        <w:tc>
          <w:tcPr>
            <w:tcW w:w="4160" w:type="dxa"/>
            <w:tcBorders>
              <w:top w:val="dashed" w:sz="4" w:space="0" w:color="BFBFBF"/>
              <w:left w:val="none" w:sz="4" w:space="0" w:color="6E6E6E"/>
              <w:bottom w:val="dashed" w:sz="4" w:space="0" w:color="BFBFBF"/>
              <w:right w:val="none" w:sz="4" w:space="0" w:color="6E6E6E"/>
            </w:tcBorders>
          </w:tcPr>
          <w:p w14:paraId="5C0A3748" w14:textId="77777777" w:rsidR="008679E0" w:rsidRDefault="00A547C5">
            <w:pPr>
              <w:pStyle w:val="ProductList-TableBody"/>
            </w:pPr>
            <w:r>
              <w:t xml:space="preserve">Dynamics 365 Customer Service On-premises CAL </w:t>
            </w:r>
            <w:r>
              <w:fldChar w:fldCharType="begin"/>
            </w:r>
            <w:r>
              <w:instrText xml:space="preserve"> XE "Dynamics 365 Customer Service On-premises CAL " </w:instrText>
            </w:r>
            <w:r>
              <w:fldChar w:fldCharType="end"/>
            </w:r>
            <w:r>
              <w:t>(Enhet og Bruker)</w:t>
            </w:r>
          </w:p>
        </w:tc>
        <w:tc>
          <w:tcPr>
            <w:tcW w:w="620" w:type="dxa"/>
            <w:tcBorders>
              <w:top w:val="dashed" w:sz="4" w:space="0" w:color="BFBFBF"/>
              <w:left w:val="none" w:sz="4" w:space="0" w:color="6E6E6E"/>
              <w:bottom w:val="dashed" w:sz="4" w:space="0" w:color="BFBFBF"/>
              <w:right w:val="none" w:sz="4" w:space="0" w:color="6E6E6E"/>
            </w:tcBorders>
          </w:tcPr>
          <w:p w14:paraId="0EF7A657" w14:textId="77777777" w:rsidR="008679E0" w:rsidRDefault="00A547C5">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4DB521A2" w14:textId="77777777" w:rsidR="008679E0" w:rsidRDefault="00A547C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8D82F60" w14:textId="77777777" w:rsidR="008679E0" w:rsidRDefault="00A547C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89E4273" w14:textId="77777777" w:rsidR="008679E0" w:rsidRDefault="00A547C5">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68280B" w14:textId="77777777" w:rsidR="008679E0" w:rsidRDefault="00A547C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D507EA"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9D4E49"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D11BCB" w14:textId="77777777" w:rsidR="008679E0" w:rsidRDefault="00A547C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23E2FC"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C7A5C8"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2FA107"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8679E0" w14:paraId="6AC5DEA5" w14:textId="77777777">
        <w:tc>
          <w:tcPr>
            <w:tcW w:w="4160" w:type="dxa"/>
            <w:tcBorders>
              <w:top w:val="dashed" w:sz="4" w:space="0" w:color="BFBFBF"/>
              <w:left w:val="none" w:sz="4" w:space="0" w:color="6E6E6E"/>
              <w:bottom w:val="dashed" w:sz="4" w:space="0" w:color="9F9F9F"/>
              <w:right w:val="none" w:sz="4" w:space="0" w:color="6E6E6E"/>
            </w:tcBorders>
          </w:tcPr>
          <w:p w14:paraId="1CE488E3" w14:textId="77777777" w:rsidR="008679E0" w:rsidRDefault="00A547C5">
            <w:pPr>
              <w:pStyle w:val="ProductList-TableBody"/>
            </w:pPr>
            <w:r>
              <w:t>Dynamics 365 Sales On-premises CAL</w:t>
            </w:r>
            <w:r>
              <w:fldChar w:fldCharType="begin"/>
            </w:r>
            <w:r>
              <w:instrText xml:space="preserve"> XE "Dynamics 365 Sales On-premises CAL" </w:instrText>
            </w:r>
            <w:r>
              <w:fldChar w:fldCharType="end"/>
            </w:r>
            <w:r>
              <w:t xml:space="preserve"> (Enhet og Bruker)</w:t>
            </w:r>
          </w:p>
        </w:tc>
        <w:tc>
          <w:tcPr>
            <w:tcW w:w="620" w:type="dxa"/>
            <w:tcBorders>
              <w:top w:val="dashed" w:sz="4" w:space="0" w:color="BFBFBF"/>
              <w:left w:val="none" w:sz="4" w:space="0" w:color="6E6E6E"/>
              <w:bottom w:val="dashed" w:sz="4" w:space="0" w:color="9F9F9F"/>
              <w:right w:val="none" w:sz="4" w:space="0" w:color="6E6E6E"/>
            </w:tcBorders>
          </w:tcPr>
          <w:p w14:paraId="066427D0" w14:textId="77777777" w:rsidR="008679E0" w:rsidRDefault="00A547C5">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4B5804A5" w14:textId="77777777" w:rsidR="008679E0" w:rsidRDefault="00A547C5">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0AB6FC9F" w14:textId="77777777" w:rsidR="008679E0" w:rsidRDefault="00A547C5">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29060899" w14:textId="77777777" w:rsidR="008679E0" w:rsidRDefault="00A547C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84AF32" w14:textId="77777777" w:rsidR="008679E0" w:rsidRDefault="00A547C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41F44B"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45C700"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F0181A" w14:textId="77777777" w:rsidR="008679E0" w:rsidRDefault="00A547C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D973C3"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3AE344"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2DA954"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8679E0" w14:paraId="0AA2DEB3" w14:textId="77777777">
        <w:tc>
          <w:tcPr>
            <w:tcW w:w="4160" w:type="dxa"/>
            <w:tcBorders>
              <w:top w:val="dashed" w:sz="4" w:space="0" w:color="9F9F9F"/>
              <w:left w:val="none" w:sz="4" w:space="0" w:color="6E6E6E"/>
              <w:bottom w:val="dashed" w:sz="4" w:space="0" w:color="BFBFBF"/>
              <w:right w:val="none" w:sz="4" w:space="0" w:color="6E6E6E"/>
            </w:tcBorders>
          </w:tcPr>
          <w:p w14:paraId="43FB45B2" w14:textId="77777777" w:rsidR="008679E0" w:rsidRDefault="00A547C5">
            <w:pPr>
              <w:pStyle w:val="ProductList-TableBody"/>
            </w:pPr>
            <w:r>
              <w:t>Dynamics 365 Operations On-premises CAL</w:t>
            </w:r>
            <w:r>
              <w:fldChar w:fldCharType="begin"/>
            </w:r>
            <w:r>
              <w:instrText xml:space="preserve"> XE "Dynamics 365 Operations On-premises CAL" </w:instrText>
            </w:r>
            <w:r>
              <w:fldChar w:fldCharType="end"/>
            </w:r>
            <w:r>
              <w:t xml:space="preserve"> (Bruker)</w:t>
            </w:r>
          </w:p>
        </w:tc>
        <w:tc>
          <w:tcPr>
            <w:tcW w:w="620" w:type="dxa"/>
            <w:tcBorders>
              <w:top w:val="dashed" w:sz="4" w:space="0" w:color="9F9F9F"/>
              <w:left w:val="none" w:sz="4" w:space="0" w:color="6E6E6E"/>
              <w:bottom w:val="dashed" w:sz="4" w:space="0" w:color="BFBFBF"/>
              <w:right w:val="none" w:sz="4" w:space="0" w:color="6E6E6E"/>
            </w:tcBorders>
          </w:tcPr>
          <w:p w14:paraId="19AD8AEB" w14:textId="77777777" w:rsidR="008679E0" w:rsidRDefault="00A547C5">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31B71743" w14:textId="77777777" w:rsidR="008679E0" w:rsidRDefault="00A547C5">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58044087" w14:textId="77777777" w:rsidR="008679E0" w:rsidRDefault="008679E0">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362C570E"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149005"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E60B26"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4689E4"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24EEE8"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EE1684"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E2B6CC"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8B78B8"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8679E0" w14:paraId="1CA81088" w14:textId="77777777">
        <w:tc>
          <w:tcPr>
            <w:tcW w:w="4160" w:type="dxa"/>
            <w:tcBorders>
              <w:top w:val="dashed" w:sz="4" w:space="0" w:color="BFBFBF"/>
              <w:left w:val="none" w:sz="4" w:space="0" w:color="6E6E6E"/>
              <w:bottom w:val="dashed" w:sz="4" w:space="0" w:color="BFBFBF"/>
              <w:right w:val="none" w:sz="4" w:space="0" w:color="6E6E6E"/>
            </w:tcBorders>
          </w:tcPr>
          <w:p w14:paraId="254620D1" w14:textId="77777777" w:rsidR="008679E0" w:rsidRDefault="00A547C5">
            <w:pPr>
              <w:pStyle w:val="ProductList-TableBody"/>
            </w:pPr>
            <w:r>
              <w:t>Dynamics 365 Operations Activity On-premises CAL</w:t>
            </w:r>
            <w:r>
              <w:fldChar w:fldCharType="begin"/>
            </w:r>
            <w:r>
              <w:instrText xml:space="preserve"> XE "Dynamics 365 Operations Activity On-premises CAL" </w:instrText>
            </w:r>
            <w:r>
              <w:fldChar w:fldCharType="end"/>
            </w:r>
            <w:r>
              <w:t xml:space="preserve"> (Bruker)</w:t>
            </w:r>
          </w:p>
        </w:tc>
        <w:tc>
          <w:tcPr>
            <w:tcW w:w="620" w:type="dxa"/>
            <w:tcBorders>
              <w:top w:val="dashed" w:sz="4" w:space="0" w:color="BFBFBF"/>
              <w:left w:val="none" w:sz="4" w:space="0" w:color="6E6E6E"/>
              <w:bottom w:val="dashed" w:sz="4" w:space="0" w:color="BFBFBF"/>
              <w:right w:val="none" w:sz="4" w:space="0" w:color="6E6E6E"/>
            </w:tcBorders>
          </w:tcPr>
          <w:p w14:paraId="0E65B6B7" w14:textId="77777777" w:rsidR="008679E0" w:rsidRDefault="00A547C5">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6F1F3437" w14:textId="77777777" w:rsidR="008679E0" w:rsidRDefault="00A547C5">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1B23027E" w14:textId="77777777" w:rsidR="008679E0" w:rsidRDefault="008679E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9234D74"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5F1F06"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3618C0"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6042FC"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F69117"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290D80"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F7C1CB"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D23780"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8679E0" w14:paraId="285D41A6" w14:textId="77777777">
        <w:tc>
          <w:tcPr>
            <w:tcW w:w="4160" w:type="dxa"/>
            <w:tcBorders>
              <w:top w:val="dashed" w:sz="4" w:space="0" w:color="BFBFBF"/>
              <w:left w:val="none" w:sz="4" w:space="0" w:color="6E6E6E"/>
              <w:bottom w:val="dashed" w:sz="4" w:space="0" w:color="BFBFBF"/>
              <w:right w:val="none" w:sz="4" w:space="0" w:color="6E6E6E"/>
            </w:tcBorders>
          </w:tcPr>
          <w:p w14:paraId="768EF284" w14:textId="77777777" w:rsidR="008679E0" w:rsidRDefault="00A547C5">
            <w:pPr>
              <w:pStyle w:val="ProductList-TableBody"/>
            </w:pPr>
            <w:r>
              <w:t>Dynamics 365 Operations Device On-premises CAL</w:t>
            </w:r>
            <w:r>
              <w:fldChar w:fldCharType="begin"/>
            </w:r>
            <w:r>
              <w:instrText xml:space="preserve"> XE "Dynamics 365 Operations Device On-premises CAL" </w:instrText>
            </w:r>
            <w:r>
              <w:fldChar w:fldCharType="end"/>
            </w:r>
            <w:r>
              <w:t xml:space="preserve"> (Enhet)</w:t>
            </w:r>
          </w:p>
        </w:tc>
        <w:tc>
          <w:tcPr>
            <w:tcW w:w="620" w:type="dxa"/>
            <w:tcBorders>
              <w:top w:val="dashed" w:sz="4" w:space="0" w:color="BFBFBF"/>
              <w:left w:val="none" w:sz="4" w:space="0" w:color="6E6E6E"/>
              <w:bottom w:val="dashed" w:sz="4" w:space="0" w:color="BFBFBF"/>
              <w:right w:val="none" w:sz="4" w:space="0" w:color="6E6E6E"/>
            </w:tcBorders>
          </w:tcPr>
          <w:p w14:paraId="64FAAC3C" w14:textId="77777777" w:rsidR="008679E0" w:rsidRDefault="00A547C5">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7FAE646B" w14:textId="77777777" w:rsidR="008679E0" w:rsidRDefault="00A547C5">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604F48EB" w14:textId="77777777" w:rsidR="008679E0" w:rsidRDefault="008679E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CAD3683"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1122F1"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767236"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08426E"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E9545E"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569542"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A8C929"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3A0EFA"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8679E0" w14:paraId="1FD76CDD" w14:textId="77777777">
        <w:tc>
          <w:tcPr>
            <w:tcW w:w="4160" w:type="dxa"/>
            <w:tcBorders>
              <w:top w:val="dashed" w:sz="4" w:space="0" w:color="BFBFBF"/>
              <w:left w:val="none" w:sz="4" w:space="0" w:color="6E6E6E"/>
              <w:bottom w:val="none" w:sz="4" w:space="0" w:color="BFBFBF"/>
              <w:right w:val="none" w:sz="4" w:space="0" w:color="6E6E6E"/>
            </w:tcBorders>
          </w:tcPr>
          <w:p w14:paraId="1CAC32F5" w14:textId="77777777" w:rsidR="008679E0" w:rsidRDefault="00A547C5">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52B9695" w14:textId="77777777" w:rsidR="008679E0" w:rsidRDefault="00A547C5">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443C80BC" w14:textId="77777777" w:rsidR="008679E0" w:rsidRDefault="00A547C5">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60238563" w14:textId="77777777" w:rsidR="008679E0" w:rsidRDefault="008679E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DC0FFAE"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1D9274"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881042"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E47C95"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8C48B9"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CE9B47"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27C3DE"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91E3A8"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14:paraId="2678230B" w14:textId="77777777" w:rsidR="008679E0" w:rsidRDefault="00A547C5">
      <w:pPr>
        <w:pStyle w:val="ProductList-Offering1SubSection"/>
        <w:outlineLvl w:val="2"/>
      </w:pPr>
      <w:bookmarkStart w:id="75" w:name="_Sec735"/>
      <w:r>
        <w:t>2. Produktvilkår</w:t>
      </w:r>
      <w:bookmarkEnd w:id="75"/>
    </w:p>
    <w:tbl>
      <w:tblPr>
        <w:tblStyle w:val="PURTable"/>
        <w:tblW w:w="0" w:type="dxa"/>
        <w:tblLook w:val="04A0" w:firstRow="1" w:lastRow="0" w:firstColumn="1" w:lastColumn="0" w:noHBand="0" w:noVBand="1"/>
      </w:tblPr>
      <w:tblGrid>
        <w:gridCol w:w="3652"/>
        <w:gridCol w:w="3663"/>
        <w:gridCol w:w="3601"/>
      </w:tblGrid>
      <w:tr w:rsidR="008679E0" w14:paraId="122FEC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E51EC8" w14:textId="77777777" w:rsidR="008679E0" w:rsidRDefault="00A547C5">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15DACAEE" w14:textId="77777777" w:rsidR="008679E0" w:rsidRDefault="00A547C5">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A7D200" w14:textId="77777777" w:rsidR="008679E0" w:rsidRDefault="00A547C5">
            <w:pPr>
              <w:pStyle w:val="ProductList-TableBody"/>
            </w:pPr>
            <w:r>
              <w:rPr>
                <w:color w:val="404040"/>
              </w:rPr>
              <w:t>Nedgraderte Utgaver: I/T</w:t>
            </w:r>
          </w:p>
        </w:tc>
      </w:tr>
      <w:tr w:rsidR="008679E0" w14:paraId="5801E2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981FF6" w14:textId="77777777" w:rsidR="008679E0" w:rsidRDefault="00A547C5">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0EFC28" w14:textId="77777777" w:rsidR="008679E0" w:rsidRDefault="00A547C5">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FEC5190" w14:textId="77777777" w:rsidR="008679E0" w:rsidRDefault="00A547C5">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8679E0" w14:paraId="73855B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60ABFB" w14:textId="77777777" w:rsidR="008679E0" w:rsidRDefault="00A547C5">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B2A66F" w14:textId="77777777" w:rsidR="008679E0" w:rsidRDefault="00A547C5">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A7B988" w14:textId="77777777" w:rsidR="008679E0" w:rsidRDefault="00A547C5">
            <w:pPr>
              <w:pStyle w:val="ProductList-TableBody"/>
            </w:pPr>
            <w:r>
              <w:rPr>
                <w:color w:val="404040"/>
              </w:rPr>
              <w:t>Berettiget Reduksjon: I/T</w:t>
            </w:r>
          </w:p>
        </w:tc>
      </w:tr>
      <w:tr w:rsidR="008679E0" w14:paraId="7F4D5A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19761F" w14:textId="77777777" w:rsidR="008679E0" w:rsidRDefault="00A547C5">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D5717C" w14:textId="77777777" w:rsidR="008679E0" w:rsidRDefault="00A547C5">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F5CF1" w14:textId="77777777" w:rsidR="008679E0" w:rsidRDefault="00A547C5">
            <w:pPr>
              <w:pStyle w:val="ProductList-TableBody"/>
            </w:pPr>
            <w:r>
              <w:rPr>
                <w:color w:val="404040"/>
              </w:rPr>
              <w:t>Kvalifisert for Oppdatering: I/T</w:t>
            </w:r>
          </w:p>
        </w:tc>
      </w:tr>
      <w:tr w:rsidR="008679E0" w14:paraId="21DC69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979442" w14:textId="77777777" w:rsidR="008679E0" w:rsidRDefault="00A547C5">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1F9B4B" w14:textId="77777777" w:rsidR="008679E0" w:rsidRDefault="008679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9554A0" w14:textId="77777777" w:rsidR="008679E0" w:rsidRDefault="008679E0">
            <w:pPr>
              <w:pStyle w:val="ProductList-TableBody"/>
            </w:pPr>
          </w:p>
        </w:tc>
      </w:tr>
    </w:tbl>
    <w:p w14:paraId="1FD391A0" w14:textId="77777777" w:rsidR="008679E0" w:rsidRDefault="00A547C5">
      <w:pPr>
        <w:pStyle w:val="ProductList-Offering1SubSection"/>
        <w:outlineLvl w:val="2"/>
      </w:pPr>
      <w:bookmarkStart w:id="76" w:name="_Sec790"/>
      <w:r>
        <w:t>3. Bruksrettigheter</w:t>
      </w:r>
      <w:bookmarkEnd w:id="76"/>
    </w:p>
    <w:tbl>
      <w:tblPr>
        <w:tblStyle w:val="PURTable"/>
        <w:tblW w:w="0" w:type="dxa"/>
        <w:tblLook w:val="04A0" w:firstRow="1" w:lastRow="0" w:firstColumn="1" w:lastColumn="0" w:noHBand="0" w:noVBand="1"/>
      </w:tblPr>
      <w:tblGrid>
        <w:gridCol w:w="3632"/>
        <w:gridCol w:w="3626"/>
        <w:gridCol w:w="3658"/>
      </w:tblGrid>
      <w:tr w:rsidR="008679E0" w14:paraId="56E6FC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866ACA" w14:textId="77777777" w:rsidR="008679E0" w:rsidRDefault="00A547C5">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49BB7BAF" w14:textId="77777777" w:rsidR="008679E0" w:rsidRDefault="00A547C5">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14:paraId="3884BA2C" w14:textId="77777777" w:rsidR="008679E0" w:rsidRDefault="00A547C5">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8679E0" w14:paraId="212AC93F" w14:textId="77777777">
        <w:tc>
          <w:tcPr>
            <w:tcW w:w="4040" w:type="dxa"/>
            <w:tcBorders>
              <w:top w:val="single" w:sz="4" w:space="0" w:color="000000"/>
              <w:left w:val="single" w:sz="4" w:space="0" w:color="000000"/>
              <w:bottom w:val="single" w:sz="4" w:space="0" w:color="000000"/>
              <w:right w:val="single" w:sz="4" w:space="0" w:color="000000"/>
            </w:tcBorders>
          </w:tcPr>
          <w:p w14:paraId="766DF420" w14:textId="77777777" w:rsidR="008679E0" w:rsidRDefault="00A547C5">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14:paraId="733B615D" w14:textId="77777777" w:rsidR="008679E0" w:rsidRDefault="00A547C5">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Lisensiert med salgs- og kundeservice-CAL, med unntak av (i) kundens eller dets tilknyttede entreprenører eller agenter; (ii) tilgang gjennom Dynamics 365 Clients; eller (iii) lisensiert med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1322CC" w14:textId="77777777" w:rsidR="008679E0" w:rsidRDefault="00A547C5">
            <w:pPr>
              <w:pStyle w:val="ProductList-TableBody"/>
            </w:pPr>
            <w:r>
              <w:rPr>
                <w:color w:val="404040"/>
              </w:rPr>
              <w:t>Inkluderte Teknologier: I/T</w:t>
            </w:r>
          </w:p>
        </w:tc>
      </w:tr>
      <w:tr w:rsidR="008679E0" w14:paraId="0D69BECA" w14:textId="77777777">
        <w:tc>
          <w:tcPr>
            <w:tcW w:w="4040" w:type="dxa"/>
            <w:tcBorders>
              <w:top w:val="single" w:sz="4" w:space="0" w:color="000000"/>
              <w:left w:val="single" w:sz="4" w:space="0" w:color="000000"/>
              <w:bottom w:val="single" w:sz="4" w:space="0" w:color="000000"/>
              <w:right w:val="single" w:sz="4" w:space="0" w:color="000000"/>
            </w:tcBorders>
          </w:tcPr>
          <w:p w14:paraId="01774743" w14:textId="77777777" w:rsidR="008679E0" w:rsidRDefault="00A547C5">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F592DB" w14:textId="77777777" w:rsidR="008679E0" w:rsidRDefault="008679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0FBA46" w14:textId="77777777" w:rsidR="008679E0" w:rsidRDefault="008679E0">
            <w:pPr>
              <w:pStyle w:val="ProductList-TableBody"/>
            </w:pPr>
          </w:p>
        </w:tc>
      </w:tr>
    </w:tbl>
    <w:p w14:paraId="2CC8F712" w14:textId="77777777" w:rsidR="008679E0" w:rsidRDefault="008679E0">
      <w:pPr>
        <w:pStyle w:val="ProductList-Body"/>
      </w:pPr>
    </w:p>
    <w:p w14:paraId="34BB340C" w14:textId="77777777" w:rsidR="008679E0" w:rsidRDefault="00A547C5">
      <w:pPr>
        <w:pStyle w:val="ProductList-ClauseHeading"/>
        <w:outlineLvl w:val="3"/>
      </w:pPr>
      <w:r>
        <w:t>3.1 Tilgang til dynamisk 365 lokal serverprogramvare</w:t>
      </w:r>
    </w:p>
    <w:tbl>
      <w:tblPr>
        <w:tblStyle w:val="PURTable"/>
        <w:tblW w:w="0" w:type="dxa"/>
        <w:tblLook w:val="04A0" w:firstRow="1" w:lastRow="0" w:firstColumn="1" w:lastColumn="0" w:noHBand="0" w:noVBand="1"/>
      </w:tblPr>
      <w:tblGrid>
        <w:gridCol w:w="5429"/>
        <w:gridCol w:w="5487"/>
      </w:tblGrid>
      <w:tr w:rsidR="008679E0" w14:paraId="3BA3942E"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0CC88748" w14:textId="77777777" w:rsidR="008679E0" w:rsidRDefault="00A547C5">
            <w:pPr>
              <w:pStyle w:val="ProductList-TableBody"/>
            </w:pPr>
            <w:r>
              <w:rPr>
                <w:color w:val="FFFFFF"/>
              </w:rPr>
              <w:t>Lisens</w:t>
            </w:r>
          </w:p>
        </w:tc>
        <w:tc>
          <w:tcPr>
            <w:tcW w:w="6120" w:type="dxa"/>
            <w:shd w:val="clear" w:color="auto" w:fill="0072C6"/>
          </w:tcPr>
          <w:p w14:paraId="03FA7D3F" w14:textId="77777777" w:rsidR="008679E0" w:rsidRDefault="00A547C5">
            <w:pPr>
              <w:pStyle w:val="ProductList-TableBody"/>
            </w:pPr>
            <w:r>
              <w:rPr>
                <w:color w:val="FFFFFF"/>
              </w:rPr>
              <w:t>Rett til servertilgang</w:t>
            </w:r>
          </w:p>
        </w:tc>
      </w:tr>
      <w:tr w:rsidR="008679E0" w14:paraId="529728DE" w14:textId="77777777">
        <w:tc>
          <w:tcPr>
            <w:tcW w:w="6120" w:type="dxa"/>
            <w:tcBorders>
              <w:left w:val="single" w:sz="4" w:space="0" w:color="000000"/>
              <w:bottom w:val="single" w:sz="4" w:space="0" w:color="000000"/>
              <w:right w:val="single" w:sz="4" w:space="0" w:color="000000"/>
            </w:tcBorders>
          </w:tcPr>
          <w:p w14:paraId="0D788EB1" w14:textId="77777777" w:rsidR="008679E0" w:rsidRDefault="00A547C5">
            <w:pPr>
              <w:pStyle w:val="ProductList-TableBody"/>
            </w:pPr>
            <w:r>
              <w:t>Dynamics 365 Team Members On-premises CAL</w:t>
            </w:r>
            <w:r>
              <w:fldChar w:fldCharType="begin"/>
            </w:r>
            <w:r>
              <w:instrText xml:space="preserve"> XE "Dynamics 365 Team Members On-premises CAL" </w:instrText>
            </w:r>
            <w:r>
              <w:fldChar w:fldCharType="end"/>
            </w:r>
            <w:r>
              <w:t xml:space="preserve"> (Enhet og bruker)</w:t>
            </w:r>
          </w:p>
        </w:tc>
        <w:tc>
          <w:tcPr>
            <w:tcW w:w="6120" w:type="dxa"/>
            <w:tcBorders>
              <w:left w:val="single" w:sz="4" w:space="0" w:color="000000"/>
              <w:bottom w:val="none" w:sz="4" w:space="0" w:color="000000"/>
              <w:right w:val="single" w:sz="4" w:space="0" w:color="000000"/>
            </w:tcBorders>
          </w:tcPr>
          <w:p w14:paraId="6506D7F1" w14:textId="77777777" w:rsidR="008679E0" w:rsidRDefault="00A547C5">
            <w:pPr>
              <w:pStyle w:val="ProductList-TableBody"/>
            </w:pPr>
            <w:r>
              <w:t>Bruk av teammedlemmer (bortsett fra at enhets-CAL-er ikke inkluderer tilgang til driftsfunksjonalitet).</w:t>
            </w:r>
          </w:p>
        </w:tc>
      </w:tr>
      <w:tr w:rsidR="008679E0" w14:paraId="2F58B462" w14:textId="77777777">
        <w:tc>
          <w:tcPr>
            <w:tcW w:w="6120" w:type="dxa"/>
            <w:tcBorders>
              <w:top w:val="single" w:sz="4" w:space="0" w:color="000000"/>
              <w:left w:val="single" w:sz="4" w:space="0" w:color="000000"/>
              <w:bottom w:val="single" w:sz="4" w:space="0" w:color="000000"/>
              <w:right w:val="single" w:sz="4" w:space="0" w:color="000000"/>
            </w:tcBorders>
          </w:tcPr>
          <w:p w14:paraId="0C07B135" w14:textId="77777777" w:rsidR="008679E0" w:rsidRDefault="00A547C5">
            <w:pPr>
              <w:pStyle w:val="ProductList-TableBody"/>
            </w:pPr>
            <w:r>
              <w:t>Dynamics 365 Team Members</w:t>
            </w:r>
            <w:r>
              <w:fldChar w:fldCharType="begin"/>
            </w:r>
            <w:r>
              <w:instrText xml:space="preserve"> XE "Dynamics 365 Team Members" </w:instrText>
            </w:r>
            <w:r>
              <w:fldChar w:fldCharType="end"/>
            </w:r>
            <w:r>
              <w:t xml:space="preserve"> (Bruker-SL)</w:t>
            </w:r>
          </w:p>
        </w:tc>
        <w:tc>
          <w:tcPr>
            <w:tcW w:w="6120" w:type="dxa"/>
            <w:tcBorders>
              <w:top w:val="none" w:sz="4" w:space="0" w:color="000000"/>
              <w:left w:val="single" w:sz="4" w:space="0" w:color="000000"/>
              <w:bottom w:val="single" w:sz="4" w:space="0" w:color="000000"/>
              <w:right w:val="single" w:sz="4" w:space="0" w:color="000000"/>
            </w:tcBorders>
          </w:tcPr>
          <w:p w14:paraId="1E25E897" w14:textId="77777777" w:rsidR="008679E0" w:rsidRDefault="008679E0">
            <w:pPr>
              <w:pStyle w:val="ProductList-TableBody"/>
            </w:pPr>
          </w:p>
        </w:tc>
      </w:tr>
      <w:tr w:rsidR="008679E0" w14:paraId="75CA427F" w14:textId="77777777">
        <w:tc>
          <w:tcPr>
            <w:tcW w:w="6120" w:type="dxa"/>
            <w:tcBorders>
              <w:top w:val="single" w:sz="4" w:space="0" w:color="000000"/>
              <w:left w:val="single" w:sz="4" w:space="0" w:color="000000"/>
              <w:bottom w:val="single" w:sz="4" w:space="0" w:color="000000"/>
              <w:right w:val="single" w:sz="4" w:space="0" w:color="000000"/>
            </w:tcBorders>
          </w:tcPr>
          <w:p w14:paraId="790CF109" w14:textId="77777777" w:rsidR="008679E0" w:rsidRDefault="00A547C5">
            <w:pPr>
              <w:pStyle w:val="ProductList-TableBody"/>
            </w:pPr>
            <w:r>
              <w:t>Dynamics 365 Sales On-premises CAL</w:t>
            </w:r>
            <w:r>
              <w:fldChar w:fldCharType="begin"/>
            </w:r>
            <w:r>
              <w:instrText xml:space="preserve"> XE "Dynamics 365 Sales On-premises CAL" </w:instrText>
            </w:r>
            <w:r>
              <w:fldChar w:fldCharType="end"/>
            </w:r>
            <w:r>
              <w:t xml:space="preserve"> (Enhet og bruker)</w:t>
            </w:r>
          </w:p>
        </w:tc>
        <w:tc>
          <w:tcPr>
            <w:tcW w:w="6120" w:type="dxa"/>
            <w:tcBorders>
              <w:top w:val="single" w:sz="4" w:space="0" w:color="000000"/>
              <w:left w:val="single" w:sz="4" w:space="0" w:color="000000"/>
              <w:bottom w:val="none" w:sz="4" w:space="0" w:color="000000"/>
              <w:right w:val="single" w:sz="4" w:space="0" w:color="000000"/>
            </w:tcBorders>
          </w:tcPr>
          <w:p w14:paraId="0087D385" w14:textId="77777777" w:rsidR="008679E0" w:rsidRDefault="00A547C5">
            <w:pPr>
              <w:pStyle w:val="ProductList-TableBody"/>
            </w:pPr>
            <w:r>
              <w:t>Salg</w:t>
            </w:r>
          </w:p>
        </w:tc>
      </w:tr>
      <w:tr w:rsidR="008679E0" w14:paraId="1C009AB2" w14:textId="77777777">
        <w:tc>
          <w:tcPr>
            <w:tcW w:w="6120" w:type="dxa"/>
            <w:tcBorders>
              <w:top w:val="single" w:sz="4" w:space="0" w:color="000000"/>
              <w:left w:val="single" w:sz="4" w:space="0" w:color="000000"/>
              <w:bottom w:val="single" w:sz="4" w:space="0" w:color="000000"/>
              <w:right w:val="single" w:sz="4" w:space="0" w:color="000000"/>
            </w:tcBorders>
          </w:tcPr>
          <w:p w14:paraId="6B65F048" w14:textId="77777777" w:rsidR="008679E0" w:rsidRDefault="00A547C5">
            <w:pPr>
              <w:pStyle w:val="ProductList-TableBody"/>
            </w:pPr>
            <w:r>
              <w:t>Dynamics 365 Sales</w:t>
            </w:r>
            <w:r>
              <w:fldChar w:fldCharType="begin"/>
            </w:r>
            <w:r>
              <w:instrText xml:space="preserve"> XE "Dynamics 365 Sales" </w:instrText>
            </w:r>
            <w:r>
              <w:fldChar w:fldCharType="end"/>
            </w:r>
            <w:r>
              <w:t xml:space="preserve"> (Bruker-SL)</w:t>
            </w:r>
          </w:p>
        </w:tc>
        <w:tc>
          <w:tcPr>
            <w:tcW w:w="6120" w:type="dxa"/>
            <w:tcBorders>
              <w:top w:val="none" w:sz="4" w:space="0" w:color="000000"/>
              <w:left w:val="single" w:sz="4" w:space="0" w:color="000000"/>
              <w:bottom w:val="single" w:sz="4" w:space="0" w:color="000000"/>
              <w:right w:val="single" w:sz="4" w:space="0" w:color="000000"/>
            </w:tcBorders>
          </w:tcPr>
          <w:p w14:paraId="40BFDFFC" w14:textId="77777777" w:rsidR="008679E0" w:rsidRDefault="008679E0">
            <w:pPr>
              <w:pStyle w:val="ProductList-TableBody"/>
            </w:pPr>
          </w:p>
        </w:tc>
      </w:tr>
      <w:tr w:rsidR="008679E0" w14:paraId="3A6EE620" w14:textId="77777777">
        <w:tc>
          <w:tcPr>
            <w:tcW w:w="6120" w:type="dxa"/>
            <w:tcBorders>
              <w:top w:val="single" w:sz="4" w:space="0" w:color="000000"/>
              <w:left w:val="single" w:sz="4" w:space="0" w:color="000000"/>
              <w:bottom w:val="single" w:sz="4" w:space="0" w:color="000000"/>
              <w:right w:val="single" w:sz="4" w:space="0" w:color="000000"/>
            </w:tcBorders>
          </w:tcPr>
          <w:p w14:paraId="5E3B5177" w14:textId="77777777" w:rsidR="008679E0" w:rsidRDefault="00A547C5">
            <w:pPr>
              <w:pStyle w:val="ProductList-TableBody"/>
            </w:pPr>
            <w:r>
              <w:t>Dynamics 365 Customer Service On-premises CAL</w:t>
            </w:r>
            <w:r>
              <w:fldChar w:fldCharType="begin"/>
            </w:r>
            <w:r>
              <w:instrText xml:space="preserve"> XE "Dynamics 365 Customer Service On-premises CAL" </w:instrText>
            </w:r>
            <w:r>
              <w:fldChar w:fldCharType="end"/>
            </w:r>
            <w:r>
              <w:t xml:space="preserve"> (Enhet og bruker)</w:t>
            </w:r>
          </w:p>
        </w:tc>
        <w:tc>
          <w:tcPr>
            <w:tcW w:w="6120" w:type="dxa"/>
            <w:tcBorders>
              <w:top w:val="single" w:sz="4" w:space="0" w:color="000000"/>
              <w:left w:val="single" w:sz="4" w:space="0" w:color="000000"/>
              <w:bottom w:val="none" w:sz="4" w:space="0" w:color="000000"/>
              <w:right w:val="single" w:sz="4" w:space="0" w:color="000000"/>
            </w:tcBorders>
          </w:tcPr>
          <w:p w14:paraId="24B121EA" w14:textId="77777777" w:rsidR="008679E0" w:rsidRDefault="00A547C5">
            <w:pPr>
              <w:pStyle w:val="ProductList-TableBody"/>
            </w:pPr>
            <w:r>
              <w:t>Kundeservice</w:t>
            </w:r>
          </w:p>
        </w:tc>
      </w:tr>
      <w:tr w:rsidR="008679E0" w14:paraId="1779162D" w14:textId="77777777">
        <w:tc>
          <w:tcPr>
            <w:tcW w:w="6120" w:type="dxa"/>
            <w:tcBorders>
              <w:top w:val="single" w:sz="4" w:space="0" w:color="000000"/>
              <w:left w:val="single" w:sz="4" w:space="0" w:color="000000"/>
              <w:bottom w:val="single" w:sz="4" w:space="0" w:color="000000"/>
              <w:right w:val="single" w:sz="4" w:space="0" w:color="000000"/>
            </w:tcBorders>
          </w:tcPr>
          <w:p w14:paraId="4B7F247A" w14:textId="77777777" w:rsidR="008679E0" w:rsidRDefault="00A547C5">
            <w:pPr>
              <w:pStyle w:val="ProductList-TableBody"/>
            </w:pPr>
            <w:r>
              <w:t>Dynamics 365 Customer Service</w:t>
            </w:r>
            <w:r>
              <w:fldChar w:fldCharType="begin"/>
            </w:r>
            <w:r>
              <w:instrText xml:space="preserve"> XE "Dynamics 365 Customer Service" </w:instrText>
            </w:r>
            <w:r>
              <w:fldChar w:fldCharType="end"/>
            </w:r>
            <w:r>
              <w:t xml:space="preserve"> (Bruker-SL)</w:t>
            </w:r>
          </w:p>
        </w:tc>
        <w:tc>
          <w:tcPr>
            <w:tcW w:w="6120" w:type="dxa"/>
            <w:tcBorders>
              <w:top w:val="none" w:sz="4" w:space="0" w:color="000000"/>
              <w:left w:val="single" w:sz="4" w:space="0" w:color="000000"/>
              <w:bottom w:val="single" w:sz="4" w:space="0" w:color="000000"/>
              <w:right w:val="single" w:sz="4" w:space="0" w:color="000000"/>
            </w:tcBorders>
          </w:tcPr>
          <w:p w14:paraId="67A747C4" w14:textId="77777777" w:rsidR="008679E0" w:rsidRDefault="008679E0">
            <w:pPr>
              <w:pStyle w:val="ProductList-TableBody"/>
            </w:pPr>
          </w:p>
        </w:tc>
      </w:tr>
      <w:tr w:rsidR="008679E0" w14:paraId="4DE7B8E2" w14:textId="77777777">
        <w:tc>
          <w:tcPr>
            <w:tcW w:w="6120" w:type="dxa"/>
            <w:tcBorders>
              <w:top w:val="single" w:sz="4" w:space="0" w:color="000000"/>
              <w:left w:val="single" w:sz="4" w:space="0" w:color="000000"/>
              <w:bottom w:val="single" w:sz="4" w:space="0" w:color="000000"/>
              <w:right w:val="single" w:sz="4" w:space="0" w:color="000000"/>
            </w:tcBorders>
          </w:tcPr>
          <w:p w14:paraId="1B548C60" w14:textId="77777777" w:rsidR="008679E0" w:rsidRDefault="00A547C5">
            <w:pPr>
              <w:pStyle w:val="ProductList-TableBody"/>
            </w:pPr>
            <w:r>
              <w:t>Dynamics 365 Operations On-premises CAL</w:t>
            </w:r>
            <w:r>
              <w:fldChar w:fldCharType="begin"/>
            </w:r>
            <w:r>
              <w:instrText xml:space="preserve"> XE "Dynamics 365 Operations On-premises CAL" </w:instrText>
            </w:r>
            <w:r>
              <w:fldChar w:fldCharType="end"/>
            </w:r>
            <w:r>
              <w:t xml:space="preserve"> (Bruker)</w:t>
            </w:r>
          </w:p>
        </w:tc>
        <w:tc>
          <w:tcPr>
            <w:tcW w:w="6120" w:type="dxa"/>
            <w:tcBorders>
              <w:top w:val="single" w:sz="4" w:space="0" w:color="000000"/>
              <w:left w:val="single" w:sz="4" w:space="0" w:color="000000"/>
              <w:bottom w:val="none" w:sz="4" w:space="0" w:color="000000"/>
              <w:right w:val="single" w:sz="4" w:space="0" w:color="000000"/>
            </w:tcBorders>
          </w:tcPr>
          <w:p w14:paraId="1599F20E" w14:textId="77777777" w:rsidR="008679E0" w:rsidRDefault="00A547C5">
            <w:pPr>
              <w:pStyle w:val="ProductList-TableBody"/>
            </w:pPr>
            <w:r>
              <w:t>Operations</w:t>
            </w:r>
          </w:p>
        </w:tc>
      </w:tr>
      <w:tr w:rsidR="008679E0" w14:paraId="014202B4" w14:textId="77777777">
        <w:tc>
          <w:tcPr>
            <w:tcW w:w="6120" w:type="dxa"/>
            <w:tcBorders>
              <w:top w:val="single" w:sz="4" w:space="0" w:color="000000"/>
              <w:left w:val="single" w:sz="4" w:space="0" w:color="000000"/>
              <w:bottom w:val="single" w:sz="4" w:space="0" w:color="000000"/>
              <w:right w:val="single" w:sz="4" w:space="0" w:color="000000"/>
            </w:tcBorders>
          </w:tcPr>
          <w:p w14:paraId="4DAC9FFA" w14:textId="77777777" w:rsidR="008679E0" w:rsidRDefault="00A547C5">
            <w:pPr>
              <w:pStyle w:val="ProductList-TableBody"/>
            </w:pPr>
            <w:r>
              <w:t xml:space="preserve">Dynamics 365 Supply Chain Management </w:t>
            </w:r>
            <w:r>
              <w:fldChar w:fldCharType="begin"/>
            </w:r>
            <w:r>
              <w:instrText xml:space="preserve"> XE "Dynamics 365 Supply Chain Management " </w:instrText>
            </w:r>
            <w:r>
              <w:fldChar w:fldCharType="end"/>
            </w:r>
            <w:r>
              <w:t>(Bruker-SL)</w:t>
            </w:r>
          </w:p>
        </w:tc>
        <w:tc>
          <w:tcPr>
            <w:tcW w:w="6120" w:type="dxa"/>
            <w:tcBorders>
              <w:top w:val="none" w:sz="4" w:space="0" w:color="000000"/>
              <w:left w:val="single" w:sz="4" w:space="0" w:color="000000"/>
              <w:bottom w:val="none" w:sz="4" w:space="0" w:color="000000"/>
              <w:right w:val="single" w:sz="4" w:space="0" w:color="000000"/>
            </w:tcBorders>
          </w:tcPr>
          <w:p w14:paraId="7282068B" w14:textId="77777777" w:rsidR="008679E0" w:rsidRDefault="008679E0">
            <w:pPr>
              <w:pStyle w:val="ProductList-TableBody"/>
            </w:pPr>
          </w:p>
        </w:tc>
      </w:tr>
      <w:tr w:rsidR="008679E0" w14:paraId="7A629673" w14:textId="77777777">
        <w:tc>
          <w:tcPr>
            <w:tcW w:w="6120" w:type="dxa"/>
            <w:tcBorders>
              <w:top w:val="single" w:sz="4" w:space="0" w:color="000000"/>
              <w:left w:val="single" w:sz="4" w:space="0" w:color="000000"/>
              <w:bottom w:val="single" w:sz="4" w:space="0" w:color="000000"/>
              <w:right w:val="single" w:sz="4" w:space="0" w:color="000000"/>
            </w:tcBorders>
          </w:tcPr>
          <w:p w14:paraId="5C6E5EC6" w14:textId="77777777" w:rsidR="008679E0" w:rsidRDefault="00A547C5">
            <w:pPr>
              <w:pStyle w:val="ProductList-TableBody"/>
            </w:pPr>
            <w:r>
              <w:t>Dynamics 365 Finance</w:t>
            </w:r>
            <w:r>
              <w:fldChar w:fldCharType="begin"/>
            </w:r>
            <w:r>
              <w:instrText xml:space="preserve"> XE "Dynamics 365 Finance" </w:instrText>
            </w:r>
            <w:r>
              <w:fldChar w:fldCharType="end"/>
            </w:r>
            <w:r>
              <w:t xml:space="preserve"> (Bruker-SL)</w:t>
            </w:r>
          </w:p>
        </w:tc>
        <w:tc>
          <w:tcPr>
            <w:tcW w:w="6120" w:type="dxa"/>
            <w:tcBorders>
              <w:top w:val="none" w:sz="4" w:space="0" w:color="000000"/>
              <w:left w:val="single" w:sz="4" w:space="0" w:color="000000"/>
              <w:bottom w:val="single" w:sz="4" w:space="0" w:color="000000"/>
              <w:right w:val="single" w:sz="4" w:space="0" w:color="000000"/>
            </w:tcBorders>
          </w:tcPr>
          <w:p w14:paraId="1136B24B" w14:textId="77777777" w:rsidR="008679E0" w:rsidRDefault="008679E0">
            <w:pPr>
              <w:pStyle w:val="ProductList-TableBody"/>
            </w:pPr>
          </w:p>
        </w:tc>
      </w:tr>
      <w:tr w:rsidR="008679E0" w14:paraId="397ACD87" w14:textId="77777777">
        <w:tc>
          <w:tcPr>
            <w:tcW w:w="6120" w:type="dxa"/>
            <w:tcBorders>
              <w:top w:val="single" w:sz="4" w:space="0" w:color="000000"/>
              <w:left w:val="single" w:sz="4" w:space="0" w:color="000000"/>
              <w:bottom w:val="single" w:sz="4" w:space="0" w:color="000000"/>
              <w:right w:val="single" w:sz="4" w:space="0" w:color="000000"/>
            </w:tcBorders>
          </w:tcPr>
          <w:p w14:paraId="3332A440" w14:textId="77777777" w:rsidR="008679E0" w:rsidRDefault="00A547C5">
            <w:pPr>
              <w:pStyle w:val="ProductList-TableBody"/>
            </w:pPr>
            <w:r>
              <w:t>Dynamics 365 Operations Activity On-premises CAL</w:t>
            </w:r>
            <w:r>
              <w:fldChar w:fldCharType="begin"/>
            </w:r>
            <w:r>
              <w:instrText xml:space="preserve"> XE "Dynamics 365 Operations Activity On-premises CAL" </w:instrText>
            </w:r>
            <w:r>
              <w:fldChar w:fldCharType="end"/>
            </w:r>
            <w:r>
              <w:t xml:space="preserve"> (Bruker)</w:t>
            </w:r>
          </w:p>
        </w:tc>
        <w:tc>
          <w:tcPr>
            <w:tcW w:w="6120" w:type="dxa"/>
            <w:tcBorders>
              <w:top w:val="single" w:sz="4" w:space="0" w:color="000000"/>
              <w:left w:val="single" w:sz="4" w:space="0" w:color="000000"/>
              <w:bottom w:val="none" w:sz="4" w:space="0" w:color="000000"/>
              <w:right w:val="single" w:sz="4" w:space="0" w:color="000000"/>
            </w:tcBorders>
          </w:tcPr>
          <w:p w14:paraId="38D40970" w14:textId="77777777" w:rsidR="008679E0" w:rsidRDefault="00A547C5">
            <w:pPr>
              <w:pStyle w:val="ProductList-TableBody"/>
            </w:pPr>
            <w:r>
              <w:t>Driftsaktivitet</w:t>
            </w:r>
          </w:p>
        </w:tc>
      </w:tr>
      <w:tr w:rsidR="008679E0" w14:paraId="2A4982E1" w14:textId="77777777">
        <w:tc>
          <w:tcPr>
            <w:tcW w:w="6120" w:type="dxa"/>
            <w:tcBorders>
              <w:top w:val="single" w:sz="4" w:space="0" w:color="000000"/>
              <w:left w:val="single" w:sz="4" w:space="0" w:color="000000"/>
              <w:bottom w:val="single" w:sz="4" w:space="0" w:color="000000"/>
              <w:right w:val="single" w:sz="4" w:space="0" w:color="000000"/>
            </w:tcBorders>
          </w:tcPr>
          <w:p w14:paraId="372B8497" w14:textId="77777777" w:rsidR="008679E0" w:rsidRDefault="00A547C5">
            <w:pPr>
              <w:pStyle w:val="ProductList-TableBody"/>
            </w:pPr>
            <w:r>
              <w:t>Dynamics 365 Operations Activity</w:t>
            </w:r>
            <w:r>
              <w:fldChar w:fldCharType="begin"/>
            </w:r>
            <w:r>
              <w:instrText xml:space="preserve"> XE "Dynamics 365 Operations Activity" </w:instrText>
            </w:r>
            <w:r>
              <w:fldChar w:fldCharType="end"/>
            </w:r>
            <w:r>
              <w:t xml:space="preserve"> (Bruker-SL)</w:t>
            </w:r>
          </w:p>
        </w:tc>
        <w:tc>
          <w:tcPr>
            <w:tcW w:w="6120" w:type="dxa"/>
            <w:tcBorders>
              <w:top w:val="none" w:sz="4" w:space="0" w:color="000000"/>
              <w:left w:val="single" w:sz="4" w:space="0" w:color="000000"/>
              <w:bottom w:val="single" w:sz="4" w:space="0" w:color="000000"/>
              <w:right w:val="single" w:sz="4" w:space="0" w:color="000000"/>
            </w:tcBorders>
          </w:tcPr>
          <w:p w14:paraId="1B8A78D0" w14:textId="77777777" w:rsidR="008679E0" w:rsidRDefault="008679E0">
            <w:pPr>
              <w:pStyle w:val="ProductList-TableBody"/>
            </w:pPr>
          </w:p>
        </w:tc>
      </w:tr>
      <w:tr w:rsidR="008679E0" w14:paraId="2CF3DED6" w14:textId="77777777">
        <w:tc>
          <w:tcPr>
            <w:tcW w:w="6120" w:type="dxa"/>
            <w:tcBorders>
              <w:top w:val="single" w:sz="4" w:space="0" w:color="000000"/>
              <w:left w:val="single" w:sz="4" w:space="0" w:color="000000"/>
              <w:bottom w:val="single" w:sz="4" w:space="0" w:color="000000"/>
              <w:right w:val="single" w:sz="4" w:space="0" w:color="000000"/>
            </w:tcBorders>
          </w:tcPr>
          <w:p w14:paraId="612EB7DF" w14:textId="77777777" w:rsidR="008679E0" w:rsidRDefault="00A547C5">
            <w:pPr>
              <w:pStyle w:val="ProductList-TableBody"/>
            </w:pPr>
            <w:r>
              <w:t>Dynamics 365 Operations Device On-premises CAL</w:t>
            </w:r>
            <w:r>
              <w:fldChar w:fldCharType="begin"/>
            </w:r>
            <w:r>
              <w:instrText xml:space="preserve"> XE "Dynamics 365 Operations Device On-premises CAL" </w:instrText>
            </w:r>
            <w:r>
              <w:fldChar w:fldCharType="end"/>
            </w:r>
            <w:r>
              <w:t xml:space="preserve"> (Enhet)</w:t>
            </w:r>
          </w:p>
        </w:tc>
        <w:tc>
          <w:tcPr>
            <w:tcW w:w="6120" w:type="dxa"/>
            <w:tcBorders>
              <w:top w:val="single" w:sz="4" w:space="0" w:color="000000"/>
              <w:left w:val="single" w:sz="4" w:space="0" w:color="000000"/>
              <w:bottom w:val="none" w:sz="4" w:space="0" w:color="000000"/>
              <w:right w:val="single" w:sz="4" w:space="0" w:color="000000"/>
            </w:tcBorders>
          </w:tcPr>
          <w:p w14:paraId="5850C073" w14:textId="77777777" w:rsidR="008679E0" w:rsidRDefault="00A547C5">
            <w:pPr>
              <w:pStyle w:val="ProductList-TableBody"/>
            </w:pPr>
            <w:r>
              <w:t>Driftsenhet</w:t>
            </w:r>
          </w:p>
        </w:tc>
      </w:tr>
      <w:tr w:rsidR="008679E0" w14:paraId="44B860A0" w14:textId="77777777">
        <w:tc>
          <w:tcPr>
            <w:tcW w:w="6120" w:type="dxa"/>
            <w:tcBorders>
              <w:top w:val="single" w:sz="4" w:space="0" w:color="000000"/>
              <w:left w:val="single" w:sz="4" w:space="0" w:color="000000"/>
              <w:bottom w:val="single" w:sz="4" w:space="0" w:color="000000"/>
              <w:right w:val="single" w:sz="4" w:space="0" w:color="000000"/>
            </w:tcBorders>
          </w:tcPr>
          <w:p w14:paraId="22B8702A" w14:textId="77777777" w:rsidR="008679E0" w:rsidRDefault="00A547C5">
            <w:pPr>
              <w:pStyle w:val="ProductList-TableBody"/>
            </w:pPr>
            <w:r>
              <w:t>Dynamics 365 Operations Device</w:t>
            </w:r>
            <w:r>
              <w:fldChar w:fldCharType="begin"/>
            </w:r>
            <w:r>
              <w:instrText xml:space="preserve"> XE "Dynamics 365 Operations Device" </w:instrText>
            </w:r>
            <w:r>
              <w:fldChar w:fldCharType="end"/>
            </w:r>
            <w:r>
              <w:t xml:space="preserve"> (Bruker-SL)</w:t>
            </w:r>
          </w:p>
        </w:tc>
        <w:tc>
          <w:tcPr>
            <w:tcW w:w="6120" w:type="dxa"/>
            <w:tcBorders>
              <w:top w:val="none" w:sz="4" w:space="0" w:color="000000"/>
              <w:left w:val="single" w:sz="4" w:space="0" w:color="000000"/>
              <w:bottom w:val="single" w:sz="4" w:space="0" w:color="000000"/>
              <w:right w:val="single" w:sz="4" w:space="0" w:color="000000"/>
            </w:tcBorders>
          </w:tcPr>
          <w:p w14:paraId="18B3CC7C" w14:textId="77777777" w:rsidR="008679E0" w:rsidRDefault="008679E0">
            <w:pPr>
              <w:pStyle w:val="ProductList-TableBody"/>
            </w:pPr>
          </w:p>
        </w:tc>
      </w:tr>
    </w:tbl>
    <w:p w14:paraId="705FC113" w14:textId="77777777" w:rsidR="008679E0" w:rsidRDefault="008679E0">
      <w:pPr>
        <w:pStyle w:val="ProductList-Body"/>
      </w:pPr>
    </w:p>
    <w:p w14:paraId="247EE5C6" w14:textId="77777777" w:rsidR="008679E0" w:rsidRDefault="00A547C5">
      <w:pPr>
        <w:pStyle w:val="ProductList-ClauseHeading"/>
        <w:outlineLvl w:val="3"/>
      </w:pPr>
      <w:r>
        <w:t>3.2 Bruksrettigheter for Dynamics 365 Operations-servere</w:t>
      </w:r>
    </w:p>
    <w:p w14:paraId="334197C0" w14:textId="77777777" w:rsidR="008679E0" w:rsidRDefault="00A547C5">
      <w:pPr>
        <w:pStyle w:val="ProductList-Body"/>
      </w:pPr>
      <w:r>
        <w:rPr>
          <w:color w:val="000000"/>
        </w:rPr>
        <w:t>Programvaren kan inneholde programtillegg, runtime og andre komponenter som angitt på trykt eller elektronisk dokumentasjon, som gjør det mulig for Kunden å utvide programvarens funksjonalitet. Kunden kan endre eller opprette avledede verk av disse komponentene og bruke slike avledede verk, men utelukkende sammen med programvaren og bare til Kundens interne formål</w:t>
      </w:r>
      <w:r>
        <w:t>.</w:t>
      </w:r>
    </w:p>
    <w:p w14:paraId="76676AC7" w14:textId="77777777" w:rsidR="008679E0" w:rsidRDefault="008679E0">
      <w:pPr>
        <w:pStyle w:val="ProductList-Body"/>
      </w:pPr>
    </w:p>
    <w:p w14:paraId="78783FD0" w14:textId="77777777" w:rsidR="008679E0" w:rsidRDefault="00A547C5">
      <w:pPr>
        <w:pStyle w:val="ProductList-ClauseHeading"/>
        <w:outlineLvl w:val="3"/>
      </w:pPr>
      <w:r>
        <w:t>3.3 Bruksrettigheter for Dynamics 365 On-Premises</w:t>
      </w:r>
    </w:p>
    <w:p w14:paraId="38350194" w14:textId="77777777" w:rsidR="008679E0" w:rsidRDefault="00A547C5">
      <w:pPr>
        <w:pStyle w:val="ProductList-SubClauseHeading"/>
        <w:outlineLvl w:val="4"/>
      </w:pPr>
      <w:r>
        <w:t>3.3.1 Serverbruksrettigheter for Dynamics 365 CAL-er</w:t>
      </w:r>
    </w:p>
    <w:p w14:paraId="648A5DB6" w14:textId="77777777" w:rsidR="008679E0" w:rsidRDefault="00A547C5">
      <w:pPr>
        <w:pStyle w:val="ProductList-BodyIndented"/>
      </w:pPr>
      <w:r>
        <w:t xml:space="preserve">Kunder med Dynamics 365 CAL kan installere og bruke et hvilket som helst antall kopier av den tilsvarende Dynamics 365 Server-programvaren på en nettverksserver eller delt server. Alle dedikerte </w:t>
      </w:r>
      <w:r>
        <w:fldChar w:fldCharType="begin"/>
      </w:r>
      <w:r>
        <w:instrText xml:space="preserve"> AutoTextList   \s NoStyle \t "Server betyr et fysisk maskinvaresystem som er i stand til å kjøre serverprogramvare." </w:instrText>
      </w:r>
      <w:r>
        <w:fldChar w:fldCharType="separate"/>
      </w:r>
      <w:r>
        <w:rPr>
          <w:color w:val="0563C1"/>
        </w:rPr>
        <w:t>Servere</w:t>
      </w:r>
      <w:r>
        <w:fldChar w:fldCharType="end"/>
      </w:r>
      <w:r>
        <w:t xml:space="preserve"> som administreres eller kontrolleres av en annen enhet enn Kunden eller en av dens tilknyttede selskaper, er underlagt bestemmelsen om </w:t>
      </w:r>
      <w:hyperlink w:anchor="_Sec537">
        <w:r>
          <w:rPr>
            <w:color w:val="00467F"/>
            <w:u w:val="single"/>
          </w:rPr>
          <w:t>ekstern administrasjon av programvare</w:t>
        </w:r>
      </w:hyperlink>
      <w:r>
        <w:t>. Denne rettigheten gjelder ikke for Dynamics 365 Operations Server.</w:t>
      </w:r>
    </w:p>
    <w:p w14:paraId="2B39EBE1" w14:textId="77777777" w:rsidR="008679E0" w:rsidRDefault="008679E0">
      <w:pPr>
        <w:pStyle w:val="ProductList-BodyIndented"/>
      </w:pPr>
    </w:p>
    <w:p w14:paraId="681AEBA1" w14:textId="77777777" w:rsidR="008679E0" w:rsidRDefault="00A547C5">
      <w:pPr>
        <w:pStyle w:val="ProductList-SubClauseHeading"/>
        <w:outlineLvl w:val="4"/>
      </w:pPr>
      <w:r>
        <w:t>3.3.2 Kvalifisering for kvalifiserte tilbud</w:t>
      </w:r>
    </w:p>
    <w:p w14:paraId="6BCE77F8" w14:textId="77777777" w:rsidR="008679E0" w:rsidRDefault="00A547C5">
      <w:pPr>
        <w:pStyle w:val="ProductList-BodyIndented"/>
      </w:pPr>
      <w:r>
        <w:t>Kunder som fornyer en avtale med Dynamics CRM CAL-lisenser fra 1. november 2016, kan kjøpe Dynamics 365 On-premises CAL kvalifiserte tilbudslisenser i forbindelse med fornyelse av avtalen innen 31. oktober 2019.</w:t>
      </w:r>
    </w:p>
    <w:p w14:paraId="6ADD684A" w14:textId="77777777" w:rsidR="008679E0" w:rsidRDefault="008679E0">
      <w:pPr>
        <w:pStyle w:val="ProductList-BodyIndented"/>
      </w:pPr>
    </w:p>
    <w:p w14:paraId="4AF6E12F" w14:textId="77777777" w:rsidR="008679E0" w:rsidRDefault="00A547C5">
      <w:pPr>
        <w:pStyle w:val="ProductList-SubClauseHeading"/>
        <w:outlineLvl w:val="4"/>
      </w:pPr>
      <w:r>
        <w:t>3.3.3 CAL-er for Dynamics 365 Team Members</w:t>
      </w:r>
    </w:p>
    <w:p w14:paraId="7C299D1D" w14:textId="77777777" w:rsidR="008679E0" w:rsidRDefault="00A547C5">
      <w:pPr>
        <w:pStyle w:val="ProductList-BodyIndented"/>
      </w:pPr>
      <w:r>
        <w:t xml:space="preserve">Eksisterende Enterprise Agreement-abonnementskunder med Team Members-lisenser ervervet før 1. mai 2019 kan bruke eksisterende og nylig ervervede CAL-er for Dynamics 365 Team Members i samsvar med Dynamics 365-tjenestebeskrivelsen på </w:t>
      </w:r>
      <w:hyperlink r:id="rId46">
        <w:r>
          <w:rPr>
            <w:color w:val="00467F"/>
            <w:u w:val="single"/>
          </w:rPr>
          <w:t>https://aka.ms/D365TeamMembersExistingCustomer</w:t>
        </w:r>
      </w:hyperlink>
      <w:r>
        <w:t xml:space="preserve"> gjennom varigheten av deres eksisterende avtale og eventuelle påfølgende abonnementsperioder som startet før 31. desember 2020.</w:t>
      </w:r>
    </w:p>
    <w:p w14:paraId="637D67F4" w14:textId="77777777" w:rsidR="008679E0" w:rsidRDefault="008679E0">
      <w:pPr>
        <w:pStyle w:val="ProductList-BodyIndented"/>
      </w:pPr>
    </w:p>
    <w:p w14:paraId="5D09F6BF" w14:textId="77777777" w:rsidR="008679E0" w:rsidRDefault="00A547C5">
      <w:pPr>
        <w:pStyle w:val="ProductList-ClauseHeading"/>
        <w:outlineLvl w:val="3"/>
      </w:pPr>
      <w:r>
        <w:t>3.4 Tilleggsprogramvare</w:t>
      </w:r>
    </w:p>
    <w:tbl>
      <w:tblPr>
        <w:tblStyle w:val="PURTable"/>
        <w:tblW w:w="0" w:type="dxa"/>
        <w:tblLook w:val="04A0" w:firstRow="1" w:lastRow="0" w:firstColumn="1" w:lastColumn="0" w:noHBand="0" w:noVBand="1"/>
      </w:tblPr>
      <w:tblGrid>
        <w:gridCol w:w="3635"/>
        <w:gridCol w:w="3647"/>
        <w:gridCol w:w="3634"/>
      </w:tblGrid>
      <w:tr w:rsidR="008679E0" w14:paraId="7E159C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24BE7EF" w14:textId="77777777" w:rsidR="008679E0" w:rsidRDefault="00A547C5">
            <w:pPr>
              <w:pStyle w:val="ProductList-TableBody"/>
            </w:pPr>
            <w:r>
              <w:t>Microsoft Dynamics 365 for Microsoft Office Outlook</w:t>
            </w:r>
          </w:p>
        </w:tc>
        <w:tc>
          <w:tcPr>
            <w:tcW w:w="4040" w:type="dxa"/>
            <w:tcBorders>
              <w:top w:val="single" w:sz="18" w:space="0" w:color="0072C6"/>
              <w:left w:val="single" w:sz="4" w:space="0" w:color="000000"/>
              <w:bottom w:val="single" w:sz="4" w:space="0" w:color="000000"/>
              <w:right w:val="single" w:sz="4" w:space="0" w:color="000000"/>
            </w:tcBorders>
          </w:tcPr>
          <w:p w14:paraId="150DA0E8" w14:textId="77777777" w:rsidR="008679E0" w:rsidRDefault="00A547C5">
            <w:pPr>
              <w:pStyle w:val="ProductList-TableBody"/>
            </w:pPr>
            <w:r>
              <w:t>Microsoft E-Mail Router and Rule Deployment Wizard for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46E29908" w14:textId="77777777" w:rsidR="008679E0" w:rsidRDefault="00A547C5">
            <w:pPr>
              <w:pStyle w:val="ProductList-TableBody"/>
            </w:pPr>
            <w:r>
              <w:t>Microsoft Dynamics Reporting Extensions for Microsoft Dynamics 365</w:t>
            </w:r>
          </w:p>
        </w:tc>
      </w:tr>
      <w:tr w:rsidR="008679E0" w14:paraId="77C830CB" w14:textId="77777777">
        <w:tc>
          <w:tcPr>
            <w:tcW w:w="4040" w:type="dxa"/>
            <w:tcBorders>
              <w:top w:val="single" w:sz="4" w:space="0" w:color="000000"/>
              <w:left w:val="single" w:sz="4" w:space="0" w:color="000000"/>
              <w:bottom w:val="single" w:sz="4" w:space="0" w:color="000000"/>
              <w:right w:val="single" w:sz="4" w:space="0" w:color="000000"/>
            </w:tcBorders>
          </w:tcPr>
          <w:p w14:paraId="1E32F656" w14:textId="77777777" w:rsidR="008679E0" w:rsidRDefault="00A547C5">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242115FD" w14:textId="77777777" w:rsidR="008679E0" w:rsidRDefault="00A547C5">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24554F19" w14:textId="77777777" w:rsidR="008679E0" w:rsidRDefault="00A547C5">
            <w:pPr>
              <w:pStyle w:val="ProductList-TableBody"/>
            </w:pPr>
            <w:r>
              <w:t>Microsoft Dynamics 365 for støttede enheter</w:t>
            </w:r>
          </w:p>
        </w:tc>
      </w:tr>
    </w:tbl>
    <w:p w14:paraId="5604DD39" w14:textId="77777777" w:rsidR="008679E0" w:rsidRDefault="00A547C5">
      <w:pPr>
        <w:pStyle w:val="ProductList-Offering1SubSection"/>
        <w:outlineLvl w:val="2"/>
      </w:pPr>
      <w:bookmarkStart w:id="77" w:name="_Sec818"/>
      <w:r>
        <w:t>4. Software Assurance</w:t>
      </w:r>
      <w:bookmarkEnd w:id="77"/>
    </w:p>
    <w:tbl>
      <w:tblPr>
        <w:tblStyle w:val="PURTable"/>
        <w:tblW w:w="0" w:type="dxa"/>
        <w:tblLook w:val="04A0" w:firstRow="1" w:lastRow="0" w:firstColumn="1" w:lastColumn="0" w:noHBand="0" w:noVBand="1"/>
      </w:tblPr>
      <w:tblGrid>
        <w:gridCol w:w="3584"/>
        <w:gridCol w:w="3685"/>
        <w:gridCol w:w="3647"/>
      </w:tblGrid>
      <w:tr w:rsidR="008679E0" w14:paraId="7F58F2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3A7A8C1" w14:textId="77777777" w:rsidR="008679E0" w:rsidRDefault="00A547C5">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14:paraId="2201ADCF" w14:textId="77777777" w:rsidR="008679E0" w:rsidRDefault="00A547C5">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3575B2CB" w14:textId="77777777" w:rsidR="008679E0" w:rsidRDefault="00A547C5">
            <w:pPr>
              <w:pStyle w:val="ProductList-TableBody"/>
            </w:pPr>
            <w:r>
              <w:fldChar w:fldCharType="begin"/>
            </w:r>
            <w:r>
              <w:instrText xml:space="preserve"> AutoTextList   \s NoStyle \t "Avløsningsrettigheter: En SA-fordel som gjør det mulig for Kunden å kjøre passive avløsningsforekomster, slik det er beskrevet i Produktoppføringen." </w:instrText>
            </w:r>
            <w:r>
              <w:fldChar w:fldCharType="separate"/>
            </w:r>
            <w:r>
              <w:rPr>
                <w:color w:val="0563C1"/>
              </w:rPr>
              <w:t>Avløsningsrettigheter</w:t>
            </w:r>
            <w:r>
              <w:fldChar w:fldCharType="end"/>
            </w:r>
            <w:r>
              <w:t>: Operations Server</w:t>
            </w:r>
          </w:p>
        </w:tc>
      </w:tr>
      <w:tr w:rsidR="008679E0" w14:paraId="119ACCB5" w14:textId="77777777">
        <w:tc>
          <w:tcPr>
            <w:tcW w:w="4040" w:type="dxa"/>
            <w:tcBorders>
              <w:top w:val="single" w:sz="4" w:space="0" w:color="000000"/>
              <w:left w:val="single" w:sz="4" w:space="0" w:color="000000"/>
              <w:bottom w:val="single" w:sz="4" w:space="0" w:color="000000"/>
              <w:right w:val="single" w:sz="4" w:space="0" w:color="000000"/>
            </w:tcBorders>
          </w:tcPr>
          <w:p w14:paraId="12567A62" w14:textId="77777777" w:rsidR="008679E0" w:rsidRDefault="00A547C5">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1AA1B5AE" w14:textId="77777777" w:rsidR="008679E0" w:rsidRDefault="00A547C5">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47">
              <w:r>
                <w:rPr>
                  <w:color w:val="00467F"/>
                  <w:u w:val="single"/>
                </w:rPr>
                <w:t>Produktliste – november 2014 og juni 2015</w:t>
              </w:r>
            </w:hyperlink>
            <w:r>
              <w:t xml:space="preserve">, </w:t>
            </w:r>
            <w:hyperlink r:id="rId48">
              <w:r>
                <w:rPr>
                  <w:color w:val="00467F"/>
                  <w:u w:val="single"/>
                </w:rPr>
                <w:t>produktvilkår – desember 2016</w:t>
              </w:r>
            </w:hyperlink>
            <w:r>
              <w:t xml:space="preserve">, </w:t>
            </w:r>
            <w:hyperlink r:id="rId49">
              <w:r>
                <w:rPr>
                  <w:color w:val="00467F"/>
                  <w:u w:val="single"/>
                </w:rPr>
                <w:t>produktvilkår – juli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C390E7" w14:textId="77777777" w:rsidR="008679E0" w:rsidRDefault="00A547C5">
            <w:pPr>
              <w:pStyle w:val="ProductList-TableBody"/>
            </w:pPr>
            <w:r>
              <w:rPr>
                <w:color w:val="404040"/>
              </w:rPr>
              <w:t>Roamingrettigheter: I/T</w:t>
            </w:r>
          </w:p>
        </w:tc>
      </w:tr>
      <w:tr w:rsidR="008679E0" w14:paraId="04CAD84F" w14:textId="77777777">
        <w:tc>
          <w:tcPr>
            <w:tcW w:w="4040" w:type="dxa"/>
            <w:tcBorders>
              <w:top w:val="single" w:sz="4" w:space="0" w:color="000000"/>
              <w:left w:val="single" w:sz="4" w:space="0" w:color="000000"/>
              <w:bottom w:val="single" w:sz="4" w:space="0" w:color="000000"/>
              <w:right w:val="single" w:sz="4" w:space="0" w:color="000000"/>
            </w:tcBorders>
          </w:tcPr>
          <w:p w14:paraId="7AABE69C" w14:textId="77777777" w:rsidR="008679E0" w:rsidRDefault="00A547C5">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BAEAFB" w14:textId="77777777" w:rsidR="008679E0" w:rsidRDefault="00A547C5">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D55FD9" w14:textId="77777777" w:rsidR="008679E0" w:rsidRDefault="008679E0">
            <w:pPr>
              <w:pStyle w:val="ProductList-TableBody"/>
            </w:pPr>
          </w:p>
        </w:tc>
      </w:tr>
    </w:tbl>
    <w:p w14:paraId="74D90552" w14:textId="77777777" w:rsidR="008679E0" w:rsidRDefault="008679E0">
      <w:pPr>
        <w:pStyle w:val="ProductList-Body"/>
      </w:pPr>
    </w:p>
    <w:p w14:paraId="44AE0496" w14:textId="77777777" w:rsidR="008679E0" w:rsidRDefault="00A547C5">
      <w:pPr>
        <w:pStyle w:val="ProductList-ClauseHeading"/>
        <w:outlineLvl w:val="3"/>
      </w:pPr>
      <w:r>
        <w:t>4.1 Serverrettigheter for Dynamics 365</w:t>
      </w:r>
    </w:p>
    <w:p w14:paraId="62F2DA9D" w14:textId="77777777" w:rsidR="008679E0" w:rsidRDefault="00A547C5">
      <w:pPr>
        <w:pStyle w:val="ProductList-Body"/>
      </w:pPr>
      <w:r>
        <w:t>Kunder med Dynamics 365 CAL kan installere og bruke et hvilket som helst antall kopier av den tilsvarende Dynamics 365 server-programvaren på en nettverksserver eller delt server. Denne rettigheten gjelder ikke for Dynamics 365 Operations Server.</w:t>
      </w:r>
    </w:p>
    <w:p w14:paraId="19B996FF" w14:textId="77777777" w:rsidR="008679E0" w:rsidRDefault="008679E0">
      <w:pPr>
        <w:pStyle w:val="ProductList-Body"/>
      </w:pPr>
    </w:p>
    <w:p w14:paraId="7FE285EE" w14:textId="77777777" w:rsidR="008679E0" w:rsidRDefault="00A547C5">
      <w:pPr>
        <w:pStyle w:val="ProductList-ClauseHeading"/>
        <w:outlineLvl w:val="3"/>
      </w:pPr>
      <w:r>
        <w:t>4.2 Serverrettigheter Dynamics 365 Operations</w:t>
      </w:r>
    </w:p>
    <w:p w14:paraId="3038FEBD" w14:textId="77777777" w:rsidR="008679E0" w:rsidRDefault="00A547C5">
      <w:pPr>
        <w:pStyle w:val="ProductList-Body"/>
      </w:pPr>
      <w:r>
        <w:t xml:space="preserve">Dynamics 365 Operations Server kan bare brukes av Kunder som har en aktiv SA eller tilsvarende lisens. Kunder som lar SA eller tilsvarende lisens løpe ut må avinstallere serverprogramvaren. Kunder som har permanente rettigheter, kan installere den nyeste oppdateringen av Dynamics AX 2012 R3 Server- eller Commerce Server-programvaren som er tilgjengelig på utløpstidspunktet. </w:t>
      </w:r>
    </w:p>
    <w:p w14:paraId="15915521" w14:textId="77777777" w:rsidR="008679E0" w:rsidRDefault="008679E0">
      <w:pPr>
        <w:pStyle w:val="ProductList-Body"/>
      </w:pPr>
    </w:p>
    <w:p w14:paraId="037B9CDF" w14:textId="77777777" w:rsidR="008679E0" w:rsidRDefault="00A547C5">
      <w:pPr>
        <w:pStyle w:val="ProductList-ClauseHeading"/>
        <w:outlineLvl w:val="3"/>
      </w:pPr>
      <w:r>
        <w:t>4.3 Avløsningsrettigheter for Dynamics 365 Operations Server</w:t>
      </w:r>
    </w:p>
    <w:p w14:paraId="383DCE3C" w14:textId="77777777" w:rsidR="008679E0" w:rsidRDefault="00A547C5">
      <w:pPr>
        <w:pStyle w:val="ProductList-Body"/>
      </w:pPr>
      <w:r>
        <w:t xml:space="preserve">Kunden kan kjøre passive avløsningsforekomster av Dynamics 365 Operations Server som følger. Passive avløsningsforekomster kan kjøres i et separat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på den </w:t>
      </w:r>
      <w:r>
        <w:fldChar w:fldCharType="begin"/>
      </w:r>
      <w:r>
        <w:instrText xml:space="preserve"> AutoTextList   \s NoStyle \t "Lisensiert Server betyr én Server, dedikert til Kundens bruk, som en Lisens er tilordnet. Dedikerte Servere som er under en tredjeparts administrasjon eller kontroll, er underlagt bestemmelsen om ekstern administrasjon av programvare. I forbindelse med denne definisjonen regnes en maskinvarepartisjon eller et blad som en separat Server." </w:instrText>
      </w:r>
      <w:r>
        <w:fldChar w:fldCharType="separate"/>
      </w:r>
      <w:r>
        <w:rPr>
          <w:color w:val="0563C1"/>
        </w:rPr>
        <w:t>Lisensierte Serveren</w:t>
      </w:r>
      <w:r>
        <w:fldChar w:fldCharType="end"/>
      </w:r>
      <w:r>
        <w:t xml:space="preserve"> eller på en annen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som er dedikert til Kundes bruk. Dedikerte Servere som administreres eller kontrolleres av en annen enhet enn Kunden eller en av dens tilknyttede selskaper, er underlagt bestemmelsen om </w:t>
      </w:r>
      <w:hyperlink w:anchor="_Sec537">
        <w:r>
          <w:rPr>
            <w:color w:val="00467F"/>
            <w:u w:val="single"/>
          </w:rPr>
          <w:t>ekstern administrasjon av programvare</w:t>
        </w:r>
      </w:hyperlink>
      <w:r>
        <w:t xml:space="preserve">. </w:t>
      </w:r>
      <w:r>
        <w:fldChar w:fldCharType="begin"/>
      </w:r>
      <w:r>
        <w:instrText xml:space="preserve"> AutoTextList   \s NoStyle \t "Avløsningsrettigheter: En SA-fordel som gjør det mulig for Kunden å kjøre passive avløsningsforekomster, slik det er beskrevet i Produktoppføringen." </w:instrText>
      </w:r>
      <w:r>
        <w:fldChar w:fldCharType="separate"/>
      </w:r>
      <w:r>
        <w:rPr>
          <w:color w:val="0563C1"/>
        </w:rPr>
        <w:t>Avløsningsrettigheter</w:t>
      </w:r>
      <w:r>
        <w:fldChar w:fldCharType="end"/>
      </w:r>
      <w:r>
        <w:t xml:space="preserve"> gjelder bare hvis antall lisenser som ellers ville vært påkrevd for å kjøre de passive avløsningsforekomstene, ikke overstiger antall lisenser som kreves for å kjøre de tilsvarende produksjonsforekomstene. Denne SA-fordelen krever SA for </w:t>
      </w:r>
      <w:r>
        <w:fldChar w:fldCharType="begin"/>
      </w:r>
      <w:r>
        <w:instrText xml:space="preserve"> AutoTextList   \s NoStyle \t "Lisensiert Server betyr én Server, dedikert til Kundens bruk, som en Lisens er tilordnet. Dedikerte Servere som er under en tredjeparts administrasjon eller kontroll, er underlagt bestemmelsen om ekstern administrasjon av programvare. I forbindelse med denne definisjonen regnes en maskinvarepartisjon eller et blad som en separat Server." </w:instrText>
      </w:r>
      <w:r>
        <w:fldChar w:fldCharType="separate"/>
      </w:r>
      <w:r>
        <w:rPr>
          <w:color w:val="0563C1"/>
        </w:rPr>
        <w:t>Lisensserveren</w:t>
      </w:r>
      <w:r>
        <w:fldChar w:fldCharType="end"/>
      </w:r>
      <w:r>
        <w:t xml:space="preserve"> og adgangslisens, hvis aktuelt.</w:t>
      </w:r>
    </w:p>
    <w:p w14:paraId="361DA89E" w14:textId="77777777" w:rsidR="008679E0" w:rsidRDefault="008679E0">
      <w:pPr>
        <w:pStyle w:val="ProductList-Body"/>
      </w:pPr>
    </w:p>
    <w:p w14:paraId="2ADA808E" w14:textId="77777777" w:rsidR="008679E0" w:rsidRDefault="00A547C5">
      <w:pPr>
        <w:pStyle w:val="ProductList-ClauseHeading"/>
        <w:outlineLvl w:val="3"/>
      </w:pPr>
      <w:r>
        <w:t>4.4 Lokalisering og oppdateringer</w:t>
      </w:r>
    </w:p>
    <w:p w14:paraId="1B82822F" w14:textId="77777777" w:rsidR="008679E0" w:rsidRDefault="00A547C5">
      <w:pPr>
        <w:pStyle w:val="ProductList-Body"/>
      </w:pPr>
      <w:r>
        <w:t xml:space="preserve">Kunden er kvalifisert til å motta og bruke oppdateringer relatert til skatteregler og lovmessige krav for Lisensierte Servere, forutsatt at Kunden har aktiv SA eller tilsvarende lisens for de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Serverne</w:t>
      </w:r>
      <w:r>
        <w:fldChar w:fldCharType="end"/>
      </w:r>
      <w:r>
        <w:t xml:space="preserve"> og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CAL-ene</w:t>
      </w:r>
      <w:r>
        <w:fldChar w:fldCharType="end"/>
      </w:r>
      <w:r>
        <w:t>.</w:t>
      </w:r>
    </w:p>
    <w:p w14:paraId="78C8FA32" w14:textId="77777777" w:rsidR="008679E0" w:rsidRDefault="008679E0">
      <w:pPr>
        <w:pStyle w:val="ProductList-Body"/>
      </w:pPr>
    </w:p>
    <w:p w14:paraId="5133480C" w14:textId="77777777" w:rsidR="008679E0" w:rsidRDefault="00A547C5">
      <w:pPr>
        <w:pStyle w:val="ProductList-ClauseHeading"/>
        <w:outlineLvl w:val="3"/>
      </w:pPr>
      <w:r>
        <w:t>4.5 Unified Service Desk (USD)</w:t>
      </w:r>
    </w:p>
    <w:p w14:paraId="375FE62D" w14:textId="77777777" w:rsidR="008679E0" w:rsidRDefault="00A547C5">
      <w:pPr>
        <w:pStyle w:val="ProductList-Body"/>
      </w:pPr>
      <w:r>
        <w:t xml:space="preserve">For hver Dynamics 365 for Sales On-premises CAL eller Dynamics 365 for Customer Service On-premises CAL som kunden har SA, kan kunden installere og bruke USD på en </w:t>
      </w:r>
      <w:r>
        <w:fldChar w:fldCharType="begin"/>
      </w:r>
      <w:r>
        <w:instrText xml:space="preserve"> AutoTextList   \s NoStyle \t "Med Lisensiert Enhet menes ett fysisk maskinvaresystem, dedikert til bruk av Kunden, som er tilordnet en Lisens. Dedikerte enheter som er under en tredjeparts administrasjon eller kontroll, er underlagt bestemmelsen om ekstern administrasjon av programvare. I forbindelse med denne definisjonen regnes en maskinvarepartisjon eller et blad som en separat enhet." </w:instrText>
      </w:r>
      <w:r>
        <w:fldChar w:fldCharType="separate"/>
      </w:r>
      <w:r>
        <w:rPr>
          <w:color w:val="0563C1"/>
        </w:rPr>
        <w:t>Lisensiert Enhet</w:t>
      </w:r>
      <w:r>
        <w:fldChar w:fldCharType="end"/>
      </w:r>
      <w:r>
        <w:t xml:space="preserve">. Rettigheten til å bruke USD er begrenset til brukeren eller enheten som den kvalifiserende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CAL-en</w:t>
      </w:r>
      <w:r>
        <w:fldChar w:fldCharType="end"/>
      </w:r>
      <w:r>
        <w:t xml:space="preserve"> er overdratt til.</w:t>
      </w:r>
    </w:p>
    <w:p w14:paraId="750E22D0" w14:textId="77777777" w:rsidR="008679E0" w:rsidRDefault="008679E0">
      <w:pPr>
        <w:pStyle w:val="ProductList-Body"/>
      </w:pPr>
    </w:p>
    <w:p w14:paraId="3A5A76EE" w14:textId="77777777" w:rsidR="008679E0" w:rsidRDefault="00A547C5">
      <w:pPr>
        <w:pStyle w:val="ProductList-ClauseHeading"/>
        <w:outlineLvl w:val="3"/>
      </w:pPr>
      <w:r>
        <w:t>4.6 Dynamics CustomerSource</w:t>
      </w:r>
    </w:p>
    <w:p w14:paraId="3B915B8F" w14:textId="77777777" w:rsidR="008679E0" w:rsidRDefault="00A547C5">
      <w:pPr>
        <w:pStyle w:val="ProductList-Body"/>
      </w:pPr>
      <w:r>
        <w:t xml:space="preserve">Dynamics 365 On-premises CAL-kunder med aktiv SA har tilgang til CustomerSource. </w:t>
      </w:r>
    </w:p>
    <w:p w14:paraId="52724148" w14:textId="77777777" w:rsidR="008679E0" w:rsidRDefault="008679E0">
      <w:pPr>
        <w:pStyle w:val="PURBreadcrumb"/>
      </w:pPr>
    </w:p>
    <w:tbl>
      <w:tblPr>
        <w:tblStyle w:val="PURTable"/>
        <w:tblW w:w="0" w:type="dxa"/>
        <w:tblLook w:val="04A0" w:firstRow="1" w:lastRow="0" w:firstColumn="1" w:lastColumn="0" w:noHBand="0" w:noVBand="1"/>
      </w:tblPr>
      <w:tblGrid>
        <w:gridCol w:w="10916"/>
      </w:tblGrid>
      <w:tr w:rsidR="008679E0" w14:paraId="0D731CD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3F5A2D" w14:textId="77777777" w:rsidR="008679E0" w:rsidRDefault="00FC0BE5">
            <w:pPr>
              <w:pStyle w:val="ProductList-TableBody"/>
              <w:jc w:val="right"/>
            </w:pPr>
            <w:hyperlink w:anchor="_Sec842">
              <w:r w:rsidR="00A547C5">
                <w:rPr>
                  <w:color w:val="00467F"/>
                  <w:sz w:val="14"/>
                  <w:u w:val="single"/>
                </w:rPr>
                <w:t>Innholdsfortegnelse</w:t>
              </w:r>
            </w:hyperlink>
            <w:r w:rsidR="00A547C5">
              <w:rPr>
                <w:sz w:val="14"/>
              </w:rPr>
              <w:t>/</w:t>
            </w:r>
            <w:hyperlink w:anchor="_Sec549">
              <w:r w:rsidR="00A547C5">
                <w:rPr>
                  <w:color w:val="00467F"/>
                  <w:sz w:val="14"/>
                  <w:u w:val="single"/>
                </w:rPr>
                <w:t>Ordliste</w:t>
              </w:r>
            </w:hyperlink>
            <w:r w:rsidR="00A547C5">
              <w:rPr>
                <w:sz w:val="14"/>
              </w:rPr>
              <w:t>/</w:t>
            </w:r>
            <w:hyperlink w:anchor="_Sec844">
              <w:r w:rsidR="00A547C5">
                <w:rPr>
                  <w:color w:val="00467F"/>
                  <w:sz w:val="14"/>
                  <w:u w:val="single"/>
                </w:rPr>
                <w:t>Indeks</w:t>
              </w:r>
            </w:hyperlink>
          </w:p>
        </w:tc>
      </w:tr>
    </w:tbl>
    <w:p w14:paraId="1426D35B" w14:textId="77777777" w:rsidR="008679E0" w:rsidRDefault="008679E0">
      <w:pPr>
        <w:pStyle w:val="ProductList-Body"/>
      </w:pPr>
    </w:p>
    <w:p w14:paraId="3086FCB6" w14:textId="77777777" w:rsidR="008679E0" w:rsidRDefault="00A547C5">
      <w:pPr>
        <w:pStyle w:val="ProductList-Offering1HeadingNoBorder"/>
        <w:outlineLvl w:val="1"/>
      </w:pPr>
      <w:bookmarkStart w:id="78" w:name="_Sec607"/>
      <w:r>
        <w:t>Microsoft Identity Manager</w:t>
      </w:r>
      <w:bookmarkEnd w:id="78"/>
      <w:r>
        <w:fldChar w:fldCharType="begin"/>
      </w:r>
      <w:r>
        <w:instrText xml:space="preserve"> TC "</w:instrText>
      </w:r>
      <w:bookmarkStart w:id="79" w:name="_Toc62634219"/>
      <w:r>
        <w:instrText>Microsoft Identity Manager</w:instrText>
      </w:r>
      <w:bookmarkEnd w:id="79"/>
      <w:r>
        <w:instrText>" \l 2</w:instrText>
      </w:r>
      <w:r>
        <w:fldChar w:fldCharType="end"/>
      </w:r>
    </w:p>
    <w:p w14:paraId="4599A3DD" w14:textId="77777777" w:rsidR="008679E0" w:rsidRDefault="00A547C5">
      <w:pPr>
        <w:pStyle w:val="ProductList-Offering1SubSection"/>
        <w:outlineLvl w:val="2"/>
      </w:pPr>
      <w:bookmarkStart w:id="80" w:name="_Sec677"/>
      <w:r>
        <w:t>1. Programtilgjengelighet</w:t>
      </w:r>
      <w:bookmarkEnd w:id="80"/>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8679E0" w14:paraId="79B0975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23035A5" w14:textId="77777777" w:rsidR="008679E0" w:rsidRDefault="00A547C5">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86C50B" w14:textId="77777777" w:rsidR="008679E0" w:rsidRDefault="00A547C5">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42297D" w14:textId="77777777" w:rsidR="008679E0" w:rsidRDefault="00A547C5">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3E68DD" w14:textId="77777777" w:rsidR="008679E0" w:rsidRDefault="00A547C5">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49D8ED" w14:textId="77777777" w:rsidR="008679E0" w:rsidRDefault="00A547C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13D2A3" w14:textId="77777777" w:rsidR="008679E0" w:rsidRDefault="00A547C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84AF8E" w14:textId="77777777" w:rsidR="008679E0" w:rsidRDefault="00A547C5">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4F8345" w14:textId="77777777" w:rsidR="008679E0" w:rsidRDefault="00A547C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6BE01C" w14:textId="77777777" w:rsidR="008679E0" w:rsidRDefault="00A547C5">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81572E" w14:textId="77777777" w:rsidR="008679E0" w:rsidRDefault="00A547C5">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FA64B6" w14:textId="77777777" w:rsidR="008679E0" w:rsidRDefault="00A547C5">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67F6949F" w14:textId="77777777" w:rsidR="008679E0" w:rsidRDefault="00A547C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679E0" w14:paraId="12A1A2E8" w14:textId="77777777">
        <w:tc>
          <w:tcPr>
            <w:tcW w:w="4160" w:type="dxa"/>
            <w:tcBorders>
              <w:top w:val="single" w:sz="6" w:space="0" w:color="FFFFFF"/>
              <w:left w:val="none" w:sz="4" w:space="0" w:color="BFBFBF"/>
              <w:bottom w:val="dashed" w:sz="4" w:space="0" w:color="BFBFBF"/>
              <w:right w:val="none" w:sz="4" w:space="0" w:color="6E6E6E"/>
            </w:tcBorders>
          </w:tcPr>
          <w:p w14:paraId="06ABB171" w14:textId="77777777" w:rsidR="008679E0" w:rsidRDefault="00A547C5">
            <w:pPr>
              <w:pStyle w:val="ProductList-TableBody"/>
            </w:pPr>
            <w:r>
              <w:t>Microsoft Identity Manager 2016 CAL</w:t>
            </w:r>
            <w:r>
              <w:fldChar w:fldCharType="begin"/>
            </w:r>
            <w:r>
              <w:instrText xml:space="preserve"> XE "Microsoft Identity Manager 2016 CAL" </w:instrText>
            </w:r>
            <w:r>
              <w:fldChar w:fldCharType="end"/>
            </w:r>
            <w:r>
              <w:t xml:space="preserve"> (Bruker)</w:t>
            </w:r>
          </w:p>
        </w:tc>
        <w:tc>
          <w:tcPr>
            <w:tcW w:w="620" w:type="dxa"/>
            <w:tcBorders>
              <w:top w:val="single" w:sz="6" w:space="0" w:color="FFFFFF"/>
              <w:left w:val="none" w:sz="4" w:space="0" w:color="6E6E6E"/>
              <w:bottom w:val="dashed" w:sz="4" w:space="0" w:color="BFBFBF"/>
              <w:right w:val="none" w:sz="4" w:space="0" w:color="6E6E6E"/>
            </w:tcBorders>
          </w:tcPr>
          <w:p w14:paraId="03C2E9D6" w14:textId="77777777" w:rsidR="008679E0" w:rsidRDefault="00A547C5">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6791698B" w14:textId="77777777" w:rsidR="008679E0" w:rsidRDefault="00A547C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08AD92E" w14:textId="77777777" w:rsidR="008679E0" w:rsidRDefault="00A547C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9BA91D3" w14:textId="77777777" w:rsidR="008679E0" w:rsidRDefault="00A547C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793CDF"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20FC2C"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76F08F"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F79037" w14:textId="77777777" w:rsidR="008679E0" w:rsidRDefault="00A547C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6467E5"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F294D5"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4484A6" w14:textId="77777777" w:rsidR="008679E0" w:rsidRDefault="00A547C5">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8679E0" w14:paraId="5B187ED2" w14:textId="77777777">
        <w:tc>
          <w:tcPr>
            <w:tcW w:w="4160" w:type="dxa"/>
            <w:tcBorders>
              <w:top w:val="dashed" w:sz="4" w:space="0" w:color="BFBFBF"/>
              <w:left w:val="none" w:sz="4" w:space="0" w:color="BFBFBF"/>
              <w:bottom w:val="none" w:sz="4" w:space="0" w:color="BFBFBF"/>
              <w:right w:val="none" w:sz="4" w:space="0" w:color="6E6E6E"/>
            </w:tcBorders>
          </w:tcPr>
          <w:p w14:paraId="5DF36683" w14:textId="77777777" w:rsidR="008679E0" w:rsidRDefault="00A547C5">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DB08D53" w14:textId="77777777" w:rsidR="008679E0" w:rsidRDefault="00A547C5">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592A8BE8" w14:textId="77777777" w:rsidR="008679E0" w:rsidRDefault="00A547C5">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50462C8E" w14:textId="77777777" w:rsidR="008679E0" w:rsidRDefault="00A547C5">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2F28254B" w14:textId="77777777" w:rsidR="008679E0" w:rsidRDefault="00A547C5">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2B82B1" w14:textId="77777777" w:rsidR="008679E0" w:rsidRDefault="00A547C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418EFA"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16DC05"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03856F" w14:textId="77777777" w:rsidR="008679E0" w:rsidRDefault="00A547C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22B017"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CA481B"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3D2747"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14:paraId="55C628B0" w14:textId="77777777" w:rsidR="008679E0" w:rsidRDefault="00A547C5">
      <w:pPr>
        <w:pStyle w:val="ProductList-Offering1SubSection"/>
        <w:outlineLvl w:val="2"/>
      </w:pPr>
      <w:bookmarkStart w:id="81" w:name="_Sec733"/>
      <w:r>
        <w:lastRenderedPageBreak/>
        <w:t>2. Produktvilkår</w:t>
      </w:r>
      <w:bookmarkEnd w:id="81"/>
    </w:p>
    <w:tbl>
      <w:tblPr>
        <w:tblStyle w:val="PURTable"/>
        <w:tblW w:w="0" w:type="dxa"/>
        <w:tblLook w:val="04A0" w:firstRow="1" w:lastRow="0" w:firstColumn="1" w:lastColumn="0" w:noHBand="0" w:noVBand="1"/>
      </w:tblPr>
      <w:tblGrid>
        <w:gridCol w:w="3652"/>
        <w:gridCol w:w="3663"/>
        <w:gridCol w:w="3601"/>
      </w:tblGrid>
      <w:tr w:rsidR="008679E0" w14:paraId="403D35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13BF15" w14:textId="77777777" w:rsidR="008679E0" w:rsidRDefault="00A547C5">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4696459F" w14:textId="77777777" w:rsidR="008679E0" w:rsidRDefault="00A547C5">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F9B90F" w14:textId="77777777" w:rsidR="008679E0" w:rsidRDefault="00A547C5">
            <w:pPr>
              <w:pStyle w:val="ProductList-TableBody"/>
            </w:pPr>
            <w:r>
              <w:rPr>
                <w:color w:val="404040"/>
              </w:rPr>
              <w:t>Nedgraderte Utgaver: I/T</w:t>
            </w:r>
          </w:p>
        </w:tc>
      </w:tr>
      <w:tr w:rsidR="008679E0" w14:paraId="6EA72A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2E49E2" w14:textId="77777777" w:rsidR="008679E0" w:rsidRDefault="00A547C5">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D5159B" w14:textId="77777777" w:rsidR="008679E0" w:rsidRDefault="00A547C5">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2AAA9F1F" w14:textId="77777777" w:rsidR="008679E0" w:rsidRDefault="00A547C5">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8679E0" w14:paraId="491724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1639DB" w14:textId="77777777" w:rsidR="008679E0" w:rsidRDefault="00A547C5">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B659CE" w14:textId="77777777" w:rsidR="008679E0" w:rsidRDefault="00A547C5">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A0061B" w14:textId="77777777" w:rsidR="008679E0" w:rsidRDefault="00A547C5">
            <w:pPr>
              <w:pStyle w:val="ProductList-TableBody"/>
            </w:pPr>
            <w:r>
              <w:rPr>
                <w:color w:val="404040"/>
              </w:rPr>
              <w:t>Berettiget Reduksjon: I/T</w:t>
            </w:r>
          </w:p>
        </w:tc>
      </w:tr>
      <w:tr w:rsidR="008679E0" w14:paraId="46D144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E33BC0" w14:textId="77777777" w:rsidR="008679E0" w:rsidRDefault="00A547C5">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780381" w14:textId="77777777" w:rsidR="008679E0" w:rsidRDefault="00A547C5">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2B1BAB" w14:textId="77777777" w:rsidR="008679E0" w:rsidRDefault="00A547C5">
            <w:pPr>
              <w:pStyle w:val="ProductList-TableBody"/>
            </w:pPr>
            <w:r>
              <w:rPr>
                <w:color w:val="404040"/>
              </w:rPr>
              <w:t>Kvalifisert for Oppdatering: I/T</w:t>
            </w:r>
          </w:p>
        </w:tc>
      </w:tr>
      <w:tr w:rsidR="008679E0" w14:paraId="4EDB0E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421E8A" w14:textId="77777777" w:rsidR="008679E0" w:rsidRDefault="00A547C5">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9A765D" w14:textId="77777777" w:rsidR="008679E0" w:rsidRDefault="008679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BBACA5" w14:textId="77777777" w:rsidR="008679E0" w:rsidRDefault="008679E0">
            <w:pPr>
              <w:pStyle w:val="ProductList-TableBody"/>
            </w:pPr>
          </w:p>
        </w:tc>
      </w:tr>
    </w:tbl>
    <w:p w14:paraId="44BA002C" w14:textId="77777777" w:rsidR="008679E0" w:rsidRDefault="00A547C5">
      <w:pPr>
        <w:pStyle w:val="ProductList-Offering1SubSection"/>
        <w:outlineLvl w:val="2"/>
      </w:pPr>
      <w:bookmarkStart w:id="82" w:name="_Sec788"/>
      <w:r>
        <w:t>3. Bruksrettigheter</w:t>
      </w:r>
      <w:bookmarkEnd w:id="82"/>
    </w:p>
    <w:tbl>
      <w:tblPr>
        <w:tblStyle w:val="PURTable"/>
        <w:tblW w:w="0" w:type="dxa"/>
        <w:tblLook w:val="04A0" w:firstRow="1" w:lastRow="0" w:firstColumn="1" w:lastColumn="0" w:noHBand="0" w:noVBand="1"/>
      </w:tblPr>
      <w:tblGrid>
        <w:gridCol w:w="3632"/>
        <w:gridCol w:w="3626"/>
        <w:gridCol w:w="3658"/>
      </w:tblGrid>
      <w:tr w:rsidR="008679E0" w14:paraId="06E6B1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A57F50" w14:textId="77777777" w:rsidR="008679E0" w:rsidRDefault="00A547C5">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p>
        </w:tc>
        <w:tc>
          <w:tcPr>
            <w:tcW w:w="4040" w:type="dxa"/>
            <w:tcBorders>
              <w:top w:val="single" w:sz="18" w:space="0" w:color="00188F"/>
              <w:left w:val="single" w:sz="4" w:space="0" w:color="000000"/>
              <w:bottom w:val="single" w:sz="4" w:space="0" w:color="000000"/>
              <w:right w:val="single" w:sz="4" w:space="0" w:color="000000"/>
            </w:tcBorders>
          </w:tcPr>
          <w:p w14:paraId="1E11E60C" w14:textId="77777777" w:rsidR="008679E0" w:rsidRDefault="00A547C5">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14:paraId="2FB326DD" w14:textId="77777777" w:rsidR="008679E0" w:rsidRDefault="00A547C5">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Ja</w:t>
            </w:r>
          </w:p>
        </w:tc>
      </w:tr>
      <w:tr w:rsidR="008679E0" w14:paraId="372836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298F61" w14:textId="77777777" w:rsidR="008679E0" w:rsidRDefault="00A547C5">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6E5480" w14:textId="77777777" w:rsidR="008679E0" w:rsidRDefault="00A547C5">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ACB1A6" w14:textId="77777777" w:rsidR="008679E0" w:rsidRDefault="00A547C5">
            <w:pPr>
              <w:pStyle w:val="ProductList-TableBody"/>
            </w:pPr>
            <w:r>
              <w:rPr>
                <w:color w:val="404040"/>
              </w:rPr>
              <w:t>Inkluderte teknologier: I/T</w:t>
            </w:r>
          </w:p>
        </w:tc>
      </w:tr>
      <w:tr w:rsidR="008679E0" w14:paraId="3039EC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CDF5BC" w14:textId="77777777" w:rsidR="008679E0" w:rsidRDefault="00A547C5">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58F647" w14:textId="77777777" w:rsidR="008679E0" w:rsidRDefault="008679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ECD87D" w14:textId="77777777" w:rsidR="008679E0" w:rsidRDefault="008679E0">
            <w:pPr>
              <w:pStyle w:val="ProductList-TableBody"/>
            </w:pPr>
          </w:p>
        </w:tc>
      </w:tr>
    </w:tbl>
    <w:p w14:paraId="394439A9" w14:textId="77777777" w:rsidR="008679E0" w:rsidRDefault="008679E0">
      <w:pPr>
        <w:pStyle w:val="ProductList-Body"/>
      </w:pPr>
    </w:p>
    <w:p w14:paraId="0964ED40" w14:textId="77777777" w:rsidR="008679E0" w:rsidRDefault="00A547C5">
      <w:pPr>
        <w:pStyle w:val="ProductList-ClauseHeading"/>
        <w:outlineLvl w:val="3"/>
      </w:pPr>
      <w:r>
        <w:t>3.1 Tilleggsprogramvare</w:t>
      </w:r>
    </w:p>
    <w:tbl>
      <w:tblPr>
        <w:tblStyle w:val="PURTable"/>
        <w:tblW w:w="0" w:type="dxa"/>
        <w:tblLook w:val="04A0" w:firstRow="1" w:lastRow="0" w:firstColumn="1" w:lastColumn="0" w:noHBand="0" w:noVBand="1"/>
      </w:tblPr>
      <w:tblGrid>
        <w:gridCol w:w="3730"/>
        <w:gridCol w:w="3593"/>
        <w:gridCol w:w="3593"/>
      </w:tblGrid>
      <w:tr w:rsidR="008679E0" w14:paraId="3692D1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FEE7674" w14:textId="77777777" w:rsidR="008679E0" w:rsidRDefault="00A547C5">
            <w:pPr>
              <w:pStyle w:val="ProductList-TableBody"/>
            </w:pPr>
            <w:r>
              <w:t>Klientprogramvare</w:t>
            </w:r>
          </w:p>
        </w:tc>
        <w:tc>
          <w:tcPr>
            <w:tcW w:w="4040" w:type="dxa"/>
            <w:tcBorders>
              <w:top w:val="single" w:sz="18" w:space="0" w:color="0072C6"/>
              <w:left w:val="single" w:sz="4" w:space="0" w:color="000000"/>
              <w:bottom w:val="single" w:sz="4" w:space="0" w:color="000000"/>
              <w:right w:val="single" w:sz="4" w:space="0" w:color="000000"/>
            </w:tcBorders>
          </w:tcPr>
          <w:p w14:paraId="7A4347E8" w14:textId="77777777" w:rsidR="008679E0" w:rsidRDefault="008679E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022A9495" w14:textId="77777777" w:rsidR="008679E0" w:rsidRDefault="008679E0">
            <w:pPr>
              <w:pStyle w:val="ProductList-TableBody"/>
            </w:pPr>
          </w:p>
        </w:tc>
      </w:tr>
    </w:tbl>
    <w:p w14:paraId="3968C1AC" w14:textId="77777777" w:rsidR="008679E0" w:rsidRDefault="00A547C5">
      <w:pPr>
        <w:pStyle w:val="ProductList-Offering1SubSection"/>
        <w:outlineLvl w:val="2"/>
      </w:pPr>
      <w:bookmarkStart w:id="83" w:name="_Sec815"/>
      <w:r>
        <w:t>4. Software Assurance</w:t>
      </w:r>
      <w:bookmarkEnd w:id="83"/>
    </w:p>
    <w:tbl>
      <w:tblPr>
        <w:tblStyle w:val="PURTable"/>
        <w:tblW w:w="0" w:type="dxa"/>
        <w:tblLook w:val="04A0" w:firstRow="1" w:lastRow="0" w:firstColumn="1" w:lastColumn="0" w:noHBand="0" w:noVBand="1"/>
      </w:tblPr>
      <w:tblGrid>
        <w:gridCol w:w="3584"/>
        <w:gridCol w:w="3685"/>
        <w:gridCol w:w="3647"/>
      </w:tblGrid>
      <w:tr w:rsidR="008679E0" w14:paraId="40695E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DAB7B5" w14:textId="77777777" w:rsidR="008679E0" w:rsidRDefault="00A547C5">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BC65487" w14:textId="77777777" w:rsidR="008679E0" w:rsidRDefault="00A547C5">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A5743F" w14:textId="77777777" w:rsidR="008679E0" w:rsidRDefault="00A547C5">
            <w:pPr>
              <w:pStyle w:val="ProductList-TableBody"/>
            </w:pPr>
            <w:r>
              <w:rPr>
                <w:color w:val="404040"/>
              </w:rPr>
              <w:t>Avløsningsrettigheter: I/T</w:t>
            </w:r>
          </w:p>
        </w:tc>
      </w:tr>
      <w:tr w:rsidR="008679E0" w14:paraId="0018EF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48A415" w14:textId="77777777" w:rsidR="008679E0" w:rsidRDefault="00A547C5">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CB914B" w14:textId="77777777" w:rsidR="008679E0" w:rsidRDefault="00A547C5">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1D805" w14:textId="77777777" w:rsidR="008679E0" w:rsidRDefault="00A547C5">
            <w:pPr>
              <w:pStyle w:val="ProductList-TableBody"/>
            </w:pPr>
            <w:r>
              <w:rPr>
                <w:color w:val="404040"/>
              </w:rPr>
              <w:t>Roamingrettigheter: I/T</w:t>
            </w:r>
          </w:p>
        </w:tc>
      </w:tr>
      <w:tr w:rsidR="008679E0" w14:paraId="3A302A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A2A6EF" w14:textId="77777777" w:rsidR="008679E0" w:rsidRDefault="00A547C5">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EAFFDC" w14:textId="77777777" w:rsidR="008679E0" w:rsidRDefault="00A547C5">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6664A6" w14:textId="77777777" w:rsidR="008679E0" w:rsidRDefault="008679E0">
            <w:pPr>
              <w:pStyle w:val="ProductList-TableBody"/>
            </w:pPr>
          </w:p>
        </w:tc>
      </w:tr>
    </w:tbl>
    <w:p w14:paraId="64D4428F" w14:textId="77777777" w:rsidR="008679E0" w:rsidRDefault="008679E0">
      <w:pPr>
        <w:pStyle w:val="ProductList-Body"/>
        <w:jc w:val="right"/>
      </w:pPr>
    </w:p>
    <w:tbl>
      <w:tblPr>
        <w:tblStyle w:val="PURTable"/>
        <w:tblW w:w="0" w:type="dxa"/>
        <w:tblLook w:val="04A0" w:firstRow="1" w:lastRow="0" w:firstColumn="1" w:lastColumn="0" w:noHBand="0" w:noVBand="1"/>
      </w:tblPr>
      <w:tblGrid>
        <w:gridCol w:w="10916"/>
      </w:tblGrid>
      <w:tr w:rsidR="008679E0" w14:paraId="2F05A07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0A5FAF" w14:textId="77777777" w:rsidR="008679E0" w:rsidRDefault="00FC0BE5">
            <w:pPr>
              <w:pStyle w:val="ProductList-TableBody"/>
              <w:jc w:val="right"/>
            </w:pPr>
            <w:hyperlink w:anchor="_Sec842">
              <w:r w:rsidR="00A547C5">
                <w:rPr>
                  <w:color w:val="00467F"/>
                  <w:sz w:val="14"/>
                  <w:u w:val="single"/>
                </w:rPr>
                <w:t>Innholdsfortegnelse</w:t>
              </w:r>
            </w:hyperlink>
            <w:r w:rsidR="00A547C5">
              <w:rPr>
                <w:sz w:val="14"/>
              </w:rPr>
              <w:t>/</w:t>
            </w:r>
            <w:hyperlink w:anchor="_Sec549">
              <w:r w:rsidR="00A547C5">
                <w:rPr>
                  <w:color w:val="00467F"/>
                  <w:sz w:val="14"/>
                  <w:u w:val="single"/>
                </w:rPr>
                <w:t>Ordliste</w:t>
              </w:r>
            </w:hyperlink>
            <w:r w:rsidR="00A547C5">
              <w:rPr>
                <w:sz w:val="14"/>
              </w:rPr>
              <w:t>/</w:t>
            </w:r>
            <w:hyperlink w:anchor="_Sec844">
              <w:r w:rsidR="00A547C5">
                <w:rPr>
                  <w:color w:val="00467F"/>
                  <w:sz w:val="14"/>
                  <w:u w:val="single"/>
                </w:rPr>
                <w:t>Indeks</w:t>
              </w:r>
            </w:hyperlink>
          </w:p>
        </w:tc>
      </w:tr>
    </w:tbl>
    <w:p w14:paraId="05E960DB" w14:textId="77777777" w:rsidR="008679E0" w:rsidRDefault="008679E0">
      <w:pPr>
        <w:pStyle w:val="ProductList-Body"/>
      </w:pPr>
    </w:p>
    <w:p w14:paraId="65355573" w14:textId="77777777" w:rsidR="008679E0" w:rsidRDefault="00A547C5">
      <w:pPr>
        <w:pStyle w:val="ProductList-OfferingGroupHeading"/>
        <w:outlineLvl w:val="1"/>
      </w:pPr>
      <w:bookmarkStart w:id="84" w:name="_Sec611"/>
      <w:r>
        <w:t>Office-programmer</w:t>
      </w:r>
      <w:bookmarkEnd w:id="84"/>
      <w:r>
        <w:fldChar w:fldCharType="begin"/>
      </w:r>
      <w:r>
        <w:instrText xml:space="preserve"> TC "</w:instrText>
      </w:r>
      <w:bookmarkStart w:id="85" w:name="_Toc62634220"/>
      <w:r>
        <w:instrText>Office-programmer</w:instrText>
      </w:r>
      <w:bookmarkEnd w:id="85"/>
      <w:r>
        <w:instrText>" \l 2</w:instrText>
      </w:r>
      <w:r>
        <w:fldChar w:fldCharType="end"/>
      </w:r>
    </w:p>
    <w:p w14:paraId="4A1BF6D7" w14:textId="77777777" w:rsidR="008679E0" w:rsidRDefault="00A547C5">
      <w:pPr>
        <w:pStyle w:val="ProductList-Offering2HeadingNoBorder"/>
        <w:outlineLvl w:val="2"/>
      </w:pPr>
      <w:bookmarkStart w:id="86" w:name="_Sec636"/>
      <w:r>
        <w:t>Office-skrivebordsprogrammer</w:t>
      </w:r>
      <w:bookmarkEnd w:id="86"/>
      <w:r>
        <w:fldChar w:fldCharType="begin"/>
      </w:r>
      <w:r>
        <w:instrText xml:space="preserve"> TC "</w:instrText>
      </w:r>
      <w:bookmarkStart w:id="87" w:name="_Toc62634221"/>
      <w:r>
        <w:instrText>Office-skrivebordsprogrammer</w:instrText>
      </w:r>
      <w:bookmarkEnd w:id="87"/>
      <w:r>
        <w:instrText>" \l 3</w:instrText>
      </w:r>
      <w:r>
        <w:fldChar w:fldCharType="end"/>
      </w:r>
    </w:p>
    <w:p w14:paraId="2DD97CAF" w14:textId="77777777" w:rsidR="008679E0" w:rsidRDefault="00A547C5">
      <w:pPr>
        <w:pStyle w:val="ProductList-Offering1SubSection"/>
        <w:outlineLvl w:val="3"/>
      </w:pPr>
      <w:bookmarkStart w:id="88" w:name="_Sec681"/>
      <w:r>
        <w:t>1. Programtilgjengelighet</w:t>
      </w:r>
      <w:bookmarkEnd w:id="88"/>
    </w:p>
    <w:tbl>
      <w:tblPr>
        <w:tblStyle w:val="PURTable"/>
        <w:tblW w:w="0" w:type="dxa"/>
        <w:tblLook w:val="04A0" w:firstRow="1" w:lastRow="0" w:firstColumn="1" w:lastColumn="0" w:noHBand="0" w:noVBand="1"/>
      </w:tblPr>
      <w:tblGrid>
        <w:gridCol w:w="3662"/>
        <w:gridCol w:w="609"/>
        <w:gridCol w:w="598"/>
        <w:gridCol w:w="600"/>
        <w:gridCol w:w="589"/>
        <w:gridCol w:w="590"/>
        <w:gridCol w:w="600"/>
        <w:gridCol w:w="609"/>
        <w:gridCol w:w="634"/>
        <w:gridCol w:w="617"/>
        <w:gridCol w:w="603"/>
        <w:gridCol w:w="609"/>
        <w:gridCol w:w="596"/>
      </w:tblGrid>
      <w:tr w:rsidR="008679E0" w14:paraId="2BE76998"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0B91129B" w14:textId="77777777" w:rsidR="008679E0" w:rsidRDefault="00A547C5">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836D4B" w14:textId="77777777" w:rsidR="008679E0" w:rsidRDefault="00A547C5">
            <w:pPr>
              <w:pStyle w:val="ProductList-TableBody"/>
              <w:jc w:val="center"/>
            </w:pPr>
            <w:r>
              <w:fldChar w:fldCharType="begin"/>
            </w:r>
            <w:r>
              <w:instrText xml:space="preserve"> AutoTextList   \s NoStyle \t "Tilgjengelig på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04BDCB" w14:textId="77777777" w:rsidR="008679E0" w:rsidRDefault="00A547C5">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F21600" w14:textId="77777777" w:rsidR="008679E0" w:rsidRDefault="00A547C5">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42BE24" w14:textId="77777777" w:rsidR="008679E0" w:rsidRDefault="00A547C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853124" w14:textId="77777777" w:rsidR="008679E0" w:rsidRDefault="00A547C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BADF2F" w14:textId="77777777" w:rsidR="008679E0" w:rsidRDefault="00A547C5">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10F541" w14:textId="77777777" w:rsidR="008679E0" w:rsidRDefault="00A547C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9D76A9" w14:textId="77777777" w:rsidR="008679E0" w:rsidRDefault="00A547C5">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DE0624" w14:textId="77777777" w:rsidR="008679E0" w:rsidRDefault="00A547C5">
            <w:pPr>
              <w:pStyle w:val="ProductList-TableBody"/>
              <w:jc w:val="center"/>
            </w:pPr>
            <w:r>
              <w:fldChar w:fldCharType="begin"/>
            </w:r>
            <w:r>
              <w:instrText xml:space="preserve"> AutoTextList   \s NoStyle \t "Microsoft Foretaksavtale og Foretaksavtale for abonnement"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9E5744" w14:textId="77777777" w:rsidR="008679E0" w:rsidRDefault="00A547C5">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868A6A" w14:textId="77777777" w:rsidR="008679E0" w:rsidRDefault="00A547C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7905FC" w14:textId="77777777" w:rsidR="008679E0" w:rsidRDefault="00A547C5">
            <w:pPr>
              <w:pStyle w:val="ProductList-TableBody"/>
              <w:jc w:val="center"/>
            </w:pPr>
            <w:r>
              <w:fldChar w:fldCharType="begin"/>
            </w:r>
            <w:r>
              <w:instrText xml:space="preserve"> AutoTextList   \s NoStyle \t "Microsoft Cloud-avtale (leverandør av skyløsninger)" </w:instrText>
            </w:r>
            <w:r>
              <w:fldChar w:fldCharType="separate"/>
            </w:r>
            <w:r>
              <w:rPr>
                <w:color w:val="FFFFFF"/>
              </w:rPr>
              <w:t>CSP</w:t>
            </w:r>
            <w:r>
              <w:fldChar w:fldCharType="end"/>
            </w:r>
          </w:p>
        </w:tc>
      </w:tr>
      <w:tr w:rsidR="008679E0" w14:paraId="5E23034A" w14:textId="77777777">
        <w:tc>
          <w:tcPr>
            <w:tcW w:w="3920" w:type="dxa"/>
            <w:tcBorders>
              <w:top w:val="single" w:sz="6" w:space="0" w:color="FFFFFF"/>
              <w:left w:val="none" w:sz="4" w:space="0" w:color="000000"/>
              <w:bottom w:val="dashed" w:sz="4" w:space="0" w:color="BFBFBF"/>
              <w:right w:val="single" w:sz="6" w:space="0" w:color="FFFFFF"/>
            </w:tcBorders>
          </w:tcPr>
          <w:p w14:paraId="67CAA5E9" w14:textId="77777777" w:rsidR="008679E0" w:rsidRDefault="00A547C5">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644BD69A" w14:textId="77777777" w:rsidR="008679E0" w:rsidRDefault="00A547C5">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4C74AE8E" w14:textId="77777777" w:rsidR="008679E0" w:rsidRDefault="00A547C5">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33596AE8" w14:textId="77777777" w:rsidR="008679E0" w:rsidRDefault="00A547C5">
            <w:pPr>
              <w:pStyle w:val="ProductList-TableBody"/>
              <w:jc w:val="center"/>
            </w:pPr>
            <w:r>
              <w:rPr>
                <w:color w:val="000000"/>
              </w:rPr>
              <w:t>2</w:t>
            </w:r>
          </w:p>
        </w:tc>
        <w:tc>
          <w:tcPr>
            <w:tcW w:w="620" w:type="dxa"/>
            <w:tcBorders>
              <w:top w:val="single" w:sz="6" w:space="0" w:color="FFFFFF"/>
              <w:left w:val="single" w:sz="6" w:space="0" w:color="FFFFFF"/>
              <w:bottom w:val="dashed" w:sz="4" w:space="0" w:color="BFBFBF"/>
              <w:right w:val="single" w:sz="6" w:space="0" w:color="FFFFFF"/>
            </w:tcBorders>
          </w:tcPr>
          <w:p w14:paraId="086720A6" w14:textId="77777777" w:rsidR="008679E0" w:rsidRDefault="00A547C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5C3606"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918D73"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EC45A1"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37E497" w14:textId="77777777" w:rsidR="008679E0" w:rsidRDefault="00A547C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494A0D"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AA9C5C"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3D1B68"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516881" w14:textId="77777777" w:rsidR="008679E0" w:rsidRDefault="008679E0">
            <w:pPr>
              <w:pStyle w:val="ProductList-TableBody"/>
              <w:jc w:val="center"/>
            </w:pPr>
          </w:p>
        </w:tc>
      </w:tr>
      <w:tr w:rsidR="008679E0" w14:paraId="2B51B66A" w14:textId="77777777">
        <w:tc>
          <w:tcPr>
            <w:tcW w:w="3920" w:type="dxa"/>
            <w:tcBorders>
              <w:top w:val="dashed" w:sz="4" w:space="0" w:color="BFBFBF"/>
              <w:left w:val="none" w:sz="4" w:space="0" w:color="000000"/>
              <w:bottom w:val="dashed" w:sz="4" w:space="0" w:color="BFBFBF"/>
              <w:right w:val="single" w:sz="6" w:space="0" w:color="FFFFFF"/>
            </w:tcBorders>
          </w:tcPr>
          <w:p w14:paraId="00421357" w14:textId="77777777" w:rsidR="008679E0" w:rsidRDefault="00A547C5">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1ECA1D6" w14:textId="77777777" w:rsidR="008679E0" w:rsidRDefault="00A547C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E094F2E" w14:textId="77777777" w:rsidR="008679E0" w:rsidRDefault="00A547C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62F8804" w14:textId="77777777" w:rsidR="008679E0" w:rsidRDefault="00A547C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881E63C" w14:textId="77777777" w:rsidR="008679E0" w:rsidRDefault="00A547C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6A4B1C"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D05DAA"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A6438F"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7AA814" w14:textId="77777777" w:rsidR="008679E0" w:rsidRDefault="00A547C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8EED04"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27A5EB"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14FEB0"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7B895D" w14:textId="77777777" w:rsidR="008679E0" w:rsidRDefault="008679E0">
            <w:pPr>
              <w:pStyle w:val="ProductList-TableBody"/>
              <w:jc w:val="center"/>
            </w:pPr>
          </w:p>
        </w:tc>
      </w:tr>
      <w:tr w:rsidR="008679E0" w14:paraId="0723054B" w14:textId="77777777">
        <w:tc>
          <w:tcPr>
            <w:tcW w:w="3920" w:type="dxa"/>
            <w:tcBorders>
              <w:top w:val="dashed" w:sz="4" w:space="0" w:color="BFBFBF"/>
              <w:left w:val="none" w:sz="4" w:space="0" w:color="000000"/>
              <w:bottom w:val="dashed" w:sz="4" w:space="0" w:color="BFBFBF"/>
              <w:right w:val="single" w:sz="6" w:space="0" w:color="FFFFFF"/>
            </w:tcBorders>
          </w:tcPr>
          <w:p w14:paraId="78CFBD46" w14:textId="77777777" w:rsidR="008679E0" w:rsidRDefault="00A547C5">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49D0C2E" w14:textId="77777777" w:rsidR="008679E0" w:rsidRDefault="00A547C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7E93454" w14:textId="77777777" w:rsidR="008679E0" w:rsidRDefault="00A547C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8893868" w14:textId="77777777" w:rsidR="008679E0" w:rsidRDefault="00A547C5">
            <w:pPr>
              <w:pStyle w:val="ProductList-TableBody"/>
              <w:jc w:val="center"/>
            </w:pPr>
            <w:r>
              <w:rPr>
                <w:color w:val="000000"/>
              </w:rPr>
              <w:t>3</w:t>
            </w:r>
          </w:p>
        </w:tc>
        <w:tc>
          <w:tcPr>
            <w:tcW w:w="620" w:type="dxa"/>
            <w:tcBorders>
              <w:top w:val="dashed" w:sz="4" w:space="0" w:color="BFBFBF"/>
              <w:left w:val="single" w:sz="6" w:space="0" w:color="FFFFFF"/>
              <w:bottom w:val="dashed" w:sz="4" w:space="0" w:color="BFBFBF"/>
              <w:right w:val="single" w:sz="6" w:space="0" w:color="FFFFFF"/>
            </w:tcBorders>
          </w:tcPr>
          <w:p w14:paraId="0345C8F9" w14:textId="77777777" w:rsidR="008679E0" w:rsidRDefault="00A547C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3BAE1C"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931DC0"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E9145C"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BEDD73" w14:textId="77777777" w:rsidR="008679E0" w:rsidRDefault="00A547C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4237F5"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6967CE"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C00D59"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CCDC10" w14:textId="77777777" w:rsidR="008679E0" w:rsidRDefault="008679E0">
            <w:pPr>
              <w:pStyle w:val="ProductList-TableBody"/>
              <w:jc w:val="center"/>
            </w:pPr>
          </w:p>
        </w:tc>
      </w:tr>
      <w:tr w:rsidR="008679E0" w14:paraId="28DDFF9A" w14:textId="77777777">
        <w:tc>
          <w:tcPr>
            <w:tcW w:w="3920" w:type="dxa"/>
            <w:tcBorders>
              <w:top w:val="dashed" w:sz="4" w:space="0" w:color="BFBFBF"/>
              <w:left w:val="none" w:sz="4" w:space="0" w:color="000000"/>
              <w:bottom w:val="dashed" w:sz="4" w:space="0" w:color="BFBFBF"/>
              <w:right w:val="single" w:sz="6" w:space="0" w:color="FFFFFF"/>
            </w:tcBorders>
          </w:tcPr>
          <w:p w14:paraId="658EB98D" w14:textId="77777777" w:rsidR="008679E0" w:rsidRDefault="00A547C5">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F7155FA" w14:textId="77777777" w:rsidR="008679E0" w:rsidRDefault="00A547C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9FC260C" w14:textId="77777777" w:rsidR="008679E0" w:rsidRDefault="00A547C5">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494C661D" w14:textId="77777777" w:rsidR="008679E0" w:rsidRDefault="00A547C5">
            <w:pPr>
              <w:pStyle w:val="ProductList-TableBody"/>
              <w:jc w:val="center"/>
            </w:pPr>
            <w:r>
              <w:rPr>
                <w:color w:val="000000"/>
              </w:rPr>
              <w:t>3</w:t>
            </w:r>
          </w:p>
        </w:tc>
        <w:tc>
          <w:tcPr>
            <w:tcW w:w="620" w:type="dxa"/>
            <w:tcBorders>
              <w:top w:val="dashed" w:sz="4" w:space="0" w:color="BFBFBF"/>
              <w:left w:val="single" w:sz="6" w:space="0" w:color="FFFFFF"/>
              <w:bottom w:val="dashed" w:sz="4" w:space="0" w:color="BFBFBF"/>
              <w:right w:val="single" w:sz="6" w:space="0" w:color="FFFFFF"/>
            </w:tcBorders>
          </w:tcPr>
          <w:p w14:paraId="12F63284" w14:textId="77777777" w:rsidR="008679E0" w:rsidRDefault="00A547C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FCAC7A"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71727A"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4187F7"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09D9D0" w14:textId="77777777" w:rsidR="008679E0" w:rsidRDefault="00A547C5">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F5B431" w14:textId="77777777" w:rsidR="008679E0" w:rsidRDefault="00A547C5">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0E750C" w14:textId="77777777" w:rsidR="008679E0" w:rsidRDefault="00A547C5">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AD1E82" w14:textId="77777777" w:rsidR="008679E0" w:rsidRDefault="00A547C5">
            <w:pPr>
              <w:pStyle w:val="ProductList-TableBody"/>
              <w:jc w:val="center"/>
            </w:pPr>
            <w:r>
              <w:fldChar w:fldCharType="begin"/>
            </w:r>
            <w:r>
              <w:instrText xml:space="preserve"> AutoTextList   \s NoStyle \t "School Desktop Platform-produkt" </w:instrText>
            </w:r>
            <w:r>
              <w:fldChar w:fldCharType="separate"/>
            </w:r>
            <w:r>
              <w:rPr>
                <w:color w:val="000000"/>
              </w:rPr>
              <w:t>SD</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783034" w14:textId="77777777" w:rsidR="008679E0" w:rsidRDefault="008679E0">
            <w:pPr>
              <w:pStyle w:val="ProductList-TableBody"/>
              <w:jc w:val="center"/>
            </w:pPr>
          </w:p>
        </w:tc>
      </w:tr>
      <w:tr w:rsidR="008679E0" w14:paraId="3A089742" w14:textId="77777777">
        <w:tc>
          <w:tcPr>
            <w:tcW w:w="3920" w:type="dxa"/>
            <w:tcBorders>
              <w:top w:val="dashed" w:sz="4" w:space="0" w:color="BFBFBF"/>
              <w:left w:val="none" w:sz="4" w:space="0" w:color="000000"/>
              <w:bottom w:val="dashed" w:sz="4" w:space="0" w:color="BFBFBF"/>
              <w:right w:val="single" w:sz="6" w:space="0" w:color="FFFFFF"/>
            </w:tcBorders>
          </w:tcPr>
          <w:p w14:paraId="67A38013" w14:textId="77777777" w:rsidR="008679E0" w:rsidRDefault="00A547C5">
            <w:pPr>
              <w:pStyle w:val="ProductList-TableBody"/>
            </w:pPr>
            <w:r>
              <w:rPr>
                <w:color w:val="000000"/>
              </w:rPr>
              <w:t>Kommersiell bruk av Office Home &amp; Student 2013 RT</w:t>
            </w:r>
            <w:r>
              <w:fldChar w:fldCharType="begin"/>
            </w:r>
            <w:r>
              <w:instrText xml:space="preserve"> XE "Kommersiell bruk av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6753D89" w14:textId="77777777" w:rsidR="008679E0" w:rsidRDefault="00A547C5">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5AC66212" w14:textId="77777777" w:rsidR="008679E0" w:rsidRDefault="00A547C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7AD3A50" w14:textId="77777777" w:rsidR="008679E0" w:rsidRDefault="00A547C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BA2C683" w14:textId="77777777" w:rsidR="008679E0" w:rsidRDefault="00A547C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A652F3"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C9196E"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E1730C"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073DEC"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DF40CE"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C5EFE9"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9185A7"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C12081" w14:textId="77777777" w:rsidR="008679E0" w:rsidRDefault="008679E0">
            <w:pPr>
              <w:pStyle w:val="ProductList-TableBody"/>
              <w:jc w:val="center"/>
            </w:pPr>
          </w:p>
        </w:tc>
      </w:tr>
      <w:tr w:rsidR="008679E0" w14:paraId="3B268625" w14:textId="77777777">
        <w:tc>
          <w:tcPr>
            <w:tcW w:w="3920" w:type="dxa"/>
            <w:tcBorders>
              <w:top w:val="dashed" w:sz="4" w:space="0" w:color="BFBFBF"/>
              <w:left w:val="none" w:sz="4" w:space="0" w:color="000000"/>
              <w:bottom w:val="dashed" w:sz="4" w:space="0" w:color="BFBFBF"/>
              <w:right w:val="single" w:sz="6" w:space="0" w:color="FFFFFF"/>
            </w:tcBorders>
          </w:tcPr>
          <w:p w14:paraId="769F80C3" w14:textId="77777777" w:rsidR="008679E0" w:rsidRDefault="00A547C5">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01BA51C" w14:textId="77777777" w:rsidR="008679E0" w:rsidRDefault="00A547C5">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1F9A0F25" w14:textId="77777777" w:rsidR="008679E0" w:rsidRDefault="00A547C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443CE76" w14:textId="77777777" w:rsidR="008679E0" w:rsidRDefault="00A547C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85484C5" w14:textId="77777777" w:rsidR="008679E0" w:rsidRDefault="00A547C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7655CE"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C68A51"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B50E08"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E8231F" w14:textId="77777777" w:rsidR="008679E0" w:rsidRDefault="00A547C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982A69"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9FE94A"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C5B27F"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5D7A38" w14:textId="77777777" w:rsidR="008679E0" w:rsidRDefault="008679E0">
            <w:pPr>
              <w:pStyle w:val="ProductList-TableBody"/>
              <w:jc w:val="center"/>
            </w:pPr>
          </w:p>
        </w:tc>
      </w:tr>
      <w:tr w:rsidR="008679E0" w14:paraId="31330B5A" w14:textId="77777777">
        <w:tc>
          <w:tcPr>
            <w:tcW w:w="3920" w:type="dxa"/>
            <w:tcBorders>
              <w:top w:val="dashed" w:sz="4" w:space="0" w:color="BFBFBF"/>
              <w:left w:val="none" w:sz="4" w:space="0" w:color="000000"/>
              <w:bottom w:val="dashed" w:sz="4" w:space="0" w:color="BFBFBF"/>
              <w:right w:val="single" w:sz="6" w:space="0" w:color="FFFFFF"/>
            </w:tcBorders>
          </w:tcPr>
          <w:p w14:paraId="4FF4FE13" w14:textId="77777777" w:rsidR="008679E0" w:rsidRDefault="00A547C5">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4C4076E" w14:textId="77777777" w:rsidR="008679E0" w:rsidRDefault="00A547C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F5DC958" w14:textId="77777777" w:rsidR="008679E0" w:rsidRDefault="00A547C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C02329F" w14:textId="77777777" w:rsidR="008679E0" w:rsidRDefault="00A547C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B5CEF20" w14:textId="77777777" w:rsidR="008679E0" w:rsidRDefault="00A547C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4E9816"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2D4866"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3F6B0A"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FA2D61" w14:textId="77777777" w:rsidR="008679E0" w:rsidRDefault="00A547C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ABDEC5"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8E0136"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D13FB1"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8569A6" w14:textId="77777777" w:rsidR="008679E0" w:rsidRDefault="008679E0">
            <w:pPr>
              <w:pStyle w:val="ProductList-TableBody"/>
              <w:jc w:val="center"/>
            </w:pPr>
          </w:p>
        </w:tc>
      </w:tr>
      <w:tr w:rsidR="008679E0" w14:paraId="1D4BE6B5" w14:textId="77777777">
        <w:tc>
          <w:tcPr>
            <w:tcW w:w="3920" w:type="dxa"/>
            <w:tcBorders>
              <w:top w:val="dashed" w:sz="4" w:space="0" w:color="BFBFBF"/>
              <w:left w:val="none" w:sz="4" w:space="0" w:color="000000"/>
              <w:bottom w:val="dashed" w:sz="4" w:space="0" w:color="BFBFBF"/>
              <w:right w:val="single" w:sz="6" w:space="0" w:color="FFFFFF"/>
            </w:tcBorders>
          </w:tcPr>
          <w:p w14:paraId="0E4753E4" w14:textId="77777777" w:rsidR="008679E0" w:rsidRDefault="00A547C5">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169FD49" w14:textId="77777777" w:rsidR="008679E0" w:rsidRDefault="00A547C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A26C0D9" w14:textId="77777777" w:rsidR="008679E0" w:rsidRDefault="00A547C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BC10AD0" w14:textId="77777777" w:rsidR="008679E0" w:rsidRDefault="00A547C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7C8C06E" w14:textId="77777777" w:rsidR="008679E0" w:rsidRDefault="00A547C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8B00F9"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B10F1A"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9D063A"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04B83C" w14:textId="77777777" w:rsidR="008679E0" w:rsidRDefault="00A547C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1CB57B"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6B07CD"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170E53"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8D719A" w14:textId="77777777" w:rsidR="008679E0" w:rsidRDefault="008679E0">
            <w:pPr>
              <w:pStyle w:val="ProductList-TableBody"/>
              <w:jc w:val="center"/>
            </w:pPr>
          </w:p>
        </w:tc>
      </w:tr>
      <w:tr w:rsidR="008679E0" w14:paraId="76C5623D" w14:textId="77777777">
        <w:tc>
          <w:tcPr>
            <w:tcW w:w="3920" w:type="dxa"/>
            <w:tcBorders>
              <w:top w:val="dashed" w:sz="4" w:space="0" w:color="BFBFBF"/>
              <w:left w:val="none" w:sz="4" w:space="0" w:color="000000"/>
              <w:bottom w:val="dashed" w:sz="4" w:space="0" w:color="BFBFBF"/>
              <w:right w:val="single" w:sz="6" w:space="0" w:color="FFFFFF"/>
            </w:tcBorders>
          </w:tcPr>
          <w:p w14:paraId="03DE655B" w14:textId="77777777" w:rsidR="008679E0" w:rsidRDefault="00A547C5">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5E2FEFF" w14:textId="77777777" w:rsidR="008679E0" w:rsidRDefault="00A547C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05D332F" w14:textId="77777777" w:rsidR="008679E0" w:rsidRDefault="00A547C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28174E8" w14:textId="77777777" w:rsidR="008679E0" w:rsidRDefault="00A547C5">
            <w:pPr>
              <w:pStyle w:val="ProductList-TableBody"/>
              <w:jc w:val="center"/>
            </w:pPr>
            <w:r>
              <w:rPr>
                <w:color w:val="000000"/>
              </w:rPr>
              <w:t>4</w:t>
            </w:r>
          </w:p>
        </w:tc>
        <w:tc>
          <w:tcPr>
            <w:tcW w:w="620" w:type="dxa"/>
            <w:tcBorders>
              <w:top w:val="dashed" w:sz="4" w:space="0" w:color="BFBFBF"/>
              <w:left w:val="single" w:sz="6" w:space="0" w:color="FFFFFF"/>
              <w:bottom w:val="dashed" w:sz="4" w:space="0" w:color="BFBFBF"/>
              <w:right w:val="single" w:sz="6" w:space="0" w:color="FFFFFF"/>
            </w:tcBorders>
          </w:tcPr>
          <w:p w14:paraId="7B6EB23B" w14:textId="77777777" w:rsidR="008679E0" w:rsidRDefault="00A547C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B88C59"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ED298C"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5F92F5"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95BC90" w14:textId="77777777" w:rsidR="008679E0" w:rsidRDefault="00A547C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6FA804"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8D9B22"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8566F5"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CB854C" w14:textId="77777777" w:rsidR="008679E0" w:rsidRDefault="008679E0">
            <w:pPr>
              <w:pStyle w:val="ProductList-TableBody"/>
              <w:jc w:val="center"/>
            </w:pPr>
          </w:p>
        </w:tc>
      </w:tr>
      <w:tr w:rsidR="008679E0" w14:paraId="7DA95312" w14:textId="77777777">
        <w:tc>
          <w:tcPr>
            <w:tcW w:w="3920" w:type="dxa"/>
            <w:tcBorders>
              <w:top w:val="dashed" w:sz="4" w:space="0" w:color="BFBFBF"/>
              <w:left w:val="none" w:sz="4" w:space="0" w:color="000000"/>
              <w:bottom w:val="dashed" w:sz="4" w:space="0" w:color="BFBFBF"/>
              <w:right w:val="single" w:sz="6" w:space="0" w:color="FFFFFF"/>
            </w:tcBorders>
          </w:tcPr>
          <w:p w14:paraId="0D56AFC1" w14:textId="77777777" w:rsidR="008679E0" w:rsidRDefault="00A547C5">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1A140AD" w14:textId="77777777" w:rsidR="008679E0" w:rsidRDefault="00A547C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23B0437" w14:textId="77777777" w:rsidR="008679E0" w:rsidRDefault="00A547C5">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1D1D83E1" w14:textId="77777777" w:rsidR="008679E0" w:rsidRDefault="00A547C5">
            <w:pPr>
              <w:pStyle w:val="ProductList-TableBody"/>
              <w:jc w:val="center"/>
            </w:pPr>
            <w:r>
              <w:rPr>
                <w:color w:val="000000"/>
              </w:rPr>
              <w:t>6</w:t>
            </w:r>
          </w:p>
        </w:tc>
        <w:tc>
          <w:tcPr>
            <w:tcW w:w="620" w:type="dxa"/>
            <w:tcBorders>
              <w:top w:val="dashed" w:sz="4" w:space="0" w:color="BFBFBF"/>
              <w:left w:val="single" w:sz="6" w:space="0" w:color="FFFFFF"/>
              <w:bottom w:val="dashed" w:sz="4" w:space="0" w:color="BFBFBF"/>
              <w:right w:val="single" w:sz="6" w:space="0" w:color="FFFFFF"/>
            </w:tcBorders>
          </w:tcPr>
          <w:p w14:paraId="105916AC" w14:textId="77777777" w:rsidR="008679E0" w:rsidRDefault="00A547C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C78659"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79D136"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5BC608"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C8EA56" w14:textId="77777777" w:rsidR="008679E0" w:rsidRDefault="00A547C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D2BF62"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04D9C8"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23BCED"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p>
          <w:p w14:paraId="39139FD2" w14:textId="77777777" w:rsidR="008679E0" w:rsidRDefault="00A547C5">
            <w:pPr>
              <w:pStyle w:val="ProductList-TableBody"/>
              <w:jc w:val="center"/>
            </w:pPr>
            <w:r>
              <w:fldChar w:fldCharType="begin"/>
            </w:r>
            <w:r>
              <w:instrText xml:space="preserve"> AutoTextList   \s NoStyle \t "Tilleggsprodukt Organization Wide"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E71F52" w14:textId="77777777" w:rsidR="008679E0" w:rsidRDefault="008679E0">
            <w:pPr>
              <w:pStyle w:val="ProductList-TableBody"/>
              <w:jc w:val="center"/>
            </w:pPr>
          </w:p>
        </w:tc>
      </w:tr>
      <w:tr w:rsidR="008679E0" w14:paraId="57B5470C" w14:textId="77777777">
        <w:tc>
          <w:tcPr>
            <w:tcW w:w="3920" w:type="dxa"/>
            <w:tcBorders>
              <w:top w:val="dashed" w:sz="4" w:space="0" w:color="BFBFBF"/>
              <w:left w:val="none" w:sz="4" w:space="0" w:color="000000"/>
              <w:bottom w:val="dashed" w:sz="4" w:space="0" w:color="BFBFBF"/>
              <w:right w:val="single" w:sz="6" w:space="0" w:color="FFFFFF"/>
            </w:tcBorders>
          </w:tcPr>
          <w:p w14:paraId="63E4C1EA" w14:textId="77777777" w:rsidR="008679E0" w:rsidRDefault="00A547C5">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9F008E5" w14:textId="77777777" w:rsidR="008679E0" w:rsidRDefault="00A547C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8921FB1" w14:textId="77777777" w:rsidR="008679E0" w:rsidRDefault="00A547C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8D6B5B9" w14:textId="77777777" w:rsidR="008679E0" w:rsidRDefault="00A547C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0064DAD" w14:textId="77777777" w:rsidR="008679E0" w:rsidRDefault="00A547C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DECD06"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6C3DAA"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867E79"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EA806" w14:textId="77777777" w:rsidR="008679E0" w:rsidRDefault="00A547C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70AD45"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B407A9"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969ED5"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58334F" w14:textId="77777777" w:rsidR="008679E0" w:rsidRDefault="008679E0">
            <w:pPr>
              <w:pStyle w:val="ProductList-TableBody"/>
              <w:jc w:val="center"/>
            </w:pPr>
          </w:p>
        </w:tc>
      </w:tr>
      <w:tr w:rsidR="008679E0" w14:paraId="5431F2B3" w14:textId="77777777">
        <w:tc>
          <w:tcPr>
            <w:tcW w:w="3920" w:type="dxa"/>
            <w:tcBorders>
              <w:top w:val="dashed" w:sz="4" w:space="0" w:color="BFBFBF"/>
              <w:left w:val="none" w:sz="4" w:space="0" w:color="000000"/>
              <w:bottom w:val="dashed" w:sz="4" w:space="0" w:color="BFBFBF"/>
              <w:right w:val="single" w:sz="6" w:space="0" w:color="FFFFFF"/>
            </w:tcBorders>
          </w:tcPr>
          <w:p w14:paraId="60738008" w14:textId="77777777" w:rsidR="008679E0" w:rsidRDefault="00A547C5">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A03A998" w14:textId="77777777" w:rsidR="008679E0" w:rsidRDefault="00A547C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98DFB46" w14:textId="77777777" w:rsidR="008679E0" w:rsidRDefault="00A547C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6ED51BF" w14:textId="77777777" w:rsidR="008679E0" w:rsidRDefault="00A547C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965D164" w14:textId="77777777" w:rsidR="008679E0" w:rsidRDefault="00A547C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1EF4B2"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9E24D0"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F6F25D"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BCB978" w14:textId="77777777" w:rsidR="008679E0" w:rsidRDefault="00A547C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2408B6"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6EF8F8"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522D8B"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p>
          <w:p w14:paraId="5CA9F341" w14:textId="77777777" w:rsidR="008679E0" w:rsidRDefault="00A547C5">
            <w:pPr>
              <w:pStyle w:val="ProductList-TableBody"/>
              <w:jc w:val="center"/>
            </w:pPr>
            <w:r>
              <w:fldChar w:fldCharType="begin"/>
            </w:r>
            <w:r>
              <w:instrText xml:space="preserve"> AutoTextList   \s NoStyle \t "Tilleggsprodukt Organization Wide"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E5E292" w14:textId="77777777" w:rsidR="008679E0" w:rsidRDefault="008679E0">
            <w:pPr>
              <w:pStyle w:val="ProductList-TableBody"/>
              <w:jc w:val="center"/>
            </w:pPr>
          </w:p>
        </w:tc>
      </w:tr>
      <w:tr w:rsidR="008679E0" w14:paraId="54E566FD" w14:textId="77777777">
        <w:tc>
          <w:tcPr>
            <w:tcW w:w="3920" w:type="dxa"/>
            <w:tcBorders>
              <w:top w:val="dashed" w:sz="4" w:space="0" w:color="BFBFBF"/>
              <w:left w:val="none" w:sz="4" w:space="0" w:color="000000"/>
              <w:bottom w:val="dashed" w:sz="4" w:space="0" w:color="BFBFBF"/>
              <w:right w:val="single" w:sz="6" w:space="0" w:color="FFFFFF"/>
            </w:tcBorders>
          </w:tcPr>
          <w:p w14:paraId="1B389A04" w14:textId="77777777" w:rsidR="008679E0" w:rsidRDefault="00A547C5">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5794EE3" w14:textId="77777777" w:rsidR="008679E0" w:rsidRDefault="00A547C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9D44695" w14:textId="77777777" w:rsidR="008679E0" w:rsidRDefault="00A547C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FA4C673" w14:textId="77777777" w:rsidR="008679E0" w:rsidRDefault="00A547C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F5E2196" w14:textId="77777777" w:rsidR="008679E0" w:rsidRDefault="00A547C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3B6256"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387E32"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4E0ECA"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9A584A" w14:textId="77777777" w:rsidR="008679E0" w:rsidRDefault="00A547C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39E0DB"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740075"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426C9C"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4D69ED" w14:textId="77777777" w:rsidR="008679E0" w:rsidRDefault="008679E0">
            <w:pPr>
              <w:pStyle w:val="ProductList-TableBody"/>
              <w:jc w:val="center"/>
            </w:pPr>
          </w:p>
        </w:tc>
      </w:tr>
      <w:tr w:rsidR="008679E0" w14:paraId="22290C24" w14:textId="77777777">
        <w:tc>
          <w:tcPr>
            <w:tcW w:w="3920" w:type="dxa"/>
            <w:tcBorders>
              <w:top w:val="dashed" w:sz="4" w:space="0" w:color="BFBFBF"/>
              <w:left w:val="none" w:sz="4" w:space="0" w:color="000000"/>
              <w:bottom w:val="dashed" w:sz="4" w:space="0" w:color="BFBFBF"/>
              <w:right w:val="single" w:sz="6" w:space="0" w:color="FFFFFF"/>
            </w:tcBorders>
          </w:tcPr>
          <w:p w14:paraId="7FACD318" w14:textId="77777777" w:rsidR="008679E0" w:rsidRDefault="00A547C5">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42B4219" w14:textId="77777777" w:rsidR="008679E0" w:rsidRDefault="00A547C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A936EA8" w14:textId="77777777" w:rsidR="008679E0" w:rsidRDefault="00A547C5">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7508F7FF" w14:textId="77777777" w:rsidR="008679E0" w:rsidRDefault="00A547C5">
            <w:pPr>
              <w:pStyle w:val="ProductList-TableBody"/>
              <w:jc w:val="center"/>
            </w:pPr>
            <w:r>
              <w:rPr>
                <w:color w:val="000000"/>
              </w:rPr>
              <w:t>3</w:t>
            </w:r>
          </w:p>
        </w:tc>
        <w:tc>
          <w:tcPr>
            <w:tcW w:w="620" w:type="dxa"/>
            <w:tcBorders>
              <w:top w:val="dashed" w:sz="4" w:space="0" w:color="BFBFBF"/>
              <w:left w:val="single" w:sz="6" w:space="0" w:color="FFFFFF"/>
              <w:bottom w:val="dashed" w:sz="4" w:space="0" w:color="BFBFBF"/>
              <w:right w:val="single" w:sz="6" w:space="0" w:color="FFFFFF"/>
            </w:tcBorders>
          </w:tcPr>
          <w:p w14:paraId="741EF116" w14:textId="77777777" w:rsidR="008679E0" w:rsidRDefault="00A547C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13D825"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57E6B9"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3B1488"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8F90A1" w14:textId="77777777" w:rsidR="008679E0" w:rsidRDefault="00A547C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AC47A1"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44CED8"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C008C4"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p>
          <w:p w14:paraId="041D07F2" w14:textId="77777777" w:rsidR="008679E0" w:rsidRDefault="00A547C5">
            <w:pPr>
              <w:pStyle w:val="ProductList-TableBody"/>
              <w:jc w:val="center"/>
            </w:pPr>
            <w:r>
              <w:fldChar w:fldCharType="begin"/>
            </w:r>
            <w:r>
              <w:instrText xml:space="preserve"> AutoTextList   \s NoStyle \t "Tilleggsprodukt Organization Wide"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C67FFD" w14:textId="77777777" w:rsidR="008679E0" w:rsidRDefault="008679E0">
            <w:pPr>
              <w:pStyle w:val="ProductList-TableBody"/>
              <w:jc w:val="center"/>
            </w:pPr>
          </w:p>
        </w:tc>
      </w:tr>
      <w:tr w:rsidR="008679E0" w14:paraId="2A880D22" w14:textId="77777777">
        <w:tc>
          <w:tcPr>
            <w:tcW w:w="3920" w:type="dxa"/>
            <w:tcBorders>
              <w:top w:val="dashed" w:sz="4" w:space="0" w:color="BFBFBF"/>
              <w:left w:val="none" w:sz="4" w:space="0" w:color="000000"/>
              <w:bottom w:val="dashed" w:sz="4" w:space="0" w:color="BFBFBF"/>
              <w:right w:val="single" w:sz="6" w:space="0" w:color="FFFFFF"/>
            </w:tcBorders>
          </w:tcPr>
          <w:p w14:paraId="1BC384E4" w14:textId="77777777" w:rsidR="008679E0" w:rsidRDefault="00A547C5">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6CDE111" w14:textId="77777777" w:rsidR="008679E0" w:rsidRDefault="00A547C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3401289" w14:textId="77777777" w:rsidR="008679E0" w:rsidRDefault="00A547C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C13BE94" w14:textId="77777777" w:rsidR="008679E0" w:rsidRDefault="00A547C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C82FF12" w14:textId="77777777" w:rsidR="008679E0" w:rsidRDefault="00A547C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801E13"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0E6BC9"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49D04A"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C891A8" w14:textId="77777777" w:rsidR="008679E0" w:rsidRDefault="00A547C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88ADA6"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7AAE6A"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82150B"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6DF621" w14:textId="77777777" w:rsidR="008679E0" w:rsidRDefault="008679E0">
            <w:pPr>
              <w:pStyle w:val="ProductList-TableBody"/>
              <w:jc w:val="center"/>
            </w:pPr>
          </w:p>
        </w:tc>
      </w:tr>
      <w:tr w:rsidR="008679E0" w14:paraId="6045060C" w14:textId="77777777">
        <w:tc>
          <w:tcPr>
            <w:tcW w:w="3920" w:type="dxa"/>
            <w:tcBorders>
              <w:top w:val="dashed" w:sz="4" w:space="0" w:color="BFBFBF"/>
              <w:left w:val="none" w:sz="4" w:space="0" w:color="000000"/>
              <w:bottom w:val="dashed" w:sz="4" w:space="0" w:color="BFBFBF"/>
              <w:right w:val="single" w:sz="6" w:space="0" w:color="FFFFFF"/>
            </w:tcBorders>
          </w:tcPr>
          <w:p w14:paraId="406C98B9" w14:textId="77777777" w:rsidR="008679E0" w:rsidRDefault="00A547C5">
            <w:pPr>
              <w:pStyle w:val="ProductList-TableBody"/>
            </w:pPr>
            <w:r>
              <w:rPr>
                <w:color w:val="000000"/>
              </w:rPr>
              <w:t>Hjemmearbeid for Office Standard 2019</w:t>
            </w:r>
            <w:r>
              <w:fldChar w:fldCharType="begin"/>
            </w:r>
            <w:r>
              <w:instrText xml:space="preserve"> XE "Hjemmearbeid for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12BB85B" w14:textId="77777777" w:rsidR="008679E0" w:rsidRDefault="00A547C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54C2D43" w14:textId="77777777" w:rsidR="008679E0" w:rsidRDefault="00A547C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67131A3" w14:textId="77777777" w:rsidR="008679E0" w:rsidRDefault="008679E0">
            <w:pPr>
              <w:pStyle w:val="ProductList-TableBody"/>
              <w:jc w:val="center"/>
            </w:pPr>
          </w:p>
        </w:tc>
        <w:tc>
          <w:tcPr>
            <w:tcW w:w="620" w:type="dxa"/>
            <w:tcBorders>
              <w:top w:val="dashed" w:sz="4" w:space="0" w:color="BFBFBF"/>
              <w:left w:val="single" w:sz="6" w:space="0" w:color="FFFFFF"/>
              <w:bottom w:val="dashed" w:sz="4" w:space="0" w:color="BFBFBF"/>
              <w:right w:val="single" w:sz="6" w:space="0" w:color="FFFFFF"/>
            </w:tcBorders>
          </w:tcPr>
          <w:p w14:paraId="6F8A334C"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DED8D5"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311E59"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66144C"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258AE3"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4E1A3B"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511543"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A97E49"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5E9347" w14:textId="77777777" w:rsidR="008679E0" w:rsidRDefault="008679E0">
            <w:pPr>
              <w:pStyle w:val="ProductList-TableBody"/>
              <w:jc w:val="center"/>
            </w:pPr>
          </w:p>
        </w:tc>
      </w:tr>
      <w:tr w:rsidR="008679E0" w14:paraId="2F7E89C6" w14:textId="77777777">
        <w:tc>
          <w:tcPr>
            <w:tcW w:w="3920" w:type="dxa"/>
            <w:tcBorders>
              <w:top w:val="dashed" w:sz="4" w:space="0" w:color="BFBFBF"/>
              <w:left w:val="none" w:sz="4" w:space="0" w:color="000000"/>
              <w:bottom w:val="none" w:sz="4" w:space="0" w:color="BFBFBF"/>
              <w:right w:val="single" w:sz="6" w:space="0" w:color="FFFFFF"/>
            </w:tcBorders>
          </w:tcPr>
          <w:p w14:paraId="5305F2EB" w14:textId="77777777" w:rsidR="008679E0" w:rsidRDefault="00A547C5">
            <w:pPr>
              <w:pStyle w:val="ProductList-TableBody"/>
            </w:pPr>
            <w:r>
              <w:rPr>
                <w:color w:val="000000"/>
              </w:rPr>
              <w:t>Hjemmearbeid for Office Professional Plus 2019</w:t>
            </w:r>
            <w:r>
              <w:fldChar w:fldCharType="begin"/>
            </w:r>
            <w:r>
              <w:instrText xml:space="preserve"> XE "Hjemmearbeid for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2645052D" w14:textId="77777777" w:rsidR="008679E0" w:rsidRDefault="00A547C5">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40E46717" w14:textId="77777777" w:rsidR="008679E0" w:rsidRDefault="00A547C5">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1553ABBC" w14:textId="77777777" w:rsidR="008679E0" w:rsidRDefault="008679E0">
            <w:pPr>
              <w:pStyle w:val="ProductList-TableBody"/>
              <w:jc w:val="center"/>
            </w:pPr>
          </w:p>
        </w:tc>
        <w:tc>
          <w:tcPr>
            <w:tcW w:w="620" w:type="dxa"/>
            <w:tcBorders>
              <w:top w:val="dashed" w:sz="4" w:space="0" w:color="BFBFBF"/>
              <w:left w:val="single" w:sz="6" w:space="0" w:color="FFFFFF"/>
              <w:bottom w:val="none" w:sz="4" w:space="0" w:color="BFBFBF"/>
              <w:right w:val="single" w:sz="6" w:space="0" w:color="FFFFFF"/>
            </w:tcBorders>
          </w:tcPr>
          <w:p w14:paraId="45EFFE9F"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0803DD"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88F08F"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81450F"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43499D"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6BB492"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FB2925"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663DB2"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59938E" w14:textId="77777777" w:rsidR="008679E0" w:rsidRDefault="008679E0">
            <w:pPr>
              <w:pStyle w:val="ProductList-TableBody"/>
              <w:jc w:val="center"/>
            </w:pPr>
          </w:p>
        </w:tc>
      </w:tr>
    </w:tbl>
    <w:p w14:paraId="24784CF2" w14:textId="77777777" w:rsidR="008679E0" w:rsidRDefault="00A547C5">
      <w:pPr>
        <w:pStyle w:val="ProductList-Offering1SubSection"/>
        <w:outlineLvl w:val="3"/>
      </w:pPr>
      <w:bookmarkStart w:id="89" w:name="_Sec736"/>
      <w:r>
        <w:t>2. Produktvilkår</w:t>
      </w:r>
      <w:bookmarkEnd w:id="89"/>
    </w:p>
    <w:tbl>
      <w:tblPr>
        <w:tblStyle w:val="PURTable"/>
        <w:tblW w:w="0" w:type="dxa"/>
        <w:tblLook w:val="04A0" w:firstRow="1" w:lastRow="0" w:firstColumn="1" w:lastColumn="0" w:noHBand="0" w:noVBand="1"/>
      </w:tblPr>
      <w:tblGrid>
        <w:gridCol w:w="3653"/>
        <w:gridCol w:w="3664"/>
        <w:gridCol w:w="3599"/>
      </w:tblGrid>
      <w:tr w:rsidR="008679E0" w14:paraId="3FF702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2C957D" w14:textId="77777777" w:rsidR="008679E0" w:rsidRDefault="00A547C5">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Office 2016</w:t>
            </w:r>
            <w:r>
              <w:fldChar w:fldCharType="begin"/>
            </w:r>
            <w:r>
              <w:instrText xml:space="preserve"> XE "Office 2016" </w:instrText>
            </w:r>
            <w:r>
              <w:fldChar w:fldCharType="end"/>
            </w:r>
            <w:r>
              <w:t xml:space="preserve"> og Office 2016-programmer (10/15)</w:t>
            </w:r>
          </w:p>
        </w:tc>
        <w:tc>
          <w:tcPr>
            <w:tcW w:w="4040" w:type="dxa"/>
            <w:tcBorders>
              <w:top w:val="single" w:sz="18" w:space="0" w:color="00188F"/>
              <w:left w:val="single" w:sz="4" w:space="0" w:color="000000"/>
              <w:bottom w:val="single" w:sz="4" w:space="0" w:color="000000"/>
              <w:right w:val="single" w:sz="4" w:space="0" w:color="000000"/>
            </w:tcBorders>
          </w:tcPr>
          <w:p w14:paraId="676FB160" w14:textId="77777777" w:rsidR="008679E0" w:rsidRDefault="00A547C5">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F4AF54" w14:textId="77777777" w:rsidR="008679E0" w:rsidRDefault="00A547C5">
            <w:pPr>
              <w:pStyle w:val="ProductList-TableBody"/>
            </w:pPr>
            <w:r>
              <w:rPr>
                <w:color w:val="404040"/>
              </w:rPr>
              <w:t>Nedgraderte utgaver: I/T</w:t>
            </w:r>
          </w:p>
        </w:tc>
      </w:tr>
      <w:tr w:rsidR="008679E0" w14:paraId="78CB21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1D6DAD" w14:textId="77777777" w:rsidR="008679E0" w:rsidRDefault="00A547C5">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tcPr>
          <w:p w14:paraId="3E0529F7" w14:textId="77777777" w:rsidR="008679E0" w:rsidRDefault="00A547C5">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Hjemmearbeid</w:t>
            </w:r>
          </w:p>
        </w:tc>
        <w:tc>
          <w:tcPr>
            <w:tcW w:w="4040" w:type="dxa"/>
            <w:tcBorders>
              <w:top w:val="single" w:sz="4" w:space="0" w:color="000000"/>
              <w:left w:val="single" w:sz="4" w:space="0" w:color="000000"/>
              <w:bottom w:val="single" w:sz="4" w:space="0" w:color="000000"/>
              <w:right w:val="single" w:sz="4" w:space="0" w:color="000000"/>
            </w:tcBorders>
          </w:tcPr>
          <w:p w14:paraId="6727B156" w14:textId="77777777" w:rsidR="008679E0" w:rsidRDefault="00A547C5">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8679E0" w14:paraId="24D94B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CF70F4" w14:textId="77777777" w:rsidR="008679E0" w:rsidRDefault="00A547C5">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2D0666" w14:textId="77777777" w:rsidR="008679E0" w:rsidRDefault="00A547C5">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5B5504" w14:textId="77777777" w:rsidR="008679E0" w:rsidRDefault="00A547C5">
            <w:pPr>
              <w:pStyle w:val="ProductList-TableBody"/>
            </w:pPr>
            <w:r>
              <w:rPr>
                <w:color w:val="404040"/>
              </w:rPr>
              <w:t>Berettiget Reduksjon: I/T</w:t>
            </w:r>
          </w:p>
        </w:tc>
      </w:tr>
      <w:tr w:rsidR="008679E0" w14:paraId="69EC65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3BE1A9" w14:textId="77777777" w:rsidR="008679E0" w:rsidRDefault="00A547C5">
            <w:pPr>
              <w:pStyle w:val="ProductList-TableBody"/>
            </w:pPr>
            <w:r>
              <w:rPr>
                <w:color w:val="404040"/>
              </w:rPr>
              <w:lastRenderedPageBreak/>
              <w:t>Berettiget Reduksjon (SCE): I/T</w:t>
            </w:r>
          </w:p>
        </w:tc>
        <w:tc>
          <w:tcPr>
            <w:tcW w:w="4040" w:type="dxa"/>
            <w:tcBorders>
              <w:top w:val="single" w:sz="4" w:space="0" w:color="000000"/>
              <w:left w:val="single" w:sz="4" w:space="0" w:color="000000"/>
              <w:bottom w:val="single" w:sz="4" w:space="0" w:color="000000"/>
              <w:right w:val="single" w:sz="4" w:space="0" w:color="000000"/>
            </w:tcBorders>
          </w:tcPr>
          <w:p w14:paraId="774CF339" w14:textId="77777777" w:rsidR="008679E0" w:rsidRDefault="00A547C5">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w:t>
            </w:r>
            <w:hyperlink w:anchor="_Sec1230">
              <w:r>
                <w:rPr>
                  <w:color w:val="00467F"/>
                  <w:u w:val="single"/>
                </w:rPr>
                <w:t>Se Vedlegg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1BC1F3" w14:textId="77777777" w:rsidR="008679E0" w:rsidRDefault="00A547C5">
            <w:pPr>
              <w:pStyle w:val="ProductList-TableBody"/>
            </w:pPr>
            <w:r>
              <w:rPr>
                <w:color w:val="404040"/>
              </w:rPr>
              <w:t>Kvalifisert for oppdatering: I/T</w:t>
            </w:r>
          </w:p>
        </w:tc>
      </w:tr>
      <w:tr w:rsidR="008679E0" w14:paraId="10CE6962" w14:textId="77777777">
        <w:tc>
          <w:tcPr>
            <w:tcW w:w="4040" w:type="dxa"/>
            <w:tcBorders>
              <w:top w:val="single" w:sz="4" w:space="0" w:color="000000"/>
              <w:left w:val="single" w:sz="4" w:space="0" w:color="000000"/>
              <w:bottom w:val="single" w:sz="4" w:space="0" w:color="000000"/>
              <w:right w:val="single" w:sz="4" w:space="0" w:color="000000"/>
            </w:tcBorders>
          </w:tcPr>
          <w:p w14:paraId="2CEC06D9" w14:textId="77777777" w:rsidR="008679E0" w:rsidRDefault="00A547C5">
            <w:pPr>
              <w:pStyle w:val="ProductList-TableBody"/>
            </w:pPr>
            <w:r>
              <w:fldChar w:fldCharType="begin"/>
            </w:r>
            <w:r>
              <w:instrText xml:space="preserve"> AutoTextList   \s NoStyle \t "UTD-rabatt: En oppdatert rabatt er en rabatt som er tilgjengelig for Open Value Subscription-kunder som bestiller lisenser for produktet i løpet av det første året av avtalen, forutsatt at de har en lisens for det tilsvarende kvalifiserte produktet." </w:instrText>
            </w:r>
            <w:r>
              <w:fldChar w:fldCharType="separate"/>
            </w:r>
            <w:r>
              <w:rPr>
                <w:color w:val="0563C1"/>
              </w:rPr>
              <w:t>UTD-rabatt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CF75BD" w14:textId="77777777" w:rsidR="008679E0" w:rsidRDefault="008679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32E4DBBB" w14:textId="77777777" w:rsidR="008679E0" w:rsidRDefault="00A547C5">
            <w:pPr>
              <w:pStyle w:val="ProductList-TableBody"/>
            </w:pPr>
            <w:r>
              <w:t xml:space="preserve">Tillegg og fra SA: </w:t>
            </w:r>
            <w:hyperlink w:anchor="_Sec1237">
              <w:r>
                <w:rPr>
                  <w:color w:val="00467F"/>
                  <w:u w:val="single"/>
                </w:rPr>
                <w:t>Se Vedlegg C</w:t>
              </w:r>
            </w:hyperlink>
          </w:p>
        </w:tc>
      </w:tr>
    </w:tbl>
    <w:p w14:paraId="59AD7CE9" w14:textId="77777777" w:rsidR="008679E0" w:rsidRDefault="008679E0">
      <w:pPr>
        <w:pStyle w:val="ProductList-Body"/>
      </w:pPr>
    </w:p>
    <w:p w14:paraId="6F9DEC34" w14:textId="77777777" w:rsidR="008679E0" w:rsidRDefault="00A547C5">
      <w:pPr>
        <w:pStyle w:val="ProductList-ClauseHeading"/>
        <w:outlineLvl w:val="4"/>
      </w:pPr>
      <w:r>
        <w:t>2.1 Hjemmearbeid</w:t>
      </w:r>
    </w:p>
    <w:p w14:paraId="187B86DF" w14:textId="77777777" w:rsidR="008679E0" w:rsidRDefault="00A547C5">
      <w:pPr>
        <w:pStyle w:val="ProductList-Body"/>
      </w:pPr>
      <w:r>
        <w:t xml:space="preserve">En hjemmearbeidslisens kan anskaffes for de kvalifiserte produktene vist i tabellen nedenfor. Den gir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av programvaren tillatelse til også å installere og bruke programvaren på én enhet utenfor kundens eller det tilknyttede selskapets lokaler (for eksempel hjemme hos brukeren).</w:t>
      </w:r>
    </w:p>
    <w:tbl>
      <w:tblPr>
        <w:tblStyle w:val="PURTable"/>
        <w:tblW w:w="0" w:type="dxa"/>
        <w:tblLook w:val="04A0" w:firstRow="1" w:lastRow="0" w:firstColumn="1" w:lastColumn="0" w:noHBand="0" w:noVBand="1"/>
      </w:tblPr>
      <w:tblGrid>
        <w:gridCol w:w="5264"/>
        <w:gridCol w:w="5652"/>
      </w:tblGrid>
      <w:tr w:rsidR="008679E0" w14:paraId="4104AE76"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55F1D5C7" w14:textId="77777777" w:rsidR="008679E0" w:rsidRDefault="00A547C5">
            <w:pPr>
              <w:pStyle w:val="ProductList-TableBody"/>
            </w:pPr>
            <w:r>
              <w:rPr>
                <w:color w:val="FFFFFF"/>
              </w:rPr>
              <w:t>Kvalifiserte Produkter</w:t>
            </w:r>
          </w:p>
        </w:tc>
        <w:tc>
          <w:tcPr>
            <w:tcW w:w="6240" w:type="dxa"/>
            <w:tcBorders>
              <w:top w:val="single" w:sz="4" w:space="0" w:color="6E6E6E"/>
              <w:left w:val="single" w:sz="4" w:space="0" w:color="6E6E6E"/>
              <w:right w:val="single" w:sz="4" w:space="0" w:color="6E6E6E"/>
            </w:tcBorders>
            <w:shd w:val="clear" w:color="auto" w:fill="0072C6"/>
          </w:tcPr>
          <w:p w14:paraId="39A3190C" w14:textId="77777777" w:rsidR="008679E0" w:rsidRDefault="00A547C5">
            <w:pPr>
              <w:pStyle w:val="ProductList-TableBody"/>
            </w:pPr>
            <w:r>
              <w:rPr>
                <w:color w:val="FFFFFF"/>
              </w:rPr>
              <w:t>Hjemmearbeidslisens (Work at Home / WAH).</w:t>
            </w:r>
          </w:p>
        </w:tc>
      </w:tr>
      <w:tr w:rsidR="008679E0" w14:paraId="4BE07933" w14:textId="77777777">
        <w:tc>
          <w:tcPr>
            <w:tcW w:w="5880" w:type="dxa"/>
            <w:tcBorders>
              <w:left w:val="single" w:sz="4" w:space="0" w:color="6E6E6E"/>
              <w:bottom w:val="single" w:sz="4" w:space="0" w:color="6E6E6E"/>
              <w:right w:val="single" w:sz="4" w:space="0" w:color="6E6E6E"/>
            </w:tcBorders>
          </w:tcPr>
          <w:p w14:paraId="6BA5BB2F" w14:textId="77777777" w:rsidR="008679E0" w:rsidRDefault="00A547C5">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500ADD81" w14:textId="77777777" w:rsidR="008679E0" w:rsidRDefault="00A547C5">
            <w:pPr>
              <w:pStyle w:val="ProductList-TableBody"/>
            </w:pPr>
            <w:r>
              <w:t>Hjemmearbeid for Office Standard 2019</w:t>
            </w:r>
          </w:p>
        </w:tc>
      </w:tr>
      <w:tr w:rsidR="008679E0" w14:paraId="0A667640" w14:textId="77777777">
        <w:tc>
          <w:tcPr>
            <w:tcW w:w="5880" w:type="dxa"/>
            <w:tcBorders>
              <w:top w:val="single" w:sz="4" w:space="0" w:color="6E6E6E"/>
              <w:left w:val="single" w:sz="4" w:space="0" w:color="6E6E6E"/>
              <w:bottom w:val="single" w:sz="4" w:space="0" w:color="6E6E6E"/>
              <w:right w:val="single" w:sz="4" w:space="0" w:color="6E6E6E"/>
            </w:tcBorders>
          </w:tcPr>
          <w:p w14:paraId="7D968379" w14:textId="77777777" w:rsidR="008679E0" w:rsidRDefault="00A547C5">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123EB305" w14:textId="77777777" w:rsidR="008679E0" w:rsidRDefault="00A547C5">
            <w:pPr>
              <w:pStyle w:val="ProductList-TableBody"/>
            </w:pPr>
            <w:r>
              <w:t>Hjemmearbeid for Office Professional Plus 2019</w:t>
            </w:r>
          </w:p>
        </w:tc>
      </w:tr>
    </w:tbl>
    <w:p w14:paraId="17D327E8" w14:textId="77777777" w:rsidR="008679E0" w:rsidRDefault="008679E0">
      <w:pPr>
        <w:pStyle w:val="ProductList-Body"/>
      </w:pPr>
    </w:p>
    <w:p w14:paraId="1AAE9AAB" w14:textId="77777777" w:rsidR="008679E0" w:rsidRDefault="00A547C5">
      <w:pPr>
        <w:pStyle w:val="ProductList-ClauseHeading"/>
        <w:outlineLvl w:val="4"/>
      </w:pPr>
      <w:r>
        <w:t>2.2 Plattformuavhengig</w:t>
      </w:r>
    </w:p>
    <w:p w14:paraId="37704C1E" w14:textId="77777777" w:rsidR="008679E0" w:rsidRDefault="00A547C5">
      <w:pPr>
        <w:pStyle w:val="ProductList-Body"/>
      </w:pPr>
      <w:r>
        <w:t>Kunden kan kjøre den lisensierte versjonen eller en annen plattformversjon, forutsatt at den andre plattformversjonen var tilgjengelig da den opprinnelige lisensierte versjonen ble tilgjengelig. Hvis komponentene i en produktpakke varierer med plattformversjon, kan Kunden bruke komponentene i pakken som vedkommende velger å implementere, og bare disse komponentene. Kunden kan ikke blande komponenter mellom plattformversjoner. SA for en plattformuavhengig lisens tillater kunden å bruke den nyeste versjonen av en plattformversjon av produktet som blir tilgjengelig i løpet av dekningsperioden, i stedet for å bruke det lisensierte produktet.</w:t>
      </w:r>
    </w:p>
    <w:p w14:paraId="6A24E500" w14:textId="77777777" w:rsidR="008679E0" w:rsidRDefault="008679E0">
      <w:pPr>
        <w:pStyle w:val="ProductList-Body"/>
      </w:pPr>
    </w:p>
    <w:p w14:paraId="2472237E" w14:textId="77777777" w:rsidR="008679E0" w:rsidRDefault="00A547C5">
      <w:pPr>
        <w:pStyle w:val="ProductList-ClauseHeading"/>
        <w:outlineLvl w:val="4"/>
      </w:pPr>
      <w:r>
        <w:t>2.3 Office Online Server</w:t>
      </w:r>
    </w:p>
    <w:p w14:paraId="49C8613B" w14:textId="77777777" w:rsidR="008679E0" w:rsidRDefault="00A547C5">
      <w:pPr>
        <w:pStyle w:val="ProductList-Body"/>
      </w:pPr>
      <w:r>
        <w:t xml:space="preserve">Kunder som kjøper Office Standard 2016- eller Office Professional Plus 2016-lisenser før 1. august 2016, kan bruke redigeringsfunksjonaliteten beskrevet i Office for the web-delen i </w:t>
      </w:r>
      <w:hyperlink w:anchor="_Sec564">
        <w:r>
          <w:rPr>
            <w:color w:val="00467F"/>
            <w:u w:val="single"/>
          </w:rPr>
          <w:t>Vedlegg B</w:t>
        </w:r>
      </w:hyperlink>
      <w:r>
        <w:t xml:space="preserve"> med disse lisensene. Denne retten utløper 1. august 2019.</w:t>
      </w:r>
    </w:p>
    <w:p w14:paraId="2746E0B6" w14:textId="77777777" w:rsidR="008679E0" w:rsidRDefault="00A547C5">
      <w:pPr>
        <w:pStyle w:val="ProductList-Offering1SubSection"/>
        <w:outlineLvl w:val="3"/>
      </w:pPr>
      <w:bookmarkStart w:id="90" w:name="_Sec791"/>
      <w:r>
        <w:t>3. Bruksrettigheter</w:t>
      </w:r>
      <w:bookmarkEnd w:id="90"/>
    </w:p>
    <w:tbl>
      <w:tblPr>
        <w:tblStyle w:val="PURTable"/>
        <w:tblW w:w="0" w:type="dxa"/>
        <w:tblLook w:val="04A0" w:firstRow="1" w:lastRow="0" w:firstColumn="1" w:lastColumn="0" w:noHBand="0" w:noVBand="1"/>
      </w:tblPr>
      <w:tblGrid>
        <w:gridCol w:w="3672"/>
        <w:gridCol w:w="3605"/>
        <w:gridCol w:w="3639"/>
      </w:tblGrid>
      <w:tr w:rsidR="008679E0" w14:paraId="0722BA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277C82" w14:textId="77777777" w:rsidR="008679E0" w:rsidRDefault="00A547C5">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39">
              <w:r>
                <w:rPr>
                  <w:color w:val="00467F"/>
                  <w:u w:val="single"/>
                </w:rPr>
                <w:t>Skrivebordsprogrammer</w:t>
              </w:r>
            </w:hyperlink>
          </w:p>
        </w:tc>
        <w:tc>
          <w:tcPr>
            <w:tcW w:w="4040" w:type="dxa"/>
            <w:tcBorders>
              <w:top w:val="single" w:sz="18" w:space="0" w:color="00188F"/>
              <w:left w:val="single" w:sz="4" w:space="0" w:color="000000"/>
              <w:bottom w:val="single" w:sz="4" w:space="0" w:color="000000"/>
              <w:right w:val="single" w:sz="4" w:space="0" w:color="000000"/>
            </w:tcBorders>
          </w:tcPr>
          <w:p w14:paraId="36E071A0" w14:textId="77777777" w:rsidR="008679E0" w:rsidRDefault="00A547C5">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Kommersielle Bruksrettigheter for Office-pakker og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73DE44" w14:textId="77777777" w:rsidR="008679E0" w:rsidRDefault="00A547C5">
            <w:pPr>
              <w:pStyle w:val="ProductList-TableBody"/>
            </w:pPr>
            <w:r>
              <w:rPr>
                <w:color w:val="404040"/>
              </w:rPr>
              <w:t>Tilleggsprogramvare: I/T</w:t>
            </w:r>
          </w:p>
        </w:tc>
      </w:tr>
      <w:tr w:rsidR="008679E0" w14:paraId="115935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48A5BE" w14:textId="77777777" w:rsidR="008679E0" w:rsidRDefault="00A547C5">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0B5120" w14:textId="77777777" w:rsidR="008679E0" w:rsidRDefault="00A547C5">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14:paraId="3D341011" w14:textId="77777777" w:rsidR="008679E0" w:rsidRDefault="00A547C5">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Office Web Apps Server 2013 (bare Office-pakker)</w:t>
            </w:r>
          </w:p>
        </w:tc>
      </w:tr>
      <w:tr w:rsidR="008679E0" w14:paraId="7B3A142A" w14:textId="77777777">
        <w:tc>
          <w:tcPr>
            <w:tcW w:w="4040" w:type="dxa"/>
            <w:tcBorders>
              <w:top w:val="single" w:sz="4" w:space="0" w:color="000000"/>
              <w:left w:val="single" w:sz="4" w:space="0" w:color="000000"/>
              <w:bottom w:val="single" w:sz="4" w:space="0" w:color="000000"/>
              <w:right w:val="single" w:sz="4" w:space="0" w:color="000000"/>
            </w:tcBorders>
          </w:tcPr>
          <w:p w14:paraId="2654AACF" w14:textId="77777777" w:rsidR="008679E0" w:rsidRDefault="00A547C5">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Bing Maps</w:t>
              </w:r>
            </w:hyperlink>
            <w:r>
              <w:t xml:space="preserve"> (Excel og Office Professional Plus), </w:t>
            </w:r>
            <w:hyperlink w:anchor="_Sec537">
              <w:r>
                <w:rPr>
                  <w:color w:val="00467F"/>
                  <w:u w:val="single"/>
                </w:rPr>
                <w:t>H.264/MPEG-4 og/eller VC-1</w:t>
              </w:r>
            </w:hyperlink>
            <w:r>
              <w:t xml:space="preserve"> (Skype for Business), </w:t>
            </w:r>
            <w:hyperlink w:anchor="_Sec537">
              <w:r>
                <w:rPr>
                  <w:color w:val="00467F"/>
                  <w:u w:val="single"/>
                </w:rPr>
                <w:t>Internettbaserte funksjoner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298970" w14:textId="77777777" w:rsidR="008679E0" w:rsidRDefault="008679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8A570A" w14:textId="77777777" w:rsidR="008679E0" w:rsidRDefault="008679E0">
            <w:pPr>
              <w:pStyle w:val="ProductList-TableBody"/>
            </w:pPr>
          </w:p>
        </w:tc>
      </w:tr>
    </w:tbl>
    <w:p w14:paraId="7E2480EC" w14:textId="77777777" w:rsidR="008679E0" w:rsidRDefault="008679E0">
      <w:pPr>
        <w:pStyle w:val="ProductList-Body"/>
      </w:pPr>
    </w:p>
    <w:p w14:paraId="5972CCB4" w14:textId="77777777" w:rsidR="008679E0" w:rsidRDefault="00A547C5">
      <w:pPr>
        <w:pStyle w:val="ProductList-ClauseHeading"/>
        <w:outlineLvl w:val="4"/>
      </w:pPr>
      <w:r>
        <w:t>3.1 Kommersielle Bruksrettigheter for Office Home &amp; Student 2013 RT</w:t>
      </w:r>
    </w:p>
    <w:p w14:paraId="2423EFAE" w14:textId="77777777" w:rsidR="008679E0" w:rsidRDefault="00A547C5">
      <w:pPr>
        <w:pStyle w:val="ProductList-Body"/>
      </w:pPr>
      <w:r>
        <w:t>Begrensningen av kommersiell bruk av Office Home &amp; Student 2013 RT er fraveket for:</w:t>
      </w:r>
    </w:p>
    <w:p w14:paraId="11AEBB55" w14:textId="77777777" w:rsidR="008679E0" w:rsidRDefault="00A547C5" w:rsidP="00A547C5">
      <w:pPr>
        <w:pStyle w:val="ProductList-Bullet"/>
        <w:numPr>
          <w:ilvl w:val="0"/>
          <w:numId w:val="21"/>
        </w:numPr>
      </w:pP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av en </w:t>
      </w:r>
      <w:r>
        <w:fldChar w:fldCharType="begin"/>
      </w:r>
      <w:r>
        <w:instrText xml:space="preserve"> AutoTextList   \s NoStyle \t "Med Lisensiert Enhet menes ett fysisk maskinvaresystem, dedikert til bruk av Kunden, som er tilordnet en Lisens. Dedikerte enheter som administreres eller kontrolleres av en annen enhet enn Kunden eller en av dens tilknyttede selskaper, er underlagt bestemmelsen om ekstern administrasjon av programvare. I forbindelse med denne definisjonen regnes en maskinvarepartisjon eller et blad som en separat enhet." </w:instrText>
      </w:r>
      <w:r>
        <w:fldChar w:fldCharType="separate"/>
      </w:r>
      <w:r>
        <w:rPr>
          <w:color w:val="0563C1"/>
        </w:rPr>
        <w:t>lisensiert enhet</w:t>
      </w:r>
      <w:r>
        <w:fldChar w:fldCharType="end"/>
      </w:r>
      <w:r>
        <w:t xml:space="preserve"> som kjører Office Professional Plus eller Standard 2019/2016 eller; og </w:t>
      </w:r>
    </w:p>
    <w:p w14:paraId="77556C8A" w14:textId="77777777" w:rsidR="008679E0" w:rsidRDefault="00A547C5" w:rsidP="00A547C5">
      <w:pPr>
        <w:pStyle w:val="ProductList-Bullet"/>
        <w:numPr>
          <w:ilvl w:val="0"/>
          <w:numId w:val="21"/>
        </w:numPr>
      </w:pPr>
      <w:r>
        <w:t>Office Home &amp; Student 2013 RT installert på en enhet tildelt en Office Professional Plus eller Standard 2019/2016 eller Office Home &amp; Student 2013 RT-lisens for kommersielt bruk.</w:t>
      </w:r>
    </w:p>
    <w:p w14:paraId="2331E0F9" w14:textId="77777777" w:rsidR="008679E0" w:rsidRDefault="00A547C5">
      <w:pPr>
        <w:pStyle w:val="ProductList-Body"/>
      </w:pPr>
      <w:r>
        <w:t>Med unntak av det som er angitt i denne seksjonen, vil vilkårene som følger med Office Home &amp; Student 2013 RT styre.</w:t>
      </w:r>
    </w:p>
    <w:p w14:paraId="4B90673B" w14:textId="77777777" w:rsidR="008679E0" w:rsidRDefault="008679E0">
      <w:pPr>
        <w:pStyle w:val="ProductList-Body"/>
      </w:pPr>
    </w:p>
    <w:p w14:paraId="7DD513CD" w14:textId="77777777" w:rsidR="008679E0" w:rsidRDefault="00A547C5">
      <w:pPr>
        <w:pStyle w:val="ProductList-ClauseHeading"/>
        <w:outlineLvl w:val="4"/>
      </w:pPr>
      <w:r>
        <w:t>3.2 Academic-programmer</w:t>
      </w:r>
    </w:p>
    <w:p w14:paraId="7265A9B6" w14:textId="77777777" w:rsidR="008679E0" w:rsidRDefault="00A547C5">
      <w:pPr>
        <w:pStyle w:val="ProductList-Body"/>
      </w:pPr>
      <w:r>
        <w:t>Følgende gjelder for kunder i Academic-volumlisensprogrammer.</w:t>
      </w:r>
    </w:p>
    <w:p w14:paraId="412CB044" w14:textId="77777777" w:rsidR="008679E0" w:rsidRDefault="008679E0">
      <w:pPr>
        <w:pStyle w:val="ProductList-Body"/>
      </w:pPr>
    </w:p>
    <w:p w14:paraId="6A72F200" w14:textId="77777777" w:rsidR="008679E0" w:rsidRDefault="00A547C5">
      <w:pPr>
        <w:pStyle w:val="ProductList-SubClauseHeading"/>
        <w:outlineLvl w:val="5"/>
      </w:pPr>
      <w:r>
        <w:t>3.2.1 Microsoft 365 Apps for foretak utvidede bruksrettigheter</w:t>
      </w:r>
    </w:p>
    <w:p w14:paraId="56BAC6E9" w14:textId="77777777" w:rsidR="008679E0" w:rsidRDefault="00A547C5">
      <w:pPr>
        <w:pStyle w:val="ProductList-BodyIndented"/>
      </w:pPr>
      <w:r>
        <w:t xml:space="preserve">Forutsatt at en institusjon har lisensiert Office Professional Plus for alle fakulteter og ansatte i sin definerte organisasjon under en Open Value-abonnementsavtale for utdanningsløsninger eller en påmelding for utdanningsløsninger (versjoner før 2017), kan hver lisensiert bruker bruke en Microsoft 365 Apper for foretaksabonnement for den eneste bruken av hver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i løpet av avtalen. </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som anskaffes kostnadsfritt gjennom dette tilbudet, inngår ikke i kravet om bestilling av et minimumsantall for Institusjonen. </w:t>
      </w:r>
    </w:p>
    <w:p w14:paraId="566DBB79" w14:textId="77777777" w:rsidR="008679E0" w:rsidRDefault="008679E0">
      <w:pPr>
        <w:pStyle w:val="ProductList-BodyIndented"/>
      </w:pPr>
    </w:p>
    <w:p w14:paraId="4ABE0133" w14:textId="77777777" w:rsidR="008679E0" w:rsidRDefault="00A547C5">
      <w:pPr>
        <w:pStyle w:val="ProductList-SubClauseHeading"/>
        <w:outlineLvl w:val="5"/>
      </w:pPr>
      <w:r>
        <w:t>3.2.2 Uteksamineringsfordel</w:t>
      </w:r>
    </w:p>
    <w:p w14:paraId="7640DF1C" w14:textId="77777777" w:rsidR="008679E0" w:rsidRDefault="00A547C5">
      <w:pPr>
        <w:pStyle w:val="ProductList-BodyIndented"/>
      </w:pPr>
      <w:r>
        <w:t xml:space="preserve">Institusjoner med aktive Enrollment for Education Solutions kan når som helst under registreringsperioden overføre en Student's Office Professional Plus-lisens til en slik Student når vedkommende blir en Uteksaminert Student. Institusjonen må gi hver enkelt Uteksaminert Student en lisensavtale slik den leveres av Microsoft. Når den Uteksaminerte Studenten har godtatt vilkårene i lisensavtalen, blir den Uteksaminerte Studentens rett til å kjøre Office Professional Plus permanent. </w:t>
      </w:r>
    </w:p>
    <w:p w14:paraId="31BC305B" w14:textId="77777777" w:rsidR="008679E0" w:rsidRDefault="00A547C5">
      <w:pPr>
        <w:pStyle w:val="ProductList-Offering1SubSection"/>
        <w:outlineLvl w:val="3"/>
      </w:pPr>
      <w:bookmarkStart w:id="91" w:name="_Sec819"/>
      <w:r>
        <w:t>4. Software Assurance</w:t>
      </w:r>
      <w:bookmarkEnd w:id="91"/>
    </w:p>
    <w:tbl>
      <w:tblPr>
        <w:tblStyle w:val="PURTable"/>
        <w:tblW w:w="0" w:type="dxa"/>
        <w:tblLook w:val="04A0" w:firstRow="1" w:lastRow="0" w:firstColumn="1" w:lastColumn="0" w:noHBand="0" w:noVBand="1"/>
      </w:tblPr>
      <w:tblGrid>
        <w:gridCol w:w="3584"/>
        <w:gridCol w:w="3685"/>
        <w:gridCol w:w="3647"/>
      </w:tblGrid>
      <w:tr w:rsidR="008679E0" w14:paraId="145D24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97DE37" w14:textId="77777777" w:rsidR="008679E0" w:rsidRDefault="00A547C5">
            <w:pPr>
              <w:pStyle w:val="ProductList-TableBody"/>
            </w:pPr>
            <w:r>
              <w:fldChar w:fldCharType="begin"/>
            </w:r>
            <w:r>
              <w:instrText xml:space="preserve"> AutoTextList   \s NoStyle \t "SA-fordeler: Indikerer kategorien for Produktet for å bestemme SA-fordeler som er bredt anvendelige for den produktlisten, som oppført i vedlegg B – Software Assurance." </w:instrText>
            </w:r>
            <w:r>
              <w:fldChar w:fldCharType="separate"/>
            </w:r>
            <w:r>
              <w:rPr>
                <w:color w:val="0563C1"/>
              </w:rPr>
              <w:t>SA-fordeler</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349E93" w14:textId="77777777" w:rsidR="008679E0" w:rsidRDefault="00A547C5">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B448E3" w14:textId="77777777" w:rsidR="008679E0" w:rsidRDefault="00A547C5">
            <w:pPr>
              <w:pStyle w:val="ProductList-TableBody"/>
            </w:pPr>
            <w:r>
              <w:rPr>
                <w:color w:val="404040"/>
              </w:rPr>
              <w:t>Avløsningsrettigheter: I/T</w:t>
            </w:r>
          </w:p>
        </w:tc>
      </w:tr>
      <w:tr w:rsidR="008679E0" w14:paraId="508131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485C26" w14:textId="77777777" w:rsidR="008679E0" w:rsidRDefault="00A547C5">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7703F445" w14:textId="77777777" w:rsidR="008679E0" w:rsidRDefault="00A547C5">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50">
              <w:r>
                <w:rPr>
                  <w:color w:val="00467F"/>
                  <w:u w:val="single"/>
                </w:rPr>
                <w:t>Produktliste – juni 2015</w:t>
              </w:r>
            </w:hyperlink>
            <w:r>
              <w:t xml:space="preserve"> (Office Multi-Language Pack og Visio Premium 2010)</w:t>
            </w:r>
          </w:p>
        </w:tc>
        <w:tc>
          <w:tcPr>
            <w:tcW w:w="4040" w:type="dxa"/>
            <w:tcBorders>
              <w:top w:val="single" w:sz="4" w:space="0" w:color="000000"/>
              <w:left w:val="single" w:sz="4" w:space="0" w:color="000000"/>
              <w:bottom w:val="single" w:sz="4" w:space="0" w:color="000000"/>
              <w:right w:val="single" w:sz="4" w:space="0" w:color="000000"/>
            </w:tcBorders>
          </w:tcPr>
          <w:p w14:paraId="6DBEEC6E" w14:textId="77777777" w:rsidR="008679E0" w:rsidRDefault="00A547C5">
            <w:pPr>
              <w:pStyle w:val="ProductList-TableBody"/>
            </w:pPr>
            <w:r>
              <w:fldChar w:fldCharType="begin"/>
            </w:r>
            <w:r>
              <w:instrText xml:space="preserve"> AutoTextList   \s NoStyle \t "Roamingrettigheter: En SA-fordel som tillater at Primærbrukeren av en Lisensiert Enhet har bestemte rettigheter til ekstern tilgang og bruk. (Se Ordliste for fullstendig definisjon.)" </w:instrText>
            </w:r>
            <w:r>
              <w:fldChar w:fldCharType="separate"/>
            </w:r>
            <w:r>
              <w:rPr>
                <w:color w:val="0563C1"/>
              </w:rPr>
              <w:t>Roamingrettigheter</w:t>
            </w:r>
            <w:r>
              <w:fldChar w:fldCharType="end"/>
            </w:r>
            <w:r>
              <w:t>: Office, Project og Visio</w:t>
            </w:r>
          </w:p>
        </w:tc>
      </w:tr>
      <w:tr w:rsidR="008679E0" w14:paraId="106CA7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51C0A6" w14:textId="77777777" w:rsidR="008679E0" w:rsidRDefault="00A547C5">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584D8F" w14:textId="77777777" w:rsidR="008679E0" w:rsidRDefault="00A547C5">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A45C0F" w14:textId="77777777" w:rsidR="008679E0" w:rsidRDefault="008679E0">
            <w:pPr>
              <w:pStyle w:val="ProductList-TableBody"/>
            </w:pPr>
          </w:p>
        </w:tc>
      </w:tr>
    </w:tbl>
    <w:p w14:paraId="33751DAE" w14:textId="77777777" w:rsidR="008679E0" w:rsidRDefault="008679E0">
      <w:pPr>
        <w:pStyle w:val="ProductList-Body"/>
      </w:pPr>
    </w:p>
    <w:p w14:paraId="2F00595B" w14:textId="77777777" w:rsidR="008679E0" w:rsidRDefault="008679E0">
      <w:pPr>
        <w:pStyle w:val="PURBreadcrumb"/>
      </w:pPr>
    </w:p>
    <w:tbl>
      <w:tblPr>
        <w:tblStyle w:val="PURTable"/>
        <w:tblW w:w="0" w:type="dxa"/>
        <w:tblLook w:val="04A0" w:firstRow="1" w:lastRow="0" w:firstColumn="1" w:lastColumn="0" w:noHBand="0" w:noVBand="1"/>
      </w:tblPr>
      <w:tblGrid>
        <w:gridCol w:w="10916"/>
      </w:tblGrid>
      <w:tr w:rsidR="008679E0" w14:paraId="6DB369F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70B3ED" w14:textId="77777777" w:rsidR="008679E0" w:rsidRDefault="00FC0BE5">
            <w:pPr>
              <w:pStyle w:val="ProductList-TableBody"/>
              <w:jc w:val="right"/>
            </w:pPr>
            <w:hyperlink w:anchor="_Sec842">
              <w:r w:rsidR="00A547C5">
                <w:rPr>
                  <w:color w:val="00467F"/>
                  <w:sz w:val="14"/>
                  <w:u w:val="single"/>
                </w:rPr>
                <w:t>Innholdsfortegnelse</w:t>
              </w:r>
            </w:hyperlink>
            <w:r w:rsidR="00A547C5">
              <w:rPr>
                <w:sz w:val="14"/>
              </w:rPr>
              <w:t>/</w:t>
            </w:r>
            <w:hyperlink w:anchor="_Sec549">
              <w:r w:rsidR="00A547C5">
                <w:rPr>
                  <w:color w:val="00467F"/>
                  <w:sz w:val="14"/>
                  <w:u w:val="single"/>
                </w:rPr>
                <w:t>Ordliste</w:t>
              </w:r>
            </w:hyperlink>
            <w:r w:rsidR="00A547C5">
              <w:rPr>
                <w:sz w:val="14"/>
              </w:rPr>
              <w:t>/</w:t>
            </w:r>
            <w:hyperlink w:anchor="_Sec844">
              <w:r w:rsidR="00A547C5">
                <w:rPr>
                  <w:color w:val="00467F"/>
                  <w:sz w:val="14"/>
                  <w:u w:val="single"/>
                </w:rPr>
                <w:t>Indeks</w:t>
              </w:r>
            </w:hyperlink>
          </w:p>
        </w:tc>
      </w:tr>
    </w:tbl>
    <w:p w14:paraId="16F4B433" w14:textId="77777777" w:rsidR="008679E0" w:rsidRDefault="008679E0">
      <w:pPr>
        <w:pStyle w:val="ProductList-Body"/>
      </w:pPr>
    </w:p>
    <w:p w14:paraId="44B1B410" w14:textId="77777777" w:rsidR="008679E0" w:rsidRDefault="00A547C5">
      <w:pPr>
        <w:pStyle w:val="ProductList-Offering2HeadingNoBorder"/>
        <w:outlineLvl w:val="2"/>
      </w:pPr>
      <w:bookmarkStart w:id="92" w:name="_Sec680"/>
      <w:r>
        <w:t>Office for Mac</w:t>
      </w:r>
      <w:bookmarkEnd w:id="92"/>
      <w:r>
        <w:fldChar w:fldCharType="begin"/>
      </w:r>
      <w:r>
        <w:instrText xml:space="preserve"> TC "</w:instrText>
      </w:r>
      <w:bookmarkStart w:id="93" w:name="_Toc62634222"/>
      <w:r>
        <w:instrText>Office for Mac</w:instrText>
      </w:r>
      <w:bookmarkEnd w:id="93"/>
      <w:r>
        <w:instrText>" \l 3</w:instrText>
      </w:r>
      <w:r>
        <w:fldChar w:fldCharType="end"/>
      </w:r>
    </w:p>
    <w:p w14:paraId="705591BE" w14:textId="77777777" w:rsidR="008679E0" w:rsidRDefault="00A547C5">
      <w:pPr>
        <w:pStyle w:val="ProductList-Offering1SubSection"/>
        <w:outlineLvl w:val="3"/>
      </w:pPr>
      <w:bookmarkStart w:id="94" w:name="_Sec682"/>
      <w:r>
        <w:t>1. Programtilgjengelighet</w:t>
      </w:r>
      <w:bookmarkEnd w:id="94"/>
    </w:p>
    <w:tbl>
      <w:tblPr>
        <w:tblStyle w:val="PURTable"/>
        <w:tblW w:w="0" w:type="dxa"/>
        <w:tblLook w:val="04A0" w:firstRow="1" w:lastRow="0" w:firstColumn="1" w:lastColumn="0" w:noHBand="0" w:noVBand="1"/>
      </w:tblPr>
      <w:tblGrid>
        <w:gridCol w:w="3640"/>
        <w:gridCol w:w="600"/>
        <w:gridCol w:w="596"/>
        <w:gridCol w:w="599"/>
        <w:gridCol w:w="586"/>
        <w:gridCol w:w="587"/>
        <w:gridCol w:w="598"/>
        <w:gridCol w:w="608"/>
        <w:gridCol w:w="730"/>
        <w:gridCol w:w="584"/>
        <w:gridCol w:w="601"/>
        <w:gridCol w:w="593"/>
        <w:gridCol w:w="594"/>
      </w:tblGrid>
      <w:tr w:rsidR="008679E0" w14:paraId="7514EAE9"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1DC50E40" w14:textId="77777777" w:rsidR="008679E0" w:rsidRDefault="00A547C5">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C07A34" w14:textId="77777777" w:rsidR="008679E0" w:rsidRDefault="00A547C5">
            <w:pPr>
              <w:pStyle w:val="ProductList-TableBody"/>
              <w:jc w:val="center"/>
            </w:pPr>
            <w:r>
              <w:fldChar w:fldCharType="begin"/>
            </w:r>
            <w:r>
              <w:instrText xml:space="preserve"> AutoTextList   \s NoStyle \t "Tilgjengelig på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1CE546" w14:textId="77777777" w:rsidR="008679E0" w:rsidRDefault="00A547C5">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9473BC" w14:textId="77777777" w:rsidR="008679E0" w:rsidRDefault="00A547C5">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28F42C" w14:textId="77777777" w:rsidR="008679E0" w:rsidRDefault="00A547C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2C2601" w14:textId="77777777" w:rsidR="008679E0" w:rsidRDefault="00A547C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BAF564" w14:textId="77777777" w:rsidR="008679E0" w:rsidRDefault="00A547C5">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64CF13" w14:textId="77777777" w:rsidR="008679E0" w:rsidRDefault="00A547C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668EC43" w14:textId="77777777" w:rsidR="008679E0" w:rsidRDefault="00A547C5">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00188F"/>
          </w:tcPr>
          <w:p w14:paraId="223C9072" w14:textId="77777777" w:rsidR="008679E0" w:rsidRDefault="00A547C5">
            <w:pPr>
              <w:pStyle w:val="ProductList-TableBody"/>
              <w:jc w:val="center"/>
            </w:pPr>
            <w:r>
              <w:fldChar w:fldCharType="begin"/>
            </w:r>
            <w:r>
              <w:instrText xml:space="preserve"> AutoTextList   \s NoStyle \t "Microsoft Foretaksavtale og Foretaksavtale for abonnement"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7E318C" w14:textId="77777777" w:rsidR="008679E0" w:rsidRDefault="00A547C5">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3F69F3" w14:textId="77777777" w:rsidR="008679E0" w:rsidRDefault="00A547C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D081EB" w14:textId="77777777" w:rsidR="008679E0" w:rsidRDefault="00A547C5">
            <w:pPr>
              <w:pStyle w:val="ProductList-TableBody"/>
              <w:jc w:val="center"/>
            </w:pPr>
            <w:r>
              <w:fldChar w:fldCharType="begin"/>
            </w:r>
            <w:r>
              <w:instrText xml:space="preserve"> AutoTextList   \s NoStyle \t "Microsoft Cloud-avtale (leverandør av skyløsninger)" </w:instrText>
            </w:r>
            <w:r>
              <w:fldChar w:fldCharType="separate"/>
            </w:r>
            <w:r>
              <w:rPr>
                <w:color w:val="FFFFFF"/>
              </w:rPr>
              <w:t>CSP</w:t>
            </w:r>
            <w:r>
              <w:fldChar w:fldCharType="end"/>
            </w:r>
          </w:p>
        </w:tc>
      </w:tr>
      <w:tr w:rsidR="008679E0" w14:paraId="6648DDF2" w14:textId="77777777">
        <w:tc>
          <w:tcPr>
            <w:tcW w:w="3920" w:type="dxa"/>
            <w:tcBorders>
              <w:top w:val="single" w:sz="6" w:space="0" w:color="FFFFFF"/>
              <w:left w:val="none" w:sz="4" w:space="0" w:color="6E6E6E"/>
              <w:bottom w:val="dashed" w:sz="4" w:space="0" w:color="BFBFBF"/>
              <w:right w:val="none" w:sz="4" w:space="0" w:color="6E6E6E"/>
            </w:tcBorders>
          </w:tcPr>
          <w:p w14:paraId="3E84E4FB" w14:textId="77777777" w:rsidR="008679E0" w:rsidRDefault="00A547C5">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B51403D" w14:textId="77777777" w:rsidR="008679E0" w:rsidRDefault="00A547C5">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471A0979" w14:textId="77777777" w:rsidR="008679E0" w:rsidRDefault="00A547C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CEA5254" w14:textId="77777777" w:rsidR="008679E0" w:rsidRDefault="00A547C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4654585" w14:textId="77777777" w:rsidR="008679E0" w:rsidRDefault="00A547C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28D376"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452F08"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2A2597"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F0E9F9" w14:textId="77777777" w:rsidR="008679E0" w:rsidRDefault="00A547C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E4CC050"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7A8226"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DFB169"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A5FF87" w14:textId="77777777" w:rsidR="008679E0" w:rsidRDefault="008679E0">
            <w:pPr>
              <w:pStyle w:val="ProductList-TableBody"/>
              <w:jc w:val="center"/>
            </w:pPr>
          </w:p>
        </w:tc>
      </w:tr>
      <w:tr w:rsidR="008679E0" w14:paraId="0B2167AB" w14:textId="77777777">
        <w:tc>
          <w:tcPr>
            <w:tcW w:w="3920" w:type="dxa"/>
            <w:tcBorders>
              <w:top w:val="dashed" w:sz="4" w:space="0" w:color="BFBFBF"/>
              <w:left w:val="none" w:sz="4" w:space="0" w:color="6E6E6E"/>
              <w:bottom w:val="dashed" w:sz="4" w:space="0" w:color="BFBFBF"/>
              <w:right w:val="none" w:sz="4" w:space="0" w:color="6E6E6E"/>
            </w:tcBorders>
          </w:tcPr>
          <w:p w14:paraId="14776914" w14:textId="77777777" w:rsidR="008679E0" w:rsidRDefault="00A547C5">
            <w:pPr>
              <w:pStyle w:val="ProductList-TableBody"/>
            </w:pPr>
            <w:r>
              <w:rPr>
                <w:color w:val="000000"/>
              </w:rPr>
              <w:t>Skype for Business for Mac 2019</w:t>
            </w:r>
            <w:r>
              <w:fldChar w:fldCharType="begin"/>
            </w:r>
            <w:r>
              <w:instrText xml:space="preserve"> XE "Skype for Business for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406E7C7" w14:textId="77777777" w:rsidR="008679E0" w:rsidRDefault="00A547C5">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7F68A05" w14:textId="77777777" w:rsidR="008679E0" w:rsidRDefault="00A547C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819BBA8" w14:textId="77777777" w:rsidR="008679E0" w:rsidRDefault="00A547C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E40EDB3" w14:textId="77777777" w:rsidR="008679E0" w:rsidRDefault="00A547C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EBEBC8"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C125F5"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D9FABA"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74796E" w14:textId="77777777" w:rsidR="008679E0" w:rsidRDefault="00A547C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0632BDA"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96418E"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5DCBFD"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6775DD" w14:textId="77777777" w:rsidR="008679E0" w:rsidRDefault="008679E0">
            <w:pPr>
              <w:pStyle w:val="ProductList-TableBody"/>
              <w:jc w:val="center"/>
            </w:pPr>
          </w:p>
        </w:tc>
      </w:tr>
      <w:tr w:rsidR="008679E0" w14:paraId="06441B8D" w14:textId="77777777">
        <w:tc>
          <w:tcPr>
            <w:tcW w:w="3920" w:type="dxa"/>
            <w:tcBorders>
              <w:top w:val="dashed" w:sz="4" w:space="0" w:color="BFBFBF"/>
              <w:left w:val="none" w:sz="4" w:space="0" w:color="6E6E6E"/>
              <w:bottom w:val="dashed" w:sz="4" w:space="0" w:color="BFBFBF"/>
              <w:right w:val="none" w:sz="4" w:space="0" w:color="6E6E6E"/>
            </w:tcBorders>
          </w:tcPr>
          <w:p w14:paraId="1B92D06F" w14:textId="77777777" w:rsidR="008679E0" w:rsidRDefault="00A547C5">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A52E679" w14:textId="77777777" w:rsidR="008679E0" w:rsidRDefault="00A547C5">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96099FC" w14:textId="77777777" w:rsidR="008679E0" w:rsidRDefault="00A547C5">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5A000CD8" w14:textId="77777777" w:rsidR="008679E0" w:rsidRDefault="00A547C5">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4EF9B26E" w14:textId="77777777" w:rsidR="008679E0" w:rsidRDefault="00A547C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3EF861"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CB99F2"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DDCAA7"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B45EAF" w14:textId="77777777" w:rsidR="008679E0" w:rsidRDefault="00A547C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0A11659"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E325B4"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2A4E44"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098BC7" w14:textId="77777777" w:rsidR="008679E0" w:rsidRDefault="008679E0">
            <w:pPr>
              <w:pStyle w:val="ProductList-TableBody"/>
              <w:jc w:val="center"/>
            </w:pPr>
          </w:p>
        </w:tc>
      </w:tr>
      <w:tr w:rsidR="008679E0" w14:paraId="3B3C62E0" w14:textId="77777777">
        <w:tc>
          <w:tcPr>
            <w:tcW w:w="3920" w:type="dxa"/>
            <w:tcBorders>
              <w:top w:val="dashed" w:sz="4" w:space="0" w:color="BFBFBF"/>
              <w:left w:val="none" w:sz="4" w:space="0" w:color="6E6E6E"/>
              <w:bottom w:val="dashed" w:sz="4" w:space="0" w:color="BFBFBF"/>
              <w:right w:val="none" w:sz="4" w:space="0" w:color="6E6E6E"/>
            </w:tcBorders>
          </w:tcPr>
          <w:p w14:paraId="7DE1A3EB" w14:textId="77777777" w:rsidR="008679E0" w:rsidRDefault="00A547C5">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45A7B4F" w14:textId="77777777" w:rsidR="008679E0" w:rsidRDefault="00A547C5">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E39792A" w14:textId="77777777" w:rsidR="008679E0" w:rsidRDefault="00A547C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DEA1693" w14:textId="77777777" w:rsidR="008679E0" w:rsidRDefault="00A547C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870E8D5" w14:textId="77777777" w:rsidR="008679E0" w:rsidRDefault="00A547C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A10EB8"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BE6C6D"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528BA7"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C481D3" w14:textId="77777777" w:rsidR="008679E0" w:rsidRDefault="00A547C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5B554BF"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80D5BE"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948FE6"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613508" w14:textId="77777777" w:rsidR="008679E0" w:rsidRDefault="008679E0">
            <w:pPr>
              <w:pStyle w:val="ProductList-TableBody"/>
              <w:jc w:val="center"/>
            </w:pPr>
          </w:p>
        </w:tc>
      </w:tr>
      <w:tr w:rsidR="008679E0" w14:paraId="3E4A1A10" w14:textId="77777777">
        <w:tc>
          <w:tcPr>
            <w:tcW w:w="3920" w:type="dxa"/>
            <w:tcBorders>
              <w:top w:val="dashed" w:sz="4" w:space="0" w:color="BFBFBF"/>
              <w:left w:val="none" w:sz="4" w:space="0" w:color="6E6E6E"/>
              <w:bottom w:val="dashed" w:sz="4" w:space="0" w:color="BFBFBF"/>
              <w:right w:val="none" w:sz="4" w:space="0" w:color="6E6E6E"/>
            </w:tcBorders>
          </w:tcPr>
          <w:p w14:paraId="16AA0597" w14:textId="77777777" w:rsidR="008679E0" w:rsidRDefault="00A547C5">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3A54002" w14:textId="77777777" w:rsidR="008679E0" w:rsidRDefault="00A547C5">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5955183" w14:textId="77777777" w:rsidR="008679E0" w:rsidRDefault="00A547C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C64DEB1" w14:textId="77777777" w:rsidR="008679E0" w:rsidRDefault="00A547C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4BFE673" w14:textId="77777777" w:rsidR="008679E0" w:rsidRDefault="00A547C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F87B75"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A4FB63"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4CF489"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4DF115" w14:textId="77777777" w:rsidR="008679E0" w:rsidRDefault="00A547C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72666C7"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41CA51"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FB6017"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A223F4" w14:textId="77777777" w:rsidR="008679E0" w:rsidRDefault="008679E0">
            <w:pPr>
              <w:pStyle w:val="ProductList-TableBody"/>
              <w:jc w:val="center"/>
            </w:pPr>
          </w:p>
        </w:tc>
      </w:tr>
      <w:tr w:rsidR="008679E0" w14:paraId="3F6C3F47" w14:textId="77777777">
        <w:tc>
          <w:tcPr>
            <w:tcW w:w="3920" w:type="dxa"/>
            <w:tcBorders>
              <w:top w:val="dashed" w:sz="4" w:space="0" w:color="BFBFBF"/>
              <w:left w:val="none" w:sz="4" w:space="0" w:color="6E6E6E"/>
              <w:bottom w:val="dashed" w:sz="4" w:space="0" w:color="BFBFBF"/>
              <w:right w:val="none" w:sz="4" w:space="0" w:color="6E6E6E"/>
            </w:tcBorders>
          </w:tcPr>
          <w:p w14:paraId="3BD6AA29" w14:textId="77777777" w:rsidR="008679E0" w:rsidRDefault="00A547C5">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54AB246" w14:textId="77777777" w:rsidR="008679E0" w:rsidRDefault="00A547C5">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DA5F6EF" w14:textId="77777777" w:rsidR="008679E0" w:rsidRDefault="00A547C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2FED796" w14:textId="77777777" w:rsidR="008679E0" w:rsidRDefault="00A547C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5A16823" w14:textId="77777777" w:rsidR="008679E0" w:rsidRDefault="00A547C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24EDF7"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CA0242"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C57C89"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477674" w14:textId="77777777" w:rsidR="008679E0" w:rsidRDefault="00A547C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297FC15"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AE9775"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F537A7"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64B477" w14:textId="77777777" w:rsidR="008679E0" w:rsidRDefault="008679E0">
            <w:pPr>
              <w:pStyle w:val="ProductList-TableBody"/>
              <w:jc w:val="center"/>
            </w:pPr>
          </w:p>
        </w:tc>
      </w:tr>
      <w:tr w:rsidR="008679E0" w14:paraId="74483219" w14:textId="77777777">
        <w:tc>
          <w:tcPr>
            <w:tcW w:w="3920" w:type="dxa"/>
            <w:tcBorders>
              <w:top w:val="dashed" w:sz="4" w:space="0" w:color="BFBFBF"/>
              <w:left w:val="none" w:sz="4" w:space="0" w:color="6E6E6E"/>
              <w:bottom w:val="none" w:sz="4" w:space="0" w:color="BFBFBF"/>
              <w:right w:val="none" w:sz="4" w:space="0" w:color="6E6E6E"/>
            </w:tcBorders>
          </w:tcPr>
          <w:p w14:paraId="36C45EFC" w14:textId="77777777" w:rsidR="008679E0" w:rsidRDefault="00A547C5">
            <w:pPr>
              <w:pStyle w:val="ProductList-TableBody"/>
            </w:pPr>
            <w:r>
              <w:rPr>
                <w:color w:val="000000"/>
              </w:rPr>
              <w:t>Hjemmearbeid for Mac 2019</w:t>
            </w:r>
            <w:r>
              <w:fldChar w:fldCharType="begin"/>
            </w:r>
            <w:r>
              <w:instrText xml:space="preserve"> XE "Hjemmearbeid for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67CBB5F" w14:textId="77777777" w:rsidR="008679E0" w:rsidRDefault="00A547C5">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1A2CEC7A" w14:textId="77777777" w:rsidR="008679E0" w:rsidRDefault="00A547C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4878CA4E" w14:textId="77777777" w:rsidR="008679E0" w:rsidRDefault="008679E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CF5DED6"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72A30A"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E594AB"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853C63"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A7AC2" w14:textId="77777777" w:rsidR="008679E0" w:rsidRDefault="008679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2F42152"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AF0D26"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9833C8"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077CB7" w14:textId="77777777" w:rsidR="008679E0" w:rsidRDefault="008679E0">
            <w:pPr>
              <w:pStyle w:val="ProductList-TableBody"/>
              <w:jc w:val="center"/>
            </w:pPr>
          </w:p>
        </w:tc>
      </w:tr>
    </w:tbl>
    <w:p w14:paraId="10B6DD14" w14:textId="77777777" w:rsidR="008679E0" w:rsidRDefault="00A547C5">
      <w:pPr>
        <w:pStyle w:val="ProductList-Offering1SubSection"/>
        <w:outlineLvl w:val="3"/>
      </w:pPr>
      <w:bookmarkStart w:id="95" w:name="_Sec737"/>
      <w:r>
        <w:t>2. Produktvilkår</w:t>
      </w:r>
      <w:bookmarkEnd w:id="95"/>
    </w:p>
    <w:tbl>
      <w:tblPr>
        <w:tblStyle w:val="PURTable"/>
        <w:tblW w:w="0" w:type="dxa"/>
        <w:tblLook w:val="04A0" w:firstRow="1" w:lastRow="0" w:firstColumn="1" w:lastColumn="0" w:noHBand="0" w:noVBand="1"/>
      </w:tblPr>
      <w:tblGrid>
        <w:gridCol w:w="3653"/>
        <w:gridCol w:w="3664"/>
        <w:gridCol w:w="3599"/>
      </w:tblGrid>
      <w:tr w:rsidR="008679E0" w14:paraId="428C7F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4BF359" w14:textId="77777777" w:rsidR="008679E0" w:rsidRDefault="00A547C5">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Office for Mac 2016</w:t>
            </w:r>
            <w:r>
              <w:fldChar w:fldCharType="begin"/>
            </w:r>
            <w:r>
              <w:instrText xml:space="preserve"> XE "Office for Mac 2016" </w:instrText>
            </w:r>
            <w:r>
              <w:fldChar w:fldCharType="end"/>
            </w:r>
            <w:r>
              <w:t xml:space="preserve"> og Office for Mac 2016-programmer (9/15)</w:t>
            </w:r>
          </w:p>
        </w:tc>
        <w:tc>
          <w:tcPr>
            <w:tcW w:w="4040" w:type="dxa"/>
            <w:tcBorders>
              <w:top w:val="single" w:sz="18" w:space="0" w:color="00188F"/>
              <w:left w:val="single" w:sz="4" w:space="0" w:color="000000"/>
              <w:bottom w:val="single" w:sz="4" w:space="0" w:color="000000"/>
              <w:right w:val="single" w:sz="4" w:space="0" w:color="000000"/>
            </w:tcBorders>
          </w:tcPr>
          <w:p w14:paraId="46C3882E" w14:textId="77777777" w:rsidR="008679E0" w:rsidRDefault="00A547C5">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4C274C" w14:textId="77777777" w:rsidR="008679E0" w:rsidRDefault="00A547C5">
            <w:pPr>
              <w:pStyle w:val="ProductList-TableBody"/>
            </w:pPr>
            <w:r>
              <w:rPr>
                <w:color w:val="404040"/>
              </w:rPr>
              <w:t>Nedgraderte utgaver: I/T</w:t>
            </w:r>
          </w:p>
        </w:tc>
      </w:tr>
      <w:tr w:rsidR="008679E0" w14:paraId="02FFCE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080D7D" w14:textId="77777777" w:rsidR="008679E0" w:rsidRDefault="00A547C5">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tcPr>
          <w:p w14:paraId="06FA4663" w14:textId="77777777" w:rsidR="008679E0" w:rsidRDefault="00A547C5">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Hjemmearbeid</w:t>
            </w:r>
          </w:p>
        </w:tc>
        <w:tc>
          <w:tcPr>
            <w:tcW w:w="4040" w:type="dxa"/>
            <w:tcBorders>
              <w:top w:val="single" w:sz="4" w:space="0" w:color="000000"/>
              <w:left w:val="single" w:sz="4" w:space="0" w:color="000000"/>
              <w:bottom w:val="single" w:sz="4" w:space="0" w:color="000000"/>
              <w:right w:val="single" w:sz="4" w:space="0" w:color="000000"/>
            </w:tcBorders>
          </w:tcPr>
          <w:p w14:paraId="4A6AEC80" w14:textId="77777777" w:rsidR="008679E0" w:rsidRDefault="00A547C5">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8679E0" w14:paraId="690854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A5DD90" w14:textId="77777777" w:rsidR="008679E0" w:rsidRDefault="00A547C5">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319B35" w14:textId="77777777" w:rsidR="008679E0" w:rsidRDefault="00A547C5">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1C0C14" w14:textId="77777777" w:rsidR="008679E0" w:rsidRDefault="00A547C5">
            <w:pPr>
              <w:pStyle w:val="ProductList-TableBody"/>
            </w:pPr>
            <w:r>
              <w:rPr>
                <w:color w:val="404040"/>
              </w:rPr>
              <w:t>Berettiget Reduksjon: I/T</w:t>
            </w:r>
          </w:p>
        </w:tc>
      </w:tr>
      <w:tr w:rsidR="008679E0" w14:paraId="4629BD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A16829" w14:textId="77777777" w:rsidR="008679E0" w:rsidRDefault="00A547C5">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25E826" w14:textId="77777777" w:rsidR="008679E0" w:rsidRDefault="00A547C5">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47F25D" w14:textId="77777777" w:rsidR="008679E0" w:rsidRDefault="00A547C5">
            <w:pPr>
              <w:pStyle w:val="ProductList-TableBody"/>
            </w:pPr>
            <w:r>
              <w:rPr>
                <w:color w:val="404040"/>
              </w:rPr>
              <w:t>Kvalifisert for oppdatering: I/T</w:t>
            </w:r>
          </w:p>
        </w:tc>
      </w:tr>
      <w:tr w:rsidR="008679E0" w14:paraId="6BD60F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5E0178" w14:textId="77777777" w:rsidR="008679E0" w:rsidRDefault="00A547C5">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B22DA" w14:textId="77777777" w:rsidR="008679E0" w:rsidRDefault="008679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24B8E6" w14:textId="77777777" w:rsidR="008679E0" w:rsidRDefault="008679E0">
            <w:pPr>
              <w:pStyle w:val="ProductList-TableBody"/>
            </w:pPr>
          </w:p>
        </w:tc>
      </w:tr>
    </w:tbl>
    <w:p w14:paraId="0E27C599" w14:textId="77777777" w:rsidR="008679E0" w:rsidRDefault="008679E0">
      <w:pPr>
        <w:pStyle w:val="ProductList-Body"/>
      </w:pPr>
    </w:p>
    <w:p w14:paraId="26D42792" w14:textId="77777777" w:rsidR="008679E0" w:rsidRDefault="00A547C5">
      <w:pPr>
        <w:pStyle w:val="ProductList-ClauseHeading"/>
        <w:outlineLvl w:val="4"/>
      </w:pPr>
      <w:r>
        <w:t>2.1 Hjemmearbeid</w:t>
      </w:r>
    </w:p>
    <w:p w14:paraId="33FECD3A" w14:textId="77777777" w:rsidR="008679E0" w:rsidRDefault="00A547C5">
      <w:pPr>
        <w:pStyle w:val="ProductList-Body"/>
      </w:pPr>
      <w:r>
        <w:t xml:space="preserve">En </w:t>
      </w:r>
      <w:r>
        <w:fldChar w:fldCharType="begin"/>
      </w:r>
      <w:r>
        <w:instrText xml:space="preserve"> AutoTextList   \s NoStyle \t "Lisens betyr retten til å laste ned, installere, ha tilgang til og bruke et Produkt." </w:instrText>
      </w:r>
      <w:r>
        <w:fldChar w:fldCharType="separate"/>
      </w:r>
      <w:r>
        <w:rPr>
          <w:color w:val="0563C1"/>
        </w:rPr>
        <w:t>hjemmearbeidslisens</w:t>
      </w:r>
      <w:r>
        <w:fldChar w:fldCharType="end"/>
      </w:r>
      <w:r>
        <w:t xml:space="preserve"> kan anskaffes for Office for Mac. Den gir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av programvaren Office 2019 for Mac Standard har tillatelse til å installere og bruke programvaren Work at Home for Mac Office 2019 for Mac Standard på én enhet utenfor kundens eller det tilknyttede selskapets lokaler (for eksempel hjemme hos brukeren).</w:t>
      </w:r>
    </w:p>
    <w:p w14:paraId="511404F5" w14:textId="77777777" w:rsidR="008679E0" w:rsidRDefault="008679E0">
      <w:pPr>
        <w:pStyle w:val="ProductList-Body"/>
      </w:pPr>
    </w:p>
    <w:p w14:paraId="080F1182" w14:textId="77777777" w:rsidR="008679E0" w:rsidRDefault="008679E0">
      <w:pPr>
        <w:pStyle w:val="ProductList-Body"/>
      </w:pPr>
    </w:p>
    <w:p w14:paraId="451F6E49" w14:textId="77777777" w:rsidR="008679E0" w:rsidRDefault="00A547C5">
      <w:pPr>
        <w:pStyle w:val="ProductList-ClauseHeading"/>
        <w:outlineLvl w:val="4"/>
      </w:pPr>
      <w:r>
        <w:t>2.2 Plattformuavhengig</w:t>
      </w:r>
    </w:p>
    <w:p w14:paraId="61D6B9FD" w14:textId="77777777" w:rsidR="008679E0" w:rsidRDefault="00A547C5">
      <w:pPr>
        <w:pStyle w:val="ProductList-Body"/>
      </w:pPr>
      <w:r>
        <w:t xml:space="preserve">Kunden kan kjøre den lisensierte versjonen eller en annen plattformversjon, forutsatt at den andre plattformversjonen var tilgjengelig da den opprinnelige lisensierte versjonen ble tilgjengelig. Hvis komponentene i en produktpakke varierer med plattformversjon, kan Kunden bruke komponentene i pakken som vedkommende velger å implementere, og bare disse komponentene. Kunden kan ikke blande komponenter mellom plattformversjoner. SA for en plattformuavhengig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tillater Kunden å bruke den nyeste versjonen av en plattformversjon av Produktet som blir tilgjengelig i løpet av dekningsperioden, i stedet for å bruke det lisensierte Produktet.</w:t>
      </w:r>
    </w:p>
    <w:p w14:paraId="05AA0617" w14:textId="77777777" w:rsidR="008679E0" w:rsidRDefault="008679E0">
      <w:pPr>
        <w:pStyle w:val="ProductList-Body"/>
      </w:pPr>
    </w:p>
    <w:p w14:paraId="66B85866" w14:textId="77777777" w:rsidR="008679E0" w:rsidRDefault="00A547C5">
      <w:pPr>
        <w:pStyle w:val="ProductList-ClauseHeading"/>
        <w:outlineLvl w:val="4"/>
      </w:pPr>
      <w:r>
        <w:t>2.3 Office Online Server</w:t>
      </w:r>
    </w:p>
    <w:p w14:paraId="49243C29" w14:textId="77777777" w:rsidR="008679E0" w:rsidRDefault="00A547C5">
      <w:pPr>
        <w:pStyle w:val="ProductList-Body"/>
      </w:pPr>
      <w:r>
        <w:t xml:space="preserve">Kunder som har kjøpt Office 2016 for Mac-standardlisenser før 1. august 2016, kan bruke redigeringsfunksjonaliteten beskrevet i Office for the web-delen i </w:t>
      </w:r>
      <w:hyperlink w:anchor="_Sec579">
        <w:r>
          <w:rPr>
            <w:color w:val="00467F"/>
            <w:u w:val="single"/>
          </w:rPr>
          <w:t>Vedlegg B</w:t>
        </w:r>
      </w:hyperlink>
      <w:r>
        <w:t>, med disse lisensene. Denne retten utløper 1. august 2019.</w:t>
      </w:r>
    </w:p>
    <w:p w14:paraId="0E24DB72" w14:textId="77777777" w:rsidR="008679E0" w:rsidRDefault="00A547C5">
      <w:pPr>
        <w:pStyle w:val="ProductList-Offering1SubSection"/>
        <w:outlineLvl w:val="3"/>
      </w:pPr>
      <w:bookmarkStart w:id="96" w:name="_Sec792"/>
      <w:r>
        <w:t>3. Bruksrettigheter</w:t>
      </w:r>
      <w:bookmarkEnd w:id="96"/>
    </w:p>
    <w:tbl>
      <w:tblPr>
        <w:tblStyle w:val="PURTable"/>
        <w:tblW w:w="0" w:type="dxa"/>
        <w:tblLook w:val="04A0" w:firstRow="1" w:lastRow="0" w:firstColumn="1" w:lastColumn="0" w:noHBand="0" w:noVBand="1"/>
      </w:tblPr>
      <w:tblGrid>
        <w:gridCol w:w="3672"/>
        <w:gridCol w:w="3605"/>
        <w:gridCol w:w="3639"/>
      </w:tblGrid>
      <w:tr w:rsidR="008679E0" w14:paraId="158B11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036321" w14:textId="77777777" w:rsidR="008679E0" w:rsidRDefault="00A547C5">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39">
              <w:r>
                <w:rPr>
                  <w:color w:val="00467F"/>
                  <w:u w:val="single"/>
                </w:rPr>
                <w:t>Skrivebordsprogrammer</w:t>
              </w:r>
            </w:hyperlink>
          </w:p>
        </w:tc>
        <w:tc>
          <w:tcPr>
            <w:tcW w:w="4040" w:type="dxa"/>
            <w:tcBorders>
              <w:top w:val="single" w:sz="18" w:space="0" w:color="00188F"/>
              <w:left w:val="single" w:sz="4" w:space="0" w:color="000000"/>
              <w:bottom w:val="single" w:sz="4" w:space="0" w:color="000000"/>
              <w:right w:val="single" w:sz="4" w:space="0" w:color="000000"/>
            </w:tcBorders>
          </w:tcPr>
          <w:p w14:paraId="17FEC41B" w14:textId="77777777" w:rsidR="008679E0" w:rsidRDefault="00A547C5">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B5EE7E" w14:textId="77777777" w:rsidR="008679E0" w:rsidRDefault="00A547C5">
            <w:pPr>
              <w:pStyle w:val="ProductList-TableBody"/>
            </w:pPr>
            <w:r>
              <w:rPr>
                <w:color w:val="404040"/>
              </w:rPr>
              <w:t>Tilleggsprogramvare: I/T</w:t>
            </w:r>
          </w:p>
        </w:tc>
      </w:tr>
      <w:tr w:rsidR="008679E0" w14:paraId="568511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29FD31" w14:textId="77777777" w:rsidR="008679E0" w:rsidRDefault="00A547C5">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E2F70C" w14:textId="77777777" w:rsidR="008679E0" w:rsidRDefault="00A547C5">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14:paraId="3A2C74AE" w14:textId="77777777" w:rsidR="008679E0" w:rsidRDefault="00A547C5">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Office Web Apps Server 2013 (bare Office-pakken)</w:t>
            </w:r>
          </w:p>
        </w:tc>
      </w:tr>
      <w:tr w:rsidR="008679E0" w14:paraId="5B5958F8" w14:textId="77777777">
        <w:tc>
          <w:tcPr>
            <w:tcW w:w="4040" w:type="dxa"/>
            <w:tcBorders>
              <w:top w:val="single" w:sz="4" w:space="0" w:color="000000"/>
              <w:left w:val="single" w:sz="4" w:space="0" w:color="000000"/>
              <w:bottom w:val="single" w:sz="4" w:space="0" w:color="000000"/>
              <w:right w:val="single" w:sz="4" w:space="0" w:color="000000"/>
            </w:tcBorders>
          </w:tcPr>
          <w:p w14:paraId="4A00107D" w14:textId="77777777" w:rsidR="008679E0" w:rsidRDefault="00A547C5">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856E50" w14:textId="77777777" w:rsidR="008679E0" w:rsidRDefault="008679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E5EA46" w14:textId="77777777" w:rsidR="008679E0" w:rsidRDefault="008679E0">
            <w:pPr>
              <w:pStyle w:val="ProductList-TableBody"/>
            </w:pPr>
          </w:p>
        </w:tc>
      </w:tr>
    </w:tbl>
    <w:p w14:paraId="0DB6FE42" w14:textId="77777777" w:rsidR="008679E0" w:rsidRDefault="008679E0">
      <w:pPr>
        <w:pStyle w:val="ProductList-Body"/>
      </w:pPr>
    </w:p>
    <w:p w14:paraId="4044ED7D" w14:textId="77777777" w:rsidR="008679E0" w:rsidRDefault="00A547C5">
      <w:pPr>
        <w:pStyle w:val="ProductList-ClauseHeading"/>
        <w:outlineLvl w:val="4"/>
      </w:pPr>
      <w:r>
        <w:t>3.1 Kommersiell bruk av Office Home &amp; Student 2013 RT</w:t>
      </w:r>
    </w:p>
    <w:p w14:paraId="2F57A123" w14:textId="77777777" w:rsidR="008679E0" w:rsidRDefault="00A547C5">
      <w:pPr>
        <w:pStyle w:val="ProductList-Body"/>
      </w:pPr>
      <w:r>
        <w:t xml:space="preserve">Begrensningen av kommersiell bruk av Office Home &amp; Student 2013 RT er fraveket for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av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som kjører Office 2019/2016 for Mac standard. Med unntak av det som er angitt i denne seksjonen, vil vilkårene som følger med Office Home &amp; Student 2013 RT styre.</w:t>
      </w:r>
    </w:p>
    <w:p w14:paraId="4FCD958E" w14:textId="77777777" w:rsidR="008679E0" w:rsidRDefault="00A547C5">
      <w:pPr>
        <w:pStyle w:val="ProductList-Offering1SubSection"/>
        <w:outlineLvl w:val="3"/>
      </w:pPr>
      <w:bookmarkStart w:id="97" w:name="_Sec821"/>
      <w:r>
        <w:t>4. Software Assurance</w:t>
      </w:r>
      <w:bookmarkEnd w:id="97"/>
    </w:p>
    <w:tbl>
      <w:tblPr>
        <w:tblStyle w:val="PURTable"/>
        <w:tblW w:w="0" w:type="dxa"/>
        <w:tblLook w:val="04A0" w:firstRow="1" w:lastRow="0" w:firstColumn="1" w:lastColumn="0" w:noHBand="0" w:noVBand="1"/>
      </w:tblPr>
      <w:tblGrid>
        <w:gridCol w:w="3584"/>
        <w:gridCol w:w="3685"/>
        <w:gridCol w:w="3647"/>
      </w:tblGrid>
      <w:tr w:rsidR="008679E0" w14:paraId="471789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EF3A43" w14:textId="77777777" w:rsidR="008679E0" w:rsidRDefault="00A547C5">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9ACF5E" w14:textId="77777777" w:rsidR="008679E0" w:rsidRDefault="00A547C5">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12175F" w14:textId="77777777" w:rsidR="008679E0" w:rsidRDefault="00A547C5">
            <w:pPr>
              <w:pStyle w:val="ProductList-TableBody"/>
            </w:pPr>
            <w:r>
              <w:rPr>
                <w:color w:val="404040"/>
              </w:rPr>
              <w:t>Avløsningsrettigheter: I/T</w:t>
            </w:r>
          </w:p>
        </w:tc>
      </w:tr>
      <w:tr w:rsidR="008679E0" w14:paraId="4835B2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07B18A" w14:textId="77777777" w:rsidR="008679E0" w:rsidRDefault="00A547C5">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5B32E2FB" w14:textId="77777777" w:rsidR="008679E0" w:rsidRDefault="00A547C5">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51">
              <w:r>
                <w:rPr>
                  <w:color w:val="00467F"/>
                  <w:u w:val="single"/>
                </w:rPr>
                <w:t>Produktliste – juni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3AAE18" w14:textId="77777777" w:rsidR="008679E0" w:rsidRDefault="00A547C5">
            <w:pPr>
              <w:pStyle w:val="ProductList-TableBody"/>
            </w:pPr>
            <w:r>
              <w:rPr>
                <w:color w:val="404040"/>
              </w:rPr>
              <w:t>Roamingrettigheter: I/T</w:t>
            </w:r>
          </w:p>
        </w:tc>
      </w:tr>
      <w:tr w:rsidR="008679E0" w14:paraId="6B2607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145629" w14:textId="77777777" w:rsidR="008679E0" w:rsidRDefault="00A547C5">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3A4F64" w14:textId="77777777" w:rsidR="008679E0" w:rsidRDefault="00A547C5">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0489C5" w14:textId="77777777" w:rsidR="008679E0" w:rsidRDefault="008679E0">
            <w:pPr>
              <w:pStyle w:val="ProductList-TableBody"/>
            </w:pPr>
          </w:p>
        </w:tc>
      </w:tr>
    </w:tbl>
    <w:p w14:paraId="2CF14DC3" w14:textId="77777777" w:rsidR="008679E0" w:rsidRDefault="008679E0">
      <w:pPr>
        <w:pStyle w:val="ProductList-Body"/>
        <w:jc w:val="right"/>
      </w:pPr>
    </w:p>
    <w:tbl>
      <w:tblPr>
        <w:tblStyle w:val="PURTable"/>
        <w:tblW w:w="0" w:type="dxa"/>
        <w:tblLook w:val="04A0" w:firstRow="1" w:lastRow="0" w:firstColumn="1" w:lastColumn="0" w:noHBand="0" w:noVBand="1"/>
      </w:tblPr>
      <w:tblGrid>
        <w:gridCol w:w="10916"/>
      </w:tblGrid>
      <w:tr w:rsidR="008679E0" w14:paraId="192232A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410323" w14:textId="77777777" w:rsidR="008679E0" w:rsidRDefault="00FC0BE5">
            <w:pPr>
              <w:pStyle w:val="ProductList-TableBody"/>
              <w:jc w:val="right"/>
            </w:pPr>
            <w:hyperlink w:anchor="_Sec842">
              <w:r w:rsidR="00A547C5">
                <w:rPr>
                  <w:color w:val="00467F"/>
                  <w:sz w:val="14"/>
                  <w:u w:val="single"/>
                </w:rPr>
                <w:t>Innholdsfortegnelse</w:t>
              </w:r>
            </w:hyperlink>
            <w:r w:rsidR="00A547C5">
              <w:rPr>
                <w:sz w:val="14"/>
              </w:rPr>
              <w:t>/</w:t>
            </w:r>
            <w:hyperlink w:anchor="_Sec549">
              <w:r w:rsidR="00A547C5">
                <w:rPr>
                  <w:color w:val="00467F"/>
                  <w:sz w:val="14"/>
                  <w:u w:val="single"/>
                </w:rPr>
                <w:t>Ordliste</w:t>
              </w:r>
            </w:hyperlink>
            <w:r w:rsidR="00A547C5">
              <w:rPr>
                <w:sz w:val="14"/>
              </w:rPr>
              <w:t>/</w:t>
            </w:r>
            <w:hyperlink w:anchor="_Sec844">
              <w:r w:rsidR="00A547C5">
                <w:rPr>
                  <w:color w:val="00467F"/>
                  <w:sz w:val="14"/>
                  <w:u w:val="single"/>
                </w:rPr>
                <w:t>Indeks</w:t>
              </w:r>
            </w:hyperlink>
          </w:p>
        </w:tc>
      </w:tr>
    </w:tbl>
    <w:p w14:paraId="4FFD06F4" w14:textId="77777777" w:rsidR="008679E0" w:rsidRDefault="008679E0">
      <w:pPr>
        <w:pStyle w:val="ProductList-Body"/>
      </w:pPr>
    </w:p>
    <w:p w14:paraId="3900AEE2" w14:textId="77777777" w:rsidR="008679E0" w:rsidRDefault="00A547C5">
      <w:pPr>
        <w:pStyle w:val="ProductList-OfferingGroupHeading"/>
        <w:outlineLvl w:val="1"/>
      </w:pPr>
      <w:bookmarkStart w:id="98" w:name="_Sec612"/>
      <w:r>
        <w:lastRenderedPageBreak/>
        <w:t>Office-servere</w:t>
      </w:r>
      <w:bookmarkEnd w:id="98"/>
      <w:r>
        <w:fldChar w:fldCharType="begin"/>
      </w:r>
      <w:r>
        <w:instrText xml:space="preserve"> TC "</w:instrText>
      </w:r>
      <w:bookmarkStart w:id="99" w:name="_Toc62634223"/>
      <w:r>
        <w:instrText>Office-servere</w:instrText>
      </w:r>
      <w:bookmarkEnd w:id="99"/>
      <w:r>
        <w:instrText>" \l 2</w:instrText>
      </w:r>
      <w:r>
        <w:fldChar w:fldCharType="end"/>
      </w:r>
    </w:p>
    <w:p w14:paraId="6A41F1AF" w14:textId="77777777" w:rsidR="008679E0" w:rsidRDefault="00A547C5">
      <w:pPr>
        <w:pStyle w:val="ProductList-Offering2HeadingNoBorder"/>
        <w:outlineLvl w:val="2"/>
      </w:pPr>
      <w:bookmarkStart w:id="100" w:name="_Sec638"/>
      <w:r>
        <w:t>Exchange Server</w:t>
      </w:r>
      <w:bookmarkEnd w:id="100"/>
      <w:r>
        <w:fldChar w:fldCharType="begin"/>
      </w:r>
      <w:r>
        <w:instrText xml:space="preserve"> TC "</w:instrText>
      </w:r>
      <w:bookmarkStart w:id="101" w:name="_Toc62634224"/>
      <w:r>
        <w:instrText>Exchange Server</w:instrText>
      </w:r>
      <w:bookmarkEnd w:id="101"/>
      <w:r>
        <w:instrText>" \l 3</w:instrText>
      </w:r>
      <w:r>
        <w:fldChar w:fldCharType="end"/>
      </w:r>
    </w:p>
    <w:p w14:paraId="7EE1C1C1" w14:textId="77777777" w:rsidR="008679E0" w:rsidRDefault="00A547C5">
      <w:pPr>
        <w:pStyle w:val="ProductList-Offering1SubSection"/>
        <w:outlineLvl w:val="3"/>
      </w:pPr>
      <w:bookmarkStart w:id="102" w:name="_Sec683"/>
      <w:r>
        <w:t>1. Programtilgjengelighet</w:t>
      </w:r>
      <w:bookmarkEnd w:id="102"/>
    </w:p>
    <w:tbl>
      <w:tblPr>
        <w:tblStyle w:val="PURTable"/>
        <w:tblW w:w="0" w:type="dxa"/>
        <w:tblLook w:val="04A0" w:firstRow="1" w:lastRow="0" w:firstColumn="1" w:lastColumn="0" w:noHBand="0" w:noVBand="1"/>
      </w:tblPr>
      <w:tblGrid>
        <w:gridCol w:w="3658"/>
        <w:gridCol w:w="610"/>
        <w:gridCol w:w="591"/>
        <w:gridCol w:w="602"/>
        <w:gridCol w:w="591"/>
        <w:gridCol w:w="592"/>
        <w:gridCol w:w="602"/>
        <w:gridCol w:w="610"/>
        <w:gridCol w:w="634"/>
        <w:gridCol w:w="617"/>
        <w:gridCol w:w="604"/>
        <w:gridCol w:w="607"/>
        <w:gridCol w:w="598"/>
      </w:tblGrid>
      <w:tr w:rsidR="008679E0" w14:paraId="3482F60F"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35D2FAA1" w14:textId="77777777" w:rsidR="008679E0" w:rsidRDefault="00A547C5">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E5D384" w14:textId="77777777" w:rsidR="008679E0" w:rsidRDefault="00A547C5">
            <w:pPr>
              <w:pStyle w:val="ProductList-TableBody"/>
              <w:jc w:val="center"/>
            </w:pPr>
            <w:r>
              <w:fldChar w:fldCharType="begin"/>
            </w:r>
            <w:r>
              <w:instrText xml:space="preserve"> AutoTextList   \s NoStyle \t "Tilgjengelig på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F077C7" w14:textId="77777777" w:rsidR="008679E0" w:rsidRDefault="00A547C5">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2FB47C" w14:textId="77777777" w:rsidR="008679E0" w:rsidRDefault="00A547C5">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2BAC73" w14:textId="77777777" w:rsidR="008679E0" w:rsidRDefault="00A547C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838DFC" w14:textId="77777777" w:rsidR="008679E0" w:rsidRDefault="00A547C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EAC261" w14:textId="77777777" w:rsidR="008679E0" w:rsidRDefault="00A547C5">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2FE82B" w14:textId="77777777" w:rsidR="008679E0" w:rsidRDefault="00A547C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EA86CD" w14:textId="77777777" w:rsidR="008679E0" w:rsidRDefault="00A547C5">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421D66" w14:textId="77777777" w:rsidR="008679E0" w:rsidRDefault="00A547C5">
            <w:pPr>
              <w:pStyle w:val="ProductList-TableBody"/>
              <w:jc w:val="center"/>
            </w:pPr>
            <w:r>
              <w:fldChar w:fldCharType="begin"/>
            </w:r>
            <w:r>
              <w:instrText xml:space="preserve"> AutoTextList   \s NoStyle \t "Microsoft Foretaksavtale og Foretaksavtale for abonnement"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6E8B00" w14:textId="77777777" w:rsidR="008679E0" w:rsidRDefault="00A547C5">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D75AA3" w14:textId="77777777" w:rsidR="008679E0" w:rsidRDefault="00A547C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BCFEAC" w14:textId="77777777" w:rsidR="008679E0" w:rsidRDefault="00A547C5">
            <w:pPr>
              <w:pStyle w:val="ProductList-TableBody"/>
              <w:jc w:val="center"/>
            </w:pPr>
            <w:r>
              <w:fldChar w:fldCharType="begin"/>
            </w:r>
            <w:r>
              <w:instrText xml:space="preserve"> AutoTextList   \s NoStyle \t "Microsoft Cloud-avtale (leverandør av skyløsninger)" </w:instrText>
            </w:r>
            <w:r>
              <w:fldChar w:fldCharType="separate"/>
            </w:r>
            <w:r>
              <w:rPr>
                <w:color w:val="FFFFFF"/>
              </w:rPr>
              <w:t>CSP</w:t>
            </w:r>
            <w:r>
              <w:fldChar w:fldCharType="end"/>
            </w:r>
          </w:p>
        </w:tc>
      </w:tr>
      <w:tr w:rsidR="008679E0" w14:paraId="0F8045B4" w14:textId="77777777">
        <w:tc>
          <w:tcPr>
            <w:tcW w:w="3920" w:type="dxa"/>
            <w:tcBorders>
              <w:top w:val="single" w:sz="6" w:space="0" w:color="FFFFFF"/>
              <w:left w:val="none" w:sz="4" w:space="0" w:color="6E6E6E"/>
              <w:bottom w:val="dashed" w:sz="4" w:space="0" w:color="BFBFBF"/>
              <w:right w:val="none" w:sz="4" w:space="0" w:color="6E6E6E"/>
            </w:tcBorders>
          </w:tcPr>
          <w:p w14:paraId="1F2674BE" w14:textId="77777777" w:rsidR="008679E0" w:rsidRDefault="00A547C5">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15967F4" w14:textId="77777777" w:rsidR="008679E0" w:rsidRDefault="00A547C5">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DF5C7B0" w14:textId="77777777" w:rsidR="008679E0" w:rsidRDefault="00A547C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8FAB926" w14:textId="77777777" w:rsidR="008679E0" w:rsidRDefault="00A547C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59DDDB8" w14:textId="77777777" w:rsidR="008679E0" w:rsidRDefault="00A547C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4F9970"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BE1D00"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6B757F"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876393" w14:textId="77777777" w:rsidR="008679E0" w:rsidRDefault="00A547C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03E176"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ED244A"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95FC1B"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F56DC1" w14:textId="77777777" w:rsidR="008679E0" w:rsidRDefault="008679E0">
            <w:pPr>
              <w:pStyle w:val="ProductList-TableBody"/>
              <w:jc w:val="center"/>
            </w:pPr>
          </w:p>
        </w:tc>
      </w:tr>
      <w:tr w:rsidR="008679E0" w14:paraId="268811AB" w14:textId="77777777">
        <w:tc>
          <w:tcPr>
            <w:tcW w:w="3920" w:type="dxa"/>
            <w:tcBorders>
              <w:top w:val="dashed" w:sz="4" w:space="0" w:color="BFBFBF"/>
              <w:left w:val="none" w:sz="4" w:space="0" w:color="6E6E6E"/>
              <w:bottom w:val="dashed" w:sz="4" w:space="0" w:color="BFBFBF"/>
              <w:right w:val="none" w:sz="4" w:space="0" w:color="6E6E6E"/>
            </w:tcBorders>
          </w:tcPr>
          <w:p w14:paraId="46FED3E5" w14:textId="77777777" w:rsidR="008679E0" w:rsidRDefault="00A547C5">
            <w:pPr>
              <w:pStyle w:val="ProductList-TableBody"/>
            </w:pPr>
            <w:r>
              <w:t xml:space="preserve">Exchange Server Enterprise 2019 CAL </w:t>
            </w:r>
            <w:r>
              <w:fldChar w:fldCharType="begin"/>
            </w:r>
            <w:r>
              <w:instrText xml:space="preserve"> XE "Exchange Server Enterprise 2019 CAL " </w:instrText>
            </w:r>
            <w:r>
              <w:fldChar w:fldCharType="end"/>
            </w:r>
            <w:r>
              <w:t>(Enhet og Bruker)</w:t>
            </w:r>
          </w:p>
        </w:tc>
        <w:tc>
          <w:tcPr>
            <w:tcW w:w="620" w:type="dxa"/>
            <w:tcBorders>
              <w:top w:val="dashed" w:sz="4" w:space="0" w:color="BFBFBF"/>
              <w:left w:val="none" w:sz="4" w:space="0" w:color="6E6E6E"/>
              <w:bottom w:val="dashed" w:sz="4" w:space="0" w:color="BFBFBF"/>
              <w:right w:val="none" w:sz="4" w:space="0" w:color="6E6E6E"/>
            </w:tcBorders>
          </w:tcPr>
          <w:p w14:paraId="3913D94D" w14:textId="77777777" w:rsidR="008679E0" w:rsidRDefault="00A547C5">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9842209" w14:textId="77777777" w:rsidR="008679E0" w:rsidRDefault="00A547C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D1A7C8C" w14:textId="77777777" w:rsidR="008679E0" w:rsidRDefault="00A547C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C28F96D" w14:textId="77777777" w:rsidR="008679E0" w:rsidRDefault="00A547C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F59A19"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258034"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B443E6"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9DB5E1" w14:textId="77777777" w:rsidR="008679E0" w:rsidRDefault="00A547C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576516"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CDC97E"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B7D212" w14:textId="77777777" w:rsidR="008679E0" w:rsidRDefault="00A547C5">
            <w:pPr>
              <w:pStyle w:val="ProductList-TableBody"/>
              <w:jc w:val="center"/>
            </w:pPr>
            <w:r>
              <w:fldChar w:fldCharType="begin"/>
            </w:r>
            <w:r>
              <w:instrText xml:space="preserve"> AutoTextList   \s NoStyle \t "Produktet tilbys som et tilleggsprodukt for School-programmet og må lisensieres på en organisasjonsdekkende basis som dekker fakultetet og alle ansatte. " </w:instrText>
            </w:r>
            <w:r>
              <w:fldChar w:fldCharType="separate"/>
            </w:r>
            <w:r>
              <w:rPr>
                <w:color w:val="000000"/>
              </w:rPr>
              <w:t>AF</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02DA93" w14:textId="77777777" w:rsidR="008679E0" w:rsidRDefault="008679E0">
            <w:pPr>
              <w:pStyle w:val="ProductList-TableBody"/>
              <w:jc w:val="center"/>
            </w:pPr>
          </w:p>
        </w:tc>
      </w:tr>
      <w:tr w:rsidR="008679E0" w14:paraId="1F93703D" w14:textId="77777777">
        <w:tc>
          <w:tcPr>
            <w:tcW w:w="3920" w:type="dxa"/>
            <w:tcBorders>
              <w:top w:val="dashed" w:sz="4" w:space="0" w:color="BFBFBF"/>
              <w:left w:val="none" w:sz="4" w:space="0" w:color="6E6E6E"/>
              <w:bottom w:val="dashed" w:sz="4" w:space="0" w:color="BFBFBF"/>
              <w:right w:val="none" w:sz="4" w:space="0" w:color="6E6E6E"/>
            </w:tcBorders>
          </w:tcPr>
          <w:p w14:paraId="4D1AA5E9" w14:textId="77777777" w:rsidR="008679E0" w:rsidRDefault="00A547C5">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25BBEDA" w14:textId="77777777" w:rsidR="008679E0" w:rsidRDefault="00A547C5">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4B5778D" w14:textId="77777777" w:rsidR="008679E0" w:rsidRDefault="00A547C5">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20B84B91" w14:textId="77777777" w:rsidR="008679E0" w:rsidRDefault="00A547C5">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5937D05E" w14:textId="77777777" w:rsidR="008679E0" w:rsidRDefault="00A547C5">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41860E"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C0B41B"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CA54AA"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1EC3F7" w14:textId="77777777" w:rsidR="008679E0" w:rsidRDefault="00A547C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50BC23"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4E69A7"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37E476"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4476EF" w14:textId="77777777" w:rsidR="008679E0" w:rsidRDefault="008679E0">
            <w:pPr>
              <w:pStyle w:val="ProductList-TableBody"/>
              <w:jc w:val="center"/>
            </w:pPr>
          </w:p>
        </w:tc>
      </w:tr>
      <w:tr w:rsidR="008679E0" w14:paraId="0AB4351E" w14:textId="77777777">
        <w:tc>
          <w:tcPr>
            <w:tcW w:w="3920" w:type="dxa"/>
            <w:tcBorders>
              <w:top w:val="dashed" w:sz="4" w:space="0" w:color="BFBFBF"/>
              <w:left w:val="none" w:sz="4" w:space="0" w:color="6E6E6E"/>
              <w:bottom w:val="none" w:sz="4" w:space="0" w:color="BFBFBF"/>
              <w:right w:val="none" w:sz="4" w:space="0" w:color="6E6E6E"/>
            </w:tcBorders>
          </w:tcPr>
          <w:p w14:paraId="76459D96" w14:textId="77777777" w:rsidR="008679E0" w:rsidRDefault="00A547C5">
            <w:pPr>
              <w:pStyle w:val="ProductList-TableBody"/>
            </w:pPr>
            <w:r>
              <w:t>Exchange Server Standard 2019 CAL</w:t>
            </w:r>
            <w:r>
              <w:fldChar w:fldCharType="begin"/>
            </w:r>
            <w:r>
              <w:instrText xml:space="preserve"> XE "Exchange Server Standard 2019 CAL" </w:instrText>
            </w:r>
            <w:r>
              <w:fldChar w:fldCharType="end"/>
            </w:r>
            <w:r>
              <w:t xml:space="preserve"> (Enhet og Bruker)</w:t>
            </w:r>
          </w:p>
        </w:tc>
        <w:tc>
          <w:tcPr>
            <w:tcW w:w="620" w:type="dxa"/>
            <w:tcBorders>
              <w:top w:val="dashed" w:sz="4" w:space="0" w:color="BFBFBF"/>
              <w:left w:val="none" w:sz="4" w:space="0" w:color="6E6E6E"/>
              <w:bottom w:val="none" w:sz="4" w:space="0" w:color="BFBFBF"/>
              <w:right w:val="none" w:sz="4" w:space="0" w:color="6E6E6E"/>
            </w:tcBorders>
          </w:tcPr>
          <w:p w14:paraId="67BB83FE" w14:textId="77777777" w:rsidR="008679E0" w:rsidRDefault="00A547C5">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1FC394E5" w14:textId="77777777" w:rsidR="008679E0" w:rsidRDefault="00A547C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D33E511" w14:textId="77777777" w:rsidR="008679E0" w:rsidRDefault="00A547C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AE788C7" w14:textId="77777777" w:rsidR="008679E0" w:rsidRDefault="00A547C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771EB2"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E17BC9"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56C828"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495D01" w14:textId="77777777" w:rsidR="008679E0" w:rsidRDefault="00A547C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81CB39"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5E3E12"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8015C1" w14:textId="77777777" w:rsidR="008679E0" w:rsidRDefault="00A547C5">
            <w:pPr>
              <w:pStyle w:val="ProductList-TableBody"/>
              <w:jc w:val="center"/>
            </w:pPr>
            <w:r>
              <w:fldChar w:fldCharType="begin"/>
            </w:r>
            <w:r>
              <w:instrText xml:space="preserve"> AutoTextList   \s NoStyle \t "Produktet tilbys som et tilleggsprodukt for School-programmet og må lisensieres på en organisasjonsdekkende basis som dekker fakultetet og alle ansatte. " </w:instrText>
            </w:r>
            <w:r>
              <w:fldChar w:fldCharType="separate"/>
            </w:r>
            <w:r>
              <w:rPr>
                <w:color w:val="000000"/>
              </w:rPr>
              <w:t>AF</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CF3F17" w14:textId="77777777" w:rsidR="008679E0" w:rsidRDefault="008679E0">
            <w:pPr>
              <w:pStyle w:val="ProductList-TableBody"/>
              <w:jc w:val="center"/>
            </w:pPr>
          </w:p>
        </w:tc>
      </w:tr>
    </w:tbl>
    <w:p w14:paraId="3E66789F" w14:textId="77777777" w:rsidR="008679E0" w:rsidRDefault="00A547C5">
      <w:pPr>
        <w:pStyle w:val="ProductList-Offering1SubSection"/>
        <w:outlineLvl w:val="3"/>
      </w:pPr>
      <w:bookmarkStart w:id="103" w:name="_Sec738"/>
      <w:r>
        <w:t>2. Produktvilkår</w:t>
      </w:r>
      <w:bookmarkEnd w:id="103"/>
    </w:p>
    <w:tbl>
      <w:tblPr>
        <w:tblStyle w:val="PURTable"/>
        <w:tblW w:w="0" w:type="dxa"/>
        <w:tblLook w:val="04A0" w:firstRow="1" w:lastRow="0" w:firstColumn="1" w:lastColumn="0" w:noHBand="0" w:noVBand="1"/>
      </w:tblPr>
      <w:tblGrid>
        <w:gridCol w:w="3652"/>
        <w:gridCol w:w="3663"/>
        <w:gridCol w:w="3601"/>
      </w:tblGrid>
      <w:tr w:rsidR="008679E0" w14:paraId="3661E3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2E327E" w14:textId="77777777" w:rsidR="008679E0" w:rsidRDefault="00A547C5">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1353F799" w14:textId="77777777" w:rsidR="008679E0" w:rsidRDefault="00A547C5">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74E6ABF" w14:textId="77777777" w:rsidR="008679E0" w:rsidRDefault="00A547C5">
            <w:pPr>
              <w:pStyle w:val="ProductList-TableBody"/>
            </w:pPr>
            <w:r>
              <w:fldChar w:fldCharType="begin"/>
            </w:r>
            <w:r>
              <w:instrText xml:space="preserve"> AutoTextList   \s NoStyle \t "Nedgraderte Utgaver: Tillatte lavere utgaver som tilsvarer de angitte høyere utgavene. Kunder kan bruke de tillatte lavere utgavene i stedet for en lisensiert høyere utgave, i henhold til hva som er tillatt i de Universelle Lisensvilkårene." </w:instrText>
            </w:r>
            <w:r>
              <w:fldChar w:fldCharType="separate"/>
            </w:r>
            <w:r>
              <w:rPr>
                <w:color w:val="0563C1"/>
              </w:rPr>
              <w:t>Nedgraderte Utgaver</w:t>
            </w:r>
            <w:r>
              <w:fldChar w:fldCharType="end"/>
            </w:r>
            <w:r>
              <w:t>: Enterprise til Standard</w:t>
            </w:r>
          </w:p>
        </w:tc>
      </w:tr>
      <w:tr w:rsidR="008679E0" w14:paraId="4BFF6C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6BFA38" w14:textId="77777777" w:rsidR="008679E0" w:rsidRDefault="00A547C5">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6B27A3" w14:textId="77777777" w:rsidR="008679E0" w:rsidRDefault="00A547C5">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32DC6445" w14:textId="77777777" w:rsidR="008679E0" w:rsidRDefault="00A547C5">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8679E0" w14:paraId="6137BD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F453FC" w14:textId="77777777" w:rsidR="008679E0" w:rsidRDefault="00A547C5">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46C090" w14:textId="77777777" w:rsidR="008679E0" w:rsidRDefault="00A547C5">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56423C" w14:textId="77777777" w:rsidR="008679E0" w:rsidRDefault="00A547C5">
            <w:pPr>
              <w:pStyle w:val="ProductList-TableBody"/>
            </w:pPr>
            <w:r>
              <w:rPr>
                <w:color w:val="404040"/>
              </w:rPr>
              <w:t>Berettiget Reduksjon: I/T</w:t>
            </w:r>
          </w:p>
        </w:tc>
      </w:tr>
      <w:tr w:rsidR="008679E0" w14:paraId="30995E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616F32" w14:textId="77777777" w:rsidR="008679E0" w:rsidRDefault="00A547C5">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F390B4" w14:textId="77777777" w:rsidR="008679E0" w:rsidRDefault="00A547C5">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03246E" w14:textId="77777777" w:rsidR="008679E0" w:rsidRDefault="00A547C5">
            <w:pPr>
              <w:pStyle w:val="ProductList-TableBody"/>
            </w:pPr>
            <w:r>
              <w:rPr>
                <w:color w:val="404040"/>
              </w:rPr>
              <w:t>Kvalifisert for Oppdatering: I/T</w:t>
            </w:r>
          </w:p>
        </w:tc>
      </w:tr>
      <w:tr w:rsidR="008679E0" w14:paraId="4EA115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B96374" w14:textId="77777777" w:rsidR="008679E0" w:rsidRDefault="00A547C5">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290700" w14:textId="77777777" w:rsidR="008679E0" w:rsidRDefault="008679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FE44C4" w14:textId="77777777" w:rsidR="008679E0" w:rsidRDefault="008679E0">
            <w:pPr>
              <w:pStyle w:val="ProductList-TableBody"/>
            </w:pPr>
          </w:p>
        </w:tc>
      </w:tr>
    </w:tbl>
    <w:p w14:paraId="14B46BA2" w14:textId="77777777" w:rsidR="008679E0" w:rsidRDefault="00A547C5">
      <w:pPr>
        <w:pStyle w:val="ProductList-Offering1SubSection"/>
        <w:outlineLvl w:val="3"/>
      </w:pPr>
      <w:bookmarkStart w:id="104" w:name="_Sec793"/>
      <w:r>
        <w:t>3. Bruksrettigheter</w:t>
      </w:r>
      <w:bookmarkEnd w:id="104"/>
    </w:p>
    <w:tbl>
      <w:tblPr>
        <w:tblStyle w:val="PURTable"/>
        <w:tblW w:w="0" w:type="dxa"/>
        <w:tblLook w:val="04A0" w:firstRow="1" w:lastRow="0" w:firstColumn="1" w:lastColumn="0" w:noHBand="0" w:noVBand="1"/>
      </w:tblPr>
      <w:tblGrid>
        <w:gridCol w:w="3631"/>
        <w:gridCol w:w="3628"/>
        <w:gridCol w:w="3657"/>
      </w:tblGrid>
      <w:tr w:rsidR="008679E0" w14:paraId="19DCFD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91D4C1" w14:textId="77777777" w:rsidR="008679E0" w:rsidRDefault="00A547C5">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9BE514" w14:textId="77777777" w:rsidR="008679E0" w:rsidRDefault="00A547C5">
            <w:pPr>
              <w:pStyle w:val="ProductList-TableBody"/>
            </w:pPr>
            <w:r>
              <w:rPr>
                <w:color w:val="404040"/>
              </w:rPr>
              <w:t>Produktspesifikke Lisensvilkår: I/T</w:t>
            </w:r>
          </w:p>
        </w:tc>
        <w:tc>
          <w:tcPr>
            <w:tcW w:w="4040" w:type="dxa"/>
            <w:tcBorders>
              <w:top w:val="single" w:sz="18" w:space="0" w:color="00188F"/>
              <w:left w:val="single" w:sz="4" w:space="0" w:color="000000"/>
              <w:bottom w:val="single" w:sz="4" w:space="0" w:color="000000"/>
              <w:right w:val="single" w:sz="4" w:space="0" w:color="000000"/>
            </w:tcBorders>
          </w:tcPr>
          <w:p w14:paraId="20AFF880" w14:textId="77777777" w:rsidR="008679E0" w:rsidRDefault="00A547C5">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8679E0" w14:paraId="2B3BB8FD" w14:textId="77777777">
        <w:tc>
          <w:tcPr>
            <w:tcW w:w="4040" w:type="dxa"/>
            <w:tcBorders>
              <w:top w:val="single" w:sz="4" w:space="0" w:color="000000"/>
              <w:left w:val="single" w:sz="4" w:space="0" w:color="000000"/>
              <w:bottom w:val="single" w:sz="4" w:space="0" w:color="000000"/>
              <w:right w:val="single" w:sz="4" w:space="0" w:color="000000"/>
            </w:tcBorders>
          </w:tcPr>
          <w:p w14:paraId="4E0436C4" w14:textId="77777777" w:rsidR="008679E0" w:rsidRDefault="00A547C5">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14:paraId="12B5E67B" w14:textId="77777777" w:rsidR="008679E0" w:rsidRDefault="00A547C5">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Lisensiert med Server (tilgang til Tilleggsfunksjoner krever både basis- og tilleggs-CALer)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7B806" w14:textId="77777777" w:rsidR="008679E0" w:rsidRDefault="00A547C5">
            <w:pPr>
              <w:pStyle w:val="ProductList-TableBody"/>
            </w:pPr>
            <w:r>
              <w:rPr>
                <w:color w:val="404040"/>
              </w:rPr>
              <w:t>Inkluderte teknologier: I/T</w:t>
            </w:r>
          </w:p>
        </w:tc>
      </w:tr>
      <w:tr w:rsidR="008679E0" w14:paraId="45B798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349096" w14:textId="77777777" w:rsidR="008679E0" w:rsidRDefault="00A547C5">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9B99B1" w14:textId="77777777" w:rsidR="008679E0" w:rsidRDefault="008679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63F4EA" w14:textId="77777777" w:rsidR="008679E0" w:rsidRDefault="008679E0">
            <w:pPr>
              <w:pStyle w:val="ProductList-TableBody"/>
            </w:pPr>
          </w:p>
        </w:tc>
      </w:tr>
    </w:tbl>
    <w:p w14:paraId="2F545C8B" w14:textId="77777777" w:rsidR="008679E0" w:rsidRDefault="008679E0">
      <w:pPr>
        <w:pStyle w:val="ProductList-Body"/>
      </w:pPr>
    </w:p>
    <w:p w14:paraId="526F1491" w14:textId="77777777" w:rsidR="008679E0" w:rsidRDefault="00A547C5">
      <w:pPr>
        <w:pStyle w:val="ProductList-ClauseHeading"/>
        <w:outlineLvl w:val="4"/>
      </w:pPr>
      <w:r>
        <w:t>3.1 Serverprogramtilgang</w:t>
      </w:r>
    </w:p>
    <w:tbl>
      <w:tblPr>
        <w:tblStyle w:val="PURTable"/>
        <w:tblW w:w="0" w:type="dxa"/>
        <w:tblLook w:val="04A0" w:firstRow="1" w:lastRow="0" w:firstColumn="1" w:lastColumn="0" w:noHBand="0" w:noVBand="1"/>
      </w:tblPr>
      <w:tblGrid>
        <w:gridCol w:w="3656"/>
        <w:gridCol w:w="3606"/>
        <w:gridCol w:w="3654"/>
      </w:tblGrid>
      <w:tr w:rsidR="008679E0" w14:paraId="2800A1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0A74D0E0" w14:textId="77777777" w:rsidR="008679E0" w:rsidRDefault="00A547C5">
            <w:pPr>
              <w:pStyle w:val="ProductList-TableBody"/>
            </w:pPr>
            <w:r>
              <w:t>Grunnleggende adgangslisens</w:t>
            </w:r>
          </w:p>
        </w:tc>
        <w:tc>
          <w:tcPr>
            <w:tcW w:w="4040" w:type="dxa"/>
            <w:tcBorders>
              <w:top w:val="single" w:sz="18" w:space="0" w:color="0072C6"/>
              <w:left w:val="single" w:sz="4" w:space="0" w:color="000000"/>
              <w:bottom w:val="none" w:sz="4" w:space="0" w:color="000000"/>
              <w:right w:val="none" w:sz="4" w:space="0" w:color="000000"/>
            </w:tcBorders>
          </w:tcPr>
          <w:p w14:paraId="3E7DDED1" w14:textId="77777777" w:rsidR="008679E0" w:rsidRDefault="00A547C5">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7DD9CFAA" w14:textId="77777777" w:rsidR="008679E0" w:rsidRDefault="00A547C5">
            <w:pPr>
              <w:pStyle w:val="ProductList-TableBody"/>
            </w:pPr>
            <w:r>
              <w:t>Exchange Online (Plan 1/1G/2/2A/2G) Bruker-SL</w:t>
            </w:r>
          </w:p>
        </w:tc>
      </w:tr>
      <w:tr w:rsidR="008679E0" w14:paraId="48B0667C"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3B405EFA" w14:textId="77777777" w:rsidR="008679E0" w:rsidRDefault="008679E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F886E7E" w14:textId="77777777" w:rsidR="008679E0" w:rsidRDefault="00A547C5">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14:paraId="2003B12A" w14:textId="77777777" w:rsidR="008679E0" w:rsidRDefault="008679E0">
            <w:pPr>
              <w:pStyle w:val="ProductList-TableBody"/>
            </w:pPr>
          </w:p>
        </w:tc>
      </w:tr>
    </w:tbl>
    <w:p w14:paraId="32586ECD" w14:textId="77777777" w:rsidR="008679E0" w:rsidRDefault="008679E0">
      <w:pPr>
        <w:pStyle w:val="ProductList-Body"/>
      </w:pPr>
    </w:p>
    <w:p w14:paraId="059F7A74" w14:textId="77777777" w:rsidR="008679E0" w:rsidRDefault="00A547C5">
      <w:pPr>
        <w:pStyle w:val="ProductList-SubClauseHeading"/>
        <w:outlineLvl w:val="5"/>
      </w:pPr>
      <w:r>
        <w:t>3.1.1 Ytterligere funksjoner knyttet til Exchange Enterprise CAL</w:t>
      </w:r>
    </w:p>
    <w:p w14:paraId="52296EA9" w14:textId="77777777" w:rsidR="008679E0" w:rsidRDefault="00A547C5">
      <w:pPr>
        <w:pStyle w:val="ProductList-BodyIndented"/>
      </w:pPr>
      <w:r>
        <w:t>Arkiv på stedet, Sperring (ubestemt, spørringsbasert og tidsbasert), Informasjonsbeskyttelse og -samsvar, Tilpassede bevaringsretningslinjer, Loggføring per bruker/distribusjonsliste, Områdepostbokser – samsvar, Data Loss Prevention</w:t>
      </w:r>
    </w:p>
    <w:tbl>
      <w:tblPr>
        <w:tblStyle w:val="PURTable0"/>
        <w:tblW w:w="0" w:type="dxa"/>
        <w:tblLook w:val="04A0" w:firstRow="1" w:lastRow="0" w:firstColumn="1" w:lastColumn="0" w:noHBand="0" w:noVBand="1"/>
      </w:tblPr>
      <w:tblGrid>
        <w:gridCol w:w="3601"/>
        <w:gridCol w:w="3482"/>
        <w:gridCol w:w="3473"/>
      </w:tblGrid>
      <w:tr w:rsidR="008679E0" w14:paraId="5EA18D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1A871DEB" w14:textId="77777777" w:rsidR="008679E0" w:rsidRDefault="00A547C5">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14:paraId="4C936FA7" w14:textId="77777777" w:rsidR="008679E0" w:rsidRDefault="00A547C5">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4F2F24BF" w14:textId="77777777" w:rsidR="008679E0" w:rsidRDefault="00A547C5">
            <w:pPr>
              <w:pStyle w:val="ProductList-TableBody"/>
            </w:pPr>
            <w:r>
              <w:t>Exchange Online (Plan 2/2A/2G) Bruker-SL</w:t>
            </w:r>
          </w:p>
        </w:tc>
      </w:tr>
      <w:tr w:rsidR="008679E0" w14:paraId="238F7FA9"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76B97B7B" w14:textId="77777777" w:rsidR="008679E0" w:rsidRDefault="008679E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4C31532" w14:textId="77777777" w:rsidR="008679E0" w:rsidRDefault="00A547C5">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14:paraId="0B10EE38" w14:textId="77777777" w:rsidR="008679E0" w:rsidRDefault="008679E0">
            <w:pPr>
              <w:pStyle w:val="ProductList-TableBody"/>
            </w:pPr>
          </w:p>
        </w:tc>
      </w:tr>
    </w:tbl>
    <w:p w14:paraId="53213B67" w14:textId="77777777" w:rsidR="008679E0" w:rsidRDefault="008679E0">
      <w:pPr>
        <w:pStyle w:val="ProductList-BodyIndented"/>
      </w:pPr>
    </w:p>
    <w:p w14:paraId="3CF0C36C" w14:textId="77777777" w:rsidR="008679E0" w:rsidRDefault="00A547C5">
      <w:pPr>
        <w:pStyle w:val="ProductList-ClauseHeading"/>
        <w:outlineLvl w:val="4"/>
      </w:pPr>
      <w:r>
        <w:t>3.2 Tilleggsprogramvare</w:t>
      </w:r>
    </w:p>
    <w:tbl>
      <w:tblPr>
        <w:tblStyle w:val="PURTable"/>
        <w:tblW w:w="0" w:type="dxa"/>
        <w:tblLook w:val="04A0" w:firstRow="1" w:lastRow="0" w:firstColumn="1" w:lastColumn="0" w:noHBand="0" w:noVBand="1"/>
      </w:tblPr>
      <w:tblGrid>
        <w:gridCol w:w="3702"/>
        <w:gridCol w:w="3607"/>
        <w:gridCol w:w="3607"/>
      </w:tblGrid>
      <w:tr w:rsidR="008679E0" w14:paraId="6FE064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B85DA60" w14:textId="77777777" w:rsidR="008679E0" w:rsidRDefault="00A547C5">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59179467" w14:textId="77777777" w:rsidR="008679E0" w:rsidRDefault="008679E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8A51340" w14:textId="77777777" w:rsidR="008679E0" w:rsidRDefault="008679E0">
            <w:pPr>
              <w:pStyle w:val="ProductList-TableBody"/>
            </w:pPr>
          </w:p>
        </w:tc>
      </w:tr>
    </w:tbl>
    <w:p w14:paraId="0E74C71A" w14:textId="77777777" w:rsidR="008679E0" w:rsidRDefault="008679E0">
      <w:pPr>
        <w:pStyle w:val="ProductList-Body"/>
      </w:pPr>
    </w:p>
    <w:p w14:paraId="3106DDEE" w14:textId="77777777" w:rsidR="008679E0" w:rsidRDefault="008679E0">
      <w:pPr>
        <w:pStyle w:val="ProductList-Body"/>
      </w:pPr>
    </w:p>
    <w:p w14:paraId="6F7CB0C0" w14:textId="77777777" w:rsidR="008679E0" w:rsidRDefault="00A547C5">
      <w:pPr>
        <w:pStyle w:val="ProductList-Offering1SubSection"/>
        <w:outlineLvl w:val="3"/>
      </w:pPr>
      <w:bookmarkStart w:id="105" w:name="_Sec824"/>
      <w:r>
        <w:t>4. Software Assurance</w:t>
      </w:r>
      <w:bookmarkEnd w:id="105"/>
    </w:p>
    <w:tbl>
      <w:tblPr>
        <w:tblStyle w:val="PURTable"/>
        <w:tblW w:w="0" w:type="dxa"/>
        <w:tblLook w:val="04A0" w:firstRow="1" w:lastRow="0" w:firstColumn="1" w:lastColumn="0" w:noHBand="0" w:noVBand="1"/>
      </w:tblPr>
      <w:tblGrid>
        <w:gridCol w:w="3584"/>
        <w:gridCol w:w="3685"/>
        <w:gridCol w:w="3647"/>
      </w:tblGrid>
      <w:tr w:rsidR="008679E0" w14:paraId="74D7C7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95A5EC" w14:textId="77777777" w:rsidR="008679E0" w:rsidRDefault="00A547C5">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10AFF11" w14:textId="77777777" w:rsidR="008679E0" w:rsidRDefault="00A547C5">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E7E8B8" w14:textId="77777777" w:rsidR="008679E0" w:rsidRDefault="00A547C5">
            <w:pPr>
              <w:pStyle w:val="ProductList-TableBody"/>
            </w:pPr>
            <w:r>
              <w:rPr>
                <w:color w:val="404040"/>
              </w:rPr>
              <w:t>Avløsningsrettigheter: I/T</w:t>
            </w:r>
          </w:p>
        </w:tc>
      </w:tr>
      <w:tr w:rsidR="008679E0" w14:paraId="35EB5320" w14:textId="77777777">
        <w:tc>
          <w:tcPr>
            <w:tcW w:w="4040" w:type="dxa"/>
            <w:tcBorders>
              <w:top w:val="single" w:sz="4" w:space="0" w:color="000000"/>
              <w:left w:val="single" w:sz="4" w:space="0" w:color="000000"/>
              <w:bottom w:val="single" w:sz="4" w:space="0" w:color="000000"/>
              <w:right w:val="single" w:sz="4" w:space="0" w:color="000000"/>
            </w:tcBorders>
          </w:tcPr>
          <w:p w14:paraId="151B4E37" w14:textId="77777777" w:rsidR="008679E0" w:rsidRDefault="00A547C5">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Alle utgaver (bare serverlisenser)</w:t>
            </w:r>
          </w:p>
        </w:tc>
        <w:tc>
          <w:tcPr>
            <w:tcW w:w="4040" w:type="dxa"/>
            <w:tcBorders>
              <w:top w:val="single" w:sz="4" w:space="0" w:color="000000"/>
              <w:left w:val="single" w:sz="4" w:space="0" w:color="000000"/>
              <w:bottom w:val="single" w:sz="4" w:space="0" w:color="000000"/>
              <w:right w:val="single" w:sz="4" w:space="0" w:color="000000"/>
            </w:tcBorders>
          </w:tcPr>
          <w:p w14:paraId="5394613B" w14:textId="77777777" w:rsidR="008679E0" w:rsidRDefault="00A547C5">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52">
              <w:r>
                <w:rPr>
                  <w:color w:val="00467F"/>
                  <w:u w:val="single"/>
                </w:rPr>
                <w:t>Produktliste – juni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62F8AF" w14:textId="77777777" w:rsidR="008679E0" w:rsidRDefault="00A547C5">
            <w:pPr>
              <w:pStyle w:val="ProductList-TableBody"/>
            </w:pPr>
            <w:r>
              <w:rPr>
                <w:color w:val="404040"/>
              </w:rPr>
              <w:t>Roamingrettigheter: I/T</w:t>
            </w:r>
          </w:p>
        </w:tc>
      </w:tr>
      <w:tr w:rsidR="008679E0" w14:paraId="12549803" w14:textId="77777777">
        <w:tc>
          <w:tcPr>
            <w:tcW w:w="4040" w:type="dxa"/>
            <w:tcBorders>
              <w:top w:val="single" w:sz="4" w:space="0" w:color="000000"/>
              <w:left w:val="single" w:sz="4" w:space="0" w:color="000000"/>
              <w:bottom w:val="single" w:sz="4" w:space="0" w:color="000000"/>
              <w:right w:val="single" w:sz="4" w:space="0" w:color="000000"/>
            </w:tcBorders>
          </w:tcPr>
          <w:p w14:paraId="1FE0CEB7" w14:textId="77777777" w:rsidR="008679E0" w:rsidRDefault="00A547C5">
            <w:pPr>
              <w:pStyle w:val="ProductList-TableBody"/>
            </w:pPr>
            <w:r>
              <w:fldChar w:fldCharType="begin"/>
            </w:r>
            <w:r>
              <w:instrText xml:space="preserve"> AutoTextList   \s NoStyle \t "Egenvertskap: En SA-fordel som tillater bruk av Produkter for betingede vertsformål, se delen Servere – Self Hosted Applications i Vedlegg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66FF07" w14:textId="77777777" w:rsidR="008679E0" w:rsidRDefault="00A547C5">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525A08" w14:textId="77777777" w:rsidR="008679E0" w:rsidRDefault="008679E0">
            <w:pPr>
              <w:pStyle w:val="ProductList-TableBody"/>
            </w:pPr>
          </w:p>
        </w:tc>
      </w:tr>
    </w:tbl>
    <w:p w14:paraId="525859EB" w14:textId="77777777" w:rsidR="008679E0" w:rsidRDefault="008679E0">
      <w:pPr>
        <w:pStyle w:val="ProductList-Body"/>
      </w:pPr>
    </w:p>
    <w:p w14:paraId="227E7A5E" w14:textId="77777777" w:rsidR="008679E0" w:rsidRDefault="00A547C5">
      <w:pPr>
        <w:pStyle w:val="ProductList-ClauseHeading"/>
        <w:outlineLvl w:val="4"/>
      </w:pPr>
      <w:r>
        <w:t>4.1 Exchange Enterprise CAL med Tjenester 2019 Tilleggsvilkår og -betingelser</w:t>
      </w:r>
    </w:p>
    <w:p w14:paraId="69293480" w14:textId="77777777" w:rsidR="008679E0" w:rsidRDefault="00A547C5">
      <w:pPr>
        <w:pStyle w:val="ProductList-Body"/>
      </w:pPr>
      <w:r>
        <w:t>Exchange Server Foretaks CAL med aktiv SA-dekning inkluderer rettighetene til Data Loss Prevention</w:t>
      </w:r>
      <w:r>
        <w:fldChar w:fldCharType="begin"/>
      </w:r>
      <w:r>
        <w:instrText xml:space="preserve"> XE "Data Loss Prevention" </w:instrText>
      </w:r>
      <w:r>
        <w:fldChar w:fldCharType="end"/>
      </w:r>
      <w:r>
        <w:t xml:space="preserve"> og Exchange Online Protection</w:t>
      </w:r>
      <w:r>
        <w:fldChar w:fldCharType="begin"/>
      </w:r>
      <w:r>
        <w:instrText xml:space="preserve"> XE "Exchange Online Protection" </w:instrText>
      </w:r>
      <w:r>
        <w:fldChar w:fldCharType="end"/>
      </w:r>
      <w:r>
        <w:t xml:space="preserve">. </w:t>
      </w:r>
    </w:p>
    <w:p w14:paraId="6CCFEFDC" w14:textId="77777777" w:rsidR="008679E0" w:rsidRDefault="008679E0">
      <w:pPr>
        <w:pStyle w:val="ProductList-Body"/>
      </w:pPr>
    </w:p>
    <w:p w14:paraId="0031B134" w14:textId="77777777" w:rsidR="008679E0" w:rsidRDefault="00A547C5">
      <w:pPr>
        <w:pStyle w:val="ProductList-ClauseHeading"/>
        <w:outlineLvl w:val="4"/>
      </w:pPr>
      <w:r>
        <w:t>4.2 Exchange Online Voice Mail Service</w:t>
      </w:r>
    </w:p>
    <w:p w14:paraId="0D67C91F" w14:textId="77777777" w:rsidR="008679E0" w:rsidRDefault="00A547C5">
      <w:pPr>
        <w:pStyle w:val="ProductList-Body"/>
      </w:pPr>
      <w:r>
        <w:t>Brukere med aktiv SA-dekning for Exchange Server Standard 2019 eller Exchange Server 2019 Enterprise kan bruke Exchange Online Voice Mail Service</w:t>
      </w:r>
      <w:r>
        <w:fldChar w:fldCharType="begin"/>
      </w:r>
      <w:r>
        <w:instrText xml:space="preserve"> XE "Exchange Online Voice Mail Service" </w:instrText>
      </w:r>
      <w:r>
        <w:fldChar w:fldCharType="end"/>
      </w:r>
      <w:r>
        <w:t xml:space="preserve"> i Cloud Voicemail for å få tilgang til talemeldinger fra Outlook. Bruk av denne Elektroniske Tjenesten er underlagt OST.</w:t>
      </w:r>
    </w:p>
    <w:p w14:paraId="619B6AB3" w14:textId="77777777" w:rsidR="008679E0" w:rsidRDefault="008679E0">
      <w:pPr>
        <w:pStyle w:val="ProductList-Body"/>
      </w:pPr>
    </w:p>
    <w:p w14:paraId="22594554" w14:textId="77777777" w:rsidR="008679E0" w:rsidRDefault="008679E0">
      <w:pPr>
        <w:pStyle w:val="PURBreadcrumb"/>
      </w:pPr>
    </w:p>
    <w:tbl>
      <w:tblPr>
        <w:tblStyle w:val="PURTable"/>
        <w:tblW w:w="0" w:type="dxa"/>
        <w:tblLook w:val="04A0" w:firstRow="1" w:lastRow="0" w:firstColumn="1" w:lastColumn="0" w:noHBand="0" w:noVBand="1"/>
      </w:tblPr>
      <w:tblGrid>
        <w:gridCol w:w="10916"/>
      </w:tblGrid>
      <w:tr w:rsidR="008679E0" w14:paraId="120973E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C56D93" w14:textId="77777777" w:rsidR="008679E0" w:rsidRDefault="00FC0BE5">
            <w:pPr>
              <w:pStyle w:val="ProductList-TableBody"/>
              <w:jc w:val="right"/>
            </w:pPr>
            <w:hyperlink w:anchor="_Sec842">
              <w:r w:rsidR="00A547C5">
                <w:rPr>
                  <w:color w:val="00467F"/>
                  <w:sz w:val="14"/>
                  <w:u w:val="single"/>
                </w:rPr>
                <w:t>Innholdsfortegnelse</w:t>
              </w:r>
            </w:hyperlink>
            <w:r w:rsidR="00A547C5">
              <w:rPr>
                <w:sz w:val="14"/>
              </w:rPr>
              <w:t>/</w:t>
            </w:r>
            <w:hyperlink w:anchor="_Sec549">
              <w:r w:rsidR="00A547C5">
                <w:rPr>
                  <w:color w:val="00467F"/>
                  <w:sz w:val="14"/>
                  <w:u w:val="single"/>
                </w:rPr>
                <w:t>Ordliste</w:t>
              </w:r>
            </w:hyperlink>
            <w:r w:rsidR="00A547C5">
              <w:rPr>
                <w:sz w:val="14"/>
              </w:rPr>
              <w:t>/</w:t>
            </w:r>
            <w:hyperlink w:anchor="_Sec844">
              <w:r w:rsidR="00A547C5">
                <w:rPr>
                  <w:color w:val="00467F"/>
                  <w:sz w:val="14"/>
                  <w:u w:val="single"/>
                </w:rPr>
                <w:t>Indeks</w:t>
              </w:r>
            </w:hyperlink>
          </w:p>
        </w:tc>
      </w:tr>
    </w:tbl>
    <w:p w14:paraId="0FAF1931" w14:textId="77777777" w:rsidR="008679E0" w:rsidRDefault="008679E0">
      <w:pPr>
        <w:pStyle w:val="ProductList-Body"/>
      </w:pPr>
    </w:p>
    <w:p w14:paraId="4B6624D9" w14:textId="77777777" w:rsidR="008679E0" w:rsidRDefault="00A547C5">
      <w:pPr>
        <w:pStyle w:val="ProductList-Offering2HeadingNoBorder"/>
        <w:outlineLvl w:val="2"/>
      </w:pPr>
      <w:bookmarkStart w:id="106" w:name="_Sec639"/>
      <w:r>
        <w:lastRenderedPageBreak/>
        <w:t>Project Server</w:t>
      </w:r>
      <w:bookmarkEnd w:id="106"/>
      <w:r>
        <w:fldChar w:fldCharType="begin"/>
      </w:r>
      <w:r>
        <w:instrText xml:space="preserve"> TC "</w:instrText>
      </w:r>
      <w:bookmarkStart w:id="107" w:name="_Toc62634225"/>
      <w:r>
        <w:instrText>Project Server</w:instrText>
      </w:r>
      <w:bookmarkEnd w:id="107"/>
      <w:r>
        <w:instrText>" \l 3</w:instrText>
      </w:r>
      <w:r>
        <w:fldChar w:fldCharType="end"/>
      </w:r>
    </w:p>
    <w:p w14:paraId="28A06D94" w14:textId="77777777" w:rsidR="008679E0" w:rsidRDefault="00A547C5">
      <w:pPr>
        <w:pStyle w:val="ProductList-Offering1SubSection"/>
        <w:outlineLvl w:val="3"/>
      </w:pPr>
      <w:bookmarkStart w:id="108" w:name="_Sec684"/>
      <w:r>
        <w:t>1. Programtilgjengelighet</w:t>
      </w:r>
      <w:bookmarkEnd w:id="108"/>
    </w:p>
    <w:tbl>
      <w:tblPr>
        <w:tblStyle w:val="PURTable"/>
        <w:tblW w:w="0" w:type="dxa"/>
        <w:tblLook w:val="04A0" w:firstRow="1" w:lastRow="0" w:firstColumn="1" w:lastColumn="0" w:noHBand="0" w:noVBand="1"/>
      </w:tblPr>
      <w:tblGrid>
        <w:gridCol w:w="3663"/>
        <w:gridCol w:w="610"/>
        <w:gridCol w:w="592"/>
        <w:gridCol w:w="602"/>
        <w:gridCol w:w="592"/>
        <w:gridCol w:w="593"/>
        <w:gridCol w:w="602"/>
        <w:gridCol w:w="610"/>
        <w:gridCol w:w="634"/>
        <w:gridCol w:w="617"/>
        <w:gridCol w:w="605"/>
        <w:gridCol w:w="598"/>
        <w:gridCol w:w="598"/>
      </w:tblGrid>
      <w:tr w:rsidR="008679E0" w14:paraId="03D5D415"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2D988AF4" w14:textId="77777777" w:rsidR="008679E0" w:rsidRDefault="00A547C5">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17715B" w14:textId="77777777" w:rsidR="008679E0" w:rsidRDefault="00A547C5">
            <w:pPr>
              <w:pStyle w:val="ProductList-TableBody"/>
              <w:jc w:val="center"/>
            </w:pPr>
            <w:r>
              <w:fldChar w:fldCharType="begin"/>
            </w:r>
            <w:r>
              <w:instrText xml:space="preserve"> AutoTextList   \s NoStyle \t "Tilgjengelig på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648B2C" w14:textId="77777777" w:rsidR="008679E0" w:rsidRDefault="00A547C5">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3BEC07" w14:textId="77777777" w:rsidR="008679E0" w:rsidRDefault="00A547C5">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DAA89A" w14:textId="77777777" w:rsidR="008679E0" w:rsidRDefault="00A547C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82F089" w14:textId="77777777" w:rsidR="008679E0" w:rsidRDefault="00A547C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52BABF" w14:textId="77777777" w:rsidR="008679E0" w:rsidRDefault="00A547C5">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D2F859" w14:textId="77777777" w:rsidR="008679E0" w:rsidRDefault="00A547C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8E2254" w14:textId="77777777" w:rsidR="008679E0" w:rsidRDefault="00A547C5">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C7F2F7" w14:textId="77777777" w:rsidR="008679E0" w:rsidRDefault="00A547C5">
            <w:pPr>
              <w:pStyle w:val="ProductList-TableBody"/>
              <w:jc w:val="center"/>
            </w:pPr>
            <w:r>
              <w:fldChar w:fldCharType="begin"/>
            </w:r>
            <w:r>
              <w:instrText xml:space="preserve"> AutoTextList   \s NoStyle \t "Microsoft Foretaksavtale og Foretaksavtale for abonnement"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C0D0B6" w14:textId="77777777" w:rsidR="008679E0" w:rsidRDefault="00A547C5">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13AE01" w14:textId="77777777" w:rsidR="008679E0" w:rsidRDefault="00A547C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075F0A" w14:textId="77777777" w:rsidR="008679E0" w:rsidRDefault="00A547C5">
            <w:pPr>
              <w:pStyle w:val="ProductList-TableBody"/>
              <w:jc w:val="center"/>
            </w:pPr>
            <w:r>
              <w:fldChar w:fldCharType="begin"/>
            </w:r>
            <w:r>
              <w:instrText xml:space="preserve"> AutoTextList   \s NoStyle \t "Microsoft Cloud-avtale (leverandør av skyløsninger)" </w:instrText>
            </w:r>
            <w:r>
              <w:fldChar w:fldCharType="separate"/>
            </w:r>
            <w:r>
              <w:rPr>
                <w:color w:val="FFFFFF"/>
              </w:rPr>
              <w:t>CSP</w:t>
            </w:r>
            <w:r>
              <w:fldChar w:fldCharType="end"/>
            </w:r>
          </w:p>
        </w:tc>
      </w:tr>
      <w:tr w:rsidR="008679E0" w14:paraId="2C6FECA6" w14:textId="77777777">
        <w:tc>
          <w:tcPr>
            <w:tcW w:w="3920" w:type="dxa"/>
            <w:tcBorders>
              <w:top w:val="single" w:sz="6" w:space="0" w:color="FFFFFF"/>
              <w:left w:val="none" w:sz="4" w:space="0" w:color="6E6E6E"/>
              <w:bottom w:val="dashed" w:sz="4" w:space="0" w:color="BFBFBF"/>
              <w:right w:val="none" w:sz="4" w:space="0" w:color="6E6E6E"/>
            </w:tcBorders>
          </w:tcPr>
          <w:p w14:paraId="3D35EE1D" w14:textId="77777777" w:rsidR="008679E0" w:rsidRDefault="00A547C5">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8FCA91F" w14:textId="77777777" w:rsidR="008679E0" w:rsidRDefault="00A547C5">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FF0FB40" w14:textId="77777777" w:rsidR="008679E0" w:rsidRDefault="00A547C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AE3C329" w14:textId="77777777" w:rsidR="008679E0" w:rsidRDefault="00A547C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EC2A794" w14:textId="77777777" w:rsidR="008679E0" w:rsidRDefault="00A547C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A3AEA2"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6F5CD5"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494B71"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E015C1" w14:textId="77777777" w:rsidR="008679E0" w:rsidRDefault="00A547C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AF4F93"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8C98A9"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C97891"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231F2E" w14:textId="77777777" w:rsidR="008679E0" w:rsidRDefault="008679E0">
            <w:pPr>
              <w:pStyle w:val="ProductList-TableBody"/>
              <w:jc w:val="center"/>
            </w:pPr>
          </w:p>
        </w:tc>
      </w:tr>
      <w:tr w:rsidR="008679E0" w14:paraId="2B0960A3" w14:textId="77777777">
        <w:tc>
          <w:tcPr>
            <w:tcW w:w="3920" w:type="dxa"/>
            <w:tcBorders>
              <w:top w:val="dashed" w:sz="4" w:space="0" w:color="BFBFBF"/>
              <w:left w:val="none" w:sz="4" w:space="0" w:color="6E6E6E"/>
              <w:bottom w:val="none" w:sz="4" w:space="0" w:color="BFBFBF"/>
              <w:right w:val="none" w:sz="4" w:space="0" w:color="6E6E6E"/>
            </w:tcBorders>
          </w:tcPr>
          <w:p w14:paraId="5CD653FA" w14:textId="77777777" w:rsidR="008679E0" w:rsidRDefault="00A547C5">
            <w:pPr>
              <w:pStyle w:val="ProductList-TableBody"/>
            </w:pPr>
            <w:r>
              <w:t>Project Server 2019 CAL</w:t>
            </w:r>
            <w:r>
              <w:fldChar w:fldCharType="begin"/>
            </w:r>
            <w:r>
              <w:instrText xml:space="preserve"> XE "Project Server 2019 CAL" </w:instrText>
            </w:r>
            <w:r>
              <w:fldChar w:fldCharType="end"/>
            </w:r>
            <w:r>
              <w:t xml:space="preserve"> (Enhet og Bruker)</w:t>
            </w:r>
          </w:p>
        </w:tc>
        <w:tc>
          <w:tcPr>
            <w:tcW w:w="620" w:type="dxa"/>
            <w:tcBorders>
              <w:top w:val="dashed" w:sz="4" w:space="0" w:color="BFBFBF"/>
              <w:left w:val="none" w:sz="4" w:space="0" w:color="6E6E6E"/>
              <w:bottom w:val="none" w:sz="4" w:space="0" w:color="BFBFBF"/>
              <w:right w:val="none" w:sz="4" w:space="0" w:color="6E6E6E"/>
            </w:tcBorders>
          </w:tcPr>
          <w:p w14:paraId="25607616" w14:textId="77777777" w:rsidR="008679E0" w:rsidRDefault="00A547C5">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009F02C9" w14:textId="77777777" w:rsidR="008679E0" w:rsidRDefault="00A547C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F3A95DC" w14:textId="77777777" w:rsidR="008679E0" w:rsidRDefault="00A547C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59405A5" w14:textId="77777777" w:rsidR="008679E0" w:rsidRDefault="00A547C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A95F8A"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C2E762"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3618F"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32854F" w14:textId="77777777" w:rsidR="008679E0" w:rsidRDefault="00A547C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312A26"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2AD6CA"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7EB4D5"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EC4B16" w14:textId="77777777" w:rsidR="008679E0" w:rsidRDefault="008679E0">
            <w:pPr>
              <w:pStyle w:val="ProductList-TableBody"/>
              <w:jc w:val="center"/>
            </w:pPr>
          </w:p>
        </w:tc>
      </w:tr>
    </w:tbl>
    <w:p w14:paraId="21CD184C" w14:textId="77777777" w:rsidR="008679E0" w:rsidRDefault="00A547C5">
      <w:pPr>
        <w:pStyle w:val="ProductList-Offering1SubSection"/>
        <w:outlineLvl w:val="3"/>
      </w:pPr>
      <w:bookmarkStart w:id="109" w:name="_Sec739"/>
      <w:r>
        <w:t>2. Produktvilkår</w:t>
      </w:r>
      <w:bookmarkEnd w:id="109"/>
    </w:p>
    <w:tbl>
      <w:tblPr>
        <w:tblStyle w:val="PURTable"/>
        <w:tblW w:w="0" w:type="dxa"/>
        <w:tblLook w:val="04A0" w:firstRow="1" w:lastRow="0" w:firstColumn="1" w:lastColumn="0" w:noHBand="0" w:noVBand="1"/>
      </w:tblPr>
      <w:tblGrid>
        <w:gridCol w:w="3652"/>
        <w:gridCol w:w="3663"/>
        <w:gridCol w:w="3601"/>
      </w:tblGrid>
      <w:tr w:rsidR="008679E0" w14:paraId="628217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429CF3C" w14:textId="77777777" w:rsidR="008679E0" w:rsidRDefault="00A547C5">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63001067" w14:textId="77777777" w:rsidR="008679E0" w:rsidRDefault="00A547C5">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48236EE" w14:textId="77777777" w:rsidR="008679E0" w:rsidRDefault="00A547C5">
            <w:pPr>
              <w:pStyle w:val="ProductList-TableBody"/>
            </w:pPr>
            <w:r>
              <w:rPr>
                <w:color w:val="404040"/>
              </w:rPr>
              <w:t>Nedgraderte utgaver: I/T</w:t>
            </w:r>
          </w:p>
        </w:tc>
      </w:tr>
      <w:tr w:rsidR="008679E0" w14:paraId="4F654E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C9E866" w14:textId="77777777" w:rsidR="008679E0" w:rsidRDefault="00A547C5">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E55A2F" w14:textId="77777777" w:rsidR="008679E0" w:rsidRDefault="00A547C5">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70C1A1B3" w14:textId="77777777" w:rsidR="008679E0" w:rsidRDefault="00A547C5">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8679E0" w14:paraId="289886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705D01" w14:textId="77777777" w:rsidR="008679E0" w:rsidRDefault="00A547C5">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ACDB1B" w14:textId="77777777" w:rsidR="008679E0" w:rsidRDefault="00A547C5">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5EA2CD" w14:textId="77777777" w:rsidR="008679E0" w:rsidRDefault="00A547C5">
            <w:pPr>
              <w:pStyle w:val="ProductList-TableBody"/>
            </w:pPr>
            <w:r>
              <w:rPr>
                <w:color w:val="404040"/>
              </w:rPr>
              <w:t>Berettiget Reduksjon: I/T</w:t>
            </w:r>
          </w:p>
        </w:tc>
      </w:tr>
      <w:tr w:rsidR="008679E0" w14:paraId="504FC0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685DCD" w14:textId="77777777" w:rsidR="008679E0" w:rsidRDefault="00A547C5">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E37983" w14:textId="77777777" w:rsidR="008679E0" w:rsidRDefault="00A547C5">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B949C5" w14:textId="77777777" w:rsidR="008679E0" w:rsidRDefault="00A547C5">
            <w:pPr>
              <w:pStyle w:val="ProductList-TableBody"/>
            </w:pPr>
            <w:r>
              <w:rPr>
                <w:color w:val="404040"/>
              </w:rPr>
              <w:t>Kvalifisert for Oppdatering: I/T</w:t>
            </w:r>
          </w:p>
        </w:tc>
      </w:tr>
      <w:tr w:rsidR="008679E0" w14:paraId="633EF7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9399A9" w14:textId="77777777" w:rsidR="008679E0" w:rsidRDefault="00A547C5">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7AB520" w14:textId="77777777" w:rsidR="008679E0" w:rsidRDefault="008679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83401A" w14:textId="77777777" w:rsidR="008679E0" w:rsidRDefault="008679E0">
            <w:pPr>
              <w:pStyle w:val="ProductList-TableBody"/>
            </w:pPr>
          </w:p>
        </w:tc>
      </w:tr>
    </w:tbl>
    <w:p w14:paraId="019B134B" w14:textId="77777777" w:rsidR="008679E0" w:rsidRDefault="00A547C5">
      <w:pPr>
        <w:pStyle w:val="ProductList-Offering1SubSection"/>
        <w:outlineLvl w:val="3"/>
      </w:pPr>
      <w:bookmarkStart w:id="110" w:name="_Sec795"/>
      <w:r>
        <w:t>3. Bruksrettigheter</w:t>
      </w:r>
      <w:bookmarkEnd w:id="110"/>
    </w:p>
    <w:tbl>
      <w:tblPr>
        <w:tblStyle w:val="PURTable"/>
        <w:tblW w:w="0" w:type="dxa"/>
        <w:tblLook w:val="04A0" w:firstRow="1" w:lastRow="0" w:firstColumn="1" w:lastColumn="0" w:noHBand="0" w:noVBand="1"/>
      </w:tblPr>
      <w:tblGrid>
        <w:gridCol w:w="3632"/>
        <w:gridCol w:w="3626"/>
        <w:gridCol w:w="3658"/>
      </w:tblGrid>
      <w:tr w:rsidR="008679E0" w14:paraId="3CF4A6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3FCC1C" w14:textId="77777777" w:rsidR="008679E0" w:rsidRDefault="00A547C5">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8619EC" w14:textId="77777777" w:rsidR="008679E0" w:rsidRDefault="00A547C5">
            <w:pPr>
              <w:pStyle w:val="ProductList-TableBody"/>
            </w:pPr>
            <w:r>
              <w:rPr>
                <w:color w:val="404040"/>
              </w:rPr>
              <w:t>Produktspesifikke lisensvilkår: I/T</w:t>
            </w:r>
          </w:p>
        </w:tc>
        <w:tc>
          <w:tcPr>
            <w:tcW w:w="4040" w:type="dxa"/>
            <w:tcBorders>
              <w:top w:val="single" w:sz="18" w:space="0" w:color="00188F"/>
              <w:left w:val="single" w:sz="4" w:space="0" w:color="000000"/>
              <w:bottom w:val="single" w:sz="4" w:space="0" w:color="000000"/>
              <w:right w:val="single" w:sz="4" w:space="0" w:color="000000"/>
            </w:tcBorders>
          </w:tcPr>
          <w:p w14:paraId="129D7094" w14:textId="77777777" w:rsidR="008679E0" w:rsidRDefault="00A547C5">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Ja</w:t>
            </w:r>
          </w:p>
        </w:tc>
      </w:tr>
      <w:tr w:rsidR="008679E0" w14:paraId="6362CD52" w14:textId="77777777">
        <w:tc>
          <w:tcPr>
            <w:tcW w:w="4040" w:type="dxa"/>
            <w:tcBorders>
              <w:top w:val="single" w:sz="4" w:space="0" w:color="000000"/>
              <w:left w:val="single" w:sz="4" w:space="0" w:color="000000"/>
              <w:bottom w:val="single" w:sz="4" w:space="0" w:color="000000"/>
              <w:right w:val="single" w:sz="4" w:space="0" w:color="000000"/>
            </w:tcBorders>
          </w:tcPr>
          <w:p w14:paraId="10B663B2" w14:textId="77777777" w:rsidR="008679E0" w:rsidRDefault="00A547C5">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401B50D9" w14:textId="77777777" w:rsidR="008679E0" w:rsidRDefault="00A547C5">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F95C9C" w14:textId="77777777" w:rsidR="008679E0" w:rsidRDefault="00A547C5">
            <w:pPr>
              <w:pStyle w:val="ProductList-TableBody"/>
            </w:pPr>
            <w:r>
              <w:rPr>
                <w:color w:val="404040"/>
              </w:rPr>
              <w:t>Inkluderte teknologier: I/T</w:t>
            </w:r>
          </w:p>
        </w:tc>
      </w:tr>
      <w:tr w:rsidR="008679E0" w14:paraId="3B7D0D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6BBE58" w14:textId="77777777" w:rsidR="008679E0" w:rsidRDefault="00A547C5">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7223F7" w14:textId="77777777" w:rsidR="008679E0" w:rsidRDefault="008679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DA8715" w14:textId="77777777" w:rsidR="008679E0" w:rsidRDefault="008679E0">
            <w:pPr>
              <w:pStyle w:val="ProductList-TableBody"/>
            </w:pPr>
          </w:p>
        </w:tc>
      </w:tr>
    </w:tbl>
    <w:p w14:paraId="478E8930" w14:textId="77777777" w:rsidR="008679E0" w:rsidRDefault="008679E0">
      <w:pPr>
        <w:pStyle w:val="ProductList-Body"/>
      </w:pPr>
    </w:p>
    <w:p w14:paraId="4231CDF4" w14:textId="77777777" w:rsidR="008679E0" w:rsidRDefault="00A547C5">
      <w:pPr>
        <w:pStyle w:val="ProductList-ClauseHeading"/>
        <w:outlineLvl w:val="4"/>
      </w:pPr>
      <w:r>
        <w:t>3.1 Serverprogramtilgang</w:t>
      </w:r>
    </w:p>
    <w:tbl>
      <w:tblPr>
        <w:tblStyle w:val="PURTable"/>
        <w:tblW w:w="0" w:type="dxa"/>
        <w:tblLook w:val="04A0" w:firstRow="1" w:lastRow="0" w:firstColumn="1" w:lastColumn="0" w:noHBand="0" w:noVBand="1"/>
      </w:tblPr>
      <w:tblGrid>
        <w:gridCol w:w="3669"/>
        <w:gridCol w:w="3604"/>
        <w:gridCol w:w="3643"/>
      </w:tblGrid>
      <w:tr w:rsidR="008679E0" w14:paraId="3CB1D5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BB6E97A" w14:textId="77777777" w:rsidR="008679E0" w:rsidRDefault="00A547C5">
            <w:pPr>
              <w:pStyle w:val="ProductList-TableBody"/>
            </w:pPr>
            <w:r>
              <w:t>Grunnleggende adgangslisens</w:t>
            </w:r>
          </w:p>
        </w:tc>
        <w:tc>
          <w:tcPr>
            <w:tcW w:w="4040" w:type="dxa"/>
            <w:tcBorders>
              <w:top w:val="single" w:sz="18" w:space="0" w:color="0072C6"/>
              <w:left w:val="single" w:sz="4" w:space="0" w:color="000000"/>
              <w:bottom w:val="none" w:sz="4" w:space="0" w:color="000000"/>
              <w:right w:val="none" w:sz="4" w:space="0" w:color="000000"/>
            </w:tcBorders>
          </w:tcPr>
          <w:p w14:paraId="0327AD03" w14:textId="77777777" w:rsidR="008679E0" w:rsidRDefault="00A547C5">
            <w:pPr>
              <w:pStyle w:val="ProductList-TableBody"/>
            </w:pPr>
            <w:r>
              <w:t>Project Server 2019 CAL</w:t>
            </w:r>
            <w:r>
              <w:fldChar w:fldCharType="begin"/>
            </w:r>
            <w:r>
              <w:instrText xml:space="preserve"> XE "Project Server 2019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24250EB4" w14:textId="77777777" w:rsidR="008679E0" w:rsidRDefault="00A547C5">
            <w:pPr>
              <w:pStyle w:val="ProductList-TableBody"/>
            </w:pPr>
            <w:r>
              <w:t>Project Essentials bruker-SL</w:t>
            </w:r>
            <w:r>
              <w:fldChar w:fldCharType="begin"/>
            </w:r>
            <w:r>
              <w:instrText xml:space="preserve"> XE "Project Essentials bruker-SL" </w:instrText>
            </w:r>
            <w:r>
              <w:fldChar w:fldCharType="end"/>
            </w:r>
          </w:p>
        </w:tc>
      </w:tr>
      <w:tr w:rsidR="008679E0" w14:paraId="1A0E0399"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D4DE7A4" w14:textId="77777777" w:rsidR="008679E0" w:rsidRDefault="008679E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0BC42B1" w14:textId="77777777" w:rsidR="008679E0" w:rsidRDefault="00A547C5">
            <w:pPr>
              <w:pStyle w:val="ProductList-TableBody"/>
            </w:pPr>
            <w:r>
              <w:t>Project Plan 1, Bruker-SL</w:t>
            </w:r>
            <w:r>
              <w:fldChar w:fldCharType="begin"/>
            </w:r>
            <w:r>
              <w:instrText xml:space="preserve"> XE "Project Plan 1, Bruker-SL"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5157380C" w14:textId="77777777" w:rsidR="008679E0" w:rsidRDefault="00A547C5">
            <w:pPr>
              <w:pStyle w:val="ProductList-TableBody"/>
            </w:pPr>
            <w:r>
              <w:t>Project Plan 3, Bruker-SL</w:t>
            </w:r>
            <w:r>
              <w:fldChar w:fldCharType="begin"/>
            </w:r>
            <w:r>
              <w:instrText xml:space="preserve"> XE "Project Plan 3, Bruker-SL" </w:instrText>
            </w:r>
            <w:r>
              <w:fldChar w:fldCharType="end"/>
            </w:r>
          </w:p>
        </w:tc>
      </w:tr>
      <w:tr w:rsidR="008679E0" w14:paraId="04BFDCE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6ACBE5B" w14:textId="77777777" w:rsidR="008679E0" w:rsidRDefault="008679E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C0F5E42" w14:textId="77777777" w:rsidR="008679E0" w:rsidRDefault="00A547C5">
            <w:pPr>
              <w:pStyle w:val="ProductList-TableBody"/>
            </w:pPr>
            <w:r>
              <w:t>Project Plan 5, Bruker-SL</w:t>
            </w:r>
            <w:r>
              <w:fldChar w:fldCharType="begin"/>
            </w:r>
            <w:r>
              <w:instrText xml:space="preserve"> XE "Project Plan 5, Bruker-SL"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049FE279" w14:textId="77777777" w:rsidR="008679E0" w:rsidRDefault="00A547C5">
            <w:pPr>
              <w:pStyle w:val="ProductList-TableBody"/>
            </w:pPr>
            <w:r>
              <w:t>Project 2019 Professional</w:t>
            </w:r>
            <w:r>
              <w:fldChar w:fldCharType="begin"/>
            </w:r>
            <w:r>
              <w:instrText xml:space="preserve"> XE "Project 2019 Professional" </w:instrText>
            </w:r>
            <w:r>
              <w:fldChar w:fldCharType="end"/>
            </w:r>
          </w:p>
        </w:tc>
      </w:tr>
    </w:tbl>
    <w:p w14:paraId="4F8B46F0" w14:textId="77777777" w:rsidR="008679E0" w:rsidRDefault="008679E0">
      <w:pPr>
        <w:pStyle w:val="ProductList-Body"/>
      </w:pPr>
    </w:p>
    <w:p w14:paraId="2D2D5309" w14:textId="77777777" w:rsidR="008679E0" w:rsidRDefault="00A547C5">
      <w:pPr>
        <w:pStyle w:val="ProductList-ClauseHeading"/>
        <w:outlineLvl w:val="4"/>
      </w:pPr>
      <w:r>
        <w:t>3.2 Tilleggsprogramvare</w:t>
      </w:r>
    </w:p>
    <w:tbl>
      <w:tblPr>
        <w:tblStyle w:val="PURTable"/>
        <w:tblW w:w="0" w:type="dxa"/>
        <w:tblLook w:val="04A0" w:firstRow="1" w:lastRow="0" w:firstColumn="1" w:lastColumn="0" w:noHBand="0" w:noVBand="1"/>
      </w:tblPr>
      <w:tblGrid>
        <w:gridCol w:w="3702"/>
        <w:gridCol w:w="3607"/>
        <w:gridCol w:w="3607"/>
      </w:tblGrid>
      <w:tr w:rsidR="008679E0" w14:paraId="2CC133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ED73EAF" w14:textId="77777777" w:rsidR="008679E0" w:rsidRDefault="00A547C5">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628CA52D" w14:textId="77777777" w:rsidR="008679E0" w:rsidRDefault="008679E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8A994E0" w14:textId="77777777" w:rsidR="008679E0" w:rsidRDefault="008679E0">
            <w:pPr>
              <w:pStyle w:val="ProductList-TableBody"/>
            </w:pPr>
          </w:p>
        </w:tc>
      </w:tr>
    </w:tbl>
    <w:p w14:paraId="0AF23A82" w14:textId="77777777" w:rsidR="008679E0" w:rsidRDefault="00A547C5">
      <w:pPr>
        <w:pStyle w:val="ProductList-Offering1SubSection"/>
        <w:outlineLvl w:val="3"/>
      </w:pPr>
      <w:bookmarkStart w:id="111" w:name="_Sec822"/>
      <w:r>
        <w:t>4. Software Assurance</w:t>
      </w:r>
      <w:bookmarkEnd w:id="111"/>
    </w:p>
    <w:tbl>
      <w:tblPr>
        <w:tblStyle w:val="PURTable"/>
        <w:tblW w:w="0" w:type="dxa"/>
        <w:tblLook w:val="04A0" w:firstRow="1" w:lastRow="0" w:firstColumn="1" w:lastColumn="0" w:noHBand="0" w:noVBand="1"/>
      </w:tblPr>
      <w:tblGrid>
        <w:gridCol w:w="3584"/>
        <w:gridCol w:w="3685"/>
        <w:gridCol w:w="3647"/>
      </w:tblGrid>
      <w:tr w:rsidR="008679E0" w14:paraId="0A6D86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BB492C" w14:textId="77777777" w:rsidR="008679E0" w:rsidRDefault="00A547C5">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0F2DC72" w14:textId="77777777" w:rsidR="008679E0" w:rsidRDefault="00A547C5">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FFFBD9" w14:textId="77777777" w:rsidR="008679E0" w:rsidRDefault="00A547C5">
            <w:pPr>
              <w:pStyle w:val="ProductList-TableBody"/>
            </w:pPr>
            <w:r>
              <w:rPr>
                <w:color w:val="404040"/>
              </w:rPr>
              <w:t>Avløsningsrettigheter: I/T</w:t>
            </w:r>
          </w:p>
        </w:tc>
      </w:tr>
      <w:tr w:rsidR="008679E0" w14:paraId="4C710B38" w14:textId="77777777">
        <w:tc>
          <w:tcPr>
            <w:tcW w:w="4040" w:type="dxa"/>
            <w:tcBorders>
              <w:top w:val="single" w:sz="4" w:space="0" w:color="000000"/>
              <w:left w:val="single" w:sz="4" w:space="0" w:color="000000"/>
              <w:bottom w:val="single" w:sz="4" w:space="0" w:color="000000"/>
              <w:right w:val="single" w:sz="4" w:space="0" w:color="000000"/>
            </w:tcBorders>
          </w:tcPr>
          <w:p w14:paraId="26C15E17" w14:textId="77777777" w:rsidR="008679E0" w:rsidRDefault="00A547C5">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Bare serverlisenser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4367DA" w14:textId="77777777" w:rsidR="008679E0" w:rsidRDefault="00A547C5">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F40BAF" w14:textId="77777777" w:rsidR="008679E0" w:rsidRDefault="00A547C5">
            <w:pPr>
              <w:pStyle w:val="ProductList-TableBody"/>
            </w:pPr>
            <w:r>
              <w:rPr>
                <w:color w:val="404040"/>
              </w:rPr>
              <w:t>Roamingrettigheter: I/T</w:t>
            </w:r>
          </w:p>
        </w:tc>
      </w:tr>
      <w:tr w:rsidR="008679E0" w14:paraId="7CFC39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C84A99" w14:textId="77777777" w:rsidR="008679E0" w:rsidRDefault="00A547C5">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E28E99" w14:textId="77777777" w:rsidR="008679E0" w:rsidRDefault="00A547C5">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855435" w14:textId="77777777" w:rsidR="008679E0" w:rsidRDefault="008679E0">
            <w:pPr>
              <w:pStyle w:val="ProductList-TableBody"/>
            </w:pPr>
          </w:p>
        </w:tc>
      </w:tr>
    </w:tbl>
    <w:p w14:paraId="7342C21E" w14:textId="77777777" w:rsidR="008679E0" w:rsidRDefault="008679E0">
      <w:pPr>
        <w:pStyle w:val="ProductList-Body"/>
        <w:jc w:val="right"/>
      </w:pPr>
    </w:p>
    <w:tbl>
      <w:tblPr>
        <w:tblStyle w:val="PURTable"/>
        <w:tblW w:w="0" w:type="dxa"/>
        <w:tblLook w:val="04A0" w:firstRow="1" w:lastRow="0" w:firstColumn="1" w:lastColumn="0" w:noHBand="0" w:noVBand="1"/>
      </w:tblPr>
      <w:tblGrid>
        <w:gridCol w:w="10916"/>
      </w:tblGrid>
      <w:tr w:rsidR="008679E0" w14:paraId="0D0A4D4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1DE5EB" w14:textId="77777777" w:rsidR="008679E0" w:rsidRDefault="00FC0BE5">
            <w:pPr>
              <w:pStyle w:val="ProductList-TableBody"/>
              <w:jc w:val="right"/>
            </w:pPr>
            <w:hyperlink w:anchor="_Sec842">
              <w:r w:rsidR="00A547C5">
                <w:rPr>
                  <w:color w:val="00467F"/>
                  <w:sz w:val="14"/>
                  <w:u w:val="single"/>
                </w:rPr>
                <w:t>Innholdsfortegnelse</w:t>
              </w:r>
            </w:hyperlink>
            <w:r w:rsidR="00A547C5">
              <w:rPr>
                <w:sz w:val="14"/>
              </w:rPr>
              <w:t>/</w:t>
            </w:r>
            <w:hyperlink w:anchor="_Sec549">
              <w:r w:rsidR="00A547C5">
                <w:rPr>
                  <w:color w:val="00467F"/>
                  <w:sz w:val="14"/>
                  <w:u w:val="single"/>
                </w:rPr>
                <w:t>Ordliste</w:t>
              </w:r>
            </w:hyperlink>
            <w:r w:rsidR="00A547C5">
              <w:rPr>
                <w:sz w:val="14"/>
              </w:rPr>
              <w:t>/</w:t>
            </w:r>
            <w:hyperlink w:anchor="_Sec844">
              <w:r w:rsidR="00A547C5">
                <w:rPr>
                  <w:color w:val="00467F"/>
                  <w:sz w:val="14"/>
                  <w:u w:val="single"/>
                </w:rPr>
                <w:t>Indeks</w:t>
              </w:r>
            </w:hyperlink>
          </w:p>
        </w:tc>
      </w:tr>
    </w:tbl>
    <w:p w14:paraId="5F445026" w14:textId="77777777" w:rsidR="008679E0" w:rsidRDefault="008679E0">
      <w:pPr>
        <w:pStyle w:val="ProductList-Body"/>
      </w:pPr>
    </w:p>
    <w:p w14:paraId="5AC39F17" w14:textId="77777777" w:rsidR="008679E0" w:rsidRDefault="00A547C5">
      <w:pPr>
        <w:pStyle w:val="ProductList-Offering2HeadingNoBorder"/>
        <w:outlineLvl w:val="2"/>
      </w:pPr>
      <w:bookmarkStart w:id="112" w:name="_Sec640"/>
      <w:r>
        <w:t>SharePoint Server</w:t>
      </w:r>
      <w:bookmarkEnd w:id="112"/>
      <w:r>
        <w:fldChar w:fldCharType="begin"/>
      </w:r>
      <w:r>
        <w:instrText xml:space="preserve"> TC "</w:instrText>
      </w:r>
      <w:bookmarkStart w:id="113" w:name="_Toc62634226"/>
      <w:r>
        <w:instrText>SharePoint Server</w:instrText>
      </w:r>
      <w:bookmarkEnd w:id="113"/>
      <w:r>
        <w:instrText>" \l 3</w:instrText>
      </w:r>
      <w:r>
        <w:fldChar w:fldCharType="end"/>
      </w:r>
    </w:p>
    <w:p w14:paraId="1DBB14AB" w14:textId="77777777" w:rsidR="008679E0" w:rsidRDefault="00A547C5">
      <w:pPr>
        <w:pStyle w:val="ProductList-Offering1SubSection"/>
        <w:outlineLvl w:val="3"/>
      </w:pPr>
      <w:bookmarkStart w:id="114" w:name="_Sec685"/>
      <w:r>
        <w:t>1. Programtilgjengelighet</w:t>
      </w:r>
      <w:bookmarkEnd w:id="114"/>
    </w:p>
    <w:tbl>
      <w:tblPr>
        <w:tblStyle w:val="PURTable"/>
        <w:tblW w:w="0" w:type="dxa"/>
        <w:tblLook w:val="04A0" w:firstRow="1" w:lastRow="0" w:firstColumn="1" w:lastColumn="0" w:noHBand="0" w:noVBand="1"/>
      </w:tblPr>
      <w:tblGrid>
        <w:gridCol w:w="3660"/>
        <w:gridCol w:w="610"/>
        <w:gridCol w:w="591"/>
        <w:gridCol w:w="602"/>
        <w:gridCol w:w="591"/>
        <w:gridCol w:w="592"/>
        <w:gridCol w:w="601"/>
        <w:gridCol w:w="609"/>
        <w:gridCol w:w="634"/>
        <w:gridCol w:w="617"/>
        <w:gridCol w:w="604"/>
        <w:gridCol w:w="607"/>
        <w:gridCol w:w="598"/>
      </w:tblGrid>
      <w:tr w:rsidR="008679E0" w14:paraId="6F343DAC"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2D149966" w14:textId="77777777" w:rsidR="008679E0" w:rsidRDefault="00A547C5">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4D9727" w14:textId="77777777" w:rsidR="008679E0" w:rsidRDefault="00A547C5">
            <w:pPr>
              <w:pStyle w:val="ProductList-TableBody"/>
              <w:jc w:val="center"/>
            </w:pPr>
            <w:r>
              <w:fldChar w:fldCharType="begin"/>
            </w:r>
            <w:r>
              <w:instrText xml:space="preserve"> AutoTextList   \s NoStyle \t "Tilgjengelig på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AC7661" w14:textId="77777777" w:rsidR="008679E0" w:rsidRDefault="00A547C5">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463E75" w14:textId="77777777" w:rsidR="008679E0" w:rsidRDefault="00A547C5">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D6D276" w14:textId="77777777" w:rsidR="008679E0" w:rsidRDefault="00A547C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54EF67" w14:textId="77777777" w:rsidR="008679E0" w:rsidRDefault="00A547C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712A0C" w14:textId="77777777" w:rsidR="008679E0" w:rsidRDefault="00A547C5">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66C9DA" w14:textId="77777777" w:rsidR="008679E0" w:rsidRDefault="00A547C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5A9294" w14:textId="77777777" w:rsidR="008679E0" w:rsidRDefault="00A547C5">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B5FE33" w14:textId="77777777" w:rsidR="008679E0" w:rsidRDefault="00A547C5">
            <w:pPr>
              <w:pStyle w:val="ProductList-TableBody"/>
              <w:jc w:val="center"/>
            </w:pPr>
            <w:r>
              <w:fldChar w:fldCharType="begin"/>
            </w:r>
            <w:r>
              <w:instrText xml:space="preserve"> AutoTextList   \s NoStyle \t "Microsoft Foretaksavtale og Foretaksavtale for abonnement"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E5BA7B" w14:textId="77777777" w:rsidR="008679E0" w:rsidRDefault="00A547C5">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2FACE4" w14:textId="77777777" w:rsidR="008679E0" w:rsidRDefault="00A547C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08871C" w14:textId="77777777" w:rsidR="008679E0" w:rsidRDefault="00A547C5">
            <w:pPr>
              <w:pStyle w:val="ProductList-TableBody"/>
              <w:jc w:val="center"/>
            </w:pPr>
            <w:r>
              <w:fldChar w:fldCharType="begin"/>
            </w:r>
            <w:r>
              <w:instrText xml:space="preserve"> AutoTextList   \s NoStyle \t "Microsoft Cloud-avtale (leverandør av skyløsninger)" </w:instrText>
            </w:r>
            <w:r>
              <w:fldChar w:fldCharType="separate"/>
            </w:r>
            <w:r>
              <w:rPr>
                <w:color w:val="FFFFFF"/>
              </w:rPr>
              <w:t>CSP</w:t>
            </w:r>
            <w:r>
              <w:fldChar w:fldCharType="end"/>
            </w:r>
          </w:p>
        </w:tc>
      </w:tr>
      <w:tr w:rsidR="008679E0" w14:paraId="31EFD919" w14:textId="77777777">
        <w:tc>
          <w:tcPr>
            <w:tcW w:w="3920" w:type="dxa"/>
            <w:tcBorders>
              <w:top w:val="single" w:sz="6" w:space="0" w:color="FFFFFF"/>
              <w:left w:val="none" w:sz="4" w:space="0" w:color="6E6E6E"/>
              <w:bottom w:val="dashed" w:sz="4" w:space="0" w:color="BFBFBF"/>
              <w:right w:val="none" w:sz="4" w:space="0" w:color="6E6E6E"/>
            </w:tcBorders>
          </w:tcPr>
          <w:p w14:paraId="422EDD1B" w14:textId="77777777" w:rsidR="008679E0" w:rsidRDefault="00A547C5">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AE524C2" w14:textId="77777777" w:rsidR="008679E0" w:rsidRDefault="00A547C5">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3BFF90C" w14:textId="77777777" w:rsidR="008679E0" w:rsidRDefault="00A547C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6C221A4" w14:textId="77777777" w:rsidR="008679E0" w:rsidRDefault="00A547C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0917A13" w14:textId="77777777" w:rsidR="008679E0" w:rsidRDefault="00A547C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052184"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E38D1D"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A941F1"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537B10" w14:textId="77777777" w:rsidR="008679E0" w:rsidRDefault="00A547C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A4FDB5"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A61458"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675D17"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6B357D" w14:textId="77777777" w:rsidR="008679E0" w:rsidRDefault="008679E0">
            <w:pPr>
              <w:pStyle w:val="ProductList-TableBody"/>
              <w:jc w:val="center"/>
            </w:pPr>
          </w:p>
        </w:tc>
      </w:tr>
      <w:tr w:rsidR="008679E0" w14:paraId="76F16FB1" w14:textId="77777777">
        <w:tc>
          <w:tcPr>
            <w:tcW w:w="3920" w:type="dxa"/>
            <w:tcBorders>
              <w:top w:val="dashed" w:sz="4" w:space="0" w:color="BFBFBF"/>
              <w:left w:val="none" w:sz="4" w:space="0" w:color="6E6E6E"/>
              <w:bottom w:val="dashed" w:sz="4" w:space="0" w:color="BFBFBF"/>
              <w:right w:val="none" w:sz="4" w:space="0" w:color="6E6E6E"/>
            </w:tcBorders>
          </w:tcPr>
          <w:p w14:paraId="59686202" w14:textId="77777777" w:rsidR="008679E0" w:rsidRDefault="00A547C5">
            <w:pPr>
              <w:pStyle w:val="ProductList-TableBody"/>
            </w:pPr>
            <w:r>
              <w:t>SharePoint Server 2019 Standard CAL</w:t>
            </w:r>
            <w:r>
              <w:fldChar w:fldCharType="begin"/>
            </w:r>
            <w:r>
              <w:instrText xml:space="preserve"> XE "SharePoint Server 2019 Standard CAL"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14:paraId="1484BCF9" w14:textId="77777777" w:rsidR="008679E0" w:rsidRDefault="00A547C5">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352528E" w14:textId="77777777" w:rsidR="008679E0" w:rsidRDefault="00A547C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835F0F8" w14:textId="77777777" w:rsidR="008679E0" w:rsidRDefault="00A547C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86A3CB3" w14:textId="77777777" w:rsidR="008679E0" w:rsidRDefault="00A547C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A77A5D"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0E2BBB"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B09F25"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D60BCE" w14:textId="77777777" w:rsidR="008679E0" w:rsidRDefault="00A547C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8FD4F9"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EA271A"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EAF7B1" w14:textId="77777777" w:rsidR="008679E0" w:rsidRDefault="00A547C5">
            <w:pPr>
              <w:pStyle w:val="ProductList-TableBody"/>
              <w:jc w:val="center"/>
            </w:pPr>
            <w:r>
              <w:fldChar w:fldCharType="begin"/>
            </w:r>
            <w:r>
              <w:instrText xml:space="preserve"> AutoTextList   \s NoStyle \t "Produktet tilbys som et tilleggsprodukt for School-programmet og må lisensieres på en organisasjonsdekkende basis som dekker fakultetet og alle ansatte. " </w:instrText>
            </w:r>
            <w:r>
              <w:fldChar w:fldCharType="separate"/>
            </w:r>
            <w:r>
              <w:rPr>
                <w:color w:val="000000"/>
              </w:rPr>
              <w:t>AF</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2D4D0B" w14:textId="77777777" w:rsidR="008679E0" w:rsidRDefault="008679E0">
            <w:pPr>
              <w:pStyle w:val="ProductList-TableBody"/>
              <w:jc w:val="center"/>
            </w:pPr>
          </w:p>
        </w:tc>
      </w:tr>
      <w:tr w:rsidR="008679E0" w14:paraId="065B9C85" w14:textId="77777777">
        <w:tc>
          <w:tcPr>
            <w:tcW w:w="3920" w:type="dxa"/>
            <w:tcBorders>
              <w:top w:val="dashed" w:sz="4" w:space="0" w:color="BFBFBF"/>
              <w:left w:val="none" w:sz="4" w:space="0" w:color="6E6E6E"/>
              <w:bottom w:val="none" w:sz="4" w:space="0" w:color="BFBFBF"/>
              <w:right w:val="none" w:sz="4" w:space="0" w:color="6E6E6E"/>
            </w:tcBorders>
          </w:tcPr>
          <w:p w14:paraId="2756CB32" w14:textId="77777777" w:rsidR="008679E0" w:rsidRDefault="00A547C5">
            <w:pPr>
              <w:pStyle w:val="ProductList-TableBody"/>
            </w:pPr>
            <w:r>
              <w:t xml:space="preserve">SharePoint Server 2019 Enterprise CAL </w:t>
            </w:r>
            <w:r>
              <w:fldChar w:fldCharType="begin"/>
            </w:r>
            <w:r>
              <w:instrText xml:space="preserve"> XE "SharePoint Server 2019 Enterprise CAL " </w:instrText>
            </w:r>
            <w:r>
              <w:fldChar w:fldCharType="end"/>
            </w:r>
            <w:r>
              <w:t>(Enhet og Bruker)</w:t>
            </w:r>
          </w:p>
        </w:tc>
        <w:tc>
          <w:tcPr>
            <w:tcW w:w="620" w:type="dxa"/>
            <w:tcBorders>
              <w:top w:val="dashed" w:sz="4" w:space="0" w:color="BFBFBF"/>
              <w:left w:val="none" w:sz="4" w:space="0" w:color="6E6E6E"/>
              <w:bottom w:val="none" w:sz="4" w:space="0" w:color="BFBFBF"/>
              <w:right w:val="none" w:sz="4" w:space="0" w:color="6E6E6E"/>
            </w:tcBorders>
          </w:tcPr>
          <w:p w14:paraId="47BDF43C" w14:textId="77777777" w:rsidR="008679E0" w:rsidRDefault="00A547C5">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5D4F8F0A" w14:textId="77777777" w:rsidR="008679E0" w:rsidRDefault="00A547C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02F6C64" w14:textId="77777777" w:rsidR="008679E0" w:rsidRDefault="00A547C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65E1889" w14:textId="77777777" w:rsidR="008679E0" w:rsidRDefault="00A547C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E0224D"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90B858"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FCCFAD"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B7F32C" w14:textId="77777777" w:rsidR="008679E0" w:rsidRDefault="00A547C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F891DC"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008B94"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77167" w14:textId="77777777" w:rsidR="008679E0" w:rsidRDefault="00A547C5">
            <w:pPr>
              <w:pStyle w:val="ProductList-TableBody"/>
              <w:jc w:val="center"/>
            </w:pPr>
            <w:r>
              <w:fldChar w:fldCharType="begin"/>
            </w:r>
            <w:r>
              <w:instrText xml:space="preserve"> AutoTextList   \s NoStyle \t "Produktet tilbys som et tilleggsprodukt for School-programmet og må lisensieres på en organisasjonsdekkende basis som dekker fakultetet og alle ansatte. " </w:instrText>
            </w:r>
            <w:r>
              <w:fldChar w:fldCharType="separate"/>
            </w:r>
            <w:r>
              <w:rPr>
                <w:color w:val="000000"/>
              </w:rPr>
              <w:t>AF</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C63E95" w14:textId="77777777" w:rsidR="008679E0" w:rsidRDefault="008679E0">
            <w:pPr>
              <w:pStyle w:val="ProductList-TableBody"/>
              <w:jc w:val="center"/>
            </w:pPr>
          </w:p>
        </w:tc>
      </w:tr>
    </w:tbl>
    <w:p w14:paraId="03904B40" w14:textId="77777777" w:rsidR="008679E0" w:rsidRDefault="00A547C5">
      <w:pPr>
        <w:pStyle w:val="ProductList-Offering1SubSection"/>
        <w:outlineLvl w:val="3"/>
      </w:pPr>
      <w:bookmarkStart w:id="115" w:name="_Sec740"/>
      <w:r>
        <w:t>2. Produktvilkår</w:t>
      </w:r>
      <w:bookmarkEnd w:id="115"/>
    </w:p>
    <w:tbl>
      <w:tblPr>
        <w:tblStyle w:val="PURTable"/>
        <w:tblW w:w="0" w:type="dxa"/>
        <w:tblLook w:val="04A0" w:firstRow="1" w:lastRow="0" w:firstColumn="1" w:lastColumn="0" w:noHBand="0" w:noVBand="1"/>
      </w:tblPr>
      <w:tblGrid>
        <w:gridCol w:w="3652"/>
        <w:gridCol w:w="3663"/>
        <w:gridCol w:w="3601"/>
      </w:tblGrid>
      <w:tr w:rsidR="008679E0" w14:paraId="5DF3E3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1A37AD0" w14:textId="77777777" w:rsidR="008679E0" w:rsidRDefault="00A547C5">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07AB6FFB" w14:textId="77777777" w:rsidR="008679E0" w:rsidRDefault="00A547C5">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6F3B1AB" w14:textId="77777777" w:rsidR="008679E0" w:rsidRDefault="00A547C5">
            <w:pPr>
              <w:pStyle w:val="ProductList-TableBody"/>
            </w:pPr>
            <w:r>
              <w:rPr>
                <w:color w:val="404040"/>
              </w:rPr>
              <w:t>Nedgraderte utgaver: I/T</w:t>
            </w:r>
          </w:p>
        </w:tc>
      </w:tr>
      <w:tr w:rsidR="008679E0" w14:paraId="51AE53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7A2B1E" w14:textId="77777777" w:rsidR="008679E0" w:rsidRDefault="00A547C5">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D50BD2" w14:textId="77777777" w:rsidR="008679E0" w:rsidRDefault="00A547C5">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1D333CC0" w14:textId="77777777" w:rsidR="008679E0" w:rsidRDefault="00A547C5">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8679E0" w14:paraId="2E3936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D31A87" w14:textId="77777777" w:rsidR="008679E0" w:rsidRDefault="00A547C5">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AD6217" w14:textId="77777777" w:rsidR="008679E0" w:rsidRDefault="00A547C5">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98FD45" w14:textId="77777777" w:rsidR="008679E0" w:rsidRDefault="00A547C5">
            <w:pPr>
              <w:pStyle w:val="ProductList-TableBody"/>
            </w:pPr>
            <w:r>
              <w:rPr>
                <w:color w:val="404040"/>
              </w:rPr>
              <w:t>Berettiget Reduksjon: I/T</w:t>
            </w:r>
          </w:p>
        </w:tc>
      </w:tr>
      <w:tr w:rsidR="008679E0" w14:paraId="7CFA4879" w14:textId="77777777">
        <w:tc>
          <w:tcPr>
            <w:tcW w:w="4040" w:type="dxa"/>
            <w:tcBorders>
              <w:top w:val="single" w:sz="4" w:space="0" w:color="000000"/>
              <w:left w:val="single" w:sz="4" w:space="0" w:color="000000"/>
              <w:bottom w:val="single" w:sz="4" w:space="0" w:color="000000"/>
              <w:right w:val="single" w:sz="4" w:space="0" w:color="000000"/>
            </w:tcBorders>
          </w:tcPr>
          <w:p w14:paraId="63D99A74" w14:textId="77777777" w:rsidR="008679E0" w:rsidRDefault="00A547C5">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074908" w14:textId="77777777" w:rsidR="008679E0" w:rsidRDefault="00A547C5">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89792B" w14:textId="77777777" w:rsidR="008679E0" w:rsidRDefault="00A547C5">
            <w:pPr>
              <w:pStyle w:val="ProductList-TableBody"/>
            </w:pPr>
            <w:r>
              <w:rPr>
                <w:color w:val="404040"/>
              </w:rPr>
              <w:t>Kvalifisert for Oppdatering: I/T</w:t>
            </w:r>
          </w:p>
        </w:tc>
      </w:tr>
      <w:tr w:rsidR="008679E0" w14:paraId="65D2D7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BB52B4" w14:textId="77777777" w:rsidR="008679E0" w:rsidRDefault="00A547C5">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6089E6" w14:textId="77777777" w:rsidR="008679E0" w:rsidRDefault="008679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971378" w14:textId="77777777" w:rsidR="008679E0" w:rsidRDefault="008679E0">
            <w:pPr>
              <w:pStyle w:val="ProductList-TableBody"/>
            </w:pPr>
          </w:p>
        </w:tc>
      </w:tr>
    </w:tbl>
    <w:p w14:paraId="649E9170" w14:textId="77777777" w:rsidR="008679E0" w:rsidRDefault="00A547C5">
      <w:pPr>
        <w:pStyle w:val="ProductList-Offering1SubSection"/>
        <w:outlineLvl w:val="3"/>
      </w:pPr>
      <w:bookmarkStart w:id="116" w:name="_Sec798"/>
      <w:r>
        <w:t>3. Bruksrettigheter</w:t>
      </w:r>
      <w:bookmarkEnd w:id="116"/>
    </w:p>
    <w:tbl>
      <w:tblPr>
        <w:tblStyle w:val="PURTable"/>
        <w:tblW w:w="0" w:type="dxa"/>
        <w:tblLook w:val="04A0" w:firstRow="1" w:lastRow="0" w:firstColumn="1" w:lastColumn="0" w:noHBand="0" w:noVBand="1"/>
      </w:tblPr>
      <w:tblGrid>
        <w:gridCol w:w="3632"/>
        <w:gridCol w:w="3626"/>
        <w:gridCol w:w="3658"/>
      </w:tblGrid>
      <w:tr w:rsidR="008679E0" w14:paraId="761602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3E5BAB" w14:textId="77777777" w:rsidR="008679E0" w:rsidRDefault="00A547C5">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1D4F6AC4" w14:textId="77777777" w:rsidR="008679E0" w:rsidRDefault="00A547C5">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tcPr>
          <w:p w14:paraId="0ABFAB29" w14:textId="77777777" w:rsidR="008679E0" w:rsidRDefault="00A547C5">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Ja</w:t>
            </w:r>
          </w:p>
        </w:tc>
      </w:tr>
      <w:tr w:rsidR="008679E0" w14:paraId="044933EB" w14:textId="77777777">
        <w:tc>
          <w:tcPr>
            <w:tcW w:w="4040" w:type="dxa"/>
            <w:tcBorders>
              <w:top w:val="single" w:sz="4" w:space="0" w:color="000000"/>
              <w:left w:val="single" w:sz="4" w:space="0" w:color="000000"/>
              <w:bottom w:val="single" w:sz="4" w:space="0" w:color="000000"/>
              <w:right w:val="single" w:sz="4" w:space="0" w:color="000000"/>
            </w:tcBorders>
          </w:tcPr>
          <w:p w14:paraId="455AD6B1" w14:textId="77777777" w:rsidR="008679E0" w:rsidRDefault="00A547C5">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48EB0FE7" w14:textId="77777777" w:rsidR="008679E0" w:rsidRDefault="00A547C5">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xml:space="preserve">: Lisensiert med </w:t>
            </w:r>
            <w:r>
              <w:lastRenderedPageBreak/>
              <w:t>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CDF552" w14:textId="77777777" w:rsidR="008679E0" w:rsidRDefault="00A547C5">
            <w:pPr>
              <w:pStyle w:val="ProductList-TableBody"/>
            </w:pPr>
            <w:r>
              <w:rPr>
                <w:color w:val="404040"/>
              </w:rPr>
              <w:lastRenderedPageBreak/>
              <w:t>Inkluderte teknologier: I/T</w:t>
            </w:r>
          </w:p>
        </w:tc>
      </w:tr>
      <w:tr w:rsidR="008679E0" w14:paraId="55DFEC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596BDB" w14:textId="77777777" w:rsidR="008679E0" w:rsidRDefault="00A547C5">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8B6DDA" w14:textId="77777777" w:rsidR="008679E0" w:rsidRDefault="008679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020E00" w14:textId="77777777" w:rsidR="008679E0" w:rsidRDefault="008679E0">
            <w:pPr>
              <w:pStyle w:val="ProductList-TableBody"/>
            </w:pPr>
          </w:p>
        </w:tc>
      </w:tr>
    </w:tbl>
    <w:p w14:paraId="0A854258" w14:textId="77777777" w:rsidR="008679E0" w:rsidRDefault="008679E0">
      <w:pPr>
        <w:pStyle w:val="ProductList-Body"/>
      </w:pPr>
    </w:p>
    <w:p w14:paraId="354ECE63" w14:textId="77777777" w:rsidR="008679E0" w:rsidRDefault="00A547C5">
      <w:pPr>
        <w:pStyle w:val="ProductList-ClauseHeading"/>
        <w:outlineLvl w:val="4"/>
      </w:pPr>
      <w:r>
        <w:t>3.1 Serverprogramtilgang for SharePoint Server 2019</w:t>
      </w:r>
    </w:p>
    <w:tbl>
      <w:tblPr>
        <w:tblStyle w:val="PURTable"/>
        <w:tblW w:w="0" w:type="dxa"/>
        <w:tblLook w:val="04A0" w:firstRow="1" w:lastRow="0" w:firstColumn="1" w:lastColumn="0" w:noHBand="0" w:noVBand="1"/>
      </w:tblPr>
      <w:tblGrid>
        <w:gridCol w:w="3664"/>
        <w:gridCol w:w="3626"/>
        <w:gridCol w:w="3626"/>
      </w:tblGrid>
      <w:tr w:rsidR="008679E0" w14:paraId="43C6DD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B506A15" w14:textId="77777777" w:rsidR="008679E0" w:rsidRDefault="00A547C5">
            <w:pPr>
              <w:pStyle w:val="ProductList-TableBody"/>
            </w:pPr>
            <w:r>
              <w:t>Grunnleggende adgangslisens</w:t>
            </w:r>
          </w:p>
        </w:tc>
        <w:tc>
          <w:tcPr>
            <w:tcW w:w="4040" w:type="dxa"/>
            <w:tcBorders>
              <w:top w:val="single" w:sz="18" w:space="0" w:color="0072C6"/>
              <w:left w:val="single" w:sz="4" w:space="0" w:color="000000"/>
              <w:bottom w:val="none" w:sz="4" w:space="0" w:color="000000"/>
              <w:right w:val="none" w:sz="4" w:space="0" w:color="000000"/>
            </w:tcBorders>
          </w:tcPr>
          <w:p w14:paraId="4702715C" w14:textId="77777777" w:rsidR="008679E0" w:rsidRDefault="00A547C5">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43C3A612" w14:textId="77777777" w:rsidR="008679E0" w:rsidRDefault="00A547C5">
            <w:pPr>
              <w:pStyle w:val="ProductList-TableBody"/>
            </w:pPr>
            <w:r>
              <w:t xml:space="preserve"> SharePoint Online (Plan 1/2)</w:t>
            </w:r>
            <w:r>
              <w:fldChar w:fldCharType="begin"/>
            </w:r>
            <w:r>
              <w:instrText xml:space="preserve"> XE " SharePoint Online (Plan 1/2)" </w:instrText>
            </w:r>
            <w:r>
              <w:fldChar w:fldCharType="end"/>
            </w:r>
            <w:r>
              <w:t xml:space="preserve"> Bruker-SL</w:t>
            </w:r>
          </w:p>
        </w:tc>
      </w:tr>
      <w:tr w:rsidR="008679E0" w14:paraId="292DCBC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F302759" w14:textId="77777777" w:rsidR="008679E0" w:rsidRDefault="008679E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5626955" w14:textId="77777777" w:rsidR="008679E0" w:rsidRDefault="00A547C5">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14:paraId="1B6FC037" w14:textId="77777777" w:rsidR="008679E0" w:rsidRDefault="008679E0">
            <w:pPr>
              <w:pStyle w:val="ProductList-TableBody"/>
            </w:pPr>
          </w:p>
        </w:tc>
      </w:tr>
    </w:tbl>
    <w:p w14:paraId="5CEE99C8" w14:textId="77777777" w:rsidR="008679E0" w:rsidRDefault="008679E0">
      <w:pPr>
        <w:pStyle w:val="ProductList-Body"/>
      </w:pPr>
    </w:p>
    <w:p w14:paraId="488E725C" w14:textId="77777777" w:rsidR="008679E0" w:rsidRDefault="00A547C5">
      <w:pPr>
        <w:pStyle w:val="ProductList-SubClauseHeading"/>
        <w:outlineLvl w:val="5"/>
      </w:pPr>
      <w:r>
        <w:t>3.1.1 Ytterligere SharePoint Server-funksjoner knyttet til SharePoint Enterprise CAL</w:t>
      </w:r>
    </w:p>
    <w:p w14:paraId="1BC6120F" w14:textId="77777777" w:rsidR="008679E0" w:rsidRDefault="00A547C5">
      <w:pPr>
        <w:pStyle w:val="ProductList-BodyIndented"/>
      </w:pPr>
      <w:r>
        <w:t>Bransjewebdeler for Business Connectivity Services, Klientintegrasjon for Office 2019 Business Connectivity Services, Access-tjenester, Enterprise-søk, E-discovery og samsvar, InfoPath Forms Services, Excel-tjenester, PowerPivot og PowerView, Visio-tjenester, PerformancePoint-tjenester, Tilpassede analyserapporter, Hindring av tap av data og Avanserte diagrammer.</w:t>
      </w:r>
    </w:p>
    <w:tbl>
      <w:tblPr>
        <w:tblStyle w:val="PURTable0"/>
        <w:tblW w:w="0" w:type="dxa"/>
        <w:tblLook w:val="04A0" w:firstRow="1" w:lastRow="0" w:firstColumn="1" w:lastColumn="0" w:noHBand="0" w:noVBand="1"/>
      </w:tblPr>
      <w:tblGrid>
        <w:gridCol w:w="3594"/>
        <w:gridCol w:w="3481"/>
        <w:gridCol w:w="3481"/>
      </w:tblGrid>
      <w:tr w:rsidR="008679E0" w14:paraId="3670EF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8AF8CBD" w14:textId="77777777" w:rsidR="008679E0" w:rsidRDefault="00A547C5">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14:paraId="21B6E67C" w14:textId="77777777" w:rsidR="008679E0" w:rsidRDefault="00A547C5">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00B4E2E4" w14:textId="77777777" w:rsidR="008679E0" w:rsidRDefault="00A547C5">
            <w:pPr>
              <w:pStyle w:val="ProductList-TableBody"/>
            </w:pPr>
            <w:r>
              <w:t>SharePoint Online (Plan 2) Bruker-SL</w:t>
            </w:r>
          </w:p>
        </w:tc>
      </w:tr>
      <w:tr w:rsidR="008679E0" w14:paraId="39635FE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58E2A0C" w14:textId="77777777" w:rsidR="008679E0" w:rsidRDefault="008679E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9EFD923" w14:textId="77777777" w:rsidR="008679E0" w:rsidRDefault="00A547C5">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14:paraId="6169F831" w14:textId="77777777" w:rsidR="008679E0" w:rsidRDefault="008679E0">
            <w:pPr>
              <w:pStyle w:val="ProductList-TableBody"/>
            </w:pPr>
          </w:p>
        </w:tc>
      </w:tr>
    </w:tbl>
    <w:p w14:paraId="3462A3D7" w14:textId="77777777" w:rsidR="008679E0" w:rsidRDefault="008679E0">
      <w:pPr>
        <w:pStyle w:val="ProductList-BodyIndented"/>
      </w:pPr>
    </w:p>
    <w:p w14:paraId="47344C2B" w14:textId="77777777" w:rsidR="008679E0" w:rsidRDefault="00A547C5">
      <w:pPr>
        <w:pStyle w:val="ProductList-ClauseHeading"/>
        <w:outlineLvl w:val="4"/>
      </w:pPr>
      <w:r>
        <w:t>3.2 Avkall på CAL for tilgang til offentlig tilgjengelig innhold</w:t>
      </w:r>
    </w:p>
    <w:p w14:paraId="3C5AD807" w14:textId="77777777" w:rsidR="008679E0" w:rsidRDefault="00A547C5">
      <w:pPr>
        <w:pStyle w:val="ProductList-Body"/>
      </w:pP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kreves ikke for tilgang til innhold, informasjon og programmer Kunden gjør offentlig tilgjengelig for brukere over Internett (dvs. der tilgangen ikke er begrenset til Intranett- eller Ekstranettscenarioer).</w:t>
      </w:r>
    </w:p>
    <w:p w14:paraId="041E462F" w14:textId="77777777" w:rsidR="008679E0" w:rsidRDefault="008679E0">
      <w:pPr>
        <w:pStyle w:val="ProductList-Body"/>
      </w:pPr>
    </w:p>
    <w:p w14:paraId="1877310C" w14:textId="77777777" w:rsidR="008679E0" w:rsidRDefault="00A547C5">
      <w:pPr>
        <w:pStyle w:val="ProductList-ClauseHeading"/>
        <w:outlineLvl w:val="4"/>
      </w:pPr>
      <w:r>
        <w:t>3.3 Tilleggsprogramvare</w:t>
      </w:r>
    </w:p>
    <w:tbl>
      <w:tblPr>
        <w:tblStyle w:val="PURTable"/>
        <w:tblW w:w="0" w:type="dxa"/>
        <w:tblLook w:val="04A0" w:firstRow="1" w:lastRow="0" w:firstColumn="1" w:lastColumn="0" w:noHBand="0" w:noVBand="1"/>
      </w:tblPr>
      <w:tblGrid>
        <w:gridCol w:w="3702"/>
        <w:gridCol w:w="3607"/>
        <w:gridCol w:w="3607"/>
      </w:tblGrid>
      <w:tr w:rsidR="008679E0" w14:paraId="2A5EE2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FA16723" w14:textId="77777777" w:rsidR="008679E0" w:rsidRDefault="00A547C5">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5DFE7205" w14:textId="77777777" w:rsidR="008679E0" w:rsidRDefault="008679E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5690E86" w14:textId="77777777" w:rsidR="008679E0" w:rsidRDefault="008679E0">
            <w:pPr>
              <w:pStyle w:val="ProductList-TableBody"/>
            </w:pPr>
          </w:p>
        </w:tc>
      </w:tr>
    </w:tbl>
    <w:p w14:paraId="15356DEE" w14:textId="77777777" w:rsidR="008679E0" w:rsidRDefault="008679E0">
      <w:pPr>
        <w:pStyle w:val="ProductList-Body"/>
      </w:pPr>
    </w:p>
    <w:p w14:paraId="3DC6FB48" w14:textId="77777777" w:rsidR="008679E0" w:rsidRDefault="008679E0">
      <w:pPr>
        <w:pStyle w:val="ProductList-Body"/>
      </w:pPr>
    </w:p>
    <w:p w14:paraId="15A2DF5D" w14:textId="77777777" w:rsidR="008679E0" w:rsidRDefault="00A547C5">
      <w:pPr>
        <w:pStyle w:val="ProductList-Offering1SubSection"/>
        <w:outlineLvl w:val="3"/>
      </w:pPr>
      <w:bookmarkStart w:id="117" w:name="_Sec825"/>
      <w:r>
        <w:t>4. Software Assurance</w:t>
      </w:r>
      <w:bookmarkEnd w:id="117"/>
    </w:p>
    <w:tbl>
      <w:tblPr>
        <w:tblStyle w:val="PURTable"/>
        <w:tblW w:w="0" w:type="dxa"/>
        <w:tblLook w:val="04A0" w:firstRow="1" w:lastRow="0" w:firstColumn="1" w:lastColumn="0" w:noHBand="0" w:noVBand="1"/>
      </w:tblPr>
      <w:tblGrid>
        <w:gridCol w:w="3584"/>
        <w:gridCol w:w="3685"/>
        <w:gridCol w:w="3647"/>
      </w:tblGrid>
      <w:tr w:rsidR="008679E0" w14:paraId="5A31F9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5F9CF9" w14:textId="77777777" w:rsidR="008679E0" w:rsidRDefault="00A547C5">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315BA0D" w14:textId="77777777" w:rsidR="008679E0" w:rsidRDefault="00A547C5">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8F4409" w14:textId="77777777" w:rsidR="008679E0" w:rsidRDefault="00A547C5">
            <w:pPr>
              <w:pStyle w:val="ProductList-TableBody"/>
            </w:pPr>
            <w:r>
              <w:rPr>
                <w:color w:val="404040"/>
              </w:rPr>
              <w:t>Avløsningsrettigheter: I/T</w:t>
            </w:r>
          </w:p>
        </w:tc>
      </w:tr>
      <w:tr w:rsidR="008679E0" w14:paraId="52D039E3" w14:textId="77777777">
        <w:tc>
          <w:tcPr>
            <w:tcW w:w="4040" w:type="dxa"/>
            <w:tcBorders>
              <w:top w:val="single" w:sz="4" w:space="0" w:color="000000"/>
              <w:left w:val="single" w:sz="4" w:space="0" w:color="000000"/>
              <w:bottom w:val="single" w:sz="4" w:space="0" w:color="000000"/>
              <w:right w:val="single" w:sz="4" w:space="0" w:color="000000"/>
            </w:tcBorders>
          </w:tcPr>
          <w:p w14:paraId="4A47C5B8" w14:textId="77777777" w:rsidR="008679E0" w:rsidRDefault="00A547C5">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SharePoint Server og Office Audit and Control Management Server (bare serverlisenser)</w:t>
            </w:r>
          </w:p>
        </w:tc>
        <w:tc>
          <w:tcPr>
            <w:tcW w:w="4040" w:type="dxa"/>
            <w:tcBorders>
              <w:top w:val="single" w:sz="4" w:space="0" w:color="000000"/>
              <w:left w:val="single" w:sz="4" w:space="0" w:color="000000"/>
              <w:bottom w:val="single" w:sz="4" w:space="0" w:color="000000"/>
              <w:right w:val="single" w:sz="4" w:space="0" w:color="000000"/>
            </w:tcBorders>
          </w:tcPr>
          <w:p w14:paraId="3E7904CD" w14:textId="77777777" w:rsidR="008679E0" w:rsidRDefault="00A547C5">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53">
              <w:r>
                <w:rPr>
                  <w:color w:val="00467F"/>
                  <w:u w:val="single"/>
                </w:rPr>
                <w:t>Produktliste – Juni 2015</w:t>
              </w:r>
            </w:hyperlink>
            <w:r>
              <w:t xml:space="preserve"> (SharePoint Server og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BA07F6" w14:textId="77777777" w:rsidR="008679E0" w:rsidRDefault="00A547C5">
            <w:pPr>
              <w:pStyle w:val="ProductList-TableBody"/>
            </w:pPr>
            <w:r>
              <w:rPr>
                <w:color w:val="404040"/>
              </w:rPr>
              <w:t>Roamingrettigheter: I/T</w:t>
            </w:r>
          </w:p>
        </w:tc>
      </w:tr>
      <w:tr w:rsidR="008679E0" w14:paraId="00604D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49AB49" w14:textId="77777777" w:rsidR="008679E0" w:rsidRDefault="00A547C5">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3CBFA0" w14:textId="77777777" w:rsidR="008679E0" w:rsidRDefault="00A547C5">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902821" w14:textId="77777777" w:rsidR="008679E0" w:rsidRDefault="008679E0">
            <w:pPr>
              <w:pStyle w:val="ProductList-TableBody"/>
            </w:pPr>
          </w:p>
        </w:tc>
      </w:tr>
    </w:tbl>
    <w:p w14:paraId="09772976" w14:textId="77777777" w:rsidR="008679E0" w:rsidRDefault="008679E0">
      <w:pPr>
        <w:pStyle w:val="PURBreadcrumb"/>
      </w:pPr>
    </w:p>
    <w:tbl>
      <w:tblPr>
        <w:tblStyle w:val="PURTable"/>
        <w:tblW w:w="0" w:type="dxa"/>
        <w:tblLook w:val="04A0" w:firstRow="1" w:lastRow="0" w:firstColumn="1" w:lastColumn="0" w:noHBand="0" w:noVBand="1"/>
      </w:tblPr>
      <w:tblGrid>
        <w:gridCol w:w="10916"/>
      </w:tblGrid>
      <w:tr w:rsidR="008679E0" w14:paraId="75280AA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7E3E47" w14:textId="77777777" w:rsidR="008679E0" w:rsidRDefault="00FC0BE5">
            <w:pPr>
              <w:pStyle w:val="ProductList-TableBody"/>
              <w:jc w:val="right"/>
            </w:pPr>
            <w:hyperlink w:anchor="_Sec842">
              <w:r w:rsidR="00A547C5">
                <w:rPr>
                  <w:color w:val="00467F"/>
                  <w:sz w:val="14"/>
                  <w:u w:val="single"/>
                </w:rPr>
                <w:t>Innholdsfortegnelse</w:t>
              </w:r>
            </w:hyperlink>
            <w:r w:rsidR="00A547C5">
              <w:rPr>
                <w:sz w:val="14"/>
              </w:rPr>
              <w:t>/</w:t>
            </w:r>
            <w:hyperlink w:anchor="_Sec549">
              <w:r w:rsidR="00A547C5">
                <w:rPr>
                  <w:color w:val="00467F"/>
                  <w:sz w:val="14"/>
                  <w:u w:val="single"/>
                </w:rPr>
                <w:t>Ordliste</w:t>
              </w:r>
            </w:hyperlink>
            <w:r w:rsidR="00A547C5">
              <w:rPr>
                <w:sz w:val="14"/>
              </w:rPr>
              <w:t>/</w:t>
            </w:r>
            <w:hyperlink w:anchor="_Sec844">
              <w:r w:rsidR="00A547C5">
                <w:rPr>
                  <w:color w:val="00467F"/>
                  <w:sz w:val="14"/>
                  <w:u w:val="single"/>
                </w:rPr>
                <w:t>Indeks</w:t>
              </w:r>
            </w:hyperlink>
          </w:p>
        </w:tc>
      </w:tr>
    </w:tbl>
    <w:p w14:paraId="1C2E075B" w14:textId="77777777" w:rsidR="008679E0" w:rsidRDefault="008679E0">
      <w:pPr>
        <w:pStyle w:val="ProductList-Body"/>
      </w:pPr>
    </w:p>
    <w:p w14:paraId="2CDD019B" w14:textId="77777777" w:rsidR="008679E0" w:rsidRDefault="00A547C5">
      <w:pPr>
        <w:pStyle w:val="ProductList-Offering2HeadingNoBorder"/>
        <w:outlineLvl w:val="2"/>
      </w:pPr>
      <w:bookmarkStart w:id="118" w:name="_Sec641"/>
      <w:r>
        <w:t>Skype for Business Server</w:t>
      </w:r>
      <w:bookmarkEnd w:id="118"/>
      <w:r>
        <w:fldChar w:fldCharType="begin"/>
      </w:r>
      <w:r>
        <w:instrText xml:space="preserve"> TC "</w:instrText>
      </w:r>
      <w:bookmarkStart w:id="119" w:name="_Toc62634227"/>
      <w:r>
        <w:instrText>Skype for Business Server</w:instrText>
      </w:r>
      <w:bookmarkEnd w:id="119"/>
      <w:r>
        <w:instrText>" \l 3</w:instrText>
      </w:r>
      <w:r>
        <w:fldChar w:fldCharType="end"/>
      </w:r>
    </w:p>
    <w:p w14:paraId="35935F17" w14:textId="77777777" w:rsidR="008679E0" w:rsidRDefault="00A547C5">
      <w:pPr>
        <w:pStyle w:val="ProductList-Offering1SubSection"/>
        <w:outlineLvl w:val="3"/>
      </w:pPr>
      <w:bookmarkStart w:id="120" w:name="_Sec686"/>
      <w:r>
        <w:t>1. Programtilgjengelighet</w:t>
      </w:r>
      <w:bookmarkEnd w:id="120"/>
    </w:p>
    <w:p w14:paraId="71B3CFA4" w14:textId="77777777" w:rsidR="008679E0" w:rsidRDefault="008679E0">
      <w:pPr>
        <w:pStyle w:val="ProductList-Body"/>
      </w:pPr>
    </w:p>
    <w:tbl>
      <w:tblPr>
        <w:tblStyle w:val="PURTable"/>
        <w:tblW w:w="0" w:type="dxa"/>
        <w:tblLook w:val="04A0" w:firstRow="1" w:lastRow="0" w:firstColumn="1" w:lastColumn="0" w:noHBand="0" w:noVBand="1"/>
      </w:tblPr>
      <w:tblGrid>
        <w:gridCol w:w="3658"/>
        <w:gridCol w:w="610"/>
        <w:gridCol w:w="591"/>
        <w:gridCol w:w="602"/>
        <w:gridCol w:w="591"/>
        <w:gridCol w:w="592"/>
        <w:gridCol w:w="602"/>
        <w:gridCol w:w="610"/>
        <w:gridCol w:w="634"/>
        <w:gridCol w:w="617"/>
        <w:gridCol w:w="604"/>
        <w:gridCol w:w="607"/>
        <w:gridCol w:w="598"/>
      </w:tblGrid>
      <w:tr w:rsidR="008679E0" w14:paraId="22DE1FA5"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1A31C210" w14:textId="77777777" w:rsidR="008679E0" w:rsidRDefault="00A547C5">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EEA07B" w14:textId="77777777" w:rsidR="008679E0" w:rsidRDefault="00A547C5">
            <w:pPr>
              <w:pStyle w:val="ProductList-TableBody"/>
              <w:jc w:val="center"/>
            </w:pPr>
            <w:r>
              <w:fldChar w:fldCharType="begin"/>
            </w:r>
            <w:r>
              <w:instrText xml:space="preserve"> AutoTextList   \s NoStyle \t "Tilgjengelig på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8F38CB" w14:textId="77777777" w:rsidR="008679E0" w:rsidRDefault="00A547C5">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82A0BD" w14:textId="77777777" w:rsidR="008679E0" w:rsidRDefault="00A547C5">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5D26BC" w14:textId="77777777" w:rsidR="008679E0" w:rsidRDefault="00A547C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A3DD5A" w14:textId="77777777" w:rsidR="008679E0" w:rsidRDefault="00A547C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6FA47B" w14:textId="77777777" w:rsidR="008679E0" w:rsidRDefault="00A547C5">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05D3E8" w14:textId="77777777" w:rsidR="008679E0" w:rsidRDefault="00A547C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9F413A" w14:textId="77777777" w:rsidR="008679E0" w:rsidRDefault="00A547C5">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960EA9" w14:textId="77777777" w:rsidR="008679E0" w:rsidRDefault="00A547C5">
            <w:pPr>
              <w:pStyle w:val="ProductList-TableBody"/>
              <w:jc w:val="center"/>
            </w:pPr>
            <w:r>
              <w:fldChar w:fldCharType="begin"/>
            </w:r>
            <w:r>
              <w:instrText xml:space="preserve"> AutoTextList   \s NoStyle \t "Microsoft Foretaksavtale og Foretaksavtale for abonnementer"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BD32E6" w14:textId="77777777" w:rsidR="008679E0" w:rsidRDefault="00A547C5">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5682A9" w14:textId="77777777" w:rsidR="008679E0" w:rsidRDefault="00A547C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DF76D3" w14:textId="77777777" w:rsidR="008679E0" w:rsidRDefault="00A547C5">
            <w:pPr>
              <w:pStyle w:val="ProductList-TableBody"/>
              <w:jc w:val="center"/>
            </w:pPr>
            <w:r>
              <w:fldChar w:fldCharType="begin"/>
            </w:r>
            <w:r>
              <w:instrText xml:space="preserve"> AutoTextList   \s NoStyle \t "Microsoft Cloud-avtale (leverandør av skyløsninger)" </w:instrText>
            </w:r>
            <w:r>
              <w:fldChar w:fldCharType="separate"/>
            </w:r>
            <w:r>
              <w:rPr>
                <w:color w:val="FFFFFF"/>
              </w:rPr>
              <w:t>CSP</w:t>
            </w:r>
            <w:r>
              <w:fldChar w:fldCharType="end"/>
            </w:r>
          </w:p>
        </w:tc>
      </w:tr>
      <w:tr w:rsidR="008679E0" w14:paraId="4A83D650" w14:textId="77777777">
        <w:tc>
          <w:tcPr>
            <w:tcW w:w="3920" w:type="dxa"/>
            <w:tcBorders>
              <w:top w:val="single" w:sz="6" w:space="0" w:color="FFFFFF"/>
              <w:left w:val="none" w:sz="4" w:space="0" w:color="6E6E6E"/>
              <w:bottom w:val="dashed" w:sz="4" w:space="0" w:color="BFBFBF"/>
              <w:right w:val="none" w:sz="4" w:space="0" w:color="6E6E6E"/>
            </w:tcBorders>
          </w:tcPr>
          <w:p w14:paraId="3E70D01D" w14:textId="77777777" w:rsidR="008679E0" w:rsidRDefault="00A547C5">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8ECB3D7" w14:textId="77777777" w:rsidR="008679E0" w:rsidRDefault="00A547C5">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BBC07A2" w14:textId="77777777" w:rsidR="008679E0" w:rsidRDefault="00A547C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77DCB75" w14:textId="77777777" w:rsidR="008679E0" w:rsidRDefault="00A547C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FF34037" w14:textId="77777777" w:rsidR="008679E0" w:rsidRDefault="00A547C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F3496F"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54FDCB"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991FC1"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63DBC5" w14:textId="77777777" w:rsidR="008679E0" w:rsidRDefault="00A547C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F2F84B"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2C4C62"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7B1E19"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3E7E65" w14:textId="77777777" w:rsidR="008679E0" w:rsidRDefault="008679E0">
            <w:pPr>
              <w:pStyle w:val="ProductList-TableBody"/>
              <w:jc w:val="center"/>
            </w:pPr>
          </w:p>
        </w:tc>
      </w:tr>
      <w:tr w:rsidR="008679E0" w14:paraId="34CB3DAD" w14:textId="77777777">
        <w:tc>
          <w:tcPr>
            <w:tcW w:w="3920" w:type="dxa"/>
            <w:tcBorders>
              <w:top w:val="dashed" w:sz="4" w:space="0" w:color="BFBFBF"/>
              <w:left w:val="none" w:sz="4" w:space="0" w:color="6E6E6E"/>
              <w:bottom w:val="dashed" w:sz="4" w:space="0" w:color="BFBFBF"/>
              <w:right w:val="none" w:sz="4" w:space="0" w:color="6E6E6E"/>
            </w:tcBorders>
          </w:tcPr>
          <w:p w14:paraId="3EC18B03" w14:textId="77777777" w:rsidR="008679E0" w:rsidRDefault="00A547C5">
            <w:pPr>
              <w:pStyle w:val="ProductList-TableBody"/>
            </w:pPr>
            <w:r>
              <w:t xml:space="preserve">Skype for Business Server 2019 Standard CAL </w:t>
            </w:r>
            <w:r>
              <w:fldChar w:fldCharType="begin"/>
            </w:r>
            <w:r>
              <w:instrText xml:space="preserve"> XE "Skype for Business Server 2019 Standard CAL " </w:instrText>
            </w:r>
            <w:r>
              <w:fldChar w:fldCharType="end"/>
            </w:r>
            <w:r>
              <w:t>(Enhet og Bruker)</w:t>
            </w:r>
          </w:p>
        </w:tc>
        <w:tc>
          <w:tcPr>
            <w:tcW w:w="620" w:type="dxa"/>
            <w:tcBorders>
              <w:top w:val="dashed" w:sz="4" w:space="0" w:color="BFBFBF"/>
              <w:left w:val="none" w:sz="4" w:space="0" w:color="6E6E6E"/>
              <w:bottom w:val="dashed" w:sz="4" w:space="0" w:color="BFBFBF"/>
              <w:right w:val="none" w:sz="4" w:space="0" w:color="6E6E6E"/>
            </w:tcBorders>
          </w:tcPr>
          <w:p w14:paraId="21FEC4AA" w14:textId="77777777" w:rsidR="008679E0" w:rsidRDefault="00A547C5">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5CB67AD" w14:textId="77777777" w:rsidR="008679E0" w:rsidRDefault="00A547C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7554159" w14:textId="77777777" w:rsidR="008679E0" w:rsidRDefault="00A547C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CB8C395" w14:textId="77777777" w:rsidR="008679E0" w:rsidRDefault="00A547C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33F336"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062E6B"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2F8381"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D4D463" w14:textId="77777777" w:rsidR="008679E0" w:rsidRDefault="00A547C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E4C2CA"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9DA5"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D989BF" w14:textId="77777777" w:rsidR="008679E0" w:rsidRDefault="00A547C5">
            <w:pPr>
              <w:pStyle w:val="ProductList-TableBody"/>
              <w:jc w:val="center"/>
            </w:pPr>
            <w:r>
              <w:fldChar w:fldCharType="begin"/>
            </w:r>
            <w:r>
              <w:instrText xml:space="preserve"> AutoTextList   \s NoStyle \t "Produktet tilbys som et tilleggsprodukt for School-programmet og må lisensieres på en organisasjonsdekkende basis som dekker fakultetet og alle ansatte. " </w:instrText>
            </w:r>
            <w:r>
              <w:fldChar w:fldCharType="separate"/>
            </w:r>
            <w:r>
              <w:rPr>
                <w:color w:val="000000"/>
              </w:rPr>
              <w:t>AF</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86572D" w14:textId="77777777" w:rsidR="008679E0" w:rsidRDefault="008679E0">
            <w:pPr>
              <w:pStyle w:val="ProductList-TableBody"/>
              <w:jc w:val="center"/>
            </w:pPr>
          </w:p>
        </w:tc>
      </w:tr>
      <w:tr w:rsidR="008679E0" w14:paraId="356B6FC0" w14:textId="77777777">
        <w:tc>
          <w:tcPr>
            <w:tcW w:w="3920" w:type="dxa"/>
            <w:tcBorders>
              <w:top w:val="dashed" w:sz="4" w:space="0" w:color="BFBFBF"/>
              <w:left w:val="none" w:sz="4" w:space="0" w:color="6E6E6E"/>
              <w:bottom w:val="dashed" w:sz="4" w:space="0" w:color="BFBFBF"/>
              <w:right w:val="none" w:sz="4" w:space="0" w:color="6E6E6E"/>
            </w:tcBorders>
          </w:tcPr>
          <w:p w14:paraId="7409F800" w14:textId="77777777" w:rsidR="008679E0" w:rsidRDefault="00A547C5">
            <w:pPr>
              <w:pStyle w:val="ProductList-TableBody"/>
            </w:pPr>
            <w:r>
              <w:t>Skype for Business Server 2019 Enterprise CAL</w:t>
            </w:r>
            <w:r>
              <w:fldChar w:fldCharType="begin"/>
            </w:r>
            <w:r>
              <w:instrText xml:space="preserve"> XE "Skype for Business Server 2019 Enterprise CAL"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14:paraId="3D7C1641" w14:textId="77777777" w:rsidR="008679E0" w:rsidRDefault="00A547C5">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C6E9800" w14:textId="77777777" w:rsidR="008679E0" w:rsidRDefault="00A547C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9CA106B" w14:textId="77777777" w:rsidR="008679E0" w:rsidRDefault="00A547C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7E4993B" w14:textId="77777777" w:rsidR="008679E0" w:rsidRDefault="00A547C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D76DC3"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9A9919"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F023F5"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A0399B" w14:textId="77777777" w:rsidR="008679E0" w:rsidRDefault="00A547C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CED3B6"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9CD63E"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D3DC4C" w14:textId="77777777" w:rsidR="008679E0" w:rsidRDefault="00A547C5">
            <w:pPr>
              <w:pStyle w:val="ProductList-TableBody"/>
              <w:jc w:val="center"/>
            </w:pPr>
            <w:r>
              <w:fldChar w:fldCharType="begin"/>
            </w:r>
            <w:r>
              <w:instrText xml:space="preserve"> AutoTextList   \s NoStyle \t "Produktet tilbys som et tilleggsprodukt for School-programmet og må lisensieres på en organisasjonsdekkende basis som dekker fakultetet og alle ansatte. " </w:instrText>
            </w:r>
            <w:r>
              <w:fldChar w:fldCharType="separate"/>
            </w:r>
            <w:r>
              <w:rPr>
                <w:color w:val="000000"/>
              </w:rPr>
              <w:t>AF</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B705EF" w14:textId="77777777" w:rsidR="008679E0" w:rsidRDefault="008679E0">
            <w:pPr>
              <w:pStyle w:val="ProductList-TableBody"/>
              <w:jc w:val="center"/>
            </w:pPr>
          </w:p>
        </w:tc>
      </w:tr>
      <w:tr w:rsidR="008679E0" w14:paraId="6D3CEF69" w14:textId="77777777">
        <w:tc>
          <w:tcPr>
            <w:tcW w:w="3920" w:type="dxa"/>
            <w:tcBorders>
              <w:top w:val="dashed" w:sz="4" w:space="0" w:color="BFBFBF"/>
              <w:left w:val="none" w:sz="4" w:space="0" w:color="6E6E6E"/>
              <w:bottom w:val="dashed" w:sz="4" w:space="0" w:color="BFBFBF"/>
              <w:right w:val="none" w:sz="4" w:space="0" w:color="6E6E6E"/>
            </w:tcBorders>
          </w:tcPr>
          <w:p w14:paraId="75AAEEFD" w14:textId="77777777" w:rsidR="008679E0" w:rsidRDefault="00A547C5">
            <w:pPr>
              <w:pStyle w:val="ProductList-TableBody"/>
            </w:pPr>
            <w:r>
              <w:t>Skype for Business Server 2019 Plus CAL</w:t>
            </w:r>
            <w:r>
              <w:fldChar w:fldCharType="begin"/>
            </w:r>
            <w:r>
              <w:instrText xml:space="preserve"> XE "Skype for Business Server 2019 Plus CAL"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14:paraId="399F62BC" w14:textId="77777777" w:rsidR="008679E0" w:rsidRDefault="00A547C5">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29BA5D5" w14:textId="77777777" w:rsidR="008679E0" w:rsidRDefault="00A547C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835A690" w14:textId="77777777" w:rsidR="008679E0" w:rsidRDefault="00A547C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D438F0B" w14:textId="77777777" w:rsidR="008679E0" w:rsidRDefault="00A547C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D383B3"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701050"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2EC64C"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7A2767" w14:textId="77777777" w:rsidR="008679E0" w:rsidRDefault="00A547C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46736E"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C73B12"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3201F9"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827E88" w14:textId="77777777" w:rsidR="008679E0" w:rsidRDefault="008679E0">
            <w:pPr>
              <w:pStyle w:val="ProductList-TableBody"/>
              <w:jc w:val="center"/>
            </w:pPr>
          </w:p>
        </w:tc>
      </w:tr>
      <w:tr w:rsidR="008679E0" w14:paraId="0B1308D7" w14:textId="77777777">
        <w:tc>
          <w:tcPr>
            <w:tcW w:w="3920" w:type="dxa"/>
            <w:tcBorders>
              <w:top w:val="dashed" w:sz="4" w:space="0" w:color="BFBFBF"/>
              <w:left w:val="none" w:sz="4" w:space="0" w:color="6E6E6E"/>
              <w:bottom w:val="none" w:sz="4" w:space="0" w:color="FFFFFF"/>
              <w:right w:val="none" w:sz="4" w:space="0" w:color="6E6E6E"/>
            </w:tcBorders>
          </w:tcPr>
          <w:p w14:paraId="55B97E56" w14:textId="77777777" w:rsidR="008679E0" w:rsidRDefault="00A547C5">
            <w:pPr>
              <w:pStyle w:val="ProductList-TableBody"/>
            </w:pPr>
            <w:r>
              <w:t xml:space="preserve">Skype for Business Plus CAL </w:t>
            </w:r>
            <w:r>
              <w:fldChar w:fldCharType="begin"/>
            </w:r>
            <w:r>
              <w:instrText xml:space="preserve"> XE "Skype for Business Plus CAL " </w:instrText>
            </w:r>
            <w:r>
              <w:fldChar w:fldCharType="end"/>
            </w:r>
            <w:r>
              <w:t>(Bruker-SL)</w:t>
            </w:r>
          </w:p>
        </w:tc>
        <w:tc>
          <w:tcPr>
            <w:tcW w:w="620" w:type="dxa"/>
            <w:tcBorders>
              <w:top w:val="dashed" w:sz="4" w:space="0" w:color="BFBFBF"/>
              <w:left w:val="none" w:sz="4" w:space="0" w:color="6E6E6E"/>
              <w:bottom w:val="none" w:sz="4" w:space="0" w:color="FFFFFF"/>
              <w:right w:val="none" w:sz="4" w:space="0" w:color="6E6E6E"/>
            </w:tcBorders>
          </w:tcPr>
          <w:p w14:paraId="4830985C" w14:textId="77777777" w:rsidR="008679E0" w:rsidRDefault="008679E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B51E993" w14:textId="77777777" w:rsidR="008679E0" w:rsidRDefault="008679E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07A724F" w14:textId="77777777" w:rsidR="008679E0" w:rsidRDefault="008679E0">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54802C98"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3BB2A3"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40F4E1"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FF112B" w14:textId="77777777" w:rsidR="008679E0" w:rsidRDefault="00A547C5">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423F4A" w14:textId="77777777" w:rsidR="008679E0" w:rsidRDefault="00A547C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82DB36"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 xml:space="preserve">, </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20A506"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679B10"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B4A461" w14:textId="77777777" w:rsidR="008679E0" w:rsidRDefault="008679E0">
            <w:pPr>
              <w:pStyle w:val="ProductList-TableBody"/>
              <w:jc w:val="center"/>
            </w:pPr>
          </w:p>
        </w:tc>
      </w:tr>
    </w:tbl>
    <w:p w14:paraId="7446CD49" w14:textId="77777777" w:rsidR="008679E0" w:rsidRDefault="00A547C5">
      <w:pPr>
        <w:pStyle w:val="ProductList-Offering1SubSection"/>
        <w:outlineLvl w:val="3"/>
      </w:pPr>
      <w:bookmarkStart w:id="121" w:name="_Sec741"/>
      <w:r>
        <w:t>2. Produktvilkår</w:t>
      </w:r>
      <w:bookmarkEnd w:id="121"/>
    </w:p>
    <w:tbl>
      <w:tblPr>
        <w:tblStyle w:val="PURTable"/>
        <w:tblW w:w="0" w:type="dxa"/>
        <w:tblLook w:val="04A0" w:firstRow="1" w:lastRow="0" w:firstColumn="1" w:lastColumn="0" w:noHBand="0" w:noVBand="1"/>
      </w:tblPr>
      <w:tblGrid>
        <w:gridCol w:w="3652"/>
        <w:gridCol w:w="3663"/>
        <w:gridCol w:w="3601"/>
      </w:tblGrid>
      <w:tr w:rsidR="008679E0" w14:paraId="722E27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3E57AA" w14:textId="77777777" w:rsidR="008679E0" w:rsidRDefault="00A547C5">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Skype for Business Server 2015</w:t>
            </w:r>
            <w:r>
              <w:fldChar w:fldCharType="begin"/>
            </w:r>
            <w:r>
              <w:instrText xml:space="preserve"> XE "Skype for Business Server 2015" </w:instrText>
            </w:r>
            <w:r>
              <w:fldChar w:fldCharType="end"/>
            </w:r>
            <w:r>
              <w:t xml:space="preserve"> (5/15), Skype for Business Server 2015 Standard, Enterprise og Plus CAL-er (5/15)</w:t>
            </w:r>
          </w:p>
        </w:tc>
        <w:tc>
          <w:tcPr>
            <w:tcW w:w="4040" w:type="dxa"/>
            <w:tcBorders>
              <w:top w:val="single" w:sz="18" w:space="0" w:color="00188F"/>
              <w:left w:val="single" w:sz="4" w:space="0" w:color="000000"/>
              <w:bottom w:val="single" w:sz="4" w:space="0" w:color="000000"/>
              <w:right w:val="single" w:sz="4" w:space="0" w:color="000000"/>
            </w:tcBorders>
          </w:tcPr>
          <w:p w14:paraId="01B5EF33" w14:textId="77777777" w:rsidR="008679E0" w:rsidRDefault="00A547C5">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A63438" w14:textId="77777777" w:rsidR="008679E0" w:rsidRDefault="00A547C5">
            <w:pPr>
              <w:pStyle w:val="ProductList-TableBody"/>
            </w:pPr>
            <w:r>
              <w:rPr>
                <w:color w:val="404040"/>
              </w:rPr>
              <w:t>Nedgraderte utgaver: I/T</w:t>
            </w:r>
          </w:p>
        </w:tc>
      </w:tr>
      <w:tr w:rsidR="008679E0" w14:paraId="45641E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A00536" w14:textId="77777777" w:rsidR="008679E0" w:rsidRDefault="00A547C5">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F4DBEE" w14:textId="77777777" w:rsidR="008679E0" w:rsidRDefault="00A547C5">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14A62848" w14:textId="77777777" w:rsidR="008679E0" w:rsidRDefault="00A547C5">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8679E0" w14:paraId="4C778D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F05EB8" w14:textId="77777777" w:rsidR="008679E0" w:rsidRDefault="00A547C5">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6E7CE2" w14:textId="77777777" w:rsidR="008679E0" w:rsidRDefault="00A547C5">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B99AE1" w14:textId="77777777" w:rsidR="008679E0" w:rsidRDefault="00A547C5">
            <w:pPr>
              <w:pStyle w:val="ProductList-TableBody"/>
            </w:pPr>
            <w:r>
              <w:rPr>
                <w:color w:val="404040"/>
              </w:rPr>
              <w:t>Berettiget Reduksjon: I/T</w:t>
            </w:r>
          </w:p>
        </w:tc>
      </w:tr>
      <w:tr w:rsidR="008679E0" w14:paraId="0A221E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6CA604" w14:textId="77777777" w:rsidR="008679E0" w:rsidRDefault="00A547C5">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29A831" w14:textId="77777777" w:rsidR="008679E0" w:rsidRDefault="00A547C5">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26373E" w14:textId="77777777" w:rsidR="008679E0" w:rsidRDefault="00A547C5">
            <w:pPr>
              <w:pStyle w:val="ProductList-TableBody"/>
            </w:pPr>
            <w:r>
              <w:rPr>
                <w:color w:val="404040"/>
              </w:rPr>
              <w:t>Kvalifisert for Oppdatering: I/T</w:t>
            </w:r>
          </w:p>
        </w:tc>
      </w:tr>
      <w:tr w:rsidR="008679E0" w14:paraId="1CC364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F4A623" w14:textId="77777777" w:rsidR="008679E0" w:rsidRDefault="00A547C5">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967551" w14:textId="77777777" w:rsidR="008679E0" w:rsidRDefault="008679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1F6DC8" w14:textId="77777777" w:rsidR="008679E0" w:rsidRDefault="008679E0">
            <w:pPr>
              <w:pStyle w:val="ProductList-TableBody"/>
            </w:pPr>
          </w:p>
        </w:tc>
      </w:tr>
    </w:tbl>
    <w:p w14:paraId="0EFFE452" w14:textId="77777777" w:rsidR="008679E0" w:rsidRDefault="00A547C5">
      <w:pPr>
        <w:pStyle w:val="ProductList-Offering1SubSection"/>
        <w:outlineLvl w:val="3"/>
      </w:pPr>
      <w:bookmarkStart w:id="122" w:name="_Sec799"/>
      <w:r>
        <w:t>3. Bruksrettigheter</w:t>
      </w:r>
      <w:bookmarkEnd w:id="122"/>
    </w:p>
    <w:tbl>
      <w:tblPr>
        <w:tblStyle w:val="PURTable"/>
        <w:tblW w:w="0" w:type="dxa"/>
        <w:tblLook w:val="04A0" w:firstRow="1" w:lastRow="0" w:firstColumn="1" w:lastColumn="0" w:noHBand="0" w:noVBand="1"/>
      </w:tblPr>
      <w:tblGrid>
        <w:gridCol w:w="3612"/>
        <w:gridCol w:w="3607"/>
        <w:gridCol w:w="3697"/>
      </w:tblGrid>
      <w:tr w:rsidR="008679E0" w14:paraId="24FC7B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E6E653" w14:textId="77777777" w:rsidR="008679E0" w:rsidRDefault="00A547C5">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1EAB08" w14:textId="77777777" w:rsidR="008679E0" w:rsidRDefault="00A547C5">
            <w:pPr>
              <w:pStyle w:val="ProductList-TableBody"/>
            </w:pPr>
            <w:r>
              <w:rPr>
                <w:color w:val="404040"/>
              </w:rPr>
              <w:t>Produktspesifikke Lisensvilkår: I/T</w:t>
            </w:r>
          </w:p>
        </w:tc>
        <w:tc>
          <w:tcPr>
            <w:tcW w:w="4040" w:type="dxa"/>
            <w:tcBorders>
              <w:top w:val="single" w:sz="18" w:space="0" w:color="00188F"/>
              <w:left w:val="single" w:sz="4" w:space="0" w:color="000000"/>
              <w:bottom w:val="single" w:sz="4" w:space="0" w:color="000000"/>
              <w:right w:val="single" w:sz="4" w:space="0" w:color="000000"/>
            </w:tcBorders>
          </w:tcPr>
          <w:p w14:paraId="05944A8B" w14:textId="77777777" w:rsidR="008679E0" w:rsidRDefault="00A547C5">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Ja</w:t>
            </w:r>
          </w:p>
        </w:tc>
      </w:tr>
      <w:tr w:rsidR="008679E0" w14:paraId="5BE9D21D" w14:textId="77777777">
        <w:tc>
          <w:tcPr>
            <w:tcW w:w="4040" w:type="dxa"/>
            <w:tcBorders>
              <w:top w:val="single" w:sz="4" w:space="0" w:color="000000"/>
              <w:left w:val="single" w:sz="4" w:space="0" w:color="000000"/>
              <w:bottom w:val="single" w:sz="4" w:space="0" w:color="000000"/>
              <w:right w:val="single" w:sz="4" w:space="0" w:color="000000"/>
            </w:tcBorders>
          </w:tcPr>
          <w:p w14:paraId="0509A9A6" w14:textId="77777777" w:rsidR="008679E0" w:rsidRDefault="00A547C5">
            <w:pPr>
              <w:pStyle w:val="ProductList-TableBody"/>
            </w:pPr>
            <w:r>
              <w:lastRenderedPageBreak/>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5EBDE573" w14:textId="77777777" w:rsidR="008679E0" w:rsidRDefault="00A547C5">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Lisensiert med Server</w:t>
            </w:r>
          </w:p>
        </w:tc>
        <w:tc>
          <w:tcPr>
            <w:tcW w:w="4040" w:type="dxa"/>
            <w:tcBorders>
              <w:top w:val="single" w:sz="4" w:space="0" w:color="000000"/>
              <w:left w:val="single" w:sz="4" w:space="0" w:color="000000"/>
              <w:bottom w:val="single" w:sz="4" w:space="0" w:color="000000"/>
              <w:right w:val="single" w:sz="4" w:space="0" w:color="000000"/>
            </w:tcBorders>
          </w:tcPr>
          <w:p w14:paraId="361843B2" w14:textId="77777777" w:rsidR="008679E0" w:rsidRDefault="00A547C5">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Windows-programvarekomponenter</w:t>
            </w:r>
          </w:p>
        </w:tc>
      </w:tr>
      <w:tr w:rsidR="008679E0" w14:paraId="5B812BE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42E8332" w14:textId="77777777" w:rsidR="008679E0" w:rsidRDefault="00A547C5">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H.264/MPEG-4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6BD4C6" w14:textId="77777777" w:rsidR="008679E0" w:rsidRDefault="008679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CEB84C" w14:textId="77777777" w:rsidR="008679E0" w:rsidRDefault="008679E0">
            <w:pPr>
              <w:pStyle w:val="ProductList-TableBody"/>
            </w:pPr>
          </w:p>
        </w:tc>
      </w:tr>
    </w:tbl>
    <w:p w14:paraId="057F07BB" w14:textId="77777777" w:rsidR="008679E0" w:rsidRDefault="008679E0">
      <w:pPr>
        <w:pStyle w:val="ProductList-Body"/>
      </w:pPr>
    </w:p>
    <w:p w14:paraId="7558423C" w14:textId="77777777" w:rsidR="008679E0" w:rsidRDefault="00A547C5">
      <w:pPr>
        <w:pStyle w:val="ProductList-ClauseHeading"/>
        <w:outlineLvl w:val="4"/>
      </w:pPr>
      <w:r>
        <w:t>3.1 Serverprogramtilgang</w:t>
      </w:r>
    </w:p>
    <w:tbl>
      <w:tblPr>
        <w:tblStyle w:val="PURTable"/>
        <w:tblW w:w="0" w:type="dxa"/>
        <w:tblLook w:val="04A0" w:firstRow="1" w:lastRow="0" w:firstColumn="1" w:lastColumn="0" w:noHBand="0" w:noVBand="1"/>
      </w:tblPr>
      <w:tblGrid>
        <w:gridCol w:w="3648"/>
        <w:gridCol w:w="3592"/>
        <w:gridCol w:w="3676"/>
      </w:tblGrid>
      <w:tr w:rsidR="008679E0" w14:paraId="38986B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5F1E591" w14:textId="77777777" w:rsidR="008679E0" w:rsidRDefault="00A547C5">
            <w:pPr>
              <w:pStyle w:val="ProductList-TableBody"/>
            </w:pPr>
            <w:r>
              <w:t>Grunnleggende adgangslisens</w:t>
            </w:r>
          </w:p>
        </w:tc>
        <w:tc>
          <w:tcPr>
            <w:tcW w:w="4040" w:type="dxa"/>
            <w:tcBorders>
              <w:top w:val="single" w:sz="18" w:space="0" w:color="0072C6"/>
              <w:left w:val="single" w:sz="4" w:space="0" w:color="000000"/>
              <w:bottom w:val="none" w:sz="4" w:space="0" w:color="000000"/>
              <w:right w:val="none" w:sz="4" w:space="0" w:color="000000"/>
            </w:tcBorders>
          </w:tcPr>
          <w:p w14:paraId="3C00C990" w14:textId="77777777" w:rsidR="008679E0" w:rsidRDefault="00A547C5">
            <w:pPr>
              <w:pStyle w:val="ProductList-TableBody"/>
            </w:pPr>
            <w:r>
              <w:t>Skype for Business Server 2019 Standard CAL</w:t>
            </w:r>
            <w:r>
              <w:fldChar w:fldCharType="begin"/>
            </w:r>
            <w:r>
              <w:instrText xml:space="preserve"> XE "Skype for Business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054163A5" w14:textId="77777777" w:rsidR="008679E0" w:rsidRDefault="00A547C5">
            <w:pPr>
              <w:pStyle w:val="ProductList-TableBody"/>
            </w:pPr>
            <w:r>
              <w:t>Skype for Business Online (Plan 1/1G/1A/2/2G/2A) Bruker-SL</w:t>
            </w:r>
          </w:p>
        </w:tc>
      </w:tr>
      <w:tr w:rsidR="008679E0" w14:paraId="6C561A7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A652221" w14:textId="77777777" w:rsidR="008679E0" w:rsidRDefault="008679E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4DB1964" w14:textId="77777777" w:rsidR="008679E0" w:rsidRDefault="00A547C5">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14:paraId="0469DD29" w14:textId="77777777" w:rsidR="008679E0" w:rsidRDefault="008679E0">
            <w:pPr>
              <w:pStyle w:val="ProductList-TableBody"/>
            </w:pPr>
          </w:p>
        </w:tc>
      </w:tr>
    </w:tbl>
    <w:p w14:paraId="3E429715" w14:textId="77777777" w:rsidR="008679E0" w:rsidRDefault="008679E0">
      <w:pPr>
        <w:pStyle w:val="ProductList-Body"/>
      </w:pPr>
    </w:p>
    <w:p w14:paraId="1BAAD5AD" w14:textId="77777777" w:rsidR="008679E0" w:rsidRDefault="00A547C5">
      <w:pPr>
        <w:pStyle w:val="ProductList-SubClauseHeading"/>
        <w:outlineLvl w:val="5"/>
      </w:pPr>
      <w:r>
        <w:t>3.1.1 Ytterligere funksjoner knyttet til Skype for Business Server Enterprise CAL</w:t>
      </w:r>
    </w:p>
    <w:p w14:paraId="03D4078C" w14:textId="77777777" w:rsidR="008679E0" w:rsidRDefault="00A547C5">
      <w:pPr>
        <w:pStyle w:val="ProductList-BodyIndented"/>
      </w:pPr>
      <w:r>
        <w:t xml:space="preserve">Audio-, video- og webkonferanse, skrivebordsdeling, romsystemer og flere HD-videostrømmer </w:t>
      </w:r>
    </w:p>
    <w:tbl>
      <w:tblPr>
        <w:tblStyle w:val="PURTable0"/>
        <w:tblW w:w="0" w:type="dxa"/>
        <w:tblLook w:val="04A0" w:firstRow="1" w:lastRow="0" w:firstColumn="1" w:lastColumn="0" w:noHBand="0" w:noVBand="1"/>
      </w:tblPr>
      <w:tblGrid>
        <w:gridCol w:w="3601"/>
        <w:gridCol w:w="3483"/>
        <w:gridCol w:w="3472"/>
      </w:tblGrid>
      <w:tr w:rsidR="008679E0" w14:paraId="4EF79C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8323416" w14:textId="77777777" w:rsidR="008679E0" w:rsidRDefault="00A547C5">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14:paraId="390532F8" w14:textId="77777777" w:rsidR="008679E0" w:rsidRDefault="00A547C5">
            <w:pPr>
              <w:pStyle w:val="ProductList-TableBody"/>
            </w:pPr>
            <w:r>
              <w:t>Skype for Business Server 2019 Enterprise CAL</w:t>
            </w:r>
            <w:r>
              <w:fldChar w:fldCharType="begin"/>
            </w:r>
            <w:r>
              <w:instrText xml:space="preserve"> XE "Skype for Business Server 2019 Enterprise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17811B0E" w14:textId="77777777" w:rsidR="008679E0" w:rsidRDefault="00A547C5">
            <w:pPr>
              <w:pStyle w:val="ProductList-TableBody"/>
            </w:pPr>
            <w:r>
              <w:t>Skype for Business Online (Plan 2/2A/2G) Bruker-SL</w:t>
            </w:r>
          </w:p>
        </w:tc>
      </w:tr>
      <w:tr w:rsidR="008679E0" w14:paraId="207722D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C2BD415" w14:textId="77777777" w:rsidR="008679E0" w:rsidRDefault="008679E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873E62D" w14:textId="77777777" w:rsidR="008679E0" w:rsidRDefault="00A547C5">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14:paraId="6151F6D5" w14:textId="77777777" w:rsidR="008679E0" w:rsidRDefault="008679E0">
            <w:pPr>
              <w:pStyle w:val="ProductList-TableBody"/>
            </w:pPr>
          </w:p>
        </w:tc>
      </w:tr>
    </w:tbl>
    <w:p w14:paraId="15808DAA" w14:textId="77777777" w:rsidR="008679E0" w:rsidRDefault="008679E0">
      <w:pPr>
        <w:pStyle w:val="ProductList-BodyIndented"/>
      </w:pPr>
    </w:p>
    <w:p w14:paraId="7FC77A63" w14:textId="77777777" w:rsidR="008679E0" w:rsidRDefault="00A547C5">
      <w:pPr>
        <w:pStyle w:val="ProductList-SubClauseHeading"/>
        <w:outlineLvl w:val="5"/>
      </w:pPr>
      <w:r>
        <w:t>3.1.2 Ytterligere funksjoner knyttet til Skype for Business Server Plus CAL</w:t>
      </w:r>
    </w:p>
    <w:p w14:paraId="22AF1AAF" w14:textId="77777777" w:rsidR="008679E0" w:rsidRDefault="00A547C5">
      <w:pPr>
        <w:pStyle w:val="ProductList-BodyIndented"/>
      </w:pPr>
      <w:r>
        <w:t xml:space="preserve">Taletelefoni og anropsadministrasjon </w:t>
      </w:r>
    </w:p>
    <w:tbl>
      <w:tblPr>
        <w:tblStyle w:val="PURTable0"/>
        <w:tblW w:w="0" w:type="dxa"/>
        <w:tblLook w:val="04A0" w:firstRow="1" w:lastRow="0" w:firstColumn="1" w:lastColumn="0" w:noHBand="0" w:noVBand="1"/>
      </w:tblPr>
      <w:tblGrid>
        <w:gridCol w:w="3590"/>
        <w:gridCol w:w="3517"/>
        <w:gridCol w:w="3449"/>
      </w:tblGrid>
      <w:tr w:rsidR="008679E0" w14:paraId="679248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29F62A6" w14:textId="77777777" w:rsidR="008679E0" w:rsidRDefault="00A547C5">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14:paraId="27984130" w14:textId="77777777" w:rsidR="008679E0" w:rsidRDefault="00A547C5">
            <w:pPr>
              <w:pStyle w:val="ProductList-TableBody"/>
            </w:pPr>
            <w:r>
              <w:t>Skype for Business Server 2019 Plus CAL</w:t>
            </w:r>
          </w:p>
        </w:tc>
        <w:tc>
          <w:tcPr>
            <w:tcW w:w="4040" w:type="dxa"/>
            <w:tcBorders>
              <w:top w:val="single" w:sz="18" w:space="0" w:color="0072C6"/>
              <w:left w:val="none" w:sz="4" w:space="0" w:color="000000"/>
              <w:bottom w:val="none" w:sz="4" w:space="0" w:color="000000"/>
              <w:right w:val="single" w:sz="4" w:space="0" w:color="000000"/>
            </w:tcBorders>
          </w:tcPr>
          <w:p w14:paraId="1709A1D6" w14:textId="77777777" w:rsidR="008679E0" w:rsidRDefault="00A547C5">
            <w:pPr>
              <w:pStyle w:val="ProductList-TableBody"/>
            </w:pPr>
            <w:r>
              <w:t xml:space="preserve">Lisens som tilsvarer CAL (se </w:t>
            </w:r>
            <w:hyperlink w:anchor="_Sec591">
              <w:r>
                <w:rPr>
                  <w:color w:val="00467F"/>
                  <w:u w:val="single"/>
                </w:rPr>
                <w:t>Vedlegg A</w:t>
              </w:r>
            </w:hyperlink>
            <w:r>
              <w:t>)</w:t>
            </w:r>
          </w:p>
        </w:tc>
      </w:tr>
      <w:tr w:rsidR="008679E0" w14:paraId="5DCE288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1F78505" w14:textId="77777777" w:rsidR="008679E0" w:rsidRDefault="008679E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FB70B8D" w14:textId="77777777" w:rsidR="008679E0" w:rsidRDefault="00A547C5">
            <w:pPr>
              <w:pStyle w:val="ProductList-TableBody"/>
            </w:pPr>
            <w:r>
              <w:t>Telefonsystem Bruker-SL</w:t>
            </w:r>
          </w:p>
        </w:tc>
        <w:tc>
          <w:tcPr>
            <w:tcW w:w="4040" w:type="dxa"/>
            <w:tcBorders>
              <w:top w:val="none" w:sz="4" w:space="0" w:color="000000"/>
              <w:left w:val="none" w:sz="4" w:space="0" w:color="000000"/>
              <w:bottom w:val="single" w:sz="4" w:space="0" w:color="000000"/>
              <w:right w:val="single" w:sz="4" w:space="0" w:color="000000"/>
            </w:tcBorders>
          </w:tcPr>
          <w:p w14:paraId="6C42E814" w14:textId="77777777" w:rsidR="008679E0" w:rsidRDefault="00A547C5">
            <w:pPr>
              <w:pStyle w:val="ProductList-TableBody"/>
            </w:pPr>
            <w:r>
              <w:t>Skype for Business Plus CAL User SL</w:t>
            </w:r>
          </w:p>
        </w:tc>
      </w:tr>
    </w:tbl>
    <w:p w14:paraId="48F56DD4" w14:textId="77777777" w:rsidR="008679E0" w:rsidRDefault="008679E0">
      <w:pPr>
        <w:pStyle w:val="ProductList-BodyIndented"/>
      </w:pPr>
    </w:p>
    <w:p w14:paraId="0A832CFE" w14:textId="77777777" w:rsidR="008679E0" w:rsidRDefault="00A547C5">
      <w:pPr>
        <w:pStyle w:val="ProductList-ClauseHeading"/>
        <w:outlineLvl w:val="4"/>
      </w:pPr>
      <w:r>
        <w:t>3.2 Tilleggsprogramvare</w:t>
      </w:r>
    </w:p>
    <w:tbl>
      <w:tblPr>
        <w:tblStyle w:val="PURTable"/>
        <w:tblW w:w="0" w:type="dxa"/>
        <w:tblLook w:val="04A0" w:firstRow="1" w:lastRow="0" w:firstColumn="1" w:lastColumn="0" w:noHBand="0" w:noVBand="1"/>
      </w:tblPr>
      <w:tblGrid>
        <w:gridCol w:w="3633"/>
        <w:gridCol w:w="3635"/>
        <w:gridCol w:w="3648"/>
      </w:tblGrid>
      <w:tr w:rsidR="008679E0" w14:paraId="30B409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561D0FB" w14:textId="77777777" w:rsidR="008679E0" w:rsidRDefault="00A547C5">
            <w:pPr>
              <w:pStyle w:val="ProductList-TableBody"/>
            </w:pPr>
            <w:r>
              <w:t>Administrative Tools</w:t>
            </w:r>
          </w:p>
        </w:tc>
        <w:tc>
          <w:tcPr>
            <w:tcW w:w="4040" w:type="dxa"/>
            <w:tcBorders>
              <w:top w:val="single" w:sz="18" w:space="0" w:color="0072C6"/>
              <w:left w:val="single" w:sz="4" w:space="0" w:color="000000"/>
              <w:bottom w:val="single" w:sz="4" w:space="0" w:color="000000"/>
              <w:right w:val="single" w:sz="4" w:space="0" w:color="000000"/>
            </w:tcBorders>
          </w:tcPr>
          <w:p w14:paraId="749B1CAD" w14:textId="77777777" w:rsidR="008679E0" w:rsidRDefault="00A547C5">
            <w:pPr>
              <w:pStyle w:val="ProductList-TableBody"/>
            </w:pPr>
            <w:r>
              <w:t>Archiving- og Monitoring-serverrolle</w:t>
            </w:r>
          </w:p>
        </w:tc>
        <w:tc>
          <w:tcPr>
            <w:tcW w:w="4040" w:type="dxa"/>
            <w:tcBorders>
              <w:top w:val="single" w:sz="18" w:space="0" w:color="0072C6"/>
              <w:left w:val="single" w:sz="4" w:space="0" w:color="000000"/>
              <w:bottom w:val="single" w:sz="4" w:space="0" w:color="000000"/>
              <w:right w:val="single" w:sz="4" w:space="0" w:color="000000"/>
            </w:tcBorders>
          </w:tcPr>
          <w:p w14:paraId="7DA7FD79" w14:textId="77777777" w:rsidR="008679E0" w:rsidRDefault="00A547C5">
            <w:pPr>
              <w:pStyle w:val="ProductList-TableBody"/>
            </w:pPr>
            <w:r>
              <w:t>Audio-/videokonferanse-serverrolle</w:t>
            </w:r>
          </w:p>
        </w:tc>
      </w:tr>
      <w:tr w:rsidR="008679E0" w14:paraId="6F23AC0A" w14:textId="77777777">
        <w:tc>
          <w:tcPr>
            <w:tcW w:w="4040" w:type="dxa"/>
            <w:tcBorders>
              <w:top w:val="single" w:sz="4" w:space="0" w:color="000000"/>
              <w:left w:val="single" w:sz="4" w:space="0" w:color="000000"/>
              <w:bottom w:val="single" w:sz="4" w:space="0" w:color="000000"/>
              <w:right w:val="single" w:sz="4" w:space="0" w:color="000000"/>
            </w:tcBorders>
          </w:tcPr>
          <w:p w14:paraId="05CC7944" w14:textId="77777777" w:rsidR="008679E0" w:rsidRDefault="00A547C5">
            <w:pPr>
              <w:pStyle w:val="ProductList-TableBody"/>
            </w:pPr>
            <w:r>
              <w:t>Autodiscovery-tjenesterolle</w:t>
            </w:r>
          </w:p>
        </w:tc>
        <w:tc>
          <w:tcPr>
            <w:tcW w:w="4040" w:type="dxa"/>
            <w:tcBorders>
              <w:top w:val="single" w:sz="4" w:space="0" w:color="000000"/>
              <w:left w:val="single" w:sz="4" w:space="0" w:color="000000"/>
              <w:bottom w:val="single" w:sz="4" w:space="0" w:color="000000"/>
              <w:right w:val="single" w:sz="4" w:space="0" w:color="000000"/>
            </w:tcBorders>
          </w:tcPr>
          <w:p w14:paraId="1054E000" w14:textId="77777777" w:rsidR="008679E0" w:rsidRDefault="00A547C5">
            <w:pPr>
              <w:pStyle w:val="ProductList-TableBody"/>
            </w:pPr>
            <w:r>
              <w:t>Central Management-serverrolle</w:t>
            </w:r>
          </w:p>
        </w:tc>
        <w:tc>
          <w:tcPr>
            <w:tcW w:w="4040" w:type="dxa"/>
            <w:tcBorders>
              <w:top w:val="single" w:sz="4" w:space="0" w:color="000000"/>
              <w:left w:val="single" w:sz="4" w:space="0" w:color="000000"/>
              <w:bottom w:val="single" w:sz="4" w:space="0" w:color="000000"/>
              <w:right w:val="single" w:sz="4" w:space="0" w:color="000000"/>
            </w:tcBorders>
          </w:tcPr>
          <w:p w14:paraId="23221F9E" w14:textId="77777777" w:rsidR="008679E0" w:rsidRDefault="00A547C5">
            <w:pPr>
              <w:pStyle w:val="ProductList-TableBody"/>
            </w:pPr>
            <w:r>
              <w:t>Director-rolle</w:t>
            </w:r>
          </w:p>
        </w:tc>
      </w:tr>
      <w:tr w:rsidR="008679E0" w14:paraId="601E55AF" w14:textId="77777777">
        <w:tc>
          <w:tcPr>
            <w:tcW w:w="4040" w:type="dxa"/>
            <w:tcBorders>
              <w:top w:val="single" w:sz="4" w:space="0" w:color="000000"/>
              <w:left w:val="single" w:sz="4" w:space="0" w:color="000000"/>
              <w:bottom w:val="single" w:sz="4" w:space="0" w:color="000000"/>
              <w:right w:val="single" w:sz="4" w:space="0" w:color="000000"/>
            </w:tcBorders>
          </w:tcPr>
          <w:p w14:paraId="468BEBF3" w14:textId="77777777" w:rsidR="008679E0" w:rsidRDefault="00A547C5">
            <w:pPr>
              <w:pStyle w:val="ProductList-TableBody"/>
            </w:pPr>
            <w:r>
              <w:t>Edge-serverrolle</w:t>
            </w:r>
          </w:p>
        </w:tc>
        <w:tc>
          <w:tcPr>
            <w:tcW w:w="4040" w:type="dxa"/>
            <w:tcBorders>
              <w:top w:val="single" w:sz="4" w:space="0" w:color="000000"/>
              <w:left w:val="single" w:sz="4" w:space="0" w:color="000000"/>
              <w:bottom w:val="single" w:sz="4" w:space="0" w:color="000000"/>
              <w:right w:val="single" w:sz="4" w:space="0" w:color="000000"/>
            </w:tcBorders>
          </w:tcPr>
          <w:p w14:paraId="00E7ADE9" w14:textId="77777777" w:rsidR="008679E0" w:rsidRDefault="00A547C5">
            <w:pPr>
              <w:pStyle w:val="ProductList-TableBody"/>
            </w:pPr>
            <w:r>
              <w:t>Skype for Business Web App-serverrolle</w:t>
            </w:r>
          </w:p>
        </w:tc>
        <w:tc>
          <w:tcPr>
            <w:tcW w:w="4040" w:type="dxa"/>
            <w:tcBorders>
              <w:top w:val="single" w:sz="4" w:space="0" w:color="000000"/>
              <w:left w:val="single" w:sz="4" w:space="0" w:color="000000"/>
              <w:bottom w:val="single" w:sz="4" w:space="0" w:color="000000"/>
              <w:right w:val="single" w:sz="4" w:space="0" w:color="000000"/>
            </w:tcBorders>
          </w:tcPr>
          <w:p w14:paraId="530774F2" w14:textId="77777777" w:rsidR="008679E0" w:rsidRDefault="00A547C5">
            <w:pPr>
              <w:pStyle w:val="ProductList-TableBody"/>
            </w:pPr>
            <w:r>
              <w:t>Mediation-serverrolle</w:t>
            </w:r>
          </w:p>
        </w:tc>
      </w:tr>
      <w:tr w:rsidR="008679E0" w14:paraId="51D85B71" w14:textId="77777777">
        <w:tc>
          <w:tcPr>
            <w:tcW w:w="4040" w:type="dxa"/>
            <w:tcBorders>
              <w:top w:val="single" w:sz="4" w:space="0" w:color="000000"/>
              <w:left w:val="single" w:sz="4" w:space="0" w:color="000000"/>
              <w:bottom w:val="single" w:sz="4" w:space="0" w:color="000000"/>
              <w:right w:val="single" w:sz="4" w:space="0" w:color="000000"/>
            </w:tcBorders>
          </w:tcPr>
          <w:p w14:paraId="06CA03DA" w14:textId="77777777" w:rsidR="008679E0" w:rsidRDefault="00A547C5">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14:paraId="0F027D8B" w14:textId="77777777" w:rsidR="008679E0" w:rsidRDefault="00A547C5">
            <w:pPr>
              <w:pStyle w:val="ProductList-TableBody"/>
            </w:pPr>
            <w:r>
              <w:t>Microsoft Skype for Business Server 2019 Control Panel</w:t>
            </w:r>
          </w:p>
        </w:tc>
        <w:tc>
          <w:tcPr>
            <w:tcW w:w="4040" w:type="dxa"/>
            <w:tcBorders>
              <w:top w:val="single" w:sz="4" w:space="0" w:color="000000"/>
              <w:left w:val="single" w:sz="4" w:space="0" w:color="000000"/>
              <w:bottom w:val="single" w:sz="4" w:space="0" w:color="000000"/>
              <w:right w:val="single" w:sz="4" w:space="0" w:color="000000"/>
            </w:tcBorders>
          </w:tcPr>
          <w:p w14:paraId="6D96EB93" w14:textId="77777777" w:rsidR="008679E0" w:rsidRDefault="00A547C5">
            <w:pPr>
              <w:pStyle w:val="ProductList-TableBody"/>
            </w:pPr>
            <w:r>
              <w:t>PowerShell-snapin-modul</w:t>
            </w:r>
          </w:p>
        </w:tc>
      </w:tr>
      <w:tr w:rsidR="008679E0" w14:paraId="57297668" w14:textId="77777777">
        <w:tc>
          <w:tcPr>
            <w:tcW w:w="4040" w:type="dxa"/>
            <w:tcBorders>
              <w:top w:val="single" w:sz="4" w:space="0" w:color="000000"/>
              <w:left w:val="single" w:sz="4" w:space="0" w:color="000000"/>
              <w:bottom w:val="single" w:sz="4" w:space="0" w:color="000000"/>
              <w:right w:val="single" w:sz="4" w:space="0" w:color="000000"/>
            </w:tcBorders>
          </w:tcPr>
          <w:p w14:paraId="7438CD66" w14:textId="77777777" w:rsidR="008679E0" w:rsidRDefault="00A547C5">
            <w:pPr>
              <w:pStyle w:val="ProductList-TableBody"/>
            </w:pPr>
            <w:r>
              <w:t>Reach Application Sharing-serverrolle</w:t>
            </w:r>
          </w:p>
        </w:tc>
        <w:tc>
          <w:tcPr>
            <w:tcW w:w="4040" w:type="dxa"/>
            <w:tcBorders>
              <w:top w:val="single" w:sz="4" w:space="0" w:color="000000"/>
              <w:left w:val="single" w:sz="4" w:space="0" w:color="000000"/>
              <w:bottom w:val="single" w:sz="4" w:space="0" w:color="000000"/>
              <w:right w:val="single" w:sz="4" w:space="0" w:color="000000"/>
            </w:tcBorders>
          </w:tcPr>
          <w:p w14:paraId="422CA99B" w14:textId="77777777" w:rsidR="008679E0" w:rsidRDefault="00A547C5">
            <w:pPr>
              <w:pStyle w:val="ProductList-TableBody"/>
            </w:pPr>
            <w:r>
              <w:t>Mobility-tjenesterolle</w:t>
            </w:r>
          </w:p>
        </w:tc>
        <w:tc>
          <w:tcPr>
            <w:tcW w:w="4040" w:type="dxa"/>
            <w:tcBorders>
              <w:top w:val="single" w:sz="4" w:space="0" w:color="000000"/>
              <w:left w:val="single" w:sz="4" w:space="0" w:color="000000"/>
              <w:bottom w:val="single" w:sz="4" w:space="0" w:color="000000"/>
              <w:right w:val="single" w:sz="4" w:space="0" w:color="000000"/>
            </w:tcBorders>
          </w:tcPr>
          <w:p w14:paraId="46737A59" w14:textId="77777777" w:rsidR="008679E0" w:rsidRDefault="00A547C5">
            <w:pPr>
              <w:pStyle w:val="ProductList-TableBody"/>
            </w:pPr>
            <w:r>
              <w:t>Video Interop-serverrolle</w:t>
            </w:r>
          </w:p>
        </w:tc>
      </w:tr>
      <w:tr w:rsidR="008679E0" w14:paraId="677333AF" w14:textId="77777777">
        <w:tc>
          <w:tcPr>
            <w:tcW w:w="4040" w:type="dxa"/>
            <w:tcBorders>
              <w:top w:val="single" w:sz="4" w:space="0" w:color="000000"/>
              <w:left w:val="single" w:sz="4" w:space="0" w:color="000000"/>
              <w:bottom w:val="single" w:sz="4" w:space="0" w:color="000000"/>
              <w:right w:val="single" w:sz="4" w:space="0" w:color="000000"/>
            </w:tcBorders>
          </w:tcPr>
          <w:p w14:paraId="6CB057F5" w14:textId="77777777" w:rsidR="008679E0" w:rsidRDefault="00A547C5">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442B4C96" w14:textId="77777777" w:rsidR="008679E0" w:rsidRDefault="00A547C5">
            <w:pPr>
              <w:pStyle w:val="ProductList-TableBody"/>
            </w:pPr>
            <w:r>
              <w:t>Unified Communications Application-serverrolle</w:t>
            </w:r>
          </w:p>
        </w:tc>
        <w:tc>
          <w:tcPr>
            <w:tcW w:w="4040" w:type="dxa"/>
            <w:tcBorders>
              <w:top w:val="single" w:sz="4" w:space="0" w:color="000000"/>
              <w:left w:val="single" w:sz="4" w:space="0" w:color="000000"/>
              <w:bottom w:val="single" w:sz="4" w:space="0" w:color="000000"/>
              <w:right w:val="single" w:sz="4" w:space="0" w:color="000000"/>
            </w:tcBorders>
          </w:tcPr>
          <w:p w14:paraId="4C25F6A0" w14:textId="77777777" w:rsidR="008679E0" w:rsidRDefault="008679E0">
            <w:pPr>
              <w:pStyle w:val="ProductList-TableBody"/>
            </w:pPr>
          </w:p>
        </w:tc>
      </w:tr>
      <w:tr w:rsidR="008679E0" w14:paraId="694DD3D6" w14:textId="77777777">
        <w:tc>
          <w:tcPr>
            <w:tcW w:w="4040" w:type="dxa"/>
            <w:tcBorders>
              <w:top w:val="single" w:sz="4" w:space="0" w:color="000000"/>
              <w:left w:val="single" w:sz="4" w:space="0" w:color="000000"/>
              <w:bottom w:val="single" w:sz="4" w:space="0" w:color="000000"/>
              <w:right w:val="single" w:sz="4" w:space="0" w:color="000000"/>
            </w:tcBorders>
          </w:tcPr>
          <w:p w14:paraId="4992BF6D" w14:textId="77777777" w:rsidR="008679E0" w:rsidRDefault="00A547C5">
            <w:pPr>
              <w:pStyle w:val="ProductList-TableBody"/>
            </w:pPr>
            <w:r>
              <w:t>Webkonferanse-serverrolle</w:t>
            </w:r>
          </w:p>
        </w:tc>
        <w:tc>
          <w:tcPr>
            <w:tcW w:w="4040" w:type="dxa"/>
            <w:tcBorders>
              <w:top w:val="single" w:sz="4" w:space="0" w:color="000000"/>
              <w:left w:val="single" w:sz="4" w:space="0" w:color="000000"/>
              <w:bottom w:val="single" w:sz="4" w:space="0" w:color="000000"/>
              <w:right w:val="single" w:sz="4" w:space="0" w:color="000000"/>
            </w:tcBorders>
          </w:tcPr>
          <w:p w14:paraId="1DC6A64C" w14:textId="77777777" w:rsidR="008679E0" w:rsidRDefault="00A547C5">
            <w:pPr>
              <w:pStyle w:val="ProductList-TableBody"/>
            </w:pPr>
            <w:r>
              <w:t>Central Management-serverrolle</w:t>
            </w:r>
          </w:p>
        </w:tc>
        <w:tc>
          <w:tcPr>
            <w:tcW w:w="4040" w:type="dxa"/>
            <w:tcBorders>
              <w:top w:val="single" w:sz="4" w:space="0" w:color="000000"/>
              <w:left w:val="single" w:sz="4" w:space="0" w:color="000000"/>
              <w:bottom w:val="single" w:sz="4" w:space="0" w:color="000000"/>
              <w:right w:val="single" w:sz="4" w:space="0" w:color="000000"/>
            </w:tcBorders>
          </w:tcPr>
          <w:p w14:paraId="68E66216" w14:textId="77777777" w:rsidR="008679E0" w:rsidRDefault="008679E0">
            <w:pPr>
              <w:pStyle w:val="ProductList-TableBody"/>
            </w:pPr>
          </w:p>
        </w:tc>
      </w:tr>
    </w:tbl>
    <w:p w14:paraId="69C49D85" w14:textId="77777777" w:rsidR="008679E0" w:rsidRDefault="008679E0">
      <w:pPr>
        <w:pStyle w:val="ProductList-Body"/>
      </w:pPr>
    </w:p>
    <w:p w14:paraId="36DBDCEC" w14:textId="77777777" w:rsidR="008679E0" w:rsidRDefault="00A547C5">
      <w:pPr>
        <w:pStyle w:val="ProductList-Offering1SubSection"/>
        <w:outlineLvl w:val="3"/>
      </w:pPr>
      <w:bookmarkStart w:id="123" w:name="_Sec820"/>
      <w:r>
        <w:t>4. Software Assurance</w:t>
      </w:r>
      <w:bookmarkEnd w:id="123"/>
    </w:p>
    <w:tbl>
      <w:tblPr>
        <w:tblStyle w:val="PURTable"/>
        <w:tblW w:w="0" w:type="dxa"/>
        <w:tblLook w:val="04A0" w:firstRow="1" w:lastRow="0" w:firstColumn="1" w:lastColumn="0" w:noHBand="0" w:noVBand="1"/>
      </w:tblPr>
      <w:tblGrid>
        <w:gridCol w:w="3584"/>
        <w:gridCol w:w="3685"/>
        <w:gridCol w:w="3647"/>
      </w:tblGrid>
      <w:tr w:rsidR="008679E0" w14:paraId="64953D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B708E7" w14:textId="77777777" w:rsidR="008679E0" w:rsidRDefault="00A547C5">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7DD3E1E" w14:textId="77777777" w:rsidR="008679E0" w:rsidRDefault="00A547C5">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A4C137" w14:textId="77777777" w:rsidR="008679E0" w:rsidRDefault="00A547C5">
            <w:pPr>
              <w:pStyle w:val="ProductList-TableBody"/>
            </w:pPr>
            <w:r>
              <w:rPr>
                <w:color w:val="404040"/>
              </w:rPr>
              <w:t>Avløsningsrettigheter: I/T</w:t>
            </w:r>
          </w:p>
        </w:tc>
      </w:tr>
      <w:tr w:rsidR="008679E0" w14:paraId="66A3FCD6" w14:textId="77777777">
        <w:tc>
          <w:tcPr>
            <w:tcW w:w="4040" w:type="dxa"/>
            <w:tcBorders>
              <w:top w:val="single" w:sz="4" w:space="0" w:color="000000"/>
              <w:left w:val="single" w:sz="4" w:space="0" w:color="000000"/>
              <w:bottom w:val="single" w:sz="4" w:space="0" w:color="000000"/>
              <w:right w:val="single" w:sz="4" w:space="0" w:color="000000"/>
            </w:tcBorders>
          </w:tcPr>
          <w:p w14:paraId="4C5CFF59" w14:textId="77777777" w:rsidR="008679E0" w:rsidRDefault="00A547C5">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Bare serverlisenser</w:t>
            </w:r>
          </w:p>
        </w:tc>
        <w:tc>
          <w:tcPr>
            <w:tcW w:w="4040" w:type="dxa"/>
            <w:tcBorders>
              <w:top w:val="single" w:sz="4" w:space="0" w:color="000000"/>
              <w:left w:val="single" w:sz="4" w:space="0" w:color="000000"/>
              <w:bottom w:val="single" w:sz="4" w:space="0" w:color="000000"/>
              <w:right w:val="single" w:sz="4" w:space="0" w:color="000000"/>
            </w:tcBorders>
          </w:tcPr>
          <w:p w14:paraId="26BCCD67" w14:textId="77777777" w:rsidR="008679E0" w:rsidRDefault="00A547C5">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54">
              <w:r>
                <w:rPr>
                  <w:color w:val="00467F"/>
                  <w:u w:val="single"/>
                </w:rPr>
                <w:t>Produktliste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20BA9E" w14:textId="77777777" w:rsidR="008679E0" w:rsidRDefault="00A547C5">
            <w:pPr>
              <w:pStyle w:val="ProductList-TableBody"/>
            </w:pPr>
            <w:r>
              <w:rPr>
                <w:color w:val="404040"/>
              </w:rPr>
              <w:t>Roamingrettigheter: I/T</w:t>
            </w:r>
          </w:p>
        </w:tc>
      </w:tr>
      <w:tr w:rsidR="008679E0" w14:paraId="20759B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279BD9" w14:textId="77777777" w:rsidR="008679E0" w:rsidRDefault="00A547C5">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92A235" w14:textId="77777777" w:rsidR="008679E0" w:rsidRDefault="00A547C5">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65A4F1" w14:textId="77777777" w:rsidR="008679E0" w:rsidRDefault="008679E0">
            <w:pPr>
              <w:pStyle w:val="ProductList-TableBody"/>
            </w:pPr>
          </w:p>
        </w:tc>
      </w:tr>
    </w:tbl>
    <w:p w14:paraId="5AE110EF" w14:textId="77777777" w:rsidR="008679E0" w:rsidRDefault="008679E0">
      <w:pPr>
        <w:pStyle w:val="PURBreadcrumb"/>
      </w:pPr>
    </w:p>
    <w:tbl>
      <w:tblPr>
        <w:tblStyle w:val="PURTable"/>
        <w:tblW w:w="0" w:type="dxa"/>
        <w:tblLook w:val="04A0" w:firstRow="1" w:lastRow="0" w:firstColumn="1" w:lastColumn="0" w:noHBand="0" w:noVBand="1"/>
      </w:tblPr>
      <w:tblGrid>
        <w:gridCol w:w="10916"/>
      </w:tblGrid>
      <w:tr w:rsidR="008679E0" w14:paraId="2C7B108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5394AB" w14:textId="77777777" w:rsidR="008679E0" w:rsidRDefault="00FC0BE5">
            <w:pPr>
              <w:pStyle w:val="ProductList-TableBody"/>
              <w:jc w:val="right"/>
            </w:pPr>
            <w:hyperlink w:anchor="_Sec842">
              <w:r w:rsidR="00A547C5">
                <w:rPr>
                  <w:color w:val="00467F"/>
                  <w:sz w:val="14"/>
                  <w:u w:val="single"/>
                </w:rPr>
                <w:t>Innholdsfortegnelse</w:t>
              </w:r>
            </w:hyperlink>
            <w:r w:rsidR="00A547C5">
              <w:rPr>
                <w:sz w:val="14"/>
              </w:rPr>
              <w:t>/</w:t>
            </w:r>
            <w:hyperlink w:anchor="_Sec549">
              <w:r w:rsidR="00A547C5">
                <w:rPr>
                  <w:color w:val="00467F"/>
                  <w:sz w:val="14"/>
                  <w:u w:val="single"/>
                </w:rPr>
                <w:t>Ordliste</w:t>
              </w:r>
            </w:hyperlink>
            <w:r w:rsidR="00A547C5">
              <w:rPr>
                <w:sz w:val="14"/>
              </w:rPr>
              <w:t>/</w:t>
            </w:r>
            <w:hyperlink w:anchor="_Sec844">
              <w:r w:rsidR="00A547C5">
                <w:rPr>
                  <w:color w:val="00467F"/>
                  <w:sz w:val="14"/>
                  <w:u w:val="single"/>
                </w:rPr>
                <w:t>Indeks</w:t>
              </w:r>
            </w:hyperlink>
          </w:p>
        </w:tc>
      </w:tr>
    </w:tbl>
    <w:p w14:paraId="0836E66A" w14:textId="77777777" w:rsidR="008679E0" w:rsidRDefault="008679E0">
      <w:pPr>
        <w:pStyle w:val="ProductList-Body"/>
      </w:pPr>
    </w:p>
    <w:p w14:paraId="3D322748" w14:textId="77777777" w:rsidR="008679E0" w:rsidRDefault="00A547C5">
      <w:pPr>
        <w:pStyle w:val="ProductList-Offering1HeadingNoBorder"/>
        <w:outlineLvl w:val="1"/>
      </w:pPr>
      <w:bookmarkStart w:id="124" w:name="_Sec614"/>
      <w:r>
        <w:t>SQL Server</w:t>
      </w:r>
      <w:bookmarkEnd w:id="124"/>
      <w:r>
        <w:fldChar w:fldCharType="begin"/>
      </w:r>
      <w:r>
        <w:instrText xml:space="preserve"> TC "</w:instrText>
      </w:r>
      <w:bookmarkStart w:id="125" w:name="_Toc62634228"/>
      <w:r>
        <w:instrText>SQL Server</w:instrText>
      </w:r>
      <w:bookmarkEnd w:id="125"/>
      <w:r>
        <w:instrText>" \l 2</w:instrText>
      </w:r>
      <w:r>
        <w:fldChar w:fldCharType="end"/>
      </w:r>
    </w:p>
    <w:p w14:paraId="4819C687" w14:textId="77777777" w:rsidR="008679E0" w:rsidRDefault="00A547C5">
      <w:pPr>
        <w:pStyle w:val="ProductList-Offering1SubSection"/>
        <w:outlineLvl w:val="2"/>
      </w:pPr>
      <w:bookmarkStart w:id="126" w:name="_Sec688"/>
      <w:r>
        <w:t>1. Programtilgjengelighet</w:t>
      </w:r>
      <w:bookmarkEnd w:id="126"/>
    </w:p>
    <w:tbl>
      <w:tblPr>
        <w:tblStyle w:val="PURTable"/>
        <w:tblW w:w="0" w:type="dxa"/>
        <w:tblLook w:val="04A0" w:firstRow="1" w:lastRow="0" w:firstColumn="1" w:lastColumn="0" w:noHBand="0" w:noVBand="1"/>
      </w:tblPr>
      <w:tblGrid>
        <w:gridCol w:w="3658"/>
        <w:gridCol w:w="609"/>
        <w:gridCol w:w="596"/>
        <w:gridCol w:w="600"/>
        <w:gridCol w:w="589"/>
        <w:gridCol w:w="596"/>
        <w:gridCol w:w="600"/>
        <w:gridCol w:w="609"/>
        <w:gridCol w:w="634"/>
        <w:gridCol w:w="617"/>
        <w:gridCol w:w="603"/>
        <w:gridCol w:w="609"/>
        <w:gridCol w:w="596"/>
      </w:tblGrid>
      <w:tr w:rsidR="008679E0" w14:paraId="06BDB6A5"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1FE20CED" w14:textId="77777777" w:rsidR="008679E0" w:rsidRDefault="00A547C5">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169872" w14:textId="77777777" w:rsidR="008679E0" w:rsidRDefault="00A547C5">
            <w:pPr>
              <w:pStyle w:val="ProductList-TableBody"/>
              <w:jc w:val="center"/>
            </w:pPr>
            <w:r>
              <w:fldChar w:fldCharType="begin"/>
            </w:r>
            <w:r>
              <w:instrText xml:space="preserve"> AutoTextList   \s NoStyle \t "Tilgjengelig på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E317AC" w14:textId="77777777" w:rsidR="008679E0" w:rsidRDefault="00A547C5">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0FD530" w14:textId="77777777" w:rsidR="008679E0" w:rsidRDefault="00A547C5">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7252A8" w14:textId="77777777" w:rsidR="008679E0" w:rsidRDefault="00A547C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D99DB2" w14:textId="77777777" w:rsidR="008679E0" w:rsidRDefault="00A547C5">
            <w:pPr>
              <w:pStyle w:val="ProductList-TableBody"/>
              <w:jc w:val="center"/>
            </w:pPr>
            <w:r>
              <w:fldChar w:fldCharType="begin"/>
            </w:r>
            <w:r>
              <w:instrText xml:space="preserve"> AutoTextList   \s NoStyle \t "Åpen lisens"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838503" w14:textId="77777777" w:rsidR="008679E0" w:rsidRDefault="00A547C5">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92ABA5" w14:textId="77777777" w:rsidR="008679E0" w:rsidRDefault="00A547C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CF8D9E" w14:textId="77777777" w:rsidR="008679E0" w:rsidRDefault="00A547C5">
            <w:pPr>
              <w:pStyle w:val="ProductList-TableBody"/>
              <w:jc w:val="center"/>
            </w:pPr>
            <w:r>
              <w:fldChar w:fldCharType="begin"/>
            </w:r>
            <w:r>
              <w:instrText xml:space="preserve"> AutoTextList   \s NoStyle \t "Open Value og Open Value-abonnement"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78B479" w14:textId="77777777" w:rsidR="008679E0" w:rsidRDefault="00A547C5">
            <w:pPr>
              <w:pStyle w:val="ProductList-TableBody"/>
              <w:jc w:val="center"/>
            </w:pPr>
            <w:r>
              <w:fldChar w:fldCharType="begin"/>
            </w:r>
            <w:r>
              <w:instrText xml:space="preserve"> AutoTextList   \s NoStyle \t "Microsoft Foretaksavtale og Foretaksavtale for abonnement"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B06A23" w14:textId="77777777" w:rsidR="008679E0" w:rsidRDefault="00A547C5">
            <w:pPr>
              <w:pStyle w:val="ProductList-TableBody"/>
              <w:jc w:val="center"/>
            </w:pPr>
            <w:r>
              <w:fldChar w:fldCharType="begin"/>
            </w:r>
            <w:r>
              <w:instrText xml:space="preserve"> AutoTextList   \s NoStyle \t "Open Value-abonnement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E494EE" w14:textId="77777777" w:rsidR="008679E0" w:rsidRDefault="00A547C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3274F6" w14:textId="77777777" w:rsidR="008679E0" w:rsidRDefault="00A547C5">
            <w:pPr>
              <w:pStyle w:val="ProductList-TableBody"/>
              <w:jc w:val="center"/>
            </w:pPr>
            <w:r>
              <w:fldChar w:fldCharType="begin"/>
            </w:r>
            <w:r>
              <w:instrText xml:space="preserve"> AutoTextList   \s NoStyle \t "Microsoft Cloud-avtale (leverandør av skyløsninger)" </w:instrText>
            </w:r>
            <w:r>
              <w:fldChar w:fldCharType="separate"/>
            </w:r>
            <w:r>
              <w:rPr>
                <w:color w:val="FFFFFF"/>
              </w:rPr>
              <w:t>CSP</w:t>
            </w:r>
            <w:r>
              <w:fldChar w:fldCharType="end"/>
            </w:r>
          </w:p>
        </w:tc>
      </w:tr>
      <w:tr w:rsidR="008679E0" w14:paraId="1C533197" w14:textId="77777777">
        <w:tc>
          <w:tcPr>
            <w:tcW w:w="3920" w:type="dxa"/>
            <w:tcBorders>
              <w:top w:val="single" w:sz="6" w:space="0" w:color="FFFFFF"/>
              <w:left w:val="none" w:sz="4" w:space="0" w:color="6E6E6E"/>
              <w:bottom w:val="dashed" w:sz="4" w:space="0" w:color="BFBFBF"/>
              <w:right w:val="none" w:sz="4" w:space="0" w:color="6E6E6E"/>
            </w:tcBorders>
          </w:tcPr>
          <w:p w14:paraId="3714910A" w14:textId="77777777" w:rsidR="008679E0" w:rsidRDefault="00A547C5">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B0CEFD8" w14:textId="77777777" w:rsidR="008679E0" w:rsidRDefault="00A547C5">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2A5A08B0" w14:textId="77777777" w:rsidR="008679E0" w:rsidRDefault="00A547C5">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5B0C0BE5" w14:textId="77777777" w:rsidR="008679E0" w:rsidRDefault="00A547C5">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783146BA" w14:textId="77777777" w:rsidR="008679E0" w:rsidRDefault="00A547C5">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73350D"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C6E15A"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C02B4A"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497771" w14:textId="77777777" w:rsidR="008679E0" w:rsidRDefault="00A547C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7827C8"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9AF58E"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CB1084"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45802F" w14:textId="77777777" w:rsidR="008679E0" w:rsidRDefault="008679E0">
            <w:pPr>
              <w:pStyle w:val="ProductList-TableBody"/>
              <w:jc w:val="center"/>
            </w:pPr>
          </w:p>
        </w:tc>
      </w:tr>
      <w:tr w:rsidR="008679E0" w14:paraId="2448AD8F" w14:textId="77777777">
        <w:tc>
          <w:tcPr>
            <w:tcW w:w="3920" w:type="dxa"/>
            <w:tcBorders>
              <w:top w:val="dashed" w:sz="4" w:space="0" w:color="BFBFBF"/>
              <w:left w:val="none" w:sz="4" w:space="0" w:color="6E6E6E"/>
              <w:bottom w:val="dashed" w:sz="4" w:space="0" w:color="BFBFBF"/>
              <w:right w:val="none" w:sz="4" w:space="0" w:color="6E6E6E"/>
            </w:tcBorders>
          </w:tcPr>
          <w:p w14:paraId="3EA22F45" w14:textId="77777777" w:rsidR="008679E0" w:rsidRDefault="00A547C5">
            <w:pPr>
              <w:pStyle w:val="ProductList-TableBody"/>
            </w:pPr>
            <w:r>
              <w:t>SQL Server 2019 Standard Core</w:t>
            </w:r>
            <w:r>
              <w:fldChar w:fldCharType="begin"/>
            </w:r>
            <w:r>
              <w:instrText xml:space="preserve"> XE "SQL Server 2019 Standard Core" </w:instrText>
            </w:r>
            <w:r>
              <w:fldChar w:fldCharType="end"/>
            </w:r>
            <w:r>
              <w:t xml:space="preserve"> (2-pakninger med kjernelisenser)</w:t>
            </w:r>
          </w:p>
        </w:tc>
        <w:tc>
          <w:tcPr>
            <w:tcW w:w="620" w:type="dxa"/>
            <w:tcBorders>
              <w:top w:val="dashed" w:sz="4" w:space="0" w:color="BFBFBF"/>
              <w:left w:val="none" w:sz="4" w:space="0" w:color="6E6E6E"/>
              <w:bottom w:val="dashed" w:sz="4" w:space="0" w:color="BFBFBF"/>
              <w:right w:val="none" w:sz="4" w:space="0" w:color="6E6E6E"/>
            </w:tcBorders>
          </w:tcPr>
          <w:p w14:paraId="6EFC4A7F" w14:textId="77777777" w:rsidR="008679E0" w:rsidRDefault="00A547C5">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5FC2E192" w14:textId="77777777" w:rsidR="008679E0" w:rsidRDefault="00A547C5">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52548C8F" w14:textId="77777777" w:rsidR="008679E0" w:rsidRDefault="00A547C5">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10A120B8" w14:textId="77777777" w:rsidR="008679E0" w:rsidRDefault="00A547C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70F35C" w14:textId="77777777" w:rsidR="008679E0" w:rsidRDefault="00A547C5">
            <w:pPr>
              <w:pStyle w:val="ProductList-TableBody"/>
              <w:jc w:val="center"/>
            </w:pPr>
            <w:r>
              <w:fldChar w:fldCharType="begin"/>
            </w:r>
            <w:r>
              <w:instrText xml:space="preserve"> AutoTextList   \s NoStyle \t "Åpen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34D2F5"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8DE63B"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C64E7C" w14:textId="77777777" w:rsidR="008679E0" w:rsidRDefault="00A547C5">
            <w:pPr>
              <w:pStyle w:val="ProductList-TableBody"/>
              <w:jc w:val="center"/>
            </w:pPr>
            <w:r>
              <w:fldChar w:fldCharType="begin"/>
            </w:r>
            <w:r>
              <w:instrText xml:space="preserve"> AutoTextList   \s NoStyle \t "Åpen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BDB800"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48A062"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3D94EA"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868928" w14:textId="77777777" w:rsidR="008679E0" w:rsidRDefault="008679E0">
            <w:pPr>
              <w:pStyle w:val="ProductList-TableBody"/>
              <w:jc w:val="center"/>
            </w:pPr>
          </w:p>
        </w:tc>
      </w:tr>
      <w:tr w:rsidR="008679E0" w14:paraId="54AFA7B9" w14:textId="77777777">
        <w:tc>
          <w:tcPr>
            <w:tcW w:w="3920" w:type="dxa"/>
            <w:tcBorders>
              <w:top w:val="dashed" w:sz="4" w:space="0" w:color="BFBFBF"/>
              <w:left w:val="none" w:sz="4" w:space="0" w:color="6E6E6E"/>
              <w:bottom w:val="dashed" w:sz="4" w:space="0" w:color="BFBFBF"/>
              <w:right w:val="none" w:sz="4" w:space="0" w:color="6E6E6E"/>
            </w:tcBorders>
          </w:tcPr>
          <w:p w14:paraId="1336FB41" w14:textId="77777777" w:rsidR="008679E0" w:rsidRDefault="00A547C5">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F5197D9" w14:textId="77777777" w:rsidR="008679E0" w:rsidRDefault="00A547C5">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383B3241" w14:textId="77777777" w:rsidR="008679E0" w:rsidRDefault="008679E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203B9F5" w14:textId="77777777" w:rsidR="008679E0" w:rsidRDefault="008679E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401DDBE" w14:textId="77777777" w:rsidR="008679E0" w:rsidRDefault="00A547C5">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A4B7E4"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2F4EA9"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E9A95F"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1384A5" w14:textId="77777777" w:rsidR="008679E0" w:rsidRDefault="00A547C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D46D55"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7322FB"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11CD80"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058AEE" w14:textId="77777777" w:rsidR="008679E0" w:rsidRDefault="008679E0">
            <w:pPr>
              <w:pStyle w:val="ProductList-TableBody"/>
              <w:jc w:val="center"/>
            </w:pPr>
          </w:p>
        </w:tc>
      </w:tr>
      <w:tr w:rsidR="008679E0" w14:paraId="2B6B57D3" w14:textId="77777777">
        <w:tc>
          <w:tcPr>
            <w:tcW w:w="3920" w:type="dxa"/>
            <w:tcBorders>
              <w:top w:val="dashed" w:sz="4" w:space="0" w:color="BFBFBF"/>
              <w:left w:val="none" w:sz="4" w:space="0" w:color="6E6E6E"/>
              <w:bottom w:val="dashed" w:sz="4" w:space="0" w:color="BFBFBF"/>
              <w:right w:val="none" w:sz="4" w:space="0" w:color="6E6E6E"/>
            </w:tcBorders>
          </w:tcPr>
          <w:p w14:paraId="71C2472F" w14:textId="77777777" w:rsidR="008679E0" w:rsidRDefault="00A547C5">
            <w:pPr>
              <w:pStyle w:val="ProductList-TableBody"/>
            </w:pPr>
            <w:r>
              <w:t>SQL Server 2019 Enterprise Core</w:t>
            </w:r>
            <w:r>
              <w:fldChar w:fldCharType="begin"/>
            </w:r>
            <w:r>
              <w:instrText xml:space="preserve"> XE "SQL Server 2019 Enterprise Core" </w:instrText>
            </w:r>
            <w:r>
              <w:fldChar w:fldCharType="end"/>
            </w:r>
            <w:r>
              <w:t xml:space="preserve"> (2-pakninger med kjernelisenser)</w:t>
            </w:r>
          </w:p>
        </w:tc>
        <w:tc>
          <w:tcPr>
            <w:tcW w:w="620" w:type="dxa"/>
            <w:tcBorders>
              <w:top w:val="dashed" w:sz="4" w:space="0" w:color="BFBFBF"/>
              <w:left w:val="none" w:sz="4" w:space="0" w:color="6E6E6E"/>
              <w:bottom w:val="dashed" w:sz="4" w:space="0" w:color="BFBFBF"/>
              <w:right w:val="none" w:sz="4" w:space="0" w:color="6E6E6E"/>
            </w:tcBorders>
          </w:tcPr>
          <w:p w14:paraId="4531D441" w14:textId="77777777" w:rsidR="008679E0" w:rsidRDefault="00A547C5">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23A896F5" w14:textId="77777777" w:rsidR="008679E0" w:rsidRDefault="00A547C5">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15B40A93" w14:textId="77777777" w:rsidR="008679E0" w:rsidRDefault="00A547C5">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37066D83" w14:textId="77777777" w:rsidR="008679E0" w:rsidRDefault="00A547C5">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A418B4" w14:textId="77777777" w:rsidR="008679E0" w:rsidRDefault="00A547C5">
            <w:pPr>
              <w:pStyle w:val="ProductList-TableBody"/>
              <w:jc w:val="center"/>
            </w:pPr>
            <w:r>
              <w:fldChar w:fldCharType="begin"/>
            </w:r>
            <w:r>
              <w:instrText xml:space="preserve"> AutoTextList   \s NoStyle \t "Åpen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546A44"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7D6102"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FF6D4D" w14:textId="77777777" w:rsidR="008679E0" w:rsidRDefault="00A547C5">
            <w:pPr>
              <w:pStyle w:val="ProductList-TableBody"/>
              <w:jc w:val="center"/>
            </w:pPr>
            <w:r>
              <w:fldChar w:fldCharType="begin"/>
            </w:r>
            <w:r>
              <w:instrText xml:space="preserve"> AutoTextList   \s NoStyle \t "Åpen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11328A"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CC8C81"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372FCA"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314D33" w14:textId="77777777" w:rsidR="008679E0" w:rsidRDefault="008679E0">
            <w:pPr>
              <w:pStyle w:val="ProductList-TableBody"/>
              <w:jc w:val="center"/>
            </w:pPr>
          </w:p>
        </w:tc>
      </w:tr>
      <w:tr w:rsidR="008679E0" w14:paraId="00C1A8E1" w14:textId="77777777">
        <w:tc>
          <w:tcPr>
            <w:tcW w:w="3920" w:type="dxa"/>
            <w:tcBorders>
              <w:top w:val="dashed" w:sz="4" w:space="0" w:color="BFBFBF"/>
              <w:left w:val="none" w:sz="4" w:space="0" w:color="6E6E6E"/>
              <w:bottom w:val="dashed" w:sz="4" w:space="0" w:color="B2B2B2"/>
              <w:right w:val="none" w:sz="4" w:space="0" w:color="6E6E6E"/>
            </w:tcBorders>
          </w:tcPr>
          <w:p w14:paraId="5014F944" w14:textId="77777777" w:rsidR="008679E0" w:rsidRDefault="00A547C5">
            <w:pPr>
              <w:pStyle w:val="ProductList-TableBody"/>
            </w:pPr>
            <w:r>
              <w:rPr>
                <w:color w:val="000000"/>
              </w:rPr>
              <w:t>SQL Server 2019 CAL</w:t>
            </w:r>
            <w:r>
              <w:fldChar w:fldCharType="begin"/>
            </w:r>
            <w:r>
              <w:instrText xml:space="preserve"> XE "SQL Server 2019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4FAB87B5" w14:textId="77777777" w:rsidR="008679E0" w:rsidRDefault="00A547C5">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02821B13" w14:textId="77777777" w:rsidR="008679E0" w:rsidRDefault="00A547C5">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54556618" w14:textId="77777777" w:rsidR="008679E0" w:rsidRDefault="00A547C5">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6B3A776B" w14:textId="77777777" w:rsidR="008679E0" w:rsidRDefault="00A547C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042667"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4211DC"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B419F5"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54C191" w14:textId="77777777" w:rsidR="008679E0" w:rsidRDefault="00A547C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92B15E"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AB26E3"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FF8DBB" w14:textId="77777777" w:rsidR="008679E0" w:rsidRDefault="00A547C5">
            <w:pPr>
              <w:pStyle w:val="ProductList-TableBody"/>
              <w:jc w:val="center"/>
            </w:pPr>
            <w:r>
              <w:fldChar w:fldCharType="begin"/>
            </w:r>
            <w:r>
              <w:instrText xml:space="preserve"> AutoTextList   \s NoStyle \t "Tilleggsprodukt Organization Wide"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ED32C6" w14:textId="77777777" w:rsidR="008679E0" w:rsidRDefault="008679E0">
            <w:pPr>
              <w:pStyle w:val="ProductList-TableBody"/>
              <w:jc w:val="center"/>
            </w:pPr>
          </w:p>
        </w:tc>
      </w:tr>
      <w:tr w:rsidR="008679E0" w14:paraId="7800678A" w14:textId="77777777">
        <w:tc>
          <w:tcPr>
            <w:tcW w:w="3920" w:type="dxa"/>
            <w:tcBorders>
              <w:top w:val="dashed" w:sz="4" w:space="0" w:color="B2B2B2"/>
              <w:left w:val="none" w:sz="4" w:space="0" w:color="6E6E6E"/>
              <w:bottom w:val="dashed" w:sz="4" w:space="0" w:color="B2B2B2"/>
              <w:right w:val="none" w:sz="4" w:space="0" w:color="6E6E6E"/>
            </w:tcBorders>
          </w:tcPr>
          <w:p w14:paraId="20787623" w14:textId="77777777" w:rsidR="008679E0" w:rsidRDefault="00A547C5">
            <w:pPr>
              <w:pStyle w:val="ProductList-TableBody"/>
            </w:pPr>
            <w:r>
              <w:rPr>
                <w:color w:val="000000"/>
              </w:rPr>
              <w:t>SQL Server ESU (Standard og Enterprise, Server og Core)</w:t>
            </w:r>
            <w:r>
              <w:fldChar w:fldCharType="begin"/>
            </w:r>
            <w:r>
              <w:instrText xml:space="preserve"> XE "SQL Server ESU (Standard og Enterprise, Server og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4858F19C" w14:textId="77777777" w:rsidR="008679E0" w:rsidRDefault="008679E0">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1739CB4C" w14:textId="77777777" w:rsidR="008679E0" w:rsidRDefault="008679E0">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1F38E7B2" w14:textId="77777777" w:rsidR="008679E0" w:rsidRDefault="008679E0">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651D5D45"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901674"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BA39AE"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43A45F"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05BA63"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CC34C5"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112402"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9F54A3"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7EF16B" w14:textId="77777777" w:rsidR="008679E0" w:rsidRDefault="008679E0">
            <w:pPr>
              <w:pStyle w:val="ProductList-TableBody"/>
              <w:jc w:val="center"/>
            </w:pPr>
          </w:p>
        </w:tc>
      </w:tr>
      <w:tr w:rsidR="008679E0" w14:paraId="6A722FCC" w14:textId="77777777">
        <w:tc>
          <w:tcPr>
            <w:tcW w:w="3920" w:type="dxa"/>
            <w:tcBorders>
              <w:top w:val="dashed" w:sz="4" w:space="0" w:color="B2B2B2"/>
              <w:left w:val="none" w:sz="4" w:space="0" w:color="6E6E6E"/>
              <w:bottom w:val="single" w:sz="4" w:space="0" w:color="FFFFFF"/>
              <w:right w:val="none" w:sz="4" w:space="0" w:color="6E6E6E"/>
            </w:tcBorders>
          </w:tcPr>
          <w:p w14:paraId="429118E3" w14:textId="77777777" w:rsidR="008679E0" w:rsidRDefault="00A547C5">
            <w:pPr>
              <w:pStyle w:val="ProductList-TableBody"/>
            </w:pPr>
            <w:r>
              <w:rPr>
                <w:color w:val="000000"/>
              </w:rPr>
              <w:t>SQL Server Big Data Node (BDN) (2-pakninger med kjernelisenser)</w:t>
            </w:r>
            <w:r>
              <w:fldChar w:fldCharType="begin"/>
            </w:r>
            <w:r>
              <w:instrText xml:space="preserve"> XE "SQL Server Big Data Node (BDN) (2-pakninger med kjernelisenser)"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53748AC4" w14:textId="77777777" w:rsidR="008679E0" w:rsidRDefault="00A547C5">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38FC53ED" w14:textId="77777777" w:rsidR="008679E0" w:rsidRDefault="008679E0">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432C72F4" w14:textId="77777777" w:rsidR="008679E0" w:rsidRDefault="008679E0">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1B42DBE6"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FAD78D"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2C23A0"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5F7E14"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748DA6"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6ADE9D"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EB078D"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8D6FE2"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0A0BC4" w14:textId="77777777" w:rsidR="008679E0" w:rsidRDefault="008679E0">
            <w:pPr>
              <w:pStyle w:val="ProductList-TableBody"/>
              <w:jc w:val="center"/>
            </w:pPr>
          </w:p>
        </w:tc>
      </w:tr>
    </w:tbl>
    <w:p w14:paraId="39A09DE5" w14:textId="77777777" w:rsidR="008679E0" w:rsidRDefault="00A547C5">
      <w:pPr>
        <w:pStyle w:val="ProductList-Body"/>
      </w:pPr>
      <w:r>
        <w:rPr>
          <w:i/>
        </w:rPr>
        <w:t xml:space="preserve">Merk: SQL Server-abonnementslisenser kjøpt gjennom CSP er underlagt andre vilkår, slik det fremgår i punktet </w:t>
      </w:r>
      <w:hyperlink w:anchor="_Sec1246">
        <w:r>
          <w:rPr>
            <w:i/>
            <w:color w:val="00467F"/>
            <w:u w:val="single"/>
          </w:rPr>
          <w:t xml:space="preserve">Server-abonnementer for Azure </w:t>
        </w:r>
      </w:hyperlink>
      <w:r>
        <w:rPr>
          <w:i/>
        </w:rPr>
        <w:t>i disse Produktvilkårene.</w:t>
      </w:r>
    </w:p>
    <w:p w14:paraId="61D62C89" w14:textId="77777777" w:rsidR="008679E0" w:rsidRDefault="00A547C5">
      <w:pPr>
        <w:pStyle w:val="ProductList-Offering1SubSection"/>
        <w:outlineLvl w:val="2"/>
      </w:pPr>
      <w:bookmarkStart w:id="127" w:name="_Sec743"/>
      <w:r>
        <w:t>2. Produktvilkår</w:t>
      </w:r>
      <w:bookmarkEnd w:id="127"/>
    </w:p>
    <w:tbl>
      <w:tblPr>
        <w:tblStyle w:val="PURTable"/>
        <w:tblW w:w="0" w:type="dxa"/>
        <w:tblLook w:val="04A0" w:firstRow="1" w:lastRow="0" w:firstColumn="1" w:lastColumn="0" w:noHBand="0" w:noVBand="1"/>
      </w:tblPr>
      <w:tblGrid>
        <w:gridCol w:w="3653"/>
        <w:gridCol w:w="3664"/>
        <w:gridCol w:w="3599"/>
      </w:tblGrid>
      <w:tr w:rsidR="008679E0" w14:paraId="5D52C0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0777582" w14:textId="77777777" w:rsidR="008679E0" w:rsidRDefault="00A547C5">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31E3F217" w14:textId="77777777" w:rsidR="008679E0" w:rsidRDefault="00A547C5">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 – alle utgaver</w:t>
            </w:r>
          </w:p>
        </w:tc>
        <w:tc>
          <w:tcPr>
            <w:tcW w:w="4040" w:type="dxa"/>
            <w:tcBorders>
              <w:top w:val="single" w:sz="12" w:space="0" w:color="00188F"/>
              <w:left w:val="single" w:sz="4" w:space="0" w:color="000000"/>
              <w:bottom w:val="single" w:sz="4" w:space="0" w:color="000000"/>
              <w:right w:val="single" w:sz="4" w:space="0" w:color="000000"/>
            </w:tcBorders>
          </w:tcPr>
          <w:p w14:paraId="10CB2B8F" w14:textId="77777777" w:rsidR="008679E0" w:rsidRDefault="00A547C5">
            <w:pPr>
              <w:pStyle w:val="ProductList-TableBody"/>
            </w:pPr>
            <w:r>
              <w:fldChar w:fldCharType="begin"/>
            </w:r>
            <w:r>
              <w:instrText xml:space="preserve"> AutoTextList   \s NoStyle \t "Nedgraderte Utgaver: Tillatte lavere utgaver som tilsvarer de angitte høyere utgavene. Kunder kan bruke de tillatte lavere utgavene i stedet for en lisensiert høyere utgave, i henhold til hva som er tillatt i de Universelle Lisensvilkårene." </w:instrText>
            </w:r>
            <w:r>
              <w:fldChar w:fldCharType="separate"/>
            </w:r>
            <w:r>
              <w:rPr>
                <w:color w:val="0563C1"/>
              </w:rPr>
              <w:t>Nedgraderte Utgaver</w:t>
            </w:r>
            <w:r>
              <w:fldChar w:fldCharType="end"/>
            </w:r>
            <w:r>
              <w:t xml:space="preserve">: Enterprise Core til Standard, Business Intelligence, Workgroup eller Small Business </w:t>
            </w:r>
            <w:r>
              <w:lastRenderedPageBreak/>
              <w:t>or 2008 R2 Datacenter; Standard til Workgroup eller Small Business</w:t>
            </w:r>
          </w:p>
        </w:tc>
      </w:tr>
      <w:tr w:rsidR="008679E0" w14:paraId="048CBC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A447A8" w14:textId="77777777" w:rsidR="008679E0" w:rsidRDefault="00A547C5">
            <w:pPr>
              <w:pStyle w:val="ProductList-TableBody"/>
            </w:pPr>
            <w:r>
              <w:rPr>
                <w:color w:val="404040"/>
              </w:rPr>
              <w:lastRenderedPageBreak/>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tcPr>
          <w:p w14:paraId="1B5DDDC9" w14:textId="77777777" w:rsidR="008679E0" w:rsidRDefault="00A547C5">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ESU og SQL Server Big Data Node krever SA for SQL Server</w:t>
            </w:r>
          </w:p>
        </w:tc>
        <w:tc>
          <w:tcPr>
            <w:tcW w:w="4040" w:type="dxa"/>
            <w:tcBorders>
              <w:top w:val="single" w:sz="4" w:space="0" w:color="000000"/>
              <w:left w:val="single" w:sz="4" w:space="0" w:color="000000"/>
              <w:bottom w:val="single" w:sz="4" w:space="0" w:color="000000"/>
              <w:right w:val="single" w:sz="4" w:space="0" w:color="000000"/>
            </w:tcBorders>
          </w:tcPr>
          <w:p w14:paraId="7B12351E" w14:textId="77777777" w:rsidR="008679E0" w:rsidRDefault="00A547C5">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8679E0" w14:paraId="41400F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2B5D33" w14:textId="77777777" w:rsidR="008679E0" w:rsidRDefault="00A547C5">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tcPr>
          <w:p w14:paraId="68A3226D" w14:textId="77777777" w:rsidR="008679E0" w:rsidRDefault="00A547C5">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Bare Produkter Per Kjerne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6C9294" w14:textId="77777777" w:rsidR="008679E0" w:rsidRDefault="00A547C5">
            <w:pPr>
              <w:pStyle w:val="ProductList-TableBody"/>
            </w:pPr>
            <w:r>
              <w:rPr>
                <w:color w:val="404040"/>
              </w:rPr>
              <w:t>Berettiget Reduksjon: I/T</w:t>
            </w:r>
          </w:p>
        </w:tc>
      </w:tr>
      <w:tr w:rsidR="008679E0" w14:paraId="02A15448" w14:textId="77777777">
        <w:tc>
          <w:tcPr>
            <w:tcW w:w="4040" w:type="dxa"/>
            <w:tcBorders>
              <w:top w:val="single" w:sz="4" w:space="0" w:color="000000"/>
              <w:left w:val="single" w:sz="4" w:space="0" w:color="000000"/>
              <w:bottom w:val="single" w:sz="4" w:space="0" w:color="000000"/>
              <w:right w:val="single" w:sz="4" w:space="0" w:color="000000"/>
            </w:tcBorders>
          </w:tcPr>
          <w:p w14:paraId="51A29C79" w14:textId="77777777" w:rsidR="008679E0" w:rsidRDefault="00A547C5">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59A386" w14:textId="77777777" w:rsidR="008679E0" w:rsidRDefault="00A547C5">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E33628" w14:textId="77777777" w:rsidR="008679E0" w:rsidRDefault="00A547C5">
            <w:pPr>
              <w:pStyle w:val="ProductList-TableBody"/>
            </w:pPr>
            <w:r>
              <w:rPr>
                <w:color w:val="404040"/>
              </w:rPr>
              <w:t>Kvalifisert for oppdatering: I/T</w:t>
            </w:r>
          </w:p>
        </w:tc>
      </w:tr>
      <w:tr w:rsidR="008679E0" w14:paraId="5BB9AC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2B0708" w14:textId="77777777" w:rsidR="008679E0" w:rsidRDefault="00A547C5">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B96C37" w14:textId="77777777" w:rsidR="008679E0" w:rsidRDefault="008679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794E32" w14:textId="77777777" w:rsidR="008679E0" w:rsidRDefault="008679E0">
            <w:pPr>
              <w:pStyle w:val="ProductList-TableBody"/>
            </w:pPr>
          </w:p>
        </w:tc>
      </w:tr>
    </w:tbl>
    <w:p w14:paraId="7D21705C" w14:textId="77777777" w:rsidR="008679E0" w:rsidRDefault="008679E0">
      <w:pPr>
        <w:pStyle w:val="ProductList-Body"/>
      </w:pPr>
    </w:p>
    <w:p w14:paraId="06E076A2" w14:textId="77777777" w:rsidR="008679E0" w:rsidRDefault="00A547C5">
      <w:pPr>
        <w:pStyle w:val="ProductList-ClauseHeading"/>
        <w:outlineLvl w:val="3"/>
      </w:pPr>
      <w:r>
        <w:t>2.1 SQL Server Enterprise (Server/CAL)</w:t>
      </w:r>
    </w:p>
    <w:p w14:paraId="6C33C60B" w14:textId="77777777" w:rsidR="008679E0" w:rsidRDefault="00A547C5">
      <w:pPr>
        <w:pStyle w:val="ProductList-Body"/>
      </w:pPr>
      <w:r>
        <w:t>Eksisterende SQL Server Enterprise (Server/CAL)</w:t>
      </w:r>
      <w:r>
        <w:fldChar w:fldCharType="begin"/>
      </w:r>
      <w:r>
        <w:instrText xml:space="preserve"> XE "SQL Server Enterprise (Server/CAL)" </w:instrText>
      </w:r>
      <w:r>
        <w:fldChar w:fldCharType="end"/>
      </w:r>
      <w:r>
        <w:t xml:space="preserve"> kunder kan fornye sine SA på serverlisenser ervervet under den lisensmodellen, men nye serverlisenser for SQL Server Enterprise (Server / CAL) er ikke lenger tilgjengelige. Eksisterende SA-kunder som oppgraderer til 2019-versjonen, bør referere til november 2019 </w:t>
      </w:r>
      <w:hyperlink r:id="rId55">
        <w:r>
          <w:rPr>
            <w:color w:val="00467F"/>
            <w:u w:val="single"/>
          </w:rPr>
          <w:t>produktvilkår</w:t>
        </w:r>
      </w:hyperlink>
      <w:r>
        <w:t xml:space="preserve"> for SQL Server Enterprise (Server/CAL) lisensvilkår.</w:t>
      </w:r>
    </w:p>
    <w:p w14:paraId="19417FBF" w14:textId="77777777" w:rsidR="008679E0" w:rsidRDefault="008679E0">
      <w:pPr>
        <w:pStyle w:val="ProductList-Body"/>
      </w:pPr>
    </w:p>
    <w:p w14:paraId="00CE7DA9" w14:textId="77777777" w:rsidR="008679E0" w:rsidRDefault="00A547C5">
      <w:pPr>
        <w:pStyle w:val="ProductList-ClauseHeading"/>
        <w:outlineLvl w:val="3"/>
      </w:pPr>
      <w:r>
        <w:t>2.2 SQL Server Parallel Data Warehouse</w:t>
      </w:r>
    </w:p>
    <w:p w14:paraId="0CB76383" w14:textId="77777777" w:rsidR="008679E0" w:rsidRDefault="00A547C5">
      <w:pPr>
        <w:pStyle w:val="ProductList-Body"/>
      </w:pPr>
      <w:r>
        <w:t>SQL Server Parallel Data Warehouse er et distribusjonsalternativ for SQL Server 2016 Enterprise Core-kunder. Kunder kan bare bruke builder av programvaren som er gjort tilgjengelig i gyldighetsperioden for Software Assurance-dekningen.</w:t>
      </w:r>
    </w:p>
    <w:p w14:paraId="72714505" w14:textId="77777777" w:rsidR="008679E0" w:rsidRDefault="008679E0">
      <w:pPr>
        <w:pStyle w:val="ProductList-Body"/>
      </w:pPr>
    </w:p>
    <w:p w14:paraId="7E71D181" w14:textId="77777777" w:rsidR="008679E0" w:rsidRDefault="00A547C5">
      <w:pPr>
        <w:pStyle w:val="ProductList-Offering1SubSection"/>
        <w:outlineLvl w:val="2"/>
      </w:pPr>
      <w:bookmarkStart w:id="128" w:name="_Sec794"/>
      <w:r>
        <w:t>3. Bruksrettigheter</w:t>
      </w:r>
      <w:bookmarkEnd w:id="128"/>
    </w:p>
    <w:tbl>
      <w:tblPr>
        <w:tblStyle w:val="PURTable"/>
        <w:tblW w:w="0" w:type="dxa"/>
        <w:tblLook w:val="04A0" w:firstRow="1" w:lastRow="0" w:firstColumn="1" w:lastColumn="0" w:noHBand="0" w:noVBand="1"/>
      </w:tblPr>
      <w:tblGrid>
        <w:gridCol w:w="3612"/>
        <w:gridCol w:w="3607"/>
        <w:gridCol w:w="3697"/>
      </w:tblGrid>
      <w:tr w:rsidR="008679E0" w14:paraId="1C7DE0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7F2DAF" w14:textId="77777777" w:rsidR="008679E0" w:rsidRDefault="00A547C5">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1">
              <w:r>
                <w:rPr>
                  <w:color w:val="00467F"/>
                  <w:u w:val="single"/>
                </w:rPr>
                <w:t>Server/CAL</w:t>
              </w:r>
            </w:hyperlink>
            <w:r>
              <w:t xml:space="preserve"> – Standard, </w:t>
            </w:r>
            <w:hyperlink w:anchor="_Sec543">
              <w:r>
                <w:rPr>
                  <w:color w:val="00467F"/>
                  <w:u w:val="single"/>
                </w:rPr>
                <w:t xml:space="preserve">Per Kjerne </w:t>
              </w:r>
            </w:hyperlink>
            <w:r>
              <w:t>– Standard Core og Enterprise Core</w:t>
            </w:r>
          </w:p>
        </w:tc>
        <w:tc>
          <w:tcPr>
            <w:tcW w:w="4040" w:type="dxa"/>
            <w:tcBorders>
              <w:top w:val="single" w:sz="18" w:space="0" w:color="00188F"/>
              <w:left w:val="single" w:sz="4" w:space="0" w:color="000000"/>
              <w:bottom w:val="single" w:sz="4" w:space="0" w:color="000000"/>
              <w:right w:val="single" w:sz="4" w:space="0" w:color="000000"/>
            </w:tcBorders>
          </w:tcPr>
          <w:p w14:paraId="7D087B19" w14:textId="77777777" w:rsidR="008679E0" w:rsidRDefault="00A547C5">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14:paraId="496756E8" w14:textId="77777777" w:rsidR="008679E0" w:rsidRDefault="00A547C5">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8679E0" w14:paraId="0FB7F726" w14:textId="77777777">
        <w:tc>
          <w:tcPr>
            <w:tcW w:w="4040" w:type="dxa"/>
            <w:tcBorders>
              <w:top w:val="single" w:sz="4" w:space="0" w:color="000000"/>
              <w:left w:val="single" w:sz="4" w:space="0" w:color="000000"/>
              <w:bottom w:val="single" w:sz="4" w:space="0" w:color="000000"/>
              <w:right w:val="single" w:sz="4" w:space="0" w:color="000000"/>
            </w:tcBorders>
          </w:tcPr>
          <w:p w14:paraId="241EDB2D" w14:textId="77777777" w:rsidR="008679E0" w:rsidRDefault="00A547C5">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Bare Server/CAL-utgaver</w:t>
            </w:r>
          </w:p>
        </w:tc>
        <w:tc>
          <w:tcPr>
            <w:tcW w:w="4040" w:type="dxa"/>
            <w:tcBorders>
              <w:top w:val="single" w:sz="4" w:space="0" w:color="000000"/>
              <w:left w:val="single" w:sz="4" w:space="0" w:color="000000"/>
              <w:bottom w:val="single" w:sz="4" w:space="0" w:color="000000"/>
              <w:right w:val="single" w:sz="4" w:space="0" w:color="000000"/>
            </w:tcBorders>
          </w:tcPr>
          <w:p w14:paraId="4ECB15A7" w14:textId="77777777" w:rsidR="008679E0" w:rsidRDefault="00A547C5">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CALer (bare Server/CAL-utgaver)</w:t>
            </w:r>
          </w:p>
        </w:tc>
        <w:tc>
          <w:tcPr>
            <w:tcW w:w="4040" w:type="dxa"/>
            <w:tcBorders>
              <w:top w:val="single" w:sz="4" w:space="0" w:color="000000"/>
              <w:left w:val="single" w:sz="4" w:space="0" w:color="000000"/>
              <w:bottom w:val="single" w:sz="4" w:space="0" w:color="000000"/>
              <w:right w:val="single" w:sz="4" w:space="0" w:color="000000"/>
            </w:tcBorders>
          </w:tcPr>
          <w:p w14:paraId="600A8C5F" w14:textId="77777777" w:rsidR="008679E0" w:rsidRDefault="00A547C5">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Windows-programvarekomponenter</w:t>
            </w:r>
          </w:p>
        </w:tc>
      </w:tr>
      <w:tr w:rsidR="008679E0" w14:paraId="087937CB" w14:textId="77777777">
        <w:tc>
          <w:tcPr>
            <w:tcW w:w="4040" w:type="dxa"/>
            <w:tcBorders>
              <w:top w:val="single" w:sz="4" w:space="0" w:color="000000"/>
              <w:left w:val="single" w:sz="4" w:space="0" w:color="000000"/>
              <w:bottom w:val="single" w:sz="4" w:space="0" w:color="000000"/>
              <w:right w:val="single" w:sz="4" w:space="0" w:color="000000"/>
            </w:tcBorders>
          </w:tcPr>
          <w:p w14:paraId="1F913018" w14:textId="77777777" w:rsidR="008679E0" w:rsidRDefault="00A547C5">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Internettbaserte Funksjoner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EEC08B" w14:textId="77777777" w:rsidR="008679E0" w:rsidRDefault="008679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5D5456" w14:textId="77777777" w:rsidR="008679E0" w:rsidRDefault="008679E0">
            <w:pPr>
              <w:pStyle w:val="ProductList-TableBody"/>
            </w:pPr>
          </w:p>
        </w:tc>
      </w:tr>
    </w:tbl>
    <w:p w14:paraId="2D5E2457" w14:textId="77777777" w:rsidR="008679E0" w:rsidRDefault="008679E0">
      <w:pPr>
        <w:pStyle w:val="ProductList-Body"/>
      </w:pPr>
    </w:p>
    <w:p w14:paraId="0FA4DCEC" w14:textId="77777777" w:rsidR="008679E0" w:rsidRDefault="00A547C5">
      <w:pPr>
        <w:pStyle w:val="ProductList-ClauseHeading"/>
        <w:outlineLvl w:val="3"/>
      </w:pPr>
      <w:r>
        <w:t>3.1 Serverprogramtilgang</w:t>
      </w:r>
    </w:p>
    <w:tbl>
      <w:tblPr>
        <w:tblStyle w:val="PURTable"/>
        <w:tblW w:w="0" w:type="dxa"/>
        <w:tblLook w:val="04A0" w:firstRow="1" w:lastRow="0" w:firstColumn="1" w:lastColumn="0" w:noHBand="0" w:noVBand="1"/>
      </w:tblPr>
      <w:tblGrid>
        <w:gridCol w:w="3699"/>
        <w:gridCol w:w="3632"/>
        <w:gridCol w:w="3585"/>
      </w:tblGrid>
      <w:tr w:rsidR="008679E0" w14:paraId="726760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42BC0FDE" w14:textId="77777777" w:rsidR="008679E0" w:rsidRDefault="00A547C5">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14:paraId="43B99216" w14:textId="77777777" w:rsidR="008679E0" w:rsidRDefault="00A547C5">
            <w:pPr>
              <w:pStyle w:val="ProductList-TableBody"/>
            </w:pPr>
            <w:r>
              <w:t>SQL Server 2019 CAL</w:t>
            </w:r>
          </w:p>
        </w:tc>
        <w:tc>
          <w:tcPr>
            <w:tcW w:w="4040" w:type="dxa"/>
            <w:tcBorders>
              <w:top w:val="single" w:sz="18" w:space="0" w:color="0072C6"/>
              <w:left w:val="none" w:sz="4" w:space="0" w:color="000000"/>
              <w:bottom w:val="single" w:sz="4" w:space="0" w:color="000000"/>
              <w:right w:val="single" w:sz="4" w:space="0" w:color="000000"/>
            </w:tcBorders>
          </w:tcPr>
          <w:p w14:paraId="4126390C" w14:textId="77777777" w:rsidR="008679E0" w:rsidRDefault="008679E0">
            <w:pPr>
              <w:pStyle w:val="ProductList-TableBody"/>
            </w:pPr>
          </w:p>
        </w:tc>
      </w:tr>
    </w:tbl>
    <w:p w14:paraId="02E03CAB" w14:textId="77777777" w:rsidR="008679E0" w:rsidRDefault="008679E0">
      <w:pPr>
        <w:pStyle w:val="ProductList-Body"/>
      </w:pPr>
    </w:p>
    <w:p w14:paraId="6F841BB3" w14:textId="77777777" w:rsidR="008679E0" w:rsidRDefault="00A547C5">
      <w:pPr>
        <w:pStyle w:val="ProductList-ClauseHeading"/>
        <w:outlineLvl w:val="3"/>
      </w:pPr>
      <w:r>
        <w:t>3.2 Merknad om automatiske oppdateringer for tidligere versjoner av SQL Server</w:t>
      </w:r>
    </w:p>
    <w:p w14:paraId="3A2788FB" w14:textId="77777777" w:rsidR="008679E0" w:rsidRDefault="00A547C5">
      <w:pPr>
        <w:pStyle w:val="ProductList-Body"/>
      </w:pPr>
      <w:r>
        <w:t xml:space="preserve">Hvis SQL Server-programvaren er installert på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eller enheter som kjører støttede utgaver av SQL Server før SQL Server 2012 (eller komponenter i noen av dem), vil denne programvaren automatisk oppdatere og erstatte bestemte filer eller funksjoner i utgavene med filer fra denne programvaren. Du kan ikke deaktivere denne funksjonen. Hvis disse filene fjernes, kan det oppstå feil i programvaren, og originalfilene kan kanskje ikke gjenopprettes. Ved å installere denne programvaren på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eller enhet som kjører slike utgaver, samtykker du i at disse oppdateringene i alle slike utgaver og eksemplarer av SQL Server (inklusive komponenter i noen av dem) kjører på den aktuelle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eller enheten.</w:t>
      </w:r>
    </w:p>
    <w:p w14:paraId="19BEE5C5" w14:textId="77777777" w:rsidR="008679E0" w:rsidRDefault="008679E0">
      <w:pPr>
        <w:pStyle w:val="ProductList-Body"/>
      </w:pPr>
    </w:p>
    <w:p w14:paraId="4B816F36" w14:textId="77777777" w:rsidR="008679E0" w:rsidRDefault="00A547C5">
      <w:pPr>
        <w:pStyle w:val="ProductList-ClauseHeading"/>
        <w:outlineLvl w:val="3"/>
      </w:pPr>
      <w:r>
        <w:t>3.3 Valg av SQL Server Platform</w:t>
      </w:r>
    </w:p>
    <w:p w14:paraId="3F9450BF" w14:textId="77777777" w:rsidR="008679E0" w:rsidRDefault="00A547C5">
      <w:pPr>
        <w:pStyle w:val="ProductList-Body"/>
      </w:pP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for SQL Server er plattformuavhengige og tillater distribusjon og bruk på Windows- eller Linux-plattformer.</w:t>
      </w:r>
    </w:p>
    <w:p w14:paraId="37EA78F8" w14:textId="77777777" w:rsidR="008679E0" w:rsidRDefault="008679E0">
      <w:pPr>
        <w:pStyle w:val="ProductList-Body"/>
      </w:pPr>
    </w:p>
    <w:p w14:paraId="392F83CE" w14:textId="77777777" w:rsidR="008679E0" w:rsidRDefault="00A547C5">
      <w:pPr>
        <w:pStyle w:val="ProductList-ClauseHeading"/>
        <w:outlineLvl w:val="3"/>
      </w:pPr>
      <w:r>
        <w:t>3.4 Kjøre forekomster for Standard-utgave</w:t>
      </w:r>
    </w:p>
    <w:p w14:paraId="6EE05B23" w14:textId="77777777" w:rsidR="008679E0" w:rsidRDefault="00A547C5">
      <w:pPr>
        <w:pStyle w:val="ProductList-Body"/>
      </w:pPr>
      <w:r>
        <w:t xml:space="preserve">For hver </w:t>
      </w:r>
      <w:r>
        <w:fldChar w:fldCharType="begin"/>
      </w:r>
      <w:r>
        <w:instrText xml:space="preserve"> AutoTextList   \s NoStyle \t "Server vil si et fysisk maskinvaresystem som kan kjøre serverprogramvare." </w:instrText>
      </w:r>
      <w:r>
        <w:fldChar w:fldCharType="separate"/>
      </w:r>
      <w:r>
        <w:rPr>
          <w:color w:val="0563C1"/>
        </w:rPr>
        <w:t>Serverlisens</w:t>
      </w:r>
      <w:r>
        <w:fldChar w:fldCharType="end"/>
      </w:r>
      <w:r>
        <w:t xml:space="preserve"> kan programvaren bare kjøres i ett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om gangen, men Kunden kan bruke et ubegrenset antall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av serverprogramvaren i det aktuelle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OSE-et</w:t>
      </w:r>
      <w:r>
        <w:fldChar w:fldCharType="end"/>
      </w:r>
      <w:r>
        <w:t>.</w:t>
      </w:r>
    </w:p>
    <w:p w14:paraId="30153DBC" w14:textId="77777777" w:rsidR="008679E0" w:rsidRDefault="008679E0">
      <w:pPr>
        <w:pStyle w:val="ProductList-Body"/>
      </w:pPr>
    </w:p>
    <w:p w14:paraId="39EE1E0E" w14:textId="77777777" w:rsidR="008679E0" w:rsidRDefault="00A547C5">
      <w:pPr>
        <w:pStyle w:val="ProductList-ClauseHeading"/>
        <w:outlineLvl w:val="3"/>
      </w:pPr>
      <w:r>
        <w:t>3.5 SQL Server Big Data Node</w:t>
      </w:r>
    </w:p>
    <w:p w14:paraId="7F03C0DF" w14:textId="77777777" w:rsidR="008679E0" w:rsidRDefault="00A547C5">
      <w:pPr>
        <w:pStyle w:val="ProductList-Body"/>
      </w:pPr>
      <w:r>
        <w:t xml:space="preserve">Kundens bruk av SQL Server Big Data Node er underlagt Bruksrettighetene for SQL Server Enterprise Core, med unntak av at Kunden kan bruke forekomster av SQL Server Big Data Node bare med en Hovedklynge. En Hovedklynge er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kjører SQL Server Standard Core eller SQL Server Enterprise Core i henhold til Kundens Lisenser med SA eller tilsvarende abonnementsrettigheter. Følgende SA-rettigheter gjelder også Kundens bruk av SQL Server Big Data Node: Ubegrenset Virtualisering og Lisensmobilitet. </w:t>
      </w:r>
    </w:p>
    <w:p w14:paraId="4E0B1748" w14:textId="77777777" w:rsidR="008679E0" w:rsidRDefault="008679E0">
      <w:pPr>
        <w:pStyle w:val="ProductList-Body"/>
      </w:pPr>
    </w:p>
    <w:p w14:paraId="1A891121" w14:textId="77777777" w:rsidR="008679E0" w:rsidRDefault="00A547C5">
      <w:pPr>
        <w:pStyle w:val="ProductList-ClauseHeading"/>
        <w:outlineLvl w:val="3"/>
      </w:pPr>
      <w:r>
        <w:t>3.6 Avløsningsservere for Parallel Data Warehouse (PDW)</w:t>
      </w:r>
    </w:p>
    <w:p w14:paraId="1762EF04" w14:textId="77777777" w:rsidR="008679E0" w:rsidRDefault="00A547C5">
      <w:pPr>
        <w:pStyle w:val="ProductList-Body"/>
      </w:pPr>
      <w:r>
        <w:t>PDW Appliance er en enkelt enhet som består av to eller flere beregningsnoder (Lisensierte Servere) som styres av en enkelt PDW Control Virtual Machine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Apparatet har innebygd teknologi som tillater programvare-failover til en annen beregningsnode på apparatet. Kunden trenger ikke </w:t>
      </w:r>
      <w:r>
        <w:fldChar w:fldCharType="begin"/>
      </w:r>
      <w:r>
        <w:instrText xml:space="preserve"> AutoTextList   \s NoStyle \t "Lisens betyr retten til å laste ned, installere, ha tilgang til og bruke et Produkt." </w:instrText>
      </w:r>
      <w:r>
        <w:fldChar w:fldCharType="separate"/>
      </w:r>
      <w:r>
        <w:rPr>
          <w:color w:val="0563C1"/>
        </w:rPr>
        <w:t>Tilleggslisenser</w:t>
      </w:r>
      <w:r>
        <w:fldChar w:fldCharType="end"/>
      </w:r>
      <w:r>
        <w:t xml:space="preserve"> for programvaren som kjøres i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avløsnings-OSE-er</w:t>
      </w:r>
      <w:r>
        <w:fldChar w:fldCharType="end"/>
      </w:r>
      <w:r>
        <w:t>, slik de kjøres av PDW Appliance-teknologien.</w:t>
      </w:r>
    </w:p>
    <w:p w14:paraId="49781FA1" w14:textId="77777777" w:rsidR="008679E0" w:rsidRDefault="008679E0">
      <w:pPr>
        <w:pStyle w:val="ProductList-Body"/>
      </w:pPr>
    </w:p>
    <w:p w14:paraId="20623FA7" w14:textId="77777777" w:rsidR="008679E0" w:rsidRDefault="00A547C5">
      <w:pPr>
        <w:pStyle w:val="ProductList-ClauseHeading"/>
        <w:outlineLvl w:val="3"/>
      </w:pPr>
      <w:r>
        <w:t>3.7 Use of SQL Server med Container-teknologi</w:t>
      </w:r>
    </w:p>
    <w:p w14:paraId="7430AD2D" w14:textId="77777777" w:rsidR="008679E0" w:rsidRDefault="00A547C5">
      <w:pPr>
        <w:pStyle w:val="ProductList-Body"/>
      </w:pPr>
      <w:r>
        <w:t xml:space="preserve">I forbindelse med lisensiering av bruk av SQL Server-programvare som kjører i en beholder i en beholderkjøretid som for eksempel docker, cri-o eller containerd, (i) anses en beholder å være 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og (ii) de Fysiske eller Virtuelle Kjernene som er tilgjengelige for den beholderen, anses å være </w:t>
      </w:r>
      <w:r>
        <w:fldChar w:fldCharType="begin"/>
      </w:r>
      <w:r>
        <w:instrText xml:space="preserve"> AutoTextList   \s NoStyle \t "Maskinvaretråd vil si enten en Fysisk Kjerne eller en hypertråd i en Fysisk Prosessor." </w:instrText>
      </w:r>
      <w:r>
        <w:fldChar w:fldCharType="separate"/>
      </w:r>
      <w:r>
        <w:rPr>
          <w:color w:val="0563C1"/>
        </w:rPr>
        <w:t>Maskinvaretråder</w:t>
      </w:r>
      <w:r>
        <w:fldChar w:fldCharType="end"/>
      </w:r>
      <w:r>
        <w:t xml:space="preserve">. Kundens bruk er underlagt per kjerne-lisensmodellen eller Server/CAL-lisensmodellen og eventuelle andre lisensvilkår som er relevante for SQL Server-lisensene som kunden har tildelt den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Lisensierte Serveren</w:t>
      </w:r>
      <w:r>
        <w:fldChar w:fldCharType="end"/>
      </w:r>
      <w:r>
        <w:t xml:space="preserve"> i forbindelse med slik bruk. For klarhet, og uten hensyn til eventuelle motstridende opplysninger, må Kunden i tilfeller hvor hypertrådkjøring er aktivert og Kunden har skaffet seg lisens til bruk gjennom per kjerne-lisensmodellen, tildele en Kjernelisens for hver </w:t>
      </w:r>
      <w:r>
        <w:fldChar w:fldCharType="begin"/>
      </w:r>
      <w:r>
        <w:instrText xml:space="preserve"> AutoTextList   \s NoStyle \t "Maskinvaretråd vil si enten en Fysisk Kjerne eller en hypertråd i en Fysisk Prosessor." </w:instrText>
      </w:r>
      <w:r>
        <w:fldChar w:fldCharType="separate"/>
      </w:r>
      <w:r>
        <w:rPr>
          <w:color w:val="0563C1"/>
        </w:rPr>
        <w:t>Maskinvaretråd</w:t>
      </w:r>
      <w:r>
        <w:fldChar w:fldCharType="end"/>
      </w:r>
      <w:r>
        <w:t xml:space="preserve"> som tilordnes til en beholder, med et minimumskrav på fire lisenser.</w:t>
      </w:r>
    </w:p>
    <w:p w14:paraId="0A708A71" w14:textId="77777777" w:rsidR="008679E0" w:rsidRDefault="008679E0">
      <w:pPr>
        <w:pStyle w:val="ProductList-Body"/>
      </w:pPr>
    </w:p>
    <w:p w14:paraId="1A7BC487" w14:textId="77777777" w:rsidR="008679E0" w:rsidRDefault="00A547C5">
      <w:pPr>
        <w:pStyle w:val="ProductList-ClauseHeading"/>
        <w:outlineLvl w:val="3"/>
      </w:pPr>
      <w:r>
        <w:t>3.8 Tilleggsprogramvare</w:t>
      </w:r>
    </w:p>
    <w:p w14:paraId="192F40B8" w14:textId="77777777" w:rsidR="008679E0" w:rsidRDefault="00A547C5">
      <w:pPr>
        <w:pStyle w:val="ProductList-SubClauseHeading"/>
        <w:outlineLvl w:val="4"/>
      </w:pPr>
      <w:r>
        <w:t>3.8.1 Tilleggsprogramvare – Alle (bortsett fra Parallel Data Warehouse)</w:t>
      </w:r>
    </w:p>
    <w:tbl>
      <w:tblPr>
        <w:tblStyle w:val="PURTable0"/>
        <w:tblW w:w="0" w:type="dxa"/>
        <w:tblLook w:val="04A0" w:firstRow="1" w:lastRow="0" w:firstColumn="1" w:lastColumn="0" w:noHBand="0" w:noVBand="1"/>
      </w:tblPr>
      <w:tblGrid>
        <w:gridCol w:w="3660"/>
        <w:gridCol w:w="3448"/>
        <w:gridCol w:w="3448"/>
      </w:tblGrid>
      <w:tr w:rsidR="008679E0" w14:paraId="210609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4D285DF" w14:textId="77777777" w:rsidR="008679E0" w:rsidRDefault="00A547C5">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5B668A3C" w14:textId="77777777" w:rsidR="008679E0" w:rsidRDefault="00A547C5">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07D211EB" w14:textId="77777777" w:rsidR="008679E0" w:rsidRDefault="00A547C5">
            <w:pPr>
              <w:pStyle w:val="ProductList-TableBody"/>
            </w:pPr>
            <w:r>
              <w:t>Client Tools Connectivity</w:t>
            </w:r>
          </w:p>
        </w:tc>
      </w:tr>
      <w:tr w:rsidR="008679E0" w14:paraId="7F4A7297" w14:textId="77777777">
        <w:tc>
          <w:tcPr>
            <w:tcW w:w="4040" w:type="dxa"/>
            <w:tcBorders>
              <w:top w:val="single" w:sz="4" w:space="0" w:color="000000"/>
              <w:left w:val="single" w:sz="4" w:space="0" w:color="000000"/>
              <w:bottom w:val="single" w:sz="4" w:space="0" w:color="000000"/>
              <w:right w:val="single" w:sz="4" w:space="0" w:color="000000"/>
            </w:tcBorders>
          </w:tcPr>
          <w:p w14:paraId="7FB9E96D" w14:textId="77777777" w:rsidR="008679E0" w:rsidRDefault="00A547C5">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1A3CF57C" w14:textId="77777777" w:rsidR="008679E0" w:rsidRDefault="00A547C5">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2FA24554" w14:textId="77777777" w:rsidR="008679E0" w:rsidRDefault="00A547C5">
            <w:pPr>
              <w:pStyle w:val="ProductList-TableBody"/>
            </w:pPr>
            <w:r>
              <w:t>Distributed Replay Client</w:t>
            </w:r>
          </w:p>
        </w:tc>
      </w:tr>
      <w:tr w:rsidR="008679E0" w14:paraId="3B943531" w14:textId="77777777">
        <w:tc>
          <w:tcPr>
            <w:tcW w:w="4040" w:type="dxa"/>
            <w:tcBorders>
              <w:top w:val="single" w:sz="4" w:space="0" w:color="000000"/>
              <w:left w:val="single" w:sz="4" w:space="0" w:color="000000"/>
              <w:bottom w:val="single" w:sz="4" w:space="0" w:color="000000"/>
              <w:right w:val="single" w:sz="4" w:space="0" w:color="000000"/>
            </w:tcBorders>
          </w:tcPr>
          <w:p w14:paraId="661B0B35" w14:textId="77777777" w:rsidR="008679E0" w:rsidRDefault="00A547C5">
            <w:pPr>
              <w:pStyle w:val="ProductList-TableBody"/>
            </w:pPr>
            <w:r>
              <w:t>Dokumentasjonskomponenter</w:t>
            </w:r>
          </w:p>
        </w:tc>
        <w:tc>
          <w:tcPr>
            <w:tcW w:w="4040" w:type="dxa"/>
            <w:tcBorders>
              <w:top w:val="single" w:sz="4" w:space="0" w:color="000000"/>
              <w:left w:val="single" w:sz="4" w:space="0" w:color="000000"/>
              <w:bottom w:val="single" w:sz="4" w:space="0" w:color="000000"/>
              <w:right w:val="single" w:sz="4" w:space="0" w:color="000000"/>
            </w:tcBorders>
          </w:tcPr>
          <w:p w14:paraId="3689CFF0" w14:textId="77777777" w:rsidR="008679E0" w:rsidRDefault="00A547C5">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5FFB024D" w14:textId="77777777" w:rsidR="008679E0" w:rsidRDefault="00A547C5">
            <w:pPr>
              <w:pStyle w:val="ProductList-TableBody"/>
            </w:pPr>
            <w:r>
              <w:t>Management Tools – Complete</w:t>
            </w:r>
          </w:p>
        </w:tc>
      </w:tr>
      <w:tr w:rsidR="008679E0" w14:paraId="1245D0A4" w14:textId="77777777">
        <w:tc>
          <w:tcPr>
            <w:tcW w:w="4040" w:type="dxa"/>
            <w:tcBorders>
              <w:top w:val="single" w:sz="4" w:space="0" w:color="000000"/>
              <w:left w:val="single" w:sz="4" w:space="0" w:color="000000"/>
              <w:bottom w:val="single" w:sz="4" w:space="0" w:color="000000"/>
              <w:right w:val="single" w:sz="4" w:space="0" w:color="000000"/>
            </w:tcBorders>
          </w:tcPr>
          <w:p w14:paraId="3FC95DE3" w14:textId="77777777" w:rsidR="008679E0" w:rsidRDefault="00A547C5">
            <w:pPr>
              <w:pStyle w:val="ProductList-TableBody"/>
            </w:pPr>
            <w:r>
              <w:t>Reporting Services-tillegg for SharePoint-produkter</w:t>
            </w:r>
          </w:p>
        </w:tc>
        <w:tc>
          <w:tcPr>
            <w:tcW w:w="4040" w:type="dxa"/>
            <w:tcBorders>
              <w:top w:val="single" w:sz="4" w:space="0" w:color="000000"/>
              <w:left w:val="single" w:sz="4" w:space="0" w:color="000000"/>
              <w:bottom w:val="single" w:sz="4" w:space="0" w:color="000000"/>
              <w:right w:val="single" w:sz="4" w:space="0" w:color="000000"/>
            </w:tcBorders>
          </w:tcPr>
          <w:p w14:paraId="2B239313" w14:textId="77777777" w:rsidR="008679E0" w:rsidRDefault="00A547C5">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0ECE0FEE" w14:textId="77777777" w:rsidR="008679E0" w:rsidRDefault="008679E0">
            <w:pPr>
              <w:pStyle w:val="ProductList-TableBody"/>
            </w:pPr>
          </w:p>
        </w:tc>
      </w:tr>
    </w:tbl>
    <w:p w14:paraId="1B61D961" w14:textId="77777777" w:rsidR="008679E0" w:rsidRDefault="008679E0">
      <w:pPr>
        <w:pStyle w:val="ProductList-BodyIndented"/>
      </w:pPr>
    </w:p>
    <w:p w14:paraId="13DD21C0" w14:textId="77777777" w:rsidR="008679E0" w:rsidRDefault="00A547C5">
      <w:pPr>
        <w:pStyle w:val="ProductList-SubClauseHeading"/>
        <w:outlineLvl w:val="4"/>
      </w:pPr>
      <w:r>
        <w:t>3.8.2 Tilleggsprogramvare – Parallel Data Warehouse</w:t>
      </w:r>
    </w:p>
    <w:tbl>
      <w:tblPr>
        <w:tblStyle w:val="PURTable0"/>
        <w:tblW w:w="0" w:type="dxa"/>
        <w:tblLook w:val="04A0" w:firstRow="1" w:lastRow="0" w:firstColumn="1" w:lastColumn="0" w:noHBand="0" w:noVBand="1"/>
      </w:tblPr>
      <w:tblGrid>
        <w:gridCol w:w="3588"/>
        <w:gridCol w:w="3484"/>
        <w:gridCol w:w="3484"/>
      </w:tblGrid>
      <w:tr w:rsidR="008679E0" w14:paraId="0EC46F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5648F7B" w14:textId="77777777" w:rsidR="008679E0" w:rsidRDefault="00A547C5">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14:paraId="1DE11529" w14:textId="77777777" w:rsidR="008679E0" w:rsidRDefault="008679E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EF59791" w14:textId="77777777" w:rsidR="008679E0" w:rsidRDefault="008679E0">
            <w:pPr>
              <w:pStyle w:val="ProductList-TableBody"/>
            </w:pPr>
          </w:p>
        </w:tc>
      </w:tr>
    </w:tbl>
    <w:p w14:paraId="20E5AD67" w14:textId="77777777" w:rsidR="008679E0" w:rsidRDefault="00A547C5">
      <w:pPr>
        <w:pStyle w:val="ProductList-Offering1SubSection"/>
        <w:outlineLvl w:val="2"/>
      </w:pPr>
      <w:bookmarkStart w:id="129" w:name="_Sec826"/>
      <w:r>
        <w:t>4. Software Assurance</w:t>
      </w:r>
      <w:bookmarkEnd w:id="129"/>
    </w:p>
    <w:tbl>
      <w:tblPr>
        <w:tblStyle w:val="PURTable"/>
        <w:tblW w:w="0" w:type="dxa"/>
        <w:tblLook w:val="04A0" w:firstRow="1" w:lastRow="0" w:firstColumn="1" w:lastColumn="0" w:noHBand="0" w:noVBand="1"/>
      </w:tblPr>
      <w:tblGrid>
        <w:gridCol w:w="3584"/>
        <w:gridCol w:w="3685"/>
        <w:gridCol w:w="3647"/>
      </w:tblGrid>
      <w:tr w:rsidR="008679E0" w14:paraId="686E90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3A142C" w14:textId="77777777" w:rsidR="008679E0" w:rsidRDefault="00A547C5">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D24A7F7" w14:textId="77777777" w:rsidR="008679E0" w:rsidRDefault="00A547C5">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 Se delen Avløsningsrettigheter nedenfor for ytterligere vilkår for SQL Server.</w:t>
            </w:r>
          </w:p>
        </w:tc>
        <w:tc>
          <w:tcPr>
            <w:tcW w:w="4040" w:type="dxa"/>
            <w:tcBorders>
              <w:top w:val="single" w:sz="18" w:space="0" w:color="00188F"/>
              <w:left w:val="single" w:sz="4" w:space="0" w:color="000000"/>
              <w:bottom w:val="single" w:sz="4" w:space="0" w:color="000000"/>
              <w:right w:val="single" w:sz="4" w:space="0" w:color="000000"/>
            </w:tcBorders>
          </w:tcPr>
          <w:p w14:paraId="224C6940" w14:textId="77777777" w:rsidR="008679E0" w:rsidRDefault="00A547C5">
            <w:pPr>
              <w:pStyle w:val="ProductList-TableBody"/>
            </w:pPr>
            <w:r>
              <w:fldChar w:fldCharType="begin"/>
            </w:r>
            <w:r>
              <w:instrText xml:space="preserve"> AutoTextList   \s NoStyle \t "Avløsningsrettigheter: En SA-fordel som gjør det mulig for Kunden å kjøre passive avløsningsforekomster, slik det er beskrevet i Produktoppføringen." </w:instrText>
            </w:r>
            <w:r>
              <w:fldChar w:fldCharType="separate"/>
            </w:r>
            <w:r>
              <w:rPr>
                <w:color w:val="0563C1"/>
              </w:rPr>
              <w:t>Avløsningsrettigheter</w:t>
            </w:r>
            <w:r>
              <w:fldChar w:fldCharType="end"/>
            </w:r>
            <w:r>
              <w:t>: Alle utgaver (gjelder ikke Parallel Data Warehouse). Se delen Avløsningsrettigheter nedenfor for ytterligere vilkår for SQL Server.</w:t>
            </w:r>
          </w:p>
        </w:tc>
      </w:tr>
      <w:tr w:rsidR="008679E0" w14:paraId="00CA1D06" w14:textId="77777777">
        <w:tc>
          <w:tcPr>
            <w:tcW w:w="4040" w:type="dxa"/>
            <w:tcBorders>
              <w:top w:val="single" w:sz="4" w:space="0" w:color="000000"/>
              <w:left w:val="single" w:sz="4" w:space="0" w:color="000000"/>
              <w:bottom w:val="single" w:sz="4" w:space="0" w:color="000000"/>
              <w:right w:val="single" w:sz="4" w:space="0" w:color="000000"/>
            </w:tcBorders>
          </w:tcPr>
          <w:p w14:paraId="74B4AB35" w14:textId="77777777" w:rsidR="008679E0" w:rsidRDefault="00A547C5">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Alle utgaver av SQL Server (gjelder ikke Parallel Data Warehouse) og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521901B2" w14:textId="77777777" w:rsidR="008679E0" w:rsidRDefault="00A547C5">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Se </w:t>
            </w:r>
            <w:hyperlink r:id="rId56">
              <w:r>
                <w:rPr>
                  <w:color w:val="00467F"/>
                  <w:u w:val="single"/>
                </w:rPr>
                <w:t>Produktvilkår – Oktober 2019</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62E3CE" w14:textId="77777777" w:rsidR="008679E0" w:rsidRDefault="00A547C5">
            <w:pPr>
              <w:pStyle w:val="ProductList-TableBody"/>
            </w:pPr>
            <w:r>
              <w:rPr>
                <w:color w:val="404040"/>
              </w:rPr>
              <w:t>Roamingrettigheter: I/T</w:t>
            </w:r>
          </w:p>
        </w:tc>
      </w:tr>
      <w:tr w:rsidR="008679E0" w14:paraId="31FA2745" w14:textId="77777777">
        <w:tc>
          <w:tcPr>
            <w:tcW w:w="4040" w:type="dxa"/>
            <w:tcBorders>
              <w:top w:val="single" w:sz="4" w:space="0" w:color="000000"/>
              <w:left w:val="single" w:sz="4" w:space="0" w:color="000000"/>
              <w:bottom w:val="single" w:sz="4" w:space="0" w:color="000000"/>
              <w:right w:val="single" w:sz="4" w:space="0" w:color="000000"/>
            </w:tcBorders>
          </w:tcPr>
          <w:p w14:paraId="64C811B8" w14:textId="77777777" w:rsidR="008679E0" w:rsidRDefault="00A547C5">
            <w:pPr>
              <w:pStyle w:val="ProductList-TableBody"/>
            </w:pPr>
            <w:r>
              <w:fldChar w:fldCharType="begin"/>
            </w:r>
            <w:r>
              <w:instrText xml:space="preserve"> AutoTextList   \s NoStyle \t "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14:paraId="6A5CB5EE" w14:textId="77777777" w:rsidR="008679E0" w:rsidRDefault="00A547C5">
            <w:pPr>
              <w:pStyle w:val="ProductList-TableBody"/>
            </w:pPr>
            <w:r>
              <w:fldChar w:fldCharType="begin"/>
            </w:r>
            <w:r>
              <w:instrText xml:space="preserve"> AutoTextList   \s NoStyle \t "SA-Ekvivalente Rettigheter: Programvare SL-er som anskaffes i henhold til en Server- og Skyregistrering eller Microsoft Products and Services Agreement, gir de samme SA-rettighetene og -fordelene for Abonnementet i løpet av abonnementsperioden som Lisenser med SA-dekning." </w:instrText>
            </w:r>
            <w:r>
              <w:fldChar w:fldCharType="separate"/>
            </w:r>
            <w:r>
              <w:rPr>
                <w:color w:val="0563C1"/>
              </w:rPr>
              <w:t>SA-Ekvivalente Rettigheter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BC5AF5" w14:textId="77777777" w:rsidR="008679E0" w:rsidRDefault="008679E0">
            <w:pPr>
              <w:pStyle w:val="ProductList-TableBody"/>
            </w:pPr>
          </w:p>
        </w:tc>
      </w:tr>
    </w:tbl>
    <w:p w14:paraId="64C159BC" w14:textId="77777777" w:rsidR="008679E0" w:rsidRDefault="008679E0">
      <w:pPr>
        <w:pStyle w:val="PURBreadcrumb"/>
      </w:pPr>
    </w:p>
    <w:p w14:paraId="689C5FB4" w14:textId="77777777" w:rsidR="008679E0" w:rsidRDefault="00A547C5">
      <w:pPr>
        <w:pStyle w:val="ProductList-ClauseHeading"/>
        <w:outlineLvl w:val="3"/>
      </w:pPr>
      <w:r>
        <w:t>4.1 SQL Server 2019 Enterprise Core – Ubegrenset Virtualisering</w:t>
      </w:r>
    </w:p>
    <w:p w14:paraId="5210777F" w14:textId="77777777" w:rsidR="008679E0" w:rsidRDefault="00A547C5">
      <w:pPr>
        <w:pStyle w:val="ProductList-Body"/>
      </w:pPr>
      <w:r>
        <w:t xml:space="preserve">Kunden kan kjøre et hvilket som helst antall forekomster av serverprogramvaren i et ubegrenset antall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en hvilken som helst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 Server</w:t>
      </w:r>
      <w:r>
        <w:fldChar w:fldCharType="end"/>
      </w:r>
      <w:r>
        <w:t xml:space="preserve"> som Kunden har full SA-dekning for på alle kjernelisensene for </w:t>
      </w:r>
      <w:r>
        <w:fldChar w:fldCharType="begin"/>
      </w:r>
      <w:r>
        <w:instrText xml:space="preserve"> AutoTextList   \s NoStyle \t "Server betyr et fysisk maskinvaresystem som kan kjøre serverprogramvare." </w:instrText>
      </w:r>
      <w:r>
        <w:fldChar w:fldCharType="separate"/>
      </w:r>
      <w:r>
        <w:rPr>
          <w:color w:val="0563C1"/>
        </w:rPr>
        <w:t>Serveren</w:t>
      </w:r>
      <w:r>
        <w:fldChar w:fldCharType="end"/>
      </w:r>
      <w:r>
        <w:t>.</w:t>
      </w:r>
    </w:p>
    <w:p w14:paraId="5CC52DAF" w14:textId="77777777" w:rsidR="008679E0" w:rsidRDefault="008679E0">
      <w:pPr>
        <w:pStyle w:val="ProductList-Body"/>
      </w:pPr>
    </w:p>
    <w:p w14:paraId="137677A8" w14:textId="77777777" w:rsidR="008679E0" w:rsidRDefault="00A547C5">
      <w:pPr>
        <w:pStyle w:val="ProductList-ClauseHeading"/>
        <w:outlineLvl w:val="3"/>
      </w:pPr>
      <w:r>
        <w:t>4.2 SQL Server – Avløsningsrettigheter</w:t>
      </w:r>
    </w:p>
    <w:p w14:paraId="42D91CC8" w14:textId="77777777" w:rsidR="008679E0" w:rsidRDefault="00A547C5">
      <w:pPr>
        <w:pStyle w:val="ProductList-Body"/>
      </w:pPr>
      <w:r>
        <w:t xml:space="preserve">For hver av sine </w:t>
      </w:r>
      <w:r>
        <w:fldChar w:fldCharType="begin"/>
      </w:r>
      <w:r>
        <w:instrText xml:space="preserve"> AutoTextList   \s NoStyle \t "Med Hovedoppgave menes enten et OSE, der Forekomster av serverprogramvaren kjører under delen Bruksrettigheter i en produktoppføring, eller – i forbindelse med Azure Hybrid Benefit – en Virtuell SQL Server-Maskin." </w:instrText>
      </w:r>
      <w:r>
        <w:fldChar w:fldCharType="separate"/>
      </w:r>
      <w:r>
        <w:rPr>
          <w:color w:val="0563C1"/>
        </w:rPr>
        <w:t>Hovedoppgaver</w:t>
      </w:r>
      <w:r>
        <w:fldChar w:fldCharType="end"/>
      </w:r>
      <w:r>
        <w:t xml:space="preserve"> har Kunden krav på:</w:t>
      </w:r>
    </w:p>
    <w:p w14:paraId="1E31F9B4" w14:textId="77777777" w:rsidR="008679E0" w:rsidRDefault="00A547C5" w:rsidP="00A547C5">
      <w:pPr>
        <w:pStyle w:val="ProductList-Bullet"/>
        <w:numPr>
          <w:ilvl w:val="0"/>
          <w:numId w:val="22"/>
        </w:numPr>
      </w:pPr>
      <w:r>
        <w:t xml:space="preserve">Ett </w:t>
      </w:r>
      <w:r>
        <w:fldChar w:fldCharType="begin"/>
      </w:r>
      <w:r>
        <w:instrText xml:space="preserve"> AutoTextList   \s NoStyle \t "Med Avløsnings-OSE menes et OSE (eller i forbindelse med Azure Hybrid Benefit, en Virtuell SQL Server-Maskin), der passive Forekomster av serverprogramvaren kjører i påvente av en avløsningshendelse." </w:instrText>
      </w:r>
      <w:r>
        <w:fldChar w:fldCharType="separate"/>
      </w:r>
      <w:r>
        <w:rPr>
          <w:color w:val="0563C1"/>
        </w:rPr>
        <w:t>Avløsnings-OSE</w:t>
      </w:r>
      <w:r>
        <w:fldChar w:fldCharType="end"/>
      </w:r>
      <w:r>
        <w:t xml:space="preserve"> for ethvert formål, inkludert høy tilgjengelighet, på alle </w:t>
      </w:r>
      <w:r>
        <w:fldChar w:fldCharType="begin"/>
      </w:r>
      <w:r>
        <w:instrText xml:space="preserve"> AutoTextList   \s NoStyle \t "Server betyr et fysisk maskinvaresystem som kan kjøre serverprogramvare." </w:instrText>
      </w:r>
      <w:r>
        <w:fldChar w:fldCharType="separate"/>
      </w:r>
      <w:r>
        <w:rPr>
          <w:color w:val="0563C1"/>
        </w:rPr>
        <w:t>Servere</w:t>
      </w:r>
      <w:r>
        <w:fldChar w:fldCharType="end"/>
      </w:r>
      <w:r>
        <w:t xml:space="preserve"> som er dedikert til Kundens bruk (underlagt bestemmelsen om </w:t>
      </w:r>
      <w:hyperlink w:anchor="_Sec537">
        <w:r>
          <w:rPr>
            <w:color w:val="00467F"/>
            <w:u w:val="single"/>
          </w:rPr>
          <w:t>ekstern administrasjon av programvare</w:t>
        </w:r>
      </w:hyperlink>
      <w:r>
        <w:t>), og</w:t>
      </w:r>
    </w:p>
    <w:p w14:paraId="7E452815" w14:textId="77777777" w:rsidR="008679E0" w:rsidRDefault="00A547C5" w:rsidP="00A547C5">
      <w:pPr>
        <w:pStyle w:val="ProductList-Bullet"/>
        <w:numPr>
          <w:ilvl w:val="0"/>
          <w:numId w:val="22"/>
        </w:numPr>
      </w:pPr>
      <w:r>
        <w:t xml:space="preserve">To </w:t>
      </w:r>
      <w:r>
        <w:fldChar w:fldCharType="begin"/>
      </w:r>
      <w:r>
        <w:instrText xml:space="preserve"> AutoTextList   \s NoStyle \t "Med Avløsnings-OSE menes et OSE (eller i forbindelse med Azure Hybrid Benefit, en Virtuell SQL Server-Maskin), der passive Forekomster av serverprogramvaren kjører i påvente av en avløsningshendelse." </w:instrText>
      </w:r>
      <w:r>
        <w:fldChar w:fldCharType="separate"/>
      </w:r>
      <w:r>
        <w:rPr>
          <w:color w:val="0563C1"/>
        </w:rPr>
        <w:t>Avløsnings-OSE-er</w:t>
      </w:r>
      <w:r>
        <w:fldChar w:fldCharType="end"/>
      </w:r>
      <w:r>
        <w:t xml:space="preserve"> spesielt beregnet på katastrofegjenoppretting: </w:t>
      </w:r>
    </w:p>
    <w:p w14:paraId="3E1FA896" w14:textId="77777777" w:rsidR="008679E0" w:rsidRDefault="00A547C5" w:rsidP="00A547C5">
      <w:pPr>
        <w:pStyle w:val="ProductList-Bullet"/>
        <w:numPr>
          <w:ilvl w:val="1"/>
          <w:numId w:val="22"/>
        </w:numPr>
      </w:pPr>
      <w:r>
        <w:t xml:space="preserve">ett på alle Servere som er dedikert til Kundens bruk (underlagt bestemmelsen om </w:t>
      </w:r>
      <w:hyperlink w:anchor="_Sec537">
        <w:r>
          <w:rPr>
            <w:color w:val="00467F"/>
            <w:u w:val="single"/>
          </w:rPr>
          <w:t>ekstern administrasjon av programvare</w:t>
        </w:r>
      </w:hyperlink>
      <w:r>
        <w:t>), og</w:t>
      </w:r>
    </w:p>
    <w:p w14:paraId="5F935F2D" w14:textId="77777777" w:rsidR="008679E0" w:rsidRDefault="00A547C5" w:rsidP="00A547C5">
      <w:pPr>
        <w:pStyle w:val="ProductList-Bullet"/>
        <w:numPr>
          <w:ilvl w:val="1"/>
          <w:numId w:val="22"/>
        </w:numPr>
      </w:pPr>
      <w:r>
        <w:t xml:space="preserve">ett på Microsoft Azure-servere. </w:t>
      </w:r>
    </w:p>
    <w:p w14:paraId="33B735A3" w14:textId="77777777" w:rsidR="008679E0" w:rsidRDefault="008679E0">
      <w:pPr>
        <w:pStyle w:val="ProductList-Body"/>
      </w:pPr>
    </w:p>
    <w:p w14:paraId="16918476" w14:textId="77777777" w:rsidR="008679E0" w:rsidRDefault="00A547C5">
      <w:pPr>
        <w:pStyle w:val="ProductList-Body"/>
      </w:pPr>
      <w:r>
        <w:t xml:space="preserve">Kunder kan også kjøre </w:t>
      </w:r>
      <w:r>
        <w:fldChar w:fldCharType="begin"/>
      </w:r>
      <w:r>
        <w:instrText xml:space="preserve"> AutoTextList   \s NoStyle \t "Med Hovedoppgave menes enten et OSE, der Forekomster av serverprogramvaren kjører under delen Bruksrettigheter i en produktoppføring, eller – i forbindelse med Azure Hybrid Benefit – en Virtuell SQL Server-Maskin." </w:instrText>
      </w:r>
      <w:r>
        <w:fldChar w:fldCharType="separate"/>
      </w:r>
      <w:r>
        <w:rPr>
          <w:color w:val="0563C1"/>
        </w:rPr>
        <w:t>Primary Workloads</w:t>
      </w:r>
      <w:r>
        <w:fldChar w:fldCharType="end"/>
      </w:r>
      <w:r>
        <w:t xml:space="preserve"> og katastrofegjenoppretting </w:t>
      </w:r>
      <w:r>
        <w:fldChar w:fldCharType="begin"/>
      </w:r>
      <w:r>
        <w:instrText xml:space="preserve"> AutoTextList   \s NoStyle \t "Med Avløsnings-OSE menes et OSE (eller i forbindelse med Azure Hybrid Benefit, en Virtuell SQL Server-Maskin), der passive Forekomster av serverprogramvaren kjører i påvente av en avløsningshendelse." </w:instrText>
      </w:r>
      <w:r>
        <w:fldChar w:fldCharType="separate"/>
      </w:r>
      <w:r>
        <w:rPr>
          <w:color w:val="0563C1"/>
        </w:rPr>
        <w:t>Avløsnings-OSE-er</w:t>
      </w:r>
      <w:r>
        <w:fldChar w:fldCharType="end"/>
      </w:r>
      <w:r>
        <w:t xml:space="preserve"> samtidig i korte perioder med testing av katastrofegjenoppretting hver 90. dag, og rundt tidspunktet for en katastrofe, i en kort periode, for å hjelpe til med overføringen mellom dem. Kunden kan utføre følgende vedlikeholdsrelaterte operasjoner for ethvert tillatte </w:t>
      </w:r>
      <w:r>
        <w:fldChar w:fldCharType="begin"/>
      </w:r>
      <w:r>
        <w:instrText xml:space="preserve"> AutoTextList   \s NoStyle \t "Med Avløsnings-OSE menes et OSE (eller i forbindelse med Azure Hybrid Benefit, en Virtuell SQL Server-Maskin), der passive Forekomster av serverprogramvaren kjører i påvente av en avløsningshendelse." </w:instrText>
      </w:r>
      <w:r>
        <w:fldChar w:fldCharType="separate"/>
      </w:r>
      <w:r>
        <w:rPr>
          <w:color w:val="0563C1"/>
        </w:rPr>
        <w:t>Avløsnings-OSE</w:t>
      </w:r>
      <w:r>
        <w:fldChar w:fldCharType="end"/>
      </w:r>
      <w:r>
        <w:t>:</w:t>
      </w:r>
    </w:p>
    <w:p w14:paraId="679358F7" w14:textId="77777777" w:rsidR="008679E0" w:rsidRDefault="00A547C5" w:rsidP="00A547C5">
      <w:pPr>
        <w:pStyle w:val="ProductList-Bullet"/>
        <w:numPr>
          <w:ilvl w:val="0"/>
          <w:numId w:val="23"/>
        </w:numPr>
      </w:pPr>
      <w:r>
        <w:t xml:space="preserve">Kontroll av databasekonsekvens eller Checkdb </w:t>
      </w:r>
    </w:p>
    <w:p w14:paraId="1AC8DB1E" w14:textId="77777777" w:rsidR="008679E0" w:rsidRDefault="00A547C5" w:rsidP="00A547C5">
      <w:pPr>
        <w:pStyle w:val="ProductList-Bullet"/>
        <w:numPr>
          <w:ilvl w:val="0"/>
          <w:numId w:val="23"/>
        </w:numPr>
      </w:pPr>
      <w:r>
        <w:t xml:space="preserve">Sikkerhetskopier av logger </w:t>
      </w:r>
    </w:p>
    <w:p w14:paraId="268ACA25" w14:textId="77777777" w:rsidR="008679E0" w:rsidRDefault="00A547C5" w:rsidP="00A547C5">
      <w:pPr>
        <w:pStyle w:val="ProductList-Bullet"/>
        <w:numPr>
          <w:ilvl w:val="0"/>
          <w:numId w:val="23"/>
        </w:numPr>
      </w:pPr>
      <w:r>
        <w:t xml:space="preserve">Fullstendige sikkerhetskopier </w:t>
      </w:r>
    </w:p>
    <w:p w14:paraId="3579A26B" w14:textId="77777777" w:rsidR="008679E0" w:rsidRDefault="00A547C5" w:rsidP="00A547C5">
      <w:pPr>
        <w:pStyle w:val="ProductList-Bullet"/>
        <w:numPr>
          <w:ilvl w:val="0"/>
          <w:numId w:val="23"/>
        </w:numPr>
      </w:pPr>
      <w:r>
        <w:t>Overvåking av data om ressursbruk</w:t>
      </w:r>
    </w:p>
    <w:p w14:paraId="1658A676" w14:textId="77777777" w:rsidR="008679E0" w:rsidRDefault="008679E0">
      <w:pPr>
        <w:pStyle w:val="ProductList-Body"/>
      </w:pPr>
    </w:p>
    <w:p w14:paraId="61F6AA32" w14:textId="77777777" w:rsidR="008679E0" w:rsidRDefault="00A547C5">
      <w:pPr>
        <w:pStyle w:val="ProductList-Body"/>
      </w:pPr>
      <w:r>
        <w:fldChar w:fldCharType="begin"/>
      </w:r>
      <w:r>
        <w:instrText xml:space="preserve"> AutoTextList   \s NoStyle \t "Med Avløsnings-OSE menes et OSE (eller i forbindelse med Azure Hybrid Benefit, en Virtuell SQL Server-Maskin), der passive Forekomster av serverprogramvaren kjører i påvente av en avløsningshendelse." </w:instrText>
      </w:r>
      <w:r>
        <w:fldChar w:fldCharType="separate"/>
      </w:r>
      <w:r>
        <w:rPr>
          <w:color w:val="0563C1"/>
        </w:rPr>
        <w:t>Avløsnings-OSE-er</w:t>
      </w:r>
      <w:r>
        <w:fldChar w:fldCharType="end"/>
      </w:r>
      <w:r>
        <w:t xml:space="preserve"> som tillates for katastrofegjenoppretting, må være asynkrone og manuelle. </w:t>
      </w:r>
      <w:r>
        <w:fldChar w:fldCharType="begin"/>
      </w:r>
      <w:r>
        <w:instrText xml:space="preserve"> AutoTextList   \s NoStyle \t "Med Avløsnings-OSE menes et OSE (eller i forbindelse med Azure Hybrid Benefit, en Virtuell SQL Server-Maskin), der passive Forekomster av serverprogramvaren kjører i påvente av en avløsningshendelse." </w:instrText>
      </w:r>
      <w:r>
        <w:fldChar w:fldCharType="separate"/>
      </w:r>
      <w:r>
        <w:rPr>
          <w:color w:val="0563C1"/>
        </w:rPr>
        <w:t>Avløsnings-OSE-er</w:t>
      </w:r>
      <w:r>
        <w:fldChar w:fldCharType="end"/>
      </w:r>
      <w:r>
        <w:t xml:space="preserve"> kan ikke levere SQL Server-data til brukere eller enheter eller på andre måter kjøre aktive SQL Server-arbeidsoppgaver. Antall lisenser som ellers ville vært påkrevd for å kjøre et </w:t>
      </w:r>
      <w:r>
        <w:fldChar w:fldCharType="begin"/>
      </w:r>
      <w:r>
        <w:instrText xml:space="preserve"> AutoTextList   \s NoStyle \t "Med Avløsnings-OSE menes et OSE (eller i forbindelse med Azure Hybrid Benefit, en Virtuell SQL Server-Maskin), der passive Forekomster av serverprogramvaren kjører i påvente av en avløsningshendelse." </w:instrText>
      </w:r>
      <w:r>
        <w:fldChar w:fldCharType="separate"/>
      </w:r>
      <w:r>
        <w:rPr>
          <w:color w:val="0563C1"/>
        </w:rPr>
        <w:t>Avløsnings-OSE</w:t>
      </w:r>
      <w:r>
        <w:fldChar w:fldCharType="end"/>
      </w:r>
      <w:r>
        <w:t xml:space="preserve">, må ikke overstige antallet lisenser som kreves for å kjøre den motsvarende </w:t>
      </w:r>
      <w:r>
        <w:fldChar w:fldCharType="begin"/>
      </w:r>
      <w:r>
        <w:instrText xml:space="preserve"> AutoTextList   \s NoStyle \t "Med Hovedoppgave menes enten et OSE, der Forekomster av serverprogramvaren kjører under delen Bruksrettigheter i en produktoppføring, eller – i forbindelse med Azure Hybrid Benefit – en Virtuell SQL Server-Maskin." </w:instrText>
      </w:r>
      <w:r>
        <w:fldChar w:fldCharType="separate"/>
      </w:r>
      <w:r>
        <w:rPr>
          <w:color w:val="0563C1"/>
        </w:rPr>
        <w:t>Hovedoppgaven</w:t>
      </w:r>
      <w:r>
        <w:fldChar w:fldCharType="end"/>
      </w:r>
      <w:r>
        <w:t xml:space="preserve">. Disse avløsningsrettighetene krever SA for både den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Lisensierte Serveren</w:t>
      </w:r>
      <w:r>
        <w:fldChar w:fldCharType="end"/>
      </w:r>
      <w:r>
        <w:t xml:space="preserve"> og CAL-er, hvis aktuelt, og gjelder ikke når Kunden distribuerer SQL-programvare i henhold til </w:t>
      </w:r>
      <w:hyperlink w:anchor="_Sec589">
        <w:r>
          <w:rPr>
            <w:color w:val="00467F"/>
            <w:u w:val="single"/>
          </w:rPr>
          <w:t>Lisensmobilitet gjennom SA</w:t>
        </w:r>
      </w:hyperlink>
      <w:r>
        <w:t>.</w:t>
      </w:r>
    </w:p>
    <w:p w14:paraId="4EEC3C3F" w14:textId="77777777" w:rsidR="008679E0" w:rsidRDefault="008679E0">
      <w:pPr>
        <w:pStyle w:val="ProductList-Body"/>
      </w:pPr>
    </w:p>
    <w:p w14:paraId="57D00EEF" w14:textId="77777777" w:rsidR="008679E0" w:rsidRDefault="00A547C5">
      <w:pPr>
        <w:pStyle w:val="ProductList-ClauseHeading"/>
        <w:outlineLvl w:val="3"/>
      </w:pPr>
      <w:r>
        <w:t>4.3 Ytterligere Avløsnings-OSE for høy tilgjengelighet for bruk med store dataklynger</w:t>
      </w:r>
    </w:p>
    <w:p w14:paraId="63D9BCB1" w14:textId="77777777" w:rsidR="008679E0" w:rsidRDefault="00A547C5">
      <w:pPr>
        <w:pStyle w:val="ProductList-Body"/>
      </w:pPr>
      <w:r>
        <w:t xml:space="preserve">Kunden har rett til én tilleggs </w:t>
      </w:r>
      <w:r>
        <w:fldChar w:fldCharType="begin"/>
      </w:r>
      <w:r>
        <w:instrText xml:space="preserve"> AutoTextList   \s NoStyle \t "Med Avløsnings-OSE menes et OSE (eller i forbindelse med Azure Hybrid Benefit, en Virtuell SQL Server-Maskin), der passive Forekomster av serverprogramvaren kjører i påvente av en avløsningshendelse." </w:instrText>
      </w:r>
      <w:r>
        <w:fldChar w:fldCharType="separate"/>
      </w:r>
      <w:r>
        <w:rPr>
          <w:color w:val="0563C1"/>
        </w:rPr>
        <w:t>Avløsnings-OSE</w:t>
      </w:r>
      <w:r>
        <w:fldChar w:fldCharType="end"/>
      </w:r>
      <w:r>
        <w:t xml:space="preserve"> med høy tilgjengelighet for hver av sine </w:t>
      </w:r>
      <w:r>
        <w:fldChar w:fldCharType="begin"/>
      </w:r>
      <w:r>
        <w:instrText xml:space="preserve"> AutoTextList   \s NoStyle \t "Med Hovedoppgave menes enten et OSE, der Forekomster av serverprogramvaren kjører under delen Bruksrettigheter i en produktoppføring, eller – i forbindelse med Azure Hybrid Benefit – en Virtuell SQL Server-Maskin." </w:instrText>
      </w:r>
      <w:r>
        <w:fldChar w:fldCharType="separate"/>
      </w:r>
      <w:r>
        <w:rPr>
          <w:color w:val="0563C1"/>
        </w:rPr>
        <w:t>Primary Workloads</w:t>
      </w:r>
      <w:r>
        <w:fldChar w:fldCharType="end"/>
      </w:r>
      <w:r>
        <w:t xml:space="preserve"> som kjører på Linux-plattformen og fungerer som SQL Server-hovedforekomsten når den brukes sammen med kundens bruk av store dataklynger. Disse tilleggs </w:t>
      </w:r>
      <w:r>
        <w:fldChar w:fldCharType="begin"/>
      </w:r>
      <w:r>
        <w:instrText xml:space="preserve"> AutoTextList   \s NoStyle \t "Med Avløsnings-OSE menes et OSE (eller i forbindelse med Azure Hybrid Benefit, en Virtuell SQL Server-Maskin), der passive Forekomster av serverprogramvaren kjører i påvente av en avløsningshendelse." </w:instrText>
      </w:r>
      <w:r>
        <w:fldChar w:fldCharType="separate"/>
      </w:r>
      <w:r>
        <w:rPr>
          <w:color w:val="0563C1"/>
        </w:rPr>
        <w:t>Avløsnings-OSE-er</w:t>
      </w:r>
      <w:r>
        <w:fldChar w:fldCharType="end"/>
      </w:r>
      <w:r>
        <w:t xml:space="preserve"> er ellers underlagt samme SQL Server – Avløsnings-rettighetsbegrensninger.</w:t>
      </w:r>
    </w:p>
    <w:p w14:paraId="3328B249" w14:textId="77777777" w:rsidR="008679E0" w:rsidRDefault="008679E0">
      <w:pPr>
        <w:pStyle w:val="ProductList-Body"/>
      </w:pPr>
    </w:p>
    <w:p w14:paraId="3B4C6825" w14:textId="77777777" w:rsidR="008679E0" w:rsidRDefault="00A547C5">
      <w:pPr>
        <w:pStyle w:val="ProductList-ClauseHeading"/>
        <w:outlineLvl w:val="3"/>
      </w:pPr>
      <w:r>
        <w:t>4.4 Bruk av SQL på Microsoft Azure</w:t>
      </w:r>
    </w:p>
    <w:p w14:paraId="7D44342C" w14:textId="77777777" w:rsidR="008679E0" w:rsidRDefault="00A547C5">
      <w:pPr>
        <w:pStyle w:val="ProductList-Body"/>
      </w:pPr>
      <w:r>
        <w:t>Når SQL Server på Azure brukes i henhold til Azure Hybrid Benefit-rettigheter eller Disaster Recovery-rettigheter, må Kunden angi slik bruk når dette bes om i Azure-portalen eller kommandolinje-API-er for Azure.</w:t>
      </w:r>
    </w:p>
    <w:p w14:paraId="3C9268EE" w14:textId="77777777" w:rsidR="008679E0" w:rsidRDefault="008679E0">
      <w:pPr>
        <w:pStyle w:val="ProductList-Body"/>
      </w:pPr>
    </w:p>
    <w:p w14:paraId="57D0507F" w14:textId="77777777" w:rsidR="008679E0" w:rsidRDefault="00A547C5">
      <w:pPr>
        <w:pStyle w:val="ProductList-ClauseHeading"/>
        <w:outlineLvl w:val="3"/>
      </w:pPr>
      <w:r>
        <w:t>4.5 Tildeling av SQL Server Big Data Node-Lisenser til SQL Server SA-Kunder</w:t>
      </w:r>
    </w:p>
    <w:p w14:paraId="6DACF066" w14:textId="77777777" w:rsidR="008679E0" w:rsidRDefault="00A547C5">
      <w:pPr>
        <w:pStyle w:val="ProductList-Body"/>
      </w:pPr>
      <w:r>
        <w:t>Kunden vil ha åtte SQL Server Big Data Node-</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hver SQL Server Enterprise Core-Lisens med SA eller tilsvarende abonnementsrettigheter tilordnet til en av sine Hovedklynger.</w:t>
      </w:r>
    </w:p>
    <w:p w14:paraId="1E8F7836" w14:textId="77777777" w:rsidR="008679E0" w:rsidRDefault="008679E0">
      <w:pPr>
        <w:pStyle w:val="ProductList-Body"/>
      </w:pPr>
    </w:p>
    <w:p w14:paraId="01036C8A" w14:textId="77777777" w:rsidR="008679E0" w:rsidRDefault="00A547C5">
      <w:pPr>
        <w:pStyle w:val="ProductList-Body"/>
      </w:pPr>
      <w:r>
        <w:t>Kunden vil ha én SQL Server Big Data Node-</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for hver SQL Server Standard Core-Lisens med SA eller tilsvarende abonnementsrettigheter tilordnet til en av sine Hovedklynger. </w:t>
      </w:r>
    </w:p>
    <w:p w14:paraId="7B679118" w14:textId="77777777" w:rsidR="008679E0" w:rsidRDefault="008679E0">
      <w:pPr>
        <w:pStyle w:val="ProductList-Body"/>
      </w:pPr>
    </w:p>
    <w:p w14:paraId="4F3630F1" w14:textId="77777777" w:rsidR="008679E0" w:rsidRDefault="00A547C5">
      <w:pPr>
        <w:pStyle w:val="ProductList-Body"/>
      </w:pPr>
      <w:r>
        <w:t>Kunden kan bestille ytterligere SQL Server Big Data Node-Lisenser etter behov.</w:t>
      </w:r>
    </w:p>
    <w:p w14:paraId="6D00703B" w14:textId="77777777" w:rsidR="008679E0" w:rsidRDefault="008679E0">
      <w:pPr>
        <w:pStyle w:val="ProductList-Body"/>
      </w:pPr>
    </w:p>
    <w:p w14:paraId="44DE69BD" w14:textId="77777777" w:rsidR="008679E0" w:rsidRDefault="00A547C5">
      <w:pPr>
        <w:pStyle w:val="ProductList-ClauseHeading"/>
        <w:outlineLvl w:val="3"/>
      </w:pPr>
      <w:r>
        <w:t>4.6 SQL Server Enterprise Core og SQL Server Enterprise – Machine Learning Server for Windows og Machine Learning Server for Linux</w:t>
      </w:r>
    </w:p>
    <w:p w14:paraId="238B5D7D" w14:textId="77777777" w:rsidR="008679E0" w:rsidRDefault="00A547C5">
      <w:pPr>
        <w:pStyle w:val="ProductList-Body"/>
      </w:pPr>
      <w:r>
        <w:t xml:space="preserve">Bare kunder med servere som er lisensiert til å kjøre SQL Server Enterprise Core med SA eller SQL Server Enterprise med SA, kan bruke oppdateringer for Machine Learning Server for Windows og Machine Learning Server for Linux som er tilgjengelige fra oktober 2017. Kunder kan bruke disse oppdateringene på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Lisensierte Servere</w:t>
      </w:r>
      <w:r>
        <w:fldChar w:fldCharType="end"/>
      </w:r>
      <w:r>
        <w:t xml:space="preserve"> i henhold til bruksrettighetene for henholdsvis Server Enterprise Core og SQL Server Enterprise. Kunder som har lisens for SQL Server Enterprise i henhold til Server/CAL-lisensieringsmodellen, må også ha SA for sine tilhørende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å oppnå denne fordelen. Kundens rett til å bruke disse oppdateringene utløper når deres SA utløper.</w:t>
      </w:r>
    </w:p>
    <w:p w14:paraId="348E587B" w14:textId="77777777" w:rsidR="008679E0" w:rsidRDefault="008679E0">
      <w:pPr>
        <w:pStyle w:val="ProductList-Body"/>
      </w:pPr>
    </w:p>
    <w:p w14:paraId="53E538E1" w14:textId="77777777" w:rsidR="008679E0" w:rsidRDefault="00A547C5">
      <w:pPr>
        <w:pStyle w:val="ProductList-ClauseHeading"/>
        <w:outlineLvl w:val="3"/>
      </w:pPr>
      <w:r>
        <w:t>4.7 SQL Enterprise Core – kjøre Machine Learning Server for Hadoop</w:t>
      </w:r>
    </w:p>
    <w:p w14:paraId="1BC3F38C" w14:textId="77777777" w:rsidR="008679E0" w:rsidRDefault="00A547C5">
      <w:pPr>
        <w:pStyle w:val="ProductList-Body"/>
      </w:pPr>
      <w:r>
        <w:t xml:space="preserve">For hver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for SQL Server Enterprise Core med aktiv SA som Kunden har, kan Kunden også kjøre Machine Learning Server for Hadoop på opptil fem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dedikert til Kundens bruk utelukkende i forbindelse med sin lisensierte bruk av SQL Server Enterprise Core. Alle dedikerte </w:t>
      </w:r>
      <w:r>
        <w:fldChar w:fldCharType="begin"/>
      </w:r>
      <w:r>
        <w:instrText xml:space="preserve"> AutoTextList   \s NoStyle \t "Server betyr et fysisk maskinvaresystem som kan kjøre serverprogramvare." </w:instrText>
      </w:r>
      <w:r>
        <w:fldChar w:fldCharType="separate"/>
      </w:r>
      <w:r>
        <w:rPr>
          <w:color w:val="0563C1"/>
        </w:rPr>
        <w:t>Servere</w:t>
      </w:r>
      <w:r>
        <w:fldChar w:fldCharType="end"/>
      </w:r>
      <w:r>
        <w:t xml:space="preserve"> som administreres eller kontrolleres av en annen enhet enn Kunden eller en av dens tilknyttede selskaper, er underlagt bestemmelsen om </w:t>
      </w:r>
      <w:hyperlink w:anchor="_Sec537">
        <w:r>
          <w:rPr>
            <w:color w:val="00467F"/>
            <w:u w:val="single"/>
          </w:rPr>
          <w:t>ekstern administrasjon av programvare</w:t>
        </w:r>
      </w:hyperlink>
      <w:r>
        <w:t>.</w:t>
      </w:r>
    </w:p>
    <w:p w14:paraId="4762F33D" w14:textId="77777777" w:rsidR="008679E0" w:rsidRDefault="008679E0">
      <w:pPr>
        <w:pStyle w:val="ProductList-Body"/>
      </w:pPr>
    </w:p>
    <w:p w14:paraId="3A1A3989" w14:textId="77777777" w:rsidR="008679E0" w:rsidRDefault="00A547C5">
      <w:pPr>
        <w:pStyle w:val="ProductList-ClauseHeading"/>
        <w:outlineLvl w:val="3"/>
      </w:pPr>
      <w:r>
        <w:t>4.8 Bruk av Power BI Report Server – SQL Server Enterprise Edition</w:t>
      </w:r>
    </w:p>
    <w:p w14:paraId="1B1E1676" w14:textId="77777777" w:rsidR="008679E0" w:rsidRDefault="00A547C5">
      <w:pPr>
        <w:pStyle w:val="ProductList-Body"/>
      </w:pPr>
      <w:r>
        <w:t xml:space="preserve">Kunden kan kjøre Power BI Report Server </w:t>
      </w:r>
      <w:r>
        <w:fldChar w:fldCharType="begin"/>
      </w:r>
      <w:r>
        <w:instrText xml:space="preserve"> XE "Power BI Report Server " </w:instrText>
      </w:r>
      <w:r>
        <w:fldChar w:fldCharType="end"/>
      </w:r>
      <w:r>
        <w:t xml:space="preserve">programvare på en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 server</w:t>
      </w:r>
      <w:r>
        <w:fldChar w:fldCharType="end"/>
      </w:r>
      <w:r>
        <w:t xml:space="preserve"> eller i Azure. Kunden kan kjøre programvaren på et maksimalt antall kjerner som tilsvarer antall SQL Server Enterprise Edition Core-lisenser med aktiv SA tilordnet til den lisensierte serveren, med forbehold om minimum fire kjernelisenser per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Alternativt, hvis programvaren kjøres i Azure, må kunden tildele én SQL Server Enterprise Edition Core License med aktiv SA per virtuell kjerne, underlagt minimum fire kjernelisenser per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Bruken er også underlagt de aktuelle vilkårene i Kundens volumlisensavtale. En Power BI Pro Bruker-SL er påkrevd for å kunne publisere delte Power BI-rapporter ved hjelp av Power BI Report Server. Denne retten utløper når Kundens SA-dekning utløper.  </w:t>
      </w:r>
    </w:p>
    <w:p w14:paraId="6C50709A" w14:textId="77777777" w:rsidR="008679E0" w:rsidRDefault="008679E0">
      <w:pPr>
        <w:pStyle w:val="ProductList-Body"/>
      </w:pPr>
    </w:p>
    <w:p w14:paraId="64FCA593" w14:textId="77777777" w:rsidR="008679E0" w:rsidRDefault="00A547C5">
      <w:pPr>
        <w:pStyle w:val="ProductList-ClauseHeading"/>
        <w:outlineLvl w:val="3"/>
      </w:pPr>
      <w:r>
        <w:t>4.9 Utvidede Sikkerhetsoppdateringer</w:t>
      </w:r>
    </w:p>
    <w:p w14:paraId="4B68EC51" w14:textId="77777777" w:rsidR="008679E0" w:rsidRDefault="00A547C5">
      <w:pPr>
        <w:pStyle w:val="ProductList-Body"/>
      </w:pPr>
      <w:r>
        <w:t xml:space="preserve">Se </w:t>
      </w:r>
      <w:hyperlink w:anchor="_Sec1282">
        <w:r>
          <w:rPr>
            <w:color w:val="00467F"/>
            <w:u w:val="single"/>
          </w:rPr>
          <w:t>Utvidede Sikkerhetsoppdateringer</w:t>
        </w:r>
      </w:hyperlink>
      <w:r>
        <w:t xml:space="preserve"> i Vedlegg B for erverv og bruk av Utvidede Sikkerhetsoppdateringer.</w:t>
      </w:r>
    </w:p>
    <w:p w14:paraId="133EB931" w14:textId="77777777" w:rsidR="008679E0" w:rsidRDefault="008679E0">
      <w:pPr>
        <w:pStyle w:val="ProductList-Body"/>
      </w:pPr>
    </w:p>
    <w:p w14:paraId="68535781" w14:textId="77777777" w:rsidR="008679E0" w:rsidRDefault="00A547C5">
      <w:pPr>
        <w:pStyle w:val="ProductList-ClauseHeading"/>
        <w:outlineLvl w:val="3"/>
      </w:pPr>
      <w:r>
        <w:t>4.10 SQL Server 2019 Enterprise Core – funksjonsoppdateringer for Parallel Data Warehouse</w:t>
      </w:r>
    </w:p>
    <w:p w14:paraId="6050CD5F" w14:textId="77777777" w:rsidR="008679E0" w:rsidRDefault="00A547C5">
      <w:pPr>
        <w:pStyle w:val="ProductList-Body"/>
      </w:pPr>
      <w:r>
        <w:t>Kunder med SA-dekning er kvalifisert for funksjonsoppdateringer for Parallel Data Warehouse (f.eks. utstyrsoppdateringer) som er tilgjengelige mellom større produktutgivelser.</w:t>
      </w:r>
    </w:p>
    <w:p w14:paraId="16E3A9BA" w14:textId="77777777" w:rsidR="008679E0" w:rsidRDefault="008679E0">
      <w:pPr>
        <w:pStyle w:val="ProductList-Body"/>
      </w:pPr>
    </w:p>
    <w:p w14:paraId="36F313D8" w14:textId="77777777" w:rsidR="008679E0" w:rsidRDefault="00A547C5">
      <w:pPr>
        <w:pStyle w:val="ProductList-ClauseHeading"/>
        <w:outlineLvl w:val="3"/>
      </w:pPr>
      <w:r>
        <w:t>4.11 Utkjøpsalternativ for SQL Server under Enrollment for Application Platform EAP</w:t>
      </w:r>
    </w:p>
    <w:p w14:paraId="264D260E" w14:textId="77777777" w:rsidR="008679E0" w:rsidRDefault="00A547C5">
      <w:pPr>
        <w:pStyle w:val="ProductList-Body"/>
      </w:pPr>
      <w:r>
        <w:t xml:space="preserve">Kunden kan fornye SA for </w:t>
      </w:r>
      <w:r>
        <w:fldChar w:fldCharType="begin"/>
      </w:r>
      <w:r>
        <w:instrText xml:space="preserve"> AutoTextList   \s NoStyle \t "Med Lisens menes retten til å laste ned, installere, ha tilgang til og bruke et Produkt." </w:instrText>
      </w:r>
      <w:r>
        <w:fldChar w:fldCharType="separate"/>
      </w:r>
      <w:r>
        <w:rPr>
          <w:color w:val="0563C1"/>
        </w:rPr>
        <w:t>SQL Server Enterprise Server/CAL-Lisenser</w:t>
      </w:r>
      <w:r>
        <w:fldChar w:fldCharType="end"/>
      </w:r>
      <w:r>
        <w:t xml:space="preserve">, men det eneste utkjøpsalternativet Kunden har på slutten av registreringsperioden, er for </w:t>
      </w:r>
      <w:r>
        <w:fldChar w:fldCharType="begin"/>
      </w:r>
      <w:r>
        <w:instrText xml:space="preserve"> AutoTextList   \s NoStyle \t "Med Lisens menes retten til å laste ned, installere, ha tilgang til og bruke et Produkt." </w:instrText>
      </w:r>
      <w:r>
        <w:fldChar w:fldCharType="separate"/>
      </w:r>
      <w:r>
        <w:rPr>
          <w:color w:val="0563C1"/>
        </w:rPr>
        <w:t>Kjernelisenser</w:t>
      </w:r>
      <w:r>
        <w:fldChar w:fldCharType="end"/>
      </w:r>
      <w:r>
        <w:t>.</w:t>
      </w:r>
    </w:p>
    <w:p w14:paraId="78B99FBB" w14:textId="77777777" w:rsidR="008679E0" w:rsidRDefault="008679E0">
      <w:pPr>
        <w:pStyle w:val="PURBreadcrumb"/>
      </w:pPr>
    </w:p>
    <w:tbl>
      <w:tblPr>
        <w:tblStyle w:val="PURTable"/>
        <w:tblW w:w="0" w:type="dxa"/>
        <w:tblLook w:val="04A0" w:firstRow="1" w:lastRow="0" w:firstColumn="1" w:lastColumn="0" w:noHBand="0" w:noVBand="1"/>
      </w:tblPr>
      <w:tblGrid>
        <w:gridCol w:w="10916"/>
      </w:tblGrid>
      <w:tr w:rsidR="008679E0" w14:paraId="0115C27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31AF11" w14:textId="77777777" w:rsidR="008679E0" w:rsidRDefault="00FC0BE5">
            <w:pPr>
              <w:pStyle w:val="ProductList-TableBody"/>
              <w:jc w:val="right"/>
            </w:pPr>
            <w:hyperlink w:anchor="_Sec842">
              <w:r w:rsidR="00A547C5">
                <w:rPr>
                  <w:color w:val="00467F"/>
                  <w:sz w:val="14"/>
                  <w:u w:val="single"/>
                </w:rPr>
                <w:t>Innholdsfortegnelse</w:t>
              </w:r>
            </w:hyperlink>
            <w:r w:rsidR="00A547C5">
              <w:rPr>
                <w:sz w:val="14"/>
              </w:rPr>
              <w:t>/</w:t>
            </w:r>
            <w:hyperlink w:anchor="_Sec549">
              <w:r w:rsidR="00A547C5">
                <w:rPr>
                  <w:color w:val="00467F"/>
                  <w:sz w:val="14"/>
                  <w:u w:val="single"/>
                </w:rPr>
                <w:t>Ordliste</w:t>
              </w:r>
            </w:hyperlink>
            <w:r w:rsidR="00A547C5">
              <w:rPr>
                <w:sz w:val="14"/>
              </w:rPr>
              <w:t>/</w:t>
            </w:r>
            <w:hyperlink w:anchor="_Sec844">
              <w:r w:rsidR="00A547C5">
                <w:rPr>
                  <w:color w:val="00467F"/>
                  <w:sz w:val="14"/>
                  <w:u w:val="single"/>
                </w:rPr>
                <w:t>Indeks</w:t>
              </w:r>
            </w:hyperlink>
          </w:p>
        </w:tc>
      </w:tr>
    </w:tbl>
    <w:p w14:paraId="3AD23E46" w14:textId="77777777" w:rsidR="008679E0" w:rsidRDefault="008679E0">
      <w:pPr>
        <w:pStyle w:val="ProductList-Body"/>
      </w:pPr>
    </w:p>
    <w:p w14:paraId="2EABE49D" w14:textId="77777777" w:rsidR="008679E0" w:rsidRDefault="00A547C5">
      <w:pPr>
        <w:pStyle w:val="ProductList-OfferingGroupHeading"/>
        <w:outlineLvl w:val="1"/>
      </w:pPr>
      <w:bookmarkStart w:id="130" w:name="_Sec615"/>
      <w:r>
        <w:t>System Center</w:t>
      </w:r>
      <w:bookmarkEnd w:id="130"/>
      <w:r>
        <w:fldChar w:fldCharType="begin"/>
      </w:r>
      <w:r>
        <w:instrText xml:space="preserve"> TC "</w:instrText>
      </w:r>
      <w:bookmarkStart w:id="131" w:name="_Toc62634229"/>
      <w:r>
        <w:instrText>System Center</w:instrText>
      </w:r>
      <w:bookmarkEnd w:id="131"/>
      <w:r>
        <w:instrText>" \l 2</w:instrText>
      </w:r>
      <w:r>
        <w:fldChar w:fldCharType="end"/>
      </w:r>
    </w:p>
    <w:p w14:paraId="136E3088" w14:textId="77777777" w:rsidR="008679E0" w:rsidRDefault="00A547C5">
      <w:pPr>
        <w:pStyle w:val="ProductList-Offering2HeadingNoBorder"/>
        <w:outlineLvl w:val="2"/>
      </w:pPr>
      <w:bookmarkStart w:id="132" w:name="_Sec642"/>
      <w:r>
        <w:t>System Center Server</w:t>
      </w:r>
      <w:bookmarkEnd w:id="132"/>
      <w:r>
        <w:fldChar w:fldCharType="begin"/>
      </w:r>
      <w:r>
        <w:instrText xml:space="preserve"> TC "</w:instrText>
      </w:r>
      <w:bookmarkStart w:id="133" w:name="_Toc62634230"/>
      <w:r>
        <w:instrText>System Center Server</w:instrText>
      </w:r>
      <w:bookmarkEnd w:id="133"/>
      <w:r>
        <w:instrText>" \l 3</w:instrText>
      </w:r>
      <w:r>
        <w:fldChar w:fldCharType="end"/>
      </w:r>
    </w:p>
    <w:p w14:paraId="05488E8D" w14:textId="77777777" w:rsidR="008679E0" w:rsidRDefault="00A547C5">
      <w:pPr>
        <w:pStyle w:val="ProductList-Offering1SubSection"/>
        <w:outlineLvl w:val="3"/>
      </w:pPr>
      <w:bookmarkStart w:id="134" w:name="_Sec689"/>
      <w:r>
        <w:t>1. Programtilgjengelighet</w:t>
      </w:r>
      <w:bookmarkEnd w:id="134"/>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8679E0" w14:paraId="7A7537D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B917317" w14:textId="77777777" w:rsidR="008679E0" w:rsidRDefault="00A547C5">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F91837" w14:textId="77777777" w:rsidR="008679E0" w:rsidRDefault="00A547C5">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22CE2B" w14:textId="77777777" w:rsidR="008679E0" w:rsidRDefault="00A547C5">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4C3FCF" w14:textId="77777777" w:rsidR="008679E0" w:rsidRDefault="00A547C5">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38A92A" w14:textId="77777777" w:rsidR="008679E0" w:rsidRDefault="00A547C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BE763E" w14:textId="77777777" w:rsidR="008679E0" w:rsidRDefault="00A547C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CAF507" w14:textId="77777777" w:rsidR="008679E0" w:rsidRDefault="00A547C5">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26D27A" w14:textId="77777777" w:rsidR="008679E0" w:rsidRDefault="00A547C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65705C" w14:textId="77777777" w:rsidR="008679E0" w:rsidRDefault="00A547C5">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942B54" w14:textId="77777777" w:rsidR="008679E0" w:rsidRDefault="00A547C5">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4EE7F1" w14:textId="77777777" w:rsidR="008679E0" w:rsidRDefault="00A547C5">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24EBC2" w14:textId="77777777" w:rsidR="008679E0" w:rsidRDefault="00A547C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679E0" w14:paraId="2CE0E167" w14:textId="77777777">
        <w:tc>
          <w:tcPr>
            <w:tcW w:w="4160" w:type="dxa"/>
            <w:tcBorders>
              <w:top w:val="single" w:sz="6" w:space="0" w:color="FFFFFF"/>
              <w:left w:val="none" w:sz="4" w:space="0" w:color="6E6E6E"/>
              <w:bottom w:val="dashed" w:sz="4" w:space="0" w:color="BFBFBF"/>
              <w:right w:val="none" w:sz="4" w:space="0" w:color="6E6E6E"/>
            </w:tcBorders>
          </w:tcPr>
          <w:p w14:paraId="7DEBD5B8" w14:textId="77777777" w:rsidR="008679E0" w:rsidRDefault="00A547C5">
            <w:pPr>
              <w:pStyle w:val="ProductList-TableBody"/>
            </w:pPr>
            <w:r>
              <w:rPr>
                <w:color w:val="000000"/>
              </w:rPr>
              <w:t>System Center 2019 Datacenter Server Management License (2-pakninger med kjernelisenser)</w:t>
            </w:r>
            <w:r>
              <w:fldChar w:fldCharType="begin"/>
            </w:r>
            <w:r>
              <w:instrText xml:space="preserve"> XE "System Center 2019 Datacenter Server Management License (2-pakninger med kjernelisenser)"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B72F10C" w14:textId="77777777" w:rsidR="008679E0" w:rsidRDefault="00A547C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3964747" w14:textId="77777777" w:rsidR="008679E0" w:rsidRDefault="008679E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7395A8B" w14:textId="77777777" w:rsidR="008679E0" w:rsidRDefault="00A547C5">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0E53419E" w14:textId="77777777" w:rsidR="008679E0" w:rsidRDefault="00A547C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0909F0" w14:textId="77777777" w:rsidR="008679E0" w:rsidRDefault="00A547C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CF173A"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BADA25"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4FA1A0" w14:textId="77777777" w:rsidR="008679E0" w:rsidRDefault="00A547C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F824FB"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AF9151"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66ABFC"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8679E0" w14:paraId="591D4B64" w14:textId="77777777">
        <w:tc>
          <w:tcPr>
            <w:tcW w:w="4160" w:type="dxa"/>
            <w:tcBorders>
              <w:top w:val="dashed" w:sz="4" w:space="0" w:color="BFBFBF"/>
              <w:left w:val="none" w:sz="4" w:space="0" w:color="6E6E6E"/>
              <w:bottom w:val="dashed" w:sz="4" w:space="0" w:color="BFBFBF"/>
              <w:right w:val="none" w:sz="4" w:space="0" w:color="6E6E6E"/>
            </w:tcBorders>
          </w:tcPr>
          <w:p w14:paraId="4A33F3D3" w14:textId="77777777" w:rsidR="008679E0" w:rsidRDefault="00A547C5">
            <w:pPr>
              <w:pStyle w:val="ProductList-TableBody"/>
            </w:pPr>
            <w:r>
              <w:t>System Center 2019 Datacenter Server Management License (16-pakninger med kjernelisenser)</w:t>
            </w:r>
            <w:r>
              <w:fldChar w:fldCharType="begin"/>
            </w:r>
            <w:r>
              <w:instrText xml:space="preserve"> XE "System Center 2019 Datacenter Server Management License (16-pakninger med kjernelisenser)"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61DC376" w14:textId="77777777" w:rsidR="008679E0" w:rsidRDefault="00A547C5">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EE06F96" w14:textId="77777777" w:rsidR="008679E0" w:rsidRDefault="008679E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325D903" w14:textId="77777777" w:rsidR="008679E0" w:rsidRDefault="00A547C5">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5E0303F5" w14:textId="77777777" w:rsidR="008679E0" w:rsidRDefault="00A547C5">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BBACDE" w14:textId="77777777" w:rsidR="008679E0" w:rsidRDefault="00A547C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E3897B"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1DFC71"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6A3CD7" w14:textId="77777777" w:rsidR="008679E0" w:rsidRDefault="00A547C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ACCA04"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CEC0FC"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CE72F8"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8679E0" w14:paraId="2E655251" w14:textId="77777777">
        <w:tc>
          <w:tcPr>
            <w:tcW w:w="4160" w:type="dxa"/>
            <w:tcBorders>
              <w:top w:val="dashed" w:sz="4" w:space="0" w:color="BFBFBF"/>
              <w:left w:val="none" w:sz="4" w:space="0" w:color="6E6E6E"/>
              <w:bottom w:val="dashed" w:sz="4" w:space="0" w:color="BFBFBF"/>
              <w:right w:val="none" w:sz="4" w:space="0" w:color="6E6E6E"/>
            </w:tcBorders>
          </w:tcPr>
          <w:p w14:paraId="53E2171D" w14:textId="77777777" w:rsidR="008679E0" w:rsidRDefault="00A547C5">
            <w:pPr>
              <w:pStyle w:val="ProductList-TableBody"/>
            </w:pPr>
            <w:r>
              <w:rPr>
                <w:color w:val="000000"/>
              </w:rPr>
              <w:t>System Center 2019 Standard Server Management License (2-pakninger med Kjernelisenser)</w:t>
            </w:r>
            <w:r>
              <w:fldChar w:fldCharType="begin"/>
            </w:r>
            <w:r>
              <w:instrText xml:space="preserve"> XE "System Center 2019 Standard Server Management License (2-pakninger med Kjernelisenser)"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39DA0EF" w14:textId="77777777" w:rsidR="008679E0" w:rsidRDefault="00A547C5">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133ABCA" w14:textId="77777777" w:rsidR="008679E0" w:rsidRDefault="008679E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65262B6" w14:textId="77777777" w:rsidR="008679E0" w:rsidRDefault="00A547C5">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01A1C38D" w14:textId="77777777" w:rsidR="008679E0" w:rsidRDefault="00A547C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D7AD1F" w14:textId="77777777" w:rsidR="008679E0" w:rsidRDefault="00A547C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9613F"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B46ACE"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722E2A" w14:textId="77777777" w:rsidR="008679E0" w:rsidRDefault="00A547C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61C61E"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FA43F8"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0E371F"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8679E0" w14:paraId="11DE1C8C" w14:textId="77777777">
        <w:tc>
          <w:tcPr>
            <w:tcW w:w="4160" w:type="dxa"/>
            <w:tcBorders>
              <w:top w:val="dashed" w:sz="4" w:space="0" w:color="BFBFBF"/>
              <w:left w:val="none" w:sz="4" w:space="0" w:color="6E6E6E"/>
              <w:bottom w:val="none" w:sz="4" w:space="0" w:color="BFBFBF"/>
              <w:right w:val="none" w:sz="4" w:space="0" w:color="6E6E6E"/>
            </w:tcBorders>
          </w:tcPr>
          <w:p w14:paraId="0013ADCB" w14:textId="77777777" w:rsidR="008679E0" w:rsidRDefault="00A547C5">
            <w:pPr>
              <w:pStyle w:val="ProductList-TableBody"/>
            </w:pPr>
            <w:r>
              <w:t>System Center 2019 Standard Server Management License (16-pakninger med kjernelisenser)</w:t>
            </w:r>
            <w:r>
              <w:fldChar w:fldCharType="begin"/>
            </w:r>
            <w:r>
              <w:instrText xml:space="preserve"> XE "System Center 2019 Standard Server Management License (16-pakninger med kjernelisenser)"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DFEF959" w14:textId="77777777" w:rsidR="008679E0" w:rsidRDefault="00A547C5">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09B09272" w14:textId="77777777" w:rsidR="008679E0" w:rsidRDefault="008679E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5EEC8A4" w14:textId="77777777" w:rsidR="008679E0" w:rsidRDefault="00A547C5">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4494302F" w14:textId="77777777" w:rsidR="008679E0" w:rsidRDefault="00A547C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096554" w14:textId="77777777" w:rsidR="008679E0" w:rsidRDefault="00A547C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80EA5B"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AB90A8"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D95093" w14:textId="77777777" w:rsidR="008679E0" w:rsidRDefault="00A547C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F5058C"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E2A64D"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1294AB"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14:paraId="10F9D1B9" w14:textId="77777777" w:rsidR="008679E0" w:rsidRDefault="00A547C5">
      <w:pPr>
        <w:pStyle w:val="ProductList-Offering1SubSection"/>
        <w:outlineLvl w:val="3"/>
      </w:pPr>
      <w:bookmarkStart w:id="135" w:name="_Sec744"/>
      <w:r>
        <w:t>2. Produktvilkår</w:t>
      </w:r>
      <w:bookmarkEnd w:id="135"/>
    </w:p>
    <w:tbl>
      <w:tblPr>
        <w:tblStyle w:val="PURTable"/>
        <w:tblW w:w="0" w:type="dxa"/>
        <w:tblLook w:val="04A0" w:firstRow="1" w:lastRow="0" w:firstColumn="1" w:lastColumn="0" w:noHBand="0" w:noVBand="1"/>
      </w:tblPr>
      <w:tblGrid>
        <w:gridCol w:w="3652"/>
        <w:gridCol w:w="3663"/>
        <w:gridCol w:w="3601"/>
      </w:tblGrid>
      <w:tr w:rsidR="008679E0" w14:paraId="0EA769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AEF55C9" w14:textId="77777777" w:rsidR="008679E0" w:rsidRDefault="00A547C5">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2ABAE6F9" w14:textId="77777777" w:rsidR="008679E0" w:rsidRDefault="00A547C5">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F3BA7F6" w14:textId="77777777" w:rsidR="008679E0" w:rsidRDefault="00A547C5">
            <w:pPr>
              <w:pStyle w:val="ProductList-TableBody"/>
            </w:pPr>
            <w:r>
              <w:rPr>
                <w:color w:val="404040"/>
              </w:rPr>
              <w:t>Nedgraderte utgaver: I/T</w:t>
            </w:r>
          </w:p>
        </w:tc>
      </w:tr>
      <w:tr w:rsidR="008679E0" w14:paraId="4B9069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863062" w14:textId="77777777" w:rsidR="008679E0" w:rsidRDefault="00A547C5">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FAE8E3" w14:textId="77777777" w:rsidR="008679E0" w:rsidRDefault="00A547C5">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11C4F24F" w14:textId="77777777" w:rsidR="008679E0" w:rsidRDefault="00A547C5">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8679E0" w14:paraId="1F5360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363CFF" w14:textId="77777777" w:rsidR="008679E0" w:rsidRDefault="00A547C5">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CEF6B4" w14:textId="77777777" w:rsidR="008679E0" w:rsidRDefault="00A547C5">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DB18CD" w14:textId="77777777" w:rsidR="008679E0" w:rsidRDefault="00A547C5">
            <w:pPr>
              <w:pStyle w:val="ProductList-TableBody"/>
            </w:pPr>
            <w:r>
              <w:rPr>
                <w:color w:val="404040"/>
              </w:rPr>
              <w:t>Berettiget Reduksjon: I/T</w:t>
            </w:r>
          </w:p>
        </w:tc>
      </w:tr>
      <w:tr w:rsidR="008679E0" w14:paraId="362127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A101EB" w14:textId="77777777" w:rsidR="008679E0" w:rsidRDefault="00A547C5">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D37FD2" w14:textId="77777777" w:rsidR="008679E0" w:rsidRDefault="00A547C5">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DB60E5" w14:textId="77777777" w:rsidR="008679E0" w:rsidRDefault="00A547C5">
            <w:pPr>
              <w:pStyle w:val="ProductList-TableBody"/>
            </w:pPr>
            <w:r>
              <w:rPr>
                <w:color w:val="404040"/>
              </w:rPr>
              <w:t>Kvalifisert for Oppdatering: I/T</w:t>
            </w:r>
          </w:p>
        </w:tc>
      </w:tr>
      <w:tr w:rsidR="008679E0" w14:paraId="1F1F0F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F8324E" w14:textId="77777777" w:rsidR="008679E0" w:rsidRDefault="00A547C5">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AEB680" w14:textId="77777777" w:rsidR="008679E0" w:rsidRDefault="008679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9C1003" w14:textId="77777777" w:rsidR="008679E0" w:rsidRDefault="008679E0">
            <w:pPr>
              <w:pStyle w:val="ProductList-TableBody"/>
            </w:pPr>
          </w:p>
        </w:tc>
      </w:tr>
    </w:tbl>
    <w:p w14:paraId="05AE9EC5" w14:textId="77777777" w:rsidR="008679E0" w:rsidRDefault="008679E0">
      <w:pPr>
        <w:pStyle w:val="ProductList-Body"/>
      </w:pPr>
    </w:p>
    <w:p w14:paraId="170D96E1" w14:textId="77777777" w:rsidR="008679E0" w:rsidRDefault="00A547C5">
      <w:pPr>
        <w:pStyle w:val="ProductList-Offering1SubSection"/>
        <w:outlineLvl w:val="3"/>
      </w:pPr>
      <w:bookmarkStart w:id="136" w:name="_Sec797"/>
      <w:r>
        <w:lastRenderedPageBreak/>
        <w:t>3. Bruksrettigheter</w:t>
      </w:r>
      <w:bookmarkEnd w:id="136"/>
    </w:p>
    <w:tbl>
      <w:tblPr>
        <w:tblStyle w:val="PURTable"/>
        <w:tblW w:w="0" w:type="dxa"/>
        <w:tblLook w:val="04A0" w:firstRow="1" w:lastRow="0" w:firstColumn="1" w:lastColumn="0" w:noHBand="0" w:noVBand="1"/>
      </w:tblPr>
      <w:tblGrid>
        <w:gridCol w:w="3648"/>
        <w:gridCol w:w="3587"/>
        <w:gridCol w:w="3681"/>
      </w:tblGrid>
      <w:tr w:rsidR="008679E0" w14:paraId="09D4E0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61E8C3" w14:textId="77777777" w:rsidR="008679E0" w:rsidRDefault="00A547C5">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6A2B756D" w14:textId="77777777" w:rsidR="008679E0" w:rsidRDefault="00A547C5">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44C8B7" w14:textId="77777777" w:rsidR="008679E0" w:rsidRDefault="00A547C5">
            <w:pPr>
              <w:pStyle w:val="ProductList-TableBody"/>
            </w:pPr>
            <w:r>
              <w:rPr>
                <w:color w:val="404040"/>
              </w:rPr>
              <w:t>Tilleggsprogramvare: I/T</w:t>
            </w:r>
          </w:p>
        </w:tc>
      </w:tr>
      <w:tr w:rsidR="008679E0" w14:paraId="2C123A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B3C963" w14:textId="77777777" w:rsidR="008679E0" w:rsidRDefault="00A547C5">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41AF7B" w14:textId="77777777" w:rsidR="008679E0" w:rsidRDefault="00A547C5">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14:paraId="44F5FDB1" w14:textId="77777777" w:rsidR="008679E0" w:rsidRDefault="00A547C5">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8679E0" w14:paraId="7A0A9CC3" w14:textId="77777777">
        <w:tc>
          <w:tcPr>
            <w:tcW w:w="4040" w:type="dxa"/>
            <w:tcBorders>
              <w:top w:val="single" w:sz="4" w:space="0" w:color="000000"/>
              <w:left w:val="single" w:sz="4" w:space="0" w:color="000000"/>
              <w:bottom w:val="single" w:sz="4" w:space="0" w:color="000000"/>
              <w:right w:val="single" w:sz="4" w:space="0" w:color="000000"/>
            </w:tcBorders>
          </w:tcPr>
          <w:p w14:paraId="52595519" w14:textId="77777777" w:rsidR="008679E0" w:rsidRDefault="00A547C5">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227B92" w14:textId="77777777" w:rsidR="008679E0" w:rsidRDefault="008679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EB618F" w14:textId="77777777" w:rsidR="008679E0" w:rsidRDefault="008679E0">
            <w:pPr>
              <w:pStyle w:val="ProductList-TableBody"/>
            </w:pPr>
          </w:p>
        </w:tc>
      </w:tr>
    </w:tbl>
    <w:p w14:paraId="042CE1C0" w14:textId="77777777" w:rsidR="008679E0" w:rsidRDefault="008679E0">
      <w:pPr>
        <w:pStyle w:val="ProductList-Body"/>
      </w:pPr>
    </w:p>
    <w:p w14:paraId="48DD2E6F" w14:textId="77777777" w:rsidR="008679E0" w:rsidRDefault="00A547C5">
      <w:pPr>
        <w:pStyle w:val="ProductList-ClauseHeading"/>
        <w:outlineLvl w:val="4"/>
      </w:pPr>
      <w:r>
        <w:t>3.1 Administrasjonslisens – System Center 2019 Standard</w:t>
      </w:r>
    </w:p>
    <w:tbl>
      <w:tblPr>
        <w:tblStyle w:val="PURTable"/>
        <w:tblW w:w="0" w:type="dxa"/>
        <w:tblLook w:val="04A0" w:firstRow="1" w:lastRow="0" w:firstColumn="1" w:lastColumn="0" w:noHBand="0" w:noVBand="1"/>
      </w:tblPr>
      <w:tblGrid>
        <w:gridCol w:w="3740"/>
        <w:gridCol w:w="3684"/>
        <w:gridCol w:w="3492"/>
      </w:tblGrid>
      <w:tr w:rsidR="008679E0" w14:paraId="40A76B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84B2E31" w14:textId="77777777" w:rsidR="008679E0" w:rsidRDefault="00A547C5">
            <w:pPr>
              <w:pStyle w:val="ProductList-TableBody"/>
            </w:pPr>
            <w:r>
              <w:t>Serveradministrasjonslisens</w:t>
            </w:r>
          </w:p>
        </w:tc>
        <w:tc>
          <w:tcPr>
            <w:tcW w:w="4040" w:type="dxa"/>
            <w:tcBorders>
              <w:top w:val="single" w:sz="18" w:space="0" w:color="0072C6"/>
              <w:left w:val="single" w:sz="4" w:space="0" w:color="000000"/>
              <w:bottom w:val="single" w:sz="4" w:space="0" w:color="000000"/>
              <w:right w:val="none" w:sz="4" w:space="0" w:color="000000"/>
            </w:tcBorders>
          </w:tcPr>
          <w:p w14:paraId="2737EDC9" w14:textId="77777777" w:rsidR="008679E0" w:rsidRDefault="00A547C5">
            <w:pPr>
              <w:pStyle w:val="ProductList-TableBody"/>
            </w:pPr>
            <w:r>
              <w:t>Administrasjonslisens for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27AA05A6" w14:textId="77777777" w:rsidR="008679E0" w:rsidRDefault="008679E0">
            <w:pPr>
              <w:pStyle w:val="ProductList-TableBody"/>
            </w:pPr>
          </w:p>
        </w:tc>
      </w:tr>
    </w:tbl>
    <w:p w14:paraId="71DA926D" w14:textId="77777777" w:rsidR="008679E0" w:rsidRDefault="008679E0">
      <w:pPr>
        <w:pStyle w:val="ProductList-Body"/>
      </w:pPr>
    </w:p>
    <w:p w14:paraId="693063D8" w14:textId="77777777" w:rsidR="008679E0" w:rsidRDefault="00A547C5">
      <w:pPr>
        <w:pStyle w:val="ProductList-ClauseHeading"/>
        <w:outlineLvl w:val="4"/>
      </w:pPr>
      <w:r>
        <w:t>3.2 Administrasjonslisens – System Center 2019 Datacenter</w:t>
      </w:r>
    </w:p>
    <w:tbl>
      <w:tblPr>
        <w:tblStyle w:val="PURTable"/>
        <w:tblW w:w="0" w:type="dxa"/>
        <w:tblLook w:val="04A0" w:firstRow="1" w:lastRow="0" w:firstColumn="1" w:lastColumn="0" w:noHBand="0" w:noVBand="1"/>
      </w:tblPr>
      <w:tblGrid>
        <w:gridCol w:w="3740"/>
        <w:gridCol w:w="3684"/>
        <w:gridCol w:w="3492"/>
      </w:tblGrid>
      <w:tr w:rsidR="008679E0" w14:paraId="78B7C9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073463D" w14:textId="77777777" w:rsidR="008679E0" w:rsidRDefault="00A547C5">
            <w:pPr>
              <w:pStyle w:val="ProductList-TableBody"/>
            </w:pPr>
            <w:r>
              <w:t>Serveradministrasjonslisens</w:t>
            </w:r>
          </w:p>
        </w:tc>
        <w:tc>
          <w:tcPr>
            <w:tcW w:w="4040" w:type="dxa"/>
            <w:tcBorders>
              <w:top w:val="single" w:sz="18" w:space="0" w:color="0072C6"/>
              <w:left w:val="single" w:sz="4" w:space="0" w:color="000000"/>
              <w:bottom w:val="single" w:sz="4" w:space="0" w:color="000000"/>
              <w:right w:val="none" w:sz="4" w:space="0" w:color="000000"/>
            </w:tcBorders>
          </w:tcPr>
          <w:p w14:paraId="615A53CC" w14:textId="77777777" w:rsidR="008679E0" w:rsidRDefault="00A547C5">
            <w:pPr>
              <w:pStyle w:val="ProductList-TableBody"/>
            </w:pPr>
            <w:r>
              <w:t>Administrasjonslisens for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614D9772" w14:textId="77777777" w:rsidR="008679E0" w:rsidRDefault="008679E0">
            <w:pPr>
              <w:pStyle w:val="ProductList-TableBody"/>
            </w:pPr>
          </w:p>
        </w:tc>
      </w:tr>
    </w:tbl>
    <w:p w14:paraId="3DBFF252" w14:textId="77777777" w:rsidR="008679E0" w:rsidRDefault="008679E0">
      <w:pPr>
        <w:pStyle w:val="ProductList-Body"/>
      </w:pPr>
    </w:p>
    <w:p w14:paraId="07C007F0" w14:textId="77777777" w:rsidR="008679E0" w:rsidRDefault="00A547C5">
      <w:pPr>
        <w:pStyle w:val="ProductList-ClauseHeading"/>
        <w:outlineLvl w:val="4"/>
      </w:pPr>
      <w:r>
        <w:t>3.3 System Center Endpoint Protection, bruk sammen med Azure Security Center eller Microsoft Defender for endepunkt</w:t>
      </w:r>
    </w:p>
    <w:p w14:paraId="6CFD34FD" w14:textId="77777777" w:rsidR="008679E0" w:rsidRDefault="00A547C5">
      <w:pPr>
        <w:pStyle w:val="ProductList-Body"/>
      </w:pPr>
      <w:r>
        <w:t xml:space="preserve">Customer kan bruke System Center Endpoint Protection for å administrere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Virtual OSE-er</w:t>
      </w:r>
      <w:r>
        <w:fldChar w:fldCharType="end"/>
      </w:r>
      <w:r>
        <w:t xml:space="preserve"> som beskytter ved å bruke standardnivået til Azure Security Center</w:t>
      </w:r>
      <w:r>
        <w:fldChar w:fldCharType="begin"/>
      </w:r>
      <w:r>
        <w:instrText xml:space="preserve"> XE "Azure Security Center" </w:instrText>
      </w:r>
      <w:r>
        <w:fldChar w:fldCharType="end"/>
      </w:r>
      <w:r>
        <w:t xml:space="preserve"> eller Microsoft Defender for endepunkt</w:t>
      </w:r>
      <w:r>
        <w:fldChar w:fldCharType="begin"/>
      </w:r>
      <w:r>
        <w:instrText xml:space="preserve"> XE "Microsoft Defender for endepunkt" </w:instrText>
      </w:r>
      <w:r>
        <w:fldChar w:fldCharType="end"/>
      </w:r>
      <w:r>
        <w:t xml:space="preserve">. System Center-lisensvilkårene, i tråd med endringene her, styrer denne bruken. Administrerte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kan kjøre på delte eller dedikerte Servere. Det er ikke påkrevd at Kunden må anskaffe og tilordne System Center-</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for denne begrensede bruken.</w:t>
      </w:r>
    </w:p>
    <w:p w14:paraId="48E6AD98" w14:textId="77777777" w:rsidR="008679E0" w:rsidRDefault="008679E0">
      <w:pPr>
        <w:pStyle w:val="ProductList-Body"/>
      </w:pPr>
    </w:p>
    <w:p w14:paraId="549E7869" w14:textId="77777777" w:rsidR="008679E0" w:rsidRDefault="00A547C5">
      <w:pPr>
        <w:pStyle w:val="ProductList-ClauseHeading"/>
        <w:outlineLvl w:val="4"/>
      </w:pPr>
      <w:r>
        <w:t>3.4 SQL Server Technology</w:t>
      </w:r>
    </w:p>
    <w:p w14:paraId="5E7E25F7" w14:textId="77777777" w:rsidR="008679E0" w:rsidRDefault="00A547C5">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på en </w:t>
      </w:r>
      <w:r>
        <w:fldChar w:fldCharType="begin"/>
      </w:r>
      <w:r>
        <w:instrText xml:space="preserve"> AutoTextList   \s NoStyle \t "Server betyr et fysisk maskinvaresystem som kan kjøre serverprogramvare." </w:instrText>
      </w:r>
      <w:r>
        <w:fldChar w:fldCharType="separate"/>
      </w:r>
      <w:r>
        <w:rPr>
          <w:color w:val="0563C1"/>
        </w:rPr>
        <w:t>Server</w:t>
      </w:r>
      <w:r>
        <w:fldChar w:fldCharType="end"/>
      </w:r>
      <w:r>
        <w:t xml:space="preserve"> dedikert til Kundens bruk med det begrensede formålet å støtte Produktet og eventuelle andre Produkter som inkluderer SQL Server-databaseprogramvare. Dedikerte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som administreres eller kontrolleres av en annen enhet enn Kunden eller en av dens tilknyttede selskaper, er underlagt bestemmelsen om </w:t>
      </w:r>
      <w:hyperlink w:anchor="_Sec537">
        <w:r>
          <w:rPr>
            <w:color w:val="00467F"/>
            <w:u w:val="single"/>
          </w:rPr>
          <w:t>ekstern administrasjon av programvare</w:t>
        </w:r>
      </w:hyperlink>
      <w:r>
        <w:t>.</w:t>
      </w:r>
    </w:p>
    <w:p w14:paraId="28835C0F" w14:textId="77777777" w:rsidR="008679E0" w:rsidRDefault="008679E0">
      <w:pPr>
        <w:pStyle w:val="ProductList-Body"/>
      </w:pPr>
    </w:p>
    <w:p w14:paraId="526F716E" w14:textId="77777777" w:rsidR="008679E0" w:rsidRDefault="00A547C5">
      <w:pPr>
        <w:pStyle w:val="ProductList-ClauseHeading"/>
        <w:outlineLvl w:val="4"/>
      </w:pPr>
      <w:r>
        <w:t>3.5 Windows Server Container</w:t>
      </w:r>
    </w:p>
    <w:p w14:paraId="185F7BD4" w14:textId="77777777" w:rsidR="008679E0" w:rsidRDefault="00A547C5">
      <w:pPr>
        <w:pStyle w:val="ProductList-Body"/>
      </w:pPr>
      <w:r>
        <w:t xml:space="preserve">Kunden kan Administrere et ubegrenset antall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hvert av dem er representert som en </w:t>
      </w:r>
      <w:r>
        <w:fldChar w:fldCharType="begin"/>
      </w:r>
      <w:r>
        <w:instrText xml:space="preserve"> AutoTextList   \s NoStyle \t "Windows Server Container er en funksjon i Windows Server-programvaren." </w:instrText>
      </w:r>
      <w:r>
        <w:fldChar w:fldCharType="separate"/>
      </w:r>
      <w:r>
        <w:rPr>
          <w:color w:val="0563C1"/>
        </w:rPr>
        <w:t>Windows Server Container</w:t>
      </w:r>
      <w:r>
        <w:fldChar w:fldCharType="end"/>
      </w:r>
      <w:r>
        <w:t xml:space="preserve"> på den </w:t>
      </w:r>
      <w:r>
        <w:fldChar w:fldCharType="begin"/>
      </w:r>
      <w:r>
        <w:instrText xml:space="preserve"> AutoTextList   \s NoStyle \t "Lisensiert server betyr en enkelt server, dedikert til den Kundens bruk som en lisens er tilordnet. Dedikerte servere som administreres eller kontrolleres av en annen enhet enn Kunden eller et av dens tilknyttede selskaper er underlagt klausulen om administrasjon av outsourcing av programvare. I forbindelse med denne definisjonen anses en maskinvarepartisjon eller -blad som en egen server." </w:instrText>
      </w:r>
      <w:r>
        <w:fldChar w:fldCharType="separate"/>
      </w:r>
      <w:r>
        <w:rPr>
          <w:color w:val="0563C1"/>
        </w:rPr>
        <w:t>Lisensierte Serveren</w:t>
      </w:r>
      <w:r>
        <w:fldChar w:fldCharType="end"/>
      </w:r>
      <w:r>
        <w:t>.</w:t>
      </w:r>
    </w:p>
    <w:p w14:paraId="221E38F4" w14:textId="77777777" w:rsidR="008679E0" w:rsidRDefault="00A547C5">
      <w:pPr>
        <w:pStyle w:val="ProductList-Offering1SubSection"/>
        <w:outlineLvl w:val="3"/>
      </w:pPr>
      <w:bookmarkStart w:id="137" w:name="_Sec869"/>
      <w:r>
        <w:t>4. Software Assurance</w:t>
      </w:r>
      <w:bookmarkEnd w:id="137"/>
    </w:p>
    <w:tbl>
      <w:tblPr>
        <w:tblStyle w:val="PURTable"/>
        <w:tblW w:w="0" w:type="dxa"/>
        <w:tblLook w:val="04A0" w:firstRow="1" w:lastRow="0" w:firstColumn="1" w:lastColumn="0" w:noHBand="0" w:noVBand="1"/>
      </w:tblPr>
      <w:tblGrid>
        <w:gridCol w:w="3584"/>
        <w:gridCol w:w="3685"/>
        <w:gridCol w:w="3647"/>
      </w:tblGrid>
      <w:tr w:rsidR="008679E0" w14:paraId="240003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7BA04F" w14:textId="77777777" w:rsidR="008679E0" w:rsidRDefault="00A547C5">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DC1F554" w14:textId="77777777" w:rsidR="008679E0" w:rsidRDefault="00A547C5">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ED7076" w14:textId="77777777" w:rsidR="008679E0" w:rsidRDefault="00A547C5">
            <w:pPr>
              <w:pStyle w:val="ProductList-TableBody"/>
            </w:pPr>
            <w:r>
              <w:rPr>
                <w:color w:val="404040"/>
              </w:rPr>
              <w:t>Avløsningsrettigheter: I/T</w:t>
            </w:r>
          </w:p>
        </w:tc>
      </w:tr>
      <w:tr w:rsidR="008679E0" w14:paraId="0E7B9774" w14:textId="77777777">
        <w:tc>
          <w:tcPr>
            <w:tcW w:w="4040" w:type="dxa"/>
            <w:tcBorders>
              <w:top w:val="single" w:sz="4" w:space="0" w:color="000000"/>
              <w:left w:val="single" w:sz="4" w:space="0" w:color="000000"/>
              <w:bottom w:val="single" w:sz="4" w:space="0" w:color="000000"/>
              <w:right w:val="single" w:sz="4" w:space="0" w:color="000000"/>
            </w:tcBorders>
          </w:tcPr>
          <w:p w14:paraId="2F8AC5A3" w14:textId="77777777" w:rsidR="008679E0" w:rsidRDefault="00A547C5">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Alle utgaver (bare Lisensmobilitet gjennom SA)</w:t>
            </w:r>
          </w:p>
        </w:tc>
        <w:tc>
          <w:tcPr>
            <w:tcW w:w="4040" w:type="dxa"/>
            <w:tcBorders>
              <w:top w:val="single" w:sz="4" w:space="0" w:color="000000"/>
              <w:left w:val="single" w:sz="4" w:space="0" w:color="000000"/>
              <w:bottom w:val="single" w:sz="4" w:space="0" w:color="000000"/>
              <w:right w:val="single" w:sz="4" w:space="0" w:color="000000"/>
            </w:tcBorders>
          </w:tcPr>
          <w:p w14:paraId="79CCC7F1" w14:textId="77777777" w:rsidR="008679E0" w:rsidRDefault="00A547C5">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57">
              <w:r>
                <w:rPr>
                  <w:color w:val="00467F"/>
                  <w:u w:val="single"/>
                </w:rPr>
                <w:t>Produktliste – oktober 2013</w:t>
              </w:r>
            </w:hyperlink>
            <w:r>
              <w:t xml:space="preserve">, </w:t>
            </w:r>
            <w:hyperlink r:id="rId58">
              <w:r>
                <w:rPr>
                  <w:color w:val="00467F"/>
                  <w:u w:val="single"/>
                </w:rPr>
                <w:t>Produktvilkår – oktober 2016</w:t>
              </w:r>
            </w:hyperlink>
            <w:r>
              <w:t xml:space="preserve"> og </w:t>
            </w:r>
            <w:hyperlink r:id="rId59">
              <w:r>
                <w:rPr>
                  <w:color w:val="00467F"/>
                  <w:u w:val="single"/>
                </w:rPr>
                <w:t>desember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1F5E90" w14:textId="77777777" w:rsidR="008679E0" w:rsidRDefault="00A547C5">
            <w:pPr>
              <w:pStyle w:val="ProductList-TableBody"/>
            </w:pPr>
            <w:r>
              <w:rPr>
                <w:color w:val="404040"/>
              </w:rPr>
              <w:t>Roamingrettigheter: I/T</w:t>
            </w:r>
          </w:p>
        </w:tc>
      </w:tr>
      <w:tr w:rsidR="008679E0" w14:paraId="0FD8F7C7" w14:textId="77777777">
        <w:tc>
          <w:tcPr>
            <w:tcW w:w="4040" w:type="dxa"/>
            <w:tcBorders>
              <w:top w:val="single" w:sz="4" w:space="0" w:color="000000"/>
              <w:left w:val="single" w:sz="4" w:space="0" w:color="000000"/>
              <w:bottom w:val="single" w:sz="4" w:space="0" w:color="000000"/>
              <w:right w:val="single" w:sz="4" w:space="0" w:color="000000"/>
            </w:tcBorders>
          </w:tcPr>
          <w:p w14:paraId="366DE826" w14:textId="77777777" w:rsidR="008679E0" w:rsidRDefault="00A547C5">
            <w:pPr>
              <w:pStyle w:val="ProductList-TableBody"/>
            </w:pPr>
            <w:r>
              <w:fldChar w:fldCharType="begin"/>
            </w:r>
            <w:r>
              <w:instrText xml:space="preserve"> AutoTextList   \s NoStyle \t "Egenvertskap: En SA-fordel som tillater bruk av Produkter for betingede vertsformål, se delen Servere – Self Hosted Applications i Vedlegg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6FDDAF" w14:textId="77777777" w:rsidR="008679E0" w:rsidRDefault="00A547C5">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986149" w14:textId="77777777" w:rsidR="008679E0" w:rsidRDefault="008679E0">
            <w:pPr>
              <w:pStyle w:val="ProductList-TableBody"/>
            </w:pPr>
          </w:p>
        </w:tc>
      </w:tr>
    </w:tbl>
    <w:p w14:paraId="11A640FF" w14:textId="77777777" w:rsidR="008679E0" w:rsidRDefault="008679E0">
      <w:pPr>
        <w:pStyle w:val="ProductList-Body"/>
      </w:pPr>
    </w:p>
    <w:p w14:paraId="321836DA" w14:textId="77777777" w:rsidR="008679E0" w:rsidRDefault="008679E0">
      <w:pPr>
        <w:pStyle w:val="ProductList-Body"/>
        <w:jc w:val="right"/>
      </w:pPr>
    </w:p>
    <w:tbl>
      <w:tblPr>
        <w:tblStyle w:val="PURTable"/>
        <w:tblW w:w="0" w:type="dxa"/>
        <w:tblLook w:val="04A0" w:firstRow="1" w:lastRow="0" w:firstColumn="1" w:lastColumn="0" w:noHBand="0" w:noVBand="1"/>
      </w:tblPr>
      <w:tblGrid>
        <w:gridCol w:w="10916"/>
      </w:tblGrid>
      <w:tr w:rsidR="008679E0" w14:paraId="394A580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FD1638" w14:textId="77777777" w:rsidR="008679E0" w:rsidRDefault="00FC0BE5">
            <w:pPr>
              <w:pStyle w:val="ProductList-TableBody"/>
              <w:jc w:val="right"/>
            </w:pPr>
            <w:hyperlink w:anchor="_Sec842">
              <w:r w:rsidR="00A547C5">
                <w:rPr>
                  <w:color w:val="00467F"/>
                  <w:sz w:val="14"/>
                  <w:u w:val="single"/>
                </w:rPr>
                <w:t>Innholdsfortegnelse</w:t>
              </w:r>
            </w:hyperlink>
            <w:r w:rsidR="00A547C5">
              <w:rPr>
                <w:sz w:val="14"/>
              </w:rPr>
              <w:t>/</w:t>
            </w:r>
            <w:hyperlink w:anchor="_Sec549">
              <w:r w:rsidR="00A547C5">
                <w:rPr>
                  <w:color w:val="00467F"/>
                  <w:sz w:val="14"/>
                  <w:u w:val="single"/>
                </w:rPr>
                <w:t>Ordliste</w:t>
              </w:r>
            </w:hyperlink>
            <w:r w:rsidR="00A547C5">
              <w:rPr>
                <w:sz w:val="14"/>
              </w:rPr>
              <w:t>/</w:t>
            </w:r>
            <w:hyperlink w:anchor="_Sec844">
              <w:r w:rsidR="00A547C5">
                <w:rPr>
                  <w:color w:val="00467F"/>
                  <w:sz w:val="14"/>
                  <w:u w:val="single"/>
                </w:rPr>
                <w:t>Indeks</w:t>
              </w:r>
            </w:hyperlink>
          </w:p>
        </w:tc>
      </w:tr>
    </w:tbl>
    <w:p w14:paraId="7420F8A2" w14:textId="77777777" w:rsidR="008679E0" w:rsidRDefault="008679E0">
      <w:pPr>
        <w:pStyle w:val="ProductList-Body"/>
      </w:pPr>
    </w:p>
    <w:p w14:paraId="2FEF601B" w14:textId="77777777" w:rsidR="008679E0" w:rsidRDefault="00A547C5">
      <w:pPr>
        <w:pStyle w:val="ProductList-Offering2HeadingNoBorder"/>
        <w:outlineLvl w:val="2"/>
      </w:pPr>
      <w:bookmarkStart w:id="138" w:name="_Sec644"/>
      <w:r>
        <w:t>Microsoft Endpoint Configuration Manager (tidligere System Center Configuration Manager)</w:t>
      </w:r>
      <w:bookmarkEnd w:id="138"/>
      <w:r>
        <w:fldChar w:fldCharType="begin"/>
      </w:r>
      <w:r>
        <w:instrText xml:space="preserve"> TC "</w:instrText>
      </w:r>
      <w:bookmarkStart w:id="139" w:name="_Toc62634231"/>
      <w:r>
        <w:instrText>Microsoft Endpoint Configuration Manager (tidligere System Center Configuration Manager)</w:instrText>
      </w:r>
      <w:bookmarkEnd w:id="139"/>
      <w:r>
        <w:instrText>" \l 3</w:instrText>
      </w:r>
      <w:r>
        <w:fldChar w:fldCharType="end"/>
      </w:r>
    </w:p>
    <w:p w14:paraId="0D46AC07" w14:textId="77777777" w:rsidR="008679E0" w:rsidRDefault="00A547C5">
      <w:pPr>
        <w:pStyle w:val="ProductList-Offering1SubSection"/>
        <w:outlineLvl w:val="3"/>
      </w:pPr>
      <w:bookmarkStart w:id="140" w:name="_Sec691"/>
      <w:r>
        <w:t>1. Programtilgjengelighet</w:t>
      </w:r>
      <w:bookmarkEnd w:id="140"/>
    </w:p>
    <w:p w14:paraId="6B422F34" w14:textId="77777777" w:rsidR="008679E0" w:rsidRDefault="008679E0">
      <w:pPr>
        <w:pStyle w:val="ProductList-Body"/>
      </w:pPr>
    </w:p>
    <w:tbl>
      <w:tblPr>
        <w:tblStyle w:val="PURTable"/>
        <w:tblW w:w="0" w:type="dxa"/>
        <w:tblLook w:val="04A0" w:firstRow="1" w:lastRow="0" w:firstColumn="1" w:lastColumn="0" w:noHBand="0" w:noVBand="1"/>
      </w:tblPr>
      <w:tblGrid>
        <w:gridCol w:w="4059"/>
        <w:gridCol w:w="619"/>
        <w:gridCol w:w="715"/>
        <w:gridCol w:w="610"/>
        <w:gridCol w:w="605"/>
        <w:gridCol w:w="605"/>
        <w:gridCol w:w="610"/>
        <w:gridCol w:w="614"/>
        <w:gridCol w:w="634"/>
        <w:gridCol w:w="618"/>
        <w:gridCol w:w="612"/>
        <w:gridCol w:w="615"/>
      </w:tblGrid>
      <w:tr w:rsidR="008679E0" w14:paraId="060FB1E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519D39A" w14:textId="77777777" w:rsidR="008679E0" w:rsidRDefault="00A547C5">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D7A293" w14:textId="77777777" w:rsidR="008679E0" w:rsidRDefault="00A547C5">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D849CE6" w14:textId="77777777" w:rsidR="008679E0" w:rsidRDefault="00A547C5">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83DF92" w14:textId="77777777" w:rsidR="008679E0" w:rsidRDefault="00A547C5">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24D0D7" w14:textId="77777777" w:rsidR="008679E0" w:rsidRDefault="00A547C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6C71B0" w14:textId="77777777" w:rsidR="008679E0" w:rsidRDefault="00A547C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5265E0" w14:textId="77777777" w:rsidR="008679E0" w:rsidRDefault="00A547C5">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1AFC71" w14:textId="77777777" w:rsidR="008679E0" w:rsidRDefault="00A547C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53727C" w14:textId="77777777" w:rsidR="008679E0" w:rsidRDefault="00A547C5">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5BED91" w14:textId="77777777" w:rsidR="008679E0" w:rsidRDefault="00A547C5">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B5AA85" w14:textId="77777777" w:rsidR="008679E0" w:rsidRDefault="00A547C5">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5B77CD" w14:textId="77777777" w:rsidR="008679E0" w:rsidRDefault="00A547C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679E0" w14:paraId="755632B9" w14:textId="77777777">
        <w:tc>
          <w:tcPr>
            <w:tcW w:w="4160" w:type="dxa"/>
            <w:tcBorders>
              <w:top w:val="single" w:sz="6" w:space="0" w:color="FFFFFF"/>
              <w:left w:val="none" w:sz="4" w:space="0" w:color="6E6E6E"/>
              <w:bottom w:val="dashed" w:sz="4" w:space="0" w:color="BFBFBF"/>
              <w:right w:val="none" w:sz="4" w:space="0" w:color="6E6E6E"/>
            </w:tcBorders>
          </w:tcPr>
          <w:p w14:paraId="23283712" w14:textId="77777777" w:rsidR="008679E0" w:rsidRDefault="00A547C5">
            <w:pPr>
              <w:pStyle w:val="ProductList-TableBody"/>
            </w:pPr>
            <w:r>
              <w:t>Klientadministrasjonslisens for Microsoft Endpoint Configuration Manager</w:t>
            </w:r>
            <w:r>
              <w:fldChar w:fldCharType="begin"/>
            </w:r>
            <w:r>
              <w:instrText xml:space="preserve"> XE "Klientadministrasjonslisens for Microsoft Endpoint Configuration Manager"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14:paraId="58D56CB4" w14:textId="77777777" w:rsidR="008679E0" w:rsidRDefault="00A547C5">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0EB813F4" w14:textId="77777777" w:rsidR="008679E0" w:rsidRDefault="008679E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6E233F5" w14:textId="77777777" w:rsidR="008679E0" w:rsidRDefault="00A547C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EF0204F" w14:textId="77777777" w:rsidR="008679E0" w:rsidRDefault="00A547C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145C88"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2E7B30"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38B99A"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3528A1" w14:textId="77777777" w:rsidR="008679E0" w:rsidRDefault="00A547C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64809A"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A68529"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4F6157" w14:textId="77777777" w:rsidR="008679E0" w:rsidRDefault="00A547C5">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8679E0" w14:paraId="67ADB175" w14:textId="77777777">
        <w:tc>
          <w:tcPr>
            <w:tcW w:w="4160" w:type="dxa"/>
            <w:tcBorders>
              <w:top w:val="dashed" w:sz="4" w:space="0" w:color="BFBFBF"/>
              <w:left w:val="none" w:sz="4" w:space="0" w:color="6E6E6E"/>
              <w:bottom w:val="dashed" w:sz="4" w:space="0" w:color="BFBFBF"/>
              <w:right w:val="none" w:sz="4" w:space="0" w:color="6E6E6E"/>
            </w:tcBorders>
          </w:tcPr>
          <w:p w14:paraId="06E4E79C" w14:textId="77777777" w:rsidR="008679E0" w:rsidRDefault="00A547C5">
            <w:pPr>
              <w:pStyle w:val="ProductList-TableBody"/>
            </w:pPr>
            <w:r>
              <w:t>Klientadministrasjonslisens for Microsoft Endpoint Configuration Manager</w:t>
            </w:r>
            <w:r>
              <w:fldChar w:fldCharType="begin"/>
            </w:r>
            <w:r>
              <w:instrText xml:space="preserve"> XE "Klientadministrasjonslisens for Microsoft Endpoint Configuration Manager" </w:instrText>
            </w:r>
            <w:r>
              <w:fldChar w:fldCharType="end"/>
            </w:r>
            <w:r>
              <w:fldChar w:fldCharType="begin"/>
            </w:r>
            <w:r>
              <w:instrText xml:space="preserve"> XE "" </w:instrText>
            </w:r>
            <w:r>
              <w:fldChar w:fldCharType="end"/>
            </w:r>
            <w:r>
              <w:t xml:space="preserve"> per Bruker</w:t>
            </w:r>
          </w:p>
        </w:tc>
        <w:tc>
          <w:tcPr>
            <w:tcW w:w="620" w:type="dxa"/>
            <w:tcBorders>
              <w:top w:val="dashed" w:sz="4" w:space="0" w:color="BFBFBF"/>
              <w:left w:val="none" w:sz="4" w:space="0" w:color="6E6E6E"/>
              <w:bottom w:val="dashed" w:sz="4" w:space="0" w:color="BFBFBF"/>
              <w:right w:val="none" w:sz="4" w:space="0" w:color="6E6E6E"/>
            </w:tcBorders>
          </w:tcPr>
          <w:p w14:paraId="1695FDA7" w14:textId="77777777" w:rsidR="008679E0" w:rsidRDefault="00A547C5">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1330A911" w14:textId="77777777" w:rsidR="008679E0" w:rsidRDefault="008679E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CD2A9E5" w14:textId="77777777" w:rsidR="008679E0" w:rsidRDefault="00A547C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8CCA349" w14:textId="77777777" w:rsidR="008679E0" w:rsidRDefault="00A547C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A11357"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6FD90E"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E6D004"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C712CD" w14:textId="77777777" w:rsidR="008679E0" w:rsidRDefault="00A547C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292B4B"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6EE0DE"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B591F9" w14:textId="77777777" w:rsidR="008679E0" w:rsidRDefault="008679E0">
            <w:pPr>
              <w:pStyle w:val="ProductList-TableBody"/>
              <w:jc w:val="center"/>
            </w:pPr>
          </w:p>
        </w:tc>
      </w:tr>
      <w:tr w:rsidR="008679E0" w14:paraId="77067577" w14:textId="77777777">
        <w:tc>
          <w:tcPr>
            <w:tcW w:w="4160" w:type="dxa"/>
            <w:tcBorders>
              <w:top w:val="dashed" w:sz="4" w:space="0" w:color="BFBFBF"/>
              <w:left w:val="none" w:sz="4" w:space="0" w:color="6E6E6E"/>
              <w:bottom w:val="none" w:sz="4" w:space="0" w:color="BFBFBF"/>
              <w:right w:val="none" w:sz="4" w:space="0" w:color="6E6E6E"/>
            </w:tcBorders>
          </w:tcPr>
          <w:p w14:paraId="0D7DB198" w14:textId="77777777" w:rsidR="008679E0" w:rsidRDefault="00A547C5">
            <w:pPr>
              <w:pStyle w:val="ProductList-TableBody"/>
            </w:pPr>
            <w:r>
              <w:t>Klientadministrasjonslisens for Microsoft Endpoint Configuration Manager</w:t>
            </w:r>
            <w:r>
              <w:fldChar w:fldCharType="begin"/>
            </w:r>
            <w:r>
              <w:instrText xml:space="preserve"> XE "Klientadministrasjonslisens for Microsoft Endpoint Configuration Manager" </w:instrText>
            </w:r>
            <w:r>
              <w:fldChar w:fldCharType="end"/>
            </w:r>
            <w:r>
              <w:t xml:space="preserve"> (</w:t>
            </w:r>
            <w:r>
              <w:fldChar w:fldCharType="begin"/>
            </w:r>
            <w:r>
              <w:instrText xml:space="preserve"> XE "" </w:instrText>
            </w:r>
            <w:r>
              <w:fldChar w:fldCharType="end"/>
            </w:r>
            <w:r>
              <w:t>klient-ML) (bare Student)</w:t>
            </w:r>
          </w:p>
        </w:tc>
        <w:tc>
          <w:tcPr>
            <w:tcW w:w="620" w:type="dxa"/>
            <w:tcBorders>
              <w:top w:val="dashed" w:sz="4" w:space="0" w:color="BFBFBF"/>
              <w:left w:val="none" w:sz="4" w:space="0" w:color="6E6E6E"/>
              <w:bottom w:val="none" w:sz="4" w:space="0" w:color="BFBFBF"/>
              <w:right w:val="none" w:sz="4" w:space="0" w:color="6E6E6E"/>
            </w:tcBorders>
          </w:tcPr>
          <w:p w14:paraId="2A12D0C3" w14:textId="77777777" w:rsidR="008679E0" w:rsidRDefault="00A547C5">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2EDF99B0" w14:textId="77777777" w:rsidR="008679E0" w:rsidRDefault="008679E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317CE67" w14:textId="77777777" w:rsidR="008679E0" w:rsidRDefault="00A547C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3561A9C" w14:textId="77777777" w:rsidR="008679E0" w:rsidRDefault="00A547C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47C0AB"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B72C79"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31FB51"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8338B3"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2328E8"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E52C1D"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DA3A96" w14:textId="77777777" w:rsidR="008679E0" w:rsidRDefault="008679E0">
            <w:pPr>
              <w:pStyle w:val="ProductList-TableBody"/>
              <w:jc w:val="center"/>
            </w:pPr>
          </w:p>
        </w:tc>
      </w:tr>
    </w:tbl>
    <w:p w14:paraId="4DD5426D" w14:textId="77777777" w:rsidR="008679E0" w:rsidRDefault="00A547C5">
      <w:pPr>
        <w:pStyle w:val="ProductList-Body"/>
      </w:pPr>
      <w:r>
        <w:t>*</w:t>
      </w:r>
      <w:r>
        <w:rPr>
          <w:i/>
        </w:rPr>
        <w:t>Microsoft Endpoint Configuration Manager er en Current Branch-utgivelse som opprinnelig ble gjort tilgjengelig i 10/16 som System Center Configuration Manager.</w:t>
      </w:r>
    </w:p>
    <w:p w14:paraId="09623488" w14:textId="77777777" w:rsidR="008679E0" w:rsidRDefault="00A547C5">
      <w:pPr>
        <w:pStyle w:val="ProductList-Offering1SubSection"/>
        <w:outlineLvl w:val="3"/>
      </w:pPr>
      <w:bookmarkStart w:id="141" w:name="_Sec746"/>
      <w:r>
        <w:t>2. Produktvilkår</w:t>
      </w:r>
      <w:bookmarkEnd w:id="141"/>
    </w:p>
    <w:tbl>
      <w:tblPr>
        <w:tblStyle w:val="PURTable"/>
        <w:tblW w:w="0" w:type="dxa"/>
        <w:tblLook w:val="04A0" w:firstRow="1" w:lastRow="0" w:firstColumn="1" w:lastColumn="0" w:noHBand="0" w:noVBand="1"/>
      </w:tblPr>
      <w:tblGrid>
        <w:gridCol w:w="3652"/>
        <w:gridCol w:w="3663"/>
        <w:gridCol w:w="3601"/>
      </w:tblGrid>
      <w:tr w:rsidR="008679E0" w14:paraId="0320B5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785EC39" w14:textId="77777777" w:rsidR="008679E0" w:rsidRDefault="00A547C5">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Configuration Manager</w:t>
            </w:r>
            <w:r>
              <w:fldChar w:fldCharType="begin"/>
            </w:r>
            <w:r>
              <w:instrText xml:space="preserve"> XE "System Center Configuration Manager"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7C3FDA2" w14:textId="77777777" w:rsidR="008679E0" w:rsidRDefault="00A547C5">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E5E8CD" w14:textId="77777777" w:rsidR="008679E0" w:rsidRDefault="00A547C5">
            <w:pPr>
              <w:pStyle w:val="ProductList-TableBody"/>
            </w:pPr>
            <w:r>
              <w:rPr>
                <w:color w:val="404040"/>
              </w:rPr>
              <w:t xml:space="preserve">Nedgraderte utgaver: I/T </w:t>
            </w:r>
          </w:p>
        </w:tc>
      </w:tr>
      <w:tr w:rsidR="008679E0" w14:paraId="38D4A6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E93FD9" w14:textId="77777777" w:rsidR="008679E0" w:rsidRDefault="00A547C5">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432B0C" w14:textId="77777777" w:rsidR="008679E0" w:rsidRDefault="00A547C5">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6D73336" w14:textId="77777777" w:rsidR="008679E0" w:rsidRDefault="00A547C5">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8679E0" w14:paraId="1BDC60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FA434F" w14:textId="77777777" w:rsidR="008679E0" w:rsidRDefault="00A547C5">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F4FCAD" w14:textId="77777777" w:rsidR="008679E0" w:rsidRDefault="00A547C5">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8E3D8E" w14:textId="77777777" w:rsidR="008679E0" w:rsidRDefault="00A547C5">
            <w:pPr>
              <w:pStyle w:val="ProductList-TableBody"/>
            </w:pPr>
            <w:r>
              <w:rPr>
                <w:color w:val="404040"/>
              </w:rPr>
              <w:t>Berettiget Reduksjon: I/T</w:t>
            </w:r>
          </w:p>
        </w:tc>
      </w:tr>
      <w:tr w:rsidR="008679E0" w14:paraId="38D7CE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5EC3E4" w14:textId="77777777" w:rsidR="008679E0" w:rsidRDefault="00A547C5">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8DFFDB" w14:textId="77777777" w:rsidR="008679E0" w:rsidRDefault="00A547C5">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9D627B" w14:textId="77777777" w:rsidR="008679E0" w:rsidRDefault="00A547C5">
            <w:pPr>
              <w:pStyle w:val="ProductList-TableBody"/>
            </w:pPr>
            <w:r>
              <w:rPr>
                <w:color w:val="404040"/>
              </w:rPr>
              <w:t>Kvalifisert for Oppdatering: I/T</w:t>
            </w:r>
          </w:p>
        </w:tc>
      </w:tr>
      <w:tr w:rsidR="008679E0" w14:paraId="7D9353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0C2387" w14:textId="77777777" w:rsidR="008679E0" w:rsidRDefault="00A547C5">
            <w:pPr>
              <w:pStyle w:val="ProductList-TableBody"/>
            </w:pPr>
            <w:r>
              <w:rPr>
                <w:color w:val="404040"/>
              </w:rPr>
              <w:lastRenderedPageBreak/>
              <w:t xml:space="preserve">UTD-rabatt: I/T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BBD3D3" w14:textId="77777777" w:rsidR="008679E0" w:rsidRDefault="008679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BA2111" w14:textId="77777777" w:rsidR="008679E0" w:rsidRDefault="008679E0">
            <w:pPr>
              <w:pStyle w:val="ProductList-TableBody"/>
            </w:pPr>
          </w:p>
        </w:tc>
      </w:tr>
    </w:tbl>
    <w:p w14:paraId="17FFFC83" w14:textId="77777777" w:rsidR="008679E0" w:rsidRDefault="008679E0">
      <w:pPr>
        <w:pStyle w:val="ProductList-Body"/>
      </w:pPr>
    </w:p>
    <w:p w14:paraId="5286DD78" w14:textId="77777777" w:rsidR="008679E0" w:rsidRDefault="00A547C5">
      <w:pPr>
        <w:pStyle w:val="ProductList-ClauseHeading"/>
        <w:outlineLvl w:val="4"/>
      </w:pPr>
      <w:r>
        <w:t>2.1 Akademiske Kunder</w:t>
      </w:r>
    </w:p>
    <w:p w14:paraId="1AEB210F" w14:textId="77777777" w:rsidR="008679E0" w:rsidRDefault="00A547C5">
      <w:pPr>
        <w:pStyle w:val="ProductList-Body"/>
      </w:pPr>
      <w:r>
        <w:t xml:space="preserve">Kunder med Enrollment for Education Solutions og School-abonnementsregistrering kan kjøpe Klientadministrasjonslisens for Microsoft Endpoint Configuration Manager per OSE og distribuere den per Bruker eller per OSE som beskrevet i Lisensmodellen for </w:t>
      </w:r>
      <w:hyperlink w:anchor="_Sec544">
        <w:r>
          <w:rPr>
            <w:color w:val="00467F"/>
            <w:u w:val="single"/>
          </w:rPr>
          <w:t>Administrasjonsservere</w:t>
        </w:r>
      </w:hyperlink>
      <w:r>
        <w:t xml:space="preserve">. </w:t>
      </w:r>
    </w:p>
    <w:p w14:paraId="495FF578" w14:textId="77777777" w:rsidR="008679E0" w:rsidRDefault="00A547C5">
      <w:pPr>
        <w:pStyle w:val="ProductList-Offering1SubSection"/>
        <w:outlineLvl w:val="3"/>
      </w:pPr>
      <w:bookmarkStart w:id="142" w:name="_Sec802"/>
      <w:r>
        <w:t>3. Bruksrettigheter</w:t>
      </w:r>
      <w:bookmarkEnd w:id="142"/>
    </w:p>
    <w:tbl>
      <w:tblPr>
        <w:tblStyle w:val="PURTable"/>
        <w:tblW w:w="0" w:type="dxa"/>
        <w:tblLook w:val="04A0" w:firstRow="1" w:lastRow="0" w:firstColumn="1" w:lastColumn="0" w:noHBand="0" w:noVBand="1"/>
      </w:tblPr>
      <w:tblGrid>
        <w:gridCol w:w="3648"/>
        <w:gridCol w:w="3587"/>
        <w:gridCol w:w="3681"/>
      </w:tblGrid>
      <w:tr w:rsidR="008679E0" w14:paraId="37CDD6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58DF34" w14:textId="77777777" w:rsidR="008679E0" w:rsidRDefault="00A547C5">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497782DD" w14:textId="77777777" w:rsidR="008679E0" w:rsidRDefault="00A547C5">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E4423D" w14:textId="77777777" w:rsidR="008679E0" w:rsidRDefault="00A547C5">
            <w:pPr>
              <w:pStyle w:val="ProductList-TableBody"/>
            </w:pPr>
            <w:r>
              <w:rPr>
                <w:color w:val="404040"/>
              </w:rPr>
              <w:t>Tilleggsprogramvare: I/T</w:t>
            </w:r>
          </w:p>
        </w:tc>
      </w:tr>
      <w:tr w:rsidR="008679E0" w14:paraId="2330C4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BC42B4" w14:textId="77777777" w:rsidR="008679E0" w:rsidRDefault="00A547C5">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tcPr>
          <w:p w14:paraId="4757DB17" w14:textId="77777777" w:rsidR="008679E0" w:rsidRDefault="00A547C5">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07CEA2F" w14:textId="77777777" w:rsidR="008679E0" w:rsidRDefault="00A547C5">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8679E0" w14:paraId="0FCBDF96" w14:textId="77777777">
        <w:tc>
          <w:tcPr>
            <w:tcW w:w="4040" w:type="dxa"/>
            <w:tcBorders>
              <w:top w:val="single" w:sz="4" w:space="0" w:color="000000"/>
              <w:left w:val="single" w:sz="4" w:space="0" w:color="000000"/>
              <w:bottom w:val="single" w:sz="4" w:space="0" w:color="000000"/>
              <w:right w:val="single" w:sz="4" w:space="0" w:color="000000"/>
            </w:tcBorders>
          </w:tcPr>
          <w:p w14:paraId="21014B44" w14:textId="77777777" w:rsidR="008679E0" w:rsidRDefault="00A547C5">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B13C21" w14:textId="77777777" w:rsidR="008679E0" w:rsidRDefault="008679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5CA252" w14:textId="77777777" w:rsidR="008679E0" w:rsidRDefault="008679E0">
            <w:pPr>
              <w:pStyle w:val="ProductList-TableBody"/>
            </w:pPr>
          </w:p>
        </w:tc>
      </w:tr>
    </w:tbl>
    <w:p w14:paraId="1B4D2F06" w14:textId="77777777" w:rsidR="008679E0" w:rsidRDefault="008679E0">
      <w:pPr>
        <w:pStyle w:val="ProductList-Body"/>
      </w:pPr>
    </w:p>
    <w:p w14:paraId="7B11AF20" w14:textId="77777777" w:rsidR="008679E0" w:rsidRDefault="00A547C5">
      <w:pPr>
        <w:pStyle w:val="ProductList-ClauseHeading"/>
        <w:outlineLvl w:val="4"/>
      </w:pPr>
      <w:r>
        <w:t>3.1 Administrasjonslisens</w:t>
      </w:r>
    </w:p>
    <w:tbl>
      <w:tblPr>
        <w:tblStyle w:val="PURTable"/>
        <w:tblW w:w="0" w:type="dxa"/>
        <w:tblLook w:val="04A0" w:firstRow="1" w:lastRow="0" w:firstColumn="1" w:lastColumn="0" w:noHBand="0" w:noVBand="1"/>
      </w:tblPr>
      <w:tblGrid>
        <w:gridCol w:w="3700"/>
        <w:gridCol w:w="3569"/>
        <w:gridCol w:w="3647"/>
      </w:tblGrid>
      <w:tr w:rsidR="008679E0" w14:paraId="283EE8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078566F" w14:textId="77777777" w:rsidR="008679E0" w:rsidRDefault="00A547C5">
            <w:pPr>
              <w:pStyle w:val="ProductList-TableBody"/>
            </w:pPr>
            <w:r>
              <w:t>Klientadministrasjonslisens</w:t>
            </w:r>
          </w:p>
        </w:tc>
        <w:tc>
          <w:tcPr>
            <w:tcW w:w="4040" w:type="dxa"/>
            <w:tcBorders>
              <w:top w:val="single" w:sz="18" w:space="0" w:color="0072C6"/>
              <w:left w:val="single" w:sz="4" w:space="0" w:color="000000"/>
              <w:bottom w:val="none" w:sz="4" w:space="0" w:color="000000"/>
              <w:right w:val="none" w:sz="4" w:space="0" w:color="000000"/>
            </w:tcBorders>
          </w:tcPr>
          <w:p w14:paraId="5398CB3F" w14:textId="77777777" w:rsidR="008679E0" w:rsidRDefault="00A547C5">
            <w:pPr>
              <w:pStyle w:val="ProductList-TableBody"/>
            </w:pPr>
            <w:r>
              <w:t>Microsoft Endpoint Configuration Manager (Bruker eller OSE)</w:t>
            </w:r>
          </w:p>
        </w:tc>
        <w:tc>
          <w:tcPr>
            <w:tcW w:w="4040" w:type="dxa"/>
            <w:tcBorders>
              <w:top w:val="single" w:sz="18" w:space="0" w:color="0072C6"/>
              <w:left w:val="none" w:sz="4" w:space="0" w:color="000000"/>
              <w:bottom w:val="none" w:sz="4" w:space="0" w:color="000000"/>
              <w:right w:val="single" w:sz="4" w:space="0" w:color="000000"/>
            </w:tcBorders>
          </w:tcPr>
          <w:p w14:paraId="27BA1185" w14:textId="77777777" w:rsidR="008679E0" w:rsidRDefault="00A547C5">
            <w:pPr>
              <w:pStyle w:val="ProductList-TableBody"/>
            </w:pPr>
            <w:r>
              <w:t>Microsoft 365 F3</w:t>
            </w:r>
            <w:r>
              <w:fldChar w:fldCharType="begin"/>
            </w:r>
            <w:r>
              <w:instrText xml:space="preserve"> XE "Microsoft 365 F3" </w:instrText>
            </w:r>
            <w:r>
              <w:fldChar w:fldCharType="end"/>
            </w:r>
            <w:r>
              <w:t xml:space="preserve"> (Bruker-SL)</w:t>
            </w:r>
          </w:p>
        </w:tc>
      </w:tr>
      <w:tr w:rsidR="008679E0" w14:paraId="03B2BC79"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1075868C" w14:textId="77777777" w:rsidR="008679E0" w:rsidRDefault="008679E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7B75153" w14:textId="77777777" w:rsidR="008679E0" w:rsidRDefault="00A547C5">
            <w:pPr>
              <w:pStyle w:val="ProductList-TableBody"/>
            </w:pPr>
            <w:r>
              <w:t>Microsoft Intune</w:t>
            </w:r>
            <w:r>
              <w:fldChar w:fldCharType="begin"/>
            </w:r>
            <w:r>
              <w:instrText xml:space="preserve"> XE "Microsoft Intune" </w:instrText>
            </w:r>
            <w:r>
              <w:fldChar w:fldCharType="end"/>
            </w:r>
            <w:r>
              <w:t xml:space="preserve"> (Bruker-SL)</w:t>
            </w:r>
          </w:p>
        </w:tc>
        <w:tc>
          <w:tcPr>
            <w:tcW w:w="4040" w:type="dxa"/>
            <w:tcBorders>
              <w:top w:val="none" w:sz="4" w:space="0" w:color="000000"/>
              <w:left w:val="none" w:sz="4" w:space="0" w:color="000000"/>
              <w:bottom w:val="none" w:sz="4" w:space="0" w:color="000000"/>
              <w:right w:val="single" w:sz="4" w:space="0" w:color="000000"/>
            </w:tcBorders>
          </w:tcPr>
          <w:p w14:paraId="1EB793ED" w14:textId="77777777" w:rsidR="008679E0" w:rsidRDefault="00A547C5">
            <w:pPr>
              <w:pStyle w:val="ProductList-TableBody"/>
            </w:pPr>
            <w:r>
              <w:t xml:space="preserve">Lisens som tilsvarer Administrasjonslisens (se </w:t>
            </w:r>
            <w:hyperlink r:id="rId60">
              <w:r>
                <w:rPr>
                  <w:color w:val="00467F"/>
                  <w:u w:val="single"/>
                </w:rPr>
                <w:t>Vedlegg A</w:t>
              </w:r>
            </w:hyperlink>
            <w:r>
              <w:t>)</w:t>
            </w:r>
          </w:p>
        </w:tc>
      </w:tr>
      <w:tr w:rsidR="008679E0" w14:paraId="3B8495F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AF52B78" w14:textId="77777777" w:rsidR="008679E0" w:rsidRDefault="008679E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A919FAB" w14:textId="77777777" w:rsidR="008679E0" w:rsidRDefault="00A547C5">
            <w:pPr>
              <w:pStyle w:val="ProductList-TableBody"/>
            </w:pPr>
            <w:r>
              <w:t>Microsoft Intune for Devices</w:t>
            </w:r>
            <w:r>
              <w:fldChar w:fldCharType="begin"/>
            </w:r>
            <w:r>
              <w:instrText xml:space="preserve"> XE "Microsoft Intune for Devices"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2FA72D60" w14:textId="77777777" w:rsidR="008679E0" w:rsidRDefault="008679E0">
            <w:pPr>
              <w:pStyle w:val="ProductList-TableBody"/>
            </w:pPr>
          </w:p>
        </w:tc>
      </w:tr>
    </w:tbl>
    <w:p w14:paraId="6878FEC3" w14:textId="77777777" w:rsidR="008679E0" w:rsidRDefault="008679E0">
      <w:pPr>
        <w:pStyle w:val="ProductList-Body"/>
      </w:pPr>
    </w:p>
    <w:p w14:paraId="04D2723C" w14:textId="77777777" w:rsidR="008679E0" w:rsidRDefault="00A547C5">
      <w:pPr>
        <w:pStyle w:val="ProductList-ClauseHeading"/>
        <w:outlineLvl w:val="4"/>
      </w:pPr>
      <w:r>
        <w:t>3.2 SQL Server Technology</w:t>
      </w:r>
    </w:p>
    <w:p w14:paraId="187510C9" w14:textId="77777777" w:rsidR="008679E0" w:rsidRDefault="00A547C5">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på en </w:t>
      </w:r>
      <w:r>
        <w:fldChar w:fldCharType="begin"/>
      </w:r>
      <w:r>
        <w:instrText xml:space="preserve"> AutoTextList   \s NoStyle \t "Server betyr et fysisk maskinvaresystem som kan kjøre serverprogramvare." </w:instrText>
      </w:r>
      <w:r>
        <w:fldChar w:fldCharType="separate"/>
      </w:r>
      <w:r>
        <w:rPr>
          <w:color w:val="0563C1"/>
        </w:rPr>
        <w:t>Server</w:t>
      </w:r>
      <w:r>
        <w:fldChar w:fldCharType="end"/>
      </w:r>
      <w:r>
        <w:t xml:space="preserve"> dedikert til Kundens bruk kun med formål om å støtte Produktet og eventuelle andre Produkter som inkluderer SQL Server-databaseprogramvare. Dedikerte </w:t>
      </w:r>
      <w:r>
        <w:fldChar w:fldCharType="begin"/>
      </w:r>
      <w:r>
        <w:instrText xml:space="preserve"> AutoTextList   \s NoStyle \t "Server betyr et fysisk maskinvaresystem som kan kjøre serverprogramvare." </w:instrText>
      </w:r>
      <w:r>
        <w:fldChar w:fldCharType="separate"/>
      </w:r>
      <w:r>
        <w:rPr>
          <w:color w:val="0563C1"/>
        </w:rPr>
        <w:t>Servere</w:t>
      </w:r>
      <w:r>
        <w:fldChar w:fldCharType="end"/>
      </w:r>
      <w:r>
        <w:t xml:space="preserve"> som administreres eller kontrolleres av en annen enhet enn Kunden eller en av dens tilknyttede selskaper, er underlagt bestemmelsen om </w:t>
      </w:r>
      <w:hyperlink w:anchor="_Sec537">
        <w:r>
          <w:rPr>
            <w:color w:val="00467F"/>
            <w:u w:val="single"/>
          </w:rPr>
          <w:t>ekstern administrasjon av programvare</w:t>
        </w:r>
      </w:hyperlink>
      <w:r>
        <w:t>.</w:t>
      </w:r>
    </w:p>
    <w:p w14:paraId="5E11B035" w14:textId="77777777" w:rsidR="008679E0" w:rsidRDefault="00A547C5">
      <w:pPr>
        <w:pStyle w:val="ProductList-Offering1SubSection"/>
        <w:outlineLvl w:val="3"/>
      </w:pPr>
      <w:bookmarkStart w:id="143" w:name="_Sec839"/>
      <w:r>
        <w:t>4. Software Assurance</w:t>
      </w:r>
      <w:bookmarkEnd w:id="143"/>
    </w:p>
    <w:tbl>
      <w:tblPr>
        <w:tblStyle w:val="PURTable"/>
        <w:tblW w:w="0" w:type="dxa"/>
        <w:tblLook w:val="04A0" w:firstRow="1" w:lastRow="0" w:firstColumn="1" w:lastColumn="0" w:noHBand="0" w:noVBand="1"/>
      </w:tblPr>
      <w:tblGrid>
        <w:gridCol w:w="3584"/>
        <w:gridCol w:w="3685"/>
        <w:gridCol w:w="3647"/>
      </w:tblGrid>
      <w:tr w:rsidR="008679E0" w14:paraId="397505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A1BC24" w14:textId="77777777" w:rsidR="008679E0" w:rsidRDefault="00A547C5">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2BB9795" w14:textId="77777777" w:rsidR="008679E0" w:rsidRDefault="00A547C5">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B2F530" w14:textId="77777777" w:rsidR="008679E0" w:rsidRDefault="00A547C5">
            <w:pPr>
              <w:pStyle w:val="ProductList-TableBody"/>
            </w:pPr>
            <w:r>
              <w:rPr>
                <w:color w:val="404040"/>
              </w:rPr>
              <w:t>Avløsningsrettigheter: I/T</w:t>
            </w:r>
          </w:p>
        </w:tc>
      </w:tr>
      <w:tr w:rsidR="008679E0" w14:paraId="41CC63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707C75" w14:textId="77777777" w:rsidR="008679E0" w:rsidRDefault="00A547C5">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4B6372EA" w14:textId="77777777" w:rsidR="008679E0" w:rsidRDefault="00A547C5">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61">
              <w:r>
                <w:rPr>
                  <w:color w:val="00467F"/>
                  <w:u w:val="single"/>
                </w:rPr>
                <w:t>Produktliste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3C4FC1" w14:textId="77777777" w:rsidR="008679E0" w:rsidRDefault="00A547C5">
            <w:pPr>
              <w:pStyle w:val="ProductList-TableBody"/>
            </w:pPr>
            <w:r>
              <w:rPr>
                <w:color w:val="404040"/>
              </w:rPr>
              <w:t>Roamingrettigheter: I/T</w:t>
            </w:r>
          </w:p>
        </w:tc>
      </w:tr>
      <w:tr w:rsidR="008679E0" w14:paraId="19DA1857" w14:textId="77777777">
        <w:tc>
          <w:tcPr>
            <w:tcW w:w="4040" w:type="dxa"/>
            <w:tcBorders>
              <w:top w:val="single" w:sz="4" w:space="0" w:color="000000"/>
              <w:left w:val="single" w:sz="4" w:space="0" w:color="000000"/>
              <w:bottom w:val="single" w:sz="4" w:space="0" w:color="000000"/>
              <w:right w:val="single" w:sz="4" w:space="0" w:color="000000"/>
            </w:tcBorders>
          </w:tcPr>
          <w:p w14:paraId="590A3FB0" w14:textId="77777777" w:rsidR="008679E0" w:rsidRDefault="00A547C5">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3A1E0C" w14:textId="77777777" w:rsidR="008679E0" w:rsidRDefault="00A547C5">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9FADC4" w14:textId="77777777" w:rsidR="008679E0" w:rsidRDefault="008679E0">
            <w:pPr>
              <w:pStyle w:val="ProductList-TableBody"/>
            </w:pPr>
          </w:p>
        </w:tc>
      </w:tr>
    </w:tbl>
    <w:p w14:paraId="5EE476CE" w14:textId="77777777" w:rsidR="008679E0" w:rsidRDefault="008679E0">
      <w:pPr>
        <w:pStyle w:val="ProductList-Body"/>
      </w:pPr>
    </w:p>
    <w:p w14:paraId="7DAE9553" w14:textId="77777777" w:rsidR="008679E0" w:rsidRDefault="00A547C5">
      <w:pPr>
        <w:pStyle w:val="ProductList-ClauseHeading"/>
        <w:outlineLvl w:val="4"/>
      </w:pPr>
      <w:r>
        <w:t>4.1 Microsoft Endpoint Configuration Manager – VDI-rettigheter</w:t>
      </w:r>
    </w:p>
    <w:p w14:paraId="2DA37ED9" w14:textId="77777777" w:rsidR="008679E0" w:rsidRDefault="00A547C5">
      <w:pPr>
        <w:pStyle w:val="ProductList-Body"/>
      </w:pPr>
      <w:r>
        <w:t>Kunder med aktiv SA-dekning for Microsoft Endpoint Configuration Manager-CML-er, Core CAL-er</w:t>
      </w:r>
      <w:r>
        <w:fldChar w:fldCharType="begin"/>
      </w:r>
      <w:r>
        <w:instrText xml:space="preserve"> XE "Core CAL-er" </w:instrText>
      </w:r>
      <w:r>
        <w:fldChar w:fldCharType="end"/>
      </w:r>
      <w:r>
        <w:t xml:space="preserve"> eller Enterprise CAL-er</w:t>
      </w:r>
      <w:r>
        <w:fldChar w:fldCharType="begin"/>
      </w:r>
      <w:r>
        <w:instrText xml:space="preserve"> XE "Enterprise CAL-er" </w:instrText>
      </w:r>
      <w:r>
        <w:fldChar w:fldCharType="end"/>
      </w:r>
      <w:r>
        <w:t xml:space="preserve"> (hver av dem en “VDI-kvalifisert lisens”), har rett til å bruke programvaren til når som helst å administrere opptil fire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der programvaren som brukes eksternt fra enheten eller av brukeren som den VDI-kvalifiserte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er tildelt, kjører. Hvert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w:t>
      </w:r>
      <w:r>
        <w:fldChar w:fldCharType="end"/>
      </w:r>
      <w:r>
        <w:t xml:space="preserve"> kan kjøres på ulike VDI-verter.</w:t>
      </w:r>
    </w:p>
    <w:p w14:paraId="744621AC" w14:textId="77777777" w:rsidR="008679E0" w:rsidRDefault="008679E0">
      <w:pPr>
        <w:pStyle w:val="ProductList-Body"/>
      </w:pPr>
    </w:p>
    <w:p w14:paraId="4186B154" w14:textId="77777777" w:rsidR="008679E0" w:rsidRDefault="00A547C5">
      <w:pPr>
        <w:pStyle w:val="ProductList-ClauseHeading"/>
        <w:outlineLvl w:val="4"/>
      </w:pPr>
      <w:r>
        <w:t>4.2 Rettigheter til Microsoft Endpoint Configuration Manager (Current Branch)</w:t>
      </w:r>
    </w:p>
    <w:p w14:paraId="674DC871" w14:textId="77777777" w:rsidR="008679E0" w:rsidRDefault="00A547C5">
      <w:pPr>
        <w:pStyle w:val="ProductList-Body"/>
      </w:pPr>
      <w:r>
        <w:t xml:space="preserve">Kunder med aktiv SA på </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for Microsoft Endpoint Configuration Manager eller ML-ekvivalente Lisenser kan installere og bruke Current Branch-alternativet i Microsoft Endpoint Configuration Manager.</w:t>
      </w:r>
    </w:p>
    <w:p w14:paraId="2E0F8A97" w14:textId="77777777" w:rsidR="008679E0" w:rsidRDefault="008679E0">
      <w:pPr>
        <w:pStyle w:val="ProductList-Body"/>
      </w:pPr>
    </w:p>
    <w:p w14:paraId="2544A025" w14:textId="77777777" w:rsidR="008679E0" w:rsidRDefault="00A547C5">
      <w:pPr>
        <w:pStyle w:val="ProductList-ClauseHeading"/>
        <w:outlineLvl w:val="4"/>
      </w:pPr>
      <w:r>
        <w:t>4.3 Tilgang til Intune</w:t>
      </w:r>
    </w:p>
    <w:p w14:paraId="54C06463" w14:textId="77777777" w:rsidR="008679E0" w:rsidRDefault="00A547C5">
      <w:pPr>
        <w:pStyle w:val="ProductList-Body"/>
      </w:pPr>
      <w:r>
        <w:t xml:space="preserve">Kunder med aktiv SA på </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for Microsoft Endpoint Configuration Manager eller ML-ekvivalente Lisenser kan gi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begrenset tilgang til Intune</w:t>
      </w:r>
      <w:r>
        <w:fldChar w:fldCharType="begin"/>
      </w:r>
      <w:r>
        <w:instrText xml:space="preserve"> XE "Intune" </w:instrText>
      </w:r>
      <w:r>
        <w:fldChar w:fldCharType="end"/>
      </w:r>
      <w:r>
        <w:t xml:space="preserve"> i forbindelse med bruken av Microsoft Endpoint Configuration Manager til felles administrasjon av disse brukernes PC-er. Tilgang til og bruk av disse Intune-funksjonene er underlagt Lisensvilkårene for Windows Intune slik de er fastsatt i </w:t>
      </w:r>
      <w:hyperlink r:id="rId62">
        <w:r>
          <w:rPr>
            <w:color w:val="00467F"/>
            <w:u w:val="single"/>
          </w:rPr>
          <w:t>Vilkår for Elektroniske Tjenester</w:t>
        </w:r>
      </w:hyperlink>
      <w:r>
        <w:t>.</w:t>
      </w:r>
    </w:p>
    <w:p w14:paraId="73D80599" w14:textId="77777777" w:rsidR="008679E0" w:rsidRDefault="008679E0">
      <w:pPr>
        <w:pStyle w:val="ProductList-Body"/>
      </w:pPr>
    </w:p>
    <w:p w14:paraId="415BC467" w14:textId="77777777" w:rsidR="008679E0" w:rsidRDefault="00A547C5">
      <w:pPr>
        <w:pStyle w:val="ProductList-ClauseHeading"/>
        <w:outlineLvl w:val="4"/>
      </w:pPr>
      <w:r>
        <w:t>4.4 Tilgang til System Center Configuration Manager 1606</w:t>
      </w:r>
    </w:p>
    <w:p w14:paraId="788A8D23" w14:textId="77777777" w:rsidR="008679E0" w:rsidRDefault="00A547C5">
      <w:pPr>
        <w:pStyle w:val="ProductList-Body"/>
      </w:pPr>
      <w:r>
        <w:t>Kunder kan valgfritt bruke System Center Configuration Manager</w:t>
      </w:r>
      <w:r>
        <w:fldChar w:fldCharType="begin"/>
      </w:r>
      <w:r>
        <w:instrText xml:space="preserve"> XE "System Center Configuration Manager" </w:instrText>
      </w:r>
      <w:r>
        <w:fldChar w:fldCharType="end"/>
      </w:r>
      <w:r>
        <w:t xml:space="preserve"> 1606 istedenfor Microsoft Endpoint Configuration Manager til å administrere sine </w:t>
      </w:r>
      <w:r>
        <w:fldChar w:fldCharType="begin"/>
      </w:r>
      <w:r>
        <w:instrText xml:space="preserve"> AutoTextList   \s NoStyle \t "Med Lisensiert Enhet menes ett fysisk maskinvaresystem, dedikert til bruk av Kunden, som er tilordnet en Lisens. Dedikerte enheter som administreres eller kontrolleres av en annen enhet enn Kunden eller en av dens tilknyttede selskaper, er underlagt bestemmelsen om ekstern administrasjon av programvare. I forbindelse med denne definisjonen regnes en maskinvarepartisjon eller et blad som en separat enhet." </w:instrText>
      </w:r>
      <w:r>
        <w:fldChar w:fldCharType="separate"/>
      </w:r>
      <w:r>
        <w:rPr>
          <w:color w:val="0563C1"/>
        </w:rPr>
        <w:t>Lisensierte Enheter</w:t>
      </w:r>
      <w:r>
        <w:fldChar w:fldCharType="end"/>
      </w:r>
      <w:r>
        <w:t xml:space="preserve"> eller enheter som brukes av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Retten til å bruke System Center Configuration Manager 1606 fortsetter etter at Kundens SA har utløpt, med unntak av tilfeller hvor det er abonnementsbaserte Microsoft Endpoint Configuration Manager-lisenser eller abonnementsbaserte ML-ekvivalente </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som har utløpt. Dette tillater imidlertid ikke fortsatt bruk av Microsoft Endpoint Configuration Manager etter at SA-en har utløpt.</w:t>
      </w:r>
    </w:p>
    <w:p w14:paraId="7655833A" w14:textId="77777777" w:rsidR="008679E0" w:rsidRDefault="008679E0">
      <w:pPr>
        <w:pStyle w:val="ProductList-Body"/>
        <w:jc w:val="right"/>
      </w:pPr>
    </w:p>
    <w:tbl>
      <w:tblPr>
        <w:tblStyle w:val="PURTable"/>
        <w:tblW w:w="0" w:type="dxa"/>
        <w:tblLook w:val="04A0" w:firstRow="1" w:lastRow="0" w:firstColumn="1" w:lastColumn="0" w:noHBand="0" w:noVBand="1"/>
      </w:tblPr>
      <w:tblGrid>
        <w:gridCol w:w="10916"/>
      </w:tblGrid>
      <w:tr w:rsidR="008679E0" w14:paraId="735B68B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9850AA" w14:textId="77777777" w:rsidR="008679E0" w:rsidRDefault="00FC0BE5">
            <w:pPr>
              <w:pStyle w:val="ProductList-TableBody"/>
              <w:jc w:val="right"/>
            </w:pPr>
            <w:hyperlink w:anchor="_Sec842">
              <w:r w:rsidR="00A547C5">
                <w:rPr>
                  <w:color w:val="00467F"/>
                  <w:sz w:val="14"/>
                  <w:u w:val="single"/>
                </w:rPr>
                <w:t>Innholdsfortegnelse</w:t>
              </w:r>
            </w:hyperlink>
            <w:r w:rsidR="00A547C5">
              <w:rPr>
                <w:sz w:val="14"/>
              </w:rPr>
              <w:t>/</w:t>
            </w:r>
            <w:hyperlink w:anchor="_Sec549">
              <w:r w:rsidR="00A547C5">
                <w:rPr>
                  <w:color w:val="00467F"/>
                  <w:sz w:val="14"/>
                  <w:u w:val="single"/>
                </w:rPr>
                <w:t>Ordliste</w:t>
              </w:r>
            </w:hyperlink>
            <w:r w:rsidR="00A547C5">
              <w:rPr>
                <w:sz w:val="14"/>
              </w:rPr>
              <w:t>/</w:t>
            </w:r>
            <w:hyperlink w:anchor="_Sec844">
              <w:r w:rsidR="00A547C5">
                <w:rPr>
                  <w:color w:val="00467F"/>
                  <w:sz w:val="14"/>
                  <w:u w:val="single"/>
                </w:rPr>
                <w:t>Indeks</w:t>
              </w:r>
            </w:hyperlink>
          </w:p>
        </w:tc>
      </w:tr>
    </w:tbl>
    <w:p w14:paraId="14CC2D76" w14:textId="77777777" w:rsidR="008679E0" w:rsidRDefault="008679E0">
      <w:pPr>
        <w:pStyle w:val="ProductList-Body"/>
      </w:pPr>
    </w:p>
    <w:p w14:paraId="77F8D5B7" w14:textId="77777777" w:rsidR="008679E0" w:rsidRDefault="00A547C5">
      <w:pPr>
        <w:pStyle w:val="ProductList-Offering2HeadingNoBorder"/>
        <w:outlineLvl w:val="2"/>
      </w:pPr>
      <w:bookmarkStart w:id="144" w:name="_Sec643"/>
      <w:r>
        <w:t>System Center Data Protection Manager</w:t>
      </w:r>
      <w:bookmarkEnd w:id="144"/>
      <w:r>
        <w:fldChar w:fldCharType="begin"/>
      </w:r>
      <w:r>
        <w:instrText xml:space="preserve"> TC "</w:instrText>
      </w:r>
      <w:bookmarkStart w:id="145" w:name="_Toc62634232"/>
      <w:r>
        <w:instrText>System Center Data Protection Manager</w:instrText>
      </w:r>
      <w:bookmarkEnd w:id="145"/>
      <w:r>
        <w:instrText>" \l 3</w:instrText>
      </w:r>
      <w:r>
        <w:fldChar w:fldCharType="end"/>
      </w:r>
    </w:p>
    <w:p w14:paraId="202BC31F" w14:textId="77777777" w:rsidR="008679E0" w:rsidRDefault="00A547C5">
      <w:pPr>
        <w:pStyle w:val="ProductList-Offering1SubSection"/>
        <w:outlineLvl w:val="3"/>
      </w:pPr>
      <w:bookmarkStart w:id="146" w:name="_Sec690"/>
      <w:r>
        <w:t>1. Programtilgjengelighet</w:t>
      </w:r>
      <w:bookmarkEnd w:id="146"/>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8679E0" w14:paraId="144DFDE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9E936A1" w14:textId="77777777" w:rsidR="008679E0" w:rsidRDefault="00A547C5">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E1AB70" w14:textId="77777777" w:rsidR="008679E0" w:rsidRDefault="00A547C5">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7A9F35" w14:textId="77777777" w:rsidR="008679E0" w:rsidRDefault="00A547C5">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3AA4F2" w14:textId="77777777" w:rsidR="008679E0" w:rsidRDefault="00A547C5">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D6B8F2" w14:textId="77777777" w:rsidR="008679E0" w:rsidRDefault="00A547C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D81FE5E" w14:textId="77777777" w:rsidR="008679E0" w:rsidRDefault="00A547C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084FE9" w14:textId="77777777" w:rsidR="008679E0" w:rsidRDefault="00A547C5">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EE8FE8" w14:textId="77777777" w:rsidR="008679E0" w:rsidRDefault="00A547C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13B7A2" w14:textId="77777777" w:rsidR="008679E0" w:rsidRDefault="00A547C5">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78A188" w14:textId="77777777" w:rsidR="008679E0" w:rsidRDefault="00A547C5">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D9DCE4" w14:textId="77777777" w:rsidR="008679E0" w:rsidRDefault="00A547C5">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FBBB52" w14:textId="77777777" w:rsidR="008679E0" w:rsidRDefault="00A547C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679E0" w14:paraId="1168B47A" w14:textId="77777777">
        <w:tc>
          <w:tcPr>
            <w:tcW w:w="4160" w:type="dxa"/>
            <w:tcBorders>
              <w:top w:val="single" w:sz="6" w:space="0" w:color="FFFFFF"/>
              <w:left w:val="none" w:sz="4" w:space="0" w:color="6E6E6E"/>
              <w:bottom w:val="dashed" w:sz="4" w:space="0" w:color="BFBFBF"/>
              <w:right w:val="none" w:sz="4" w:space="0" w:color="6E6E6E"/>
            </w:tcBorders>
          </w:tcPr>
          <w:p w14:paraId="0F114B73" w14:textId="77777777" w:rsidR="008679E0" w:rsidRDefault="00A547C5">
            <w:pPr>
              <w:pStyle w:val="ProductList-TableBody"/>
            </w:pPr>
            <w:r>
              <w:t>System Center 2019 Data Protection Manager</w:t>
            </w:r>
            <w:r>
              <w:fldChar w:fldCharType="begin"/>
            </w:r>
            <w:r>
              <w:instrText xml:space="preserve"> XE "System Center 2019 Data Protection Manager" </w:instrText>
            </w:r>
            <w:r>
              <w:fldChar w:fldCharType="end"/>
            </w:r>
            <w:r>
              <w:t xml:space="preserve"> per OSE (Klient-ML)</w:t>
            </w:r>
          </w:p>
        </w:tc>
        <w:tc>
          <w:tcPr>
            <w:tcW w:w="620" w:type="dxa"/>
            <w:tcBorders>
              <w:top w:val="single" w:sz="6" w:space="0" w:color="FFFFFF"/>
              <w:left w:val="none" w:sz="4" w:space="0" w:color="6E6E6E"/>
              <w:bottom w:val="dashed" w:sz="4" w:space="0" w:color="BFBFBF"/>
              <w:right w:val="none" w:sz="4" w:space="0" w:color="6E6E6E"/>
            </w:tcBorders>
          </w:tcPr>
          <w:p w14:paraId="258842C9" w14:textId="77777777" w:rsidR="008679E0" w:rsidRDefault="00A547C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776E1D9" w14:textId="77777777" w:rsidR="008679E0" w:rsidRDefault="00A547C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6C330F4" w14:textId="77777777" w:rsidR="008679E0" w:rsidRDefault="00A547C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939C281" w14:textId="77777777" w:rsidR="008679E0" w:rsidRDefault="00A547C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E79BBE"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4E896F"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FB571F"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49F409" w14:textId="77777777" w:rsidR="008679E0" w:rsidRDefault="00A547C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23EAD1"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F41CD4"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02E71B" w14:textId="77777777" w:rsidR="008679E0" w:rsidRDefault="00A547C5">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8679E0" w14:paraId="19EF99DE" w14:textId="77777777">
        <w:tc>
          <w:tcPr>
            <w:tcW w:w="4160" w:type="dxa"/>
            <w:tcBorders>
              <w:top w:val="dashed" w:sz="4" w:space="0" w:color="BFBFBF"/>
              <w:left w:val="none" w:sz="4" w:space="0" w:color="6E6E6E"/>
              <w:bottom w:val="none" w:sz="4" w:space="0" w:color="BFBFBF"/>
              <w:right w:val="none" w:sz="4" w:space="0" w:color="6E6E6E"/>
            </w:tcBorders>
          </w:tcPr>
          <w:p w14:paraId="78E0729A" w14:textId="77777777" w:rsidR="008679E0" w:rsidRDefault="00A547C5">
            <w:pPr>
              <w:pStyle w:val="ProductList-TableBody"/>
            </w:pPr>
            <w:r>
              <w:lastRenderedPageBreak/>
              <w:t>System Center 2019 Data Protection Manager</w:t>
            </w:r>
            <w:r>
              <w:fldChar w:fldCharType="begin"/>
            </w:r>
            <w:r>
              <w:instrText xml:space="preserve"> XE "System Center 2019 Data Protection Manager" </w:instrText>
            </w:r>
            <w:r>
              <w:fldChar w:fldCharType="end"/>
            </w:r>
            <w:r>
              <w:t xml:space="preserve"> per Bruker (Klient-ML)</w:t>
            </w:r>
          </w:p>
        </w:tc>
        <w:tc>
          <w:tcPr>
            <w:tcW w:w="620" w:type="dxa"/>
            <w:tcBorders>
              <w:top w:val="dashed" w:sz="4" w:space="0" w:color="BFBFBF"/>
              <w:left w:val="none" w:sz="4" w:space="0" w:color="6E6E6E"/>
              <w:bottom w:val="none" w:sz="4" w:space="0" w:color="BFBFBF"/>
              <w:right w:val="none" w:sz="4" w:space="0" w:color="6E6E6E"/>
            </w:tcBorders>
          </w:tcPr>
          <w:p w14:paraId="55996652" w14:textId="77777777" w:rsidR="008679E0" w:rsidRDefault="00A547C5">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8F732AD" w14:textId="77777777" w:rsidR="008679E0" w:rsidRDefault="008679E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E5FFD5A" w14:textId="77777777" w:rsidR="008679E0" w:rsidRDefault="00A547C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3872BC2" w14:textId="77777777" w:rsidR="008679E0" w:rsidRDefault="00A547C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A65E95"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87614E"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ACCBD1"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141301" w14:textId="77777777" w:rsidR="008679E0" w:rsidRDefault="00A547C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29CD6E"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BAB40D"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9A2E51" w14:textId="77777777" w:rsidR="008679E0" w:rsidRDefault="008679E0">
            <w:pPr>
              <w:pStyle w:val="ProductList-TableBody"/>
              <w:jc w:val="center"/>
            </w:pPr>
          </w:p>
        </w:tc>
      </w:tr>
    </w:tbl>
    <w:p w14:paraId="17EE9538" w14:textId="77777777" w:rsidR="008679E0" w:rsidRDefault="00A547C5">
      <w:pPr>
        <w:pStyle w:val="ProductList-Offering1SubSection"/>
        <w:outlineLvl w:val="3"/>
      </w:pPr>
      <w:bookmarkStart w:id="147" w:name="_Sec745"/>
      <w:r>
        <w:t>2. Produktvilkår</w:t>
      </w:r>
      <w:bookmarkEnd w:id="147"/>
    </w:p>
    <w:tbl>
      <w:tblPr>
        <w:tblStyle w:val="PURTable"/>
        <w:tblW w:w="0" w:type="dxa"/>
        <w:tblLook w:val="04A0" w:firstRow="1" w:lastRow="0" w:firstColumn="1" w:lastColumn="0" w:noHBand="0" w:noVBand="1"/>
      </w:tblPr>
      <w:tblGrid>
        <w:gridCol w:w="3652"/>
        <w:gridCol w:w="3663"/>
        <w:gridCol w:w="3601"/>
      </w:tblGrid>
      <w:tr w:rsidR="008679E0" w14:paraId="24B841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DF4855" w14:textId="77777777" w:rsidR="008679E0" w:rsidRDefault="00A547C5">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2EE6A731" w14:textId="77777777" w:rsidR="008679E0" w:rsidRDefault="00A547C5">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A8D31F" w14:textId="77777777" w:rsidR="008679E0" w:rsidRDefault="00A547C5">
            <w:pPr>
              <w:pStyle w:val="ProductList-TableBody"/>
            </w:pPr>
            <w:r>
              <w:rPr>
                <w:color w:val="404040"/>
              </w:rPr>
              <w:t>Nedgraderte Utgaver: I/T</w:t>
            </w:r>
          </w:p>
        </w:tc>
      </w:tr>
      <w:tr w:rsidR="008679E0" w14:paraId="797577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BC5586" w14:textId="77777777" w:rsidR="008679E0" w:rsidRDefault="00A547C5">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29E10E" w14:textId="77777777" w:rsidR="008679E0" w:rsidRDefault="00A547C5">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48AB94BA" w14:textId="77777777" w:rsidR="008679E0" w:rsidRDefault="00A547C5">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8679E0" w14:paraId="2D21D4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7E80A6" w14:textId="77777777" w:rsidR="008679E0" w:rsidRDefault="00A547C5">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1A19C6" w14:textId="77777777" w:rsidR="008679E0" w:rsidRDefault="00A547C5">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5BA6FB" w14:textId="77777777" w:rsidR="008679E0" w:rsidRDefault="00A547C5">
            <w:pPr>
              <w:pStyle w:val="ProductList-TableBody"/>
            </w:pPr>
            <w:r>
              <w:rPr>
                <w:color w:val="404040"/>
              </w:rPr>
              <w:t>Berettiget Reduksjon: I/T</w:t>
            </w:r>
          </w:p>
        </w:tc>
      </w:tr>
      <w:tr w:rsidR="008679E0" w14:paraId="7DD583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D4EEBB" w14:textId="77777777" w:rsidR="008679E0" w:rsidRDefault="00A547C5">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D73A7F" w14:textId="77777777" w:rsidR="008679E0" w:rsidRDefault="00A547C5">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C0DAD" w14:textId="77777777" w:rsidR="008679E0" w:rsidRDefault="00A547C5">
            <w:pPr>
              <w:pStyle w:val="ProductList-TableBody"/>
            </w:pPr>
            <w:r>
              <w:rPr>
                <w:color w:val="404040"/>
              </w:rPr>
              <w:t>Kvalifisert for Oppdatering: I/T</w:t>
            </w:r>
          </w:p>
        </w:tc>
      </w:tr>
      <w:tr w:rsidR="008679E0" w14:paraId="40E827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148EAA" w14:textId="77777777" w:rsidR="008679E0" w:rsidRDefault="00A547C5">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B1C508" w14:textId="77777777" w:rsidR="008679E0" w:rsidRDefault="008679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E0A35E" w14:textId="77777777" w:rsidR="008679E0" w:rsidRDefault="008679E0">
            <w:pPr>
              <w:pStyle w:val="ProductList-TableBody"/>
            </w:pPr>
          </w:p>
        </w:tc>
      </w:tr>
    </w:tbl>
    <w:p w14:paraId="253AE8F0" w14:textId="77777777" w:rsidR="008679E0" w:rsidRDefault="008679E0">
      <w:pPr>
        <w:pStyle w:val="ProductList-Body"/>
      </w:pPr>
    </w:p>
    <w:p w14:paraId="600703F8" w14:textId="77777777" w:rsidR="008679E0" w:rsidRDefault="00A547C5">
      <w:pPr>
        <w:pStyle w:val="ProductList-ClauseHeading"/>
        <w:outlineLvl w:val="4"/>
      </w:pPr>
      <w:r>
        <w:t>2.1 Akademiske Kunder</w:t>
      </w:r>
    </w:p>
    <w:p w14:paraId="0830378F" w14:textId="77777777" w:rsidR="008679E0" w:rsidRDefault="00A547C5">
      <w:pPr>
        <w:pStyle w:val="ProductList-Body"/>
      </w:pPr>
      <w:r>
        <w:t xml:space="preserve">Kunder med Enrollment for Education Solutions og School-abonnementsregistrering kan kjøpe System Center 2019 Data Protection Manager Klientadministrasjonslisens per OSE og bruke per Bruker eller per OSE som beskrevet i Lisensmodell for </w:t>
      </w:r>
      <w:hyperlink w:anchor="_Sec544">
        <w:r>
          <w:rPr>
            <w:color w:val="00467F"/>
            <w:u w:val="single"/>
          </w:rPr>
          <w:t>Administrasjonsservere</w:t>
        </w:r>
      </w:hyperlink>
      <w:r>
        <w:t xml:space="preserve">. </w:t>
      </w:r>
    </w:p>
    <w:p w14:paraId="3CD02318" w14:textId="77777777" w:rsidR="008679E0" w:rsidRDefault="00A547C5">
      <w:pPr>
        <w:pStyle w:val="ProductList-Offering1SubSection"/>
        <w:outlineLvl w:val="3"/>
      </w:pPr>
      <w:bookmarkStart w:id="148" w:name="_Sec801"/>
      <w:r>
        <w:t>3. Bruksrettigheter</w:t>
      </w:r>
      <w:bookmarkEnd w:id="148"/>
    </w:p>
    <w:tbl>
      <w:tblPr>
        <w:tblStyle w:val="PURTable"/>
        <w:tblW w:w="0" w:type="dxa"/>
        <w:tblLook w:val="04A0" w:firstRow="1" w:lastRow="0" w:firstColumn="1" w:lastColumn="0" w:noHBand="0" w:noVBand="1"/>
      </w:tblPr>
      <w:tblGrid>
        <w:gridCol w:w="3648"/>
        <w:gridCol w:w="3587"/>
        <w:gridCol w:w="3681"/>
      </w:tblGrid>
      <w:tr w:rsidR="008679E0" w14:paraId="4BB63E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DF27C3" w14:textId="77777777" w:rsidR="008679E0" w:rsidRDefault="00A547C5">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670527B9" w14:textId="77777777" w:rsidR="008679E0" w:rsidRDefault="00A547C5">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D1D3C6" w14:textId="77777777" w:rsidR="008679E0" w:rsidRDefault="00A547C5">
            <w:pPr>
              <w:pStyle w:val="ProductList-TableBody"/>
            </w:pPr>
            <w:r>
              <w:rPr>
                <w:color w:val="404040"/>
              </w:rPr>
              <w:t>Tilleggsprogramvare: I/T</w:t>
            </w:r>
          </w:p>
        </w:tc>
      </w:tr>
      <w:tr w:rsidR="008679E0" w14:paraId="521980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99497" w14:textId="77777777" w:rsidR="008679E0" w:rsidRDefault="00A547C5">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E162CA4" w14:textId="77777777" w:rsidR="008679E0" w:rsidRDefault="00A547C5">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3BB4381" w14:textId="77777777" w:rsidR="008679E0" w:rsidRDefault="00A547C5">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8679E0" w14:paraId="3AE0E268" w14:textId="77777777">
        <w:tc>
          <w:tcPr>
            <w:tcW w:w="4040" w:type="dxa"/>
            <w:tcBorders>
              <w:top w:val="single" w:sz="4" w:space="0" w:color="000000"/>
              <w:left w:val="single" w:sz="4" w:space="0" w:color="000000"/>
              <w:bottom w:val="single" w:sz="4" w:space="0" w:color="000000"/>
              <w:right w:val="single" w:sz="4" w:space="0" w:color="000000"/>
            </w:tcBorders>
          </w:tcPr>
          <w:p w14:paraId="37760436" w14:textId="77777777" w:rsidR="008679E0" w:rsidRDefault="00A547C5">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8C5C17" w14:textId="77777777" w:rsidR="008679E0" w:rsidRDefault="008679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B5BB58" w14:textId="77777777" w:rsidR="008679E0" w:rsidRDefault="008679E0">
            <w:pPr>
              <w:pStyle w:val="ProductList-TableBody"/>
            </w:pPr>
          </w:p>
        </w:tc>
      </w:tr>
    </w:tbl>
    <w:p w14:paraId="605A758A" w14:textId="77777777" w:rsidR="008679E0" w:rsidRDefault="008679E0">
      <w:pPr>
        <w:pStyle w:val="ProductList-Body"/>
      </w:pPr>
    </w:p>
    <w:p w14:paraId="095C0D19" w14:textId="77777777" w:rsidR="008679E0" w:rsidRDefault="00A547C5">
      <w:pPr>
        <w:pStyle w:val="ProductList-ClauseHeading"/>
        <w:outlineLvl w:val="4"/>
      </w:pPr>
      <w:r>
        <w:t>3.1 Administrasjonslisens</w:t>
      </w:r>
    </w:p>
    <w:tbl>
      <w:tblPr>
        <w:tblStyle w:val="PURTable"/>
        <w:tblW w:w="0" w:type="dxa"/>
        <w:tblLook w:val="04A0" w:firstRow="1" w:lastRow="0" w:firstColumn="1" w:lastColumn="0" w:noHBand="0" w:noVBand="1"/>
      </w:tblPr>
      <w:tblGrid>
        <w:gridCol w:w="3758"/>
        <w:gridCol w:w="3622"/>
        <w:gridCol w:w="3536"/>
      </w:tblGrid>
      <w:tr w:rsidR="008679E0" w14:paraId="2C4216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B6F2304" w14:textId="77777777" w:rsidR="008679E0" w:rsidRDefault="00A547C5">
            <w:pPr>
              <w:pStyle w:val="ProductList-TableBody"/>
            </w:pPr>
            <w:r>
              <w:t>Klientadministrasjonslisens</w:t>
            </w:r>
          </w:p>
        </w:tc>
        <w:tc>
          <w:tcPr>
            <w:tcW w:w="4040" w:type="dxa"/>
            <w:tcBorders>
              <w:top w:val="single" w:sz="18" w:space="0" w:color="0072C6"/>
              <w:left w:val="single" w:sz="4" w:space="0" w:color="000000"/>
              <w:bottom w:val="single" w:sz="4" w:space="0" w:color="000000"/>
              <w:right w:val="none" w:sz="4" w:space="0" w:color="000000"/>
            </w:tcBorders>
          </w:tcPr>
          <w:p w14:paraId="619F2D5D" w14:textId="77777777" w:rsidR="008679E0" w:rsidRDefault="00A547C5">
            <w:pPr>
              <w:pStyle w:val="ProductList-TableBody"/>
            </w:pPr>
            <w:r>
              <w:t>System Center 2019 Data Protection Manager-lisens (Bruker eller OSE)</w:t>
            </w:r>
          </w:p>
        </w:tc>
        <w:tc>
          <w:tcPr>
            <w:tcW w:w="4040" w:type="dxa"/>
            <w:tcBorders>
              <w:top w:val="single" w:sz="18" w:space="0" w:color="0072C6"/>
              <w:left w:val="none" w:sz="4" w:space="0" w:color="000000"/>
              <w:bottom w:val="single" w:sz="4" w:space="0" w:color="000000"/>
              <w:right w:val="single" w:sz="4" w:space="0" w:color="000000"/>
            </w:tcBorders>
          </w:tcPr>
          <w:p w14:paraId="329C2B9E" w14:textId="77777777" w:rsidR="008679E0" w:rsidRDefault="008679E0">
            <w:pPr>
              <w:pStyle w:val="ProductList-TableBody"/>
            </w:pPr>
          </w:p>
        </w:tc>
      </w:tr>
    </w:tbl>
    <w:p w14:paraId="7E5D7F60" w14:textId="77777777" w:rsidR="008679E0" w:rsidRDefault="008679E0">
      <w:pPr>
        <w:pStyle w:val="ProductList-Body"/>
      </w:pPr>
    </w:p>
    <w:p w14:paraId="63EC810E" w14:textId="77777777" w:rsidR="008679E0" w:rsidRDefault="00A547C5">
      <w:pPr>
        <w:pStyle w:val="ProductList-ClauseHeading"/>
        <w:outlineLvl w:val="4"/>
      </w:pPr>
      <w:r>
        <w:t>3.2 SQL Server Technology</w:t>
      </w:r>
    </w:p>
    <w:p w14:paraId="031FE79B" w14:textId="77777777" w:rsidR="008679E0" w:rsidRDefault="00A547C5">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ett OSE</w:t>
      </w:r>
      <w:r>
        <w:fldChar w:fldCharType="end"/>
      </w:r>
      <w:r>
        <w:t xml:space="preserve"> på en </w:t>
      </w:r>
      <w:r>
        <w:fldChar w:fldCharType="begin"/>
      </w:r>
      <w:r>
        <w:instrText xml:space="preserve"> AutoTextList   \s NoStyle \t "Server betyr et fysisk maskinvaresystem som kan kjøre serverprogramvare." </w:instrText>
      </w:r>
      <w:r>
        <w:fldChar w:fldCharType="separate"/>
      </w:r>
      <w:r>
        <w:rPr>
          <w:color w:val="0563C1"/>
        </w:rPr>
        <w:t>Server</w:t>
      </w:r>
      <w:r>
        <w:fldChar w:fldCharType="end"/>
      </w:r>
      <w:r>
        <w:t xml:space="preserve"> dedikert til Kundens bruk med det begrensede formålet å støtte Produktet og eventuelle andre Produkter som inkluderer SQL Server-databaseprogramvare. Dedikerte </w:t>
      </w:r>
      <w:r>
        <w:fldChar w:fldCharType="begin"/>
      </w:r>
      <w:r>
        <w:instrText xml:space="preserve"> AutoTextList   \s NoStyle \t "Server betyr et fysisk maskinvaresystem som kan kjøre serverprogramvare." </w:instrText>
      </w:r>
      <w:r>
        <w:fldChar w:fldCharType="separate"/>
      </w:r>
      <w:r>
        <w:rPr>
          <w:color w:val="0563C1"/>
        </w:rPr>
        <w:t>Servere</w:t>
      </w:r>
      <w:r>
        <w:fldChar w:fldCharType="end"/>
      </w:r>
      <w:r>
        <w:t xml:space="preserve"> som administreres eller kontrolleres av en annen enhet enn Kunden eller en av dens tilknyttede selskaper, er underlagt bestemmelsen om </w:t>
      </w:r>
      <w:hyperlink w:anchor="_Sec537">
        <w:r>
          <w:rPr>
            <w:color w:val="00467F"/>
            <w:u w:val="single"/>
          </w:rPr>
          <w:t>ekstern administrasjon av programvare</w:t>
        </w:r>
      </w:hyperlink>
      <w:r>
        <w:t>.</w:t>
      </w:r>
    </w:p>
    <w:p w14:paraId="7A04DFE6" w14:textId="77777777" w:rsidR="008679E0" w:rsidRDefault="00A547C5">
      <w:pPr>
        <w:pStyle w:val="ProductList-Offering1SubSection"/>
        <w:outlineLvl w:val="3"/>
      </w:pPr>
      <w:bookmarkStart w:id="149" w:name="_Sec927"/>
      <w:r>
        <w:t>4. Software Assurance</w:t>
      </w:r>
      <w:bookmarkEnd w:id="149"/>
    </w:p>
    <w:tbl>
      <w:tblPr>
        <w:tblStyle w:val="PURTable"/>
        <w:tblW w:w="0" w:type="dxa"/>
        <w:tblLook w:val="04A0" w:firstRow="1" w:lastRow="0" w:firstColumn="1" w:lastColumn="0" w:noHBand="0" w:noVBand="1"/>
      </w:tblPr>
      <w:tblGrid>
        <w:gridCol w:w="3584"/>
        <w:gridCol w:w="3685"/>
        <w:gridCol w:w="3647"/>
      </w:tblGrid>
      <w:tr w:rsidR="008679E0" w14:paraId="3B4312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0E7C69" w14:textId="77777777" w:rsidR="008679E0" w:rsidRDefault="00A547C5">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C78A4E" w14:textId="77777777" w:rsidR="008679E0" w:rsidRDefault="00A547C5">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11BB16" w14:textId="77777777" w:rsidR="008679E0" w:rsidRDefault="00A547C5">
            <w:pPr>
              <w:pStyle w:val="ProductList-TableBody"/>
            </w:pPr>
            <w:r>
              <w:rPr>
                <w:color w:val="404040"/>
              </w:rPr>
              <w:t>Avløsningsrettigheter: I/T</w:t>
            </w:r>
          </w:p>
        </w:tc>
      </w:tr>
      <w:tr w:rsidR="008679E0" w14:paraId="1B3D69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214573" w14:textId="77777777" w:rsidR="008679E0" w:rsidRDefault="00A547C5">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727218D4" w14:textId="77777777" w:rsidR="008679E0" w:rsidRDefault="00A547C5">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63">
              <w:r>
                <w:rPr>
                  <w:color w:val="00467F"/>
                  <w:u w:val="single"/>
                </w:rPr>
                <w:t>Produktliste – oktober 2013</w:t>
              </w:r>
            </w:hyperlink>
            <w:r>
              <w:t xml:space="preserve">, </w:t>
            </w:r>
            <w:hyperlink r:id="rId64">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2F64DE" w14:textId="77777777" w:rsidR="008679E0" w:rsidRDefault="00A547C5">
            <w:pPr>
              <w:pStyle w:val="ProductList-TableBody"/>
            </w:pPr>
            <w:r>
              <w:rPr>
                <w:color w:val="404040"/>
              </w:rPr>
              <w:t>Roamingrettigheter: I/T</w:t>
            </w:r>
          </w:p>
        </w:tc>
      </w:tr>
      <w:tr w:rsidR="008679E0" w14:paraId="26C6BFFF" w14:textId="77777777">
        <w:tc>
          <w:tcPr>
            <w:tcW w:w="4040" w:type="dxa"/>
            <w:tcBorders>
              <w:top w:val="single" w:sz="4" w:space="0" w:color="000000"/>
              <w:left w:val="single" w:sz="4" w:space="0" w:color="000000"/>
              <w:bottom w:val="single" w:sz="4" w:space="0" w:color="000000"/>
              <w:right w:val="single" w:sz="4" w:space="0" w:color="000000"/>
            </w:tcBorders>
          </w:tcPr>
          <w:p w14:paraId="1DF9871F" w14:textId="77777777" w:rsidR="008679E0" w:rsidRDefault="00A547C5">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C16F94" w14:textId="77777777" w:rsidR="008679E0" w:rsidRDefault="00A547C5">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E246E5" w14:textId="77777777" w:rsidR="008679E0" w:rsidRDefault="008679E0">
            <w:pPr>
              <w:pStyle w:val="ProductList-TableBody"/>
            </w:pPr>
          </w:p>
        </w:tc>
      </w:tr>
    </w:tbl>
    <w:p w14:paraId="31C05668" w14:textId="77777777" w:rsidR="008679E0" w:rsidRDefault="008679E0">
      <w:pPr>
        <w:pStyle w:val="ProductList-Body"/>
      </w:pPr>
    </w:p>
    <w:p w14:paraId="3ABF932C" w14:textId="77777777" w:rsidR="008679E0" w:rsidRDefault="00A547C5">
      <w:pPr>
        <w:pStyle w:val="ProductList-ClauseHeading"/>
        <w:outlineLvl w:val="4"/>
      </w:pPr>
      <w:r>
        <w:t>4.1 Rettigheter til System Center Data Protection (Current Branch)</w:t>
      </w:r>
    </w:p>
    <w:p w14:paraId="627DCC15" w14:textId="77777777" w:rsidR="008679E0" w:rsidRDefault="00A547C5">
      <w:pPr>
        <w:pStyle w:val="ProductList-Body"/>
      </w:pPr>
      <w:r>
        <w:t>Kunder med aktiv SA på Lisenser for System Center Data Protection Manager eller med ML-tilsvarende Lisens kan installere og bruke Current Branch-alternativet i System Center Data Protection Manager.</w:t>
      </w:r>
    </w:p>
    <w:p w14:paraId="0F0B3E50" w14:textId="77777777" w:rsidR="008679E0" w:rsidRDefault="008679E0">
      <w:pPr>
        <w:pStyle w:val="ProductList-Body"/>
        <w:jc w:val="right"/>
      </w:pPr>
    </w:p>
    <w:tbl>
      <w:tblPr>
        <w:tblStyle w:val="PURTable"/>
        <w:tblW w:w="0" w:type="dxa"/>
        <w:tblLook w:val="04A0" w:firstRow="1" w:lastRow="0" w:firstColumn="1" w:lastColumn="0" w:noHBand="0" w:noVBand="1"/>
      </w:tblPr>
      <w:tblGrid>
        <w:gridCol w:w="10916"/>
      </w:tblGrid>
      <w:tr w:rsidR="008679E0" w14:paraId="7D430D3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624021" w14:textId="77777777" w:rsidR="008679E0" w:rsidRDefault="00FC0BE5">
            <w:pPr>
              <w:pStyle w:val="ProductList-TableBody"/>
              <w:jc w:val="right"/>
            </w:pPr>
            <w:hyperlink w:anchor="_Sec842">
              <w:r w:rsidR="00A547C5">
                <w:rPr>
                  <w:color w:val="00467F"/>
                  <w:sz w:val="14"/>
                  <w:u w:val="single"/>
                </w:rPr>
                <w:t>Innholdsfortegnelse</w:t>
              </w:r>
            </w:hyperlink>
            <w:r w:rsidR="00A547C5">
              <w:rPr>
                <w:sz w:val="14"/>
              </w:rPr>
              <w:t>/</w:t>
            </w:r>
            <w:hyperlink w:anchor="_Sec549">
              <w:r w:rsidR="00A547C5">
                <w:rPr>
                  <w:color w:val="00467F"/>
                  <w:sz w:val="14"/>
                  <w:u w:val="single"/>
                </w:rPr>
                <w:t>Ordliste</w:t>
              </w:r>
            </w:hyperlink>
            <w:r w:rsidR="00A547C5">
              <w:rPr>
                <w:sz w:val="14"/>
              </w:rPr>
              <w:t>/</w:t>
            </w:r>
            <w:hyperlink w:anchor="_Sec844">
              <w:r w:rsidR="00A547C5">
                <w:rPr>
                  <w:color w:val="00467F"/>
                  <w:sz w:val="14"/>
                  <w:u w:val="single"/>
                </w:rPr>
                <w:t>Indeks</w:t>
              </w:r>
            </w:hyperlink>
          </w:p>
        </w:tc>
      </w:tr>
    </w:tbl>
    <w:p w14:paraId="1060333C" w14:textId="77777777" w:rsidR="008679E0" w:rsidRDefault="008679E0">
      <w:pPr>
        <w:pStyle w:val="ProductList-Body"/>
      </w:pPr>
    </w:p>
    <w:p w14:paraId="559A3653" w14:textId="77777777" w:rsidR="008679E0" w:rsidRDefault="00A547C5">
      <w:pPr>
        <w:pStyle w:val="ProductList-Offering2HeadingNoBorder"/>
        <w:outlineLvl w:val="2"/>
      </w:pPr>
      <w:bookmarkStart w:id="150" w:name="_Sec891"/>
      <w:r>
        <w:t>System Center Endpoint Protection</w:t>
      </w:r>
      <w:bookmarkEnd w:id="150"/>
      <w:r>
        <w:fldChar w:fldCharType="begin"/>
      </w:r>
      <w:r>
        <w:instrText xml:space="preserve"> TC "</w:instrText>
      </w:r>
      <w:bookmarkStart w:id="151" w:name="_Toc62634233"/>
      <w:r>
        <w:instrText>System Center Endpoint Protection</w:instrText>
      </w:r>
      <w:bookmarkEnd w:id="151"/>
      <w:r>
        <w:instrText>" \l 3</w:instrText>
      </w:r>
      <w:r>
        <w:fldChar w:fldCharType="end"/>
      </w:r>
    </w:p>
    <w:p w14:paraId="1822EA77" w14:textId="77777777" w:rsidR="008679E0" w:rsidRDefault="00A547C5">
      <w:pPr>
        <w:pStyle w:val="ProductList-Offering1SubSection"/>
        <w:outlineLvl w:val="3"/>
      </w:pPr>
      <w:bookmarkStart w:id="152" w:name="_Sec892"/>
      <w:r>
        <w:t>1. Programtilgjengelighet</w:t>
      </w:r>
      <w:bookmarkEnd w:id="152"/>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8679E0" w14:paraId="56549DC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E89A8AE" w14:textId="77777777" w:rsidR="008679E0" w:rsidRDefault="00A547C5">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18DFB2" w14:textId="77777777" w:rsidR="008679E0" w:rsidRDefault="00A547C5">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4A8A41" w14:textId="77777777" w:rsidR="008679E0" w:rsidRDefault="00A547C5">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A6AA3F" w14:textId="77777777" w:rsidR="008679E0" w:rsidRDefault="00A547C5">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DDE310" w14:textId="77777777" w:rsidR="008679E0" w:rsidRDefault="00A547C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5CD526" w14:textId="77777777" w:rsidR="008679E0" w:rsidRDefault="00A547C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69E1B4" w14:textId="77777777" w:rsidR="008679E0" w:rsidRDefault="00A547C5">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049A7F" w14:textId="77777777" w:rsidR="008679E0" w:rsidRDefault="00A547C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A7C763" w14:textId="77777777" w:rsidR="008679E0" w:rsidRDefault="00A547C5">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990538" w14:textId="77777777" w:rsidR="008679E0" w:rsidRDefault="00A547C5">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6A1088" w14:textId="77777777" w:rsidR="008679E0" w:rsidRDefault="00A547C5">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090D6B" w14:textId="77777777" w:rsidR="008679E0" w:rsidRDefault="00A547C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679E0" w14:paraId="044D8D67" w14:textId="77777777">
        <w:tc>
          <w:tcPr>
            <w:tcW w:w="4160" w:type="dxa"/>
            <w:tcBorders>
              <w:top w:val="single" w:sz="6" w:space="0" w:color="FFFFFF"/>
              <w:left w:val="none" w:sz="4" w:space="0" w:color="6E6E6E"/>
              <w:bottom w:val="none" w:sz="4" w:space="0" w:color="BFBFBF"/>
              <w:right w:val="none" w:sz="4" w:space="0" w:color="6E6E6E"/>
            </w:tcBorders>
          </w:tcPr>
          <w:p w14:paraId="0736E32C" w14:textId="77777777" w:rsidR="008679E0" w:rsidRDefault="00A547C5">
            <w:pPr>
              <w:pStyle w:val="ProductList-TableBody"/>
            </w:pPr>
            <w:r>
              <w:t>System Center Endpoint Protection 1606</w:t>
            </w:r>
            <w:r>
              <w:fldChar w:fldCharType="begin"/>
            </w:r>
            <w:r>
              <w:instrText xml:space="preserve"> XE "System Center Endpoint Protection 1606" </w:instrText>
            </w:r>
            <w:r>
              <w:fldChar w:fldCharType="end"/>
            </w:r>
            <w:r>
              <w:t xml:space="preserve"> (Enhets- eller Bruker-SL)</w:t>
            </w:r>
          </w:p>
        </w:tc>
        <w:tc>
          <w:tcPr>
            <w:tcW w:w="620" w:type="dxa"/>
            <w:tcBorders>
              <w:top w:val="single" w:sz="6" w:space="0" w:color="FFFFFF"/>
              <w:left w:val="none" w:sz="4" w:space="0" w:color="6E6E6E"/>
              <w:bottom w:val="none" w:sz="4" w:space="0" w:color="BFBFBF"/>
              <w:right w:val="none" w:sz="4" w:space="0" w:color="6E6E6E"/>
            </w:tcBorders>
          </w:tcPr>
          <w:p w14:paraId="5FB5C1B6" w14:textId="77777777" w:rsidR="008679E0" w:rsidRDefault="00A547C5">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5AD53BD5" w14:textId="77777777" w:rsidR="008679E0" w:rsidRDefault="00A547C5">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4165369E" w14:textId="77777777" w:rsidR="008679E0" w:rsidRDefault="008679E0">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62ED15E0"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6D2158"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A5072F"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116439"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3EC9DA" w14:textId="77777777" w:rsidR="008679E0" w:rsidRDefault="00A547C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D2A6CE"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561B5A"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6448E6"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14:paraId="2E3666D6" w14:textId="77777777" w:rsidR="008679E0" w:rsidRDefault="00A547C5">
      <w:pPr>
        <w:pStyle w:val="ProductList-Offering1SubSection"/>
        <w:outlineLvl w:val="3"/>
      </w:pPr>
      <w:bookmarkStart w:id="153" w:name="_Sec893"/>
      <w:r>
        <w:t>2. Produktvilkår</w:t>
      </w:r>
      <w:bookmarkEnd w:id="153"/>
    </w:p>
    <w:tbl>
      <w:tblPr>
        <w:tblStyle w:val="PURTable"/>
        <w:tblW w:w="0" w:type="dxa"/>
        <w:tblLook w:val="04A0" w:firstRow="1" w:lastRow="0" w:firstColumn="1" w:lastColumn="0" w:noHBand="0" w:noVBand="1"/>
      </w:tblPr>
      <w:tblGrid>
        <w:gridCol w:w="3598"/>
        <w:gridCol w:w="3664"/>
        <w:gridCol w:w="3654"/>
      </w:tblGrid>
      <w:tr w:rsidR="008679E0" w14:paraId="688C2B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13DEFB" w14:textId="77777777" w:rsidR="008679E0" w:rsidRDefault="00A547C5">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2D5E28B7" w14:textId="77777777" w:rsidR="008679E0" w:rsidRDefault="00A547C5">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4CACC1" w14:textId="77777777" w:rsidR="008679E0" w:rsidRDefault="00A547C5">
            <w:pPr>
              <w:pStyle w:val="ProductList-TableBody"/>
            </w:pPr>
            <w:r>
              <w:rPr>
                <w:color w:val="404040"/>
              </w:rPr>
              <w:t>Kvalifisert for Utvidet Gyldighetsperiode: I/T</w:t>
            </w:r>
          </w:p>
        </w:tc>
      </w:tr>
      <w:tr w:rsidR="008679E0" w14:paraId="36C218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69C63D" w14:textId="77777777" w:rsidR="008679E0" w:rsidRDefault="00A547C5">
            <w:pPr>
              <w:pStyle w:val="ProductList-TableBody"/>
            </w:pPr>
            <w:r>
              <w:rPr>
                <w:color w:val="404040"/>
              </w:rPr>
              <w:t xml:space="preserve">Nedgraderte Utgaver: I/T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E6F85D" w14:textId="77777777" w:rsidR="008679E0" w:rsidRDefault="00A547C5">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D2D855" w14:textId="77777777" w:rsidR="008679E0" w:rsidRDefault="00A547C5">
            <w:pPr>
              <w:pStyle w:val="ProductList-TableBody"/>
            </w:pPr>
            <w:r>
              <w:rPr>
                <w:color w:val="404040"/>
              </w:rPr>
              <w:t>Forutsetning (SA): I/T</w:t>
            </w:r>
          </w:p>
        </w:tc>
      </w:tr>
      <w:tr w:rsidR="008679E0" w14:paraId="5A7FED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3F890E" w14:textId="77777777" w:rsidR="008679E0" w:rsidRDefault="00A547C5">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79CA95" w14:textId="77777777" w:rsidR="008679E0" w:rsidRDefault="00A547C5">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5D9092" w14:textId="77777777" w:rsidR="008679E0" w:rsidRDefault="00A547C5">
            <w:pPr>
              <w:pStyle w:val="ProductList-TableBody"/>
            </w:pPr>
            <w:r>
              <w:rPr>
                <w:color w:val="404040"/>
              </w:rPr>
              <w:t>Berettiget Reduksjon: I/T</w:t>
            </w:r>
          </w:p>
        </w:tc>
      </w:tr>
      <w:tr w:rsidR="008679E0" w14:paraId="17EA51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CFFDB8" w14:textId="77777777" w:rsidR="008679E0" w:rsidRDefault="00A547C5">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456411" w14:textId="77777777" w:rsidR="008679E0" w:rsidRDefault="00A547C5">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1CD37E" w14:textId="77777777" w:rsidR="008679E0" w:rsidRDefault="00A547C5">
            <w:pPr>
              <w:pStyle w:val="ProductList-TableBody"/>
            </w:pPr>
            <w:r>
              <w:rPr>
                <w:color w:val="404040"/>
              </w:rPr>
              <w:t>Kvalifisert for Oppdatering: I/T</w:t>
            </w:r>
          </w:p>
        </w:tc>
      </w:tr>
      <w:tr w:rsidR="008679E0" w14:paraId="4617F6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3830D8" w14:textId="77777777" w:rsidR="008679E0" w:rsidRDefault="00A547C5">
            <w:pPr>
              <w:pStyle w:val="ProductList-TableBody"/>
            </w:pPr>
            <w:r>
              <w:rPr>
                <w:color w:val="404040"/>
              </w:rPr>
              <w:t xml:space="preserve">UTD-rabatt: I/T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B6829E" w14:textId="77777777" w:rsidR="008679E0" w:rsidRDefault="008679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BDD16D" w14:textId="77777777" w:rsidR="008679E0" w:rsidRDefault="008679E0">
            <w:pPr>
              <w:pStyle w:val="ProductList-TableBody"/>
            </w:pPr>
          </w:p>
        </w:tc>
      </w:tr>
    </w:tbl>
    <w:p w14:paraId="206A8706" w14:textId="77777777" w:rsidR="008679E0" w:rsidRDefault="00A547C5">
      <w:pPr>
        <w:pStyle w:val="ProductList-Offering1SubSection"/>
        <w:outlineLvl w:val="3"/>
      </w:pPr>
      <w:bookmarkStart w:id="154" w:name="_Sec894"/>
      <w:r>
        <w:lastRenderedPageBreak/>
        <w:t>3. Bruksrettigheter</w:t>
      </w:r>
      <w:bookmarkEnd w:id="154"/>
    </w:p>
    <w:tbl>
      <w:tblPr>
        <w:tblStyle w:val="PURTable"/>
        <w:tblW w:w="0" w:type="dxa"/>
        <w:tblLook w:val="04A0" w:firstRow="1" w:lastRow="0" w:firstColumn="1" w:lastColumn="0" w:noHBand="0" w:noVBand="1"/>
      </w:tblPr>
      <w:tblGrid>
        <w:gridCol w:w="3666"/>
        <w:gridCol w:w="3608"/>
        <w:gridCol w:w="3642"/>
      </w:tblGrid>
      <w:tr w:rsidR="008679E0" w14:paraId="52F5DB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CABF7B" w14:textId="77777777" w:rsidR="008679E0" w:rsidRDefault="00A547C5">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5">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4A20A467" w14:textId="77777777" w:rsidR="008679E0" w:rsidRDefault="00A547C5">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4FF1A3" w14:textId="77777777" w:rsidR="008679E0" w:rsidRDefault="00A547C5">
            <w:pPr>
              <w:pStyle w:val="ProductList-TableBody"/>
            </w:pPr>
            <w:r>
              <w:rPr>
                <w:color w:val="404040"/>
              </w:rPr>
              <w:t>Tilleggsprogramvare: I/T</w:t>
            </w:r>
          </w:p>
        </w:tc>
      </w:tr>
      <w:tr w:rsidR="008679E0" w14:paraId="2C4B59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F181F4" w14:textId="77777777" w:rsidR="008679E0" w:rsidRDefault="00A547C5">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tcPr>
          <w:p w14:paraId="1813550B" w14:textId="77777777" w:rsidR="008679E0" w:rsidRDefault="00A547C5">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B253F3" w14:textId="77777777" w:rsidR="008679E0" w:rsidRDefault="00A547C5">
            <w:pPr>
              <w:pStyle w:val="ProductList-TableBody"/>
            </w:pPr>
            <w:r>
              <w:rPr>
                <w:color w:val="404040"/>
              </w:rPr>
              <w:t>Inkluderte Teknologier: I/T</w:t>
            </w:r>
          </w:p>
        </w:tc>
      </w:tr>
      <w:tr w:rsidR="008679E0" w14:paraId="5C5BCF4A" w14:textId="77777777">
        <w:tc>
          <w:tcPr>
            <w:tcW w:w="4040" w:type="dxa"/>
            <w:tcBorders>
              <w:top w:val="single" w:sz="4" w:space="0" w:color="000000"/>
              <w:left w:val="single" w:sz="4" w:space="0" w:color="000000"/>
              <w:bottom w:val="single" w:sz="4" w:space="0" w:color="000000"/>
              <w:right w:val="single" w:sz="4" w:space="0" w:color="000000"/>
            </w:tcBorders>
          </w:tcPr>
          <w:p w14:paraId="61BB6DB4" w14:textId="77777777" w:rsidR="008679E0" w:rsidRDefault="00A547C5">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6">
              <w:r>
                <w:rPr>
                  <w:color w:val="00467F"/>
                  <w:u w:val="single"/>
                </w:rPr>
                <w:t>Internettbaserte Funksjoner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6C6CE7" w14:textId="77777777" w:rsidR="008679E0" w:rsidRDefault="008679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9AC3F1" w14:textId="77777777" w:rsidR="008679E0" w:rsidRDefault="008679E0">
            <w:pPr>
              <w:pStyle w:val="ProductList-TableBody"/>
            </w:pPr>
          </w:p>
        </w:tc>
      </w:tr>
    </w:tbl>
    <w:p w14:paraId="492C2273" w14:textId="77777777" w:rsidR="008679E0" w:rsidRDefault="008679E0">
      <w:pPr>
        <w:pStyle w:val="ProductList-Body"/>
      </w:pPr>
    </w:p>
    <w:p w14:paraId="3D326414" w14:textId="77777777" w:rsidR="008679E0" w:rsidRDefault="00A547C5">
      <w:pPr>
        <w:pStyle w:val="ProductList-ClauseHeading"/>
        <w:outlineLvl w:val="4"/>
      </w:pPr>
      <w:r>
        <w:t>3.1 Administrasjonslisens</w:t>
      </w:r>
    </w:p>
    <w:tbl>
      <w:tblPr>
        <w:tblStyle w:val="PURTable"/>
        <w:tblW w:w="0" w:type="dxa"/>
        <w:tblLook w:val="04A0" w:firstRow="1" w:lastRow="0" w:firstColumn="1" w:lastColumn="0" w:noHBand="0" w:noVBand="1"/>
      </w:tblPr>
      <w:tblGrid>
        <w:gridCol w:w="3768"/>
        <w:gridCol w:w="3635"/>
        <w:gridCol w:w="3513"/>
      </w:tblGrid>
      <w:tr w:rsidR="008679E0" w14:paraId="776871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513625FC" w14:textId="77777777" w:rsidR="008679E0" w:rsidRDefault="00A547C5">
            <w:pPr>
              <w:pStyle w:val="ProductList-TableBody"/>
            </w:pPr>
            <w:r>
              <w:t>Klientadministrasjonslisens</w:t>
            </w:r>
          </w:p>
        </w:tc>
        <w:tc>
          <w:tcPr>
            <w:tcW w:w="4040" w:type="dxa"/>
            <w:tcBorders>
              <w:top w:val="single" w:sz="9" w:space="0" w:color="0072C6"/>
              <w:left w:val="single" w:sz="4" w:space="0" w:color="000000"/>
              <w:bottom w:val="none" w:sz="4" w:space="0" w:color="6E6E6E"/>
              <w:right w:val="none" w:sz="4" w:space="0" w:color="6E6E6E"/>
            </w:tcBorders>
          </w:tcPr>
          <w:p w14:paraId="255C22C5" w14:textId="77777777" w:rsidR="008679E0" w:rsidRDefault="00A547C5">
            <w:pPr>
              <w:pStyle w:val="ProductList-TableBody"/>
            </w:pPr>
            <w:r>
              <w:t>System Center Endpoint Protection</w:t>
            </w:r>
            <w:r>
              <w:fldChar w:fldCharType="begin"/>
            </w:r>
            <w:r>
              <w:instrText xml:space="preserve"> XE "System Center Endpoint Protection" </w:instrText>
            </w:r>
            <w:r>
              <w:fldChar w:fldCharType="end"/>
            </w:r>
            <w:r>
              <w:t xml:space="preserve"> (Bruker- eller Enhets-SL)</w:t>
            </w:r>
          </w:p>
        </w:tc>
        <w:tc>
          <w:tcPr>
            <w:tcW w:w="3920" w:type="dxa"/>
            <w:tcBorders>
              <w:top w:val="single" w:sz="9" w:space="0" w:color="0072C6"/>
              <w:left w:val="none" w:sz="4" w:space="0" w:color="6E6E6E"/>
              <w:bottom w:val="none" w:sz="4" w:space="0" w:color="6E6E6E"/>
              <w:right w:val="single" w:sz="4" w:space="0" w:color="000000"/>
            </w:tcBorders>
          </w:tcPr>
          <w:p w14:paraId="5AAE9A75" w14:textId="77777777" w:rsidR="008679E0" w:rsidRDefault="00A547C5">
            <w:pPr>
              <w:pStyle w:val="ProductList-TableBody"/>
            </w:pPr>
            <w:r>
              <w:t xml:space="preserve">Intune </w:t>
            </w:r>
            <w:r>
              <w:fldChar w:fldCharType="begin"/>
            </w:r>
            <w:r>
              <w:instrText xml:space="preserve"> XE "Intune " </w:instrText>
            </w:r>
            <w:r>
              <w:fldChar w:fldCharType="end"/>
            </w:r>
            <w:r>
              <w:t>(Bruker-SL, Tillegg), Intune for EDU</w:t>
            </w:r>
            <w:r>
              <w:fldChar w:fldCharType="begin"/>
            </w:r>
            <w:r>
              <w:instrText xml:space="preserve"> XE "Intune for EDU" </w:instrText>
            </w:r>
            <w:r>
              <w:fldChar w:fldCharType="end"/>
            </w:r>
            <w:r>
              <w:t xml:space="preserve"> (Bruker-SL, Enhets-SL, Tillegg), Intune for Devices</w:t>
            </w:r>
            <w:r>
              <w:fldChar w:fldCharType="begin"/>
            </w:r>
            <w:r>
              <w:instrText xml:space="preserve"> XE "Intune for Devices" </w:instrText>
            </w:r>
            <w:r>
              <w:fldChar w:fldCharType="end"/>
            </w:r>
          </w:p>
        </w:tc>
      </w:tr>
      <w:tr w:rsidR="008679E0" w14:paraId="40FEE9DF"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7CE512AF" w14:textId="77777777" w:rsidR="008679E0" w:rsidRDefault="008679E0">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7B0AB6E3" w14:textId="77777777" w:rsidR="008679E0" w:rsidRDefault="00A547C5">
            <w:pPr>
              <w:pStyle w:val="ProductList-TableBody"/>
            </w:pPr>
            <w:r>
              <w:t>Windows 10 Enterprise E5 og A5</w:t>
            </w:r>
            <w:r>
              <w:fldChar w:fldCharType="begin"/>
            </w:r>
            <w:r>
              <w:instrText xml:space="preserve"> XE "Windows 10 Enterprise E5 og A5" </w:instrText>
            </w:r>
            <w:r>
              <w:fldChar w:fldCharType="end"/>
            </w:r>
            <w:r>
              <w:t xml:space="preserve"> (Bruker-SL)</w:t>
            </w:r>
          </w:p>
        </w:tc>
        <w:tc>
          <w:tcPr>
            <w:tcW w:w="3920" w:type="dxa"/>
            <w:tcBorders>
              <w:top w:val="none" w:sz="4" w:space="0" w:color="6E6E6E"/>
              <w:left w:val="none" w:sz="4" w:space="0" w:color="6E6E6E"/>
              <w:bottom w:val="none" w:sz="4" w:space="0" w:color="6E6E6E"/>
              <w:right w:val="single" w:sz="4" w:space="0" w:color="000000"/>
            </w:tcBorders>
          </w:tcPr>
          <w:p w14:paraId="65171148" w14:textId="77777777" w:rsidR="008679E0" w:rsidRDefault="00A547C5">
            <w:pPr>
              <w:pStyle w:val="ProductList-TableBody"/>
            </w:pPr>
            <w:r>
              <w:t>Window VDA E5</w:t>
            </w:r>
            <w:r>
              <w:fldChar w:fldCharType="begin"/>
            </w:r>
            <w:r>
              <w:instrText xml:space="preserve"> XE "Window VDA E5" </w:instrText>
            </w:r>
            <w:r>
              <w:fldChar w:fldCharType="end"/>
            </w:r>
            <w:r>
              <w:t xml:space="preserve"> (Bruker-SL)</w:t>
            </w:r>
          </w:p>
        </w:tc>
      </w:tr>
      <w:tr w:rsidR="008679E0" w14:paraId="566AD663"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0E5EED60" w14:textId="77777777" w:rsidR="008679E0" w:rsidRDefault="008679E0">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6AC53BC9" w14:textId="77777777" w:rsidR="008679E0" w:rsidRDefault="00A547C5">
            <w:pPr>
              <w:pStyle w:val="ProductList-TableBody"/>
            </w:pPr>
            <w:r>
              <w:t>Windows 10 Education E5</w:t>
            </w:r>
            <w:r>
              <w:fldChar w:fldCharType="begin"/>
            </w:r>
            <w:r>
              <w:instrText xml:space="preserve"> XE "Windows 10 Education E5" </w:instrText>
            </w:r>
            <w:r>
              <w:fldChar w:fldCharType="end"/>
            </w:r>
            <w:r>
              <w:t xml:space="preserve"> (Bruker-SL) </w:t>
            </w:r>
          </w:p>
        </w:tc>
        <w:tc>
          <w:tcPr>
            <w:tcW w:w="3920" w:type="dxa"/>
            <w:tcBorders>
              <w:top w:val="none" w:sz="4" w:space="0" w:color="6E6E6E"/>
              <w:left w:val="none" w:sz="4" w:space="0" w:color="6E6E6E"/>
              <w:bottom w:val="single" w:sz="4" w:space="0" w:color="000000"/>
              <w:right w:val="single" w:sz="4" w:space="0" w:color="000000"/>
            </w:tcBorders>
          </w:tcPr>
          <w:p w14:paraId="2B938BE7" w14:textId="77777777" w:rsidR="008679E0" w:rsidRDefault="00A547C5">
            <w:pPr>
              <w:pStyle w:val="ProductList-TableBody"/>
            </w:pPr>
            <w:r>
              <w:t>M365 E5 Security</w:t>
            </w:r>
            <w:r>
              <w:fldChar w:fldCharType="begin"/>
            </w:r>
            <w:r>
              <w:instrText xml:space="preserve"> XE "M365 E5 Security" </w:instrText>
            </w:r>
            <w:r>
              <w:fldChar w:fldCharType="end"/>
            </w:r>
            <w:r>
              <w:t xml:space="preserve"> (Bruker-SL)</w:t>
            </w:r>
          </w:p>
        </w:tc>
      </w:tr>
    </w:tbl>
    <w:p w14:paraId="5BAF7A04" w14:textId="77777777" w:rsidR="008679E0" w:rsidRDefault="008679E0">
      <w:pPr>
        <w:pStyle w:val="ProductList-Body"/>
      </w:pPr>
    </w:p>
    <w:p w14:paraId="75E8D46D" w14:textId="77777777" w:rsidR="008679E0" w:rsidRDefault="00A547C5">
      <w:pPr>
        <w:pStyle w:val="ProductList-ClauseHeading"/>
        <w:outlineLvl w:val="4"/>
      </w:pPr>
      <w:r>
        <w:t>3.2 SL-er for Server Management</w:t>
      </w:r>
    </w:p>
    <w:p w14:paraId="002A45CC" w14:textId="77777777" w:rsidR="008679E0" w:rsidRDefault="00A547C5">
      <w:pPr>
        <w:pStyle w:val="ProductList-Body"/>
      </w:pPr>
      <w:r>
        <w:t xml:space="preserve">I tillegg til kravene til Bruker-SL-er kreves det Serveradministrasjonslisenser for hver enkelt Server for antallet som er angitt i lisensvilkårene for System Center 2016 Datacenter og Standard. I forbindelse med denne erklæringen kalles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kjører serveroperativsystemer som har tilgang til System Center Endpoint Protection eller tilknyttet programvare, administrerte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I dette avsnittet betyr "Server" en enhet der Kunden kjører programvare for serveroperativsystemer.</w:t>
      </w:r>
    </w:p>
    <w:p w14:paraId="70C461AC" w14:textId="77777777" w:rsidR="008679E0" w:rsidRDefault="008679E0">
      <w:pPr>
        <w:pStyle w:val="ProductList-Body"/>
      </w:pPr>
    </w:p>
    <w:p w14:paraId="38E3F707" w14:textId="77777777" w:rsidR="008679E0" w:rsidRDefault="00A547C5">
      <w:pPr>
        <w:pStyle w:val="ProductList-ClauseHeading"/>
        <w:outlineLvl w:val="4"/>
      </w:pPr>
      <w:r>
        <w:t>3.3 Utskiftning av Skanningsmotorer</w:t>
      </w:r>
    </w:p>
    <w:p w14:paraId="1C888CDB" w14:textId="77777777" w:rsidR="008679E0" w:rsidRDefault="00A547C5">
      <w:pPr>
        <w:pStyle w:val="ProductList-Body"/>
      </w:pPr>
      <w:r>
        <w:t>Microsoft kan erstatte programvare og filer med sammenlignbar programvare og sammenlignbare filer for den Elektroniske Tjenestens:</w:t>
      </w:r>
    </w:p>
    <w:p w14:paraId="3D9061B6" w14:textId="77777777" w:rsidR="008679E0" w:rsidRDefault="00A547C5" w:rsidP="00A547C5">
      <w:pPr>
        <w:pStyle w:val="ProductList-Bullet"/>
        <w:numPr>
          <w:ilvl w:val="0"/>
          <w:numId w:val="24"/>
        </w:numPr>
      </w:pPr>
      <w:r>
        <w:t>antivirus- og antispam-programvare og</w:t>
      </w:r>
    </w:p>
    <w:p w14:paraId="670146C6" w14:textId="77777777" w:rsidR="008679E0" w:rsidRDefault="00A547C5" w:rsidP="00A547C5">
      <w:pPr>
        <w:pStyle w:val="ProductList-Bullet"/>
        <w:numPr>
          <w:ilvl w:val="0"/>
          <w:numId w:val="24"/>
        </w:numPr>
      </w:pPr>
      <w:r>
        <w:t>signaturfiler og datafiler for innholdsfiltrering.</w:t>
      </w:r>
    </w:p>
    <w:p w14:paraId="37051AF5" w14:textId="77777777" w:rsidR="008679E0" w:rsidRDefault="00A547C5">
      <w:pPr>
        <w:pStyle w:val="ProductList-Offering1SubSection"/>
        <w:outlineLvl w:val="3"/>
      </w:pPr>
      <w:bookmarkStart w:id="155" w:name="_Sec895"/>
      <w:r>
        <w:t>4. Software Assurance</w:t>
      </w:r>
      <w:bookmarkEnd w:id="155"/>
    </w:p>
    <w:tbl>
      <w:tblPr>
        <w:tblStyle w:val="PURTable"/>
        <w:tblW w:w="0" w:type="dxa"/>
        <w:tblLook w:val="04A0" w:firstRow="1" w:lastRow="0" w:firstColumn="1" w:lastColumn="0" w:noHBand="0" w:noVBand="1"/>
      </w:tblPr>
      <w:tblGrid>
        <w:gridCol w:w="3584"/>
        <w:gridCol w:w="3685"/>
        <w:gridCol w:w="3647"/>
      </w:tblGrid>
      <w:tr w:rsidR="008679E0" w14:paraId="672B93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E7FA99" w14:textId="77777777" w:rsidR="008679E0" w:rsidRDefault="00A547C5">
            <w:pPr>
              <w:pStyle w:val="ProductList-TableBody"/>
            </w:pPr>
            <w:r>
              <w:rPr>
                <w:color w:val="404040"/>
              </w:rPr>
              <w:t>SA-fordeler: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85B85E" w14:textId="77777777" w:rsidR="008679E0" w:rsidRDefault="00A547C5">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FEC07F" w14:textId="77777777" w:rsidR="008679E0" w:rsidRDefault="00A547C5">
            <w:pPr>
              <w:pStyle w:val="ProductList-TableBody"/>
            </w:pPr>
            <w:r>
              <w:rPr>
                <w:color w:val="404040"/>
              </w:rPr>
              <w:t>Avløsningsrettigheter: I/T</w:t>
            </w:r>
          </w:p>
        </w:tc>
      </w:tr>
      <w:tr w:rsidR="008679E0" w14:paraId="161CC3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C6FE75" w14:textId="77777777" w:rsidR="008679E0" w:rsidRDefault="00A547C5">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261C7744" w14:textId="77777777" w:rsidR="008679E0" w:rsidRDefault="00A547C5">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65">
              <w:r>
                <w:rPr>
                  <w:color w:val="00467F"/>
                  <w:u w:val="single"/>
                </w:rPr>
                <w:t>Produktliste – Mars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183E5A" w14:textId="77777777" w:rsidR="008679E0" w:rsidRDefault="00A547C5">
            <w:pPr>
              <w:pStyle w:val="ProductList-TableBody"/>
            </w:pPr>
            <w:r>
              <w:rPr>
                <w:color w:val="404040"/>
              </w:rPr>
              <w:t>Roamingrettigheter: I/T</w:t>
            </w:r>
          </w:p>
        </w:tc>
      </w:tr>
      <w:tr w:rsidR="008679E0" w14:paraId="590753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881081" w14:textId="77777777" w:rsidR="008679E0" w:rsidRDefault="00A547C5">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EE1BD9" w14:textId="77777777" w:rsidR="008679E0" w:rsidRDefault="00A547C5">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AF3EC1" w14:textId="77777777" w:rsidR="008679E0" w:rsidRDefault="008679E0">
            <w:pPr>
              <w:pStyle w:val="ProductList-TableBody"/>
            </w:pPr>
          </w:p>
        </w:tc>
      </w:tr>
    </w:tbl>
    <w:p w14:paraId="0921B3FF" w14:textId="77777777" w:rsidR="008679E0" w:rsidRDefault="008679E0">
      <w:pPr>
        <w:pStyle w:val="ProductList-Body"/>
      </w:pPr>
    </w:p>
    <w:p w14:paraId="6D02EE30" w14:textId="77777777" w:rsidR="008679E0" w:rsidRDefault="00A547C5">
      <w:pPr>
        <w:pStyle w:val="ProductList-ClauseHeading"/>
        <w:outlineLvl w:val="4"/>
      </w:pPr>
      <w:r>
        <w:t>4.1 Rettigheter til System Center Endpoint Protection Current Branch</w:t>
      </w:r>
    </w:p>
    <w:p w14:paraId="24789C41" w14:textId="77777777" w:rsidR="008679E0" w:rsidRDefault="00A547C5">
      <w:pPr>
        <w:pStyle w:val="ProductList-Body"/>
      </w:pPr>
      <w:r>
        <w:t>Kunder med aktiv SA på Lisenser for System Center Endpoint Protection eller ML-tilsvarende Lisens kan installere og bruke Current Branch-alternativet i System Center Endpoint Protection.</w:t>
      </w:r>
    </w:p>
    <w:p w14:paraId="420F23FC" w14:textId="77777777" w:rsidR="008679E0" w:rsidRDefault="008679E0">
      <w:pPr>
        <w:pStyle w:val="ProductList-Body"/>
        <w:jc w:val="right"/>
      </w:pPr>
    </w:p>
    <w:tbl>
      <w:tblPr>
        <w:tblStyle w:val="PURTable"/>
        <w:tblW w:w="0" w:type="dxa"/>
        <w:tblLook w:val="04A0" w:firstRow="1" w:lastRow="0" w:firstColumn="1" w:lastColumn="0" w:noHBand="0" w:noVBand="1"/>
      </w:tblPr>
      <w:tblGrid>
        <w:gridCol w:w="10916"/>
      </w:tblGrid>
      <w:tr w:rsidR="008679E0" w14:paraId="24A36CE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E44121" w14:textId="77777777" w:rsidR="008679E0" w:rsidRDefault="00FC0BE5">
            <w:pPr>
              <w:pStyle w:val="ProductList-TableBody"/>
              <w:jc w:val="right"/>
            </w:pPr>
            <w:hyperlink w:anchor="_Sec842">
              <w:r w:rsidR="00A547C5">
                <w:rPr>
                  <w:color w:val="00467F"/>
                  <w:sz w:val="14"/>
                  <w:u w:val="single"/>
                </w:rPr>
                <w:t>Innholdsfortegnelse</w:t>
              </w:r>
            </w:hyperlink>
            <w:r w:rsidR="00A547C5">
              <w:rPr>
                <w:sz w:val="14"/>
              </w:rPr>
              <w:t>/</w:t>
            </w:r>
            <w:hyperlink w:anchor="_Sec549">
              <w:r w:rsidR="00A547C5">
                <w:rPr>
                  <w:color w:val="00467F"/>
                  <w:sz w:val="14"/>
                  <w:u w:val="single"/>
                </w:rPr>
                <w:t>Ordliste</w:t>
              </w:r>
            </w:hyperlink>
            <w:r w:rsidR="00A547C5">
              <w:rPr>
                <w:sz w:val="14"/>
              </w:rPr>
              <w:t>/</w:t>
            </w:r>
            <w:hyperlink w:anchor="_Sec844">
              <w:r w:rsidR="00A547C5">
                <w:rPr>
                  <w:color w:val="00467F"/>
                  <w:sz w:val="14"/>
                  <w:u w:val="single"/>
                </w:rPr>
                <w:t>Indeks</w:t>
              </w:r>
            </w:hyperlink>
          </w:p>
        </w:tc>
      </w:tr>
    </w:tbl>
    <w:p w14:paraId="2C9497B5" w14:textId="77777777" w:rsidR="008679E0" w:rsidRDefault="008679E0">
      <w:pPr>
        <w:pStyle w:val="ProductList-Body"/>
      </w:pPr>
    </w:p>
    <w:p w14:paraId="5B8CB56C" w14:textId="77777777" w:rsidR="008679E0" w:rsidRDefault="00A547C5">
      <w:pPr>
        <w:pStyle w:val="ProductList-Offering2HeadingNoBorder"/>
        <w:outlineLvl w:val="2"/>
      </w:pPr>
      <w:bookmarkStart w:id="156" w:name="_Sec1180"/>
      <w:r>
        <w:t>System Center Operations Manager</w:t>
      </w:r>
      <w:bookmarkEnd w:id="156"/>
      <w:r>
        <w:fldChar w:fldCharType="begin"/>
      </w:r>
      <w:r>
        <w:instrText xml:space="preserve"> TC "</w:instrText>
      </w:r>
      <w:bookmarkStart w:id="157" w:name="_Toc62634234"/>
      <w:r>
        <w:instrText>System Center Operations Manager</w:instrText>
      </w:r>
      <w:bookmarkEnd w:id="157"/>
      <w:r>
        <w:instrText>" \l 3</w:instrText>
      </w:r>
      <w:r>
        <w:fldChar w:fldCharType="end"/>
      </w:r>
    </w:p>
    <w:p w14:paraId="4018D2B1" w14:textId="77777777" w:rsidR="008679E0" w:rsidRDefault="00A547C5">
      <w:pPr>
        <w:pStyle w:val="ProductList-Offering1SubSection"/>
        <w:outlineLvl w:val="3"/>
      </w:pPr>
      <w:bookmarkStart w:id="158" w:name="_Sec1181"/>
      <w:r>
        <w:t>1. Programtilgjengelighet</w:t>
      </w:r>
      <w:bookmarkEnd w:id="158"/>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8679E0" w14:paraId="0EF8DF7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3579DB4" w14:textId="77777777" w:rsidR="008679E0" w:rsidRDefault="00A547C5">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49CE38" w14:textId="77777777" w:rsidR="008679E0" w:rsidRDefault="00A547C5">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790D4A" w14:textId="77777777" w:rsidR="008679E0" w:rsidRDefault="00A547C5">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FFACA4" w14:textId="77777777" w:rsidR="008679E0" w:rsidRDefault="00A547C5">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8F0AD6" w14:textId="77777777" w:rsidR="008679E0" w:rsidRDefault="00A547C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C9F85EF" w14:textId="77777777" w:rsidR="008679E0" w:rsidRDefault="00A547C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E22BFF" w14:textId="77777777" w:rsidR="008679E0" w:rsidRDefault="00A547C5">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BE8704" w14:textId="77777777" w:rsidR="008679E0" w:rsidRDefault="00A547C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4E72D4" w14:textId="77777777" w:rsidR="008679E0" w:rsidRDefault="00A547C5">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9808B4" w14:textId="77777777" w:rsidR="008679E0" w:rsidRDefault="00A547C5">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92CB7E" w14:textId="77777777" w:rsidR="008679E0" w:rsidRDefault="00A547C5">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955C0B" w14:textId="77777777" w:rsidR="008679E0" w:rsidRDefault="00A547C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679E0" w14:paraId="61006D9B" w14:textId="77777777">
        <w:tc>
          <w:tcPr>
            <w:tcW w:w="4160" w:type="dxa"/>
            <w:tcBorders>
              <w:top w:val="single" w:sz="6" w:space="0" w:color="FFFFFF"/>
              <w:left w:val="none" w:sz="4" w:space="0" w:color="6E6E6E"/>
              <w:bottom w:val="dashed" w:sz="4" w:space="0" w:color="BFBFBF"/>
              <w:right w:val="none" w:sz="4" w:space="0" w:color="6E6E6E"/>
            </w:tcBorders>
          </w:tcPr>
          <w:p w14:paraId="7CA1F7C0" w14:textId="77777777" w:rsidR="008679E0" w:rsidRDefault="00A547C5">
            <w:pPr>
              <w:pStyle w:val="ProductList-TableBody"/>
            </w:pPr>
            <w:r>
              <w:t>System Center 2019 Operations Manager</w:t>
            </w:r>
            <w:r>
              <w:fldChar w:fldCharType="begin"/>
            </w:r>
            <w:r>
              <w:instrText xml:space="preserve"> XE "System Center 2019 Operations Manager" </w:instrText>
            </w:r>
            <w:r>
              <w:fldChar w:fldCharType="end"/>
            </w:r>
            <w:r>
              <w:t xml:space="preserve"> per OSE (Klient-ML)</w:t>
            </w:r>
          </w:p>
        </w:tc>
        <w:tc>
          <w:tcPr>
            <w:tcW w:w="620" w:type="dxa"/>
            <w:tcBorders>
              <w:top w:val="single" w:sz="6" w:space="0" w:color="FFFFFF"/>
              <w:left w:val="none" w:sz="4" w:space="0" w:color="6E6E6E"/>
              <w:bottom w:val="dashed" w:sz="4" w:space="0" w:color="BFBFBF"/>
              <w:right w:val="none" w:sz="4" w:space="0" w:color="6E6E6E"/>
            </w:tcBorders>
          </w:tcPr>
          <w:p w14:paraId="6CAA75EF" w14:textId="77777777" w:rsidR="008679E0" w:rsidRDefault="00A547C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27B5552" w14:textId="77777777" w:rsidR="008679E0" w:rsidRDefault="00A547C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085229A" w14:textId="77777777" w:rsidR="008679E0" w:rsidRDefault="00A547C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E8D326D" w14:textId="77777777" w:rsidR="008679E0" w:rsidRDefault="00A547C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D4808E"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546BED"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BD409C"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646E87" w14:textId="77777777" w:rsidR="008679E0" w:rsidRDefault="00A547C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F0D9F5"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E64639"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20D7B8" w14:textId="77777777" w:rsidR="008679E0" w:rsidRDefault="00A547C5">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8679E0" w14:paraId="76A15DF4" w14:textId="77777777">
        <w:tc>
          <w:tcPr>
            <w:tcW w:w="4160" w:type="dxa"/>
            <w:tcBorders>
              <w:top w:val="dashed" w:sz="4" w:space="0" w:color="BFBFBF"/>
              <w:left w:val="none" w:sz="4" w:space="0" w:color="6E6E6E"/>
              <w:bottom w:val="none" w:sz="4" w:space="0" w:color="BFBFBF"/>
              <w:right w:val="none" w:sz="4" w:space="0" w:color="6E6E6E"/>
            </w:tcBorders>
          </w:tcPr>
          <w:p w14:paraId="6879C340" w14:textId="77777777" w:rsidR="008679E0" w:rsidRDefault="00A547C5">
            <w:pPr>
              <w:pStyle w:val="ProductList-TableBody"/>
            </w:pPr>
            <w:r>
              <w:t>System Center 2019 Operations Manager</w:t>
            </w:r>
            <w:r>
              <w:fldChar w:fldCharType="begin"/>
            </w:r>
            <w:r>
              <w:instrText xml:space="preserve"> XE "System Center 2019 Operations Manager" </w:instrText>
            </w:r>
            <w:r>
              <w:fldChar w:fldCharType="end"/>
            </w:r>
            <w:r>
              <w:t xml:space="preserve"> per Bruker (Klient-ML)</w:t>
            </w:r>
          </w:p>
        </w:tc>
        <w:tc>
          <w:tcPr>
            <w:tcW w:w="620" w:type="dxa"/>
            <w:tcBorders>
              <w:top w:val="dashed" w:sz="4" w:space="0" w:color="BFBFBF"/>
              <w:left w:val="none" w:sz="4" w:space="0" w:color="6E6E6E"/>
              <w:bottom w:val="none" w:sz="4" w:space="0" w:color="BFBFBF"/>
              <w:right w:val="none" w:sz="4" w:space="0" w:color="6E6E6E"/>
            </w:tcBorders>
          </w:tcPr>
          <w:p w14:paraId="22445654" w14:textId="77777777" w:rsidR="008679E0" w:rsidRDefault="00A547C5">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2B09375" w14:textId="77777777" w:rsidR="008679E0" w:rsidRDefault="008679E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B15B929" w14:textId="77777777" w:rsidR="008679E0" w:rsidRDefault="00A547C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B6D2293" w14:textId="77777777" w:rsidR="008679E0" w:rsidRDefault="00A547C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D44296"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0B3E85"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6A5FD7"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EB87AF" w14:textId="77777777" w:rsidR="008679E0" w:rsidRDefault="00A547C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C1107B"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A1F23C"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D6C071" w14:textId="77777777" w:rsidR="008679E0" w:rsidRDefault="008679E0">
            <w:pPr>
              <w:pStyle w:val="ProductList-TableBody"/>
              <w:jc w:val="center"/>
            </w:pPr>
          </w:p>
        </w:tc>
      </w:tr>
    </w:tbl>
    <w:p w14:paraId="279E4E9B" w14:textId="77777777" w:rsidR="008679E0" w:rsidRDefault="00A547C5">
      <w:pPr>
        <w:pStyle w:val="ProductList-Offering1SubSection"/>
        <w:outlineLvl w:val="3"/>
      </w:pPr>
      <w:bookmarkStart w:id="159" w:name="_Sec1182"/>
      <w:r>
        <w:t>2. Produktvilkår</w:t>
      </w:r>
      <w:bookmarkEnd w:id="159"/>
    </w:p>
    <w:tbl>
      <w:tblPr>
        <w:tblStyle w:val="PURTable"/>
        <w:tblW w:w="0" w:type="dxa"/>
        <w:tblLook w:val="04A0" w:firstRow="1" w:lastRow="0" w:firstColumn="1" w:lastColumn="0" w:noHBand="0" w:noVBand="1"/>
      </w:tblPr>
      <w:tblGrid>
        <w:gridCol w:w="3652"/>
        <w:gridCol w:w="3663"/>
        <w:gridCol w:w="3601"/>
      </w:tblGrid>
      <w:tr w:rsidR="008679E0" w14:paraId="36CFAE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3A589C" w14:textId="77777777" w:rsidR="008679E0" w:rsidRDefault="00A547C5">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7C6663BC" w14:textId="77777777" w:rsidR="008679E0" w:rsidRDefault="00A547C5">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0D284B" w14:textId="77777777" w:rsidR="008679E0" w:rsidRDefault="00A547C5">
            <w:pPr>
              <w:pStyle w:val="ProductList-TableBody"/>
            </w:pPr>
            <w:r>
              <w:rPr>
                <w:color w:val="404040"/>
              </w:rPr>
              <w:t>Nedgraderte Utgaver: I/T</w:t>
            </w:r>
          </w:p>
        </w:tc>
      </w:tr>
      <w:tr w:rsidR="008679E0" w14:paraId="6715B4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784552" w14:textId="77777777" w:rsidR="008679E0" w:rsidRDefault="00A547C5">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0843D7" w14:textId="77777777" w:rsidR="008679E0" w:rsidRDefault="00A547C5">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6D1F5BE8" w14:textId="77777777" w:rsidR="008679E0" w:rsidRDefault="00A547C5">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r:id="rId66">
              <w:r>
                <w:rPr>
                  <w:color w:val="00467F"/>
                  <w:u w:val="single"/>
                </w:rPr>
                <w:t>Vedlegg B</w:t>
              </w:r>
            </w:hyperlink>
          </w:p>
        </w:tc>
      </w:tr>
      <w:tr w:rsidR="008679E0" w14:paraId="057C5B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AAA3E8" w14:textId="77777777" w:rsidR="008679E0" w:rsidRDefault="00A547C5">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5ED50C" w14:textId="77777777" w:rsidR="008679E0" w:rsidRDefault="00A547C5">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1FF811" w14:textId="77777777" w:rsidR="008679E0" w:rsidRDefault="00A547C5">
            <w:pPr>
              <w:pStyle w:val="ProductList-TableBody"/>
            </w:pPr>
            <w:r>
              <w:rPr>
                <w:color w:val="404040"/>
              </w:rPr>
              <w:t>Berettiget Reduksjon: I/T</w:t>
            </w:r>
          </w:p>
        </w:tc>
      </w:tr>
      <w:tr w:rsidR="008679E0" w14:paraId="574548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C84D02" w14:textId="77777777" w:rsidR="008679E0" w:rsidRDefault="00A547C5">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3EEEA3" w14:textId="77777777" w:rsidR="008679E0" w:rsidRDefault="00A547C5">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55C3CC" w14:textId="77777777" w:rsidR="008679E0" w:rsidRDefault="00A547C5">
            <w:pPr>
              <w:pStyle w:val="ProductList-TableBody"/>
            </w:pPr>
            <w:r>
              <w:rPr>
                <w:color w:val="404040"/>
              </w:rPr>
              <w:t>Kvalifisert for Oppdatering: I/T</w:t>
            </w:r>
          </w:p>
        </w:tc>
      </w:tr>
      <w:tr w:rsidR="008679E0" w14:paraId="2709C8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EC8D07" w14:textId="77777777" w:rsidR="008679E0" w:rsidRDefault="00A547C5">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B0F1F" w14:textId="77777777" w:rsidR="008679E0" w:rsidRDefault="008679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B00057" w14:textId="77777777" w:rsidR="008679E0" w:rsidRDefault="008679E0">
            <w:pPr>
              <w:pStyle w:val="ProductList-TableBody"/>
            </w:pPr>
          </w:p>
        </w:tc>
      </w:tr>
    </w:tbl>
    <w:p w14:paraId="3D5F6C84" w14:textId="77777777" w:rsidR="008679E0" w:rsidRDefault="008679E0">
      <w:pPr>
        <w:pStyle w:val="ProductList-Body"/>
      </w:pPr>
    </w:p>
    <w:p w14:paraId="10D2CCA3" w14:textId="77777777" w:rsidR="008679E0" w:rsidRDefault="00A547C5">
      <w:pPr>
        <w:pStyle w:val="ProductList-ClauseHeading"/>
        <w:outlineLvl w:val="4"/>
      </w:pPr>
      <w:r>
        <w:t>2.1 Akademiske Kunder</w:t>
      </w:r>
    </w:p>
    <w:p w14:paraId="0201440A" w14:textId="77777777" w:rsidR="008679E0" w:rsidRDefault="00A547C5">
      <w:pPr>
        <w:pStyle w:val="ProductList-Body"/>
      </w:pPr>
      <w:r>
        <w:t xml:space="preserve">Kunder med Enrollment for Education Solutions og School-abonnementsregistrering kan kjøpe System Center 2019 Operations Manager Klientadministrasjonslisens per OSE og bruke per Bruker eller per OSE som beskrevet i Lisensmodell for </w:t>
      </w:r>
      <w:hyperlink w:anchor="_Sec544">
        <w:r>
          <w:rPr>
            <w:color w:val="00467F"/>
            <w:u w:val="single"/>
          </w:rPr>
          <w:t>Administrasjonsservere</w:t>
        </w:r>
      </w:hyperlink>
      <w:r>
        <w:t xml:space="preserve">. </w:t>
      </w:r>
    </w:p>
    <w:p w14:paraId="059BD74D" w14:textId="77777777" w:rsidR="008679E0" w:rsidRDefault="00A547C5">
      <w:pPr>
        <w:pStyle w:val="ProductList-Offering1SubSection"/>
        <w:outlineLvl w:val="3"/>
      </w:pPr>
      <w:bookmarkStart w:id="160" w:name="_Sec1183"/>
      <w:r>
        <w:t>3. Bruksrettigheter</w:t>
      </w:r>
      <w:bookmarkEnd w:id="160"/>
    </w:p>
    <w:tbl>
      <w:tblPr>
        <w:tblStyle w:val="PURTable"/>
        <w:tblW w:w="0" w:type="dxa"/>
        <w:tblLook w:val="04A0" w:firstRow="1" w:lastRow="0" w:firstColumn="1" w:lastColumn="0" w:noHBand="0" w:noVBand="1"/>
      </w:tblPr>
      <w:tblGrid>
        <w:gridCol w:w="3648"/>
        <w:gridCol w:w="3587"/>
        <w:gridCol w:w="3681"/>
      </w:tblGrid>
      <w:tr w:rsidR="008679E0" w14:paraId="3A2DD8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9F6A22" w14:textId="77777777" w:rsidR="008679E0" w:rsidRDefault="00A547C5">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r:id="rId67">
              <w:r>
                <w:rPr>
                  <w:color w:val="00467F"/>
                  <w:u w:val="single"/>
                </w:rPr>
                <w:t>Universelle</w:t>
              </w:r>
            </w:hyperlink>
            <w:r>
              <w:t xml:space="preserve">, </w:t>
            </w:r>
            <w:hyperlink r:id="rId68">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6CB77DEB" w14:textId="77777777" w:rsidR="008679E0" w:rsidRDefault="00A547C5">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66A0A6" w14:textId="77777777" w:rsidR="008679E0" w:rsidRDefault="00A547C5">
            <w:pPr>
              <w:pStyle w:val="ProductList-TableBody"/>
            </w:pPr>
            <w:r>
              <w:rPr>
                <w:color w:val="404040"/>
              </w:rPr>
              <w:t>Tilleggsprogramvare: I/T</w:t>
            </w:r>
          </w:p>
        </w:tc>
      </w:tr>
      <w:tr w:rsidR="008679E0" w14:paraId="779AD3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E89130" w14:textId="77777777" w:rsidR="008679E0" w:rsidRDefault="00A547C5">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tcPr>
          <w:p w14:paraId="741686AC" w14:textId="77777777" w:rsidR="008679E0" w:rsidRDefault="00A547C5">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F396315" w14:textId="77777777" w:rsidR="008679E0" w:rsidRDefault="00A547C5">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xml:space="preserve">: SQL Server Technology, </w:t>
            </w:r>
            <w:r>
              <w:lastRenderedPageBreak/>
              <w:t>Windows-programvarekomponenter</w:t>
            </w:r>
          </w:p>
        </w:tc>
      </w:tr>
      <w:tr w:rsidR="008679E0" w14:paraId="5D8BA4B5" w14:textId="77777777">
        <w:tc>
          <w:tcPr>
            <w:tcW w:w="4040" w:type="dxa"/>
            <w:tcBorders>
              <w:top w:val="single" w:sz="4" w:space="0" w:color="000000"/>
              <w:left w:val="single" w:sz="4" w:space="0" w:color="000000"/>
              <w:bottom w:val="single" w:sz="4" w:space="0" w:color="000000"/>
              <w:right w:val="single" w:sz="4" w:space="0" w:color="000000"/>
            </w:tcBorders>
          </w:tcPr>
          <w:p w14:paraId="09C3E6C2" w14:textId="77777777" w:rsidR="008679E0" w:rsidRDefault="00A547C5">
            <w:pPr>
              <w:pStyle w:val="ProductList-TableBody"/>
            </w:pPr>
            <w:r>
              <w:lastRenderedPageBreak/>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r:id="rId69">
              <w:r>
                <w:rPr>
                  <w:color w:val="00467F"/>
                  <w:u w:val="single"/>
                </w:rPr>
                <w:t>Internettbaserte Funksjoner</w:t>
              </w:r>
            </w:hyperlink>
            <w:r>
              <w:t xml:space="preserve">, </w:t>
            </w:r>
            <w:hyperlink r:id="rId70">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78638A" w14:textId="77777777" w:rsidR="008679E0" w:rsidRDefault="008679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8F6E6A" w14:textId="77777777" w:rsidR="008679E0" w:rsidRDefault="008679E0">
            <w:pPr>
              <w:pStyle w:val="ProductList-TableBody"/>
            </w:pPr>
          </w:p>
        </w:tc>
      </w:tr>
    </w:tbl>
    <w:p w14:paraId="513AA98A" w14:textId="77777777" w:rsidR="008679E0" w:rsidRDefault="008679E0">
      <w:pPr>
        <w:pStyle w:val="ProductList-Body"/>
      </w:pPr>
    </w:p>
    <w:p w14:paraId="528701A7" w14:textId="77777777" w:rsidR="008679E0" w:rsidRDefault="00A547C5">
      <w:pPr>
        <w:pStyle w:val="ProductList-ClauseHeading"/>
        <w:outlineLvl w:val="4"/>
      </w:pPr>
      <w:r>
        <w:t>3.1 Administrasjonslisens</w:t>
      </w:r>
    </w:p>
    <w:tbl>
      <w:tblPr>
        <w:tblStyle w:val="PURTable"/>
        <w:tblW w:w="0" w:type="dxa"/>
        <w:tblLook w:val="04A0" w:firstRow="1" w:lastRow="0" w:firstColumn="1" w:lastColumn="0" w:noHBand="0" w:noVBand="1"/>
      </w:tblPr>
      <w:tblGrid>
        <w:gridCol w:w="3757"/>
        <w:gridCol w:w="3625"/>
        <w:gridCol w:w="3534"/>
      </w:tblGrid>
      <w:tr w:rsidR="008679E0" w14:paraId="62DC26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0573A70" w14:textId="77777777" w:rsidR="008679E0" w:rsidRDefault="00A547C5">
            <w:pPr>
              <w:pStyle w:val="ProductList-TableBody"/>
            </w:pPr>
            <w:r>
              <w:t>Klientadministrasjonslisens</w:t>
            </w:r>
          </w:p>
        </w:tc>
        <w:tc>
          <w:tcPr>
            <w:tcW w:w="4040" w:type="dxa"/>
            <w:tcBorders>
              <w:top w:val="single" w:sz="18" w:space="0" w:color="0072C6"/>
              <w:left w:val="single" w:sz="4" w:space="0" w:color="000000"/>
              <w:bottom w:val="single" w:sz="4" w:space="0" w:color="000000"/>
              <w:right w:val="none" w:sz="4" w:space="0" w:color="000000"/>
            </w:tcBorders>
          </w:tcPr>
          <w:p w14:paraId="4D699B33" w14:textId="77777777" w:rsidR="008679E0" w:rsidRDefault="00A547C5">
            <w:pPr>
              <w:pStyle w:val="ProductList-TableBody"/>
            </w:pPr>
            <w:r>
              <w:t>System Center 2019 Operations Manager-lisens (Bruker eller OSE)</w:t>
            </w:r>
          </w:p>
        </w:tc>
        <w:tc>
          <w:tcPr>
            <w:tcW w:w="4040" w:type="dxa"/>
            <w:tcBorders>
              <w:top w:val="single" w:sz="18" w:space="0" w:color="0072C6"/>
              <w:left w:val="none" w:sz="4" w:space="0" w:color="000000"/>
              <w:bottom w:val="single" w:sz="4" w:space="0" w:color="000000"/>
              <w:right w:val="single" w:sz="4" w:space="0" w:color="000000"/>
            </w:tcBorders>
          </w:tcPr>
          <w:p w14:paraId="6773DC6D" w14:textId="77777777" w:rsidR="008679E0" w:rsidRDefault="008679E0">
            <w:pPr>
              <w:pStyle w:val="ProductList-TableBody"/>
            </w:pPr>
          </w:p>
        </w:tc>
      </w:tr>
    </w:tbl>
    <w:p w14:paraId="32CA55B4" w14:textId="77777777" w:rsidR="008679E0" w:rsidRDefault="008679E0">
      <w:pPr>
        <w:pStyle w:val="ProductList-Body"/>
      </w:pPr>
    </w:p>
    <w:p w14:paraId="1746A732" w14:textId="77777777" w:rsidR="008679E0" w:rsidRDefault="00A547C5">
      <w:pPr>
        <w:pStyle w:val="ProductList-ClauseHeading"/>
        <w:outlineLvl w:val="4"/>
      </w:pPr>
      <w:r>
        <w:t>3.2 SQL Server Technology</w:t>
      </w:r>
    </w:p>
    <w:p w14:paraId="0C88E39D" w14:textId="77777777" w:rsidR="008679E0" w:rsidRDefault="00A547C5">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ett OSE</w:t>
      </w:r>
      <w:r>
        <w:fldChar w:fldCharType="end"/>
      </w:r>
      <w:r>
        <w:t xml:space="preserve"> på en </w:t>
      </w:r>
      <w:r>
        <w:fldChar w:fldCharType="begin"/>
      </w:r>
      <w:r>
        <w:instrText xml:space="preserve"> AutoTextList   \s NoStyle \t "Server betyr et fysisk maskinvaresystem som kan kjøre serverprogramvare." </w:instrText>
      </w:r>
      <w:r>
        <w:fldChar w:fldCharType="separate"/>
      </w:r>
      <w:r>
        <w:rPr>
          <w:color w:val="0563C1"/>
        </w:rPr>
        <w:t>Server</w:t>
      </w:r>
      <w:r>
        <w:fldChar w:fldCharType="end"/>
      </w:r>
      <w:r>
        <w:t xml:space="preserve"> dedikert til Kundens bruk med det begrensede formålet å støtte Produktet og eventuelle andre Produkter som inkluderer SQL Server-databaseprogramvare. Dedikerte </w:t>
      </w:r>
      <w:r>
        <w:fldChar w:fldCharType="begin"/>
      </w:r>
      <w:r>
        <w:instrText xml:space="preserve"> AutoTextList   \s NoStyle \t "Server betyr et fysisk maskinvaresystem som kan kjøre serverprogramvare." </w:instrText>
      </w:r>
      <w:r>
        <w:fldChar w:fldCharType="separate"/>
      </w:r>
      <w:r>
        <w:rPr>
          <w:color w:val="0563C1"/>
        </w:rPr>
        <w:t>Servere</w:t>
      </w:r>
      <w:r>
        <w:fldChar w:fldCharType="end"/>
      </w:r>
      <w:r>
        <w:t xml:space="preserve"> som administreres eller kontrolleres av en annen enhet enn Kunden eller en av dens tilknyttede selskaper, er underlagt bestemmelsen om </w:t>
      </w:r>
      <w:hyperlink w:anchor="_Sec537">
        <w:r>
          <w:rPr>
            <w:color w:val="00467F"/>
            <w:u w:val="single"/>
          </w:rPr>
          <w:t>ekstern administrasjon av programvare</w:t>
        </w:r>
      </w:hyperlink>
      <w:r>
        <w:t>.</w:t>
      </w:r>
    </w:p>
    <w:p w14:paraId="7A90A538" w14:textId="77777777" w:rsidR="008679E0" w:rsidRDefault="00A547C5">
      <w:pPr>
        <w:pStyle w:val="ProductList-Offering1SubSection"/>
        <w:outlineLvl w:val="3"/>
      </w:pPr>
      <w:bookmarkStart w:id="161" w:name="_Sec1184"/>
      <w:r>
        <w:t>4. Software Assurance</w:t>
      </w:r>
      <w:bookmarkEnd w:id="161"/>
    </w:p>
    <w:tbl>
      <w:tblPr>
        <w:tblStyle w:val="PURTable"/>
        <w:tblW w:w="0" w:type="dxa"/>
        <w:tblLook w:val="04A0" w:firstRow="1" w:lastRow="0" w:firstColumn="1" w:lastColumn="0" w:noHBand="0" w:noVBand="1"/>
      </w:tblPr>
      <w:tblGrid>
        <w:gridCol w:w="3584"/>
        <w:gridCol w:w="3685"/>
        <w:gridCol w:w="3647"/>
      </w:tblGrid>
      <w:tr w:rsidR="008679E0" w14:paraId="3F43CA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1F5579" w14:textId="77777777" w:rsidR="008679E0" w:rsidRDefault="00A547C5">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1ECDD0" w14:textId="77777777" w:rsidR="008679E0" w:rsidRDefault="00A547C5">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CA69A6" w14:textId="77777777" w:rsidR="008679E0" w:rsidRDefault="00A547C5">
            <w:pPr>
              <w:pStyle w:val="ProductList-TableBody"/>
            </w:pPr>
            <w:r>
              <w:rPr>
                <w:color w:val="404040"/>
              </w:rPr>
              <w:t>Avløsningsrettigheter: I/T</w:t>
            </w:r>
          </w:p>
        </w:tc>
      </w:tr>
      <w:tr w:rsidR="008679E0" w14:paraId="070239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CC4308" w14:textId="77777777" w:rsidR="008679E0" w:rsidRDefault="00A547C5">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05346373" w14:textId="77777777" w:rsidR="008679E0" w:rsidRDefault="00A547C5">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71">
              <w:r>
                <w:rPr>
                  <w:color w:val="00467F"/>
                  <w:u w:val="single"/>
                </w:rPr>
                <w:t>Produktliste – oktober 2013</w:t>
              </w:r>
            </w:hyperlink>
            <w:r>
              <w:t xml:space="preserve">; </w:t>
            </w:r>
            <w:hyperlink r:id="rId72">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D7E893" w14:textId="77777777" w:rsidR="008679E0" w:rsidRDefault="00A547C5">
            <w:pPr>
              <w:pStyle w:val="ProductList-TableBody"/>
            </w:pPr>
            <w:r>
              <w:rPr>
                <w:color w:val="404040"/>
              </w:rPr>
              <w:t>Roamingrettigheter: I/T</w:t>
            </w:r>
          </w:p>
        </w:tc>
      </w:tr>
      <w:tr w:rsidR="008679E0" w14:paraId="58E6D526" w14:textId="77777777">
        <w:tc>
          <w:tcPr>
            <w:tcW w:w="4040" w:type="dxa"/>
            <w:tcBorders>
              <w:top w:val="single" w:sz="4" w:space="0" w:color="000000"/>
              <w:left w:val="single" w:sz="4" w:space="0" w:color="000000"/>
              <w:bottom w:val="single" w:sz="4" w:space="0" w:color="000000"/>
              <w:right w:val="single" w:sz="4" w:space="0" w:color="000000"/>
            </w:tcBorders>
          </w:tcPr>
          <w:p w14:paraId="7B5C2584" w14:textId="77777777" w:rsidR="008679E0" w:rsidRDefault="00A547C5">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183928" w14:textId="77777777" w:rsidR="008679E0" w:rsidRDefault="00A547C5">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558547" w14:textId="77777777" w:rsidR="008679E0" w:rsidRDefault="008679E0">
            <w:pPr>
              <w:pStyle w:val="ProductList-TableBody"/>
            </w:pPr>
          </w:p>
        </w:tc>
      </w:tr>
    </w:tbl>
    <w:p w14:paraId="2A8C0346" w14:textId="77777777" w:rsidR="008679E0" w:rsidRDefault="008679E0">
      <w:pPr>
        <w:pStyle w:val="ProductList-Body"/>
      </w:pPr>
    </w:p>
    <w:p w14:paraId="5866608E" w14:textId="77777777" w:rsidR="008679E0" w:rsidRDefault="00A547C5">
      <w:pPr>
        <w:pStyle w:val="ProductList-ClauseHeading"/>
        <w:outlineLvl w:val="4"/>
      </w:pPr>
      <w:r>
        <w:t>4.1 Rettigheter til System Center Operations Manager (Current Branch)</w:t>
      </w:r>
    </w:p>
    <w:p w14:paraId="6A931667" w14:textId="77777777" w:rsidR="008679E0" w:rsidRDefault="00A547C5">
      <w:pPr>
        <w:pStyle w:val="ProductList-Body"/>
      </w:pPr>
      <w:r>
        <w:t>Kunder med aktiv SA på Lisenser for System Center Operations Manager eller ML-tilsvarende Lisens kan installere og bruke Current Branch-alternativet i System Center Operations Manager.</w:t>
      </w:r>
    </w:p>
    <w:p w14:paraId="27CF600F" w14:textId="77777777" w:rsidR="008679E0" w:rsidRDefault="008679E0">
      <w:pPr>
        <w:pStyle w:val="ProductList-Body"/>
        <w:jc w:val="right"/>
      </w:pPr>
    </w:p>
    <w:tbl>
      <w:tblPr>
        <w:tblStyle w:val="PURTable"/>
        <w:tblW w:w="0" w:type="dxa"/>
        <w:tblLook w:val="04A0" w:firstRow="1" w:lastRow="0" w:firstColumn="1" w:lastColumn="0" w:noHBand="0" w:noVBand="1"/>
      </w:tblPr>
      <w:tblGrid>
        <w:gridCol w:w="10916"/>
      </w:tblGrid>
      <w:tr w:rsidR="008679E0" w14:paraId="2878238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A4F5D7" w14:textId="77777777" w:rsidR="008679E0" w:rsidRDefault="00FC0BE5">
            <w:pPr>
              <w:pStyle w:val="ProductList-TableBody"/>
              <w:jc w:val="right"/>
            </w:pPr>
            <w:hyperlink w:anchor="_Sec842">
              <w:r w:rsidR="00A547C5">
                <w:rPr>
                  <w:color w:val="00467F"/>
                  <w:sz w:val="14"/>
                  <w:u w:val="single"/>
                </w:rPr>
                <w:t>Innholdsfortegnelse</w:t>
              </w:r>
            </w:hyperlink>
            <w:r w:rsidR="00A547C5">
              <w:rPr>
                <w:sz w:val="14"/>
              </w:rPr>
              <w:t>/</w:t>
            </w:r>
            <w:hyperlink w:anchor="_Sec549">
              <w:r w:rsidR="00A547C5">
                <w:rPr>
                  <w:color w:val="00467F"/>
                  <w:sz w:val="14"/>
                  <w:u w:val="single"/>
                </w:rPr>
                <w:t>Ordliste</w:t>
              </w:r>
            </w:hyperlink>
            <w:r w:rsidR="00A547C5">
              <w:rPr>
                <w:sz w:val="14"/>
              </w:rPr>
              <w:t>/</w:t>
            </w:r>
            <w:hyperlink w:anchor="_Sec844">
              <w:r w:rsidR="00A547C5">
                <w:rPr>
                  <w:color w:val="00467F"/>
                  <w:sz w:val="14"/>
                  <w:u w:val="single"/>
                </w:rPr>
                <w:t>Indeks</w:t>
              </w:r>
            </w:hyperlink>
          </w:p>
        </w:tc>
      </w:tr>
    </w:tbl>
    <w:p w14:paraId="23F6E302" w14:textId="77777777" w:rsidR="008679E0" w:rsidRDefault="008679E0">
      <w:pPr>
        <w:pStyle w:val="ProductList-Body"/>
      </w:pPr>
    </w:p>
    <w:p w14:paraId="516F80B8" w14:textId="77777777" w:rsidR="008679E0" w:rsidRDefault="00A547C5">
      <w:pPr>
        <w:pStyle w:val="ProductList-Offering2HeadingNoBorder"/>
        <w:outlineLvl w:val="2"/>
      </w:pPr>
      <w:bookmarkStart w:id="162" w:name="_Sec1185"/>
      <w:r>
        <w:t>System Center Orchestrator</w:t>
      </w:r>
      <w:bookmarkEnd w:id="162"/>
      <w:r>
        <w:fldChar w:fldCharType="begin"/>
      </w:r>
      <w:r>
        <w:instrText xml:space="preserve"> TC "</w:instrText>
      </w:r>
      <w:bookmarkStart w:id="163" w:name="_Toc62634235"/>
      <w:r>
        <w:instrText>System Center Orchestrator</w:instrText>
      </w:r>
      <w:bookmarkEnd w:id="163"/>
      <w:r>
        <w:instrText>" \l 3</w:instrText>
      </w:r>
      <w:r>
        <w:fldChar w:fldCharType="end"/>
      </w:r>
    </w:p>
    <w:p w14:paraId="3DA9E723" w14:textId="77777777" w:rsidR="008679E0" w:rsidRDefault="00A547C5">
      <w:pPr>
        <w:pStyle w:val="ProductList-Offering1SubSection"/>
        <w:outlineLvl w:val="3"/>
      </w:pPr>
      <w:bookmarkStart w:id="164" w:name="_Sec1186"/>
      <w:r>
        <w:t>1. Programtilgjengelighet</w:t>
      </w:r>
      <w:bookmarkEnd w:id="164"/>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8679E0" w14:paraId="61A8C26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A1510D1" w14:textId="77777777" w:rsidR="008679E0" w:rsidRDefault="00A547C5">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2F95E" w14:textId="77777777" w:rsidR="008679E0" w:rsidRDefault="00A547C5">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956404" w14:textId="77777777" w:rsidR="008679E0" w:rsidRDefault="00A547C5">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2AB143" w14:textId="77777777" w:rsidR="008679E0" w:rsidRDefault="00A547C5">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DF3FF1" w14:textId="77777777" w:rsidR="008679E0" w:rsidRDefault="00A547C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8A4C9E9" w14:textId="77777777" w:rsidR="008679E0" w:rsidRDefault="00A547C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E29C75" w14:textId="77777777" w:rsidR="008679E0" w:rsidRDefault="00A547C5">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98D973" w14:textId="77777777" w:rsidR="008679E0" w:rsidRDefault="00A547C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DAB2F1" w14:textId="77777777" w:rsidR="008679E0" w:rsidRDefault="00A547C5">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0FC129" w14:textId="77777777" w:rsidR="008679E0" w:rsidRDefault="00A547C5">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72143D" w14:textId="77777777" w:rsidR="008679E0" w:rsidRDefault="00A547C5">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7F59E6" w14:textId="77777777" w:rsidR="008679E0" w:rsidRDefault="00A547C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679E0" w14:paraId="39E542B5" w14:textId="77777777">
        <w:tc>
          <w:tcPr>
            <w:tcW w:w="4160" w:type="dxa"/>
            <w:tcBorders>
              <w:top w:val="single" w:sz="6" w:space="0" w:color="FFFFFF"/>
              <w:left w:val="none" w:sz="4" w:space="0" w:color="6E6E6E"/>
              <w:bottom w:val="dashed" w:sz="4" w:space="0" w:color="BFBFBF"/>
              <w:right w:val="none" w:sz="4" w:space="0" w:color="6E6E6E"/>
            </w:tcBorders>
          </w:tcPr>
          <w:p w14:paraId="223751FF" w14:textId="77777777" w:rsidR="008679E0" w:rsidRDefault="00A547C5">
            <w:pPr>
              <w:pStyle w:val="ProductList-TableBody"/>
            </w:pPr>
            <w:r>
              <w:t>System Center 2019 Orchestrator</w:t>
            </w:r>
            <w:r>
              <w:fldChar w:fldCharType="begin"/>
            </w:r>
            <w:r>
              <w:instrText xml:space="preserve"> XE "System Center 2019 Orchestrator" </w:instrText>
            </w:r>
            <w:r>
              <w:fldChar w:fldCharType="end"/>
            </w:r>
            <w:r>
              <w:t xml:space="preserve"> per OSE (Klient-ML)</w:t>
            </w:r>
          </w:p>
        </w:tc>
        <w:tc>
          <w:tcPr>
            <w:tcW w:w="620" w:type="dxa"/>
            <w:tcBorders>
              <w:top w:val="single" w:sz="6" w:space="0" w:color="FFFFFF"/>
              <w:left w:val="none" w:sz="4" w:space="0" w:color="6E6E6E"/>
              <w:bottom w:val="dashed" w:sz="4" w:space="0" w:color="BFBFBF"/>
              <w:right w:val="none" w:sz="4" w:space="0" w:color="6E6E6E"/>
            </w:tcBorders>
          </w:tcPr>
          <w:p w14:paraId="3F517648" w14:textId="77777777" w:rsidR="008679E0" w:rsidRDefault="00A547C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3338F69" w14:textId="77777777" w:rsidR="008679E0" w:rsidRDefault="00A547C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C116E28" w14:textId="77777777" w:rsidR="008679E0" w:rsidRDefault="00A547C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3BBEB85" w14:textId="77777777" w:rsidR="008679E0" w:rsidRDefault="00A547C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4711DF"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859FEE"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555A7B"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7D059C" w14:textId="77777777" w:rsidR="008679E0" w:rsidRDefault="00A547C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4D2537"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9965E8"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E72E3A" w14:textId="77777777" w:rsidR="008679E0" w:rsidRDefault="00A547C5">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8679E0" w14:paraId="14ED35E4" w14:textId="77777777">
        <w:tc>
          <w:tcPr>
            <w:tcW w:w="4160" w:type="dxa"/>
            <w:tcBorders>
              <w:top w:val="dashed" w:sz="4" w:space="0" w:color="BFBFBF"/>
              <w:left w:val="none" w:sz="4" w:space="0" w:color="6E6E6E"/>
              <w:bottom w:val="none" w:sz="4" w:space="0" w:color="BFBFBF"/>
              <w:right w:val="none" w:sz="4" w:space="0" w:color="6E6E6E"/>
            </w:tcBorders>
          </w:tcPr>
          <w:p w14:paraId="2B3CF937" w14:textId="77777777" w:rsidR="008679E0" w:rsidRDefault="00A547C5">
            <w:pPr>
              <w:pStyle w:val="ProductList-TableBody"/>
            </w:pPr>
            <w:r>
              <w:t>System Center 2019 Orchestrator</w:t>
            </w:r>
            <w:r>
              <w:fldChar w:fldCharType="begin"/>
            </w:r>
            <w:r>
              <w:instrText xml:space="preserve"> XE "System Center 2019 Orchestrator" </w:instrText>
            </w:r>
            <w:r>
              <w:fldChar w:fldCharType="end"/>
            </w:r>
            <w:r>
              <w:t xml:space="preserve"> per Bruker (Klient-ML)</w:t>
            </w:r>
          </w:p>
        </w:tc>
        <w:tc>
          <w:tcPr>
            <w:tcW w:w="620" w:type="dxa"/>
            <w:tcBorders>
              <w:top w:val="dashed" w:sz="4" w:space="0" w:color="BFBFBF"/>
              <w:left w:val="none" w:sz="4" w:space="0" w:color="6E6E6E"/>
              <w:bottom w:val="none" w:sz="4" w:space="0" w:color="BFBFBF"/>
              <w:right w:val="none" w:sz="4" w:space="0" w:color="6E6E6E"/>
            </w:tcBorders>
          </w:tcPr>
          <w:p w14:paraId="5D317631" w14:textId="77777777" w:rsidR="008679E0" w:rsidRDefault="00A547C5">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D900D04" w14:textId="77777777" w:rsidR="008679E0" w:rsidRDefault="008679E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A503CC7" w14:textId="77777777" w:rsidR="008679E0" w:rsidRDefault="00A547C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3386E77" w14:textId="77777777" w:rsidR="008679E0" w:rsidRDefault="00A547C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F2B2B6"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BE9DAD"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B3BA1B"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F789DB" w14:textId="77777777" w:rsidR="008679E0" w:rsidRDefault="00A547C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706D8C"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278FA4"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BE631E" w14:textId="77777777" w:rsidR="008679E0" w:rsidRDefault="008679E0">
            <w:pPr>
              <w:pStyle w:val="ProductList-TableBody"/>
              <w:jc w:val="center"/>
            </w:pPr>
          </w:p>
        </w:tc>
      </w:tr>
    </w:tbl>
    <w:p w14:paraId="6B3923F2" w14:textId="77777777" w:rsidR="008679E0" w:rsidRDefault="00A547C5">
      <w:pPr>
        <w:pStyle w:val="ProductList-Offering1SubSection"/>
        <w:outlineLvl w:val="3"/>
      </w:pPr>
      <w:bookmarkStart w:id="165" w:name="_Sec1187"/>
      <w:r>
        <w:t>2. Produktvilkår</w:t>
      </w:r>
      <w:bookmarkEnd w:id="165"/>
    </w:p>
    <w:tbl>
      <w:tblPr>
        <w:tblStyle w:val="PURTable"/>
        <w:tblW w:w="0" w:type="dxa"/>
        <w:tblLook w:val="04A0" w:firstRow="1" w:lastRow="0" w:firstColumn="1" w:lastColumn="0" w:noHBand="0" w:noVBand="1"/>
      </w:tblPr>
      <w:tblGrid>
        <w:gridCol w:w="3652"/>
        <w:gridCol w:w="3663"/>
        <w:gridCol w:w="3601"/>
      </w:tblGrid>
      <w:tr w:rsidR="008679E0" w14:paraId="214368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24FCFE" w14:textId="77777777" w:rsidR="008679E0" w:rsidRDefault="00A547C5">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480A5C56" w14:textId="77777777" w:rsidR="008679E0" w:rsidRDefault="00A547C5">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8534B2" w14:textId="77777777" w:rsidR="008679E0" w:rsidRDefault="00A547C5">
            <w:pPr>
              <w:pStyle w:val="ProductList-TableBody"/>
            </w:pPr>
            <w:r>
              <w:rPr>
                <w:color w:val="404040"/>
              </w:rPr>
              <w:t>Nedgraderte Utgaver: I/T</w:t>
            </w:r>
          </w:p>
        </w:tc>
      </w:tr>
      <w:tr w:rsidR="008679E0" w14:paraId="49FEEB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036C6B" w14:textId="77777777" w:rsidR="008679E0" w:rsidRDefault="00A547C5">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630070" w14:textId="77777777" w:rsidR="008679E0" w:rsidRDefault="00A547C5">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1914B20A" w14:textId="77777777" w:rsidR="008679E0" w:rsidRDefault="00A547C5">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r:id="rId73">
              <w:r>
                <w:rPr>
                  <w:color w:val="00467F"/>
                  <w:u w:val="single"/>
                </w:rPr>
                <w:t>Vedlegg B</w:t>
              </w:r>
            </w:hyperlink>
          </w:p>
        </w:tc>
      </w:tr>
      <w:tr w:rsidR="008679E0" w14:paraId="0643A9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E733C" w14:textId="77777777" w:rsidR="008679E0" w:rsidRDefault="00A547C5">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87BA35" w14:textId="77777777" w:rsidR="008679E0" w:rsidRDefault="00A547C5">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FF754B" w14:textId="77777777" w:rsidR="008679E0" w:rsidRDefault="00A547C5">
            <w:pPr>
              <w:pStyle w:val="ProductList-TableBody"/>
            </w:pPr>
            <w:r>
              <w:rPr>
                <w:color w:val="404040"/>
              </w:rPr>
              <w:t>Berettiget Reduksjon: I/T</w:t>
            </w:r>
          </w:p>
        </w:tc>
      </w:tr>
      <w:tr w:rsidR="008679E0" w14:paraId="1FC57F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CEF779" w14:textId="77777777" w:rsidR="008679E0" w:rsidRDefault="00A547C5">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F8DE6F" w14:textId="77777777" w:rsidR="008679E0" w:rsidRDefault="00A547C5">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7A1D5F" w14:textId="77777777" w:rsidR="008679E0" w:rsidRDefault="00A547C5">
            <w:pPr>
              <w:pStyle w:val="ProductList-TableBody"/>
            </w:pPr>
            <w:r>
              <w:rPr>
                <w:color w:val="404040"/>
              </w:rPr>
              <w:t>Kvalifisert for Oppdatering: I/T</w:t>
            </w:r>
          </w:p>
        </w:tc>
      </w:tr>
      <w:tr w:rsidR="008679E0" w14:paraId="007FB3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DE8D8" w14:textId="77777777" w:rsidR="008679E0" w:rsidRDefault="00A547C5">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CAA972" w14:textId="77777777" w:rsidR="008679E0" w:rsidRDefault="008679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D3415F" w14:textId="77777777" w:rsidR="008679E0" w:rsidRDefault="008679E0">
            <w:pPr>
              <w:pStyle w:val="ProductList-TableBody"/>
            </w:pPr>
          </w:p>
        </w:tc>
      </w:tr>
    </w:tbl>
    <w:p w14:paraId="3E247476" w14:textId="77777777" w:rsidR="008679E0" w:rsidRDefault="008679E0">
      <w:pPr>
        <w:pStyle w:val="ProductList-Body"/>
      </w:pPr>
    </w:p>
    <w:p w14:paraId="1794B5C7" w14:textId="77777777" w:rsidR="008679E0" w:rsidRDefault="00A547C5">
      <w:pPr>
        <w:pStyle w:val="ProductList-ClauseHeading"/>
        <w:outlineLvl w:val="4"/>
      </w:pPr>
      <w:r>
        <w:t>2.1 Akademiske Kunder</w:t>
      </w:r>
    </w:p>
    <w:p w14:paraId="3F0E493E" w14:textId="77777777" w:rsidR="008679E0" w:rsidRDefault="00A547C5">
      <w:pPr>
        <w:pStyle w:val="ProductList-Body"/>
      </w:pPr>
      <w:r>
        <w:t xml:space="preserve">Kunder med Enrollment for Education Solutions og School-abonnementsregistrering kan kjøpe System Center 2019 Orchestrator Klientadministrasjonslisens per OSE og bruke per Bruker eller per OSE som beskrevet i Lisensmodell for </w:t>
      </w:r>
      <w:hyperlink w:anchor="_Sec544">
        <w:r>
          <w:rPr>
            <w:color w:val="00467F"/>
            <w:u w:val="single"/>
          </w:rPr>
          <w:t>Administrasjonsservere</w:t>
        </w:r>
      </w:hyperlink>
      <w:r>
        <w:t xml:space="preserve">. </w:t>
      </w:r>
    </w:p>
    <w:p w14:paraId="221CA0F9" w14:textId="77777777" w:rsidR="008679E0" w:rsidRDefault="00A547C5">
      <w:pPr>
        <w:pStyle w:val="ProductList-Offering1SubSection"/>
        <w:outlineLvl w:val="3"/>
      </w:pPr>
      <w:bookmarkStart w:id="166" w:name="_Sec1188"/>
      <w:r>
        <w:t>3. Bruksrettigheter</w:t>
      </w:r>
      <w:bookmarkEnd w:id="166"/>
    </w:p>
    <w:tbl>
      <w:tblPr>
        <w:tblStyle w:val="PURTable"/>
        <w:tblW w:w="0" w:type="dxa"/>
        <w:tblLook w:val="04A0" w:firstRow="1" w:lastRow="0" w:firstColumn="1" w:lastColumn="0" w:noHBand="0" w:noVBand="1"/>
      </w:tblPr>
      <w:tblGrid>
        <w:gridCol w:w="3648"/>
        <w:gridCol w:w="3587"/>
        <w:gridCol w:w="3681"/>
      </w:tblGrid>
      <w:tr w:rsidR="008679E0" w14:paraId="2DA0C5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5834F1" w14:textId="77777777" w:rsidR="008679E0" w:rsidRDefault="00A547C5">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r:id="rId74">
              <w:r>
                <w:rPr>
                  <w:color w:val="00467F"/>
                  <w:u w:val="single"/>
                </w:rPr>
                <w:t>Universelle</w:t>
              </w:r>
            </w:hyperlink>
            <w:r>
              <w:t xml:space="preserve">, </w:t>
            </w:r>
            <w:hyperlink r:id="rId75">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35F3DC24" w14:textId="77777777" w:rsidR="008679E0" w:rsidRDefault="00A547C5">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511BB4" w14:textId="77777777" w:rsidR="008679E0" w:rsidRDefault="00A547C5">
            <w:pPr>
              <w:pStyle w:val="ProductList-TableBody"/>
            </w:pPr>
            <w:r>
              <w:rPr>
                <w:color w:val="404040"/>
              </w:rPr>
              <w:t>Tilleggsprogramvare: I/T</w:t>
            </w:r>
          </w:p>
        </w:tc>
      </w:tr>
      <w:tr w:rsidR="008679E0" w14:paraId="0CA836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BDC696" w14:textId="77777777" w:rsidR="008679E0" w:rsidRDefault="00A547C5">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tcPr>
          <w:p w14:paraId="0A781108" w14:textId="77777777" w:rsidR="008679E0" w:rsidRDefault="00A547C5">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B321DA6" w14:textId="77777777" w:rsidR="008679E0" w:rsidRDefault="00A547C5">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8679E0" w14:paraId="3E49ACEA" w14:textId="77777777">
        <w:tc>
          <w:tcPr>
            <w:tcW w:w="4040" w:type="dxa"/>
            <w:tcBorders>
              <w:top w:val="single" w:sz="4" w:space="0" w:color="000000"/>
              <w:left w:val="single" w:sz="4" w:space="0" w:color="000000"/>
              <w:bottom w:val="single" w:sz="4" w:space="0" w:color="000000"/>
              <w:right w:val="single" w:sz="4" w:space="0" w:color="000000"/>
            </w:tcBorders>
          </w:tcPr>
          <w:p w14:paraId="2C41C9D7" w14:textId="77777777" w:rsidR="008679E0" w:rsidRDefault="00A547C5">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r:id="rId76">
              <w:r>
                <w:rPr>
                  <w:color w:val="00467F"/>
                  <w:u w:val="single"/>
                </w:rPr>
                <w:t>Internettbaserte Funksjoner</w:t>
              </w:r>
            </w:hyperlink>
            <w:r>
              <w:t xml:space="preserve">, </w:t>
            </w:r>
            <w:hyperlink r:id="rId7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E9184A" w14:textId="77777777" w:rsidR="008679E0" w:rsidRDefault="008679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55D141" w14:textId="77777777" w:rsidR="008679E0" w:rsidRDefault="008679E0">
            <w:pPr>
              <w:pStyle w:val="ProductList-TableBody"/>
            </w:pPr>
          </w:p>
        </w:tc>
      </w:tr>
    </w:tbl>
    <w:p w14:paraId="2B7B620E" w14:textId="77777777" w:rsidR="008679E0" w:rsidRDefault="008679E0">
      <w:pPr>
        <w:pStyle w:val="ProductList-Body"/>
      </w:pPr>
    </w:p>
    <w:p w14:paraId="376D6CC8" w14:textId="77777777" w:rsidR="008679E0" w:rsidRDefault="00A547C5">
      <w:pPr>
        <w:pStyle w:val="ProductList-ClauseHeading"/>
        <w:outlineLvl w:val="4"/>
      </w:pPr>
      <w:r>
        <w:t>3.1 Administrasjonslisens</w:t>
      </w:r>
    </w:p>
    <w:tbl>
      <w:tblPr>
        <w:tblStyle w:val="PURTable"/>
        <w:tblW w:w="0" w:type="dxa"/>
        <w:tblLook w:val="04A0" w:firstRow="1" w:lastRow="0" w:firstColumn="1" w:lastColumn="0" w:noHBand="0" w:noVBand="1"/>
      </w:tblPr>
      <w:tblGrid>
        <w:gridCol w:w="3752"/>
        <w:gridCol w:w="3639"/>
        <w:gridCol w:w="3525"/>
      </w:tblGrid>
      <w:tr w:rsidR="008679E0" w14:paraId="250ECD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BF3093F" w14:textId="77777777" w:rsidR="008679E0" w:rsidRDefault="00A547C5">
            <w:pPr>
              <w:pStyle w:val="ProductList-TableBody"/>
            </w:pPr>
            <w:r>
              <w:t>Klientadministrasjonslisens</w:t>
            </w:r>
          </w:p>
        </w:tc>
        <w:tc>
          <w:tcPr>
            <w:tcW w:w="4040" w:type="dxa"/>
            <w:tcBorders>
              <w:top w:val="single" w:sz="18" w:space="0" w:color="0072C6"/>
              <w:left w:val="single" w:sz="4" w:space="0" w:color="000000"/>
              <w:bottom w:val="single" w:sz="4" w:space="0" w:color="000000"/>
              <w:right w:val="none" w:sz="4" w:space="0" w:color="000000"/>
            </w:tcBorders>
          </w:tcPr>
          <w:p w14:paraId="35B6B8DD" w14:textId="77777777" w:rsidR="008679E0" w:rsidRDefault="00A547C5">
            <w:pPr>
              <w:pStyle w:val="ProductList-TableBody"/>
            </w:pPr>
            <w:r>
              <w:t>System Center 2019 Orchestrator-lisens (Bruker eller OSE)</w:t>
            </w:r>
          </w:p>
        </w:tc>
        <w:tc>
          <w:tcPr>
            <w:tcW w:w="4040" w:type="dxa"/>
            <w:tcBorders>
              <w:top w:val="single" w:sz="18" w:space="0" w:color="0072C6"/>
              <w:left w:val="none" w:sz="4" w:space="0" w:color="000000"/>
              <w:bottom w:val="single" w:sz="4" w:space="0" w:color="000000"/>
              <w:right w:val="single" w:sz="4" w:space="0" w:color="000000"/>
            </w:tcBorders>
          </w:tcPr>
          <w:p w14:paraId="3DDEBD3E" w14:textId="77777777" w:rsidR="008679E0" w:rsidRDefault="008679E0">
            <w:pPr>
              <w:pStyle w:val="ProductList-TableBody"/>
            </w:pPr>
          </w:p>
        </w:tc>
      </w:tr>
    </w:tbl>
    <w:p w14:paraId="43FD598D" w14:textId="77777777" w:rsidR="008679E0" w:rsidRDefault="008679E0">
      <w:pPr>
        <w:pStyle w:val="ProductList-Body"/>
      </w:pPr>
    </w:p>
    <w:p w14:paraId="69615920" w14:textId="77777777" w:rsidR="008679E0" w:rsidRDefault="00A547C5">
      <w:pPr>
        <w:pStyle w:val="ProductList-ClauseHeading"/>
        <w:outlineLvl w:val="4"/>
      </w:pPr>
      <w:r>
        <w:t>3.2 SQL Server Technology</w:t>
      </w:r>
    </w:p>
    <w:p w14:paraId="56A517D6" w14:textId="77777777" w:rsidR="008679E0" w:rsidRDefault="00A547C5">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ett OSE</w:t>
      </w:r>
      <w:r>
        <w:fldChar w:fldCharType="end"/>
      </w:r>
      <w:r>
        <w:t xml:space="preserve"> på en </w:t>
      </w:r>
      <w:r>
        <w:fldChar w:fldCharType="begin"/>
      </w:r>
      <w:r>
        <w:instrText xml:space="preserve"> AutoTextList   \s NoStyle \t "Server betyr et fysisk maskinvaresystem som kan kjøre serverprogramvare." </w:instrText>
      </w:r>
      <w:r>
        <w:fldChar w:fldCharType="separate"/>
      </w:r>
      <w:r>
        <w:rPr>
          <w:color w:val="0563C1"/>
        </w:rPr>
        <w:t>Server</w:t>
      </w:r>
      <w:r>
        <w:fldChar w:fldCharType="end"/>
      </w:r>
      <w:r>
        <w:t xml:space="preserve"> dedikert til Kundens bruk med det begrensede formålet å støtte Produktet og eventuelle andre Produkter som inkluderer SQL Server-</w:t>
      </w:r>
      <w:r>
        <w:lastRenderedPageBreak/>
        <w:t xml:space="preserve">databaseprogramvare. Dedikerte </w:t>
      </w:r>
      <w:r>
        <w:fldChar w:fldCharType="begin"/>
      </w:r>
      <w:r>
        <w:instrText xml:space="preserve"> AutoTextList   \s NoStyle \t "Server betyr et fysisk maskinvaresystem som kan kjøre serverprogramvare." </w:instrText>
      </w:r>
      <w:r>
        <w:fldChar w:fldCharType="separate"/>
      </w:r>
      <w:r>
        <w:rPr>
          <w:color w:val="0563C1"/>
        </w:rPr>
        <w:t>Servere</w:t>
      </w:r>
      <w:r>
        <w:fldChar w:fldCharType="end"/>
      </w:r>
      <w:r>
        <w:t xml:space="preserve"> som administreres eller kontrolleres av en annen enhet enn Kunden eller en av dens tilknyttede selskaper, er underlagt bestemmelsen om </w:t>
      </w:r>
      <w:hyperlink w:anchor="_Sec537">
        <w:r>
          <w:rPr>
            <w:color w:val="00467F"/>
            <w:u w:val="single"/>
          </w:rPr>
          <w:t>ekstern administrasjon av programvare</w:t>
        </w:r>
      </w:hyperlink>
      <w:r>
        <w:t>.</w:t>
      </w:r>
    </w:p>
    <w:p w14:paraId="16904636" w14:textId="77777777" w:rsidR="008679E0" w:rsidRDefault="00A547C5">
      <w:pPr>
        <w:pStyle w:val="ProductList-Offering1SubSection"/>
        <w:outlineLvl w:val="3"/>
      </w:pPr>
      <w:bookmarkStart w:id="167" w:name="_Sec1189"/>
      <w:r>
        <w:t>4. Software Assurance</w:t>
      </w:r>
      <w:bookmarkEnd w:id="167"/>
    </w:p>
    <w:tbl>
      <w:tblPr>
        <w:tblStyle w:val="PURTable"/>
        <w:tblW w:w="0" w:type="dxa"/>
        <w:tblLook w:val="04A0" w:firstRow="1" w:lastRow="0" w:firstColumn="1" w:lastColumn="0" w:noHBand="0" w:noVBand="1"/>
      </w:tblPr>
      <w:tblGrid>
        <w:gridCol w:w="3584"/>
        <w:gridCol w:w="3685"/>
        <w:gridCol w:w="3647"/>
      </w:tblGrid>
      <w:tr w:rsidR="008679E0" w14:paraId="0C7FAC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E23473" w14:textId="77777777" w:rsidR="008679E0" w:rsidRDefault="00A547C5">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02E768" w14:textId="77777777" w:rsidR="008679E0" w:rsidRDefault="00A547C5">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747380" w14:textId="77777777" w:rsidR="008679E0" w:rsidRDefault="00A547C5">
            <w:pPr>
              <w:pStyle w:val="ProductList-TableBody"/>
            </w:pPr>
            <w:r>
              <w:rPr>
                <w:color w:val="404040"/>
              </w:rPr>
              <w:t>Avløsningsrettigheter: I/T</w:t>
            </w:r>
          </w:p>
        </w:tc>
      </w:tr>
      <w:tr w:rsidR="008679E0" w14:paraId="7BF23A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0C4A4A" w14:textId="77777777" w:rsidR="008679E0" w:rsidRDefault="00A547C5">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078AA5EB" w14:textId="77777777" w:rsidR="008679E0" w:rsidRDefault="00A547C5">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78">
              <w:r>
                <w:rPr>
                  <w:color w:val="00467F"/>
                  <w:u w:val="single"/>
                </w:rPr>
                <w:t>Produktliste – oktober 2013</w:t>
              </w:r>
            </w:hyperlink>
            <w:r>
              <w:t xml:space="preserve">; </w:t>
            </w:r>
            <w:hyperlink r:id="rId79">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0BE237" w14:textId="77777777" w:rsidR="008679E0" w:rsidRDefault="00A547C5">
            <w:pPr>
              <w:pStyle w:val="ProductList-TableBody"/>
            </w:pPr>
            <w:r>
              <w:rPr>
                <w:color w:val="404040"/>
              </w:rPr>
              <w:t>Roamingrettigheter: I/T</w:t>
            </w:r>
          </w:p>
        </w:tc>
      </w:tr>
      <w:tr w:rsidR="008679E0" w14:paraId="08CECA0B" w14:textId="77777777">
        <w:tc>
          <w:tcPr>
            <w:tcW w:w="4040" w:type="dxa"/>
            <w:tcBorders>
              <w:top w:val="single" w:sz="4" w:space="0" w:color="000000"/>
              <w:left w:val="single" w:sz="4" w:space="0" w:color="000000"/>
              <w:bottom w:val="single" w:sz="4" w:space="0" w:color="000000"/>
              <w:right w:val="single" w:sz="4" w:space="0" w:color="000000"/>
            </w:tcBorders>
          </w:tcPr>
          <w:p w14:paraId="16BB8809" w14:textId="77777777" w:rsidR="008679E0" w:rsidRDefault="00A547C5">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5E9005" w14:textId="77777777" w:rsidR="008679E0" w:rsidRDefault="00A547C5">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C7E5FC" w14:textId="77777777" w:rsidR="008679E0" w:rsidRDefault="008679E0">
            <w:pPr>
              <w:pStyle w:val="ProductList-TableBody"/>
            </w:pPr>
          </w:p>
        </w:tc>
      </w:tr>
    </w:tbl>
    <w:p w14:paraId="0029C524" w14:textId="77777777" w:rsidR="008679E0" w:rsidRDefault="008679E0">
      <w:pPr>
        <w:pStyle w:val="ProductList-Body"/>
        <w:jc w:val="right"/>
      </w:pPr>
    </w:p>
    <w:tbl>
      <w:tblPr>
        <w:tblStyle w:val="PURTable"/>
        <w:tblW w:w="0" w:type="dxa"/>
        <w:tblLook w:val="04A0" w:firstRow="1" w:lastRow="0" w:firstColumn="1" w:lastColumn="0" w:noHBand="0" w:noVBand="1"/>
      </w:tblPr>
      <w:tblGrid>
        <w:gridCol w:w="10916"/>
      </w:tblGrid>
      <w:tr w:rsidR="008679E0" w14:paraId="13C36FC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7CB1F2" w14:textId="77777777" w:rsidR="008679E0" w:rsidRDefault="00FC0BE5">
            <w:pPr>
              <w:pStyle w:val="ProductList-TableBody"/>
              <w:jc w:val="right"/>
            </w:pPr>
            <w:hyperlink w:anchor="_Sec842">
              <w:r w:rsidR="00A547C5">
                <w:rPr>
                  <w:color w:val="00467F"/>
                  <w:sz w:val="14"/>
                  <w:u w:val="single"/>
                </w:rPr>
                <w:t>Innholdsfortegnelse</w:t>
              </w:r>
            </w:hyperlink>
            <w:r w:rsidR="00A547C5">
              <w:rPr>
                <w:sz w:val="14"/>
              </w:rPr>
              <w:t>/</w:t>
            </w:r>
            <w:hyperlink w:anchor="_Sec549">
              <w:r w:rsidR="00A547C5">
                <w:rPr>
                  <w:color w:val="00467F"/>
                  <w:sz w:val="14"/>
                  <w:u w:val="single"/>
                </w:rPr>
                <w:t>Ordliste</w:t>
              </w:r>
            </w:hyperlink>
            <w:r w:rsidR="00A547C5">
              <w:rPr>
                <w:sz w:val="14"/>
              </w:rPr>
              <w:t>/</w:t>
            </w:r>
            <w:hyperlink w:anchor="_Sec844">
              <w:r w:rsidR="00A547C5">
                <w:rPr>
                  <w:color w:val="00467F"/>
                  <w:sz w:val="14"/>
                  <w:u w:val="single"/>
                </w:rPr>
                <w:t>Indeks</w:t>
              </w:r>
            </w:hyperlink>
          </w:p>
        </w:tc>
      </w:tr>
    </w:tbl>
    <w:p w14:paraId="4BA3E582" w14:textId="77777777" w:rsidR="008679E0" w:rsidRDefault="008679E0">
      <w:pPr>
        <w:pStyle w:val="ProductList-Body"/>
      </w:pPr>
    </w:p>
    <w:p w14:paraId="69A87940" w14:textId="77777777" w:rsidR="008679E0" w:rsidRDefault="00A547C5">
      <w:pPr>
        <w:pStyle w:val="ProductList-Offering2HeadingNoBorder"/>
        <w:outlineLvl w:val="2"/>
      </w:pPr>
      <w:bookmarkStart w:id="168" w:name="_Sec1190"/>
      <w:r>
        <w:t>System Center Service Manager</w:t>
      </w:r>
      <w:bookmarkEnd w:id="168"/>
      <w:r>
        <w:fldChar w:fldCharType="begin"/>
      </w:r>
      <w:r>
        <w:instrText xml:space="preserve"> TC "</w:instrText>
      </w:r>
      <w:bookmarkStart w:id="169" w:name="_Toc62634236"/>
      <w:r>
        <w:instrText>System Center Service Manager</w:instrText>
      </w:r>
      <w:bookmarkEnd w:id="169"/>
      <w:r>
        <w:instrText>" \l 3</w:instrText>
      </w:r>
      <w:r>
        <w:fldChar w:fldCharType="end"/>
      </w:r>
    </w:p>
    <w:p w14:paraId="7F4081F5" w14:textId="77777777" w:rsidR="008679E0" w:rsidRDefault="00A547C5">
      <w:pPr>
        <w:pStyle w:val="ProductList-Offering1SubSection"/>
        <w:outlineLvl w:val="3"/>
      </w:pPr>
      <w:bookmarkStart w:id="170" w:name="_Sec1191"/>
      <w:r>
        <w:t>1. Programtilgjengelighet</w:t>
      </w:r>
      <w:bookmarkEnd w:id="170"/>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8679E0" w14:paraId="18F6289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8C6A1EA" w14:textId="77777777" w:rsidR="008679E0" w:rsidRDefault="00A547C5">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3E8F69" w14:textId="77777777" w:rsidR="008679E0" w:rsidRDefault="00A547C5">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107D39" w14:textId="77777777" w:rsidR="008679E0" w:rsidRDefault="00A547C5">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A0B185" w14:textId="77777777" w:rsidR="008679E0" w:rsidRDefault="00A547C5">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C735E6" w14:textId="77777777" w:rsidR="008679E0" w:rsidRDefault="00A547C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16B98B0" w14:textId="77777777" w:rsidR="008679E0" w:rsidRDefault="00A547C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CD7394" w14:textId="77777777" w:rsidR="008679E0" w:rsidRDefault="00A547C5">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D7ADDC" w14:textId="77777777" w:rsidR="008679E0" w:rsidRDefault="00A547C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35BA7F" w14:textId="77777777" w:rsidR="008679E0" w:rsidRDefault="00A547C5">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40716D" w14:textId="77777777" w:rsidR="008679E0" w:rsidRDefault="00A547C5">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4C53E5" w14:textId="77777777" w:rsidR="008679E0" w:rsidRDefault="00A547C5">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3B1DE2" w14:textId="77777777" w:rsidR="008679E0" w:rsidRDefault="00A547C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679E0" w14:paraId="501AE8CE" w14:textId="77777777">
        <w:tc>
          <w:tcPr>
            <w:tcW w:w="4160" w:type="dxa"/>
            <w:tcBorders>
              <w:top w:val="single" w:sz="6" w:space="0" w:color="FFFFFF"/>
              <w:left w:val="none" w:sz="4" w:space="0" w:color="6E6E6E"/>
              <w:bottom w:val="dashed" w:sz="4" w:space="0" w:color="BFBFBF"/>
              <w:right w:val="none" w:sz="4" w:space="0" w:color="6E6E6E"/>
            </w:tcBorders>
          </w:tcPr>
          <w:p w14:paraId="367FF941" w14:textId="77777777" w:rsidR="008679E0" w:rsidRDefault="00A547C5">
            <w:pPr>
              <w:pStyle w:val="ProductList-TableBody"/>
            </w:pPr>
            <w:r>
              <w:t>System Center 2019 Service Manager</w:t>
            </w:r>
            <w:r>
              <w:fldChar w:fldCharType="begin"/>
            </w:r>
            <w:r>
              <w:instrText xml:space="preserve"> XE "System Center 2019 Service Manager" </w:instrText>
            </w:r>
            <w:r>
              <w:fldChar w:fldCharType="end"/>
            </w:r>
            <w:r>
              <w:t xml:space="preserve"> per OSE (Klient-ML)</w:t>
            </w:r>
          </w:p>
        </w:tc>
        <w:tc>
          <w:tcPr>
            <w:tcW w:w="620" w:type="dxa"/>
            <w:tcBorders>
              <w:top w:val="single" w:sz="6" w:space="0" w:color="FFFFFF"/>
              <w:left w:val="none" w:sz="4" w:space="0" w:color="6E6E6E"/>
              <w:bottom w:val="dashed" w:sz="4" w:space="0" w:color="BFBFBF"/>
              <w:right w:val="none" w:sz="4" w:space="0" w:color="6E6E6E"/>
            </w:tcBorders>
          </w:tcPr>
          <w:p w14:paraId="668A08A1" w14:textId="77777777" w:rsidR="008679E0" w:rsidRDefault="00A547C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879F668" w14:textId="77777777" w:rsidR="008679E0" w:rsidRDefault="00A547C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9EEDF87" w14:textId="77777777" w:rsidR="008679E0" w:rsidRDefault="00A547C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C021F86" w14:textId="77777777" w:rsidR="008679E0" w:rsidRDefault="00A547C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803D95"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C7582B"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8E37B2"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FB8BD8" w14:textId="77777777" w:rsidR="008679E0" w:rsidRDefault="00A547C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30B1B0"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1D8D12"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B9C72C" w14:textId="77777777" w:rsidR="008679E0" w:rsidRDefault="00A547C5">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8679E0" w14:paraId="5BD45874" w14:textId="77777777">
        <w:tc>
          <w:tcPr>
            <w:tcW w:w="4160" w:type="dxa"/>
            <w:tcBorders>
              <w:top w:val="dashed" w:sz="4" w:space="0" w:color="BFBFBF"/>
              <w:left w:val="none" w:sz="4" w:space="0" w:color="6E6E6E"/>
              <w:bottom w:val="none" w:sz="4" w:space="0" w:color="BFBFBF"/>
              <w:right w:val="none" w:sz="4" w:space="0" w:color="6E6E6E"/>
            </w:tcBorders>
          </w:tcPr>
          <w:p w14:paraId="33621090" w14:textId="77777777" w:rsidR="008679E0" w:rsidRDefault="00A547C5">
            <w:pPr>
              <w:pStyle w:val="ProductList-TableBody"/>
            </w:pPr>
            <w:r>
              <w:t>System Center 2019 Service Manager</w:t>
            </w:r>
            <w:r>
              <w:fldChar w:fldCharType="begin"/>
            </w:r>
            <w:r>
              <w:instrText xml:space="preserve"> XE "System Center 2019 Service Manager" </w:instrText>
            </w:r>
            <w:r>
              <w:fldChar w:fldCharType="end"/>
            </w:r>
            <w:r>
              <w:t xml:space="preserve"> per Bruker (Klient-ML)</w:t>
            </w:r>
          </w:p>
        </w:tc>
        <w:tc>
          <w:tcPr>
            <w:tcW w:w="620" w:type="dxa"/>
            <w:tcBorders>
              <w:top w:val="dashed" w:sz="4" w:space="0" w:color="BFBFBF"/>
              <w:left w:val="none" w:sz="4" w:space="0" w:color="6E6E6E"/>
              <w:bottom w:val="none" w:sz="4" w:space="0" w:color="BFBFBF"/>
              <w:right w:val="none" w:sz="4" w:space="0" w:color="6E6E6E"/>
            </w:tcBorders>
          </w:tcPr>
          <w:p w14:paraId="5422231A" w14:textId="77777777" w:rsidR="008679E0" w:rsidRDefault="00A547C5">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CA97E87" w14:textId="77777777" w:rsidR="008679E0" w:rsidRDefault="008679E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D67D1F7" w14:textId="77777777" w:rsidR="008679E0" w:rsidRDefault="00A547C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2EED12A" w14:textId="77777777" w:rsidR="008679E0" w:rsidRDefault="00A547C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DB0955"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01C9E2"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AD24D"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52765D" w14:textId="77777777" w:rsidR="008679E0" w:rsidRDefault="00A547C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93B5F0"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B77E18"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6D4A9D" w14:textId="77777777" w:rsidR="008679E0" w:rsidRDefault="008679E0">
            <w:pPr>
              <w:pStyle w:val="ProductList-TableBody"/>
              <w:jc w:val="center"/>
            </w:pPr>
          </w:p>
        </w:tc>
      </w:tr>
    </w:tbl>
    <w:p w14:paraId="7C5237CC" w14:textId="77777777" w:rsidR="008679E0" w:rsidRDefault="00A547C5">
      <w:pPr>
        <w:pStyle w:val="ProductList-Offering1SubSection"/>
        <w:outlineLvl w:val="3"/>
      </w:pPr>
      <w:bookmarkStart w:id="171" w:name="_Sec1192"/>
      <w:r>
        <w:t>2. Produktvilkår</w:t>
      </w:r>
      <w:bookmarkEnd w:id="171"/>
    </w:p>
    <w:tbl>
      <w:tblPr>
        <w:tblStyle w:val="PURTable"/>
        <w:tblW w:w="0" w:type="dxa"/>
        <w:tblLook w:val="04A0" w:firstRow="1" w:lastRow="0" w:firstColumn="1" w:lastColumn="0" w:noHBand="0" w:noVBand="1"/>
      </w:tblPr>
      <w:tblGrid>
        <w:gridCol w:w="3652"/>
        <w:gridCol w:w="3663"/>
        <w:gridCol w:w="3601"/>
      </w:tblGrid>
      <w:tr w:rsidR="008679E0" w14:paraId="778EED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338F42" w14:textId="77777777" w:rsidR="008679E0" w:rsidRDefault="00A547C5">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4A0BC472" w14:textId="77777777" w:rsidR="008679E0" w:rsidRDefault="00A547C5">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7C31CA" w14:textId="77777777" w:rsidR="008679E0" w:rsidRDefault="00A547C5">
            <w:pPr>
              <w:pStyle w:val="ProductList-TableBody"/>
            </w:pPr>
            <w:r>
              <w:rPr>
                <w:color w:val="404040"/>
              </w:rPr>
              <w:t>Nedgraderte Utgaver: I/T</w:t>
            </w:r>
          </w:p>
        </w:tc>
      </w:tr>
      <w:tr w:rsidR="008679E0" w14:paraId="7D1F71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2E76B3" w14:textId="77777777" w:rsidR="008679E0" w:rsidRDefault="00A547C5">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8C7B48" w14:textId="77777777" w:rsidR="008679E0" w:rsidRDefault="00A547C5">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5E625338" w14:textId="77777777" w:rsidR="008679E0" w:rsidRDefault="00A547C5">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r:id="rId80">
              <w:r>
                <w:rPr>
                  <w:color w:val="00467F"/>
                  <w:u w:val="single"/>
                </w:rPr>
                <w:t>Vedlegg B</w:t>
              </w:r>
            </w:hyperlink>
          </w:p>
        </w:tc>
      </w:tr>
      <w:tr w:rsidR="008679E0" w14:paraId="74DAD7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6237C3" w14:textId="77777777" w:rsidR="008679E0" w:rsidRDefault="00A547C5">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20330" w14:textId="77777777" w:rsidR="008679E0" w:rsidRDefault="00A547C5">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412FFE" w14:textId="77777777" w:rsidR="008679E0" w:rsidRDefault="00A547C5">
            <w:pPr>
              <w:pStyle w:val="ProductList-TableBody"/>
            </w:pPr>
            <w:r>
              <w:rPr>
                <w:color w:val="404040"/>
              </w:rPr>
              <w:t>Berettiget Reduksjon: I/T</w:t>
            </w:r>
          </w:p>
        </w:tc>
      </w:tr>
      <w:tr w:rsidR="008679E0" w14:paraId="2830A8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95939D" w14:textId="77777777" w:rsidR="008679E0" w:rsidRDefault="00A547C5">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4CB418" w14:textId="77777777" w:rsidR="008679E0" w:rsidRDefault="00A547C5">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A5D030" w14:textId="77777777" w:rsidR="008679E0" w:rsidRDefault="00A547C5">
            <w:pPr>
              <w:pStyle w:val="ProductList-TableBody"/>
            </w:pPr>
            <w:r>
              <w:rPr>
                <w:color w:val="404040"/>
              </w:rPr>
              <w:t>Kvalifisert for Oppdatering: I/T</w:t>
            </w:r>
          </w:p>
        </w:tc>
      </w:tr>
      <w:tr w:rsidR="008679E0" w14:paraId="4EB544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C16D71" w14:textId="77777777" w:rsidR="008679E0" w:rsidRDefault="00A547C5">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908329" w14:textId="77777777" w:rsidR="008679E0" w:rsidRDefault="008679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048028" w14:textId="77777777" w:rsidR="008679E0" w:rsidRDefault="008679E0">
            <w:pPr>
              <w:pStyle w:val="ProductList-TableBody"/>
            </w:pPr>
          </w:p>
        </w:tc>
      </w:tr>
    </w:tbl>
    <w:p w14:paraId="1B06C8FA" w14:textId="77777777" w:rsidR="008679E0" w:rsidRDefault="008679E0">
      <w:pPr>
        <w:pStyle w:val="ProductList-Body"/>
      </w:pPr>
    </w:p>
    <w:p w14:paraId="6E58CDDF" w14:textId="77777777" w:rsidR="008679E0" w:rsidRDefault="00A547C5">
      <w:pPr>
        <w:pStyle w:val="ProductList-ClauseHeading"/>
        <w:outlineLvl w:val="4"/>
      </w:pPr>
      <w:r>
        <w:t>2.1 Akademiske Kunder</w:t>
      </w:r>
    </w:p>
    <w:p w14:paraId="5FDEE6E9" w14:textId="77777777" w:rsidR="008679E0" w:rsidRDefault="00A547C5">
      <w:pPr>
        <w:pStyle w:val="ProductList-Body"/>
      </w:pPr>
      <w:r>
        <w:t xml:space="preserve">Kunder med Enrollment for Education Solutions og School-abonnementsregistrering kan kjøpe System Center 2019 Service Manager Klientadministrasjonslisens per OSE og bruke per Bruker eller per OSE som beskrevet i Lisensmodell for </w:t>
      </w:r>
      <w:hyperlink w:anchor="_Sec544">
        <w:r>
          <w:rPr>
            <w:color w:val="00467F"/>
            <w:u w:val="single"/>
          </w:rPr>
          <w:t>Administrasjonsservere</w:t>
        </w:r>
      </w:hyperlink>
      <w:r>
        <w:t xml:space="preserve">. </w:t>
      </w:r>
    </w:p>
    <w:p w14:paraId="054D5F13" w14:textId="77777777" w:rsidR="008679E0" w:rsidRDefault="00A547C5">
      <w:pPr>
        <w:pStyle w:val="ProductList-Offering1SubSection"/>
        <w:outlineLvl w:val="3"/>
      </w:pPr>
      <w:bookmarkStart w:id="172" w:name="_Sec1193"/>
      <w:r>
        <w:t>3. Bruksrettigheter</w:t>
      </w:r>
      <w:bookmarkEnd w:id="172"/>
    </w:p>
    <w:tbl>
      <w:tblPr>
        <w:tblStyle w:val="PURTable"/>
        <w:tblW w:w="0" w:type="dxa"/>
        <w:tblLook w:val="04A0" w:firstRow="1" w:lastRow="0" w:firstColumn="1" w:lastColumn="0" w:noHBand="0" w:noVBand="1"/>
      </w:tblPr>
      <w:tblGrid>
        <w:gridCol w:w="3648"/>
        <w:gridCol w:w="3587"/>
        <w:gridCol w:w="3681"/>
      </w:tblGrid>
      <w:tr w:rsidR="008679E0" w14:paraId="17B1DF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451AFF" w14:textId="77777777" w:rsidR="008679E0" w:rsidRDefault="00A547C5">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r:id="rId81">
              <w:r>
                <w:rPr>
                  <w:color w:val="00467F"/>
                  <w:u w:val="single"/>
                </w:rPr>
                <w:t>Universelle</w:t>
              </w:r>
            </w:hyperlink>
            <w:r>
              <w:t xml:space="preserve">, </w:t>
            </w:r>
            <w:hyperlink r:id="rId82">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6A2959DD" w14:textId="77777777" w:rsidR="008679E0" w:rsidRDefault="00A547C5">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695A16" w14:textId="77777777" w:rsidR="008679E0" w:rsidRDefault="00A547C5">
            <w:pPr>
              <w:pStyle w:val="ProductList-TableBody"/>
            </w:pPr>
            <w:r>
              <w:rPr>
                <w:color w:val="404040"/>
              </w:rPr>
              <w:t>Tilleggsprogramvare: I/T</w:t>
            </w:r>
          </w:p>
        </w:tc>
      </w:tr>
      <w:tr w:rsidR="008679E0" w14:paraId="2F5712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E84A16" w14:textId="77777777" w:rsidR="008679E0" w:rsidRDefault="00A547C5">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tcPr>
          <w:p w14:paraId="736EF04D" w14:textId="77777777" w:rsidR="008679E0" w:rsidRDefault="00A547C5">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205B0AA" w14:textId="77777777" w:rsidR="008679E0" w:rsidRDefault="00A547C5">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8679E0" w14:paraId="3CAE27FB" w14:textId="77777777">
        <w:tc>
          <w:tcPr>
            <w:tcW w:w="4040" w:type="dxa"/>
            <w:tcBorders>
              <w:top w:val="single" w:sz="4" w:space="0" w:color="000000"/>
              <w:left w:val="single" w:sz="4" w:space="0" w:color="000000"/>
              <w:bottom w:val="single" w:sz="4" w:space="0" w:color="000000"/>
              <w:right w:val="single" w:sz="4" w:space="0" w:color="000000"/>
            </w:tcBorders>
          </w:tcPr>
          <w:p w14:paraId="3A6B6B18" w14:textId="77777777" w:rsidR="008679E0" w:rsidRDefault="00A547C5">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r:id="rId83">
              <w:r>
                <w:rPr>
                  <w:color w:val="00467F"/>
                  <w:u w:val="single"/>
                </w:rPr>
                <w:t>Internettbaserte Funksjoner</w:t>
              </w:r>
            </w:hyperlink>
            <w:r>
              <w:t xml:space="preserve">, </w:t>
            </w:r>
            <w:hyperlink r:id="rId84">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F853BB" w14:textId="77777777" w:rsidR="008679E0" w:rsidRDefault="008679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B108DE" w14:textId="77777777" w:rsidR="008679E0" w:rsidRDefault="008679E0">
            <w:pPr>
              <w:pStyle w:val="ProductList-TableBody"/>
            </w:pPr>
          </w:p>
        </w:tc>
      </w:tr>
    </w:tbl>
    <w:p w14:paraId="0040A147" w14:textId="77777777" w:rsidR="008679E0" w:rsidRDefault="008679E0">
      <w:pPr>
        <w:pStyle w:val="ProductList-Body"/>
      </w:pPr>
    </w:p>
    <w:p w14:paraId="4A77D325" w14:textId="77777777" w:rsidR="008679E0" w:rsidRDefault="00A547C5">
      <w:pPr>
        <w:pStyle w:val="ProductList-ClauseHeading"/>
        <w:outlineLvl w:val="4"/>
      </w:pPr>
      <w:r>
        <w:t>3.1 Administrasjonslisens</w:t>
      </w:r>
    </w:p>
    <w:tbl>
      <w:tblPr>
        <w:tblStyle w:val="PURTable"/>
        <w:tblW w:w="0" w:type="dxa"/>
        <w:tblLook w:val="04A0" w:firstRow="1" w:lastRow="0" w:firstColumn="1" w:lastColumn="0" w:noHBand="0" w:noVBand="1"/>
      </w:tblPr>
      <w:tblGrid>
        <w:gridCol w:w="3740"/>
        <w:gridCol w:w="3588"/>
        <w:gridCol w:w="3588"/>
      </w:tblGrid>
      <w:tr w:rsidR="008679E0" w14:paraId="1718EA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1EC0EAD" w14:textId="77777777" w:rsidR="008679E0" w:rsidRDefault="00A547C5">
            <w:pPr>
              <w:pStyle w:val="ProductList-TableBody"/>
            </w:pPr>
            <w:r>
              <w:t>Klientadministrasjonslisens</w:t>
            </w:r>
          </w:p>
        </w:tc>
        <w:tc>
          <w:tcPr>
            <w:tcW w:w="4040" w:type="dxa"/>
            <w:tcBorders>
              <w:top w:val="single" w:sz="18" w:space="0" w:color="0072C6"/>
              <w:left w:val="single" w:sz="4" w:space="0" w:color="000000"/>
              <w:bottom w:val="none" w:sz="4" w:space="0" w:color="000000"/>
              <w:right w:val="none" w:sz="4" w:space="0" w:color="000000"/>
            </w:tcBorders>
          </w:tcPr>
          <w:p w14:paraId="07FC0214" w14:textId="77777777" w:rsidR="008679E0" w:rsidRDefault="00A547C5">
            <w:pPr>
              <w:pStyle w:val="ProductList-TableBody"/>
            </w:pPr>
            <w:r>
              <w:t>System Center 2019 Service Manager-lisens (Bruker eller OSE)</w:t>
            </w:r>
          </w:p>
        </w:tc>
        <w:tc>
          <w:tcPr>
            <w:tcW w:w="4040" w:type="dxa"/>
            <w:tcBorders>
              <w:top w:val="single" w:sz="18" w:space="0" w:color="0072C6"/>
              <w:left w:val="none" w:sz="4" w:space="0" w:color="000000"/>
              <w:bottom w:val="none" w:sz="4" w:space="0" w:color="000000"/>
              <w:right w:val="single" w:sz="4" w:space="0" w:color="000000"/>
            </w:tcBorders>
          </w:tcPr>
          <w:p w14:paraId="69E87D39" w14:textId="77777777" w:rsidR="008679E0" w:rsidRDefault="00A547C5">
            <w:pPr>
              <w:pStyle w:val="ProductList-TableBody"/>
            </w:pPr>
            <w:r>
              <w:t>Microsoft Identity Manager 2016 CAL (Bruker)</w:t>
            </w:r>
          </w:p>
        </w:tc>
      </w:tr>
      <w:tr w:rsidR="008679E0" w14:paraId="7869A85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1DF3400" w14:textId="77777777" w:rsidR="008679E0" w:rsidRDefault="008679E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ADAB7EB" w14:textId="77777777" w:rsidR="008679E0" w:rsidRDefault="00A547C5">
            <w:pPr>
              <w:pStyle w:val="ProductList-TableBody"/>
            </w:pPr>
            <w:r>
              <w:t>Azure Active Directory Premium (P1 og P2) User SL</w:t>
            </w:r>
          </w:p>
        </w:tc>
        <w:tc>
          <w:tcPr>
            <w:tcW w:w="4040" w:type="dxa"/>
            <w:tcBorders>
              <w:top w:val="none" w:sz="4" w:space="0" w:color="000000"/>
              <w:left w:val="none" w:sz="4" w:space="0" w:color="000000"/>
              <w:bottom w:val="single" w:sz="4" w:space="0" w:color="000000"/>
              <w:right w:val="single" w:sz="4" w:space="0" w:color="000000"/>
            </w:tcBorders>
          </w:tcPr>
          <w:p w14:paraId="13CE9CFF" w14:textId="77777777" w:rsidR="008679E0" w:rsidRDefault="008679E0">
            <w:pPr>
              <w:pStyle w:val="ProductList-TableBody"/>
            </w:pPr>
          </w:p>
        </w:tc>
      </w:tr>
    </w:tbl>
    <w:p w14:paraId="086B28C9" w14:textId="77777777" w:rsidR="008679E0" w:rsidRDefault="008679E0">
      <w:pPr>
        <w:pStyle w:val="ProductList-Body"/>
      </w:pPr>
    </w:p>
    <w:p w14:paraId="12085627" w14:textId="77777777" w:rsidR="008679E0" w:rsidRDefault="00A547C5">
      <w:pPr>
        <w:pStyle w:val="ProductList-ClauseHeading"/>
        <w:outlineLvl w:val="4"/>
      </w:pPr>
      <w:r>
        <w:t>3.2 SQL Server Technology</w:t>
      </w:r>
    </w:p>
    <w:p w14:paraId="64DDD34F" w14:textId="77777777" w:rsidR="008679E0" w:rsidRDefault="00A547C5">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ett OSE</w:t>
      </w:r>
      <w:r>
        <w:fldChar w:fldCharType="end"/>
      </w:r>
      <w:r>
        <w:t xml:space="preserve"> på en </w:t>
      </w:r>
      <w:r>
        <w:fldChar w:fldCharType="begin"/>
      </w:r>
      <w:r>
        <w:instrText xml:space="preserve"> AutoTextList   \s NoStyle \t "Server betyr et fysisk maskinvaresystem som kan kjøre serverprogramvare." </w:instrText>
      </w:r>
      <w:r>
        <w:fldChar w:fldCharType="separate"/>
      </w:r>
      <w:r>
        <w:rPr>
          <w:color w:val="0563C1"/>
        </w:rPr>
        <w:t>Server</w:t>
      </w:r>
      <w:r>
        <w:fldChar w:fldCharType="end"/>
      </w:r>
      <w:r>
        <w:t xml:space="preserve"> dedikert til Kundens bruk med det begrensede formålet å støtte Produktet og eventuelle andre Produkter som inkluderer SQL Server-databaseprogramvare. Dedikerte </w:t>
      </w:r>
      <w:r>
        <w:fldChar w:fldCharType="begin"/>
      </w:r>
      <w:r>
        <w:instrText xml:space="preserve"> AutoTextList   \s NoStyle \t "Server betyr et fysisk maskinvaresystem som kan kjøre serverprogramvare." </w:instrText>
      </w:r>
      <w:r>
        <w:fldChar w:fldCharType="separate"/>
      </w:r>
      <w:r>
        <w:rPr>
          <w:color w:val="0563C1"/>
        </w:rPr>
        <w:t>Servere</w:t>
      </w:r>
      <w:r>
        <w:fldChar w:fldCharType="end"/>
      </w:r>
      <w:r>
        <w:t xml:space="preserve"> som administreres eller kontrolleres av en annen enhet enn Kunden eller en av dens tilknyttede selskaper, er underlagt bestemmelsen om </w:t>
      </w:r>
      <w:hyperlink w:anchor="_Sec537">
        <w:r>
          <w:rPr>
            <w:color w:val="00467F"/>
            <w:u w:val="single"/>
          </w:rPr>
          <w:t>ekstern administrasjon av programvare</w:t>
        </w:r>
      </w:hyperlink>
      <w:r>
        <w:t>.</w:t>
      </w:r>
    </w:p>
    <w:p w14:paraId="2D005FEF" w14:textId="77777777" w:rsidR="008679E0" w:rsidRDefault="00A547C5">
      <w:pPr>
        <w:pStyle w:val="ProductList-Offering1SubSection"/>
        <w:outlineLvl w:val="3"/>
      </w:pPr>
      <w:bookmarkStart w:id="173" w:name="_Sec1194"/>
      <w:r>
        <w:t>4. Software Assurance</w:t>
      </w:r>
      <w:bookmarkEnd w:id="173"/>
    </w:p>
    <w:tbl>
      <w:tblPr>
        <w:tblStyle w:val="PURTable"/>
        <w:tblW w:w="0" w:type="dxa"/>
        <w:tblLook w:val="04A0" w:firstRow="1" w:lastRow="0" w:firstColumn="1" w:lastColumn="0" w:noHBand="0" w:noVBand="1"/>
      </w:tblPr>
      <w:tblGrid>
        <w:gridCol w:w="3584"/>
        <w:gridCol w:w="3685"/>
        <w:gridCol w:w="3647"/>
      </w:tblGrid>
      <w:tr w:rsidR="008679E0" w14:paraId="0D729C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6D0C53" w14:textId="77777777" w:rsidR="008679E0" w:rsidRDefault="00A547C5">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7E7DFB" w14:textId="77777777" w:rsidR="008679E0" w:rsidRDefault="00A547C5">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B3D803" w14:textId="77777777" w:rsidR="008679E0" w:rsidRDefault="00A547C5">
            <w:pPr>
              <w:pStyle w:val="ProductList-TableBody"/>
            </w:pPr>
            <w:r>
              <w:rPr>
                <w:color w:val="404040"/>
              </w:rPr>
              <w:t>Avløsningsrettigheter: I/T</w:t>
            </w:r>
          </w:p>
        </w:tc>
      </w:tr>
      <w:tr w:rsidR="008679E0" w14:paraId="459F1D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F21596" w14:textId="77777777" w:rsidR="008679E0" w:rsidRDefault="00A547C5">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6232C274" w14:textId="77777777" w:rsidR="008679E0" w:rsidRDefault="00A547C5">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85">
              <w:r>
                <w:rPr>
                  <w:color w:val="00467F"/>
                  <w:u w:val="single"/>
                </w:rPr>
                <w:t>Produktliste – oktober 2013</w:t>
              </w:r>
            </w:hyperlink>
            <w:r>
              <w:t xml:space="preserve">; </w:t>
            </w:r>
            <w:hyperlink r:id="rId86">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5AC75D" w14:textId="77777777" w:rsidR="008679E0" w:rsidRDefault="00A547C5">
            <w:pPr>
              <w:pStyle w:val="ProductList-TableBody"/>
            </w:pPr>
            <w:r>
              <w:rPr>
                <w:color w:val="404040"/>
              </w:rPr>
              <w:t>Roamingrettigheter: I/T</w:t>
            </w:r>
          </w:p>
        </w:tc>
      </w:tr>
      <w:tr w:rsidR="008679E0" w14:paraId="5D621C20" w14:textId="77777777">
        <w:tc>
          <w:tcPr>
            <w:tcW w:w="4040" w:type="dxa"/>
            <w:tcBorders>
              <w:top w:val="single" w:sz="4" w:space="0" w:color="000000"/>
              <w:left w:val="single" w:sz="4" w:space="0" w:color="000000"/>
              <w:bottom w:val="single" w:sz="4" w:space="0" w:color="000000"/>
              <w:right w:val="single" w:sz="4" w:space="0" w:color="000000"/>
            </w:tcBorders>
          </w:tcPr>
          <w:p w14:paraId="043480CD" w14:textId="77777777" w:rsidR="008679E0" w:rsidRDefault="00A547C5">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3DD9D0" w14:textId="77777777" w:rsidR="008679E0" w:rsidRDefault="00A547C5">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D9FA3E" w14:textId="77777777" w:rsidR="008679E0" w:rsidRDefault="008679E0">
            <w:pPr>
              <w:pStyle w:val="ProductList-TableBody"/>
            </w:pPr>
          </w:p>
        </w:tc>
      </w:tr>
    </w:tbl>
    <w:p w14:paraId="17DDDE5B" w14:textId="77777777" w:rsidR="008679E0" w:rsidRDefault="008679E0">
      <w:pPr>
        <w:pStyle w:val="ProductList-Body"/>
      </w:pPr>
    </w:p>
    <w:p w14:paraId="35A7FDA9" w14:textId="77777777" w:rsidR="008679E0" w:rsidRDefault="00A547C5">
      <w:pPr>
        <w:pStyle w:val="ProductList-ClauseHeading"/>
        <w:outlineLvl w:val="4"/>
      </w:pPr>
      <w:r>
        <w:t>4.1 Rettigheter til System Center Service Manager (Current Branch)</w:t>
      </w:r>
    </w:p>
    <w:p w14:paraId="08BB0381" w14:textId="77777777" w:rsidR="008679E0" w:rsidRDefault="00A547C5">
      <w:pPr>
        <w:pStyle w:val="ProductList-Body"/>
      </w:pPr>
      <w:r>
        <w:t>Kunder med aktiv SA på Lisenser for System Center Service Manager eller ML-tilsvarende Lisens kan installere og bruke Current Branch-alternativet i System Center Service Manager.</w:t>
      </w:r>
    </w:p>
    <w:p w14:paraId="09822DCE" w14:textId="77777777" w:rsidR="008679E0" w:rsidRDefault="008679E0">
      <w:pPr>
        <w:pStyle w:val="ProductList-Body"/>
        <w:jc w:val="right"/>
      </w:pPr>
    </w:p>
    <w:tbl>
      <w:tblPr>
        <w:tblStyle w:val="PURTable"/>
        <w:tblW w:w="0" w:type="dxa"/>
        <w:tblLook w:val="04A0" w:firstRow="1" w:lastRow="0" w:firstColumn="1" w:lastColumn="0" w:noHBand="0" w:noVBand="1"/>
      </w:tblPr>
      <w:tblGrid>
        <w:gridCol w:w="10916"/>
      </w:tblGrid>
      <w:tr w:rsidR="008679E0" w14:paraId="1621381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23E551" w14:textId="77777777" w:rsidR="008679E0" w:rsidRDefault="00FC0BE5">
            <w:pPr>
              <w:pStyle w:val="ProductList-TableBody"/>
              <w:jc w:val="right"/>
            </w:pPr>
            <w:hyperlink w:anchor="_Sec842">
              <w:r w:rsidR="00A547C5">
                <w:rPr>
                  <w:color w:val="00467F"/>
                  <w:sz w:val="14"/>
                  <w:u w:val="single"/>
                </w:rPr>
                <w:t>Innholdsfortegnelse</w:t>
              </w:r>
            </w:hyperlink>
            <w:r w:rsidR="00A547C5">
              <w:rPr>
                <w:sz w:val="14"/>
              </w:rPr>
              <w:t>/</w:t>
            </w:r>
            <w:hyperlink w:anchor="_Sec549">
              <w:r w:rsidR="00A547C5">
                <w:rPr>
                  <w:color w:val="00467F"/>
                  <w:sz w:val="14"/>
                  <w:u w:val="single"/>
                </w:rPr>
                <w:t>Ordliste</w:t>
              </w:r>
            </w:hyperlink>
            <w:r w:rsidR="00A547C5">
              <w:rPr>
                <w:sz w:val="14"/>
              </w:rPr>
              <w:t>/</w:t>
            </w:r>
            <w:hyperlink w:anchor="_Sec844">
              <w:r w:rsidR="00A547C5">
                <w:rPr>
                  <w:color w:val="00467F"/>
                  <w:sz w:val="14"/>
                  <w:u w:val="single"/>
                </w:rPr>
                <w:t>Indeks</w:t>
              </w:r>
            </w:hyperlink>
          </w:p>
        </w:tc>
      </w:tr>
    </w:tbl>
    <w:p w14:paraId="13714770" w14:textId="77777777" w:rsidR="008679E0" w:rsidRDefault="008679E0">
      <w:pPr>
        <w:pStyle w:val="ProductList-Body"/>
      </w:pPr>
    </w:p>
    <w:p w14:paraId="7BCE43F0" w14:textId="77777777" w:rsidR="008679E0" w:rsidRDefault="00A547C5">
      <w:pPr>
        <w:pStyle w:val="ProductList-Offering1Heading"/>
        <w:outlineLvl w:val="1"/>
      </w:pPr>
      <w:bookmarkStart w:id="174" w:name="_Sec616"/>
      <w:r>
        <w:t>Virtual Desktop Infrastructure (VDI) Suite</w:t>
      </w:r>
      <w:bookmarkEnd w:id="174"/>
      <w:r>
        <w:fldChar w:fldCharType="begin"/>
      </w:r>
      <w:r>
        <w:instrText xml:space="preserve"> TC "</w:instrText>
      </w:r>
      <w:bookmarkStart w:id="175" w:name="_Toc62634237"/>
      <w:r>
        <w:instrText>Virtual Desktop Infrastructure (VDI) Suite</w:instrText>
      </w:r>
      <w:bookmarkEnd w:id="175"/>
      <w:r>
        <w:instrText>" \l 2</w:instrText>
      </w:r>
      <w:r>
        <w:fldChar w:fldCharType="end"/>
      </w:r>
    </w:p>
    <w:p w14:paraId="33114D7E" w14:textId="77777777" w:rsidR="008679E0" w:rsidRDefault="00A547C5">
      <w:pPr>
        <w:pStyle w:val="ProductList-Body"/>
      </w:pPr>
      <w:r>
        <w:t>Kunder som er på utkikk etter informasjon om hvordan VDI</w:t>
      </w:r>
      <w:r>
        <w:fldChar w:fldCharType="begin"/>
      </w:r>
      <w:r>
        <w:instrText xml:space="preserve"> XE "VDI" </w:instrText>
      </w:r>
      <w:r>
        <w:fldChar w:fldCharType="end"/>
      </w:r>
      <w:r>
        <w:t xml:space="preserve"> Suite lisensieres og brukes, kan se Produktbrukerrettighetene for april 2015 </w:t>
      </w:r>
      <w:hyperlink r:id="rId87">
        <w:r>
          <w:rPr>
            <w:color w:val="00467F"/>
            <w:u w:val="single"/>
          </w:rPr>
          <w:t>http://go.microsoft.com/?linkid=9839206</w:t>
        </w:r>
      </w:hyperlink>
      <w:r>
        <w:t xml:space="preserve"> og Produktlisten for juni 2015 </w:t>
      </w:r>
      <w:hyperlink r:id="rId88">
        <w:r>
          <w:rPr>
            <w:color w:val="00467F"/>
            <w:u w:val="single"/>
          </w:rPr>
          <w:t>http://go.microsoft.com/?linkid=9839207</w:t>
        </w:r>
      </w:hyperlink>
      <w:r>
        <w:t>.</w:t>
      </w:r>
    </w:p>
    <w:p w14:paraId="39D6A5A1" w14:textId="77777777" w:rsidR="008679E0" w:rsidRDefault="008679E0">
      <w:pPr>
        <w:pStyle w:val="ProductList-Body"/>
        <w:jc w:val="right"/>
      </w:pPr>
    </w:p>
    <w:tbl>
      <w:tblPr>
        <w:tblStyle w:val="PURTable"/>
        <w:tblW w:w="0" w:type="dxa"/>
        <w:tblLook w:val="04A0" w:firstRow="1" w:lastRow="0" w:firstColumn="1" w:lastColumn="0" w:noHBand="0" w:noVBand="1"/>
      </w:tblPr>
      <w:tblGrid>
        <w:gridCol w:w="10916"/>
      </w:tblGrid>
      <w:tr w:rsidR="008679E0" w14:paraId="6DE08B0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9CD692" w14:textId="77777777" w:rsidR="008679E0" w:rsidRDefault="00FC0BE5">
            <w:pPr>
              <w:pStyle w:val="ProductList-TableBody"/>
              <w:jc w:val="right"/>
            </w:pPr>
            <w:hyperlink w:anchor="_Sec842">
              <w:r w:rsidR="00A547C5">
                <w:rPr>
                  <w:color w:val="00467F"/>
                  <w:sz w:val="14"/>
                  <w:u w:val="single"/>
                </w:rPr>
                <w:t>Innholdsfortegnelse</w:t>
              </w:r>
            </w:hyperlink>
            <w:r w:rsidR="00A547C5">
              <w:rPr>
                <w:sz w:val="14"/>
              </w:rPr>
              <w:t>/</w:t>
            </w:r>
            <w:hyperlink w:anchor="_Sec549">
              <w:r w:rsidR="00A547C5">
                <w:rPr>
                  <w:color w:val="00467F"/>
                  <w:sz w:val="14"/>
                  <w:u w:val="single"/>
                </w:rPr>
                <w:t>Ordliste</w:t>
              </w:r>
            </w:hyperlink>
            <w:r w:rsidR="00A547C5">
              <w:rPr>
                <w:sz w:val="14"/>
              </w:rPr>
              <w:t>/</w:t>
            </w:r>
            <w:hyperlink w:anchor="_Sec844">
              <w:r w:rsidR="00A547C5">
                <w:rPr>
                  <w:color w:val="00467F"/>
                  <w:sz w:val="14"/>
                  <w:u w:val="single"/>
                </w:rPr>
                <w:t>Indeks</w:t>
              </w:r>
            </w:hyperlink>
          </w:p>
        </w:tc>
      </w:tr>
    </w:tbl>
    <w:p w14:paraId="5A41C230" w14:textId="77777777" w:rsidR="008679E0" w:rsidRDefault="008679E0">
      <w:pPr>
        <w:pStyle w:val="ProductList-Body"/>
      </w:pPr>
    </w:p>
    <w:p w14:paraId="27C38C06" w14:textId="77777777" w:rsidR="008679E0" w:rsidRDefault="00A547C5">
      <w:pPr>
        <w:pStyle w:val="ProductList-OfferingGroupHeading"/>
        <w:outlineLvl w:val="1"/>
      </w:pPr>
      <w:bookmarkStart w:id="176" w:name="_Sec617"/>
      <w:r>
        <w:t>Visual Studio</w:t>
      </w:r>
      <w:bookmarkEnd w:id="176"/>
      <w:r>
        <w:fldChar w:fldCharType="begin"/>
      </w:r>
      <w:r>
        <w:instrText xml:space="preserve"> TC "</w:instrText>
      </w:r>
      <w:bookmarkStart w:id="177" w:name="_Toc62634238"/>
      <w:r>
        <w:instrText>Visual Studio</w:instrText>
      </w:r>
      <w:bookmarkEnd w:id="177"/>
      <w:r>
        <w:instrText>" \l 2</w:instrText>
      </w:r>
      <w:r>
        <w:fldChar w:fldCharType="end"/>
      </w:r>
    </w:p>
    <w:p w14:paraId="13DF7AD4" w14:textId="77777777" w:rsidR="008679E0" w:rsidRDefault="00A547C5">
      <w:pPr>
        <w:pStyle w:val="ProductList-Offering2HeadingNoBorder"/>
        <w:outlineLvl w:val="2"/>
      </w:pPr>
      <w:bookmarkStart w:id="178" w:name="_Sec649"/>
      <w:r>
        <w:t>Visual Studio</w:t>
      </w:r>
      <w:bookmarkEnd w:id="178"/>
      <w:r>
        <w:fldChar w:fldCharType="begin"/>
      </w:r>
      <w:r>
        <w:instrText xml:space="preserve"> TC "</w:instrText>
      </w:r>
      <w:bookmarkStart w:id="179" w:name="_Toc62634239"/>
      <w:r>
        <w:instrText>Visual Studio</w:instrText>
      </w:r>
      <w:bookmarkEnd w:id="179"/>
      <w:r>
        <w:instrText>" \l 3</w:instrText>
      </w:r>
      <w:r>
        <w:fldChar w:fldCharType="end"/>
      </w:r>
    </w:p>
    <w:p w14:paraId="7F77D6C7" w14:textId="77777777" w:rsidR="008679E0" w:rsidRDefault="00A547C5">
      <w:pPr>
        <w:pStyle w:val="ProductList-Offering1SubSection"/>
        <w:outlineLvl w:val="3"/>
      </w:pPr>
      <w:bookmarkStart w:id="180" w:name="_Sec697"/>
      <w:r>
        <w:t>1. Programtilgjengelighet</w:t>
      </w:r>
      <w:bookmarkEnd w:id="180"/>
    </w:p>
    <w:tbl>
      <w:tblPr>
        <w:tblStyle w:val="PURTable"/>
        <w:tblW w:w="0" w:type="dxa"/>
        <w:tblLook w:val="04A0" w:firstRow="1" w:lastRow="0" w:firstColumn="1" w:lastColumn="0" w:noHBand="0" w:noVBand="1"/>
      </w:tblPr>
      <w:tblGrid>
        <w:gridCol w:w="4115"/>
        <w:gridCol w:w="617"/>
        <w:gridCol w:w="615"/>
        <w:gridCol w:w="617"/>
        <w:gridCol w:w="615"/>
        <w:gridCol w:w="616"/>
        <w:gridCol w:w="617"/>
        <w:gridCol w:w="618"/>
        <w:gridCol w:w="634"/>
        <w:gridCol w:w="619"/>
        <w:gridCol w:w="617"/>
        <w:gridCol w:w="616"/>
      </w:tblGrid>
      <w:tr w:rsidR="008679E0" w14:paraId="1A38E9A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377803D" w14:textId="77777777" w:rsidR="008679E0" w:rsidRDefault="00A547C5">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7F6607" w14:textId="77777777" w:rsidR="008679E0" w:rsidRDefault="00A547C5">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79C10E" w14:textId="77777777" w:rsidR="008679E0" w:rsidRDefault="00A547C5">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F01DDC" w14:textId="77777777" w:rsidR="008679E0" w:rsidRDefault="00A547C5">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B670B7" w14:textId="77777777" w:rsidR="008679E0" w:rsidRDefault="00A547C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0EF69E" w14:textId="77777777" w:rsidR="008679E0" w:rsidRDefault="00A547C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17F8F1" w14:textId="77777777" w:rsidR="008679E0" w:rsidRDefault="00A547C5">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B624F8" w14:textId="77777777" w:rsidR="008679E0" w:rsidRDefault="00A547C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B51BC1" w14:textId="77777777" w:rsidR="008679E0" w:rsidRDefault="00A547C5">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F696E6" w14:textId="77777777" w:rsidR="008679E0" w:rsidRDefault="00A547C5">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07E2F4" w14:textId="77777777" w:rsidR="008679E0" w:rsidRDefault="00A547C5">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9A659D" w14:textId="77777777" w:rsidR="008679E0" w:rsidRDefault="00A547C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679E0" w14:paraId="4DFD3B20" w14:textId="77777777">
        <w:tc>
          <w:tcPr>
            <w:tcW w:w="4160" w:type="dxa"/>
            <w:tcBorders>
              <w:top w:val="single" w:sz="6" w:space="0" w:color="FFFFFF"/>
              <w:left w:val="none" w:sz="4" w:space="0" w:color="6E6E6E"/>
              <w:bottom w:val="dashed" w:sz="4" w:space="0" w:color="BFBFBF"/>
              <w:right w:val="none" w:sz="4" w:space="0" w:color="6E6E6E"/>
            </w:tcBorders>
          </w:tcPr>
          <w:p w14:paraId="1467F57F" w14:textId="77777777" w:rsidR="008679E0" w:rsidRDefault="00A547C5">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341D676" w14:textId="77777777" w:rsidR="008679E0" w:rsidRDefault="00A547C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FCD5817" w14:textId="77777777" w:rsidR="008679E0" w:rsidRDefault="00A547C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43B9417F" w14:textId="77777777" w:rsidR="008679E0" w:rsidRDefault="008679E0">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3512887E"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0B1E12"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8D5946"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A6D03C"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8F66BC"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652B70"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404C52"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BC9718" w14:textId="77777777" w:rsidR="008679E0" w:rsidRDefault="008679E0">
            <w:pPr>
              <w:pStyle w:val="ProductList-TableBody"/>
              <w:jc w:val="center"/>
            </w:pPr>
          </w:p>
        </w:tc>
      </w:tr>
      <w:tr w:rsidR="008679E0" w14:paraId="68700A0C" w14:textId="77777777">
        <w:tc>
          <w:tcPr>
            <w:tcW w:w="4160" w:type="dxa"/>
            <w:tcBorders>
              <w:top w:val="dashed" w:sz="4" w:space="0" w:color="BFBFBF"/>
              <w:left w:val="none" w:sz="4" w:space="0" w:color="6E6E6E"/>
              <w:bottom w:val="dashed" w:sz="4" w:space="0" w:color="BFBFBF"/>
              <w:right w:val="none" w:sz="4" w:space="0" w:color="6E6E6E"/>
            </w:tcBorders>
          </w:tcPr>
          <w:p w14:paraId="06D21870" w14:textId="77777777" w:rsidR="008679E0" w:rsidRDefault="00A547C5">
            <w:pPr>
              <w:pStyle w:val="ProductList-TableBody"/>
            </w:pPr>
            <w:r>
              <w:rPr>
                <w:color w:val="000000"/>
              </w:rPr>
              <w:t>Visual Studio Professional 2019-abonnement</w:t>
            </w:r>
            <w:r>
              <w:fldChar w:fldCharType="begin"/>
            </w:r>
            <w:r>
              <w:instrText xml:space="preserve"> XE "Visual Studio Professional 2019-abonnement"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500440C" w14:textId="77777777" w:rsidR="008679E0" w:rsidRDefault="00A547C5">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63F6583" w14:textId="77777777" w:rsidR="008679E0" w:rsidRDefault="00A547C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92634AC" w14:textId="77777777" w:rsidR="008679E0" w:rsidRDefault="00A547C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9BF7B69" w14:textId="77777777" w:rsidR="008679E0" w:rsidRDefault="00A547C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EE2538" w14:textId="77777777" w:rsidR="008679E0" w:rsidRDefault="00A547C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16800D"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3B6118"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089EA1" w14:textId="77777777" w:rsidR="008679E0" w:rsidRDefault="00A547C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BA2FD9"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CA7BDC"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FE9391"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8679E0" w14:paraId="37E40C3B" w14:textId="77777777">
        <w:tc>
          <w:tcPr>
            <w:tcW w:w="4160" w:type="dxa"/>
            <w:tcBorders>
              <w:top w:val="dashed" w:sz="4" w:space="0" w:color="BFBFBF"/>
              <w:left w:val="none" w:sz="4" w:space="0" w:color="6E6E6E"/>
              <w:bottom w:val="dashed" w:sz="4" w:space="0" w:color="BFBFBF"/>
              <w:right w:val="none" w:sz="4" w:space="0" w:color="6E6E6E"/>
            </w:tcBorders>
          </w:tcPr>
          <w:p w14:paraId="2D3E6F8A" w14:textId="77777777" w:rsidR="008679E0" w:rsidRDefault="00A547C5">
            <w:pPr>
              <w:pStyle w:val="ProductList-TableBody"/>
            </w:pPr>
            <w:r>
              <w:rPr>
                <w:color w:val="000000"/>
              </w:rPr>
              <w:t>Visual Studio Enterprise 2019-abonnement</w:t>
            </w:r>
            <w:r>
              <w:fldChar w:fldCharType="begin"/>
            </w:r>
            <w:r>
              <w:instrText xml:space="preserve"> XE "Visual Studio Enterprise 2019-abonnement"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F49BA4D" w14:textId="77777777" w:rsidR="008679E0" w:rsidRDefault="00A547C5">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A7D0C83" w14:textId="77777777" w:rsidR="008679E0" w:rsidRDefault="00A547C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A55F70D" w14:textId="77777777" w:rsidR="008679E0" w:rsidRDefault="00A547C5">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1EF3720F" w14:textId="77777777" w:rsidR="008679E0" w:rsidRDefault="00A547C5">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6B7619" w14:textId="77777777" w:rsidR="008679E0" w:rsidRDefault="00A547C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9E9651"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F9775D"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65381A" w14:textId="77777777" w:rsidR="008679E0" w:rsidRDefault="00A547C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26071A"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EB3920"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FB61CF"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8679E0" w14:paraId="244F9691" w14:textId="77777777">
        <w:tc>
          <w:tcPr>
            <w:tcW w:w="4160" w:type="dxa"/>
            <w:tcBorders>
              <w:top w:val="dashed" w:sz="4" w:space="0" w:color="BFBFBF"/>
              <w:left w:val="none" w:sz="4" w:space="0" w:color="6E6E6E"/>
              <w:bottom w:val="dashed" w:sz="4" w:space="0" w:color="BFBFBF"/>
              <w:right w:val="none" w:sz="4" w:space="0" w:color="6E6E6E"/>
            </w:tcBorders>
          </w:tcPr>
          <w:p w14:paraId="42B5F898" w14:textId="77777777" w:rsidR="008679E0" w:rsidRDefault="00A547C5">
            <w:pPr>
              <w:pStyle w:val="ProductList-TableBody"/>
            </w:pPr>
            <w:r>
              <w:rPr>
                <w:color w:val="000000"/>
              </w:rPr>
              <w:t>Visual Studio Test Professional 2019-abonnement</w:t>
            </w:r>
            <w:r>
              <w:fldChar w:fldCharType="begin"/>
            </w:r>
            <w:r>
              <w:instrText xml:space="preserve"> XE "Visual Studio Test Professional 2019-abonnement"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A0EABCB" w14:textId="77777777" w:rsidR="008679E0" w:rsidRDefault="00A547C5">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FE17D02" w14:textId="77777777" w:rsidR="008679E0" w:rsidRDefault="00A547C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885B602" w14:textId="77777777" w:rsidR="008679E0" w:rsidRDefault="00A547C5">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0CA41D02" w14:textId="77777777" w:rsidR="008679E0" w:rsidRDefault="00A547C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F984A3" w14:textId="77777777" w:rsidR="008679E0" w:rsidRDefault="00A547C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620974"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116F5E"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EA6D3F" w14:textId="77777777" w:rsidR="008679E0" w:rsidRDefault="00A547C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6DECB7"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1F18B9"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044ECB"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8679E0" w14:paraId="26809A25" w14:textId="77777777">
        <w:tc>
          <w:tcPr>
            <w:tcW w:w="4160" w:type="dxa"/>
            <w:tcBorders>
              <w:top w:val="dashed" w:sz="4" w:space="0" w:color="BFBFBF"/>
              <w:left w:val="none" w:sz="4" w:space="0" w:color="6E6E6E"/>
              <w:bottom w:val="none" w:sz="4" w:space="0" w:color="BFBFBF"/>
              <w:right w:val="none" w:sz="4" w:space="0" w:color="6E6E6E"/>
            </w:tcBorders>
          </w:tcPr>
          <w:p w14:paraId="1C5003D5" w14:textId="77777777" w:rsidR="008679E0" w:rsidRDefault="00A547C5">
            <w:pPr>
              <w:pStyle w:val="ProductList-TableBody"/>
            </w:pPr>
            <w:r>
              <w:rPr>
                <w:color w:val="000000"/>
              </w:rPr>
              <w:t>MSDN-plattformer</w:t>
            </w:r>
            <w:r>
              <w:fldChar w:fldCharType="begin"/>
            </w:r>
            <w:r>
              <w:instrText xml:space="preserve"> XE "MSDN-plattformer"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4AFBCF9" w14:textId="77777777" w:rsidR="008679E0" w:rsidRDefault="00A547C5">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24F177F2" w14:textId="77777777" w:rsidR="008679E0" w:rsidRDefault="00A547C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E93506F" w14:textId="77777777" w:rsidR="008679E0" w:rsidRDefault="00A547C5">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5481A424" w14:textId="77777777" w:rsidR="008679E0" w:rsidRDefault="00A547C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82CF8D" w14:textId="77777777" w:rsidR="008679E0" w:rsidRDefault="00A547C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60F8DE"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38094E"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C9D912" w14:textId="77777777" w:rsidR="008679E0" w:rsidRDefault="00A547C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9931F3"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1E09C6"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69CA3E"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14:paraId="2EA64D51" w14:textId="77777777" w:rsidR="008679E0" w:rsidRDefault="00A547C5">
      <w:pPr>
        <w:pStyle w:val="ProductList-Offering1SubSection"/>
        <w:outlineLvl w:val="3"/>
      </w:pPr>
      <w:bookmarkStart w:id="181" w:name="_Sec752"/>
      <w:r>
        <w:t>2. Produktbetingelser</w:t>
      </w:r>
      <w:bookmarkEnd w:id="181"/>
    </w:p>
    <w:tbl>
      <w:tblPr>
        <w:tblStyle w:val="PURTable"/>
        <w:tblW w:w="0" w:type="dxa"/>
        <w:tblLook w:val="04A0" w:firstRow="1" w:lastRow="0" w:firstColumn="1" w:lastColumn="0" w:noHBand="0" w:noVBand="1"/>
      </w:tblPr>
      <w:tblGrid>
        <w:gridCol w:w="3652"/>
        <w:gridCol w:w="3663"/>
        <w:gridCol w:w="3601"/>
      </w:tblGrid>
      <w:tr w:rsidR="008679E0" w14:paraId="7EAFA4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F0E807" w14:textId="77777777" w:rsidR="008679E0" w:rsidRDefault="00A547C5">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010238F3" w14:textId="77777777" w:rsidR="008679E0" w:rsidRDefault="00A547C5">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tcPr>
          <w:p w14:paraId="4D4F850A" w14:textId="77777777" w:rsidR="008679E0" w:rsidRDefault="00A547C5">
            <w:pPr>
              <w:pStyle w:val="ProductList-TableBody"/>
            </w:pPr>
            <w:r>
              <w:fldChar w:fldCharType="begin"/>
            </w:r>
            <w:r>
              <w:instrText xml:space="preserve"> AutoTextList   \s NoStyle \t "Nedgraderte Utgaver: Tillatte lavere utgaver som tilsvarer de angitte høyere utgavene. Kunder kan bruke de tillatte lavere utgavene i stedet for en lisensiert høyere utgave, i henhold til hva som er tillatt i de Universelle Lisensvilkårene." </w:instrText>
            </w:r>
            <w:r>
              <w:fldChar w:fldCharType="separate"/>
            </w:r>
            <w:r>
              <w:rPr>
                <w:color w:val="0563C1"/>
              </w:rPr>
              <w:t>Nedgraderte Utgaver</w:t>
            </w:r>
            <w:r>
              <w:fldChar w:fldCharType="end"/>
            </w:r>
            <w:r>
              <w:t>: Enterprise til Professional</w:t>
            </w:r>
          </w:p>
        </w:tc>
      </w:tr>
      <w:tr w:rsidR="008679E0" w14:paraId="5B39C8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42EB92" w14:textId="77777777" w:rsidR="008679E0" w:rsidRDefault="00A547C5">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540619" w14:textId="77777777" w:rsidR="008679E0" w:rsidRDefault="00A547C5">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77AC08E" w14:textId="77777777" w:rsidR="008679E0" w:rsidRDefault="00A547C5">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8679E0" w14:paraId="5A8F36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C9CF77" w14:textId="77777777" w:rsidR="008679E0" w:rsidRDefault="00A547C5">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28DCFA" w14:textId="77777777" w:rsidR="008679E0" w:rsidRDefault="00A547C5">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B22701" w14:textId="77777777" w:rsidR="008679E0" w:rsidRDefault="00A547C5">
            <w:pPr>
              <w:pStyle w:val="ProductList-TableBody"/>
            </w:pPr>
            <w:r>
              <w:rPr>
                <w:color w:val="404040"/>
              </w:rPr>
              <w:t>Berettiget Reduksjon: I/T</w:t>
            </w:r>
          </w:p>
        </w:tc>
      </w:tr>
      <w:tr w:rsidR="008679E0" w14:paraId="6FA301B4" w14:textId="77777777">
        <w:tc>
          <w:tcPr>
            <w:tcW w:w="4040" w:type="dxa"/>
            <w:tcBorders>
              <w:top w:val="single" w:sz="4" w:space="0" w:color="000000"/>
              <w:left w:val="single" w:sz="4" w:space="0" w:color="000000"/>
              <w:bottom w:val="single" w:sz="4" w:space="0" w:color="000000"/>
              <w:right w:val="single" w:sz="4" w:space="0" w:color="000000"/>
            </w:tcBorders>
          </w:tcPr>
          <w:p w14:paraId="4328683D" w14:textId="77777777" w:rsidR="008679E0" w:rsidRDefault="00A547C5">
            <w:pPr>
              <w:pStyle w:val="ProductList-TableBody"/>
            </w:pPr>
            <w:r>
              <w:fldChar w:fldCharType="begin"/>
            </w:r>
            <w:r>
              <w:instrText xml:space="preserve"> AutoTextList   \s NoStyle \t "Berettiget Reduksjon (SCE): Produkter som en Server &amp; Cloud-abonnementskunde kan rapportere om en reduksjon i abonnementslisenser eller fremtidig allokert årlig forskuddsbetaling etter 12 sammenhengende måneder." </w:instrText>
            </w:r>
            <w:r>
              <w:fldChar w:fldCharType="separate"/>
            </w:r>
            <w:r>
              <w:rPr>
                <w:color w:val="0563C1"/>
              </w:rPr>
              <w:t>Berettiget Reduksjon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33C82D" w14:textId="77777777" w:rsidR="008679E0" w:rsidRDefault="00A547C5">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931BEB" w14:textId="77777777" w:rsidR="008679E0" w:rsidRDefault="00A547C5">
            <w:pPr>
              <w:pStyle w:val="ProductList-TableBody"/>
            </w:pPr>
            <w:r>
              <w:rPr>
                <w:color w:val="404040"/>
              </w:rPr>
              <w:t>Kvalifisert for Oppdatering: I/T</w:t>
            </w:r>
          </w:p>
        </w:tc>
      </w:tr>
      <w:tr w:rsidR="008679E0" w14:paraId="789DB3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853DDE" w14:textId="77777777" w:rsidR="008679E0" w:rsidRDefault="00A547C5">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A341A5" w14:textId="77777777" w:rsidR="008679E0" w:rsidRDefault="008679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1A222C" w14:textId="77777777" w:rsidR="008679E0" w:rsidRDefault="008679E0">
            <w:pPr>
              <w:pStyle w:val="ProductList-TableBody"/>
            </w:pPr>
          </w:p>
        </w:tc>
      </w:tr>
    </w:tbl>
    <w:p w14:paraId="54FDD93A" w14:textId="77777777" w:rsidR="008679E0" w:rsidRDefault="008679E0">
      <w:pPr>
        <w:pStyle w:val="ProductList-Body"/>
      </w:pPr>
    </w:p>
    <w:p w14:paraId="2983581E" w14:textId="77777777" w:rsidR="008679E0" w:rsidRDefault="00A547C5">
      <w:pPr>
        <w:pStyle w:val="ProductList-ClauseHeading"/>
        <w:outlineLvl w:val="4"/>
      </w:pPr>
      <w:r>
        <w:t>2.1 Tildeling av Lisens for SQL Server Parallel Data Warehouse Developer</w:t>
      </w:r>
    </w:p>
    <w:p w14:paraId="2ED84CC5" w14:textId="77777777" w:rsidR="008679E0" w:rsidRDefault="00A547C5">
      <w:pPr>
        <w:pStyle w:val="ProductList-Body"/>
      </w:pPr>
      <w:r>
        <w:t xml:space="preserve">Hver </w:t>
      </w:r>
      <w:r>
        <w:fldChar w:fldCharType="begin"/>
      </w:r>
      <w:r>
        <w:instrText xml:space="preserve"> AutoTextList   \s NoStyle \t "Lisensiert Bruker betyr enkeltpersonen som en Lisens er tilordnet." </w:instrText>
      </w:r>
      <w:r>
        <w:fldChar w:fldCharType="separate"/>
      </w:r>
      <w:r>
        <w:rPr>
          <w:color w:val="0563C1"/>
        </w:rPr>
        <w:t>Lisensierte Bruker</w:t>
      </w:r>
      <w:r>
        <w:fldChar w:fldCharType="end"/>
      </w:r>
      <w:r>
        <w:t xml:space="preserve"> av Visual Studio Professional-abonnement, Visual Studio Enterprise-abonnement og Visual Studio Test Professional-abonnement anses for å ha én Lisens for SQL Server 2016 Parallel Data Warehouse Developer.</w:t>
      </w:r>
    </w:p>
    <w:p w14:paraId="3B05DB30" w14:textId="77777777" w:rsidR="008679E0" w:rsidRDefault="008679E0">
      <w:pPr>
        <w:pStyle w:val="ProductList-Body"/>
      </w:pPr>
    </w:p>
    <w:p w14:paraId="6AB68E10" w14:textId="77777777" w:rsidR="008679E0" w:rsidRDefault="00A547C5">
      <w:pPr>
        <w:pStyle w:val="ProductList-ClauseHeading"/>
        <w:outlineLvl w:val="4"/>
      </w:pPr>
      <w:r>
        <w:t>2.2 Tildeling av Lisens for Azure DevOps Server 2020</w:t>
      </w:r>
    </w:p>
    <w:p w14:paraId="7874DC8B" w14:textId="77777777" w:rsidR="008679E0" w:rsidRDefault="00A547C5">
      <w:pPr>
        <w:pStyle w:val="ProductList-Body"/>
      </w:pPr>
      <w:r>
        <w:t xml:space="preserve">Hver </w:t>
      </w:r>
      <w:r>
        <w:fldChar w:fldCharType="begin"/>
      </w:r>
      <w:r>
        <w:instrText xml:space="preserve"> AutoTextList   \s NoStyle \t "Lisensiert Bruker betyr enkeltpersonen som en Lisens er tilordnet." </w:instrText>
      </w:r>
      <w:r>
        <w:fldChar w:fldCharType="separate"/>
      </w:r>
      <w:r>
        <w:rPr>
          <w:color w:val="0563C1"/>
        </w:rPr>
        <w:t>Lisensierte Bruker</w:t>
      </w:r>
      <w:r>
        <w:fldChar w:fldCharType="end"/>
      </w:r>
      <w:r>
        <w:t xml:space="preserve"> av Visual Studio Professional-abonnement, Visual Studio Enterprise-abonnement, Visual Studio Test Professional-abonnement og MSDN-plattformer anses for å ha én </w:t>
      </w:r>
      <w:r>
        <w:fldChar w:fldCharType="begin"/>
      </w:r>
      <w:r>
        <w:instrText xml:space="preserve"> AutoTextList   \s NoStyle \t "Server betyr et fysisk maskinvaresystem som er i stand til å kjøre serverprogramvare." </w:instrText>
      </w:r>
      <w:r>
        <w:fldChar w:fldCharType="separate"/>
      </w:r>
      <w:r>
        <w:rPr>
          <w:color w:val="0563C1"/>
        </w:rPr>
        <w:t>Serverlisens</w:t>
      </w:r>
      <w:r>
        <w:fldChar w:fldCharType="end"/>
      </w:r>
      <w:r>
        <w:t xml:space="preserve"> for Azure DevOps Server og én Azure DevOps Server-bruker Cal.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CAL-en</w:t>
      </w:r>
      <w:r>
        <w:fldChar w:fldCharType="end"/>
      </w:r>
      <w:r>
        <w:t xml:space="preserve"> gjelder utelukkende for bruk av 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w:t>
      </w:r>
    </w:p>
    <w:p w14:paraId="363DAD71" w14:textId="77777777" w:rsidR="008679E0" w:rsidRDefault="008679E0">
      <w:pPr>
        <w:pStyle w:val="ProductList-Body"/>
      </w:pPr>
    </w:p>
    <w:p w14:paraId="7733A615" w14:textId="77777777" w:rsidR="008679E0" w:rsidRDefault="00A547C5">
      <w:pPr>
        <w:pStyle w:val="ProductList-ClauseHeading"/>
        <w:outlineLvl w:val="4"/>
      </w:pPr>
      <w:r>
        <w:t>2.3 Microsoft Azure-tjenester</w:t>
      </w:r>
    </w:p>
    <w:p w14:paraId="13777243" w14:textId="77777777" w:rsidR="008679E0" w:rsidRDefault="00A547C5">
      <w:pPr>
        <w:pStyle w:val="ProductList-Body"/>
      </w:pPr>
      <w:r>
        <w:t>Microsoft Azure-fordeler kan ikke kombineres fra flere Visual Studio-abonnementer eller MSDN-plattformer til én enkelt Microsoft Azure-konto.</w:t>
      </w:r>
    </w:p>
    <w:p w14:paraId="686726EA" w14:textId="77777777" w:rsidR="008679E0" w:rsidRDefault="008679E0">
      <w:pPr>
        <w:pStyle w:val="ProductList-Body"/>
      </w:pPr>
    </w:p>
    <w:p w14:paraId="584CD026" w14:textId="77777777" w:rsidR="008679E0" w:rsidRDefault="00A547C5">
      <w:pPr>
        <w:pStyle w:val="ProductList-ClauseHeading"/>
        <w:outlineLvl w:val="4"/>
      </w:pPr>
      <w:r>
        <w:t>2.4 Windows Virtual Desktop</w:t>
      </w:r>
    </w:p>
    <w:p w14:paraId="15DA2649" w14:textId="77777777" w:rsidR="008679E0" w:rsidRDefault="00A547C5">
      <w:pPr>
        <w:pStyle w:val="ProductList-Body"/>
      </w:pPr>
      <w:r>
        <w:t xml:space="preserve">Se Windows Virtual Desktop-delen av </w:t>
      </w:r>
      <w:hyperlink w:anchor="_Sec625">
        <w:r>
          <w:rPr>
            <w:color w:val="00467F"/>
            <w:u w:val="single"/>
          </w:rPr>
          <w:t>Microsoft Azure-tjenester</w:t>
        </w:r>
      </w:hyperlink>
      <w:r>
        <w:t xml:space="preserve"> produktoppføring for rettigheter til å få tilgang til virtuelle Windows Virtual Desktop-maskiner.</w:t>
      </w:r>
    </w:p>
    <w:p w14:paraId="6CFB883F" w14:textId="77777777" w:rsidR="008679E0" w:rsidRDefault="00A547C5">
      <w:pPr>
        <w:pStyle w:val="ProductList-Offering1SubSection"/>
        <w:outlineLvl w:val="3"/>
      </w:pPr>
      <w:bookmarkStart w:id="182" w:name="_Sec810"/>
      <w:r>
        <w:t>3. Bruksrettigheter</w:t>
      </w:r>
      <w:bookmarkEnd w:id="182"/>
    </w:p>
    <w:tbl>
      <w:tblPr>
        <w:tblStyle w:val="PURTable"/>
        <w:tblW w:w="0" w:type="dxa"/>
        <w:tblLook w:val="04A0" w:firstRow="1" w:lastRow="0" w:firstColumn="1" w:lastColumn="0" w:noHBand="0" w:noVBand="1"/>
      </w:tblPr>
      <w:tblGrid>
        <w:gridCol w:w="3611"/>
        <w:gridCol w:w="3604"/>
        <w:gridCol w:w="3701"/>
      </w:tblGrid>
      <w:tr w:rsidR="008679E0" w14:paraId="0ABA3F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A6CEE7" w14:textId="77777777" w:rsidR="008679E0" w:rsidRDefault="00A547C5">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6">
              <w:r>
                <w:rPr>
                  <w:color w:val="00467F"/>
                  <w:u w:val="single"/>
                </w:rPr>
                <w:t>Developer Tools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25C2AB2" w14:textId="77777777" w:rsidR="008679E0" w:rsidRDefault="00A547C5">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DE99AD" w14:textId="77777777" w:rsidR="008679E0" w:rsidRDefault="00A547C5">
            <w:pPr>
              <w:pStyle w:val="ProductList-TableBody"/>
            </w:pPr>
            <w:r>
              <w:rPr>
                <w:color w:val="404040"/>
              </w:rPr>
              <w:t>Tilleggsprogramvare: I/T</w:t>
            </w:r>
          </w:p>
        </w:tc>
      </w:tr>
      <w:tr w:rsidR="008679E0" w14:paraId="566326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1DC880" w14:textId="77777777" w:rsidR="008679E0" w:rsidRDefault="00A547C5">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A197B0" w14:textId="77777777" w:rsidR="008679E0" w:rsidRDefault="00A547C5">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14:paraId="554515D3" w14:textId="77777777" w:rsidR="008679E0" w:rsidRDefault="00A547C5">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 Microsoft SharePoint, Windows SDK, Microsoft Office-komponenter, Microsoft Advertising SDK</w:t>
            </w:r>
          </w:p>
        </w:tc>
      </w:tr>
      <w:tr w:rsidR="008679E0" w14:paraId="256BFDED" w14:textId="77777777">
        <w:tc>
          <w:tcPr>
            <w:tcW w:w="4040" w:type="dxa"/>
            <w:tcBorders>
              <w:top w:val="single" w:sz="4" w:space="0" w:color="000000"/>
              <w:left w:val="single" w:sz="4" w:space="0" w:color="000000"/>
              <w:bottom w:val="single" w:sz="4" w:space="0" w:color="000000"/>
              <w:right w:val="single" w:sz="4" w:space="0" w:color="000000"/>
            </w:tcBorders>
          </w:tcPr>
          <w:p w14:paraId="34BB9297" w14:textId="77777777" w:rsidR="008679E0" w:rsidRDefault="00A547C5">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 Alle, </w:t>
            </w:r>
            <w:hyperlink w:anchor="_Sec537">
              <w:r>
                <w:rPr>
                  <w:color w:val="00467F"/>
                  <w:u w:val="single"/>
                </w:rPr>
                <w:t>Bing Maps</w:t>
              </w:r>
            </w:hyperlink>
            <w:r>
              <w:t xml:space="preserve"> – Alle (bortsett fra MSDN-plattformer), </w:t>
            </w:r>
            <w:hyperlink w:anchor="_Sec537">
              <w:r>
                <w:rPr>
                  <w:color w:val="00467F"/>
                  <w:u w:val="single"/>
                </w:rPr>
                <w:t>H.264/MPEG-4 AVC og/eller VC-1</w:t>
              </w:r>
            </w:hyperlink>
            <w:r>
              <w:t xml:space="preserve"> – Alle (bortsett fra MSDN-plattformer)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F37E54" w14:textId="77777777" w:rsidR="008679E0" w:rsidRDefault="008679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421D55" w14:textId="77777777" w:rsidR="008679E0" w:rsidRDefault="008679E0">
            <w:pPr>
              <w:pStyle w:val="ProductList-TableBody"/>
            </w:pPr>
          </w:p>
        </w:tc>
      </w:tr>
    </w:tbl>
    <w:p w14:paraId="3AF941D8" w14:textId="77777777" w:rsidR="008679E0" w:rsidRDefault="008679E0">
      <w:pPr>
        <w:pStyle w:val="ProductList-Body"/>
      </w:pPr>
    </w:p>
    <w:p w14:paraId="075FBFA8" w14:textId="77777777" w:rsidR="008679E0" w:rsidRDefault="00A547C5">
      <w:pPr>
        <w:pStyle w:val="ProductList-ClauseHeading"/>
        <w:outlineLvl w:val="4"/>
      </w:pPr>
      <w:r>
        <w:lastRenderedPageBreak/>
        <w:t>3.1 Byggeenheter og Visual Studio Build Tools</w:t>
      </w:r>
    </w:p>
    <w:p w14:paraId="7F484EBE" w14:textId="77777777" w:rsidR="008679E0" w:rsidRDefault="00A547C5">
      <w:pPr>
        <w:pStyle w:val="ProductList-Body"/>
      </w:pPr>
      <w:r>
        <w:t xml:space="preserve">Kunden kan installere kopier av filene fra Visual Studio Professional, Visual Studio Enterprise eller fra Visual Studio Build Tools på sine byggeenheter, inkludert fysiske enheter og virtuelle maskiner eller containere på disse enhetene, enten på lokale eller eksterne enheter som er dedikert utelukkende til Kundens bruk eller driftes på Microsoft Azure for Kunden (samlet kalt "Byggeenheter"). Dedikerte enheter som administreres eller kontrolleres av en annen enhet enn Kunden eller en av dens tilknyttede selskaper, er underlagt bestemmelsen om </w:t>
      </w:r>
      <w:hyperlink w:anchor="_Sec537">
        <w:r>
          <w:rPr>
            <w:color w:val="00467F"/>
            <w:u w:val="single"/>
          </w:rPr>
          <w:t>ekstern administrasjon av programvare</w:t>
        </w:r>
      </w:hyperlink>
      <w:r>
        <w:t>. Kunden og andre i organisasjonen kan bruke disse filene på sine Byggeenheter bare for å kompilere, bygge og verifisere programmer utviklet ved hjelp av Visual Studio Professional eller Visual Studio Enterprise, eller for å kjøre kvalitets- eller ytelsestester av disse programmene som en del av byggeprosessen.</w:t>
      </w:r>
    </w:p>
    <w:p w14:paraId="1401D081" w14:textId="77777777" w:rsidR="008679E0" w:rsidRDefault="008679E0">
      <w:pPr>
        <w:pStyle w:val="ProductList-Body"/>
      </w:pPr>
    </w:p>
    <w:p w14:paraId="24A8938C" w14:textId="77777777" w:rsidR="008679E0" w:rsidRDefault="00A547C5">
      <w:pPr>
        <w:pStyle w:val="ProductList-ClauseHeading"/>
        <w:outlineLvl w:val="4"/>
      </w:pPr>
      <w:r>
        <w:t>3.2 Verktøy</w:t>
      </w:r>
    </w:p>
    <w:p w14:paraId="72311B8D" w14:textId="77777777" w:rsidR="008679E0" w:rsidRDefault="00A547C5">
      <w:pPr>
        <w:pStyle w:val="ProductList-Body"/>
      </w:pPr>
      <w:r>
        <w:t xml:space="preserve">Kunden kan kopiere og installere Verktøyene som er oppført på </w:t>
      </w:r>
      <w:hyperlink r:id="rId89">
        <w:r>
          <w:rPr>
            <w:color w:val="00467F"/>
            <w:u w:val="single"/>
          </w:rPr>
          <w:t>https://aka.ms/vs/16/utilities</w:t>
        </w:r>
      </w:hyperlink>
      <w:r>
        <w:t>, på sine enheter utelukkende for å feilsøke og distribuere kundens programmer og databaser som kunden utvikler med Visual Studio Professional og Visual Studio Enterprise. Verktøy er utformet for midlertidig bruk. Det er mulig at Microsoft ikke får lastet opp eller oppdatert Verktøy som er skilt fra Visual Studio-programvaren, og noen Verktøy kan ved sin natur gjøre det mulig for andre å få tilgang til enheter som Verktøyene er installert på. Kunden må slette alle Verktøyene installert på en enhet når vedkommende er ferdig med feilsøking eller distribusjon av programmene og databasene. Microsoft er ikke ansvarlig for tredjeparters bruk av eller tilgang til enheter, eller bruk av eller tilgang til programmene eller databasene på enheter der Verktøyene er installert.</w:t>
      </w:r>
    </w:p>
    <w:p w14:paraId="60FAEB2E" w14:textId="77777777" w:rsidR="008679E0" w:rsidRDefault="008679E0">
      <w:pPr>
        <w:pStyle w:val="ProductList-Body"/>
      </w:pPr>
    </w:p>
    <w:p w14:paraId="151D2066" w14:textId="77777777" w:rsidR="008679E0" w:rsidRDefault="00A547C5">
      <w:pPr>
        <w:pStyle w:val="ProductList-ClauseHeading"/>
        <w:outlineLvl w:val="4"/>
      </w:pPr>
      <w:r>
        <w:t>3.3 Utvikle Utvidelser</w:t>
      </w:r>
    </w:p>
    <w:p w14:paraId="1970B6FC" w14:textId="77777777" w:rsidR="008679E0" w:rsidRDefault="00A547C5">
      <w:pPr>
        <w:pStyle w:val="ProductList-SubClauseHeading"/>
        <w:outlineLvl w:val="5"/>
      </w:pPr>
      <w:r>
        <w:t>3.3.1 Begrensninger for Utvidelser.</w:t>
      </w:r>
    </w:p>
    <w:p w14:paraId="1428916E" w14:textId="77777777" w:rsidR="008679E0" w:rsidRDefault="00A547C5">
      <w:pPr>
        <w:pStyle w:val="ProductList-BodyIndented"/>
      </w:pPr>
      <w:r>
        <w:t>Kunden kan ikke utvikle eller gjøre det mulig for andre å utvikle utvidelser for Visual Studio Professional eller Visual Studio Enterprise (eller noen annen komponent av Visual Studio-produktfamilien) som omgår de tekniske begrensningene som er implementert i programvaren. Hvis Microsoft begrenser teknisk eller deaktiverer utvidbarhet for programvaren, kan Kunden ikke utvide programvaren ved blant annet å laste inn i eller injisere i programvaren eventuelle tillegg, makroer eller pakker som ikke er fra Microsoft; endre innstillingene for programvareregisteret eller legge til funksjoner eller funksjonalitet som tilsvarer det som finnes i Visual Studio-produktfamilien.</w:t>
      </w:r>
    </w:p>
    <w:p w14:paraId="735FDF0E" w14:textId="77777777" w:rsidR="008679E0" w:rsidRDefault="008679E0">
      <w:pPr>
        <w:pStyle w:val="ProductList-BodyIndented"/>
      </w:pPr>
    </w:p>
    <w:p w14:paraId="3FFD21D5" w14:textId="77777777" w:rsidR="008679E0" w:rsidRDefault="00A547C5">
      <w:pPr>
        <w:pStyle w:val="ProductList-SubClauseHeading"/>
        <w:outlineLvl w:val="5"/>
      </w:pPr>
      <w:r>
        <w:t>3.3.2. Ingen Nedgradering av Programvaren.</w:t>
      </w:r>
    </w:p>
    <w:p w14:paraId="6D07CB0F" w14:textId="77777777" w:rsidR="008679E0" w:rsidRDefault="00A547C5">
      <w:pPr>
        <w:pStyle w:val="ProductList-BodyIndented"/>
      </w:pPr>
      <w:r>
        <w:t>Hvis kunden utvikler en utvidelse for Visual Studio Professional eller Visual Studio Enterprise (eller en annen komponent i Visual Studio-produktfamilien), må kunden teste installasjon, avinstallasjon og utvidelsens drift for å sikre at slike prosesser ikke deaktiverer noen funksjoner eller forstyrre funksjonaliteten til Visual Studio Professional eller Visual Studio Enterprise (eller en slik komponent) eller til en hvilken som helst tidligere versjon eller utgave av denne.</w:t>
      </w:r>
    </w:p>
    <w:p w14:paraId="5F05E0C1" w14:textId="77777777" w:rsidR="008679E0" w:rsidRDefault="008679E0">
      <w:pPr>
        <w:pStyle w:val="ProductList-BodyIndented"/>
      </w:pPr>
    </w:p>
    <w:p w14:paraId="7F8C31F0" w14:textId="77777777" w:rsidR="008679E0" w:rsidRDefault="00A547C5">
      <w:pPr>
        <w:pStyle w:val="ProductList-ClauseHeading"/>
        <w:outlineLvl w:val="4"/>
      </w:pPr>
      <w:r>
        <w:t>3.4 Distribuerbar Kode</w:t>
      </w:r>
    </w:p>
    <w:p w14:paraId="4064BE9F" w14:textId="77777777" w:rsidR="008679E0" w:rsidRDefault="00A547C5">
      <w:pPr>
        <w:pStyle w:val="ProductList-Body"/>
      </w:pPr>
      <w:r>
        <w:t>Visual Studio Professional og Visual Studio Enterprise inneholder kode- og tekstfiler som Kunden har lov til å distribuere i programmer som vedkommende utvikler ved bruk av slik programvare.</w:t>
      </w:r>
    </w:p>
    <w:p w14:paraId="73F1AC1B" w14:textId="77777777" w:rsidR="008679E0" w:rsidRDefault="008679E0">
      <w:pPr>
        <w:pStyle w:val="ProductList-Body"/>
      </w:pPr>
    </w:p>
    <w:p w14:paraId="1964798D" w14:textId="77777777" w:rsidR="008679E0" w:rsidRDefault="00A547C5">
      <w:pPr>
        <w:pStyle w:val="ProductList-SubClauseHeading"/>
        <w:outlineLvl w:val="5"/>
      </w:pPr>
      <w:r>
        <w:t>3.4.1 Rett til bruk og Distribusjon.</w:t>
      </w:r>
    </w:p>
    <w:p w14:paraId="3E97E5DF" w14:textId="77777777" w:rsidR="008679E0" w:rsidRDefault="00A547C5">
      <w:pPr>
        <w:pStyle w:val="ProductList-BodyIndented"/>
      </w:pPr>
      <w:r>
        <w:t>Koden og tekstfilene som er oppført nedenfor, er "Distribuerbar Kode".</w:t>
      </w:r>
    </w:p>
    <w:p w14:paraId="645A7912" w14:textId="77777777" w:rsidR="008679E0" w:rsidRDefault="00A547C5" w:rsidP="00A547C5">
      <w:pPr>
        <w:pStyle w:val="ProductList-Bullet"/>
        <w:numPr>
          <w:ilvl w:val="1"/>
          <w:numId w:val="25"/>
        </w:numPr>
      </w:pPr>
      <w:r>
        <w:rPr>
          <w:b/>
        </w:rPr>
        <w:t>Distribusjonsliste</w:t>
      </w:r>
      <w:r>
        <w:t xml:space="preserve">. Kunden har rett til å fremstille eksemplarer av og distribuere objektkoden oppført på Distribusjonslisten på </w:t>
      </w:r>
      <w:hyperlink r:id="rId90">
        <w:r>
          <w:rPr>
            <w:color w:val="00467F"/>
            <w:u w:val="single"/>
          </w:rPr>
          <w:t>https://aka.ms/vs/16/redistribution</w:t>
        </w:r>
      </w:hyperlink>
      <w:r>
        <w:t xml:space="preserve">. </w:t>
      </w:r>
    </w:p>
    <w:p w14:paraId="7DE3984D" w14:textId="77777777" w:rsidR="008679E0" w:rsidRDefault="00A547C5" w:rsidP="00A547C5">
      <w:pPr>
        <w:pStyle w:val="ProductList-Bullet"/>
        <w:numPr>
          <w:ilvl w:val="1"/>
          <w:numId w:val="25"/>
        </w:numPr>
      </w:pPr>
      <w:r>
        <w:rPr>
          <w:b/>
        </w:rPr>
        <w:t>Eksempelkode, Maler og Stiler</w:t>
      </w:r>
      <w:r>
        <w:t>. Kunden kan endre, fremstille eksemplarer av og distribuere kilde- og objektkodeformen av kode merket med "eksempel", "mal", "enkle stiler" og "skissestiler".</w:t>
      </w:r>
    </w:p>
    <w:p w14:paraId="1F56D057" w14:textId="77777777" w:rsidR="008679E0" w:rsidRDefault="00A547C5" w:rsidP="00A547C5">
      <w:pPr>
        <w:pStyle w:val="ProductList-Bullet"/>
        <w:numPr>
          <w:ilvl w:val="1"/>
          <w:numId w:val="25"/>
        </w:numPr>
      </w:pPr>
      <w:r>
        <w:rPr>
          <w:b/>
        </w:rPr>
        <w:t>Tredjepartsdistribusjon</w:t>
      </w:r>
      <w:r>
        <w:t>. Kunden har rett til å tillate at distributører av programmene sine fremstiller eksemplarer av og distribuerer den Distribuerbare Koden som en del av slike programmer.</w:t>
      </w:r>
    </w:p>
    <w:p w14:paraId="60835193" w14:textId="77777777" w:rsidR="008679E0" w:rsidRDefault="008679E0">
      <w:pPr>
        <w:pStyle w:val="ProductList-BodyIndented"/>
      </w:pPr>
    </w:p>
    <w:p w14:paraId="28DD688B" w14:textId="77777777" w:rsidR="008679E0" w:rsidRDefault="00A547C5">
      <w:pPr>
        <w:pStyle w:val="ProductList-ClauseHeading"/>
        <w:outlineLvl w:val="4"/>
      </w:pPr>
      <w:r>
        <w:t>3.5 Office Professional Plus 2019 – Visual Studio Enterprise-abonnement</w:t>
      </w:r>
    </w:p>
    <w:p w14:paraId="510064CD" w14:textId="77777777" w:rsidR="008679E0" w:rsidRDefault="00A547C5">
      <w:pPr>
        <w:pStyle w:val="ProductList-Body"/>
      </w:pPr>
      <w:r>
        <w:t xml:space="preserve">Hver </w:t>
      </w:r>
      <w:r>
        <w:fldChar w:fldCharType="begin"/>
      </w:r>
      <w:r>
        <w:instrText xml:space="preserve"> AutoTextList   \s NoStyle \t "Lisensiert Bruker betyr enkeltpersonen som en Lisens er tilordnet." </w:instrText>
      </w:r>
      <w:r>
        <w:fldChar w:fldCharType="separate"/>
      </w:r>
      <w:r>
        <w:rPr>
          <w:color w:val="0563C1"/>
        </w:rPr>
        <w:t>Lisensierte Bruker</w:t>
      </w:r>
      <w:r>
        <w:fldChar w:fldCharType="end"/>
      </w:r>
      <w:r>
        <w:t xml:space="preserve"> av Visual Studio Enterprise Subscription har også rett til å installere og bruke ett eksemplar av Office Professional Plus 2019 eller Microsoft 365 Apps for Enterprise</w:t>
      </w:r>
      <w:r>
        <w:fldChar w:fldCharType="begin"/>
      </w:r>
      <w:r>
        <w:instrText xml:space="preserve"> XE "Office Professional Plus 2019 eller Microsoft 365 Apps for Enterprise" </w:instrText>
      </w:r>
      <w:r>
        <w:fldChar w:fldCharType="end"/>
      </w:r>
      <w:r>
        <w:t xml:space="preserve"> for produksjonsformål. Med unntak av det som er angitt her, gjelder </w:t>
      </w:r>
      <w:hyperlink w:anchor="_Sec539">
        <w:r>
          <w:rPr>
            <w:color w:val="00467F"/>
            <w:u w:val="single"/>
          </w:rPr>
          <w:t>Desktop Applications License Model</w:t>
        </w:r>
      </w:hyperlink>
      <w:r>
        <w:t xml:space="preserve"> i Punktet </w:t>
      </w:r>
      <w:hyperlink w:anchor="_Sec536">
        <w:r>
          <w:rPr>
            <w:color w:val="00467F"/>
            <w:u w:val="single"/>
          </w:rPr>
          <w:t>Lisensvilkår</w:t>
        </w:r>
      </w:hyperlink>
      <w:r>
        <w:t xml:space="preserve"> for den </w:t>
      </w:r>
      <w:r>
        <w:fldChar w:fldCharType="begin"/>
      </w:r>
      <w:r>
        <w:instrText xml:space="preserve"> AutoTextList   \s NoStyle \t "Lisensiert Bruker betyr enkeltpersonen som en Lisens er tilordnet." </w:instrText>
      </w:r>
      <w:r>
        <w:fldChar w:fldCharType="separate"/>
      </w:r>
      <w:r>
        <w:rPr>
          <w:color w:val="0563C1"/>
        </w:rPr>
        <w:t>Lisensierte Brukerens</w:t>
      </w:r>
      <w:r>
        <w:fldChar w:fldCharType="end"/>
      </w:r>
      <w:r>
        <w:t xml:space="preserve"> bruk av Office Professional Plus 2019, mens Vilkårene for Microsoft 365 Apps for Enterprise i Vilkårene for Elektroniske Tjenester (</w:t>
      </w:r>
      <w:hyperlink r:id="rId91">
        <w:r>
          <w:rPr>
            <w:color w:val="00467F"/>
            <w:u w:val="single"/>
          </w:rPr>
          <w:t>https://aka.ms/OST</w:t>
        </w:r>
      </w:hyperlink>
      <w:r>
        <w:t xml:space="preserve">) gjelder for den </w:t>
      </w:r>
      <w:r>
        <w:fldChar w:fldCharType="begin"/>
      </w:r>
      <w:r>
        <w:instrText xml:space="preserve"> AutoTextList   \s NoStyle \t "Lisensiert Bruker betyr enkeltpersonen som en Lisens er tilordnet." </w:instrText>
      </w:r>
      <w:r>
        <w:fldChar w:fldCharType="separate"/>
      </w:r>
      <w:r>
        <w:rPr>
          <w:color w:val="0563C1"/>
        </w:rPr>
        <w:t>Lisensierte Brukerens</w:t>
      </w:r>
      <w:r>
        <w:fldChar w:fldCharType="end"/>
      </w:r>
      <w:r>
        <w:t xml:space="preserve"> bruk av Microsoft 365 Apps for Enterprise.</w:t>
      </w:r>
    </w:p>
    <w:p w14:paraId="1727F12E" w14:textId="77777777" w:rsidR="008679E0" w:rsidRDefault="008679E0">
      <w:pPr>
        <w:pStyle w:val="ProductList-Body"/>
      </w:pPr>
    </w:p>
    <w:p w14:paraId="725C29FB" w14:textId="77777777" w:rsidR="008679E0" w:rsidRDefault="00A547C5">
      <w:pPr>
        <w:pStyle w:val="ProductList-ClauseHeading"/>
        <w:outlineLvl w:val="4"/>
      </w:pPr>
      <w:r>
        <w:t>3.6 Tredjepartslisensvilkår for åpen kilde-komponenter</w:t>
      </w:r>
    </w:p>
    <w:p w14:paraId="54C36BD5" w14:textId="77777777" w:rsidR="008679E0" w:rsidRDefault="00A547C5">
      <w:pPr>
        <w:pStyle w:val="ProductList-Body"/>
      </w:pPr>
      <w:r>
        <w:t xml:space="preserve">En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har ikke rett til å foreta omvendt utvikling av, dekompilere eller demontere programvaren eller på andre måter forsøke å utlede kildekoden til programvaren, med mindre det kreves, og bare i den grad det kreves, i tredjepartslisensvilkår som regulerer bruk av visse åpen kilde-komponenter som kan være inkludert i programvaren.</w:t>
      </w:r>
    </w:p>
    <w:p w14:paraId="680CA8B6" w14:textId="77777777" w:rsidR="008679E0" w:rsidRDefault="00A547C5">
      <w:pPr>
        <w:pStyle w:val="ProductList-Offering1SubSection"/>
        <w:outlineLvl w:val="3"/>
      </w:pPr>
      <w:bookmarkStart w:id="183" w:name="_Sec834"/>
      <w:r>
        <w:t>4. Software Assurance</w:t>
      </w:r>
      <w:bookmarkEnd w:id="183"/>
    </w:p>
    <w:tbl>
      <w:tblPr>
        <w:tblStyle w:val="PURTable"/>
        <w:tblW w:w="0" w:type="dxa"/>
        <w:tblLook w:val="04A0" w:firstRow="1" w:lastRow="0" w:firstColumn="1" w:lastColumn="0" w:noHBand="0" w:noVBand="1"/>
      </w:tblPr>
      <w:tblGrid>
        <w:gridCol w:w="3584"/>
        <w:gridCol w:w="3685"/>
        <w:gridCol w:w="3647"/>
      </w:tblGrid>
      <w:tr w:rsidR="008679E0" w14:paraId="196B62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B14241" w14:textId="77777777" w:rsidR="008679E0" w:rsidRDefault="00A547C5">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47A648" w14:textId="77777777" w:rsidR="008679E0" w:rsidRDefault="00A547C5">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C2FCDB" w14:textId="77777777" w:rsidR="008679E0" w:rsidRDefault="00A547C5">
            <w:pPr>
              <w:pStyle w:val="ProductList-TableBody"/>
            </w:pPr>
            <w:r>
              <w:rPr>
                <w:color w:val="404040"/>
              </w:rPr>
              <w:t>Avløsningsrettigheter: I/T</w:t>
            </w:r>
          </w:p>
        </w:tc>
      </w:tr>
      <w:tr w:rsidR="008679E0" w14:paraId="211777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B0CB4F" w14:textId="77777777" w:rsidR="008679E0" w:rsidRDefault="00A547C5">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64747ADA" w14:textId="77777777" w:rsidR="008679E0" w:rsidRDefault="00A547C5">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92">
              <w:r>
                <w:rPr>
                  <w:color w:val="00467F"/>
                  <w:u w:val="single"/>
                </w:rPr>
                <w:t>Produktliste – mars 2014</w:t>
              </w:r>
            </w:hyperlink>
            <w:r>
              <w:t xml:space="preserve"> og </w:t>
            </w:r>
            <w:hyperlink r:id="rId93">
              <w:r>
                <w:rPr>
                  <w:color w:val="00467F"/>
                  <w:u w:val="single"/>
                </w:rPr>
                <w:t>Produktvilkår –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99DF46" w14:textId="77777777" w:rsidR="008679E0" w:rsidRDefault="00A547C5">
            <w:pPr>
              <w:pStyle w:val="ProductList-TableBody"/>
            </w:pPr>
            <w:r>
              <w:rPr>
                <w:color w:val="404040"/>
              </w:rPr>
              <w:t>Roamingrettigheter: I/T</w:t>
            </w:r>
          </w:p>
        </w:tc>
      </w:tr>
      <w:tr w:rsidR="008679E0" w14:paraId="19C164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5887EA" w14:textId="77777777" w:rsidR="008679E0" w:rsidRDefault="00A547C5">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tcPr>
          <w:p w14:paraId="0B62ED15" w14:textId="77777777" w:rsidR="008679E0" w:rsidRDefault="00A547C5">
            <w:pPr>
              <w:pStyle w:val="ProductList-TableBody"/>
            </w:pPr>
            <w:r>
              <w:fldChar w:fldCharType="begin"/>
            </w:r>
            <w:r>
              <w:instrText xml:space="preserve"> AutoTextList   \s NoStyle \t "SA-Ekvivalente Rettigheter: Programvare SL-er som anskaffes i henhold til en Server- og Skyregistrering eller Microsoft Products and Services Agreement, gir de samme SA-rettighetene og -fordelene for Abonnementet i løpet av abonnementsperioden som Lisenser med SA-dekning." </w:instrText>
            </w:r>
            <w:r>
              <w:fldChar w:fldCharType="separate"/>
            </w:r>
            <w:r>
              <w:rPr>
                <w:color w:val="0563C1"/>
              </w:rPr>
              <w:t>SA-Ekvivalente Rettigheter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2E06A2" w14:textId="77777777" w:rsidR="008679E0" w:rsidRDefault="008679E0">
            <w:pPr>
              <w:pStyle w:val="ProductList-TableBody"/>
            </w:pPr>
          </w:p>
        </w:tc>
      </w:tr>
    </w:tbl>
    <w:p w14:paraId="2B27E91E" w14:textId="77777777" w:rsidR="008679E0" w:rsidRDefault="008679E0">
      <w:pPr>
        <w:pStyle w:val="ProductList-Body"/>
      </w:pPr>
    </w:p>
    <w:p w14:paraId="3526E5B0" w14:textId="77777777" w:rsidR="008679E0" w:rsidRDefault="00A547C5">
      <w:pPr>
        <w:pStyle w:val="ProductList-ClauseHeading"/>
        <w:outlineLvl w:val="4"/>
      </w:pPr>
      <w:r>
        <w:lastRenderedPageBreak/>
        <w:t>4.1 Kvalifisering for Software Assurance</w:t>
      </w:r>
    </w:p>
    <w:p w14:paraId="304656D9" w14:textId="77777777" w:rsidR="008679E0" w:rsidRDefault="00A547C5">
      <w:pPr>
        <w:pStyle w:val="ProductList-Body"/>
      </w:pPr>
      <w:r>
        <w:t xml:space="preserve">Kunder med utløpende SA for en Visual Studio-abonnementslisens eller et aktivt detaljistabonnement som tilsvarer Visual Studio-tilbud i Produktvilkårene, kan fornye dekningen i henhold til en hvilken som helst Visual Studio-abonnementslisens. Ved fornyelse til et annet Abonnementsnivå erstatter de nye bruksvilkårene de tidligere bruksvilkårene, og eventuell programvare som ikke inngår i det nye Abonnementet, kan ikke lenger brukes. Fornyelse som inkluderer dekning tilsvarende en nyere Visual Studio-utgave, støttes via Oppgraderingslisenser (se </w:t>
      </w:r>
      <w:hyperlink w:anchor="_Sec564">
        <w:r>
          <w:rPr>
            <w:color w:val="00467F"/>
            <w:u w:val="single"/>
          </w:rPr>
          <w:t>Vedlegg B – Software Assurance</w:t>
        </w:r>
      </w:hyperlink>
      <w:r>
        <w:t>).</w:t>
      </w:r>
    </w:p>
    <w:p w14:paraId="157E885E" w14:textId="77777777" w:rsidR="008679E0" w:rsidRDefault="008679E0">
      <w:pPr>
        <w:pStyle w:val="ProductList-Body"/>
      </w:pPr>
    </w:p>
    <w:p w14:paraId="32424734" w14:textId="77777777" w:rsidR="008679E0" w:rsidRDefault="00A547C5">
      <w:pPr>
        <w:pStyle w:val="ProductList-ClauseHeading"/>
        <w:outlineLvl w:val="4"/>
      </w:pPr>
      <w:r>
        <w:t>4.2 Permanente rettigheter for Visual Studio-abonnement</w:t>
      </w:r>
    </w:p>
    <w:p w14:paraId="33B2738D" w14:textId="77777777" w:rsidR="008679E0" w:rsidRDefault="00A547C5">
      <w:pPr>
        <w:pStyle w:val="ProductList-Body"/>
      </w:pPr>
      <w:r>
        <w:t>Retten til å bruke programvare som er lisensiert gjennom Visual Studio-abonnementet, blir permanent når Kundens rett til å bruke Visual Studio blir permanent.</w:t>
      </w:r>
    </w:p>
    <w:p w14:paraId="6007C402" w14:textId="77777777" w:rsidR="008679E0" w:rsidRDefault="008679E0">
      <w:pPr>
        <w:pStyle w:val="PURBreadcrumb"/>
      </w:pPr>
    </w:p>
    <w:tbl>
      <w:tblPr>
        <w:tblStyle w:val="PURTable"/>
        <w:tblW w:w="0" w:type="dxa"/>
        <w:tblLook w:val="04A0" w:firstRow="1" w:lastRow="0" w:firstColumn="1" w:lastColumn="0" w:noHBand="0" w:noVBand="1"/>
      </w:tblPr>
      <w:tblGrid>
        <w:gridCol w:w="10916"/>
      </w:tblGrid>
      <w:tr w:rsidR="008679E0" w14:paraId="43487C9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F76E20" w14:textId="77777777" w:rsidR="008679E0" w:rsidRDefault="00FC0BE5">
            <w:pPr>
              <w:pStyle w:val="ProductList-TableBody"/>
              <w:jc w:val="right"/>
            </w:pPr>
            <w:hyperlink w:anchor="_Sec842">
              <w:r w:rsidR="00A547C5">
                <w:rPr>
                  <w:color w:val="00467F"/>
                  <w:sz w:val="14"/>
                  <w:u w:val="single"/>
                </w:rPr>
                <w:t>Innholdsfortegnelse</w:t>
              </w:r>
            </w:hyperlink>
            <w:r w:rsidR="00A547C5">
              <w:rPr>
                <w:sz w:val="14"/>
              </w:rPr>
              <w:t>/</w:t>
            </w:r>
            <w:hyperlink w:anchor="_Sec549">
              <w:r w:rsidR="00A547C5">
                <w:rPr>
                  <w:color w:val="00467F"/>
                  <w:sz w:val="14"/>
                  <w:u w:val="single"/>
                </w:rPr>
                <w:t>Ordliste</w:t>
              </w:r>
            </w:hyperlink>
            <w:r w:rsidR="00A547C5">
              <w:rPr>
                <w:sz w:val="14"/>
              </w:rPr>
              <w:t>/</w:t>
            </w:r>
            <w:hyperlink w:anchor="_Sec844">
              <w:r w:rsidR="00A547C5">
                <w:rPr>
                  <w:color w:val="00467F"/>
                  <w:sz w:val="14"/>
                  <w:u w:val="single"/>
                </w:rPr>
                <w:t>Indeks</w:t>
              </w:r>
            </w:hyperlink>
          </w:p>
        </w:tc>
      </w:tr>
    </w:tbl>
    <w:p w14:paraId="4EE0AB2F" w14:textId="77777777" w:rsidR="008679E0" w:rsidRDefault="008679E0">
      <w:pPr>
        <w:pStyle w:val="ProductList-Body"/>
      </w:pPr>
    </w:p>
    <w:p w14:paraId="1C140D5B" w14:textId="77777777" w:rsidR="008679E0" w:rsidRDefault="00A547C5">
      <w:pPr>
        <w:pStyle w:val="ProductList-Offering2HeadingNoBorder"/>
        <w:outlineLvl w:val="2"/>
      </w:pPr>
      <w:bookmarkStart w:id="184" w:name="_Sec650"/>
      <w:r>
        <w:t>Azure DevOps Server</w:t>
      </w:r>
      <w:bookmarkEnd w:id="184"/>
      <w:r>
        <w:fldChar w:fldCharType="begin"/>
      </w:r>
      <w:r>
        <w:instrText xml:space="preserve"> TC "</w:instrText>
      </w:r>
      <w:bookmarkStart w:id="185" w:name="_Toc62634240"/>
      <w:r>
        <w:instrText>Azure DevOps Server</w:instrText>
      </w:r>
      <w:bookmarkEnd w:id="185"/>
      <w:r>
        <w:instrText>" \l 3</w:instrText>
      </w:r>
      <w:r>
        <w:fldChar w:fldCharType="end"/>
      </w:r>
    </w:p>
    <w:p w14:paraId="48512962" w14:textId="77777777" w:rsidR="008679E0" w:rsidRDefault="00A547C5">
      <w:pPr>
        <w:pStyle w:val="ProductList-Offering1SubSection"/>
        <w:outlineLvl w:val="3"/>
      </w:pPr>
      <w:bookmarkStart w:id="186" w:name="_Sec698"/>
      <w:r>
        <w:t>1. Programtilgjengelighet</w:t>
      </w:r>
      <w:bookmarkEnd w:id="186"/>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20"/>
        <w:gridCol w:w="617"/>
        <w:gridCol w:w="616"/>
      </w:tblGrid>
      <w:tr w:rsidR="008679E0" w14:paraId="714177D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CAD7FD2" w14:textId="77777777" w:rsidR="008679E0" w:rsidRDefault="00A547C5">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0D98B8" w14:textId="77777777" w:rsidR="008679E0" w:rsidRDefault="00A547C5">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A8A761" w14:textId="77777777" w:rsidR="008679E0" w:rsidRDefault="00A547C5">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2A1A97" w14:textId="77777777" w:rsidR="008679E0" w:rsidRDefault="00A547C5">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4AF158" w14:textId="77777777" w:rsidR="008679E0" w:rsidRDefault="00A547C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197251" w14:textId="77777777" w:rsidR="008679E0" w:rsidRDefault="00A547C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4373DB" w14:textId="77777777" w:rsidR="008679E0" w:rsidRDefault="00A547C5">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C057A6" w14:textId="77777777" w:rsidR="008679E0" w:rsidRDefault="00A547C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EF52E6" w14:textId="77777777" w:rsidR="008679E0" w:rsidRDefault="00A547C5">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4C01FF" w14:textId="77777777" w:rsidR="008679E0" w:rsidRDefault="00A547C5">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F54F35" w14:textId="77777777" w:rsidR="008679E0" w:rsidRDefault="00A547C5">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EC673D" w14:textId="77777777" w:rsidR="008679E0" w:rsidRDefault="00A547C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679E0" w14:paraId="2529B35E" w14:textId="77777777">
        <w:tc>
          <w:tcPr>
            <w:tcW w:w="4160" w:type="dxa"/>
            <w:tcBorders>
              <w:top w:val="single" w:sz="6" w:space="0" w:color="FFFFFF"/>
              <w:left w:val="none" w:sz="4" w:space="0" w:color="6E6E6E"/>
              <w:bottom w:val="dashed" w:sz="4" w:space="0" w:color="BFBFBF"/>
              <w:right w:val="none" w:sz="4" w:space="0" w:color="6E6E6E"/>
            </w:tcBorders>
          </w:tcPr>
          <w:p w14:paraId="779F1D23" w14:textId="77777777" w:rsidR="008679E0" w:rsidRDefault="00A547C5">
            <w:pPr>
              <w:pStyle w:val="ProductList-TableBody"/>
            </w:pPr>
            <w:r>
              <w:rPr>
                <w:color w:val="000000"/>
              </w:rPr>
              <w:t>Azure DevOps Server 2020 med SQL Server-teknologi</w:t>
            </w:r>
            <w:r>
              <w:fldChar w:fldCharType="begin"/>
            </w:r>
            <w:r>
              <w:instrText xml:space="preserve"> XE "Azure DevOps Server 2020 med SQL Server-teknologi"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E2DC42C" w14:textId="77777777" w:rsidR="008679E0" w:rsidRDefault="00A547C5">
            <w:pPr>
              <w:pStyle w:val="ProductList-TableBody"/>
              <w:jc w:val="center"/>
            </w:pPr>
            <w:r>
              <w:rPr>
                <w:color w:val="000000"/>
              </w:rPr>
              <w:t>10/20</w:t>
            </w:r>
          </w:p>
        </w:tc>
        <w:tc>
          <w:tcPr>
            <w:tcW w:w="620" w:type="dxa"/>
            <w:tcBorders>
              <w:top w:val="single" w:sz="6" w:space="0" w:color="FFFFFF"/>
              <w:left w:val="none" w:sz="4" w:space="0" w:color="6E6E6E"/>
              <w:bottom w:val="dashed" w:sz="4" w:space="0" w:color="BFBFBF"/>
              <w:right w:val="none" w:sz="4" w:space="0" w:color="6E6E6E"/>
            </w:tcBorders>
          </w:tcPr>
          <w:p w14:paraId="2CCB9A96" w14:textId="77777777" w:rsidR="008679E0" w:rsidRDefault="008679E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9F634BA" w14:textId="77777777" w:rsidR="008679E0" w:rsidRDefault="00A547C5">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15517AF2" w14:textId="77777777" w:rsidR="008679E0" w:rsidRDefault="00A547C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E6524E"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F0639D"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2A3974"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EAF28E" w14:textId="77777777" w:rsidR="008679E0" w:rsidRDefault="00A547C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67FC25"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40C0A7"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2B9CC2"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8679E0" w14:paraId="0FBBF8E2" w14:textId="77777777">
        <w:tc>
          <w:tcPr>
            <w:tcW w:w="4160" w:type="dxa"/>
            <w:tcBorders>
              <w:top w:val="dashed" w:sz="4" w:space="0" w:color="BFBFBF"/>
              <w:left w:val="none" w:sz="4" w:space="0" w:color="6E6E6E"/>
              <w:bottom w:val="none" w:sz="4" w:space="0" w:color="BFBFBF"/>
              <w:right w:val="none" w:sz="4" w:space="0" w:color="6E6E6E"/>
            </w:tcBorders>
          </w:tcPr>
          <w:p w14:paraId="4BD2DE69" w14:textId="77777777" w:rsidR="008679E0" w:rsidRDefault="00A547C5">
            <w:pPr>
              <w:pStyle w:val="ProductList-TableBody"/>
            </w:pPr>
            <w:r>
              <w:t>Azure DevOps Server 2020 CAL</w:t>
            </w:r>
            <w:r>
              <w:fldChar w:fldCharType="begin"/>
            </w:r>
            <w:r>
              <w:instrText xml:space="preserve"> XE "Azure DevOps Server 2020 CAL" </w:instrText>
            </w:r>
            <w:r>
              <w:fldChar w:fldCharType="end"/>
            </w:r>
            <w:r>
              <w:t xml:space="preserve"> (Enhet og Bruker)</w:t>
            </w:r>
          </w:p>
        </w:tc>
        <w:tc>
          <w:tcPr>
            <w:tcW w:w="620" w:type="dxa"/>
            <w:tcBorders>
              <w:top w:val="dashed" w:sz="4" w:space="0" w:color="BFBFBF"/>
              <w:left w:val="none" w:sz="4" w:space="0" w:color="6E6E6E"/>
              <w:bottom w:val="none" w:sz="4" w:space="0" w:color="BFBFBF"/>
              <w:right w:val="none" w:sz="4" w:space="0" w:color="6E6E6E"/>
            </w:tcBorders>
          </w:tcPr>
          <w:p w14:paraId="73AB4400" w14:textId="77777777" w:rsidR="008679E0" w:rsidRDefault="00A547C5">
            <w:pPr>
              <w:pStyle w:val="ProductList-TableBody"/>
              <w:jc w:val="center"/>
            </w:pPr>
            <w:r>
              <w:rPr>
                <w:color w:val="000000"/>
              </w:rPr>
              <w:t>10/20</w:t>
            </w:r>
          </w:p>
        </w:tc>
        <w:tc>
          <w:tcPr>
            <w:tcW w:w="620" w:type="dxa"/>
            <w:tcBorders>
              <w:top w:val="dashed" w:sz="4" w:space="0" w:color="BFBFBF"/>
              <w:left w:val="none" w:sz="4" w:space="0" w:color="6E6E6E"/>
              <w:bottom w:val="none" w:sz="4" w:space="0" w:color="BFBFBF"/>
              <w:right w:val="none" w:sz="4" w:space="0" w:color="6E6E6E"/>
            </w:tcBorders>
          </w:tcPr>
          <w:p w14:paraId="0C5C9662" w14:textId="77777777" w:rsidR="008679E0" w:rsidRDefault="008679E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701F41C" w14:textId="77777777" w:rsidR="008679E0" w:rsidRDefault="00A547C5">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00FEAD18" w14:textId="77777777" w:rsidR="008679E0" w:rsidRDefault="00A547C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4319CE"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41D47F"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81D738"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2A32F8" w14:textId="77777777" w:rsidR="008679E0" w:rsidRDefault="00A547C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F233B4"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B6518A"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62EA1C"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14:paraId="3947BF3B" w14:textId="77777777" w:rsidR="008679E0" w:rsidRDefault="00A547C5">
      <w:pPr>
        <w:pStyle w:val="ProductList-Offering1SubSection"/>
        <w:outlineLvl w:val="3"/>
      </w:pPr>
      <w:bookmarkStart w:id="187" w:name="_Sec753"/>
      <w:r>
        <w:t>2. Produktvilkår</w:t>
      </w:r>
      <w:bookmarkEnd w:id="187"/>
    </w:p>
    <w:tbl>
      <w:tblPr>
        <w:tblStyle w:val="PURTable"/>
        <w:tblW w:w="0" w:type="dxa"/>
        <w:tblLook w:val="04A0" w:firstRow="1" w:lastRow="0" w:firstColumn="1" w:lastColumn="0" w:noHBand="0" w:noVBand="1"/>
      </w:tblPr>
      <w:tblGrid>
        <w:gridCol w:w="3602"/>
        <w:gridCol w:w="3686"/>
        <w:gridCol w:w="3628"/>
      </w:tblGrid>
      <w:tr w:rsidR="008679E0" w14:paraId="11236E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801F11" w14:textId="77777777" w:rsidR="008679E0" w:rsidRDefault="00A547C5">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Azure DevOps Server 2019 (3/19)</w:t>
            </w:r>
          </w:p>
        </w:tc>
        <w:tc>
          <w:tcPr>
            <w:tcW w:w="4040" w:type="dxa"/>
            <w:tcBorders>
              <w:top w:val="single" w:sz="18" w:space="0" w:color="00188F"/>
              <w:left w:val="single" w:sz="4" w:space="0" w:color="000000"/>
              <w:bottom w:val="single" w:sz="4" w:space="0" w:color="000000"/>
              <w:right w:val="single" w:sz="4" w:space="0" w:color="000000"/>
            </w:tcBorders>
          </w:tcPr>
          <w:p w14:paraId="1E34807B" w14:textId="77777777" w:rsidR="008679E0" w:rsidRDefault="00A547C5">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31B617" w14:textId="77777777" w:rsidR="008679E0" w:rsidRDefault="00A547C5">
            <w:pPr>
              <w:pStyle w:val="ProductList-TableBody"/>
            </w:pPr>
            <w:r>
              <w:rPr>
                <w:color w:val="404040"/>
              </w:rPr>
              <w:t>Nedgraderte utgaver: I/A</w:t>
            </w:r>
          </w:p>
        </w:tc>
      </w:tr>
      <w:tr w:rsidR="008679E0" w14:paraId="4C84B6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462AFC" w14:textId="77777777" w:rsidR="008679E0" w:rsidRDefault="00A547C5">
            <w:pPr>
              <w:pStyle w:val="ProductList-TableBody"/>
            </w:pPr>
            <w:r>
              <w:rPr>
                <w:color w:val="404040"/>
              </w:rPr>
              <w:t>Kvalifisert for utvidet periode: I/T</w:t>
            </w:r>
          </w:p>
        </w:tc>
        <w:tc>
          <w:tcPr>
            <w:tcW w:w="4040" w:type="dxa"/>
            <w:tcBorders>
              <w:top w:val="single" w:sz="4" w:space="0" w:color="000000"/>
              <w:left w:val="single" w:sz="4" w:space="0" w:color="000000"/>
              <w:bottom w:val="single" w:sz="4" w:space="0" w:color="000000"/>
              <w:right w:val="single" w:sz="4" w:space="0" w:color="000000"/>
            </w:tcBorders>
          </w:tcPr>
          <w:p w14:paraId="79EBC455" w14:textId="77777777" w:rsidR="008679E0" w:rsidRDefault="00A547C5">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64D7F952" w14:textId="77777777" w:rsidR="008679E0" w:rsidRDefault="00A547C5">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8679E0" w14:paraId="222928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4CB735" w14:textId="77777777" w:rsidR="008679E0" w:rsidRDefault="00A547C5">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1D3935" w14:textId="77777777" w:rsidR="008679E0" w:rsidRDefault="00A547C5">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286EA2" w14:textId="77777777" w:rsidR="008679E0" w:rsidRDefault="00A547C5">
            <w:pPr>
              <w:pStyle w:val="ProductList-TableBody"/>
            </w:pPr>
            <w:r>
              <w:rPr>
                <w:color w:val="404040"/>
              </w:rPr>
              <w:t>Berettiget Reduksjon: I/T</w:t>
            </w:r>
          </w:p>
        </w:tc>
      </w:tr>
      <w:tr w:rsidR="008679E0" w14:paraId="7C294605" w14:textId="77777777">
        <w:tc>
          <w:tcPr>
            <w:tcW w:w="4040" w:type="dxa"/>
            <w:tcBorders>
              <w:top w:val="single" w:sz="4" w:space="0" w:color="000000"/>
              <w:left w:val="single" w:sz="4" w:space="0" w:color="000000"/>
              <w:bottom w:val="single" w:sz="4" w:space="0" w:color="000000"/>
              <w:right w:val="single" w:sz="4" w:space="0" w:color="000000"/>
            </w:tcBorders>
          </w:tcPr>
          <w:p w14:paraId="20047732" w14:textId="77777777" w:rsidR="008679E0" w:rsidRDefault="00A547C5">
            <w:pPr>
              <w:pStyle w:val="ProductList-TableBody"/>
            </w:pPr>
            <w:r>
              <w:fldChar w:fldCharType="begin"/>
            </w:r>
            <w:r>
              <w:instrText xml:space="preserve"> AutoTextList   \s NoStyle \t "Berettiget Reduksjon (SCE): Produkter som en Server &amp; Cloud-abonnementskunde kan rapportere om en reduksjon i abonnementslisenser eller fremtidig allokert årlig forskuddsbetaling etter 12 sammenhengende måneder." </w:instrText>
            </w:r>
            <w:r>
              <w:fldChar w:fldCharType="separate"/>
            </w:r>
            <w:r>
              <w:rPr>
                <w:color w:val="0563C1"/>
              </w:rPr>
              <w:t>Berettiget Reduksjon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5D7CD3" w14:textId="77777777" w:rsidR="008679E0" w:rsidRDefault="00A547C5">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8A8551" w14:textId="77777777" w:rsidR="008679E0" w:rsidRDefault="00A547C5">
            <w:pPr>
              <w:pStyle w:val="ProductList-TableBody"/>
            </w:pPr>
            <w:r>
              <w:rPr>
                <w:color w:val="404040"/>
              </w:rPr>
              <w:t>Kvalifisert for Oppdatering: I/T</w:t>
            </w:r>
          </w:p>
        </w:tc>
      </w:tr>
      <w:tr w:rsidR="008679E0" w14:paraId="0DEE05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70269A" w14:textId="77777777" w:rsidR="008679E0" w:rsidRDefault="00A547C5">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85B44B" w14:textId="77777777" w:rsidR="008679E0" w:rsidRDefault="008679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626CA0" w14:textId="77777777" w:rsidR="008679E0" w:rsidRDefault="008679E0">
            <w:pPr>
              <w:pStyle w:val="ProductList-TableBody"/>
            </w:pPr>
          </w:p>
        </w:tc>
      </w:tr>
    </w:tbl>
    <w:p w14:paraId="7F5A9A3F" w14:textId="77777777" w:rsidR="008679E0" w:rsidRDefault="00A547C5">
      <w:pPr>
        <w:pStyle w:val="ProductList-Offering1SubSection"/>
        <w:outlineLvl w:val="3"/>
      </w:pPr>
      <w:bookmarkStart w:id="188" w:name="_Sec811"/>
      <w:r>
        <w:t>3. Bruksrettigheter</w:t>
      </w:r>
      <w:bookmarkEnd w:id="188"/>
    </w:p>
    <w:tbl>
      <w:tblPr>
        <w:tblStyle w:val="PURTable"/>
        <w:tblW w:w="0" w:type="dxa"/>
        <w:tblLook w:val="04A0" w:firstRow="1" w:lastRow="0" w:firstColumn="1" w:lastColumn="0" w:noHBand="0" w:noVBand="1"/>
      </w:tblPr>
      <w:tblGrid>
        <w:gridCol w:w="3612"/>
        <w:gridCol w:w="3607"/>
        <w:gridCol w:w="3697"/>
      </w:tblGrid>
      <w:tr w:rsidR="008679E0" w14:paraId="0E8279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DC5BE5" w14:textId="77777777" w:rsidR="008679E0" w:rsidRDefault="00A547C5">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0DBE4785" w14:textId="77777777" w:rsidR="008679E0" w:rsidRDefault="00A547C5">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tcPr>
          <w:p w14:paraId="57CA7F4C" w14:textId="77777777" w:rsidR="008679E0" w:rsidRDefault="00A547C5">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w:t>
            </w:r>
          </w:p>
        </w:tc>
      </w:tr>
      <w:tr w:rsidR="008679E0" w14:paraId="234C4ED5" w14:textId="77777777">
        <w:tc>
          <w:tcPr>
            <w:tcW w:w="4040" w:type="dxa"/>
            <w:tcBorders>
              <w:top w:val="single" w:sz="4" w:space="0" w:color="000000"/>
              <w:left w:val="single" w:sz="4" w:space="0" w:color="000000"/>
              <w:bottom w:val="single" w:sz="4" w:space="0" w:color="000000"/>
              <w:right w:val="single" w:sz="4" w:space="0" w:color="000000"/>
            </w:tcBorders>
          </w:tcPr>
          <w:p w14:paraId="3E7B0241" w14:textId="77777777" w:rsidR="008679E0" w:rsidRDefault="00A547C5">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101255A7" w14:textId="77777777" w:rsidR="008679E0" w:rsidRDefault="00A547C5">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CALer</w:t>
            </w:r>
          </w:p>
        </w:tc>
        <w:tc>
          <w:tcPr>
            <w:tcW w:w="4040" w:type="dxa"/>
            <w:tcBorders>
              <w:top w:val="single" w:sz="4" w:space="0" w:color="000000"/>
              <w:left w:val="single" w:sz="4" w:space="0" w:color="000000"/>
              <w:bottom w:val="single" w:sz="4" w:space="0" w:color="000000"/>
              <w:right w:val="single" w:sz="4" w:space="0" w:color="000000"/>
            </w:tcBorders>
          </w:tcPr>
          <w:p w14:paraId="2A6C9992" w14:textId="77777777" w:rsidR="008679E0" w:rsidRDefault="00A547C5">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8679E0" w14:paraId="4D9945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78FE39" w14:textId="77777777" w:rsidR="008679E0" w:rsidRDefault="00A547C5">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BD9710" w14:textId="77777777" w:rsidR="008679E0" w:rsidRDefault="008679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593028" w14:textId="77777777" w:rsidR="008679E0" w:rsidRDefault="008679E0">
            <w:pPr>
              <w:pStyle w:val="ProductList-TableBody"/>
            </w:pPr>
          </w:p>
        </w:tc>
      </w:tr>
    </w:tbl>
    <w:p w14:paraId="0C017B9E" w14:textId="77777777" w:rsidR="008679E0" w:rsidRDefault="008679E0">
      <w:pPr>
        <w:pStyle w:val="ProductList-Body"/>
      </w:pPr>
    </w:p>
    <w:p w14:paraId="2FF0230F" w14:textId="77777777" w:rsidR="008679E0" w:rsidRDefault="00A547C5">
      <w:pPr>
        <w:pStyle w:val="ProductList-ClauseHeading"/>
        <w:outlineLvl w:val="4"/>
      </w:pPr>
      <w:r>
        <w:t>3.1 Serverprogramtilgang</w:t>
      </w:r>
    </w:p>
    <w:tbl>
      <w:tblPr>
        <w:tblStyle w:val="PURTable"/>
        <w:tblW w:w="0" w:type="dxa"/>
        <w:tblLook w:val="04A0" w:firstRow="1" w:lastRow="0" w:firstColumn="1" w:lastColumn="0" w:noHBand="0" w:noVBand="1"/>
      </w:tblPr>
      <w:tblGrid>
        <w:gridCol w:w="3679"/>
        <w:gridCol w:w="3617"/>
        <w:gridCol w:w="3620"/>
      </w:tblGrid>
      <w:tr w:rsidR="008679E0" w14:paraId="668BC3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A7DB4F1" w14:textId="77777777" w:rsidR="008679E0" w:rsidRDefault="00A547C5">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14:paraId="339347C2" w14:textId="77777777" w:rsidR="008679E0" w:rsidRDefault="00A547C5">
            <w:pPr>
              <w:pStyle w:val="ProductList-TableBody"/>
            </w:pPr>
            <w:r>
              <w:t>Azure DevOps Server 2020 CAL</w:t>
            </w:r>
          </w:p>
        </w:tc>
        <w:tc>
          <w:tcPr>
            <w:tcW w:w="4040" w:type="dxa"/>
            <w:tcBorders>
              <w:top w:val="single" w:sz="18" w:space="0" w:color="0072C6"/>
              <w:left w:val="none" w:sz="4" w:space="0" w:color="000000"/>
              <w:bottom w:val="single" w:sz="4" w:space="0" w:color="000000"/>
              <w:right w:val="single" w:sz="4" w:space="0" w:color="000000"/>
            </w:tcBorders>
          </w:tcPr>
          <w:p w14:paraId="3434BEE2" w14:textId="77777777" w:rsidR="008679E0" w:rsidRDefault="00A547C5">
            <w:pPr>
              <w:pStyle w:val="ProductList-TableBody"/>
            </w:pPr>
            <w:r>
              <w:t>Azure DevOps Services betalt bruker</w:t>
            </w:r>
          </w:p>
        </w:tc>
      </w:tr>
    </w:tbl>
    <w:p w14:paraId="1AC60F6E" w14:textId="77777777" w:rsidR="008679E0" w:rsidRDefault="008679E0">
      <w:pPr>
        <w:pStyle w:val="ProductList-Body"/>
      </w:pPr>
    </w:p>
    <w:p w14:paraId="3B4ABCAA" w14:textId="77777777" w:rsidR="008679E0" w:rsidRDefault="00A547C5">
      <w:pPr>
        <w:pStyle w:val="ProductList-SubClauseHeading"/>
        <w:outlineLvl w:val="5"/>
      </w:pPr>
      <w:r>
        <w:t>3.1.1 Ytterligere funksjoner</w:t>
      </w:r>
    </w:p>
    <w:p w14:paraId="3D348719" w14:textId="77777777" w:rsidR="008679E0" w:rsidRDefault="00A547C5">
      <w:pPr>
        <w:pStyle w:val="ProductList-BodyIndented"/>
      </w:pPr>
      <w:r>
        <w:t>Testplan</w:t>
      </w:r>
    </w:p>
    <w:tbl>
      <w:tblPr>
        <w:tblStyle w:val="PURTable0"/>
        <w:tblW w:w="0" w:type="dxa"/>
        <w:tblLook w:val="04A0" w:firstRow="1" w:lastRow="0" w:firstColumn="1" w:lastColumn="0" w:noHBand="0" w:noVBand="1"/>
      </w:tblPr>
      <w:tblGrid>
        <w:gridCol w:w="3584"/>
        <w:gridCol w:w="3489"/>
        <w:gridCol w:w="3483"/>
      </w:tblGrid>
      <w:tr w:rsidR="008679E0" w14:paraId="64AE10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32F8C8C" w14:textId="77777777" w:rsidR="008679E0" w:rsidRDefault="00A547C5">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14:paraId="722F8EC1" w14:textId="77777777" w:rsidR="008679E0" w:rsidRDefault="00A547C5">
            <w:pPr>
              <w:pStyle w:val="ProductList-TableBody"/>
            </w:pPr>
            <w:r>
              <w:t>Visual Studio Test Professional-abonnement</w:t>
            </w:r>
          </w:p>
        </w:tc>
        <w:tc>
          <w:tcPr>
            <w:tcW w:w="4040" w:type="dxa"/>
            <w:tcBorders>
              <w:top w:val="single" w:sz="18" w:space="0" w:color="0072C6"/>
              <w:left w:val="none" w:sz="4" w:space="0" w:color="000000"/>
              <w:bottom w:val="none" w:sz="4" w:space="0" w:color="000000"/>
              <w:right w:val="single" w:sz="4" w:space="0" w:color="000000"/>
            </w:tcBorders>
          </w:tcPr>
          <w:p w14:paraId="25846F49" w14:textId="77777777" w:rsidR="008679E0" w:rsidRDefault="00A547C5">
            <w:pPr>
              <w:pStyle w:val="ProductList-TableBody"/>
            </w:pPr>
            <w:r>
              <w:t>Visual Studio Enterprise Subscription</w:t>
            </w:r>
          </w:p>
        </w:tc>
      </w:tr>
      <w:tr w:rsidR="008679E0" w14:paraId="3DF48B4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4A97B1E" w14:textId="77777777" w:rsidR="008679E0" w:rsidRDefault="008679E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4E4E591" w14:textId="77777777" w:rsidR="008679E0" w:rsidRDefault="00A547C5">
            <w:pPr>
              <w:pStyle w:val="ProductList-TableBody"/>
            </w:pPr>
            <w:r>
              <w:t>MSDN-plattformer</w:t>
            </w:r>
          </w:p>
        </w:tc>
        <w:tc>
          <w:tcPr>
            <w:tcW w:w="4040" w:type="dxa"/>
            <w:tcBorders>
              <w:top w:val="none" w:sz="4" w:space="0" w:color="000000"/>
              <w:left w:val="none" w:sz="4" w:space="0" w:color="000000"/>
              <w:bottom w:val="single" w:sz="4" w:space="0" w:color="000000"/>
              <w:right w:val="single" w:sz="4" w:space="0" w:color="000000"/>
            </w:tcBorders>
          </w:tcPr>
          <w:p w14:paraId="0C47EA4F" w14:textId="77777777" w:rsidR="008679E0" w:rsidRDefault="00A547C5">
            <w:pPr>
              <w:pStyle w:val="ProductList-TableBody"/>
            </w:pPr>
            <w:r>
              <w:t>Azure DevOps Services Test Manager betalt bruker</w:t>
            </w:r>
          </w:p>
        </w:tc>
      </w:tr>
    </w:tbl>
    <w:p w14:paraId="698FED92" w14:textId="77777777" w:rsidR="008679E0" w:rsidRDefault="008679E0">
      <w:pPr>
        <w:pStyle w:val="ProductList-BodyIndented"/>
      </w:pPr>
    </w:p>
    <w:p w14:paraId="5199DE84" w14:textId="77777777" w:rsidR="008679E0" w:rsidRDefault="008679E0">
      <w:pPr>
        <w:pStyle w:val="ProductList-BodyIndented"/>
      </w:pPr>
    </w:p>
    <w:p w14:paraId="16FA5E0C" w14:textId="77777777" w:rsidR="008679E0" w:rsidRDefault="00A547C5">
      <w:pPr>
        <w:pStyle w:val="ProductList-ClauseHeading"/>
        <w:outlineLvl w:val="4"/>
      </w:pPr>
      <w:r>
        <w:t>3.2 Bruk som ikke krever CAL-er</w:t>
      </w:r>
    </w:p>
    <w:p w14:paraId="1DF6C203" w14:textId="77777777" w:rsidR="008679E0" w:rsidRDefault="00A547C5">
      <w:pPr>
        <w:pStyle w:val="ProductList-Body"/>
      </w:pPr>
      <w:r>
        <w:t xml:space="preserve">Følgende bruk krever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vise, redigere eller angi arbeidselementer; tilgang til Azure DevOps Server-rapportering; tilgang til Azure DevOps Services via en Azure DevOps Server-proxy; godkjenne stadier i Utgivelsesstyringsprosessen og få tilgang til Azure DevOps Server gjennom en sammenslått tilkobling fra et annet integrert program eller en annen tjeneste.</w:t>
      </w:r>
    </w:p>
    <w:p w14:paraId="1E7DA3CA" w14:textId="77777777" w:rsidR="008679E0" w:rsidRDefault="008679E0">
      <w:pPr>
        <w:pStyle w:val="ProductList-Body"/>
      </w:pPr>
    </w:p>
    <w:p w14:paraId="550146C9" w14:textId="77777777" w:rsidR="008679E0" w:rsidRDefault="00A547C5">
      <w:pPr>
        <w:pStyle w:val="ProductList-ClauseHeading"/>
        <w:outlineLvl w:val="4"/>
      </w:pPr>
      <w:r>
        <w:t>3.3 SQL Server Technology</w:t>
      </w:r>
    </w:p>
    <w:p w14:paraId="2D057505" w14:textId="77777777" w:rsidR="008679E0" w:rsidRDefault="00A547C5">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på en </w:t>
      </w:r>
      <w:r>
        <w:fldChar w:fldCharType="begin"/>
      </w:r>
      <w:r>
        <w:instrText xml:space="preserve"> AutoTextList   \s NoStyle \t "Server betyr et fysisk maskinvaresystem som kan kjøre serverprogramvare." </w:instrText>
      </w:r>
      <w:r>
        <w:fldChar w:fldCharType="separate"/>
      </w:r>
      <w:r>
        <w:rPr>
          <w:color w:val="0563C1"/>
        </w:rPr>
        <w:t>Server</w:t>
      </w:r>
      <w:r>
        <w:fldChar w:fldCharType="end"/>
      </w:r>
      <w:r>
        <w:t xml:space="preserve"> dedikert til Kundens bruk med det begrensede formålet å støtte Produktet og eventuelle andre Produkter som inkluderer SQL Server-databaseprogramvare. Dedikerte </w:t>
      </w:r>
      <w:r>
        <w:fldChar w:fldCharType="begin"/>
      </w:r>
      <w:r>
        <w:instrText xml:space="preserve"> AutoTextList   \s NoStyle \t "Server betyr et fysisk maskinvaresystem som kan kjøre serverprogramvare." </w:instrText>
      </w:r>
      <w:r>
        <w:fldChar w:fldCharType="separate"/>
      </w:r>
      <w:r>
        <w:rPr>
          <w:color w:val="0563C1"/>
        </w:rPr>
        <w:t>Servere</w:t>
      </w:r>
      <w:r>
        <w:fldChar w:fldCharType="end"/>
      </w:r>
      <w:r>
        <w:t xml:space="preserve"> som administreres eller kontrolleres av en annen enhet enn Kunden eller en av dens tilknyttede selskaper, er underlagt bestemmelsen om </w:t>
      </w:r>
      <w:hyperlink w:anchor="_Sec537">
        <w:r>
          <w:rPr>
            <w:color w:val="00467F"/>
            <w:u w:val="single"/>
          </w:rPr>
          <w:t>ekstern administrasjon av programvare</w:t>
        </w:r>
      </w:hyperlink>
      <w:r>
        <w:t>.</w:t>
      </w:r>
    </w:p>
    <w:p w14:paraId="45671F27" w14:textId="77777777" w:rsidR="008679E0" w:rsidRDefault="008679E0">
      <w:pPr>
        <w:pStyle w:val="ProductList-Body"/>
      </w:pPr>
    </w:p>
    <w:p w14:paraId="2022E8F2" w14:textId="77777777" w:rsidR="008679E0" w:rsidRDefault="00A547C5">
      <w:pPr>
        <w:pStyle w:val="ProductList-ClauseHeading"/>
        <w:outlineLvl w:val="4"/>
      </w:pPr>
      <w:r>
        <w:t>3.4 Tredjepartslisensvilkår for åpen kilde-komponenter</w:t>
      </w:r>
    </w:p>
    <w:p w14:paraId="764F5438" w14:textId="77777777" w:rsidR="008679E0" w:rsidRDefault="00A547C5">
      <w:pPr>
        <w:pStyle w:val="ProductList-Body"/>
      </w:pPr>
      <w:r>
        <w:t xml:space="preserve">En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har ikke rett til å foreta omvendt utvikling av, dekompilere eller demontere programvaren eller på andre måter forsøke å utlede kildekoden til programvaren, med mindre det kreves, og bare i den grad det kreves, i tredjepartslisensvilkår som regulerer bruk av visse åpen kilde-komponenter som kan være inkludert i programvaren.</w:t>
      </w:r>
    </w:p>
    <w:p w14:paraId="5C5ECD0C" w14:textId="77777777" w:rsidR="008679E0" w:rsidRDefault="008679E0">
      <w:pPr>
        <w:pStyle w:val="ProductList-Body"/>
      </w:pPr>
    </w:p>
    <w:p w14:paraId="3BED23FF" w14:textId="77777777" w:rsidR="008679E0" w:rsidRDefault="00A547C5">
      <w:pPr>
        <w:pStyle w:val="ProductList-ClauseHeading"/>
        <w:outlineLvl w:val="4"/>
      </w:pPr>
      <w:r>
        <w:lastRenderedPageBreak/>
        <w:t>3.5 Azure DevOps Server Build Services</w:t>
      </w:r>
    </w:p>
    <w:p w14:paraId="138AB0ED" w14:textId="77777777" w:rsidR="008679E0" w:rsidRDefault="00A547C5">
      <w:pPr>
        <w:pStyle w:val="ProductList-Body"/>
      </w:pPr>
      <w:r>
        <w:t xml:space="preserve">Hvis Kunden har én eller flere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av Visual Studio Enterprise Subscription, Visual Studio Professional Subscription, månedlig Visual Studio Enterprise-abonnement eller månedlig Visual Studio Professional-abonnement), kan Kunden også installere Visual Studio-programvaren og tillate tilgang til og bruk av denne programvaren som en del av Azure DevOps Server Build Services for de </w:t>
      </w:r>
      <w:r>
        <w:fldChar w:fldCharType="begin"/>
      </w:r>
      <w:r>
        <w:instrText xml:space="preserve"> AutoTextList   \s NoStyle \t "Lisensiert Bruker betyr enkeltpersonen som en Lisens er tilordnet." </w:instrText>
      </w:r>
      <w:r>
        <w:fldChar w:fldCharType="separate"/>
      </w:r>
      <w:r>
        <w:rPr>
          <w:color w:val="0563C1"/>
        </w:rPr>
        <w:t>Lisensierte Brukerne</w:t>
      </w:r>
      <w:r>
        <w:fldChar w:fldCharType="end"/>
      </w:r>
      <w:r>
        <w:t xml:space="preserve"> og </w:t>
      </w:r>
      <w:r>
        <w:fldChar w:fldCharType="begin"/>
      </w:r>
      <w:r>
        <w:instrText xml:space="preserve"> AutoTextList   \s NoStyle \t "Med Lisensiert Enhet menes ett fysisk maskinvaresystem, dedikert til bruk av Kunden, som er tilordnet en Lisens. Dedikerte enheter som er under ledelse eller kontroll av en annen enhet enn Kunde eller et av dets tilknyttede selskaper, er underlagt klausulen om outsourcing-programvarestyring. I forbindelse med denne definisjonen regnes en maskinvarepartisjon eller et blad som en separat enhet." </w:instrText>
      </w:r>
      <w:r>
        <w:fldChar w:fldCharType="separate"/>
      </w:r>
      <w:r>
        <w:rPr>
          <w:color w:val="0563C1"/>
        </w:rPr>
        <w:t>Lisensierte Enhetene</w:t>
      </w:r>
      <w:r>
        <w:fldChar w:fldCharType="end"/>
      </w:r>
      <w:r>
        <w:t xml:space="preserve"> av Azure DevOps Server.</w:t>
      </w:r>
    </w:p>
    <w:p w14:paraId="4AB22BEB" w14:textId="77777777" w:rsidR="008679E0" w:rsidRDefault="008679E0">
      <w:pPr>
        <w:pStyle w:val="ProductList-Body"/>
      </w:pPr>
    </w:p>
    <w:p w14:paraId="304BBC93" w14:textId="77777777" w:rsidR="008679E0" w:rsidRDefault="00A547C5">
      <w:pPr>
        <w:pStyle w:val="ProductList-ClauseHeading"/>
        <w:outlineLvl w:val="4"/>
      </w:pPr>
      <w:r>
        <w:t>3.6 Tilleggsprogramvare</w:t>
      </w:r>
    </w:p>
    <w:tbl>
      <w:tblPr>
        <w:tblStyle w:val="PURTable"/>
        <w:tblW w:w="0" w:type="dxa"/>
        <w:tblLook w:val="04A0" w:firstRow="1" w:lastRow="0" w:firstColumn="1" w:lastColumn="0" w:noHBand="0" w:noVBand="1"/>
      </w:tblPr>
      <w:tblGrid>
        <w:gridCol w:w="3676"/>
        <w:gridCol w:w="3620"/>
        <w:gridCol w:w="3620"/>
      </w:tblGrid>
      <w:tr w:rsidR="008679E0" w14:paraId="796FB4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48E23F3" w14:textId="77777777" w:rsidR="008679E0" w:rsidRDefault="00A547C5">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3C06053B" w14:textId="77777777" w:rsidR="008679E0" w:rsidRDefault="008679E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E038E1C" w14:textId="77777777" w:rsidR="008679E0" w:rsidRDefault="008679E0">
            <w:pPr>
              <w:pStyle w:val="ProductList-TableBody"/>
            </w:pPr>
          </w:p>
        </w:tc>
      </w:tr>
    </w:tbl>
    <w:p w14:paraId="4D72DE8F" w14:textId="77777777" w:rsidR="008679E0" w:rsidRDefault="00A547C5">
      <w:pPr>
        <w:pStyle w:val="ProductList-Offering1SubSection"/>
        <w:outlineLvl w:val="3"/>
      </w:pPr>
      <w:bookmarkStart w:id="189" w:name="_Sec837"/>
      <w:r>
        <w:t>4. Software Assurance</w:t>
      </w:r>
      <w:bookmarkEnd w:id="189"/>
    </w:p>
    <w:tbl>
      <w:tblPr>
        <w:tblStyle w:val="PURTable"/>
        <w:tblW w:w="0" w:type="dxa"/>
        <w:tblLook w:val="04A0" w:firstRow="1" w:lastRow="0" w:firstColumn="1" w:lastColumn="0" w:noHBand="0" w:noVBand="1"/>
      </w:tblPr>
      <w:tblGrid>
        <w:gridCol w:w="3399"/>
        <w:gridCol w:w="3796"/>
        <w:gridCol w:w="3639"/>
        <w:gridCol w:w="82"/>
      </w:tblGrid>
      <w:tr w:rsidR="008679E0" w14:paraId="147C89B1"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4AD0F714" w14:textId="77777777" w:rsidR="008679E0" w:rsidRDefault="00A547C5">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DA3A005" w14:textId="77777777" w:rsidR="008679E0" w:rsidRDefault="00A547C5">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3EACEC" w14:textId="77777777" w:rsidR="008679E0" w:rsidRDefault="00A547C5">
            <w:pPr>
              <w:pStyle w:val="ProductList-TableBody"/>
            </w:pPr>
            <w:r>
              <w:rPr>
                <w:color w:val="404040"/>
              </w:rPr>
              <w:t>Avløsningsrettigheter: I/T</w:t>
            </w:r>
          </w:p>
        </w:tc>
      </w:tr>
      <w:tr w:rsidR="008679E0" w14:paraId="110CC772"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08BB085F" w14:textId="77777777" w:rsidR="008679E0" w:rsidRDefault="00A547C5">
            <w:pPr>
              <w:pStyle w:val="ProductList-TableBody"/>
            </w:pPr>
            <w:r>
              <w:fldChar w:fldCharType="begin"/>
            </w:r>
            <w:r>
              <w:instrText xml:space="preserve"> AutoTextList   \s NoStyle \t "Lisensmobilitet: Rettigheter som er tilgjengelige for SA-kunder, enten til å tildele lisenser utenfor standard tidslinjer, eller for å bruke Produkter på multitenant-servere utenfor deres egne datasentre; se avsnittet Lisensmobilitet i vedlegg B for detaljer." </w:instrText>
            </w:r>
            <w:r>
              <w:fldChar w:fldCharType="separate"/>
            </w:r>
            <w:r>
              <w:rPr>
                <w:color w:val="0563C1"/>
              </w:rPr>
              <w:t>Lisensmobilitet</w:t>
            </w:r>
            <w:r>
              <w:fldChar w:fldCharType="end"/>
            </w:r>
            <w:r>
              <w:t>: Ja (bare serverlisenser)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3CD96A" w14:textId="77777777" w:rsidR="008679E0" w:rsidRDefault="00A547C5">
            <w:pPr>
              <w:pStyle w:val="ProductList-TableBody"/>
            </w:pPr>
            <w:r>
              <w:rPr>
                <w:color w:val="404040"/>
              </w:rPr>
              <w:t>Migrasjonsrettigheter: 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6D7420" w14:textId="77777777" w:rsidR="008679E0" w:rsidRDefault="00A547C5">
            <w:pPr>
              <w:pStyle w:val="ProductList-TableBody"/>
            </w:pPr>
            <w:r>
              <w:rPr>
                <w:color w:val="404040"/>
              </w:rPr>
              <w:t>Roaming-rettigheter: I/A</w:t>
            </w:r>
          </w:p>
        </w:tc>
      </w:tr>
      <w:tr w:rsidR="008679E0" w14:paraId="103CF2E4"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324C0F65" w14:textId="77777777" w:rsidR="008679E0" w:rsidRDefault="00A547C5">
            <w:pPr>
              <w:pStyle w:val="ProductList-TableBody"/>
            </w:pPr>
            <w:r>
              <w:fldChar w:fldCharType="begin"/>
            </w:r>
            <w:r>
              <w:instrText xml:space="preserve"> AutoTextList   \s NoStyle \t "Selvhosting: En SA-fordel som tillater bruk av produkter til betingede hostingformål; se Servere – Selvhostede Applikasjoner – avsnittet i vedlegg B – Software Assurance for detaljer." </w:instrText>
            </w:r>
            <w:r>
              <w:fldChar w:fldCharType="separate"/>
            </w:r>
            <w:r>
              <w:rPr>
                <w:color w:val="0563C1"/>
              </w:rPr>
              <w:t>Selvhosting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F76B43" w14:textId="77777777" w:rsidR="008679E0" w:rsidRDefault="00A547C5">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DAAD72" w14:textId="77777777" w:rsidR="008679E0" w:rsidRDefault="008679E0">
            <w:pPr>
              <w:pStyle w:val="ProductList-TableBody"/>
            </w:pPr>
          </w:p>
        </w:tc>
      </w:tr>
      <w:tr w:rsidR="008679E0" w14:paraId="1129CAF3" w14:textId="77777777">
        <w:tc>
          <w:tcPr>
            <w:tcW w:w="12240" w:type="dxa"/>
            <w:gridSpan w:val="4"/>
            <w:tcBorders>
              <w:top w:val="none" w:sz="4" w:space="0" w:color="6E6E6E"/>
              <w:left w:val="none" w:sz="4" w:space="0" w:color="6E6E6E"/>
              <w:bottom w:val="none" w:sz="4" w:space="0" w:color="6E6E6E"/>
              <w:right w:val="none" w:sz="4" w:space="0" w:color="6E6E6E"/>
            </w:tcBorders>
          </w:tcPr>
          <w:p w14:paraId="0D3ECDB4" w14:textId="77777777" w:rsidR="008679E0" w:rsidRDefault="008679E0">
            <w:pPr>
              <w:pStyle w:val="PURBreadcrumb"/>
            </w:pPr>
          </w:p>
          <w:tbl>
            <w:tblPr>
              <w:tblW w:w="0" w:type="dxa"/>
              <w:tblLook w:val="04A0" w:firstRow="1" w:lastRow="0" w:firstColumn="1" w:lastColumn="0" w:noHBand="0" w:noVBand="1"/>
            </w:tblPr>
            <w:tblGrid>
              <w:gridCol w:w="10800"/>
            </w:tblGrid>
            <w:tr w:rsidR="008679E0" w14:paraId="1201303F"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3D6620B2" w14:textId="77777777" w:rsidR="008679E0" w:rsidRDefault="00FC0BE5">
                  <w:pPr>
                    <w:pStyle w:val="ProductList-TableBody"/>
                    <w:jc w:val="right"/>
                  </w:pPr>
                  <w:hyperlink w:anchor="_Sec842">
                    <w:r w:rsidR="00A547C5">
                      <w:rPr>
                        <w:color w:val="00467F"/>
                        <w:sz w:val="14"/>
                        <w:u w:val="single"/>
                      </w:rPr>
                      <w:t>Innholdsfortegnelse</w:t>
                    </w:r>
                  </w:hyperlink>
                  <w:r w:rsidR="00A547C5">
                    <w:rPr>
                      <w:sz w:val="14"/>
                    </w:rPr>
                    <w:t>/</w:t>
                  </w:r>
                  <w:hyperlink w:anchor="_Sec549">
                    <w:r w:rsidR="00A547C5">
                      <w:rPr>
                        <w:color w:val="00467F"/>
                        <w:sz w:val="14"/>
                        <w:u w:val="single"/>
                      </w:rPr>
                      <w:t>Ordliste</w:t>
                    </w:r>
                  </w:hyperlink>
                  <w:r w:rsidR="00A547C5">
                    <w:rPr>
                      <w:sz w:val="14"/>
                    </w:rPr>
                    <w:t>/</w:t>
                  </w:r>
                  <w:hyperlink w:anchor="_Sec844">
                    <w:r w:rsidR="00A547C5">
                      <w:rPr>
                        <w:color w:val="00467F"/>
                        <w:sz w:val="14"/>
                        <w:u w:val="single"/>
                      </w:rPr>
                      <w:t>Indeks</w:t>
                    </w:r>
                  </w:hyperlink>
                </w:p>
              </w:tc>
            </w:tr>
          </w:tbl>
          <w:p w14:paraId="52A4A3B9" w14:textId="77777777" w:rsidR="008679E0" w:rsidRDefault="008679E0">
            <w:pPr>
              <w:pStyle w:val="ProductList-TableBody"/>
            </w:pPr>
          </w:p>
        </w:tc>
      </w:tr>
    </w:tbl>
    <w:p w14:paraId="0B5B7E7C" w14:textId="77777777" w:rsidR="008679E0" w:rsidRDefault="008679E0">
      <w:pPr>
        <w:pStyle w:val="ProductList-Body"/>
      </w:pPr>
    </w:p>
    <w:p w14:paraId="501002FC" w14:textId="77777777" w:rsidR="008679E0" w:rsidRDefault="00A547C5">
      <w:pPr>
        <w:pStyle w:val="ProductList-OfferingGroupHeading"/>
        <w:outlineLvl w:val="1"/>
      </w:pPr>
      <w:bookmarkStart w:id="190" w:name="_Sec618"/>
      <w:r>
        <w:t>Windows</w:t>
      </w:r>
      <w:bookmarkEnd w:id="190"/>
      <w:r>
        <w:fldChar w:fldCharType="begin"/>
      </w:r>
      <w:r>
        <w:instrText xml:space="preserve"> TC "</w:instrText>
      </w:r>
      <w:bookmarkStart w:id="191" w:name="_Toc62634241"/>
      <w:r>
        <w:instrText>Windows</w:instrText>
      </w:r>
      <w:bookmarkEnd w:id="191"/>
      <w:r>
        <w:instrText>" \l 2</w:instrText>
      </w:r>
      <w:r>
        <w:fldChar w:fldCharType="end"/>
      </w:r>
    </w:p>
    <w:p w14:paraId="114F5045" w14:textId="77777777" w:rsidR="008679E0" w:rsidRDefault="00A547C5">
      <w:pPr>
        <w:pStyle w:val="ProductList-Offering2HeadingNoBorder"/>
        <w:outlineLvl w:val="2"/>
      </w:pPr>
      <w:bookmarkStart w:id="192" w:name="_Sec652"/>
      <w:r>
        <w:t>Windows-datamaskinoperativsystem</w:t>
      </w:r>
      <w:bookmarkEnd w:id="192"/>
      <w:r>
        <w:fldChar w:fldCharType="begin"/>
      </w:r>
      <w:r>
        <w:instrText xml:space="preserve"> TC "</w:instrText>
      </w:r>
      <w:bookmarkStart w:id="193" w:name="_Toc62634242"/>
      <w:r>
        <w:instrText>Windows-datamaskinoperativsystem</w:instrText>
      </w:r>
      <w:bookmarkEnd w:id="193"/>
      <w:r>
        <w:instrText>" \l 3</w:instrText>
      </w:r>
      <w:r>
        <w:fldChar w:fldCharType="end"/>
      </w:r>
    </w:p>
    <w:p w14:paraId="2AC72EED" w14:textId="77777777" w:rsidR="008679E0" w:rsidRDefault="00A547C5">
      <w:pPr>
        <w:pStyle w:val="ProductList-Offering1SubSection"/>
        <w:outlineLvl w:val="3"/>
      </w:pPr>
      <w:bookmarkStart w:id="194" w:name="_Sec700"/>
      <w:r>
        <w:t>1. Programtilgjengelighet</w:t>
      </w:r>
      <w:bookmarkEnd w:id="194"/>
    </w:p>
    <w:tbl>
      <w:tblPr>
        <w:tblStyle w:val="PURTable"/>
        <w:tblW w:w="0" w:type="dxa"/>
        <w:tblLook w:val="04A0" w:firstRow="1" w:lastRow="0" w:firstColumn="1" w:lastColumn="0" w:noHBand="0" w:noVBand="1"/>
      </w:tblPr>
      <w:tblGrid>
        <w:gridCol w:w="3658"/>
        <w:gridCol w:w="610"/>
        <w:gridCol w:w="599"/>
        <w:gridCol w:w="602"/>
        <w:gridCol w:w="591"/>
        <w:gridCol w:w="597"/>
        <w:gridCol w:w="601"/>
        <w:gridCol w:w="609"/>
        <w:gridCol w:w="634"/>
        <w:gridCol w:w="617"/>
        <w:gridCol w:w="604"/>
        <w:gridCol w:w="597"/>
        <w:gridCol w:w="597"/>
      </w:tblGrid>
      <w:tr w:rsidR="008679E0" w14:paraId="72CE7D62"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365FF4FE" w14:textId="77777777" w:rsidR="008679E0" w:rsidRDefault="00A547C5">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A468546" w14:textId="77777777" w:rsidR="008679E0" w:rsidRDefault="00A547C5">
            <w:pPr>
              <w:pStyle w:val="ProductList-TableBody"/>
              <w:jc w:val="center"/>
            </w:pPr>
            <w:r>
              <w:fldChar w:fldCharType="begin"/>
            </w:r>
            <w:r>
              <w:instrText xml:space="preserve"> AutoTextList   \s NoStyle \t "Tilgjengelig på dato"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E738F78" w14:textId="77777777" w:rsidR="008679E0" w:rsidRDefault="00A547C5">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253BB8B" w14:textId="77777777" w:rsidR="008679E0" w:rsidRDefault="00A547C5">
            <w:pPr>
              <w:pStyle w:val="ProductList-TableBody"/>
              <w:jc w:val="center"/>
            </w:pPr>
            <w:r>
              <w:fldChar w:fldCharType="begin"/>
            </w:r>
            <w:r>
              <w:instrText xml:space="preserve"> AutoTextList   \s NoStyle \t "Lisens og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14EB23D" w14:textId="77777777" w:rsidR="008679E0" w:rsidRDefault="00A547C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318B9D4" w14:textId="77777777" w:rsidR="008679E0" w:rsidRDefault="00A547C5">
            <w:pPr>
              <w:pStyle w:val="ProductList-TableBody"/>
              <w:jc w:val="center"/>
            </w:pPr>
            <w:r>
              <w:fldChar w:fldCharType="begin"/>
            </w:r>
            <w:r>
              <w:instrText xml:space="preserve"> AutoTextList   \s NoStyle \t "Åpen lisens"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69DFAF8" w14:textId="77777777" w:rsidR="008679E0" w:rsidRDefault="00A547C5">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5B1C6CC" w14:textId="77777777" w:rsidR="008679E0" w:rsidRDefault="00A547C5">
            <w:pPr>
              <w:pStyle w:val="ProductList-TableBody"/>
              <w:jc w:val="center"/>
            </w:pPr>
            <w:r>
              <w:fldChar w:fldCharType="begin"/>
            </w:r>
            <w:r>
              <w:instrText xml:space="preserve"> AutoTextList   \s NoStyle \t "Microsoft-produkter og tjenesteavtale"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0245D9F" w14:textId="77777777" w:rsidR="008679E0" w:rsidRDefault="00A547C5">
            <w:pPr>
              <w:pStyle w:val="ProductList-TableBody"/>
              <w:jc w:val="center"/>
            </w:pPr>
            <w:r>
              <w:fldChar w:fldCharType="begin"/>
            </w:r>
            <w:r>
              <w:instrText xml:space="preserve"> AutoTextList   \s NoStyle \t "Open Value og Open Value-abonnement"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E286A9D" w14:textId="77777777" w:rsidR="008679E0" w:rsidRDefault="00A547C5">
            <w:pPr>
              <w:pStyle w:val="ProductList-TableBody"/>
              <w:jc w:val="center"/>
            </w:pPr>
            <w:r>
              <w:fldChar w:fldCharType="begin"/>
            </w:r>
            <w:r>
              <w:instrText xml:space="preserve"> AutoTextList   \s NoStyle \t "Enterprise-avtale og Enterprise-abonnementsavtale"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F8ED850" w14:textId="77777777" w:rsidR="008679E0" w:rsidRDefault="00A547C5">
            <w:pPr>
              <w:pStyle w:val="ProductList-TableBody"/>
              <w:jc w:val="center"/>
            </w:pPr>
            <w:r>
              <w:fldChar w:fldCharType="begin"/>
            </w:r>
            <w:r>
              <w:instrText xml:space="preserve"> AutoTextList   \s NoStyle \t "Open Value-abonnement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60D2F47" w14:textId="77777777" w:rsidR="008679E0" w:rsidRDefault="00A547C5">
            <w:pPr>
              <w:pStyle w:val="ProductList-TableBody"/>
              <w:jc w:val="center"/>
            </w:pPr>
            <w:r>
              <w:fldChar w:fldCharType="begin"/>
            </w:r>
            <w:r>
              <w:instrText xml:space="preserve"> AutoTextList   \s NoStyle \t "Abonnement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2DBBC2A" w14:textId="77777777" w:rsidR="008679E0" w:rsidRDefault="00A547C5">
            <w:pPr>
              <w:pStyle w:val="ProductList-TableBody"/>
              <w:jc w:val="center"/>
            </w:pPr>
            <w:r>
              <w:fldChar w:fldCharType="begin"/>
            </w:r>
            <w:r>
              <w:instrText xml:space="preserve"> AutoTextList   \s NoStyle \t "Microsoft Cloud-avtale (Cloud Solution Provider)" </w:instrText>
            </w:r>
            <w:r>
              <w:fldChar w:fldCharType="separate"/>
            </w:r>
            <w:r>
              <w:rPr>
                <w:color w:val="FFFFFF"/>
              </w:rPr>
              <w:t>CSP</w:t>
            </w:r>
            <w:r>
              <w:fldChar w:fldCharType="end"/>
            </w:r>
          </w:p>
        </w:tc>
      </w:tr>
      <w:tr w:rsidR="008679E0" w14:paraId="192ABD05" w14:textId="77777777">
        <w:tc>
          <w:tcPr>
            <w:tcW w:w="3920" w:type="dxa"/>
            <w:tcBorders>
              <w:top w:val="single" w:sz="9" w:space="0" w:color="FFFFFF"/>
              <w:left w:val="single" w:sz="9" w:space="0" w:color="FFFFFF"/>
              <w:bottom w:val="dashed" w:sz="4" w:space="0" w:color="BFBFBF"/>
              <w:right w:val="single" w:sz="9" w:space="0" w:color="FFFFFF"/>
            </w:tcBorders>
          </w:tcPr>
          <w:p w14:paraId="76AD089E" w14:textId="77777777" w:rsidR="008679E0" w:rsidRDefault="00A547C5">
            <w:pPr>
              <w:pStyle w:val="ProductList-TableBody"/>
            </w:pPr>
            <w:r>
              <w:t>Windows 10 Pro</w:t>
            </w:r>
            <w:r>
              <w:fldChar w:fldCharType="begin"/>
            </w:r>
            <w:r>
              <w:instrText xml:space="preserve"> XE "Windows 10 Pro" </w:instrText>
            </w:r>
            <w:r>
              <w:fldChar w:fldCharType="end"/>
            </w:r>
            <w:r>
              <w:t xml:space="preserve"> (per enhet)</w:t>
            </w:r>
          </w:p>
        </w:tc>
        <w:tc>
          <w:tcPr>
            <w:tcW w:w="620" w:type="dxa"/>
            <w:tcBorders>
              <w:top w:val="single" w:sz="9" w:space="0" w:color="FFFFFF"/>
              <w:left w:val="single" w:sz="9" w:space="0" w:color="FFFFFF"/>
              <w:bottom w:val="dashed" w:sz="4" w:space="0" w:color="BFBFBF"/>
              <w:right w:val="single" w:sz="9" w:space="0" w:color="FFFFFF"/>
            </w:tcBorders>
          </w:tcPr>
          <w:p w14:paraId="67308484" w14:textId="77777777" w:rsidR="008679E0" w:rsidRDefault="00A547C5">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4B58A42E" w14:textId="77777777" w:rsidR="008679E0" w:rsidRDefault="00A547C5">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229F4597" w14:textId="77777777" w:rsidR="008679E0" w:rsidRDefault="008679E0">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533D7344" w14:textId="77777777" w:rsidR="008679E0" w:rsidRDefault="00867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7BE77E" w14:textId="77777777" w:rsidR="008679E0" w:rsidRDefault="00867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6CCD46" w14:textId="77777777" w:rsidR="008679E0" w:rsidRDefault="00867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0BE40D" w14:textId="77777777" w:rsidR="008679E0" w:rsidRDefault="00867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389698" w14:textId="77777777" w:rsidR="008679E0" w:rsidRDefault="00867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F63730" w14:textId="77777777" w:rsidR="008679E0" w:rsidRDefault="00867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AFEA7B" w14:textId="77777777" w:rsidR="008679E0" w:rsidRDefault="00867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C33371" w14:textId="77777777" w:rsidR="008679E0" w:rsidRDefault="00867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997BB0" w14:textId="77777777" w:rsidR="008679E0" w:rsidRDefault="008679E0">
            <w:pPr>
              <w:pStyle w:val="ProductList-TableBody"/>
              <w:jc w:val="center"/>
            </w:pPr>
          </w:p>
        </w:tc>
      </w:tr>
      <w:tr w:rsidR="008679E0" w14:paraId="4EB8F2EF" w14:textId="77777777">
        <w:tc>
          <w:tcPr>
            <w:tcW w:w="3920" w:type="dxa"/>
            <w:tcBorders>
              <w:top w:val="dashed" w:sz="4" w:space="0" w:color="BFBFBF"/>
              <w:left w:val="single" w:sz="9" w:space="0" w:color="FFFFFF"/>
              <w:bottom w:val="dashed" w:sz="4" w:space="0" w:color="BFBFBF"/>
              <w:right w:val="single" w:sz="9" w:space="0" w:color="FFFFFF"/>
            </w:tcBorders>
          </w:tcPr>
          <w:p w14:paraId="17A2377E" w14:textId="77777777" w:rsidR="008679E0" w:rsidRDefault="00A547C5">
            <w:pPr>
              <w:pStyle w:val="ProductList-TableBody"/>
            </w:pPr>
            <w:r>
              <w:rPr>
                <w:color w:val="000000"/>
              </w:rPr>
              <w:t>Windows 10 Enterprise LTSC 2019 (per enhet)</w:t>
            </w:r>
            <w:r>
              <w:fldChar w:fldCharType="begin"/>
            </w:r>
            <w:r>
              <w:instrText xml:space="preserve"> XE "Windows 10 Enterprise LTSC 2019 (per enhet)"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537ABF9" w14:textId="77777777" w:rsidR="008679E0" w:rsidRDefault="00A547C5">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3CD4913" w14:textId="77777777" w:rsidR="008679E0" w:rsidRDefault="00A547C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5791AAB" w14:textId="77777777" w:rsidR="008679E0" w:rsidRDefault="008679E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200F7E0" w14:textId="77777777" w:rsidR="008679E0" w:rsidRDefault="00867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3219A0" w14:textId="77777777" w:rsidR="008679E0" w:rsidRDefault="00867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0DF361" w14:textId="77777777" w:rsidR="008679E0" w:rsidRDefault="00867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3EAB6D" w14:textId="77777777" w:rsidR="008679E0" w:rsidRDefault="00867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43509D" w14:textId="77777777" w:rsidR="008679E0" w:rsidRDefault="00867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784C9D" w14:textId="77777777" w:rsidR="008679E0" w:rsidRDefault="00867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1FD1A3" w14:textId="77777777" w:rsidR="008679E0" w:rsidRDefault="00867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BA59AC" w14:textId="77777777" w:rsidR="008679E0" w:rsidRDefault="00867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0ED973" w14:textId="77777777" w:rsidR="008679E0" w:rsidRDefault="008679E0">
            <w:pPr>
              <w:pStyle w:val="ProductList-TableBody"/>
              <w:jc w:val="center"/>
            </w:pPr>
          </w:p>
        </w:tc>
      </w:tr>
      <w:tr w:rsidR="008679E0" w14:paraId="4563A938" w14:textId="77777777">
        <w:tc>
          <w:tcPr>
            <w:tcW w:w="3920" w:type="dxa"/>
            <w:tcBorders>
              <w:top w:val="dashed" w:sz="4" w:space="0" w:color="BFBFBF"/>
              <w:left w:val="single" w:sz="9" w:space="0" w:color="FFFFFF"/>
              <w:bottom w:val="dashed" w:sz="4" w:space="0" w:color="BFBFBF"/>
              <w:right w:val="single" w:sz="9" w:space="0" w:color="FFFFFF"/>
            </w:tcBorders>
          </w:tcPr>
          <w:p w14:paraId="284CA9B8" w14:textId="77777777" w:rsidR="008679E0" w:rsidRDefault="00A547C5">
            <w:pPr>
              <w:pStyle w:val="ProductList-TableBody"/>
            </w:pPr>
            <w:r>
              <w:rPr>
                <w:color w:val="000000"/>
              </w:rPr>
              <w:t>Windows 10 Enterprise (per enhet)</w:t>
            </w:r>
            <w:r>
              <w:fldChar w:fldCharType="begin"/>
            </w:r>
            <w:r>
              <w:instrText xml:space="preserve"> XE "Windows 10 Enterprise (per enhet)"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017CB17" w14:textId="77777777" w:rsidR="008679E0" w:rsidRDefault="00A547C5">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4BD703A0" w14:textId="77777777" w:rsidR="008679E0" w:rsidRDefault="00A547C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2B2FBE7" w14:textId="77777777" w:rsidR="008679E0" w:rsidRDefault="008679E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7767A2C" w14:textId="77777777" w:rsidR="008679E0" w:rsidRDefault="00867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39DF1A" w14:textId="77777777" w:rsidR="008679E0" w:rsidRDefault="00867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309854" w14:textId="77777777" w:rsidR="008679E0" w:rsidRDefault="00867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50849D" w14:textId="77777777" w:rsidR="008679E0" w:rsidRDefault="00867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FC5A6B" w14:textId="77777777" w:rsidR="008679E0" w:rsidRDefault="00A547C5">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r>
              <w:t>,</w:t>
            </w:r>
            <w:r>
              <w:fldChar w:fldCharType="begin"/>
            </w:r>
            <w:r>
              <w:instrText xml:space="preserve"> AutoTextList   \s NoStyle \t "Ikke-organisasjon bredde i åpen verdi"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259D79" w14:textId="77777777" w:rsidR="008679E0" w:rsidRDefault="00A547C5">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172CA8" w14:textId="77777777" w:rsidR="008679E0" w:rsidRDefault="00867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19130F" w14:textId="77777777" w:rsidR="008679E0" w:rsidRDefault="00867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FCDAD2" w14:textId="77777777" w:rsidR="008679E0" w:rsidRDefault="008679E0">
            <w:pPr>
              <w:pStyle w:val="ProductList-TableBody"/>
              <w:jc w:val="center"/>
            </w:pPr>
          </w:p>
        </w:tc>
      </w:tr>
      <w:tr w:rsidR="008679E0" w14:paraId="14255C4A" w14:textId="77777777">
        <w:tc>
          <w:tcPr>
            <w:tcW w:w="3920" w:type="dxa"/>
            <w:tcBorders>
              <w:top w:val="dashed" w:sz="4" w:space="0" w:color="BFBFBF"/>
              <w:left w:val="single" w:sz="9" w:space="0" w:color="FFFFFF"/>
              <w:bottom w:val="dashed" w:sz="4" w:space="0" w:color="BFBFBF"/>
              <w:right w:val="single" w:sz="9" w:space="0" w:color="FFFFFF"/>
            </w:tcBorders>
          </w:tcPr>
          <w:p w14:paraId="1B5F97CC" w14:textId="77777777" w:rsidR="008679E0" w:rsidRDefault="00A547C5">
            <w:pPr>
              <w:pStyle w:val="ProductList-TableBody"/>
            </w:pPr>
            <w:r>
              <w:t>Windows 10 Enterprise E3</w:t>
            </w:r>
            <w:r>
              <w:fldChar w:fldCharType="begin"/>
            </w:r>
            <w:r>
              <w:instrText xml:space="preserve"> XE "Windows 10 Enterprise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D4F2767" w14:textId="77777777" w:rsidR="008679E0" w:rsidRDefault="00A547C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0A78066" w14:textId="77777777" w:rsidR="008679E0" w:rsidRDefault="00A547C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4F584B2" w14:textId="77777777" w:rsidR="008679E0" w:rsidRDefault="008679E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9F090FB" w14:textId="77777777" w:rsidR="008679E0" w:rsidRDefault="00867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F6D1BD" w14:textId="77777777" w:rsidR="008679E0" w:rsidRDefault="00867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D9105C" w14:textId="77777777" w:rsidR="008679E0" w:rsidRDefault="00867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5564F4" w14:textId="77777777" w:rsidR="008679E0" w:rsidRDefault="00867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0E9BB6" w14:textId="77777777" w:rsidR="008679E0" w:rsidRDefault="00867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78825C" w14:textId="77777777" w:rsidR="008679E0" w:rsidRDefault="00A547C5">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2DFD2F" w14:textId="77777777" w:rsidR="008679E0" w:rsidRDefault="00867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56ADEC" w14:textId="77777777" w:rsidR="008679E0" w:rsidRDefault="00867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5AF2E7" w14:textId="77777777" w:rsidR="008679E0" w:rsidRDefault="008679E0">
            <w:pPr>
              <w:pStyle w:val="ProductList-TableBody"/>
              <w:jc w:val="center"/>
            </w:pPr>
          </w:p>
        </w:tc>
      </w:tr>
      <w:tr w:rsidR="008679E0" w14:paraId="7F246F77" w14:textId="77777777">
        <w:tc>
          <w:tcPr>
            <w:tcW w:w="3920" w:type="dxa"/>
            <w:tcBorders>
              <w:top w:val="dashed" w:sz="4" w:space="0" w:color="BFBFBF"/>
              <w:left w:val="single" w:sz="9" w:space="0" w:color="FFFFFF"/>
              <w:bottom w:val="dashed" w:sz="4" w:space="0" w:color="BFBFBF"/>
              <w:right w:val="single" w:sz="9" w:space="0" w:color="FFFFFF"/>
            </w:tcBorders>
          </w:tcPr>
          <w:p w14:paraId="78524A96" w14:textId="77777777" w:rsidR="008679E0" w:rsidRDefault="00A547C5">
            <w:pPr>
              <w:pStyle w:val="ProductList-TableBody"/>
            </w:pPr>
            <w:r>
              <w:t>Windows 10 Enterprise E3 From SA</w:t>
            </w:r>
            <w:r>
              <w:fldChar w:fldCharType="begin"/>
            </w:r>
            <w:r>
              <w:instrText xml:space="preserve"> XE "Windows 10 Enterprise E3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0804562E" w14:textId="77777777" w:rsidR="008679E0" w:rsidRDefault="00A547C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96AD597" w14:textId="77777777" w:rsidR="008679E0" w:rsidRDefault="00A547C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290C226" w14:textId="77777777" w:rsidR="008679E0" w:rsidRDefault="008679E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674D971" w14:textId="77777777" w:rsidR="008679E0" w:rsidRDefault="00867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C668EB" w14:textId="77777777" w:rsidR="008679E0" w:rsidRDefault="00867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B3D7EE" w14:textId="77777777" w:rsidR="008679E0" w:rsidRDefault="00867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6F847A" w14:textId="77777777" w:rsidR="008679E0" w:rsidRDefault="00867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3A0CF1" w14:textId="77777777" w:rsidR="008679E0" w:rsidRDefault="00867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0F647A" w14:textId="77777777" w:rsidR="008679E0" w:rsidRDefault="00A547C5">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8E5784" w14:textId="77777777" w:rsidR="008679E0" w:rsidRDefault="00867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C02976" w14:textId="77777777" w:rsidR="008679E0" w:rsidRDefault="00867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036AC8" w14:textId="77777777" w:rsidR="008679E0" w:rsidRDefault="008679E0">
            <w:pPr>
              <w:pStyle w:val="ProductList-TableBody"/>
              <w:jc w:val="center"/>
            </w:pPr>
          </w:p>
        </w:tc>
      </w:tr>
      <w:tr w:rsidR="008679E0" w14:paraId="76ED2467" w14:textId="77777777">
        <w:tc>
          <w:tcPr>
            <w:tcW w:w="3920" w:type="dxa"/>
            <w:tcBorders>
              <w:top w:val="dashed" w:sz="4" w:space="0" w:color="BFBFBF"/>
              <w:left w:val="single" w:sz="9" w:space="0" w:color="FFFFFF"/>
              <w:bottom w:val="dashed" w:sz="4" w:space="0" w:color="BFBFBF"/>
              <w:right w:val="single" w:sz="9" w:space="0" w:color="FFFFFF"/>
            </w:tcBorders>
          </w:tcPr>
          <w:p w14:paraId="33D52F41" w14:textId="77777777" w:rsidR="008679E0" w:rsidRDefault="00A547C5">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4829061" w14:textId="77777777" w:rsidR="008679E0" w:rsidRDefault="00A547C5">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6FE9A2D1" w14:textId="77777777" w:rsidR="008679E0" w:rsidRDefault="00A547C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1181400" w14:textId="77777777" w:rsidR="008679E0" w:rsidRDefault="008679E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3C42961" w14:textId="77777777" w:rsidR="008679E0" w:rsidRDefault="00867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743EEF" w14:textId="77777777" w:rsidR="008679E0" w:rsidRDefault="008679E0">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9F48B8" w14:textId="77777777" w:rsidR="008679E0" w:rsidRDefault="00867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B571EA" w14:textId="77777777" w:rsidR="008679E0" w:rsidRDefault="00A547C5">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E00B41" w14:textId="77777777" w:rsidR="008679E0" w:rsidRDefault="00867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1C9029" w14:textId="77777777" w:rsidR="008679E0" w:rsidRDefault="00A547C5">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D33CAD" w14:textId="77777777" w:rsidR="008679E0" w:rsidRDefault="00867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CB9323" w14:textId="77777777" w:rsidR="008679E0" w:rsidRDefault="00867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D87AD5" w14:textId="77777777" w:rsidR="008679E0" w:rsidRDefault="008679E0">
            <w:pPr>
              <w:pStyle w:val="ProductList-TableBody"/>
              <w:jc w:val="center"/>
            </w:pPr>
          </w:p>
        </w:tc>
      </w:tr>
      <w:tr w:rsidR="008679E0" w14:paraId="70F5896E" w14:textId="77777777">
        <w:tc>
          <w:tcPr>
            <w:tcW w:w="3920" w:type="dxa"/>
            <w:tcBorders>
              <w:top w:val="dashed" w:sz="4" w:space="0" w:color="BFBFBF"/>
              <w:left w:val="single" w:sz="9" w:space="0" w:color="FFFFFF"/>
              <w:bottom w:val="dashed" w:sz="4" w:space="0" w:color="BFBFBF"/>
              <w:right w:val="single" w:sz="9" w:space="0" w:color="FFFFFF"/>
            </w:tcBorders>
          </w:tcPr>
          <w:p w14:paraId="029A7A42" w14:textId="77777777" w:rsidR="008679E0" w:rsidRDefault="00A547C5">
            <w:pPr>
              <w:pStyle w:val="ProductList-TableBody"/>
            </w:pPr>
            <w:r>
              <w:t xml:space="preserve">Windows 10 Enterprise E5 From SA </w:t>
            </w:r>
            <w:r>
              <w:fldChar w:fldCharType="begin"/>
            </w:r>
            <w:r>
              <w:instrText xml:space="preserve"> XE "Windows 10 Enterprise E5 From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B50ECBF" w14:textId="77777777" w:rsidR="008679E0" w:rsidRDefault="00A547C5">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6A97531F" w14:textId="77777777" w:rsidR="008679E0" w:rsidRDefault="00A547C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A5CC738" w14:textId="77777777" w:rsidR="008679E0" w:rsidRDefault="008679E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4538BF4" w14:textId="77777777" w:rsidR="008679E0" w:rsidRDefault="00867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2CFCF5" w14:textId="77777777" w:rsidR="008679E0" w:rsidRDefault="008679E0">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F143BA" w14:textId="77777777" w:rsidR="008679E0" w:rsidRDefault="00867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C0392B" w14:textId="77777777" w:rsidR="008679E0" w:rsidRDefault="00867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5E178A" w14:textId="77777777" w:rsidR="008679E0" w:rsidRDefault="00867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B9D8B6" w14:textId="77777777" w:rsidR="008679E0" w:rsidRDefault="00A547C5">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BB6DD9" w14:textId="77777777" w:rsidR="008679E0" w:rsidRDefault="00867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71EC5B" w14:textId="77777777" w:rsidR="008679E0" w:rsidRDefault="00867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8546B0" w14:textId="77777777" w:rsidR="008679E0" w:rsidRDefault="008679E0">
            <w:pPr>
              <w:pStyle w:val="ProductList-TableBody"/>
              <w:jc w:val="center"/>
            </w:pPr>
          </w:p>
        </w:tc>
      </w:tr>
      <w:tr w:rsidR="008679E0" w14:paraId="396442C4" w14:textId="77777777">
        <w:tc>
          <w:tcPr>
            <w:tcW w:w="3920" w:type="dxa"/>
            <w:tcBorders>
              <w:top w:val="dashed" w:sz="4" w:space="0" w:color="BFBFBF"/>
              <w:left w:val="single" w:sz="9" w:space="0" w:color="FFFFFF"/>
              <w:bottom w:val="dashed" w:sz="4" w:space="0" w:color="BFBFBF"/>
              <w:right w:val="single" w:sz="9" w:space="0" w:color="FFFFFF"/>
            </w:tcBorders>
          </w:tcPr>
          <w:p w14:paraId="16A62359" w14:textId="77777777" w:rsidR="008679E0" w:rsidRDefault="00A547C5">
            <w:pPr>
              <w:pStyle w:val="ProductList-TableBody"/>
            </w:pPr>
            <w:r>
              <w:t>Windows 10 Enterprise E3 Per User Add-on (til Enterprise per enhet)</w:t>
            </w:r>
            <w:r>
              <w:fldChar w:fldCharType="begin"/>
            </w:r>
            <w:r>
              <w:instrText xml:space="preserve"> XE "Windows 10 Enterprise E3 Per User Add-on (til Enterprise per enhet)"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EA6B903" w14:textId="77777777" w:rsidR="008679E0" w:rsidRDefault="00A547C5">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5D14A452" w14:textId="77777777" w:rsidR="008679E0" w:rsidRDefault="00A547C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BF0BDEB" w14:textId="77777777" w:rsidR="008679E0" w:rsidRDefault="008679E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DB2E24C" w14:textId="77777777" w:rsidR="008679E0" w:rsidRDefault="00867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A05640" w14:textId="77777777" w:rsidR="008679E0" w:rsidRDefault="00867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19AA85" w14:textId="77777777" w:rsidR="008679E0" w:rsidRDefault="00867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AF7EEB" w14:textId="77777777" w:rsidR="008679E0" w:rsidRDefault="00867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A4C59A" w14:textId="77777777" w:rsidR="008679E0" w:rsidRDefault="00867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3D82AD" w14:textId="77777777" w:rsidR="008679E0" w:rsidRDefault="00A547C5">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CB2FF8" w14:textId="77777777" w:rsidR="008679E0" w:rsidRDefault="00867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FC0028"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9EC7CF" w14:textId="77777777" w:rsidR="008679E0" w:rsidRDefault="008679E0">
            <w:pPr>
              <w:pStyle w:val="ProductList-TableBody"/>
              <w:jc w:val="center"/>
            </w:pPr>
          </w:p>
        </w:tc>
      </w:tr>
      <w:tr w:rsidR="008679E0" w14:paraId="1468F777" w14:textId="77777777">
        <w:tc>
          <w:tcPr>
            <w:tcW w:w="3920" w:type="dxa"/>
            <w:tcBorders>
              <w:top w:val="dashed" w:sz="4" w:space="0" w:color="BFBFBF"/>
              <w:left w:val="single" w:sz="9" w:space="0" w:color="FFFFFF"/>
              <w:bottom w:val="dashed" w:sz="4" w:space="0" w:color="BFBFBF"/>
              <w:right w:val="single" w:sz="9" w:space="0" w:color="FFFFFF"/>
            </w:tcBorders>
          </w:tcPr>
          <w:p w14:paraId="566228B3" w14:textId="77777777" w:rsidR="008679E0" w:rsidRDefault="00A547C5">
            <w:pPr>
              <w:pStyle w:val="ProductList-TableBody"/>
            </w:pPr>
            <w:r>
              <w:rPr>
                <w:color w:val="000000"/>
              </w:rPr>
              <w:t>Windows 10 Enterprise E5 Per User Add-on (til Enterprise per enhet) (SL)</w:t>
            </w:r>
            <w:r>
              <w:fldChar w:fldCharType="begin"/>
            </w:r>
            <w:r>
              <w:instrText xml:space="preserve"> XE "Windows 10 Enterprise E5 Per User Add-on (til Enterprise per enhet)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EC05085" w14:textId="77777777" w:rsidR="008679E0" w:rsidRDefault="00A547C5">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02DDAA9A" w14:textId="77777777" w:rsidR="008679E0" w:rsidRDefault="00A547C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CE696D6" w14:textId="77777777" w:rsidR="008679E0" w:rsidRDefault="008679E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5354EC3" w14:textId="77777777" w:rsidR="008679E0" w:rsidRDefault="00867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1B5017" w14:textId="77777777" w:rsidR="008679E0" w:rsidRDefault="00867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DC7B51" w14:textId="77777777" w:rsidR="008679E0" w:rsidRDefault="00867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73BA20" w14:textId="77777777" w:rsidR="008679E0" w:rsidRDefault="00A547C5">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B84673" w14:textId="77777777" w:rsidR="008679E0" w:rsidRDefault="00867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738809" w14:textId="77777777" w:rsidR="008679E0" w:rsidRDefault="00A547C5">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36AE72" w14:textId="77777777" w:rsidR="008679E0" w:rsidRDefault="00867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CEF17B" w14:textId="77777777" w:rsidR="008679E0" w:rsidRDefault="00867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12B9A7" w14:textId="77777777" w:rsidR="008679E0" w:rsidRDefault="008679E0">
            <w:pPr>
              <w:pStyle w:val="ProductList-TableBody"/>
              <w:jc w:val="center"/>
            </w:pPr>
          </w:p>
        </w:tc>
      </w:tr>
      <w:tr w:rsidR="008679E0" w14:paraId="5828C227" w14:textId="77777777">
        <w:tc>
          <w:tcPr>
            <w:tcW w:w="3920" w:type="dxa"/>
            <w:tcBorders>
              <w:top w:val="dashed" w:sz="4" w:space="0" w:color="BFBFBF"/>
              <w:left w:val="single" w:sz="9" w:space="0" w:color="FFFFFF"/>
              <w:bottom w:val="dashed" w:sz="4" w:space="0" w:color="BFBFBF"/>
              <w:right w:val="single" w:sz="9" w:space="0" w:color="FFFFFF"/>
            </w:tcBorders>
          </w:tcPr>
          <w:p w14:paraId="19EA41C3" w14:textId="77777777" w:rsidR="008679E0" w:rsidRDefault="00A547C5">
            <w:pPr>
              <w:pStyle w:val="ProductList-TableBody"/>
            </w:pPr>
            <w:r>
              <w:t>Windows 10 Education</w:t>
            </w:r>
            <w:r>
              <w:fldChar w:fldCharType="begin"/>
            </w:r>
            <w:r>
              <w:instrText xml:space="preserve"> XE "Windows 10 Education" </w:instrText>
            </w:r>
            <w:r>
              <w:fldChar w:fldCharType="end"/>
            </w:r>
            <w:r>
              <w:t xml:space="preserve"> (per enhet)</w:t>
            </w:r>
          </w:p>
        </w:tc>
        <w:tc>
          <w:tcPr>
            <w:tcW w:w="620" w:type="dxa"/>
            <w:tcBorders>
              <w:top w:val="dashed" w:sz="4" w:space="0" w:color="BFBFBF"/>
              <w:left w:val="single" w:sz="9" w:space="0" w:color="FFFFFF"/>
              <w:bottom w:val="dashed" w:sz="4" w:space="0" w:color="BFBFBF"/>
              <w:right w:val="single" w:sz="9" w:space="0" w:color="FFFFFF"/>
            </w:tcBorders>
          </w:tcPr>
          <w:p w14:paraId="4AE98BCA" w14:textId="77777777" w:rsidR="008679E0" w:rsidRDefault="00A547C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CA495D4" w14:textId="77777777" w:rsidR="008679E0" w:rsidRDefault="00A547C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114D0DD" w14:textId="77777777" w:rsidR="008679E0" w:rsidRDefault="00A547C5">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269D8906" w14:textId="77777777" w:rsidR="008679E0" w:rsidRDefault="00A547C5">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9E83C0" w14:textId="77777777" w:rsidR="008679E0" w:rsidRDefault="00867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3104B0" w14:textId="77777777" w:rsidR="008679E0" w:rsidRDefault="00867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8DA6AA" w14:textId="77777777" w:rsidR="008679E0" w:rsidRDefault="00867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3F6940" w14:textId="77777777" w:rsidR="008679E0" w:rsidRDefault="00867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B59D81" w14:textId="77777777" w:rsidR="008679E0" w:rsidRDefault="00867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68555F" w14:textId="77777777" w:rsidR="008679E0" w:rsidRDefault="00A547C5">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A012D9" w14:textId="77777777" w:rsidR="008679E0" w:rsidRDefault="00A547C5">
            <w:pPr>
              <w:pStyle w:val="ProductList-TableBody"/>
              <w:jc w:val="center"/>
            </w:pPr>
            <w:r>
              <w:fldChar w:fldCharType="begin"/>
            </w:r>
            <w:r>
              <w:instrText xml:space="preserve"> AutoTextList   \s NoStyle \t "School Desktop Platform-produkt" </w:instrText>
            </w:r>
            <w:r>
              <w:fldChar w:fldCharType="separate"/>
            </w:r>
            <w:r>
              <w:rPr>
                <w:color w:val="000000"/>
              </w:rPr>
              <w:t>SD</w:t>
            </w:r>
            <w:r>
              <w:fldChar w:fldCharType="end"/>
            </w:r>
            <w:r>
              <w:t>,</w:t>
            </w:r>
            <w:r>
              <w:fldChar w:fldCharType="begin"/>
            </w:r>
            <w:r>
              <w:instrText xml:space="preserve"> AutoTextList   \s NoStyle \t "Kun Student School-tilbud"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FFFA0E" w14:textId="77777777" w:rsidR="008679E0" w:rsidRDefault="008679E0">
            <w:pPr>
              <w:pStyle w:val="ProductList-TableBody"/>
              <w:jc w:val="center"/>
            </w:pPr>
          </w:p>
        </w:tc>
      </w:tr>
      <w:tr w:rsidR="008679E0" w14:paraId="0D78ED00" w14:textId="77777777">
        <w:tc>
          <w:tcPr>
            <w:tcW w:w="3920" w:type="dxa"/>
            <w:tcBorders>
              <w:top w:val="dashed" w:sz="4" w:space="0" w:color="BFBFBF"/>
              <w:left w:val="single" w:sz="9" w:space="0" w:color="FFFFFF"/>
              <w:bottom w:val="dashed" w:sz="4" w:space="0" w:color="BFBFBF"/>
              <w:right w:val="single" w:sz="9" w:space="0" w:color="FFFFFF"/>
            </w:tcBorders>
          </w:tcPr>
          <w:p w14:paraId="2EAD2E8E" w14:textId="77777777" w:rsidR="008679E0" w:rsidRDefault="00A547C5">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44DFD600" w14:textId="77777777" w:rsidR="008679E0" w:rsidRDefault="00A547C5">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A21A4BA" w14:textId="77777777" w:rsidR="008679E0" w:rsidRDefault="008679E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7B94E88" w14:textId="77777777" w:rsidR="008679E0" w:rsidRDefault="008679E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B06A4E0" w14:textId="77777777" w:rsidR="008679E0" w:rsidRDefault="00867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F00DAD" w14:textId="77777777" w:rsidR="008679E0" w:rsidRDefault="00867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4979B1" w14:textId="77777777" w:rsidR="008679E0" w:rsidRDefault="00867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CE5EF4" w14:textId="77777777" w:rsidR="008679E0" w:rsidRDefault="00867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1DA6CF" w14:textId="77777777" w:rsidR="008679E0" w:rsidRDefault="00867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9529D0" w14:textId="77777777" w:rsidR="008679E0" w:rsidRDefault="00867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720FDE" w14:textId="77777777" w:rsidR="008679E0" w:rsidRDefault="00867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D7826E" w14:textId="77777777" w:rsidR="008679E0" w:rsidRDefault="00A547C5">
            <w:pPr>
              <w:pStyle w:val="ProductList-TableBody"/>
              <w:jc w:val="center"/>
            </w:pPr>
            <w:r>
              <w:fldChar w:fldCharType="begin"/>
            </w:r>
            <w:r>
              <w:instrText xml:space="preserve"> AutoTextList   \s NoStyle \t "Education Platform-produkt"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B37413" w14:textId="77777777" w:rsidR="008679E0" w:rsidRDefault="008679E0">
            <w:pPr>
              <w:pStyle w:val="ProductList-TableBody"/>
              <w:jc w:val="center"/>
            </w:pPr>
          </w:p>
        </w:tc>
      </w:tr>
      <w:tr w:rsidR="008679E0" w14:paraId="4954BA27" w14:textId="77777777">
        <w:tc>
          <w:tcPr>
            <w:tcW w:w="3920" w:type="dxa"/>
            <w:tcBorders>
              <w:top w:val="dashed" w:sz="4" w:space="0" w:color="BFBFBF"/>
              <w:left w:val="single" w:sz="9" w:space="0" w:color="FFFFFF"/>
              <w:bottom w:val="dashed" w:sz="4" w:space="0" w:color="BFBFBF"/>
              <w:right w:val="single" w:sz="9" w:space="0" w:color="FFFFFF"/>
            </w:tcBorders>
          </w:tcPr>
          <w:p w14:paraId="7328CDBF" w14:textId="77777777" w:rsidR="008679E0" w:rsidRDefault="00A547C5">
            <w:pPr>
              <w:pStyle w:val="ProductList-TableBody"/>
            </w:pPr>
            <w:r>
              <w:t>Windows 10 Enterprise A3</w:t>
            </w:r>
            <w:r>
              <w:fldChar w:fldCharType="begin"/>
            </w:r>
            <w:r>
              <w:instrText xml:space="preserve"> XE "Windows 10 Enterprise A3"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F6A13CA" w14:textId="77777777" w:rsidR="008679E0" w:rsidRDefault="00A547C5">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38632E2" w14:textId="77777777" w:rsidR="008679E0" w:rsidRDefault="008679E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E5ABD60" w14:textId="77777777" w:rsidR="008679E0" w:rsidRDefault="008679E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A1FEB56" w14:textId="77777777" w:rsidR="008679E0" w:rsidRDefault="00867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94059B" w14:textId="77777777" w:rsidR="008679E0" w:rsidRDefault="00867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A7CA19" w14:textId="77777777" w:rsidR="008679E0" w:rsidRDefault="00867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01032A" w14:textId="77777777" w:rsidR="008679E0" w:rsidRDefault="00867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E3332F" w14:textId="77777777" w:rsidR="008679E0" w:rsidRDefault="00867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2F4C25" w14:textId="77777777" w:rsidR="008679E0" w:rsidRDefault="00867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88F883" w14:textId="77777777" w:rsidR="008679E0" w:rsidRDefault="00867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B2A7F6" w14:textId="77777777" w:rsidR="008679E0" w:rsidRDefault="00867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E25146" w14:textId="77777777" w:rsidR="008679E0" w:rsidRDefault="008679E0">
            <w:pPr>
              <w:pStyle w:val="ProductList-TableBody"/>
              <w:jc w:val="center"/>
            </w:pPr>
          </w:p>
        </w:tc>
      </w:tr>
      <w:tr w:rsidR="008679E0" w14:paraId="55A20D58" w14:textId="77777777">
        <w:tc>
          <w:tcPr>
            <w:tcW w:w="3920" w:type="dxa"/>
            <w:tcBorders>
              <w:top w:val="dashed" w:sz="4" w:space="0" w:color="BFBFBF"/>
              <w:left w:val="single" w:sz="9" w:space="0" w:color="FFFFFF"/>
              <w:bottom w:val="dashed" w:sz="4" w:space="0" w:color="BFBFBF"/>
              <w:right w:val="single" w:sz="9" w:space="0" w:color="FFFFFF"/>
            </w:tcBorders>
          </w:tcPr>
          <w:p w14:paraId="52764E32" w14:textId="77777777" w:rsidR="008679E0" w:rsidRDefault="00A547C5">
            <w:pPr>
              <w:pStyle w:val="ProductList-TableBody"/>
            </w:pPr>
            <w:r>
              <w:t>Windows 10 Education E5</w:t>
            </w:r>
            <w:r>
              <w:fldChar w:fldCharType="begin"/>
            </w:r>
            <w:r>
              <w:instrText xml:space="preserve"> XE "Windows 10 Education E5" </w:instrText>
            </w:r>
            <w:r>
              <w:fldChar w:fldCharType="end"/>
            </w:r>
            <w:r>
              <w:t xml:space="preserve"> (per bruker)</w:t>
            </w:r>
          </w:p>
        </w:tc>
        <w:tc>
          <w:tcPr>
            <w:tcW w:w="620" w:type="dxa"/>
            <w:tcBorders>
              <w:top w:val="dashed" w:sz="4" w:space="0" w:color="BFBFBF"/>
              <w:left w:val="single" w:sz="9" w:space="0" w:color="FFFFFF"/>
              <w:bottom w:val="dashed" w:sz="4" w:space="0" w:color="BFBFBF"/>
              <w:right w:val="single" w:sz="9" w:space="0" w:color="FFFFFF"/>
            </w:tcBorders>
          </w:tcPr>
          <w:p w14:paraId="1FA2C0D0" w14:textId="77777777" w:rsidR="008679E0" w:rsidRDefault="00A547C5">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1CBAD93" w14:textId="77777777" w:rsidR="008679E0" w:rsidRDefault="008679E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DCEBB37" w14:textId="77777777" w:rsidR="008679E0" w:rsidRDefault="008679E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EF10C84" w14:textId="77777777" w:rsidR="008679E0" w:rsidRDefault="00867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79EE22" w14:textId="77777777" w:rsidR="008679E0" w:rsidRDefault="00867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B16173" w14:textId="77777777" w:rsidR="008679E0" w:rsidRDefault="00867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F43D1C" w14:textId="77777777" w:rsidR="008679E0" w:rsidRDefault="00867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D94E2F" w14:textId="77777777" w:rsidR="008679E0" w:rsidRDefault="00867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995A50" w14:textId="77777777" w:rsidR="008679E0" w:rsidRDefault="00867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2A5E7F" w14:textId="77777777" w:rsidR="008679E0" w:rsidRDefault="00867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77E0CA" w14:textId="77777777" w:rsidR="008679E0" w:rsidRDefault="00A547C5">
            <w:pPr>
              <w:pStyle w:val="ProductList-TableBody"/>
              <w:jc w:val="center"/>
            </w:pPr>
            <w:r>
              <w:fldChar w:fldCharType="begin"/>
            </w:r>
            <w:r>
              <w:instrText xml:space="preserve"> AutoTextList   \s NoStyle \t "Education Platform-produkt"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F77721" w14:textId="77777777" w:rsidR="008679E0" w:rsidRDefault="008679E0">
            <w:pPr>
              <w:pStyle w:val="ProductList-TableBody"/>
              <w:jc w:val="center"/>
            </w:pPr>
          </w:p>
        </w:tc>
      </w:tr>
      <w:tr w:rsidR="008679E0" w14:paraId="1F91453D" w14:textId="77777777">
        <w:tc>
          <w:tcPr>
            <w:tcW w:w="3920" w:type="dxa"/>
            <w:tcBorders>
              <w:top w:val="dashed" w:sz="4" w:space="0" w:color="BFBFBF"/>
              <w:left w:val="single" w:sz="9" w:space="0" w:color="FFFFFF"/>
              <w:bottom w:val="dashed" w:sz="4" w:space="0" w:color="BFBFBF"/>
              <w:right w:val="single" w:sz="9" w:space="0" w:color="FFFFFF"/>
            </w:tcBorders>
          </w:tcPr>
          <w:p w14:paraId="44E6D970" w14:textId="77777777" w:rsidR="008679E0" w:rsidRDefault="00A547C5">
            <w:pPr>
              <w:pStyle w:val="ProductList-TableBody"/>
            </w:pPr>
            <w:r>
              <w:t>Windows 10 Enterprise A5</w:t>
            </w:r>
            <w:r>
              <w:fldChar w:fldCharType="begin"/>
            </w:r>
            <w:r>
              <w:instrText xml:space="preserve"> XE "Windows 10 Enterprise A5" </w:instrText>
            </w:r>
            <w:r>
              <w:fldChar w:fldCharType="end"/>
            </w:r>
            <w:r>
              <w:t xml:space="preserve"> (per bruker)</w:t>
            </w:r>
          </w:p>
        </w:tc>
        <w:tc>
          <w:tcPr>
            <w:tcW w:w="620" w:type="dxa"/>
            <w:tcBorders>
              <w:top w:val="dashed" w:sz="4" w:space="0" w:color="BFBFBF"/>
              <w:left w:val="single" w:sz="9" w:space="0" w:color="FFFFFF"/>
              <w:bottom w:val="dashed" w:sz="4" w:space="0" w:color="BFBFBF"/>
              <w:right w:val="single" w:sz="9" w:space="0" w:color="FFFFFF"/>
            </w:tcBorders>
          </w:tcPr>
          <w:p w14:paraId="673069D0" w14:textId="77777777" w:rsidR="008679E0" w:rsidRDefault="00A547C5">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7583F62" w14:textId="77777777" w:rsidR="008679E0" w:rsidRDefault="008679E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F845EE2" w14:textId="77777777" w:rsidR="008679E0" w:rsidRDefault="008679E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438B422" w14:textId="77777777" w:rsidR="008679E0" w:rsidRDefault="00867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634062" w14:textId="77777777" w:rsidR="008679E0" w:rsidRDefault="00867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A9ED1B" w14:textId="77777777" w:rsidR="008679E0" w:rsidRDefault="00867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FA083D" w14:textId="77777777" w:rsidR="008679E0" w:rsidRDefault="00867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1AE76D" w14:textId="77777777" w:rsidR="008679E0" w:rsidRDefault="00867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2CFD37" w14:textId="77777777" w:rsidR="008679E0" w:rsidRDefault="00867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FAFECD" w14:textId="77777777" w:rsidR="008679E0" w:rsidRDefault="00867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0DBBD7" w14:textId="77777777" w:rsidR="008679E0" w:rsidRDefault="00867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EBF7E1" w14:textId="77777777" w:rsidR="008679E0" w:rsidRDefault="008679E0">
            <w:pPr>
              <w:pStyle w:val="ProductList-TableBody"/>
              <w:jc w:val="center"/>
            </w:pPr>
          </w:p>
        </w:tc>
      </w:tr>
      <w:tr w:rsidR="008679E0" w14:paraId="1FF14F7D" w14:textId="77777777">
        <w:tc>
          <w:tcPr>
            <w:tcW w:w="3920" w:type="dxa"/>
            <w:tcBorders>
              <w:top w:val="dashed" w:sz="4" w:space="0" w:color="BFBFBF"/>
              <w:left w:val="single" w:sz="9" w:space="0" w:color="FFFFFF"/>
              <w:bottom w:val="dashed" w:sz="4" w:space="0" w:color="BFBFBF"/>
              <w:right w:val="single" w:sz="9" w:space="0" w:color="FFFFFF"/>
            </w:tcBorders>
          </w:tcPr>
          <w:p w14:paraId="2319E81D" w14:textId="77777777" w:rsidR="008679E0" w:rsidRDefault="00A547C5">
            <w:pPr>
              <w:pStyle w:val="ProductList-TableBody"/>
            </w:pPr>
            <w:r>
              <w:t>Windows VDA per enhet</w:t>
            </w:r>
            <w:r>
              <w:fldChar w:fldCharType="begin"/>
            </w:r>
            <w:r>
              <w:instrText xml:space="preserve"> XE "Windows VDA per enhet"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3EA67CB" w14:textId="77777777" w:rsidR="008679E0" w:rsidRDefault="00A547C5">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429CA69F" w14:textId="77777777" w:rsidR="008679E0" w:rsidRDefault="00A547C5">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0EB0ED5E" w14:textId="77777777" w:rsidR="008679E0" w:rsidRDefault="008679E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48EED31" w14:textId="77777777" w:rsidR="008679E0" w:rsidRDefault="00867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2E338F" w14:textId="77777777" w:rsidR="008679E0" w:rsidRDefault="00867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7CEF16" w14:textId="77777777" w:rsidR="008679E0" w:rsidRDefault="00867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ECD551" w14:textId="77777777" w:rsidR="008679E0" w:rsidRDefault="00867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C0525A" w14:textId="77777777" w:rsidR="008679E0" w:rsidRDefault="00A547C5">
            <w:pPr>
              <w:pStyle w:val="ProductList-TableBody"/>
              <w:jc w:val="center"/>
            </w:pPr>
            <w:r>
              <w:fldChar w:fldCharType="begin"/>
            </w:r>
            <w:r>
              <w:instrText xml:space="preserve"> AutoTextList   \s NoStyle \t "Ikke-organisasjon bredde i åpen verdi"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241CEF"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76FFA6"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3A62D8"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EE9C5D" w14:textId="77777777" w:rsidR="008679E0" w:rsidRDefault="008679E0">
            <w:pPr>
              <w:pStyle w:val="ProductList-TableBody"/>
              <w:jc w:val="center"/>
            </w:pPr>
          </w:p>
        </w:tc>
      </w:tr>
      <w:tr w:rsidR="008679E0" w14:paraId="113109A4" w14:textId="77777777">
        <w:tc>
          <w:tcPr>
            <w:tcW w:w="3920" w:type="dxa"/>
            <w:tcBorders>
              <w:top w:val="dashed" w:sz="4" w:space="0" w:color="BFBFBF"/>
              <w:left w:val="single" w:sz="9" w:space="0" w:color="FFFFFF"/>
              <w:bottom w:val="dashed" w:sz="4" w:space="0" w:color="BFBFBF"/>
              <w:right w:val="single" w:sz="9" w:space="0" w:color="FFFFFF"/>
            </w:tcBorders>
          </w:tcPr>
          <w:p w14:paraId="07832EA1" w14:textId="77777777" w:rsidR="008679E0" w:rsidRDefault="00A547C5">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EA07D27" w14:textId="77777777" w:rsidR="008679E0" w:rsidRDefault="00A547C5">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7DEE1083" w14:textId="77777777" w:rsidR="008679E0" w:rsidRDefault="00A547C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0FC7F81" w14:textId="77777777" w:rsidR="008679E0" w:rsidRDefault="008679E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1B452E6" w14:textId="77777777" w:rsidR="008679E0" w:rsidRDefault="00867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DD35FE" w14:textId="77777777" w:rsidR="008679E0" w:rsidRDefault="00867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6D3575" w14:textId="77777777" w:rsidR="008679E0" w:rsidRDefault="00867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A8775D" w14:textId="77777777" w:rsidR="008679E0" w:rsidRDefault="00867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F7E48E" w14:textId="77777777" w:rsidR="008679E0" w:rsidRDefault="00867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07F727" w14:textId="77777777" w:rsidR="008679E0" w:rsidRDefault="00A547C5">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A1454B" w14:textId="77777777" w:rsidR="008679E0" w:rsidRDefault="00867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EC3BF1" w14:textId="77777777" w:rsidR="008679E0" w:rsidRDefault="00867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C47108" w14:textId="77777777" w:rsidR="008679E0" w:rsidRDefault="008679E0">
            <w:pPr>
              <w:pStyle w:val="ProductList-TableBody"/>
              <w:jc w:val="center"/>
            </w:pPr>
          </w:p>
        </w:tc>
      </w:tr>
      <w:tr w:rsidR="008679E0" w14:paraId="18767683" w14:textId="77777777">
        <w:tc>
          <w:tcPr>
            <w:tcW w:w="3920" w:type="dxa"/>
            <w:tcBorders>
              <w:top w:val="dashed" w:sz="4" w:space="0" w:color="BFBFBF"/>
              <w:left w:val="single" w:sz="9" w:space="0" w:color="FFFFFF"/>
              <w:bottom w:val="dashed" w:sz="4" w:space="0" w:color="BFBFBF"/>
              <w:right w:val="single" w:sz="9" w:space="0" w:color="FFFFFF"/>
            </w:tcBorders>
          </w:tcPr>
          <w:p w14:paraId="214B81DE" w14:textId="77777777" w:rsidR="008679E0" w:rsidRDefault="00A547C5">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8C1D858" w14:textId="77777777" w:rsidR="008679E0" w:rsidRDefault="00A547C5">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6F9598BC" w14:textId="77777777" w:rsidR="008679E0" w:rsidRDefault="00A547C5">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59114C4C" w14:textId="77777777" w:rsidR="008679E0" w:rsidRDefault="008679E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7A8DDF3" w14:textId="77777777" w:rsidR="008679E0" w:rsidRDefault="00867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575AB0" w14:textId="77777777" w:rsidR="008679E0" w:rsidRDefault="00867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3F009B" w14:textId="77777777" w:rsidR="008679E0" w:rsidRDefault="00867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071F16" w14:textId="77777777" w:rsidR="008679E0" w:rsidRDefault="00867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407499" w14:textId="77777777" w:rsidR="008679E0" w:rsidRDefault="00867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C5D0BF" w14:textId="77777777" w:rsidR="008679E0" w:rsidRDefault="00A547C5">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E60DF3" w14:textId="77777777" w:rsidR="008679E0" w:rsidRDefault="00867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B1DF98" w14:textId="77777777" w:rsidR="008679E0" w:rsidRDefault="00867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DBAC86" w14:textId="77777777" w:rsidR="008679E0" w:rsidRDefault="008679E0">
            <w:pPr>
              <w:pStyle w:val="ProductList-TableBody"/>
              <w:jc w:val="center"/>
            </w:pPr>
          </w:p>
        </w:tc>
      </w:tr>
      <w:tr w:rsidR="008679E0" w14:paraId="19822512" w14:textId="77777777">
        <w:tc>
          <w:tcPr>
            <w:tcW w:w="3920" w:type="dxa"/>
            <w:tcBorders>
              <w:top w:val="dashed" w:sz="4" w:space="0" w:color="BFBFBF"/>
              <w:left w:val="single" w:sz="9" w:space="0" w:color="FFFFFF"/>
              <w:bottom w:val="dashed" w:sz="4" w:space="0" w:color="BFBFBF"/>
              <w:right w:val="single" w:sz="9" w:space="0" w:color="FFFFFF"/>
            </w:tcBorders>
          </w:tcPr>
          <w:p w14:paraId="13AD2D4D" w14:textId="77777777" w:rsidR="008679E0" w:rsidRDefault="00A547C5">
            <w:pPr>
              <w:pStyle w:val="ProductList-TableBody"/>
            </w:pPr>
            <w:r>
              <w:t xml:space="preserve">Windows 10 Home to Pro Right Licensing </w:t>
            </w:r>
            <w:r>
              <w:fldChar w:fldCharType="begin"/>
            </w:r>
            <w:r>
              <w:instrText xml:space="preserve"> XE "Windows 10 Home to Pro Right Licensing " </w:instrText>
            </w:r>
            <w:r>
              <w:fldChar w:fldCharType="end"/>
            </w:r>
            <w:r>
              <w:t>(per enhet)</w:t>
            </w:r>
          </w:p>
        </w:tc>
        <w:tc>
          <w:tcPr>
            <w:tcW w:w="620" w:type="dxa"/>
            <w:tcBorders>
              <w:top w:val="dashed" w:sz="4" w:space="0" w:color="BFBFBF"/>
              <w:left w:val="single" w:sz="9" w:space="0" w:color="FFFFFF"/>
              <w:bottom w:val="dashed" w:sz="4" w:space="0" w:color="BFBFBF"/>
              <w:right w:val="single" w:sz="9" w:space="0" w:color="FFFFFF"/>
            </w:tcBorders>
          </w:tcPr>
          <w:p w14:paraId="75AF8ECE" w14:textId="77777777" w:rsidR="008679E0" w:rsidRDefault="00A547C5">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6B0658A3" w14:textId="77777777" w:rsidR="008679E0" w:rsidRDefault="00A547C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D836351" w14:textId="77777777" w:rsidR="008679E0" w:rsidRDefault="008679E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4860F3D" w14:textId="77777777" w:rsidR="008679E0" w:rsidRDefault="00867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0377E5" w14:textId="77777777" w:rsidR="008679E0" w:rsidRDefault="00867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1B52C6" w14:textId="77777777" w:rsidR="008679E0" w:rsidRDefault="00867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4353D2" w14:textId="77777777" w:rsidR="008679E0" w:rsidRDefault="00867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F34340" w14:textId="77777777" w:rsidR="008679E0" w:rsidRDefault="00867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67F5A5" w14:textId="77777777" w:rsidR="008679E0" w:rsidRDefault="00867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479D79" w14:textId="77777777" w:rsidR="008679E0" w:rsidRDefault="00867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70FF66" w14:textId="77777777" w:rsidR="008679E0" w:rsidRDefault="00867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02E118" w14:textId="77777777" w:rsidR="008679E0" w:rsidRDefault="008679E0">
            <w:pPr>
              <w:pStyle w:val="ProductList-TableBody"/>
              <w:jc w:val="center"/>
            </w:pPr>
          </w:p>
        </w:tc>
      </w:tr>
      <w:tr w:rsidR="008679E0" w14:paraId="41FF8E8F" w14:textId="77777777">
        <w:tc>
          <w:tcPr>
            <w:tcW w:w="3920" w:type="dxa"/>
            <w:tcBorders>
              <w:top w:val="dashed" w:sz="4" w:space="0" w:color="BFBFBF"/>
              <w:left w:val="single" w:sz="9" w:space="0" w:color="FFFFFF"/>
              <w:bottom w:val="dashed" w:sz="4" w:space="0" w:color="BFBFBF"/>
              <w:right w:val="single" w:sz="9" w:space="0" w:color="FFFFFF"/>
            </w:tcBorders>
          </w:tcPr>
          <w:p w14:paraId="30D4E4BA" w14:textId="77777777" w:rsidR="008679E0" w:rsidRDefault="00A547C5">
            <w:pPr>
              <w:pStyle w:val="ProductList-TableBody"/>
            </w:pPr>
            <w:r>
              <w:t>Windows 10 Home to Pro Upgrade for Microsoft 365 Business Premium</w:t>
            </w:r>
            <w:r>
              <w:fldChar w:fldCharType="begin"/>
            </w:r>
            <w:r>
              <w:instrText xml:space="preserve"> XE "Windows 10 Home to Pro Upgrade for Microsoft 365 Business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2578E75" w14:textId="77777777" w:rsidR="008679E0" w:rsidRDefault="008679E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4010502" w14:textId="77777777" w:rsidR="008679E0" w:rsidRDefault="008679E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629E3C9" w14:textId="77777777" w:rsidR="008679E0" w:rsidRDefault="008679E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014697E" w14:textId="77777777" w:rsidR="008679E0" w:rsidRDefault="00867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1FC796" w14:textId="77777777" w:rsidR="008679E0" w:rsidRDefault="00867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38A3E7" w14:textId="77777777" w:rsidR="008679E0" w:rsidRDefault="00867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F4A9A9" w14:textId="77777777" w:rsidR="008679E0" w:rsidRDefault="00867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1DA2F1" w14:textId="77777777" w:rsidR="008679E0" w:rsidRDefault="00867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00DCA0" w14:textId="77777777" w:rsidR="008679E0" w:rsidRDefault="00867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1CE799" w14:textId="77777777" w:rsidR="008679E0" w:rsidRDefault="00867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EDD3FE" w14:textId="77777777" w:rsidR="008679E0" w:rsidRDefault="00867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EA710B" w14:textId="77777777" w:rsidR="008679E0" w:rsidRDefault="008679E0">
            <w:pPr>
              <w:pStyle w:val="ProductList-TableBody"/>
              <w:jc w:val="center"/>
            </w:pPr>
          </w:p>
        </w:tc>
      </w:tr>
      <w:tr w:rsidR="008679E0" w14:paraId="51C6498B" w14:textId="77777777">
        <w:tc>
          <w:tcPr>
            <w:tcW w:w="3920" w:type="dxa"/>
            <w:tcBorders>
              <w:top w:val="dashed" w:sz="4" w:space="0" w:color="BFBFBF"/>
              <w:left w:val="single" w:sz="9" w:space="0" w:color="FFFFFF"/>
              <w:bottom w:val="dashed" w:sz="4" w:space="0" w:color="BFBFBF"/>
              <w:right w:val="single" w:sz="9" w:space="0" w:color="FFFFFF"/>
            </w:tcBorders>
          </w:tcPr>
          <w:p w14:paraId="040CDC72" w14:textId="77777777" w:rsidR="008679E0" w:rsidRDefault="00A547C5">
            <w:pPr>
              <w:pStyle w:val="ProductList-TableBody"/>
            </w:pPr>
            <w:r>
              <w:rPr>
                <w:color w:val="000000"/>
              </w:rPr>
              <w:t>Windows 8.1 Enterprise Sideloading (per enhet)</w:t>
            </w:r>
            <w:r>
              <w:fldChar w:fldCharType="begin"/>
            </w:r>
            <w:r>
              <w:instrText xml:space="preserve"> XE "Windows 8.1 Enterprise Sideloading (per enhet)"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C71A261" w14:textId="77777777" w:rsidR="008679E0" w:rsidRDefault="00A547C5">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2E6F6072" w14:textId="77777777" w:rsidR="008679E0" w:rsidRDefault="00A547C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1D3BCFA" w14:textId="77777777" w:rsidR="008679E0" w:rsidRDefault="008679E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30561D7" w14:textId="77777777" w:rsidR="008679E0" w:rsidRDefault="00867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875696" w14:textId="77777777" w:rsidR="008679E0" w:rsidRDefault="00A547C5">
            <w:pPr>
              <w:pStyle w:val="ProductList-TableBody"/>
              <w:jc w:val="center"/>
            </w:pPr>
            <w:r>
              <w:fldChar w:fldCharType="begin"/>
            </w:r>
            <w:r>
              <w:instrText xml:space="preserve"> AutoTextList   \s NoStyle \t "Åpen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11B567" w14:textId="77777777" w:rsidR="008679E0" w:rsidRDefault="00867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68DC1A" w14:textId="77777777" w:rsidR="008679E0" w:rsidRDefault="00867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D0A750" w14:textId="77777777" w:rsidR="008679E0" w:rsidRDefault="00867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AF880B" w14:textId="77777777" w:rsidR="008679E0" w:rsidRDefault="00867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0301FC" w14:textId="77777777" w:rsidR="008679E0" w:rsidRDefault="00867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700147" w14:textId="77777777" w:rsidR="008679E0" w:rsidRDefault="00867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EDEDBD" w14:textId="77777777" w:rsidR="008679E0" w:rsidRDefault="008679E0">
            <w:pPr>
              <w:pStyle w:val="ProductList-TableBody"/>
              <w:jc w:val="center"/>
            </w:pPr>
          </w:p>
        </w:tc>
      </w:tr>
      <w:tr w:rsidR="008679E0" w14:paraId="00F4F151" w14:textId="77777777">
        <w:tc>
          <w:tcPr>
            <w:tcW w:w="3920" w:type="dxa"/>
            <w:tcBorders>
              <w:top w:val="dashed" w:sz="4" w:space="0" w:color="BFBFBF"/>
              <w:left w:val="single" w:sz="9" w:space="0" w:color="FFFFFF"/>
              <w:bottom w:val="dashed" w:sz="4" w:space="0" w:color="BFBFBF"/>
              <w:right w:val="single" w:sz="9" w:space="0" w:color="FFFFFF"/>
            </w:tcBorders>
          </w:tcPr>
          <w:p w14:paraId="3F004A30" w14:textId="77777777" w:rsidR="008679E0" w:rsidRDefault="00A547C5">
            <w:pPr>
              <w:pStyle w:val="ProductList-TableBody"/>
            </w:pPr>
            <w:r>
              <w:rPr>
                <w:color w:val="000000"/>
              </w:rPr>
              <w:t>Windows Embedded 8 Standard Enterprise Kit (100 Pack)</w:t>
            </w:r>
            <w:r>
              <w:fldChar w:fldCharType="begin"/>
            </w:r>
            <w:r>
              <w:instrText xml:space="preserve"> XE "Windows Embedded 8 Standard Enterprise Kit (100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92AF479" w14:textId="77777777" w:rsidR="008679E0" w:rsidRDefault="00A547C5">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4FF1820D" w14:textId="77777777" w:rsidR="008679E0" w:rsidRDefault="00A547C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F16FA1F" w14:textId="77777777" w:rsidR="008679E0" w:rsidRDefault="008679E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F866974" w14:textId="77777777" w:rsidR="008679E0" w:rsidRDefault="00867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885A16" w14:textId="77777777" w:rsidR="008679E0" w:rsidRDefault="00A547C5">
            <w:pPr>
              <w:pStyle w:val="ProductList-TableBody"/>
              <w:jc w:val="center"/>
            </w:pPr>
            <w:r>
              <w:fldChar w:fldCharType="begin"/>
            </w:r>
            <w:r>
              <w:instrText xml:space="preserve"> AutoTextList   \s NoStyle \t "Åpen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F4DAC1" w14:textId="77777777" w:rsidR="008679E0" w:rsidRDefault="00867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78F301" w14:textId="77777777" w:rsidR="008679E0" w:rsidRDefault="00867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0F65DA" w14:textId="77777777" w:rsidR="008679E0" w:rsidRDefault="00867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C312AC" w14:textId="77777777" w:rsidR="008679E0" w:rsidRDefault="00867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B005FD" w14:textId="77777777" w:rsidR="008679E0" w:rsidRDefault="00867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E2798D" w14:textId="77777777" w:rsidR="008679E0" w:rsidRDefault="00867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5DEA5D" w14:textId="77777777" w:rsidR="008679E0" w:rsidRDefault="008679E0">
            <w:pPr>
              <w:pStyle w:val="ProductList-TableBody"/>
              <w:jc w:val="center"/>
            </w:pPr>
          </w:p>
        </w:tc>
      </w:tr>
      <w:tr w:rsidR="008679E0" w14:paraId="1C334B6D" w14:textId="77777777">
        <w:tc>
          <w:tcPr>
            <w:tcW w:w="3920" w:type="dxa"/>
            <w:tcBorders>
              <w:top w:val="dashed" w:sz="4" w:space="0" w:color="BFBFBF"/>
              <w:left w:val="single" w:sz="9" w:space="0" w:color="FFFFFF"/>
              <w:bottom w:val="dashed" w:sz="4" w:space="0" w:color="BFBFBF"/>
              <w:right w:val="single" w:sz="9" w:space="0" w:color="FFFFFF"/>
            </w:tcBorders>
          </w:tcPr>
          <w:p w14:paraId="4FDA69E5" w14:textId="77777777" w:rsidR="008679E0" w:rsidRDefault="00A547C5">
            <w:pPr>
              <w:pStyle w:val="ProductList-TableBody"/>
            </w:pPr>
            <w:r>
              <w:rPr>
                <w:color w:val="000000"/>
              </w:rPr>
              <w:t>Windows 7 ESU 2020 for M365 (per enhet)</w:t>
            </w:r>
            <w:r>
              <w:fldChar w:fldCharType="begin"/>
            </w:r>
            <w:r>
              <w:instrText xml:space="preserve"> XE "Windows 7 ESU 2020 for M365 (per enhet)"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91D5C40" w14:textId="77777777" w:rsidR="008679E0" w:rsidRDefault="00A547C5">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4668AAF6" w14:textId="77777777" w:rsidR="008679E0" w:rsidRDefault="008679E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873838C" w14:textId="77777777" w:rsidR="008679E0" w:rsidRDefault="008679E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28A6614" w14:textId="77777777" w:rsidR="008679E0" w:rsidRDefault="00867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7AED66" w14:textId="77777777" w:rsidR="008679E0" w:rsidRDefault="00867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F23D9E" w14:textId="77777777" w:rsidR="008679E0" w:rsidRDefault="00867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32AEE3" w14:textId="77777777" w:rsidR="008679E0" w:rsidRDefault="00867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6C2829" w14:textId="77777777" w:rsidR="008679E0" w:rsidRDefault="00867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4D83BD"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C3B125" w14:textId="77777777" w:rsidR="008679E0" w:rsidRDefault="00867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6F96DC"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FB352A" w14:textId="77777777" w:rsidR="008679E0" w:rsidRDefault="008679E0">
            <w:pPr>
              <w:pStyle w:val="ProductList-TableBody"/>
              <w:jc w:val="center"/>
            </w:pPr>
          </w:p>
        </w:tc>
      </w:tr>
      <w:tr w:rsidR="008679E0" w14:paraId="160FAF1F" w14:textId="77777777">
        <w:tc>
          <w:tcPr>
            <w:tcW w:w="3920" w:type="dxa"/>
            <w:tcBorders>
              <w:top w:val="dashed" w:sz="4" w:space="0" w:color="BFBFBF"/>
              <w:left w:val="single" w:sz="9" w:space="0" w:color="FFFFFF"/>
              <w:bottom w:val="dashed" w:sz="4" w:space="0" w:color="B2B2B2"/>
              <w:right w:val="single" w:sz="9" w:space="0" w:color="FFFFFF"/>
            </w:tcBorders>
          </w:tcPr>
          <w:p w14:paraId="76E14CCA" w14:textId="77777777" w:rsidR="008679E0" w:rsidRDefault="00A547C5">
            <w:pPr>
              <w:pStyle w:val="ProductList-TableBody"/>
            </w:pPr>
            <w:r>
              <w:rPr>
                <w:color w:val="000000"/>
              </w:rPr>
              <w:t>Windows 7 ESU 2020 (per enhet)</w:t>
            </w:r>
            <w:r>
              <w:fldChar w:fldCharType="begin"/>
            </w:r>
            <w:r>
              <w:instrText xml:space="preserve"> XE "Windows 7 ESU 2020 (per enhet)"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3C4BEA6D" w14:textId="77777777" w:rsidR="008679E0" w:rsidRDefault="00A547C5">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476D39FA" w14:textId="77777777" w:rsidR="008679E0" w:rsidRDefault="008679E0">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4456189E" w14:textId="77777777" w:rsidR="008679E0" w:rsidRDefault="008679E0">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35FB3559" w14:textId="77777777" w:rsidR="008679E0" w:rsidRDefault="00867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3A69E8" w14:textId="77777777" w:rsidR="008679E0" w:rsidRDefault="00867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FDA334" w14:textId="77777777" w:rsidR="008679E0" w:rsidRDefault="00867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6AC506" w14:textId="77777777" w:rsidR="008679E0" w:rsidRDefault="00867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157942" w14:textId="77777777" w:rsidR="008679E0" w:rsidRDefault="00867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D99909"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D0FA15" w14:textId="77777777" w:rsidR="008679E0" w:rsidRDefault="00867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16F5BB"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DDFBC0" w14:textId="77777777" w:rsidR="008679E0" w:rsidRDefault="008679E0">
            <w:pPr>
              <w:pStyle w:val="ProductList-TableBody"/>
              <w:jc w:val="center"/>
            </w:pPr>
          </w:p>
        </w:tc>
      </w:tr>
      <w:tr w:rsidR="008679E0" w14:paraId="342A3206" w14:textId="77777777">
        <w:tc>
          <w:tcPr>
            <w:tcW w:w="3920" w:type="dxa"/>
            <w:tcBorders>
              <w:top w:val="dashed" w:sz="4" w:space="0" w:color="B2B2B2"/>
              <w:left w:val="single" w:sz="9" w:space="0" w:color="FFFFFF"/>
              <w:bottom w:val="single" w:sz="4" w:space="0" w:color="FFFFFF"/>
              <w:right w:val="single" w:sz="9" w:space="0" w:color="FFFFFF"/>
            </w:tcBorders>
          </w:tcPr>
          <w:p w14:paraId="72BDFED7" w14:textId="77777777" w:rsidR="008679E0" w:rsidRDefault="00A547C5">
            <w:pPr>
              <w:pStyle w:val="ProductList-TableBody"/>
            </w:pPr>
            <w:r>
              <w:rPr>
                <w:color w:val="000000"/>
              </w:rPr>
              <w:t>Microsoft Defender for endepunkt (SL)</w:t>
            </w:r>
            <w:r>
              <w:fldChar w:fldCharType="begin"/>
            </w:r>
            <w:r>
              <w:instrText xml:space="preserve"> XE "Microsoft Defender for endepunkt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7DE6825A" w14:textId="77777777" w:rsidR="008679E0" w:rsidRDefault="008679E0">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F23A777" w14:textId="77777777" w:rsidR="008679E0" w:rsidRDefault="008679E0">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65DC41F1" w14:textId="77777777" w:rsidR="008679E0" w:rsidRDefault="008679E0">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4DDA9FDA" w14:textId="77777777" w:rsidR="008679E0" w:rsidRDefault="00867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335E36" w14:textId="77777777" w:rsidR="008679E0" w:rsidRDefault="00867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B22CA9" w14:textId="77777777" w:rsidR="008679E0" w:rsidRDefault="00867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683094" w14:textId="77777777" w:rsidR="008679E0" w:rsidRDefault="00867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1C67CC" w14:textId="77777777" w:rsidR="008679E0" w:rsidRDefault="00867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C6C244"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179DA5" w14:textId="77777777" w:rsidR="008679E0" w:rsidRDefault="00867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078EFE"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058E21" w14:textId="77777777" w:rsidR="008679E0" w:rsidRDefault="008679E0">
            <w:pPr>
              <w:pStyle w:val="ProductList-TableBody"/>
              <w:jc w:val="center"/>
            </w:pPr>
          </w:p>
        </w:tc>
      </w:tr>
    </w:tbl>
    <w:p w14:paraId="51CDE632" w14:textId="77777777" w:rsidR="008679E0" w:rsidRDefault="00A547C5">
      <w:pPr>
        <w:pStyle w:val="ProductList-Offering1SubSection"/>
        <w:outlineLvl w:val="3"/>
      </w:pPr>
      <w:bookmarkStart w:id="195" w:name="_Sec755"/>
      <w:r>
        <w:t>2. Produktvilkår</w:t>
      </w:r>
      <w:bookmarkEnd w:id="195"/>
    </w:p>
    <w:tbl>
      <w:tblPr>
        <w:tblStyle w:val="PURTable"/>
        <w:tblW w:w="0" w:type="dxa"/>
        <w:tblLook w:val="04A0" w:firstRow="1" w:lastRow="0" w:firstColumn="1" w:lastColumn="0" w:noHBand="0" w:noVBand="1"/>
      </w:tblPr>
      <w:tblGrid>
        <w:gridCol w:w="3640"/>
        <w:gridCol w:w="3650"/>
        <w:gridCol w:w="3626"/>
      </w:tblGrid>
      <w:tr w:rsidR="008679E0" w14:paraId="2BAD77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04FA15" w14:textId="77777777" w:rsidR="008679E0" w:rsidRDefault="00A547C5">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50FAE360" w14:textId="77777777" w:rsidR="008679E0" w:rsidRDefault="00A547C5">
            <w:pPr>
              <w:pStyle w:val="ProductList-TableBody"/>
            </w:pPr>
            <w:r>
              <w:fldChar w:fldCharType="begin"/>
            </w:r>
            <w:r>
              <w:instrText xml:space="preserve"> AutoTextList   \s NoStyle \t "Produktutvalg: Angir produktutvalget som Produktet tilhører, slik at rabatter kan fastsettes. Det er tre produktkategorier; applikasjon, server og system." </w:instrText>
            </w:r>
            <w:r>
              <w:fldChar w:fldCharType="separate"/>
            </w:r>
            <w:r>
              <w:rPr>
                <w:color w:val="0563C1"/>
              </w:rPr>
              <w:t>Produktutvalg</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14:paraId="43F1BB5B" w14:textId="77777777" w:rsidR="008679E0" w:rsidRDefault="00A547C5">
            <w:pPr>
              <w:pStyle w:val="ProductList-TableBody"/>
            </w:pPr>
            <w:r>
              <w:fldChar w:fldCharType="begin"/>
            </w:r>
            <w:r>
              <w:instrText xml:space="preserve"> AutoTextList   \s NoStyle \t "Nedgraderte Utgaver: Tillatte lavere utgaver som tilsvarer de angitte høyere utgavene. Kunder kan bruke de tillatte lavere utgavene i stedet for en lisensiert høyere utgave, i henhold til hva som er tillatt i de Universelle Lisensvilkårene." </w:instrText>
            </w:r>
            <w:r>
              <w:fldChar w:fldCharType="separate"/>
            </w:r>
            <w:r>
              <w:rPr>
                <w:color w:val="0563C1"/>
              </w:rPr>
              <w:t>Nedgraderte Utgaver</w:t>
            </w:r>
            <w:r>
              <w:fldChar w:fldCharType="end"/>
            </w:r>
            <w:r>
              <w:t>: Enterprise til Pro</w:t>
            </w:r>
          </w:p>
        </w:tc>
      </w:tr>
      <w:tr w:rsidR="008679E0" w14:paraId="3A3A61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DFF368" w14:textId="77777777" w:rsidR="008679E0" w:rsidRDefault="00A547C5">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tcPr>
          <w:p w14:paraId="0289AADC" w14:textId="77777777" w:rsidR="008679E0" w:rsidRDefault="00A547C5">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Alle lisenser (bortsett fra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766C77BC" w14:textId="77777777" w:rsidR="008679E0" w:rsidRDefault="00A547C5">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r>
              <w:t xml:space="preserve">, </w:t>
            </w:r>
            <w:hyperlink w:anchor="_Sec841">
              <w:r>
                <w:rPr>
                  <w:color w:val="00467F"/>
                  <w:u w:val="single"/>
                </w:rPr>
                <w:t>Del 4</w:t>
              </w:r>
            </w:hyperlink>
          </w:p>
        </w:tc>
      </w:tr>
      <w:tr w:rsidR="008679E0" w14:paraId="605E73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C9EBF2" w14:textId="77777777" w:rsidR="008679E0" w:rsidRDefault="00A547C5">
            <w:pPr>
              <w:pStyle w:val="ProductList-TableBody"/>
            </w:pPr>
            <w:r>
              <w:rPr>
                <w:color w:val="404040"/>
              </w:rPr>
              <w:lastRenderedPageBreak/>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6DA2BF" w14:textId="77777777" w:rsidR="008679E0" w:rsidRDefault="00A547C5">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1E09285F" w14:textId="77777777" w:rsidR="008679E0" w:rsidRDefault="00A547C5">
            <w:pPr>
              <w:pStyle w:val="ProductList-TableBody"/>
            </w:pPr>
            <w:r>
              <w:fldChar w:fldCharType="begin"/>
            </w:r>
            <w:r>
              <w:instrText xml:space="preserve"> AutoTextList   \s NoStyle \t "Kvalifisering av reduksjon: En onlinetjeneste for en kunde som har et Enterprise abonnement, Microsoft Azure abonnement eller et abonnement for Education Solutions kan rapportere en reduksjon i lisenser eller tildelt årlig forskuddsbetaling." </w:instrText>
            </w:r>
            <w:r>
              <w:fldChar w:fldCharType="separate"/>
            </w:r>
            <w:r>
              <w:rPr>
                <w:color w:val="0563C1"/>
              </w:rPr>
              <w:t>Berettiget Reduksjon</w:t>
            </w:r>
            <w:r>
              <w:fldChar w:fldCharType="end"/>
            </w:r>
            <w:r>
              <w:t>: Tillegg, Tilleggsprodukter</w:t>
            </w:r>
          </w:p>
        </w:tc>
      </w:tr>
      <w:tr w:rsidR="008679E0" w14:paraId="0C0B1B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8A1DF5" w14:textId="77777777" w:rsidR="008679E0" w:rsidRDefault="00A547C5">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tcPr>
          <w:p w14:paraId="27ABF7C1" w14:textId="77777777" w:rsidR="008679E0" w:rsidRDefault="00A547C5">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4C5FFD" w14:textId="77777777" w:rsidR="008679E0" w:rsidRDefault="00A547C5">
            <w:pPr>
              <w:pStyle w:val="ProductList-TableBody"/>
            </w:pPr>
            <w:r>
              <w:rPr>
                <w:color w:val="404040"/>
              </w:rPr>
              <w:t>Kvalifisert for Oppdatering: I/T</w:t>
            </w:r>
          </w:p>
        </w:tc>
      </w:tr>
      <w:tr w:rsidR="008679E0" w14:paraId="2BF78810" w14:textId="77777777">
        <w:tc>
          <w:tcPr>
            <w:tcW w:w="4040" w:type="dxa"/>
            <w:tcBorders>
              <w:top w:val="single" w:sz="4" w:space="0" w:color="000000"/>
              <w:left w:val="single" w:sz="4" w:space="0" w:color="000000"/>
              <w:bottom w:val="single" w:sz="4" w:space="0" w:color="000000"/>
              <w:right w:val="single" w:sz="4" w:space="0" w:color="000000"/>
            </w:tcBorders>
          </w:tcPr>
          <w:p w14:paraId="211FF090" w14:textId="77777777" w:rsidR="008679E0" w:rsidRDefault="00A547C5">
            <w:pPr>
              <w:pStyle w:val="ProductList-TableBody"/>
            </w:pPr>
            <w:r>
              <w:fldChar w:fldCharType="begin"/>
            </w:r>
            <w:r>
              <w:instrText xml:space="preserve"> AutoTextList   \s NoStyle \t "UTD-rabatt: En Oppdatert Rabatt er en rabatt som er tilgjengelig for Open Value Subscription-kunder som bestiller lisenser for Produktet i løpet av det første året av avtalen, forutsatt at de har en Lisens for det tilsvarende kvalifiserte Produktet." </w:instrText>
            </w:r>
            <w:r>
              <w:fldChar w:fldCharType="separate"/>
            </w:r>
            <w:r>
              <w:rPr>
                <w:color w:val="0563C1"/>
              </w:rPr>
              <w:t>UTD-rabatt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5C8726" w14:textId="77777777" w:rsidR="008679E0" w:rsidRDefault="008679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5B9978B" w14:textId="77777777" w:rsidR="008679E0" w:rsidRDefault="00A547C5">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14:paraId="522B9C1D" w14:textId="77777777" w:rsidR="008679E0" w:rsidRDefault="008679E0">
      <w:pPr>
        <w:pStyle w:val="ProductList-Body"/>
      </w:pPr>
    </w:p>
    <w:p w14:paraId="6E10D741" w14:textId="77777777" w:rsidR="008679E0" w:rsidRDefault="00A547C5">
      <w:pPr>
        <w:pStyle w:val="ProductList-ClauseHeading"/>
        <w:outlineLvl w:val="4"/>
      </w:pPr>
      <w:r>
        <w:t>2.1 License Assignment for Windows Desktop lisenser for operasjonssystemer</w:t>
      </w:r>
    </w:p>
    <w:p w14:paraId="171EC6D6" w14:textId="77777777" w:rsidR="008679E0" w:rsidRDefault="00A547C5">
      <w:pPr>
        <w:pStyle w:val="ProductList-SubClauseHeading"/>
        <w:outlineLvl w:val="5"/>
      </w:pPr>
      <w:r>
        <w:t>2.1.1 Kvalifisering for Per Bruker-lisens (bortsett fra Virtual Desktop Access)</w:t>
      </w:r>
    </w:p>
    <w:p w14:paraId="12BEBAB7" w14:textId="77777777" w:rsidR="008679E0" w:rsidRDefault="00A547C5">
      <w:pPr>
        <w:pStyle w:val="ProductList-BodyIndented"/>
      </w:pPr>
      <w:r>
        <w:t xml:space="preserve">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 xml:space="preserve"> må være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w:t>
      </w:r>
      <w:r>
        <w:fldChar w:fldCharType="end"/>
      </w:r>
      <w:r>
        <w:t xml:space="preserve"> av minst én enhet lisensiert med et kvalifisert OS. Denne ene enheten må i tillegg være denne Primærbrukerens primære arbeidsenhet. </w:t>
      </w:r>
    </w:p>
    <w:p w14:paraId="3A0DB015" w14:textId="77777777" w:rsidR="008679E0" w:rsidRDefault="008679E0">
      <w:pPr>
        <w:pStyle w:val="ProductList-BodyIndented"/>
      </w:pPr>
    </w:p>
    <w:p w14:paraId="3A28F8E9" w14:textId="77777777" w:rsidR="008679E0" w:rsidRDefault="00A547C5">
      <w:pPr>
        <w:pStyle w:val="ProductList-SubClauseHeading"/>
        <w:outlineLvl w:val="5"/>
      </w:pPr>
      <w:r>
        <w:t>2.1.2 Kvalifisering for Per Enhet-lisens (bortsett fra Virtual Desktop Access)</w:t>
      </w:r>
    </w:p>
    <w:p w14:paraId="50E1CFF8" w14:textId="77777777" w:rsidR="008679E0" w:rsidRDefault="00A547C5">
      <w:pPr>
        <w:pStyle w:val="ProductList-BodyIndented"/>
      </w:pPr>
      <w:r>
        <w:t xml:space="preserve">Den </w:t>
      </w:r>
      <w:r>
        <w:fldChar w:fldCharType="begin"/>
      </w:r>
      <w:r>
        <w:instrText xml:space="preserve"> AutoTextList   \s NoStyle \t "Med Lisensiert Enhet menes ett fysisk maskinvaresystem, dedikert til bruk av Kunden, som er tilordnet en Lisens. Dedikerte enheter som er under ledelse eller kontroll av en annen enhet enn Kunde eller et av dets tilknyttede selskaper, er underlagt klausulen om outsourcing-programvarestyring. I forbindelse med denne definisjonen regnes en maskinvarepartisjon eller et blad som en separat enhet." </w:instrText>
      </w:r>
      <w:r>
        <w:fldChar w:fldCharType="separate"/>
      </w:r>
      <w:r>
        <w:rPr>
          <w:color w:val="0563C1"/>
        </w:rPr>
        <w:t>Lisensierte Enheten</w:t>
      </w:r>
      <w:r>
        <w:fldChar w:fldCharType="end"/>
      </w:r>
      <w:r>
        <w:t xml:space="preserve"> må være lisensiert med et Kvalifisert OS, og det Kvalifiserte OS-et må installeres på den </w:t>
      </w:r>
      <w:r>
        <w:fldChar w:fldCharType="begin"/>
      </w:r>
      <w:r>
        <w:instrText xml:space="preserve"> AutoTextList   \s NoStyle \t "Med Lisensiert Enhet menes ett fysisk maskinvaresystem, dedikert til bruk av Kunden, som er tilordnet en Lisens. Dedikerte enheter som er under ledelse eller kontroll av en annen enhet enn Kunde eller et av dets tilknyttede selskaper, er underlagt klausulen om outsourcing-programvarestyring. I forbindelse med denne definisjonen regnes en maskinvarepartisjon eller et blad som en separat enhet." </w:instrText>
      </w:r>
      <w:r>
        <w:fldChar w:fldCharType="separate"/>
      </w:r>
      <w:r>
        <w:rPr>
          <w:color w:val="0563C1"/>
        </w:rPr>
        <w:t>Lisensierte Enheten</w:t>
      </w:r>
      <w:r>
        <w:fldChar w:fldCharType="end"/>
      </w:r>
      <w:r>
        <w:t>. Tilordning av Per Enhet-lisens er permanent med mindre Kunden har Software Assurance for den aktuelle enheten.</w:t>
      </w:r>
    </w:p>
    <w:p w14:paraId="01F44852" w14:textId="77777777" w:rsidR="008679E0" w:rsidRDefault="008679E0">
      <w:pPr>
        <w:pStyle w:val="ProductList-BodyIndented"/>
      </w:pPr>
    </w:p>
    <w:p w14:paraId="1387227F" w14:textId="77777777" w:rsidR="008679E0" w:rsidRDefault="00A547C5">
      <w:pPr>
        <w:pStyle w:val="ProductList-SubClauseHeading"/>
        <w:outlineLvl w:val="5"/>
      </w:pPr>
      <w:r>
        <w:t>2.1.3 Kvalifisering for Virtual Desktop Access-Lisens (VDA)</w:t>
      </w:r>
    </w:p>
    <w:p w14:paraId="4243182A" w14:textId="77777777" w:rsidR="008679E0" w:rsidRDefault="00A547C5">
      <w:pPr>
        <w:pStyle w:val="ProductList-BodyIndented"/>
      </w:pPr>
      <w:r>
        <w:t>Per Enhet- og Per Bruker-lisenser for VDA kan tilordnes en hvilken som helst bruker eller enhet.</w:t>
      </w:r>
    </w:p>
    <w:p w14:paraId="2302CC51" w14:textId="77777777" w:rsidR="008679E0" w:rsidRDefault="008679E0">
      <w:pPr>
        <w:pStyle w:val="ProductList-BodyIndented"/>
      </w:pPr>
    </w:p>
    <w:p w14:paraId="3D64F6B9" w14:textId="77777777" w:rsidR="008679E0" w:rsidRDefault="00A547C5">
      <w:pPr>
        <w:pStyle w:val="ProductList-ClauseHeading"/>
        <w:outlineLvl w:val="4"/>
      </w:pPr>
      <w:r>
        <w:t>2.2 Kvalifiserte Operativsystemer</w:t>
      </w:r>
    </w:p>
    <w:p w14:paraId="6559F2FE" w14:textId="77777777" w:rsidR="008679E0" w:rsidRDefault="00A547C5">
      <w:pPr>
        <w:pStyle w:val="ProductList-Body"/>
      </w:pPr>
      <w:r>
        <w:t xml:space="preserve">Windows-programvare som er anskaffet via en volumlisensavtale, kan bare installeres eller aktiveres på enheter som er lisensiert til å kjøre ett av de kvalifiserte operativsystemene nedenfor.  </w:t>
      </w:r>
    </w:p>
    <w:p w14:paraId="46CBE7AB" w14:textId="77777777" w:rsidR="008679E0" w:rsidRDefault="008679E0">
      <w:pPr>
        <w:pStyle w:val="ProductList-Body"/>
      </w:pPr>
    </w:p>
    <w:p w14:paraId="17836C75" w14:textId="77777777" w:rsidR="008679E0" w:rsidRDefault="00A547C5">
      <w:pPr>
        <w:pStyle w:val="ProductList-SubClauseHeading"/>
        <w:outlineLvl w:val="5"/>
      </w:pPr>
      <w:r>
        <w:t>2.2.1 Kvalifisert OS – Per Bruker-Lisenser og Virtual Desktop Access Per Enhet-/Bruker-Lisenser</w:t>
      </w:r>
    </w:p>
    <w:tbl>
      <w:tblPr>
        <w:tblStyle w:val="PURTable0"/>
        <w:tblW w:w="0" w:type="dxa"/>
        <w:tblLook w:val="04A0" w:firstRow="1" w:lastRow="0" w:firstColumn="1" w:lastColumn="0" w:noHBand="0" w:noVBand="1"/>
      </w:tblPr>
      <w:tblGrid>
        <w:gridCol w:w="3510"/>
        <w:gridCol w:w="3837"/>
        <w:gridCol w:w="3209"/>
      </w:tblGrid>
      <w:tr w:rsidR="008679E0" w14:paraId="70CCD66F"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27E4761C" w14:textId="77777777" w:rsidR="008679E0" w:rsidRDefault="00A547C5">
            <w:pPr>
              <w:pStyle w:val="ProductList-TableBody"/>
            </w:pPr>
            <w:r>
              <w:rPr>
                <w:color w:val="FFFFFF"/>
              </w:rPr>
              <w:t>Kvalifiserende operativsystemer</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0293CD18" w14:textId="77777777" w:rsidR="008679E0" w:rsidRDefault="00A547C5">
            <w:pPr>
              <w:pStyle w:val="ProductList-TableBody"/>
              <w:jc w:val="center"/>
            </w:pPr>
            <w:r>
              <w:rPr>
                <w:color w:val="FFFFFF"/>
              </w:rPr>
              <w:t>Microsoft Foretaksavtale, Microsoft Products and Services Agreement,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7B2FB8AE" w14:textId="77777777" w:rsidR="008679E0" w:rsidRDefault="00A547C5">
            <w:pPr>
              <w:pStyle w:val="ProductList-TableBody"/>
              <w:jc w:val="center"/>
            </w:pPr>
            <w:r>
              <w:rPr>
                <w:color w:val="FFFFFF"/>
              </w:rPr>
              <w:t>Microsoft Cloud Agreement og Microsoft Kundeavtale</w:t>
            </w:r>
          </w:p>
        </w:tc>
      </w:tr>
      <w:tr w:rsidR="008679E0" w14:paraId="5F7A0EED" w14:textId="77777777">
        <w:tc>
          <w:tcPr>
            <w:tcW w:w="3920" w:type="dxa"/>
            <w:tcBorders>
              <w:top w:val="single" w:sz="4" w:space="0" w:color="000000"/>
              <w:left w:val="single" w:sz="4" w:space="0" w:color="000000"/>
              <w:bottom w:val="single" w:sz="4" w:space="0" w:color="000000"/>
              <w:right w:val="none" w:sz="4" w:space="0" w:color="000000"/>
            </w:tcBorders>
          </w:tcPr>
          <w:p w14:paraId="7D4B4E64" w14:textId="77777777" w:rsidR="008679E0" w:rsidRDefault="00A547C5">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4D0B4C16" w14:textId="77777777" w:rsidR="008679E0" w:rsidRDefault="008679E0">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4572C846" w14:textId="77777777" w:rsidR="008679E0" w:rsidRDefault="008679E0">
            <w:pPr>
              <w:pStyle w:val="ProductList-TableBody"/>
            </w:pPr>
          </w:p>
        </w:tc>
      </w:tr>
      <w:tr w:rsidR="008679E0" w14:paraId="15124D27" w14:textId="77777777">
        <w:tc>
          <w:tcPr>
            <w:tcW w:w="3920" w:type="dxa"/>
            <w:tcBorders>
              <w:top w:val="single" w:sz="4" w:space="0" w:color="000000"/>
              <w:left w:val="single" w:sz="4" w:space="0" w:color="000000"/>
              <w:bottom w:val="single" w:sz="4" w:space="0" w:color="000000"/>
              <w:right w:val="single" w:sz="4" w:space="0" w:color="000000"/>
            </w:tcBorders>
          </w:tcPr>
          <w:p w14:paraId="689B90B5" w14:textId="77777777" w:rsidR="008679E0" w:rsidRDefault="00A547C5">
            <w:pPr>
              <w:pStyle w:val="ProductList-TableBody"/>
            </w:pPr>
            <w:r>
              <w:t xml:space="preserve">  Enterprise, IoT Enterprise, Pro, Pro for Workstations, Pro i S-modus</w:t>
            </w:r>
          </w:p>
        </w:tc>
        <w:tc>
          <w:tcPr>
            <w:tcW w:w="4400" w:type="dxa"/>
            <w:tcBorders>
              <w:top w:val="single" w:sz="4" w:space="0" w:color="000000"/>
              <w:left w:val="single" w:sz="4" w:space="0" w:color="000000"/>
              <w:bottom w:val="single" w:sz="4" w:space="0" w:color="000000"/>
              <w:right w:val="single" w:sz="4" w:space="0" w:color="000000"/>
            </w:tcBorders>
          </w:tcPr>
          <w:p w14:paraId="330B5E33" w14:textId="77777777" w:rsidR="008679E0" w:rsidRDefault="00A547C5">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56299A53" w14:textId="77777777" w:rsidR="008679E0" w:rsidRDefault="00A547C5">
            <w:pPr>
              <w:pStyle w:val="ProductList-TableBody"/>
              <w:jc w:val="center"/>
            </w:pPr>
            <w:r>
              <w:t>X</w:t>
            </w:r>
          </w:p>
        </w:tc>
      </w:tr>
      <w:tr w:rsidR="008679E0" w14:paraId="27F6B483" w14:textId="77777777">
        <w:tc>
          <w:tcPr>
            <w:tcW w:w="3920" w:type="dxa"/>
            <w:tcBorders>
              <w:top w:val="single" w:sz="4" w:space="0" w:color="000000"/>
              <w:left w:val="single" w:sz="4" w:space="0" w:color="000000"/>
              <w:bottom w:val="single" w:sz="4" w:space="0" w:color="000000"/>
              <w:right w:val="single" w:sz="4" w:space="0" w:color="000000"/>
            </w:tcBorders>
          </w:tcPr>
          <w:p w14:paraId="7A269354" w14:textId="77777777" w:rsidR="008679E0" w:rsidRDefault="00A547C5">
            <w:pPr>
              <w:pStyle w:val="ProductList-TableBody"/>
            </w:pPr>
            <w:r>
              <w:t>Education, Home, Home i S mode</w:t>
            </w:r>
          </w:p>
        </w:tc>
        <w:tc>
          <w:tcPr>
            <w:tcW w:w="4400" w:type="dxa"/>
            <w:tcBorders>
              <w:top w:val="single" w:sz="4" w:space="0" w:color="000000"/>
              <w:left w:val="single" w:sz="4" w:space="0" w:color="000000"/>
              <w:bottom w:val="single" w:sz="4" w:space="0" w:color="000000"/>
              <w:right w:val="single" w:sz="4" w:space="0" w:color="000000"/>
            </w:tcBorders>
          </w:tcPr>
          <w:p w14:paraId="34EEE644" w14:textId="77777777" w:rsidR="008679E0" w:rsidRDefault="008679E0">
            <w:pPr>
              <w:pStyle w:val="ProductList-TableBody"/>
              <w:jc w:val="center"/>
            </w:pPr>
          </w:p>
        </w:tc>
        <w:tc>
          <w:tcPr>
            <w:tcW w:w="3680" w:type="dxa"/>
            <w:tcBorders>
              <w:top w:val="single" w:sz="4" w:space="0" w:color="000000"/>
              <w:left w:val="single" w:sz="4" w:space="0" w:color="000000"/>
              <w:bottom w:val="single" w:sz="4" w:space="0" w:color="000000"/>
              <w:right w:val="single" w:sz="4" w:space="0" w:color="000000"/>
            </w:tcBorders>
          </w:tcPr>
          <w:p w14:paraId="4C049625" w14:textId="77777777" w:rsidR="008679E0" w:rsidRDefault="00A547C5">
            <w:pPr>
              <w:pStyle w:val="ProductList-TableBody"/>
              <w:jc w:val="center"/>
            </w:pPr>
            <w:r>
              <w:t>X</w:t>
            </w:r>
          </w:p>
          <w:p w14:paraId="6700E24E" w14:textId="77777777" w:rsidR="008679E0" w:rsidRDefault="00A547C5">
            <w:pPr>
              <w:pStyle w:val="ProductList-TableBody"/>
              <w:jc w:val="center"/>
            </w:pPr>
            <w:r>
              <w:t>(Kun akademiske lisenser)</w:t>
            </w:r>
          </w:p>
        </w:tc>
      </w:tr>
      <w:tr w:rsidR="008679E0" w14:paraId="75D5D8E0" w14:textId="77777777">
        <w:tc>
          <w:tcPr>
            <w:tcW w:w="3920" w:type="dxa"/>
            <w:tcBorders>
              <w:top w:val="single" w:sz="4" w:space="0" w:color="000000"/>
              <w:left w:val="single" w:sz="4" w:space="0" w:color="000000"/>
              <w:bottom w:val="single" w:sz="4" w:space="0" w:color="000000"/>
              <w:right w:val="none" w:sz="4" w:space="0" w:color="000000"/>
            </w:tcBorders>
          </w:tcPr>
          <w:p w14:paraId="3E77C7D4" w14:textId="77777777" w:rsidR="008679E0" w:rsidRDefault="00A547C5">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1439D960" w14:textId="77777777" w:rsidR="008679E0" w:rsidRDefault="008679E0">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0A54E4B0" w14:textId="77777777" w:rsidR="008679E0" w:rsidRDefault="008679E0">
            <w:pPr>
              <w:pStyle w:val="ProductList-TableBody"/>
              <w:jc w:val="center"/>
            </w:pPr>
          </w:p>
        </w:tc>
      </w:tr>
      <w:tr w:rsidR="008679E0" w14:paraId="706EACCD" w14:textId="77777777">
        <w:tc>
          <w:tcPr>
            <w:tcW w:w="3920" w:type="dxa"/>
            <w:tcBorders>
              <w:top w:val="single" w:sz="4" w:space="0" w:color="000000"/>
              <w:left w:val="single" w:sz="4" w:space="0" w:color="000000"/>
              <w:bottom w:val="single" w:sz="4" w:space="0" w:color="000000"/>
              <w:right w:val="single" w:sz="4" w:space="0" w:color="000000"/>
            </w:tcBorders>
          </w:tcPr>
          <w:p w14:paraId="27EDF845" w14:textId="77777777" w:rsidR="008679E0" w:rsidRDefault="00A547C5">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6F5A424F" w14:textId="77777777" w:rsidR="008679E0" w:rsidRDefault="00A547C5">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74AEC955" w14:textId="77777777" w:rsidR="008679E0" w:rsidRDefault="008679E0">
            <w:pPr>
              <w:pStyle w:val="ProductList-TableBody"/>
              <w:jc w:val="center"/>
            </w:pPr>
          </w:p>
        </w:tc>
      </w:tr>
    </w:tbl>
    <w:p w14:paraId="60E8161A" w14:textId="77777777" w:rsidR="008679E0" w:rsidRDefault="008679E0">
      <w:pPr>
        <w:pStyle w:val="ProductList-BodyIndented"/>
      </w:pPr>
    </w:p>
    <w:p w14:paraId="42A4D75C" w14:textId="77777777" w:rsidR="008679E0" w:rsidRDefault="00A547C5">
      <w:pPr>
        <w:pStyle w:val="ProductList-SubClauseHeading"/>
        <w:outlineLvl w:val="5"/>
      </w:pPr>
      <w:r>
        <w:t>2.2.2 Kvalifisert OS – Per Enhet-Lisenser (bortsett fra Virtual Desktop Access-Lisenser)</w:t>
      </w:r>
    </w:p>
    <w:p w14:paraId="48E6BE30" w14:textId="77777777" w:rsidR="008679E0" w:rsidRDefault="00A547C5">
      <w:pPr>
        <w:pStyle w:val="ProductList-BodyIndented"/>
      </w:pPr>
      <w:r>
        <w:t xml:space="preserve">Med mindre Kunden har Software Assurance for enheten, må Kunden fjerne det Kvalifiserte OS-et fra enheten før installasjon av Windows-programvare som er anskaffet via en volumlisensavtale på en </w:t>
      </w:r>
      <w:r>
        <w:fldChar w:fldCharType="begin"/>
      </w:r>
      <w:r>
        <w:instrText xml:space="preserve"> AutoTextList   \s NoStyle \t "Med Lisensiert Enhet menes ett fysisk maskinvaresystem, dedikert til bruk av Kunden, som er tilordnet en Lisens. Dedikerte enheter som er under ledelse eller kontroll av en annen enhet enn Kunde eller et av dets tilknyttede selskaper, er underlagt klausulen om outsourcing-programvarestyring. I forbindelse med denne definisjonen regnes en maskinvarepartisjon eller et blad som en separat enhet." </w:instrText>
      </w:r>
      <w:r>
        <w:fldChar w:fldCharType="separate"/>
      </w:r>
      <w:r>
        <w:rPr>
          <w:color w:val="0563C1"/>
        </w:rPr>
        <w:t>Lisensiert Enhet</w:t>
      </w:r>
      <w:r>
        <w:fldChar w:fldCharType="end"/>
      </w:r>
      <w:r>
        <w:t>.</w:t>
      </w:r>
    </w:p>
    <w:p w14:paraId="571B0224" w14:textId="77777777" w:rsidR="008679E0" w:rsidRDefault="008679E0">
      <w:pPr>
        <w:pStyle w:val="ProductList-BodyIndented"/>
      </w:pPr>
    </w:p>
    <w:tbl>
      <w:tblPr>
        <w:tblStyle w:val="PURTable0"/>
        <w:tblW w:w="0" w:type="dxa"/>
        <w:tblLook w:val="04A0" w:firstRow="1" w:lastRow="0" w:firstColumn="1" w:lastColumn="0" w:noHBand="0" w:noVBand="1"/>
      </w:tblPr>
      <w:tblGrid>
        <w:gridCol w:w="3262"/>
        <w:gridCol w:w="1432"/>
        <w:gridCol w:w="1772"/>
        <w:gridCol w:w="1365"/>
        <w:gridCol w:w="1389"/>
        <w:gridCol w:w="1336"/>
      </w:tblGrid>
      <w:tr w:rsidR="008679E0" w14:paraId="2837AF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22DFC97" w14:textId="77777777" w:rsidR="008679E0" w:rsidRDefault="00A547C5">
            <w:pPr>
              <w:pStyle w:val="ProductList-TableBody"/>
            </w:pPr>
            <w:r>
              <w:rPr>
                <w:color w:val="FFFFFF"/>
              </w:rPr>
              <w:t>Kvalifiserende operativsystemer</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93FFAB4" w14:textId="77777777" w:rsidR="008679E0" w:rsidRDefault="00A547C5">
            <w:pPr>
              <w:pStyle w:val="ProductList-TableBody"/>
              <w:jc w:val="center"/>
            </w:pPr>
            <w:r>
              <w:rPr>
                <w:color w:val="FFFFFF"/>
              </w:rPr>
              <w:t>Ny Foretaksavtale (EA) / Company-wide Open Verdiavtale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681C108" w14:textId="77777777" w:rsidR="008679E0" w:rsidRDefault="00A547C5">
            <w:pPr>
              <w:pStyle w:val="ProductList-TableBody"/>
              <w:jc w:val="center"/>
            </w:pPr>
            <w:r>
              <w:rPr>
                <w:color w:val="FFFFFF"/>
              </w:rPr>
              <w:t>Eksisterende Enterprise-avtale (EA) / Organisasjonsomfattende Open Value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AD70A46" w14:textId="77777777" w:rsidR="008679E0" w:rsidRDefault="00A547C5">
            <w:pPr>
              <w:pStyle w:val="ProductList-TableBody"/>
              <w:jc w:val="center"/>
            </w:pPr>
            <w:r>
              <w:rPr>
                <w:color w:val="FFFFFF"/>
              </w:rPr>
              <w:t>Microsoft Products and Services Agreement (MPSA) / Select Plus / 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6B20C61" w14:textId="77777777" w:rsidR="008679E0" w:rsidRDefault="00A547C5">
            <w:pPr>
              <w:pStyle w:val="ProductList-TableBody"/>
              <w:jc w:val="center"/>
            </w:pPr>
            <w:r>
              <w:rPr>
                <w:color w:val="FFFFFF"/>
              </w:rPr>
              <w:t>Microsoft Cloud Agreement og Microsoft Kundeavtale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7919CC2" w14:textId="77777777" w:rsidR="008679E0" w:rsidRDefault="00A547C5">
            <w:pPr>
              <w:pStyle w:val="ProductList-TableBody"/>
              <w:jc w:val="center"/>
            </w:pPr>
            <w:r>
              <w:rPr>
                <w:color w:val="FFFFFF"/>
              </w:rPr>
              <w:t>Academic og Charity</w:t>
            </w:r>
          </w:p>
        </w:tc>
      </w:tr>
      <w:tr w:rsidR="008679E0" w14:paraId="6AEF5F55" w14:textId="77777777">
        <w:tc>
          <w:tcPr>
            <w:tcW w:w="4040" w:type="dxa"/>
            <w:tcBorders>
              <w:top w:val="single" w:sz="4" w:space="0" w:color="000000"/>
              <w:left w:val="single" w:sz="4" w:space="0" w:color="000000"/>
              <w:bottom w:val="single" w:sz="4" w:space="0" w:color="000000"/>
              <w:right w:val="none" w:sz="4" w:space="0" w:color="000000"/>
            </w:tcBorders>
          </w:tcPr>
          <w:p w14:paraId="7B47E5A6" w14:textId="77777777" w:rsidR="008679E0" w:rsidRDefault="00A547C5">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0421A21" w14:textId="77777777" w:rsidR="008679E0" w:rsidRDefault="008679E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2F10B2D" w14:textId="77777777" w:rsidR="008679E0" w:rsidRDefault="008679E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446971E" w14:textId="77777777" w:rsidR="008679E0" w:rsidRDefault="008679E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31FFE3E" w14:textId="77777777" w:rsidR="008679E0" w:rsidRDefault="008679E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D6947AC" w14:textId="77777777" w:rsidR="008679E0" w:rsidRDefault="008679E0">
            <w:pPr>
              <w:pStyle w:val="ProductList-TableBody"/>
              <w:jc w:val="center"/>
            </w:pPr>
          </w:p>
        </w:tc>
      </w:tr>
      <w:tr w:rsidR="008679E0" w14:paraId="23D3E1B4" w14:textId="77777777">
        <w:tc>
          <w:tcPr>
            <w:tcW w:w="4040" w:type="dxa"/>
            <w:tcBorders>
              <w:top w:val="single" w:sz="4" w:space="0" w:color="000000"/>
              <w:left w:val="single" w:sz="4" w:space="0" w:color="000000"/>
              <w:bottom w:val="single" w:sz="4" w:space="0" w:color="000000"/>
              <w:right w:val="single" w:sz="4" w:space="0" w:color="000000"/>
            </w:tcBorders>
          </w:tcPr>
          <w:p w14:paraId="7C293583" w14:textId="77777777" w:rsidR="008679E0" w:rsidRDefault="00A547C5">
            <w:pPr>
              <w:pStyle w:val="ProductList-TableBody"/>
            </w:pPr>
            <w:r>
              <w:t xml:space="preserve">  Enterprise, Pro, Pro for arbeidsstasjoner, Pro i S-modus</w:t>
            </w:r>
          </w:p>
        </w:tc>
        <w:tc>
          <w:tcPr>
            <w:tcW w:w="1600" w:type="dxa"/>
            <w:tcBorders>
              <w:top w:val="single" w:sz="4" w:space="0" w:color="000000"/>
              <w:left w:val="single" w:sz="4" w:space="0" w:color="000000"/>
              <w:bottom w:val="single" w:sz="4" w:space="0" w:color="000000"/>
              <w:right w:val="single" w:sz="4" w:space="0" w:color="000000"/>
            </w:tcBorders>
          </w:tcPr>
          <w:p w14:paraId="53F6E9AF" w14:textId="77777777" w:rsidR="008679E0" w:rsidRDefault="00A547C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26FCB98" w14:textId="77777777" w:rsidR="008679E0" w:rsidRDefault="00A547C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5E26B12" w14:textId="77777777" w:rsidR="008679E0" w:rsidRDefault="00A547C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A327E1C" w14:textId="77777777" w:rsidR="008679E0" w:rsidRDefault="00A547C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E1CD994" w14:textId="77777777" w:rsidR="008679E0" w:rsidRDefault="00A547C5">
            <w:pPr>
              <w:pStyle w:val="ProductList-TableBody"/>
              <w:jc w:val="center"/>
            </w:pPr>
            <w:r>
              <w:t>X</w:t>
            </w:r>
          </w:p>
        </w:tc>
      </w:tr>
      <w:tr w:rsidR="008679E0" w14:paraId="27FB5429" w14:textId="77777777">
        <w:tc>
          <w:tcPr>
            <w:tcW w:w="4040" w:type="dxa"/>
            <w:tcBorders>
              <w:top w:val="single" w:sz="4" w:space="0" w:color="000000"/>
              <w:left w:val="single" w:sz="4" w:space="0" w:color="000000"/>
              <w:bottom w:val="single" w:sz="4" w:space="0" w:color="000000"/>
              <w:right w:val="single" w:sz="4" w:space="0" w:color="000000"/>
            </w:tcBorders>
          </w:tcPr>
          <w:p w14:paraId="12866F30" w14:textId="77777777" w:rsidR="008679E0" w:rsidRDefault="00A547C5">
            <w:pPr>
              <w:pStyle w:val="ProductList-TableBody"/>
            </w:pPr>
            <w:r>
              <w:t xml:space="preserve">  Education, Home, Home i S mode</w:t>
            </w:r>
          </w:p>
        </w:tc>
        <w:tc>
          <w:tcPr>
            <w:tcW w:w="1600" w:type="dxa"/>
            <w:tcBorders>
              <w:top w:val="single" w:sz="4" w:space="0" w:color="000000"/>
              <w:left w:val="single" w:sz="4" w:space="0" w:color="000000"/>
              <w:bottom w:val="single" w:sz="4" w:space="0" w:color="000000"/>
              <w:right w:val="single" w:sz="4" w:space="0" w:color="000000"/>
            </w:tcBorders>
          </w:tcPr>
          <w:p w14:paraId="4A645223" w14:textId="77777777" w:rsidR="008679E0" w:rsidRDefault="008679E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5AFF06B" w14:textId="77777777" w:rsidR="008679E0" w:rsidRDefault="008679E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9A6FB55" w14:textId="77777777" w:rsidR="008679E0" w:rsidRDefault="008679E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604CA24" w14:textId="77777777" w:rsidR="008679E0" w:rsidRDefault="00A547C5">
            <w:pPr>
              <w:pStyle w:val="ProductList-TableBody"/>
              <w:jc w:val="center"/>
            </w:pPr>
            <w:r>
              <w:t>X</w:t>
            </w:r>
          </w:p>
          <w:p w14:paraId="20CB8DE3" w14:textId="77777777" w:rsidR="008679E0" w:rsidRDefault="00A547C5">
            <w:pPr>
              <w:pStyle w:val="ProductList-TableBody"/>
              <w:jc w:val="center"/>
            </w:pPr>
            <w:r>
              <w:t>(Kun akademiske lisenser)</w:t>
            </w:r>
          </w:p>
        </w:tc>
        <w:tc>
          <w:tcPr>
            <w:tcW w:w="1600" w:type="dxa"/>
            <w:tcBorders>
              <w:top w:val="single" w:sz="4" w:space="0" w:color="000000"/>
              <w:left w:val="single" w:sz="4" w:space="0" w:color="000000"/>
              <w:bottom w:val="single" w:sz="4" w:space="0" w:color="000000"/>
              <w:right w:val="single" w:sz="4" w:space="0" w:color="000000"/>
            </w:tcBorders>
          </w:tcPr>
          <w:p w14:paraId="3C0F09E4" w14:textId="77777777" w:rsidR="008679E0" w:rsidRDefault="00A547C5">
            <w:pPr>
              <w:pStyle w:val="ProductList-TableBody"/>
              <w:jc w:val="center"/>
            </w:pPr>
            <w:r>
              <w:t>X</w:t>
            </w:r>
          </w:p>
        </w:tc>
      </w:tr>
      <w:tr w:rsidR="008679E0" w14:paraId="78FC662F" w14:textId="77777777">
        <w:tc>
          <w:tcPr>
            <w:tcW w:w="4040" w:type="dxa"/>
            <w:tcBorders>
              <w:top w:val="single" w:sz="4" w:space="0" w:color="000000"/>
              <w:left w:val="single" w:sz="4" w:space="0" w:color="000000"/>
              <w:bottom w:val="single" w:sz="4" w:space="0" w:color="000000"/>
              <w:right w:val="none" w:sz="4" w:space="0" w:color="000000"/>
            </w:tcBorders>
          </w:tcPr>
          <w:p w14:paraId="6FD864AF" w14:textId="77777777" w:rsidR="008679E0" w:rsidRDefault="00A547C5">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B9B8BD4" w14:textId="77777777" w:rsidR="008679E0" w:rsidRDefault="008679E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9502066" w14:textId="77777777" w:rsidR="008679E0" w:rsidRDefault="008679E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1F7E7D6" w14:textId="77777777" w:rsidR="008679E0" w:rsidRDefault="008679E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E85BD1A" w14:textId="77777777" w:rsidR="008679E0" w:rsidRDefault="008679E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BB48FC6" w14:textId="77777777" w:rsidR="008679E0" w:rsidRDefault="008679E0">
            <w:pPr>
              <w:pStyle w:val="ProductList-TableBody"/>
              <w:jc w:val="center"/>
            </w:pPr>
          </w:p>
        </w:tc>
      </w:tr>
      <w:tr w:rsidR="008679E0" w14:paraId="7907E172" w14:textId="77777777">
        <w:tc>
          <w:tcPr>
            <w:tcW w:w="4040" w:type="dxa"/>
            <w:tcBorders>
              <w:top w:val="single" w:sz="4" w:space="0" w:color="000000"/>
              <w:left w:val="single" w:sz="4" w:space="0" w:color="000000"/>
              <w:bottom w:val="single" w:sz="4" w:space="0" w:color="000000"/>
              <w:right w:val="single" w:sz="4" w:space="0" w:color="000000"/>
            </w:tcBorders>
          </w:tcPr>
          <w:p w14:paraId="05E90F51" w14:textId="77777777" w:rsidR="008679E0" w:rsidRDefault="00A547C5">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58FD3BD0" w14:textId="77777777" w:rsidR="008679E0" w:rsidRDefault="00A547C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5EC8CE8" w14:textId="77777777" w:rsidR="008679E0" w:rsidRDefault="00A547C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EE65ACC" w14:textId="77777777" w:rsidR="008679E0" w:rsidRDefault="00A547C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6363EFE" w14:textId="77777777" w:rsidR="008679E0" w:rsidRDefault="008679E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A1B6BEB" w14:textId="77777777" w:rsidR="008679E0" w:rsidRDefault="00A547C5">
            <w:pPr>
              <w:pStyle w:val="ProductList-TableBody"/>
              <w:jc w:val="center"/>
            </w:pPr>
            <w:r>
              <w:t>X</w:t>
            </w:r>
          </w:p>
        </w:tc>
      </w:tr>
      <w:tr w:rsidR="008679E0" w14:paraId="010DBCE5" w14:textId="77777777">
        <w:tc>
          <w:tcPr>
            <w:tcW w:w="4040" w:type="dxa"/>
            <w:tcBorders>
              <w:top w:val="single" w:sz="4" w:space="0" w:color="000000"/>
              <w:left w:val="single" w:sz="4" w:space="0" w:color="000000"/>
              <w:bottom w:val="single" w:sz="4" w:space="0" w:color="000000"/>
              <w:right w:val="single" w:sz="4" w:space="0" w:color="000000"/>
            </w:tcBorders>
          </w:tcPr>
          <w:p w14:paraId="3E60D2C4" w14:textId="77777777" w:rsidR="008679E0" w:rsidRDefault="00A547C5">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238288E3" w14:textId="77777777" w:rsidR="008679E0" w:rsidRDefault="008679E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1CA4494" w14:textId="77777777" w:rsidR="008679E0" w:rsidRDefault="008679E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7B5D2FC" w14:textId="77777777" w:rsidR="008679E0" w:rsidRDefault="008679E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56BD2A2" w14:textId="77777777" w:rsidR="008679E0" w:rsidRDefault="008679E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47C5677" w14:textId="77777777" w:rsidR="008679E0" w:rsidRDefault="00A547C5">
            <w:pPr>
              <w:pStyle w:val="ProductList-TableBody"/>
              <w:jc w:val="center"/>
            </w:pPr>
            <w:r>
              <w:t>X</w:t>
            </w:r>
          </w:p>
        </w:tc>
      </w:tr>
      <w:tr w:rsidR="008679E0" w14:paraId="18506B68" w14:textId="77777777">
        <w:tc>
          <w:tcPr>
            <w:tcW w:w="4040" w:type="dxa"/>
            <w:tcBorders>
              <w:top w:val="single" w:sz="4" w:space="0" w:color="000000"/>
              <w:left w:val="single" w:sz="4" w:space="0" w:color="000000"/>
              <w:bottom w:val="single" w:sz="4" w:space="0" w:color="000000"/>
              <w:right w:val="none" w:sz="4" w:space="0" w:color="000000"/>
            </w:tcBorders>
          </w:tcPr>
          <w:p w14:paraId="0714505F" w14:textId="77777777" w:rsidR="008679E0" w:rsidRDefault="00A547C5">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15C0250" w14:textId="77777777" w:rsidR="008679E0" w:rsidRDefault="008679E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1D18613" w14:textId="77777777" w:rsidR="008679E0" w:rsidRDefault="008679E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E116247" w14:textId="77777777" w:rsidR="008679E0" w:rsidRDefault="008679E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BF4180C" w14:textId="77777777" w:rsidR="008679E0" w:rsidRDefault="008679E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E4B42DA" w14:textId="77777777" w:rsidR="008679E0" w:rsidRDefault="008679E0">
            <w:pPr>
              <w:pStyle w:val="ProductList-TableBody"/>
              <w:jc w:val="center"/>
            </w:pPr>
          </w:p>
        </w:tc>
      </w:tr>
      <w:tr w:rsidR="008679E0" w14:paraId="48127096" w14:textId="77777777">
        <w:tc>
          <w:tcPr>
            <w:tcW w:w="4040" w:type="dxa"/>
            <w:tcBorders>
              <w:top w:val="single" w:sz="4" w:space="0" w:color="000000"/>
              <w:left w:val="single" w:sz="4" w:space="0" w:color="000000"/>
              <w:bottom w:val="single" w:sz="4" w:space="0" w:color="000000"/>
              <w:right w:val="single" w:sz="4" w:space="0" w:color="000000"/>
            </w:tcBorders>
          </w:tcPr>
          <w:p w14:paraId="60352FD3" w14:textId="77777777" w:rsidR="008679E0" w:rsidRDefault="00A547C5">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73789095" w14:textId="77777777" w:rsidR="008679E0" w:rsidRDefault="00A547C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34FA9A6" w14:textId="77777777" w:rsidR="008679E0" w:rsidRDefault="00A547C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22C3985" w14:textId="77777777" w:rsidR="008679E0" w:rsidRDefault="00A547C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5A772AB" w14:textId="77777777" w:rsidR="008679E0" w:rsidRDefault="008679E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3E6CB50" w14:textId="77777777" w:rsidR="008679E0" w:rsidRDefault="00A547C5">
            <w:pPr>
              <w:pStyle w:val="ProductList-TableBody"/>
              <w:jc w:val="center"/>
            </w:pPr>
            <w:r>
              <w:t>X</w:t>
            </w:r>
          </w:p>
        </w:tc>
      </w:tr>
      <w:tr w:rsidR="008679E0" w14:paraId="7452FF21" w14:textId="77777777">
        <w:tc>
          <w:tcPr>
            <w:tcW w:w="4040" w:type="dxa"/>
            <w:tcBorders>
              <w:top w:val="single" w:sz="4" w:space="0" w:color="000000"/>
              <w:left w:val="single" w:sz="4" w:space="0" w:color="000000"/>
              <w:bottom w:val="single" w:sz="4" w:space="0" w:color="000000"/>
              <w:right w:val="single" w:sz="4" w:space="0" w:color="000000"/>
            </w:tcBorders>
          </w:tcPr>
          <w:p w14:paraId="067610FF" w14:textId="77777777" w:rsidR="008679E0" w:rsidRDefault="00A547C5">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7A76CCB1" w14:textId="77777777" w:rsidR="008679E0" w:rsidRDefault="008679E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A979C23" w14:textId="77777777" w:rsidR="008679E0" w:rsidRDefault="008679E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54DABAD" w14:textId="77777777" w:rsidR="008679E0" w:rsidRDefault="008679E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FBFF831" w14:textId="77777777" w:rsidR="008679E0" w:rsidRDefault="008679E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2A162AB" w14:textId="77777777" w:rsidR="008679E0" w:rsidRDefault="00A547C5">
            <w:pPr>
              <w:pStyle w:val="ProductList-TableBody"/>
              <w:jc w:val="center"/>
            </w:pPr>
            <w:r>
              <w:t>X</w:t>
            </w:r>
          </w:p>
        </w:tc>
      </w:tr>
      <w:tr w:rsidR="008679E0" w14:paraId="6C7C9271" w14:textId="77777777">
        <w:tc>
          <w:tcPr>
            <w:tcW w:w="4040" w:type="dxa"/>
            <w:tcBorders>
              <w:top w:val="single" w:sz="4" w:space="0" w:color="000000"/>
              <w:left w:val="single" w:sz="4" w:space="0" w:color="000000"/>
              <w:bottom w:val="single" w:sz="4" w:space="0" w:color="000000"/>
              <w:right w:val="none" w:sz="4" w:space="0" w:color="000000"/>
            </w:tcBorders>
          </w:tcPr>
          <w:p w14:paraId="2F1279FE" w14:textId="77777777" w:rsidR="008679E0" w:rsidRDefault="00A547C5">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2DED96A" w14:textId="77777777" w:rsidR="008679E0" w:rsidRDefault="008679E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A47B709" w14:textId="77777777" w:rsidR="008679E0" w:rsidRDefault="008679E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C45B41A" w14:textId="77777777" w:rsidR="008679E0" w:rsidRDefault="008679E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91B2F7F" w14:textId="77777777" w:rsidR="008679E0" w:rsidRDefault="008679E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2FA041D" w14:textId="77777777" w:rsidR="008679E0" w:rsidRDefault="008679E0">
            <w:pPr>
              <w:pStyle w:val="ProductList-TableBody"/>
              <w:jc w:val="center"/>
            </w:pPr>
          </w:p>
        </w:tc>
      </w:tr>
      <w:tr w:rsidR="008679E0" w14:paraId="41084430" w14:textId="77777777">
        <w:tc>
          <w:tcPr>
            <w:tcW w:w="4040" w:type="dxa"/>
            <w:tcBorders>
              <w:top w:val="single" w:sz="4" w:space="0" w:color="000000"/>
              <w:left w:val="single" w:sz="4" w:space="0" w:color="000000"/>
              <w:bottom w:val="single" w:sz="4" w:space="0" w:color="000000"/>
              <w:right w:val="single" w:sz="4" w:space="0" w:color="000000"/>
            </w:tcBorders>
          </w:tcPr>
          <w:p w14:paraId="020AE4F4" w14:textId="77777777" w:rsidR="008679E0" w:rsidRDefault="00A547C5">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76FE0754" w14:textId="77777777" w:rsidR="008679E0" w:rsidRDefault="00A547C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A6C258C" w14:textId="77777777" w:rsidR="008679E0" w:rsidRDefault="008679E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1E911FF" w14:textId="77777777" w:rsidR="008679E0" w:rsidRDefault="00A547C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5644EF0" w14:textId="77777777" w:rsidR="008679E0" w:rsidRDefault="008679E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43504DC" w14:textId="77777777" w:rsidR="008679E0" w:rsidRDefault="00A547C5">
            <w:pPr>
              <w:pStyle w:val="ProductList-TableBody"/>
              <w:jc w:val="center"/>
            </w:pPr>
            <w:r>
              <w:t>X</w:t>
            </w:r>
          </w:p>
        </w:tc>
      </w:tr>
      <w:tr w:rsidR="008679E0" w14:paraId="0DE8B7CD" w14:textId="77777777">
        <w:tc>
          <w:tcPr>
            <w:tcW w:w="4040" w:type="dxa"/>
            <w:tcBorders>
              <w:top w:val="single" w:sz="4" w:space="0" w:color="000000"/>
              <w:left w:val="single" w:sz="4" w:space="0" w:color="000000"/>
              <w:bottom w:val="single" w:sz="4" w:space="0" w:color="000000"/>
              <w:right w:val="single" w:sz="4" w:space="0" w:color="000000"/>
            </w:tcBorders>
          </w:tcPr>
          <w:p w14:paraId="752CBE39" w14:textId="77777777" w:rsidR="008679E0" w:rsidRDefault="00A547C5">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508A9A46" w14:textId="77777777" w:rsidR="008679E0" w:rsidRDefault="008679E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04D5C26" w14:textId="77777777" w:rsidR="008679E0" w:rsidRDefault="008679E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2D50D25" w14:textId="77777777" w:rsidR="008679E0" w:rsidRDefault="008679E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26641A6" w14:textId="77777777" w:rsidR="008679E0" w:rsidRDefault="008679E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7F144C9" w14:textId="77777777" w:rsidR="008679E0" w:rsidRDefault="00A547C5">
            <w:pPr>
              <w:pStyle w:val="ProductList-TableBody"/>
              <w:jc w:val="center"/>
            </w:pPr>
            <w:r>
              <w:t>X</w:t>
            </w:r>
          </w:p>
        </w:tc>
      </w:tr>
      <w:tr w:rsidR="008679E0" w14:paraId="444EDE3A" w14:textId="77777777">
        <w:tc>
          <w:tcPr>
            <w:tcW w:w="4040" w:type="dxa"/>
            <w:tcBorders>
              <w:top w:val="single" w:sz="4" w:space="0" w:color="000000"/>
              <w:left w:val="single" w:sz="4" w:space="0" w:color="000000"/>
              <w:bottom w:val="single" w:sz="4" w:space="0" w:color="000000"/>
              <w:right w:val="none" w:sz="4" w:space="0" w:color="000000"/>
            </w:tcBorders>
          </w:tcPr>
          <w:p w14:paraId="33DFF2B7" w14:textId="77777777" w:rsidR="008679E0" w:rsidRDefault="00A547C5">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16F15A5" w14:textId="77777777" w:rsidR="008679E0" w:rsidRDefault="008679E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D9E3981" w14:textId="77777777" w:rsidR="008679E0" w:rsidRDefault="008679E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A10C62F" w14:textId="77777777" w:rsidR="008679E0" w:rsidRDefault="008679E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08FB504" w14:textId="77777777" w:rsidR="008679E0" w:rsidRDefault="008679E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4204047" w14:textId="77777777" w:rsidR="008679E0" w:rsidRDefault="008679E0">
            <w:pPr>
              <w:pStyle w:val="ProductList-TableBody"/>
              <w:jc w:val="center"/>
            </w:pPr>
          </w:p>
        </w:tc>
      </w:tr>
      <w:tr w:rsidR="008679E0" w14:paraId="0F8D8F40" w14:textId="77777777">
        <w:tc>
          <w:tcPr>
            <w:tcW w:w="4040" w:type="dxa"/>
            <w:tcBorders>
              <w:top w:val="single" w:sz="4" w:space="0" w:color="000000"/>
              <w:left w:val="single" w:sz="4" w:space="0" w:color="000000"/>
              <w:bottom w:val="single" w:sz="4" w:space="0" w:color="000000"/>
              <w:right w:val="single" w:sz="4" w:space="0" w:color="000000"/>
            </w:tcBorders>
          </w:tcPr>
          <w:p w14:paraId="20B02945" w14:textId="77777777" w:rsidR="008679E0" w:rsidRDefault="00A547C5">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212BF983" w14:textId="77777777" w:rsidR="008679E0" w:rsidRDefault="00A547C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F0FC7F8" w14:textId="77777777" w:rsidR="008679E0" w:rsidRDefault="008679E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B774379" w14:textId="77777777" w:rsidR="008679E0" w:rsidRDefault="00A547C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9642C48" w14:textId="77777777" w:rsidR="008679E0" w:rsidRDefault="008679E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303B042" w14:textId="77777777" w:rsidR="008679E0" w:rsidRDefault="00A547C5">
            <w:pPr>
              <w:pStyle w:val="ProductList-TableBody"/>
              <w:jc w:val="center"/>
            </w:pPr>
            <w:r>
              <w:t>X</w:t>
            </w:r>
          </w:p>
        </w:tc>
      </w:tr>
      <w:tr w:rsidR="008679E0" w14:paraId="19BD15AB" w14:textId="77777777">
        <w:tc>
          <w:tcPr>
            <w:tcW w:w="4040" w:type="dxa"/>
            <w:tcBorders>
              <w:top w:val="single" w:sz="4" w:space="0" w:color="000000"/>
              <w:left w:val="single" w:sz="4" w:space="0" w:color="000000"/>
              <w:bottom w:val="single" w:sz="4" w:space="0" w:color="000000"/>
              <w:right w:val="single" w:sz="4" w:space="0" w:color="000000"/>
            </w:tcBorders>
          </w:tcPr>
          <w:p w14:paraId="44BD315D" w14:textId="77777777" w:rsidR="008679E0" w:rsidRDefault="00A547C5">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291B8F95" w14:textId="77777777" w:rsidR="008679E0" w:rsidRDefault="008679E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16015F5" w14:textId="77777777" w:rsidR="008679E0" w:rsidRDefault="008679E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E370EC6" w14:textId="77777777" w:rsidR="008679E0" w:rsidRDefault="008679E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13EB9AB" w14:textId="77777777" w:rsidR="008679E0" w:rsidRDefault="008679E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E6592C9" w14:textId="77777777" w:rsidR="008679E0" w:rsidRDefault="00A547C5">
            <w:pPr>
              <w:pStyle w:val="ProductList-TableBody"/>
              <w:jc w:val="center"/>
            </w:pPr>
            <w:r>
              <w:t>X</w:t>
            </w:r>
          </w:p>
        </w:tc>
      </w:tr>
      <w:tr w:rsidR="008679E0" w14:paraId="02DB5977" w14:textId="77777777">
        <w:tc>
          <w:tcPr>
            <w:tcW w:w="4040" w:type="dxa"/>
            <w:tcBorders>
              <w:top w:val="single" w:sz="4" w:space="0" w:color="000000"/>
              <w:left w:val="single" w:sz="4" w:space="0" w:color="000000"/>
              <w:bottom w:val="single" w:sz="4" w:space="0" w:color="000000"/>
              <w:right w:val="none" w:sz="4" w:space="0" w:color="000000"/>
            </w:tcBorders>
          </w:tcPr>
          <w:p w14:paraId="05F50349" w14:textId="77777777" w:rsidR="008679E0" w:rsidRDefault="00A547C5">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238BC9E8" w14:textId="77777777" w:rsidR="008679E0" w:rsidRDefault="008679E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4CDA093" w14:textId="77777777" w:rsidR="008679E0" w:rsidRDefault="008679E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F95F255" w14:textId="77777777" w:rsidR="008679E0" w:rsidRDefault="008679E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67E72EE" w14:textId="77777777" w:rsidR="008679E0" w:rsidRDefault="008679E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C0BFC50" w14:textId="77777777" w:rsidR="008679E0" w:rsidRDefault="008679E0">
            <w:pPr>
              <w:pStyle w:val="ProductList-TableBody"/>
              <w:jc w:val="center"/>
            </w:pPr>
          </w:p>
        </w:tc>
      </w:tr>
      <w:tr w:rsidR="008679E0" w14:paraId="4092359F" w14:textId="77777777">
        <w:tc>
          <w:tcPr>
            <w:tcW w:w="4040" w:type="dxa"/>
            <w:tcBorders>
              <w:top w:val="single" w:sz="4" w:space="0" w:color="000000"/>
              <w:left w:val="single" w:sz="4" w:space="0" w:color="000000"/>
              <w:bottom w:val="single" w:sz="4" w:space="0" w:color="000000"/>
              <w:right w:val="single" w:sz="4" w:space="0" w:color="000000"/>
            </w:tcBorders>
          </w:tcPr>
          <w:p w14:paraId="3403D9E3" w14:textId="77777777" w:rsidR="008679E0" w:rsidRDefault="00A547C5">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12CAA107" w14:textId="77777777" w:rsidR="008679E0" w:rsidRDefault="00A547C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2903F92" w14:textId="77777777" w:rsidR="008679E0" w:rsidRDefault="008679E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2E37617" w14:textId="77777777" w:rsidR="008679E0" w:rsidRDefault="00A547C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B363716" w14:textId="77777777" w:rsidR="008679E0" w:rsidRDefault="008679E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9EC1299" w14:textId="77777777" w:rsidR="008679E0" w:rsidRDefault="00A547C5">
            <w:pPr>
              <w:pStyle w:val="ProductList-TableBody"/>
              <w:jc w:val="center"/>
            </w:pPr>
            <w:r>
              <w:t>X</w:t>
            </w:r>
          </w:p>
        </w:tc>
      </w:tr>
      <w:tr w:rsidR="008679E0" w14:paraId="075994F3" w14:textId="77777777">
        <w:tc>
          <w:tcPr>
            <w:tcW w:w="4040" w:type="dxa"/>
            <w:tcBorders>
              <w:top w:val="single" w:sz="4" w:space="0" w:color="000000"/>
              <w:left w:val="single" w:sz="4" w:space="0" w:color="000000"/>
              <w:bottom w:val="single" w:sz="4" w:space="0" w:color="000000"/>
              <w:right w:val="none" w:sz="4" w:space="0" w:color="000000"/>
            </w:tcBorders>
          </w:tcPr>
          <w:p w14:paraId="441FFDE3" w14:textId="77777777" w:rsidR="008679E0" w:rsidRDefault="00A547C5">
            <w:pPr>
              <w:pStyle w:val="ProductList-TableBody"/>
            </w:pPr>
            <w:r>
              <w:rPr>
                <w:b/>
              </w:rPr>
              <w:lastRenderedPageBreak/>
              <w:t>Windows Inkorporert Operativsystem</w:t>
            </w:r>
          </w:p>
        </w:tc>
        <w:tc>
          <w:tcPr>
            <w:tcW w:w="1600" w:type="dxa"/>
            <w:tcBorders>
              <w:top w:val="single" w:sz="4" w:space="0" w:color="000000"/>
              <w:left w:val="none" w:sz="4" w:space="0" w:color="000000"/>
              <w:bottom w:val="single" w:sz="4" w:space="0" w:color="000000"/>
              <w:right w:val="none" w:sz="4" w:space="0" w:color="000000"/>
            </w:tcBorders>
          </w:tcPr>
          <w:p w14:paraId="1A5BC13D" w14:textId="77777777" w:rsidR="008679E0" w:rsidRDefault="008679E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D10F77C" w14:textId="77777777" w:rsidR="008679E0" w:rsidRDefault="008679E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EF31DFA" w14:textId="77777777" w:rsidR="008679E0" w:rsidRDefault="008679E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FD1AFB2" w14:textId="77777777" w:rsidR="008679E0" w:rsidRDefault="008679E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A4E427D" w14:textId="77777777" w:rsidR="008679E0" w:rsidRDefault="008679E0">
            <w:pPr>
              <w:pStyle w:val="ProductList-TableBody"/>
              <w:jc w:val="center"/>
            </w:pPr>
          </w:p>
        </w:tc>
      </w:tr>
      <w:tr w:rsidR="008679E0" w14:paraId="2E6B6DB4" w14:textId="77777777">
        <w:tc>
          <w:tcPr>
            <w:tcW w:w="4040" w:type="dxa"/>
            <w:tcBorders>
              <w:top w:val="single" w:sz="4" w:space="0" w:color="000000"/>
              <w:left w:val="single" w:sz="4" w:space="0" w:color="000000"/>
              <w:bottom w:val="single" w:sz="4" w:space="0" w:color="000000"/>
              <w:right w:val="single" w:sz="4" w:space="0" w:color="000000"/>
            </w:tcBorders>
          </w:tcPr>
          <w:p w14:paraId="12B3D219" w14:textId="77777777" w:rsidR="008679E0" w:rsidRDefault="00A547C5">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78FB5D1" w14:textId="77777777" w:rsidR="008679E0" w:rsidRDefault="00A547C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F3ED742" w14:textId="77777777" w:rsidR="008679E0" w:rsidRDefault="00A547C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8D4F1FE" w14:textId="77777777" w:rsidR="008679E0" w:rsidRDefault="00A547C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C547039" w14:textId="77777777" w:rsidR="008679E0" w:rsidRDefault="00A547C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E61F11B" w14:textId="77777777" w:rsidR="008679E0" w:rsidRDefault="00A547C5">
            <w:pPr>
              <w:pStyle w:val="ProductList-TableBody"/>
              <w:jc w:val="center"/>
            </w:pPr>
            <w:r>
              <w:t>X</w:t>
            </w:r>
          </w:p>
        </w:tc>
      </w:tr>
      <w:tr w:rsidR="008679E0" w14:paraId="66AFDA80" w14:textId="77777777">
        <w:tc>
          <w:tcPr>
            <w:tcW w:w="4040" w:type="dxa"/>
            <w:tcBorders>
              <w:top w:val="single" w:sz="4" w:space="0" w:color="000000"/>
              <w:left w:val="single" w:sz="4" w:space="0" w:color="000000"/>
              <w:bottom w:val="single" w:sz="4" w:space="0" w:color="000000"/>
              <w:right w:val="single" w:sz="4" w:space="0" w:color="000000"/>
            </w:tcBorders>
          </w:tcPr>
          <w:p w14:paraId="6A5C6483" w14:textId="77777777" w:rsidR="008679E0" w:rsidRDefault="00A547C5">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588D26C" w14:textId="77777777" w:rsidR="008679E0" w:rsidRDefault="00A547C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CFD7B76" w14:textId="77777777" w:rsidR="008679E0" w:rsidRDefault="008679E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3762C04" w14:textId="77777777" w:rsidR="008679E0" w:rsidRDefault="00A547C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783809A" w14:textId="77777777" w:rsidR="008679E0" w:rsidRDefault="008679E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AE9640A" w14:textId="77777777" w:rsidR="008679E0" w:rsidRDefault="00A547C5">
            <w:pPr>
              <w:pStyle w:val="ProductList-TableBody"/>
              <w:jc w:val="center"/>
            </w:pPr>
            <w:r>
              <w:t>X</w:t>
            </w:r>
          </w:p>
        </w:tc>
      </w:tr>
      <w:tr w:rsidR="008679E0" w14:paraId="523195FD" w14:textId="77777777">
        <w:tc>
          <w:tcPr>
            <w:tcW w:w="4040" w:type="dxa"/>
            <w:tcBorders>
              <w:top w:val="single" w:sz="4" w:space="0" w:color="000000"/>
              <w:left w:val="single" w:sz="4" w:space="0" w:color="000000"/>
              <w:bottom w:val="single" w:sz="4" w:space="0" w:color="000000"/>
              <w:right w:val="single" w:sz="4" w:space="0" w:color="000000"/>
            </w:tcBorders>
          </w:tcPr>
          <w:p w14:paraId="035E5EE8" w14:textId="77777777" w:rsidR="008679E0" w:rsidRDefault="00A547C5">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66BAE2A" w14:textId="77777777" w:rsidR="008679E0" w:rsidRDefault="00A547C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C0570D3" w14:textId="77777777" w:rsidR="008679E0" w:rsidRDefault="008679E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7C63A3F" w14:textId="77777777" w:rsidR="008679E0" w:rsidRDefault="00A547C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AB57CCC" w14:textId="77777777" w:rsidR="008679E0" w:rsidRDefault="008679E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F8165F7" w14:textId="77777777" w:rsidR="008679E0" w:rsidRDefault="00A547C5">
            <w:pPr>
              <w:pStyle w:val="ProductList-TableBody"/>
              <w:jc w:val="center"/>
            </w:pPr>
            <w:r>
              <w:t>X</w:t>
            </w:r>
          </w:p>
        </w:tc>
      </w:tr>
      <w:tr w:rsidR="008679E0" w14:paraId="0B394D15" w14:textId="77777777">
        <w:tc>
          <w:tcPr>
            <w:tcW w:w="4040" w:type="dxa"/>
            <w:tcBorders>
              <w:top w:val="single" w:sz="4" w:space="0" w:color="000000"/>
              <w:left w:val="single" w:sz="4" w:space="0" w:color="000000"/>
              <w:bottom w:val="single" w:sz="4" w:space="0" w:color="000000"/>
              <w:right w:val="single" w:sz="4" w:space="0" w:color="000000"/>
            </w:tcBorders>
          </w:tcPr>
          <w:p w14:paraId="5353DC0F" w14:textId="77777777" w:rsidR="008679E0" w:rsidRDefault="00A547C5">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32DFA6C" w14:textId="77777777" w:rsidR="008679E0" w:rsidRDefault="00A547C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5ECEC4F" w14:textId="77777777" w:rsidR="008679E0" w:rsidRDefault="008679E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D325BD5" w14:textId="77777777" w:rsidR="008679E0" w:rsidRDefault="00A547C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FF9B8A5" w14:textId="77777777" w:rsidR="008679E0" w:rsidRDefault="008679E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A2D699C" w14:textId="77777777" w:rsidR="008679E0" w:rsidRDefault="00A547C5">
            <w:pPr>
              <w:pStyle w:val="ProductList-TableBody"/>
              <w:jc w:val="center"/>
            </w:pPr>
            <w:r>
              <w:t>X</w:t>
            </w:r>
          </w:p>
        </w:tc>
      </w:tr>
      <w:tr w:rsidR="008679E0" w14:paraId="158E4525" w14:textId="77777777">
        <w:tc>
          <w:tcPr>
            <w:tcW w:w="4040" w:type="dxa"/>
            <w:tcBorders>
              <w:top w:val="single" w:sz="4" w:space="0" w:color="000000"/>
              <w:left w:val="single" w:sz="4" w:space="0" w:color="000000"/>
              <w:bottom w:val="single" w:sz="4" w:space="0" w:color="000000"/>
              <w:right w:val="single" w:sz="4" w:space="0" w:color="000000"/>
            </w:tcBorders>
          </w:tcPr>
          <w:p w14:paraId="304ED614" w14:textId="77777777" w:rsidR="008679E0" w:rsidRDefault="00A547C5">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B7780A0" w14:textId="77777777" w:rsidR="008679E0" w:rsidRDefault="00A547C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28E5F48" w14:textId="77777777" w:rsidR="008679E0" w:rsidRDefault="00A547C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AEA08DF" w14:textId="77777777" w:rsidR="008679E0" w:rsidRDefault="00A547C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F634A4B" w14:textId="77777777" w:rsidR="008679E0" w:rsidRDefault="008679E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F26260B" w14:textId="77777777" w:rsidR="008679E0" w:rsidRDefault="00A547C5">
            <w:pPr>
              <w:pStyle w:val="ProductList-TableBody"/>
              <w:jc w:val="center"/>
            </w:pPr>
            <w:r>
              <w:t>X</w:t>
            </w:r>
          </w:p>
        </w:tc>
      </w:tr>
      <w:tr w:rsidR="008679E0" w14:paraId="36873EE2" w14:textId="77777777">
        <w:tc>
          <w:tcPr>
            <w:tcW w:w="4040" w:type="dxa"/>
            <w:tcBorders>
              <w:top w:val="single" w:sz="4" w:space="0" w:color="000000"/>
              <w:left w:val="single" w:sz="4" w:space="0" w:color="000000"/>
              <w:bottom w:val="single" w:sz="4" w:space="0" w:color="000000"/>
              <w:right w:val="single" w:sz="4" w:space="0" w:color="000000"/>
            </w:tcBorders>
          </w:tcPr>
          <w:p w14:paraId="0DFF6B6B" w14:textId="77777777" w:rsidR="008679E0" w:rsidRDefault="00A547C5">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AC8AC95" w14:textId="77777777" w:rsidR="008679E0" w:rsidRDefault="00A547C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F919943" w14:textId="77777777" w:rsidR="008679E0" w:rsidRDefault="00A547C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FB15D9B" w14:textId="77777777" w:rsidR="008679E0" w:rsidRDefault="00A547C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260DAFA" w14:textId="77777777" w:rsidR="008679E0" w:rsidRDefault="008679E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8BD703B" w14:textId="77777777" w:rsidR="008679E0" w:rsidRDefault="00A547C5">
            <w:pPr>
              <w:pStyle w:val="ProductList-TableBody"/>
              <w:jc w:val="center"/>
            </w:pPr>
            <w:r>
              <w:t>X</w:t>
            </w:r>
          </w:p>
        </w:tc>
      </w:tr>
    </w:tbl>
    <w:p w14:paraId="7D842775" w14:textId="77777777" w:rsidR="008679E0" w:rsidRDefault="00A547C5">
      <w:pPr>
        <w:pStyle w:val="ProductList-BodyIndented"/>
      </w:pPr>
      <w:r>
        <w:rPr>
          <w:i/>
          <w:vertAlign w:val="superscript"/>
        </w:rPr>
        <w:t>1</w:t>
      </w:r>
      <w:r>
        <w:rPr>
          <w:i/>
        </w:rPr>
        <w:t>Gjelder også for Kvalifiserte Enheter som er anskaffet gjennom fusjon eller erverv</w:t>
      </w:r>
    </w:p>
    <w:p w14:paraId="51EABF05" w14:textId="77777777" w:rsidR="008679E0" w:rsidRDefault="00A547C5">
      <w:pPr>
        <w:pStyle w:val="ProductList-BodyIndented"/>
      </w:pPr>
      <w:r>
        <w:rPr>
          <w:i/>
          <w:vertAlign w:val="superscript"/>
        </w:rPr>
        <w:t>2</w:t>
      </w:r>
      <w:r>
        <w:rPr>
          <w:i/>
        </w:rPr>
        <w:t xml:space="preserve">macOS må være forhåndsinstallert på enheten av den autoriserte produsenten før den selges for første gang. </w:t>
      </w:r>
    </w:p>
    <w:p w14:paraId="35AF050C" w14:textId="77777777" w:rsidR="008679E0" w:rsidRDefault="008679E0">
      <w:pPr>
        <w:pStyle w:val="ProductList-BodyIndented"/>
      </w:pPr>
    </w:p>
    <w:p w14:paraId="16617C39" w14:textId="77777777" w:rsidR="008679E0" w:rsidRDefault="00A547C5">
      <w:pPr>
        <w:pStyle w:val="ProductList-SubClauseHeading"/>
        <w:outlineLvl w:val="5"/>
      </w:pPr>
      <w:r>
        <w:t>2.2.3 Bruksbegrensede Kvalifiserte OS-er – Per Enhet-Lisenser</w:t>
      </w:r>
    </w:p>
    <w:p w14:paraId="34E74889" w14:textId="77777777" w:rsidR="008679E0" w:rsidRDefault="008679E0">
      <w:pPr>
        <w:pStyle w:val="ProductList-BodyIndented"/>
      </w:pPr>
    </w:p>
    <w:tbl>
      <w:tblPr>
        <w:tblStyle w:val="PURTable0"/>
        <w:tblW w:w="0" w:type="dxa"/>
        <w:tblLook w:val="04A0" w:firstRow="1" w:lastRow="0" w:firstColumn="1" w:lastColumn="0" w:noHBand="0" w:noVBand="1"/>
      </w:tblPr>
      <w:tblGrid>
        <w:gridCol w:w="3875"/>
        <w:gridCol w:w="1660"/>
        <w:gridCol w:w="1824"/>
        <w:gridCol w:w="1609"/>
        <w:gridCol w:w="1588"/>
      </w:tblGrid>
      <w:tr w:rsidR="008679E0" w14:paraId="09DEC73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27D68198" w14:textId="77777777" w:rsidR="008679E0" w:rsidRDefault="00A547C5">
            <w:pPr>
              <w:pStyle w:val="ProductList-TableBody"/>
            </w:pPr>
            <w:r>
              <w:rPr>
                <w:color w:val="FFFFFF"/>
              </w:rPr>
              <w:t>Kvalifiserende operativsystemer</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B36652E" w14:textId="77777777" w:rsidR="008679E0" w:rsidRDefault="00A547C5">
            <w:pPr>
              <w:pStyle w:val="ProductList-TableBody"/>
              <w:jc w:val="center"/>
            </w:pPr>
            <w:r>
              <w:rPr>
                <w:color w:val="FFFFFF"/>
              </w:rPr>
              <w:t>Ny Foretaksavtale (EA) / Company-wide Open Verdiavtale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0D4820F" w14:textId="77777777" w:rsidR="008679E0" w:rsidRDefault="00A547C5">
            <w:pPr>
              <w:pStyle w:val="ProductList-TableBody"/>
              <w:jc w:val="center"/>
            </w:pPr>
            <w:r>
              <w:rPr>
                <w:color w:val="FFFFFF"/>
              </w:rPr>
              <w:t>Eksisterende Enterprise-avtale (EA) / Organisasjonsomfattende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38E461B" w14:textId="77777777" w:rsidR="008679E0" w:rsidRDefault="00A547C5">
            <w:pPr>
              <w:pStyle w:val="ProductList-TableBody"/>
              <w:jc w:val="center"/>
            </w:pPr>
            <w:r>
              <w:rPr>
                <w:color w:val="FFFFFF"/>
              </w:rPr>
              <w:t>Microsoft Products and Services Agreement (MPSA) / Select Plus / 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4242651" w14:textId="77777777" w:rsidR="008679E0" w:rsidRDefault="00A547C5">
            <w:pPr>
              <w:pStyle w:val="ProductList-TableBody"/>
              <w:jc w:val="center"/>
            </w:pPr>
            <w:r>
              <w:rPr>
                <w:color w:val="FFFFFF"/>
              </w:rPr>
              <w:t>Academic og Charity</w:t>
            </w:r>
          </w:p>
        </w:tc>
      </w:tr>
      <w:tr w:rsidR="008679E0" w14:paraId="7BAF998B" w14:textId="77777777">
        <w:tc>
          <w:tcPr>
            <w:tcW w:w="4660" w:type="dxa"/>
            <w:tcBorders>
              <w:top w:val="single" w:sz="4" w:space="0" w:color="000000"/>
              <w:left w:val="single" w:sz="4" w:space="0" w:color="000000"/>
              <w:bottom w:val="single" w:sz="4" w:space="0" w:color="000000"/>
              <w:right w:val="single" w:sz="4" w:space="0" w:color="000000"/>
            </w:tcBorders>
          </w:tcPr>
          <w:p w14:paraId="428D885C" w14:textId="77777777" w:rsidR="008679E0" w:rsidRDefault="00A547C5">
            <w:pPr>
              <w:pStyle w:val="ProductList-TableBody"/>
            </w:pPr>
            <w:r>
              <w:t>Windows 10 IoT Enterprise for Retail or Thin Clients</w:t>
            </w:r>
            <w:r>
              <w:fldChar w:fldCharType="begin"/>
            </w:r>
            <w:r>
              <w:instrText xml:space="preserve"> XE "Windows 10 IoT Enterprise for Retail or 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AB5032B" w14:textId="77777777" w:rsidR="008679E0" w:rsidRDefault="00A547C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D4768FB" w14:textId="77777777" w:rsidR="008679E0" w:rsidRDefault="008679E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7932F49" w14:textId="77777777" w:rsidR="008679E0" w:rsidRDefault="00A547C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489F603" w14:textId="77777777" w:rsidR="008679E0" w:rsidRDefault="00A547C5">
            <w:pPr>
              <w:pStyle w:val="ProductList-TableBody"/>
              <w:jc w:val="center"/>
            </w:pPr>
            <w:r>
              <w:t>X</w:t>
            </w:r>
          </w:p>
        </w:tc>
      </w:tr>
      <w:tr w:rsidR="008679E0" w14:paraId="72F5A464" w14:textId="77777777">
        <w:tc>
          <w:tcPr>
            <w:tcW w:w="4660" w:type="dxa"/>
            <w:tcBorders>
              <w:top w:val="single" w:sz="4" w:space="0" w:color="000000"/>
              <w:left w:val="single" w:sz="4" w:space="0" w:color="000000"/>
              <w:bottom w:val="single" w:sz="4" w:space="0" w:color="000000"/>
              <w:right w:val="single" w:sz="4" w:space="0" w:color="000000"/>
            </w:tcBorders>
          </w:tcPr>
          <w:p w14:paraId="1AA25C24" w14:textId="77777777" w:rsidR="008679E0" w:rsidRDefault="00A547C5">
            <w:pPr>
              <w:pStyle w:val="ProductList-TableBody"/>
            </w:pPr>
            <w:r>
              <w:t>Windows Embedded 8 og 8.1 Industry Retail</w:t>
            </w:r>
            <w:r>
              <w:fldChar w:fldCharType="begin"/>
            </w:r>
            <w:r>
              <w:instrText xml:space="preserve"> XE "Windows Embedded 8 og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1B58141" w14:textId="77777777" w:rsidR="008679E0" w:rsidRDefault="008679E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B2C92F4" w14:textId="77777777" w:rsidR="008679E0" w:rsidRDefault="008679E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80E432D" w14:textId="77777777" w:rsidR="008679E0" w:rsidRDefault="00A547C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633F973" w14:textId="77777777" w:rsidR="008679E0" w:rsidRDefault="00A547C5">
            <w:pPr>
              <w:pStyle w:val="ProductList-TableBody"/>
              <w:jc w:val="center"/>
            </w:pPr>
            <w:r>
              <w:t>X</w:t>
            </w:r>
          </w:p>
        </w:tc>
      </w:tr>
      <w:tr w:rsidR="008679E0" w14:paraId="43A7E355" w14:textId="77777777">
        <w:tc>
          <w:tcPr>
            <w:tcW w:w="4660" w:type="dxa"/>
            <w:tcBorders>
              <w:top w:val="single" w:sz="4" w:space="0" w:color="000000"/>
              <w:left w:val="single" w:sz="4" w:space="0" w:color="000000"/>
              <w:bottom w:val="single" w:sz="4" w:space="0" w:color="000000"/>
              <w:right w:val="single" w:sz="4" w:space="0" w:color="000000"/>
            </w:tcBorders>
          </w:tcPr>
          <w:p w14:paraId="54B07495" w14:textId="77777777" w:rsidR="008679E0" w:rsidRDefault="00A547C5">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0755378" w14:textId="77777777" w:rsidR="008679E0" w:rsidRDefault="008679E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00FE62F" w14:textId="77777777" w:rsidR="008679E0" w:rsidRDefault="008679E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CFE4667" w14:textId="77777777" w:rsidR="008679E0" w:rsidRDefault="00A547C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1DFD980" w14:textId="77777777" w:rsidR="008679E0" w:rsidRDefault="00A547C5">
            <w:pPr>
              <w:pStyle w:val="ProductList-TableBody"/>
              <w:jc w:val="center"/>
            </w:pPr>
            <w:r>
              <w:t>X</w:t>
            </w:r>
          </w:p>
        </w:tc>
      </w:tr>
      <w:tr w:rsidR="008679E0" w14:paraId="73BD623F" w14:textId="77777777">
        <w:tc>
          <w:tcPr>
            <w:tcW w:w="4660" w:type="dxa"/>
            <w:tcBorders>
              <w:top w:val="single" w:sz="4" w:space="0" w:color="000000"/>
              <w:left w:val="single" w:sz="4" w:space="0" w:color="000000"/>
              <w:bottom w:val="single" w:sz="4" w:space="0" w:color="000000"/>
              <w:right w:val="single" w:sz="4" w:space="0" w:color="000000"/>
            </w:tcBorders>
          </w:tcPr>
          <w:p w14:paraId="1AC919EF" w14:textId="77777777" w:rsidR="008679E0" w:rsidRDefault="00A547C5">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FF4A870" w14:textId="77777777" w:rsidR="008679E0" w:rsidRDefault="008679E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7EE9685" w14:textId="77777777" w:rsidR="008679E0" w:rsidRDefault="008679E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711513E" w14:textId="77777777" w:rsidR="008679E0" w:rsidRDefault="00A547C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E66AB0F" w14:textId="77777777" w:rsidR="008679E0" w:rsidRDefault="00A547C5">
            <w:pPr>
              <w:pStyle w:val="ProductList-TableBody"/>
              <w:jc w:val="center"/>
            </w:pPr>
            <w:r>
              <w:t>X</w:t>
            </w:r>
          </w:p>
        </w:tc>
      </w:tr>
      <w:tr w:rsidR="008679E0" w14:paraId="79E9F81C" w14:textId="77777777">
        <w:tc>
          <w:tcPr>
            <w:tcW w:w="4660" w:type="dxa"/>
            <w:tcBorders>
              <w:top w:val="single" w:sz="4" w:space="0" w:color="000000"/>
              <w:left w:val="single" w:sz="4" w:space="0" w:color="000000"/>
              <w:bottom w:val="single" w:sz="4" w:space="0" w:color="000000"/>
              <w:right w:val="single" w:sz="4" w:space="0" w:color="000000"/>
            </w:tcBorders>
          </w:tcPr>
          <w:p w14:paraId="436EF835" w14:textId="77777777" w:rsidR="008679E0" w:rsidRDefault="00A547C5">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334E3B2" w14:textId="77777777" w:rsidR="008679E0" w:rsidRDefault="008679E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F0FE05A" w14:textId="77777777" w:rsidR="008679E0" w:rsidRDefault="008679E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F1EE1D8" w14:textId="77777777" w:rsidR="008679E0" w:rsidRDefault="00A547C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ECAECC3" w14:textId="77777777" w:rsidR="008679E0" w:rsidRDefault="00A547C5">
            <w:pPr>
              <w:pStyle w:val="ProductList-TableBody"/>
              <w:jc w:val="center"/>
            </w:pPr>
            <w:r>
              <w:t>X</w:t>
            </w:r>
          </w:p>
        </w:tc>
      </w:tr>
      <w:tr w:rsidR="008679E0" w14:paraId="56FC6EE1" w14:textId="77777777">
        <w:tc>
          <w:tcPr>
            <w:tcW w:w="4660" w:type="dxa"/>
            <w:tcBorders>
              <w:top w:val="single" w:sz="4" w:space="0" w:color="000000"/>
              <w:left w:val="single" w:sz="4" w:space="0" w:color="000000"/>
              <w:bottom w:val="single" w:sz="4" w:space="0" w:color="000000"/>
              <w:right w:val="single" w:sz="4" w:space="0" w:color="000000"/>
            </w:tcBorders>
          </w:tcPr>
          <w:p w14:paraId="1FE0535E" w14:textId="77777777" w:rsidR="008679E0" w:rsidRDefault="00A547C5">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BEB0719" w14:textId="77777777" w:rsidR="008679E0" w:rsidRDefault="008679E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27C5501" w14:textId="77777777" w:rsidR="008679E0" w:rsidRDefault="008679E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6D5B1D8" w14:textId="77777777" w:rsidR="008679E0" w:rsidRDefault="00A547C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F14AB4C" w14:textId="77777777" w:rsidR="008679E0" w:rsidRDefault="00A547C5">
            <w:pPr>
              <w:pStyle w:val="ProductList-TableBody"/>
              <w:jc w:val="center"/>
            </w:pPr>
            <w:r>
              <w:t>X</w:t>
            </w:r>
          </w:p>
        </w:tc>
      </w:tr>
      <w:tr w:rsidR="008679E0" w14:paraId="6FAB6860" w14:textId="77777777">
        <w:tc>
          <w:tcPr>
            <w:tcW w:w="4660" w:type="dxa"/>
            <w:tcBorders>
              <w:top w:val="single" w:sz="4" w:space="0" w:color="000000"/>
              <w:left w:val="single" w:sz="4" w:space="0" w:color="000000"/>
              <w:bottom w:val="single" w:sz="4" w:space="0" w:color="000000"/>
              <w:right w:val="single" w:sz="4" w:space="0" w:color="000000"/>
            </w:tcBorders>
          </w:tcPr>
          <w:p w14:paraId="2D3699B6" w14:textId="77777777" w:rsidR="008679E0" w:rsidRDefault="00A547C5">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2B3AB25" w14:textId="77777777" w:rsidR="008679E0" w:rsidRDefault="008679E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1B95D9E" w14:textId="77777777" w:rsidR="008679E0" w:rsidRDefault="008679E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F495290" w14:textId="77777777" w:rsidR="008679E0" w:rsidRDefault="00A547C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AF121D2" w14:textId="77777777" w:rsidR="008679E0" w:rsidRDefault="00A547C5">
            <w:pPr>
              <w:pStyle w:val="ProductList-TableBody"/>
              <w:jc w:val="center"/>
            </w:pPr>
            <w:r>
              <w:t>X</w:t>
            </w:r>
          </w:p>
        </w:tc>
      </w:tr>
      <w:tr w:rsidR="008679E0" w14:paraId="38F23DD6" w14:textId="77777777">
        <w:tc>
          <w:tcPr>
            <w:tcW w:w="4660" w:type="dxa"/>
            <w:tcBorders>
              <w:top w:val="single" w:sz="4" w:space="0" w:color="000000"/>
              <w:left w:val="single" w:sz="4" w:space="0" w:color="000000"/>
              <w:bottom w:val="single" w:sz="4" w:space="0" w:color="000000"/>
              <w:right w:val="single" w:sz="4" w:space="0" w:color="000000"/>
            </w:tcBorders>
          </w:tcPr>
          <w:p w14:paraId="1DD02B14" w14:textId="77777777" w:rsidR="008679E0" w:rsidRDefault="00A547C5">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6117003" w14:textId="77777777" w:rsidR="008679E0" w:rsidRDefault="008679E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6030372" w14:textId="77777777" w:rsidR="008679E0" w:rsidRDefault="008679E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CA81CE1" w14:textId="77777777" w:rsidR="008679E0" w:rsidRDefault="00A547C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868D64F" w14:textId="77777777" w:rsidR="008679E0" w:rsidRDefault="00A547C5">
            <w:pPr>
              <w:pStyle w:val="ProductList-TableBody"/>
              <w:jc w:val="center"/>
            </w:pPr>
            <w:r>
              <w:t>X</w:t>
            </w:r>
          </w:p>
        </w:tc>
      </w:tr>
      <w:tr w:rsidR="008679E0" w14:paraId="18520F54" w14:textId="77777777">
        <w:tc>
          <w:tcPr>
            <w:tcW w:w="4660" w:type="dxa"/>
            <w:tcBorders>
              <w:top w:val="single" w:sz="4" w:space="0" w:color="000000"/>
              <w:left w:val="single" w:sz="4" w:space="0" w:color="000000"/>
              <w:bottom w:val="single" w:sz="4" w:space="0" w:color="000000"/>
              <w:right w:val="single" w:sz="4" w:space="0" w:color="000000"/>
            </w:tcBorders>
          </w:tcPr>
          <w:p w14:paraId="403B09DE" w14:textId="77777777" w:rsidR="008679E0" w:rsidRDefault="00A547C5">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3F65C4C" w14:textId="77777777" w:rsidR="008679E0" w:rsidRDefault="008679E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D3F9080" w14:textId="77777777" w:rsidR="008679E0" w:rsidRDefault="008679E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A973D83" w14:textId="77777777" w:rsidR="008679E0" w:rsidRDefault="00A547C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71FC193" w14:textId="77777777" w:rsidR="008679E0" w:rsidRDefault="00A547C5">
            <w:pPr>
              <w:pStyle w:val="ProductList-TableBody"/>
              <w:jc w:val="center"/>
            </w:pPr>
            <w:r>
              <w:t>X</w:t>
            </w:r>
          </w:p>
        </w:tc>
      </w:tr>
      <w:tr w:rsidR="008679E0" w14:paraId="0F7EA26D" w14:textId="77777777">
        <w:tc>
          <w:tcPr>
            <w:tcW w:w="4660" w:type="dxa"/>
            <w:tcBorders>
              <w:top w:val="single" w:sz="4" w:space="0" w:color="000000"/>
              <w:left w:val="single" w:sz="4" w:space="0" w:color="000000"/>
              <w:bottom w:val="single" w:sz="4" w:space="0" w:color="000000"/>
              <w:right w:val="single" w:sz="4" w:space="0" w:color="000000"/>
            </w:tcBorders>
          </w:tcPr>
          <w:p w14:paraId="1F22C4C9" w14:textId="77777777" w:rsidR="008679E0" w:rsidRDefault="00A547C5">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3E42080" w14:textId="77777777" w:rsidR="008679E0" w:rsidRDefault="008679E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1BF7AEF" w14:textId="77777777" w:rsidR="008679E0" w:rsidRDefault="008679E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9DBF1A7" w14:textId="77777777" w:rsidR="008679E0" w:rsidRDefault="00A547C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5D24A71" w14:textId="77777777" w:rsidR="008679E0" w:rsidRDefault="00A547C5">
            <w:pPr>
              <w:pStyle w:val="ProductList-TableBody"/>
              <w:jc w:val="center"/>
            </w:pPr>
            <w:r>
              <w:t>X</w:t>
            </w:r>
          </w:p>
        </w:tc>
      </w:tr>
    </w:tbl>
    <w:p w14:paraId="0829ED1E" w14:textId="77777777" w:rsidR="008679E0" w:rsidRDefault="00A547C5">
      <w:pPr>
        <w:pStyle w:val="ProductList-BodyIndented"/>
      </w:pPr>
      <w:r>
        <w:rPr>
          <w:i/>
          <w:vertAlign w:val="superscript"/>
        </w:rPr>
        <w:t>1</w:t>
      </w:r>
      <w:r>
        <w:rPr>
          <w:i/>
        </w:rPr>
        <w:t>Gjelder også for Kvalifiserte Enheter som er anskaffet gjennom fusjon eller erverv</w:t>
      </w:r>
    </w:p>
    <w:p w14:paraId="4B7A503F" w14:textId="77777777" w:rsidR="008679E0" w:rsidRDefault="008679E0">
      <w:pPr>
        <w:pStyle w:val="ProductList-BodyIndented"/>
      </w:pPr>
    </w:p>
    <w:p w14:paraId="2E654B24" w14:textId="77777777" w:rsidR="008679E0" w:rsidRDefault="00A547C5">
      <w:pPr>
        <w:pStyle w:val="ProductList-BodyIndented"/>
      </w:pPr>
      <w:r>
        <w:rPr>
          <w:b/>
        </w:rPr>
        <w:t>2.2.3.1 Bruksbegrensede Kvalifiserte Operativsystemer</w:t>
      </w:r>
    </w:p>
    <w:p w14:paraId="7F007E23" w14:textId="77777777" w:rsidR="008679E0" w:rsidRDefault="00A547C5">
      <w:pPr>
        <w:pStyle w:val="ProductList-BodyIndented"/>
      </w:pPr>
      <w:r>
        <w:t>Retten til å bruke Windows-programvare som er anskaffet via en volumlisensavtale på en enhet som er lisensiert med et Bruksbegrenset Kvalifisert OS, begrenser seg til den spesifikke bruken enheten er designet for. Enheten som kjører den anskaffede Windows-programvaren, kan ikke brukes som en PC til allmenn bruk eller som en kommersiell erstatning for et slikt system. Anskaffet Windows-programvare som er installert på enheter lisensiert med en Salgssted-versjon (POS) av Windows Embedded, må primært brukes til å kjøre et POS-program.</w:t>
      </w:r>
    </w:p>
    <w:p w14:paraId="50F411A7" w14:textId="77777777" w:rsidR="008679E0" w:rsidRDefault="008679E0">
      <w:pPr>
        <w:pStyle w:val="ProductList-BodyIndented"/>
      </w:pPr>
    </w:p>
    <w:p w14:paraId="3E562722" w14:textId="77777777" w:rsidR="008679E0" w:rsidRDefault="00A547C5">
      <w:pPr>
        <w:pStyle w:val="ProductList-BodyIndented"/>
      </w:pPr>
      <w:r>
        <w:rPr>
          <w:b/>
        </w:rPr>
        <w:t>2.2.3.2 Kjøpsbegrensninger for Software Assurance for Bruksbegrensede Kvalifiserte Operativsystemer</w:t>
      </w:r>
    </w:p>
    <w:p w14:paraId="0A2819AC" w14:textId="77777777" w:rsidR="008679E0" w:rsidRDefault="00A547C5">
      <w:pPr>
        <w:pStyle w:val="ProductList-BodyIndented"/>
      </w:pPr>
      <w:r>
        <w:t>Software Assurance kan ikke anskaffes for enheter som er lisensiert med Bruksbegrensede Kvalifiserte Operativsystemer. Denne begrensningen gjelder ikke enheter lisensiert med Windows 10 IoT Enterprise for Retail or Thin Clients.</w:t>
      </w:r>
    </w:p>
    <w:p w14:paraId="3F6D988D" w14:textId="77777777" w:rsidR="008679E0" w:rsidRDefault="008679E0">
      <w:pPr>
        <w:pStyle w:val="ProductList-BodyIndented"/>
      </w:pPr>
    </w:p>
    <w:p w14:paraId="6A82347C" w14:textId="77777777" w:rsidR="008679E0" w:rsidRDefault="00A547C5">
      <w:pPr>
        <w:pStyle w:val="ProductList-ClauseHeading"/>
        <w:outlineLvl w:val="4"/>
      </w:pPr>
      <w:r>
        <w:t>2.3 Blanding av Per Bruker- og Per Enhet-Lisenser på Enterprise-registreringer</w:t>
      </w:r>
    </w:p>
    <w:p w14:paraId="20245C08" w14:textId="77777777" w:rsidR="008679E0" w:rsidRDefault="00A547C5">
      <w:pPr>
        <w:pStyle w:val="ProductList-Body"/>
      </w:pPr>
      <w:r>
        <w:t>Kunden kan blande Per Enhet- og Per Bruker-lisenser på Enterprise-registreringer hvis 1) alle brukere av ulisensierte Kvalifiserte Enheter er lisensiert med Windows Per Bruker, og 2) alle Kvalifiserte Enheter som brukes av ulisensierte brukere, er lisensiert med Windows Per Enhet.</w:t>
      </w:r>
    </w:p>
    <w:p w14:paraId="2DEB505C" w14:textId="77777777" w:rsidR="008679E0" w:rsidRDefault="008679E0">
      <w:pPr>
        <w:pStyle w:val="ProductList-Body"/>
      </w:pPr>
    </w:p>
    <w:p w14:paraId="3776AEC4" w14:textId="77777777" w:rsidR="008679E0" w:rsidRDefault="00A547C5">
      <w:pPr>
        <w:pStyle w:val="ProductList-ClauseHeading"/>
        <w:outlineLvl w:val="4"/>
      </w:pPr>
      <w:r>
        <w:t>2.4 Versjonsløse Windows Pro-/Enterprise-Oppgraderinger for Folkerepublikken Kina</w:t>
      </w:r>
    </w:p>
    <w:p w14:paraId="5F1B6AC5" w14:textId="77777777" w:rsidR="008679E0" w:rsidRDefault="00A547C5">
      <w:pPr>
        <w:pStyle w:val="ProductList-Body"/>
      </w:pPr>
      <w:r>
        <w:t xml:space="preserve">I Folkerepublikken Kina er versjonsløse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Windows Enterprise og Windows Professional bare tilgjengelige i programmene Select Plus, Select og Open License (to poeng).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er spesifikke for en utgave, og Kunden må derfor bruke en versjon av den aktuelle programvareutgaven. Kvalifiserte Operativsystemer for Enterprise- og Pro-utgavene av Windows 10 gjelder henholdsvis for de versjonsløse Lisensene for Windows Enterprise og Windows Professional.</w:t>
      </w:r>
    </w:p>
    <w:p w14:paraId="39DBF20A" w14:textId="77777777" w:rsidR="008679E0" w:rsidRDefault="008679E0">
      <w:pPr>
        <w:pStyle w:val="ProductList-Body"/>
      </w:pPr>
    </w:p>
    <w:p w14:paraId="45E147BE" w14:textId="77777777" w:rsidR="008679E0" w:rsidRDefault="00A547C5">
      <w:pPr>
        <w:pStyle w:val="ProductList-ClauseHeading"/>
        <w:outlineLvl w:val="4"/>
      </w:pPr>
      <w:r>
        <w:t>2.5 Tredjepartskopier</w:t>
      </w:r>
    </w:p>
    <w:p w14:paraId="6E8A2341" w14:textId="77777777" w:rsidR="008679E0" w:rsidRDefault="00A547C5">
      <w:pPr>
        <w:pStyle w:val="ProductList-Body"/>
      </w:pPr>
      <w:r>
        <w:t xml:space="preserve">Før en tredjepart kan lage en ny avbildning av en Kundes enheter, må Kunden gi tredjeparten skriftlig dokumentasjon som viser at Kunden har de nødvendige Lisensene for installasjonen. </w:t>
      </w:r>
    </w:p>
    <w:p w14:paraId="44776FA5" w14:textId="77777777" w:rsidR="008679E0" w:rsidRDefault="008679E0">
      <w:pPr>
        <w:pStyle w:val="ProductList-Body"/>
      </w:pPr>
    </w:p>
    <w:p w14:paraId="3502F0AC" w14:textId="77777777" w:rsidR="008679E0" w:rsidRDefault="00A547C5">
      <w:pPr>
        <w:pStyle w:val="ProductList-ClauseHeading"/>
        <w:outlineLvl w:val="4"/>
      </w:pPr>
      <w:r>
        <w:t>2.6 Regionale oppfyllelsesmuligheter</w:t>
      </w:r>
    </w:p>
    <w:p w14:paraId="4CD7C742" w14:textId="77777777" w:rsidR="008679E0" w:rsidRDefault="00A547C5">
      <w:pPr>
        <w:pStyle w:val="ProductList-SubClauseHeading"/>
        <w:outlineLvl w:val="5"/>
      </w:pPr>
      <w:r>
        <w:t>2.6.1 Windows KN-Utgaver</w:t>
      </w:r>
    </w:p>
    <w:p w14:paraId="0D04017A" w14:textId="77777777" w:rsidR="008679E0" w:rsidRDefault="00A547C5">
      <w:pPr>
        <w:pStyle w:val="ProductList-BodyIndented"/>
      </w:pPr>
      <w:r>
        <w:t>Kunder i Korea med en aktiv volumlisensavtale eller -registrering kan anskaffe mediene for Windows KN-utgaver for distribusjon og bruk i Korea. Ingen annen bruk er tillatt.</w:t>
      </w:r>
    </w:p>
    <w:p w14:paraId="6DB95845" w14:textId="77777777" w:rsidR="008679E0" w:rsidRDefault="008679E0">
      <w:pPr>
        <w:pStyle w:val="ProductList-BodyIndented"/>
      </w:pPr>
    </w:p>
    <w:p w14:paraId="7A7C3CAF" w14:textId="77777777" w:rsidR="008679E0" w:rsidRDefault="00A547C5">
      <w:pPr>
        <w:pStyle w:val="ProductList-SubClauseHeading"/>
        <w:outlineLvl w:val="5"/>
      </w:pPr>
      <w:r>
        <w:lastRenderedPageBreak/>
        <w:t>2.6.2 Windows N-Utgaver (Ikke med Windows Media Player)</w:t>
      </w:r>
    </w:p>
    <w:p w14:paraId="0B30FBE4" w14:textId="77777777" w:rsidR="008679E0" w:rsidRDefault="00A547C5">
      <w:pPr>
        <w:pStyle w:val="ProductList-BodyIndented"/>
      </w:pPr>
      <w:r>
        <w:t>Kunder i land innen EU eller EFTA med en aktiv volumlisensavtale eller -registrering kan anskaffe mediene for Microsoft Windows N-utgaver for distribusjon og bruk i EU- eller EFTA-land. (For Open License er en "aktiv avtale" en avtale som er knyttet til et aktivt Open License-autorisasjonsnummer.)</w:t>
      </w:r>
    </w:p>
    <w:p w14:paraId="713C061C" w14:textId="77777777" w:rsidR="008679E0" w:rsidRDefault="008679E0">
      <w:pPr>
        <w:pStyle w:val="ProductList-BodyIndented"/>
      </w:pPr>
    </w:p>
    <w:p w14:paraId="26C3476D" w14:textId="77777777" w:rsidR="008679E0" w:rsidRDefault="00A547C5">
      <w:pPr>
        <w:pStyle w:val="ProductList-ClauseHeading"/>
        <w:outlineLvl w:val="4"/>
      </w:pPr>
      <w:r>
        <w:t>2.7 Windows Embedded 8 Standard Enterprise Kit</w:t>
      </w:r>
    </w:p>
    <w:p w14:paraId="2C97DFC4" w14:textId="77777777" w:rsidR="008679E0" w:rsidRDefault="00A547C5">
      <w:pPr>
        <w:pStyle w:val="ProductList-Body"/>
      </w:pPr>
      <w:r>
        <w:t>Bruk av programvarefunksjonene som aktiveres av Windows Embedded 8 Standard Enterprise Kit, er underlagt lisensvilkårene for den underliggende Windows Embedded 8 Standard-programvaren. Retten til å bruke programvarefunksjonene utløper når retten til å bruke den underliggende programvaren utløper. Windows Embedded 8 Standard Enterprise Kit-lisensen må tilknyttes permanent til en enkeltenhet og kan ikke overføres til en annen enhet.</w:t>
      </w:r>
    </w:p>
    <w:p w14:paraId="59701A66" w14:textId="77777777" w:rsidR="008679E0" w:rsidRDefault="008679E0">
      <w:pPr>
        <w:pStyle w:val="ProductList-Body"/>
      </w:pPr>
    </w:p>
    <w:p w14:paraId="3CB19DBC" w14:textId="77777777" w:rsidR="008679E0" w:rsidRDefault="00A547C5">
      <w:pPr>
        <w:pStyle w:val="ProductList-ClauseHeading"/>
        <w:outlineLvl w:val="4"/>
      </w:pPr>
      <w:r>
        <w:t>2.8 Purchase Eligibility for Windows 10 Home til Pro-oppgradering for Microsoft 365 Business Premium</w:t>
      </w:r>
    </w:p>
    <w:p w14:paraId="04FD179B" w14:textId="77777777" w:rsidR="008679E0" w:rsidRDefault="00A547C5">
      <w:pPr>
        <w:pStyle w:val="ProductList-Body"/>
      </w:pPr>
      <w:r>
        <w:t>Kunder i Australia, Canada, Island, Japan, New Zealand, Norge, Sveits, USA eller ethvert land i EU kan lisensiere Windows 10 Home til Pro-oppgradering for Microsoft 365 Business Premium i et hvilket som helst antall opp til antallet Microsoft 365 Business Premium-abonnement. Til tross for avsnitt 2.2 Kvalifiserende operativsystemer, kan kunden installere Windows 10 Home til Pro-oppgradering for Microsoft 365 Business Premium-programvare på enheter som er lisensiert med Windows Home versjon 7 eller nyere.</w:t>
      </w:r>
    </w:p>
    <w:p w14:paraId="7C7F54C5" w14:textId="77777777" w:rsidR="008679E0" w:rsidRDefault="008679E0">
      <w:pPr>
        <w:pStyle w:val="ProductList-Body"/>
      </w:pPr>
    </w:p>
    <w:p w14:paraId="3BE40400" w14:textId="77777777" w:rsidR="008679E0" w:rsidRDefault="00A547C5">
      <w:pPr>
        <w:pStyle w:val="ProductList-ClauseHeading"/>
        <w:outlineLvl w:val="4"/>
      </w:pPr>
      <w:r>
        <w:t>2.9 Kjøpskvalifisering for Windows 10 Home to Pro Right-lisensiering for E3/E5</w:t>
      </w:r>
    </w:p>
    <w:p w14:paraId="357A4659" w14:textId="77777777" w:rsidR="008679E0" w:rsidRDefault="00A547C5">
      <w:pPr>
        <w:pStyle w:val="ProductList-SubClauseHeading"/>
        <w:outlineLvl w:val="5"/>
      </w:pPr>
      <w:r>
        <w:t>2.9.1 Forutsetninger</w:t>
      </w:r>
    </w:p>
    <w:p w14:paraId="2EE98FB6" w14:textId="77777777" w:rsidR="008679E0" w:rsidRDefault="00A547C5">
      <w:pPr>
        <w:pStyle w:val="ProductList-BodyIndented"/>
      </w:pPr>
      <w:r>
        <w:t>Uavhengig av det som er angitt i Punkt 2.2 om Kvalifiserte Operativsystemer, er Kunder i Australia, Canada, Island, Japan, New Zealand, Norge, Sveits, USA eller i et EU-land kvalifisert for Windows 10 Home to Pro Right-lisensiering for enheter lisensiert med Windows Home versjon 7 eller senere hvis de har vært kontinuerlig lisensiert med et av følgende siden 1. mars 2017:</w:t>
      </w:r>
    </w:p>
    <w:p w14:paraId="513B089E" w14:textId="77777777" w:rsidR="008679E0" w:rsidRDefault="00A547C5" w:rsidP="00A547C5">
      <w:pPr>
        <w:pStyle w:val="ProductList-Bullet"/>
        <w:numPr>
          <w:ilvl w:val="1"/>
          <w:numId w:val="26"/>
        </w:numPr>
      </w:pPr>
      <w:r>
        <w:t>Windows 10 Enterprise per enhet med aktiv SA</w:t>
      </w:r>
    </w:p>
    <w:p w14:paraId="60C66485" w14:textId="77777777" w:rsidR="008679E0" w:rsidRDefault="00A547C5" w:rsidP="00A547C5">
      <w:pPr>
        <w:pStyle w:val="ProductList-Bullet"/>
        <w:numPr>
          <w:ilvl w:val="1"/>
          <w:numId w:val="26"/>
        </w:numPr>
      </w:pPr>
      <w:r>
        <w:t>Windows 10 Enterprise E3/E5 SL-er</w:t>
      </w:r>
    </w:p>
    <w:p w14:paraId="360B3B54" w14:textId="77777777" w:rsidR="008679E0" w:rsidRDefault="008679E0">
      <w:pPr>
        <w:pStyle w:val="ProductList-BodyIndented"/>
      </w:pPr>
    </w:p>
    <w:p w14:paraId="67EFC667" w14:textId="77777777" w:rsidR="008679E0" w:rsidRDefault="00A547C5">
      <w:pPr>
        <w:pStyle w:val="ProductList-SubClauseHeading"/>
        <w:outlineLvl w:val="5"/>
      </w:pPr>
      <w:r>
        <w:t>2.9.2 Kjøpskrav</w:t>
      </w:r>
    </w:p>
    <w:p w14:paraId="749B42CB" w14:textId="77777777" w:rsidR="008679E0" w:rsidRDefault="00A547C5">
      <w:pPr>
        <w:pStyle w:val="ProductList-BodyIndented"/>
      </w:pPr>
      <w:r>
        <w:t>Windows 10 Home to Pro Right-</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er bare tilgjengelig som engangskjøp, der alle enheter må bestilles på samme bestilling. Kundene må skaffe en lisens for hver enhet som er lisensiert med Windows 10 Home, og som oppfyller minst ett av følgende kriterier:</w:t>
      </w:r>
    </w:p>
    <w:p w14:paraId="035E5CBC" w14:textId="77777777" w:rsidR="008679E0" w:rsidRDefault="00A547C5" w:rsidP="00A547C5">
      <w:pPr>
        <w:pStyle w:val="ProductList-Bullet"/>
        <w:numPr>
          <w:ilvl w:val="1"/>
          <w:numId w:val="27"/>
        </w:numPr>
      </w:pPr>
      <w:r>
        <w:t>Er lisensiert med Windows 10 Enterprise per enhet, eller</w:t>
      </w:r>
    </w:p>
    <w:p w14:paraId="56185CDB" w14:textId="77777777" w:rsidR="008679E0" w:rsidRDefault="00A547C5" w:rsidP="00A547C5">
      <w:pPr>
        <w:pStyle w:val="ProductList-Bullet"/>
        <w:numPr>
          <w:ilvl w:val="1"/>
          <w:numId w:val="27"/>
        </w:numPr>
      </w:pPr>
      <w:r>
        <w:t>Som Pro eller Enterprise er installert på, og som brukes av en Windows 10 Enterprise E3/E5-lisensiert Bruker</w:t>
      </w:r>
    </w:p>
    <w:p w14:paraId="7FAF1F1D" w14:textId="77777777" w:rsidR="008679E0" w:rsidRDefault="008679E0">
      <w:pPr>
        <w:pStyle w:val="ProductList-BodyIndented"/>
      </w:pPr>
    </w:p>
    <w:p w14:paraId="7C498867" w14:textId="77777777" w:rsidR="008679E0" w:rsidRDefault="00A547C5">
      <w:pPr>
        <w:pStyle w:val="ProductList-SubClauseHeading"/>
        <w:outlineLvl w:val="5"/>
      </w:pPr>
      <w:r>
        <w:t>2.9.3 Lisensbegrensninger</w:t>
      </w:r>
    </w:p>
    <w:p w14:paraId="2C02D4C6" w14:textId="77777777" w:rsidR="008679E0" w:rsidRDefault="00A547C5">
      <w:pPr>
        <w:pStyle w:val="ProductList-BodyIndented"/>
      </w:pPr>
      <w:r>
        <w:t>Denne lisensen inkluderer ikke rettigheter til å installere eller kjøre en Forekomst på tidligere versjoner av Windows 10 Pro. Overføringsrettigheter gjelder bare en erstatningsenhet med et kvalifisert Pro- eller Enterprise-operativsystem.</w:t>
      </w:r>
    </w:p>
    <w:p w14:paraId="03A9856D" w14:textId="77777777" w:rsidR="008679E0" w:rsidRDefault="008679E0">
      <w:pPr>
        <w:pStyle w:val="ProductList-BodyIndented"/>
      </w:pPr>
    </w:p>
    <w:p w14:paraId="197063BE" w14:textId="77777777" w:rsidR="008679E0" w:rsidRDefault="00A547C5">
      <w:pPr>
        <w:pStyle w:val="ProductList-ClauseHeading"/>
        <w:outlineLvl w:val="4"/>
      </w:pPr>
      <w:r>
        <w:t>2.10 Automatiske oppdateringer</w:t>
      </w:r>
    </w:p>
    <w:p w14:paraId="07AF2BE5" w14:textId="77777777" w:rsidR="008679E0" w:rsidRDefault="00A547C5">
      <w:pPr>
        <w:pStyle w:val="ProductList-Body"/>
      </w:pPr>
      <w:r>
        <w:t>Kunden tillater Microsoft å laste ned og installere oppdateringer automatisk på enheter som kjører Windows 10, med mindre de er konfigurert for å forhindre automatiske oppdateringer ved hjelp av støttede metoder. Alle oppdateringer lisensieres i henhold til de samme vilkårene som Produktet de gjelder for.</w:t>
      </w:r>
    </w:p>
    <w:p w14:paraId="6633A8AF" w14:textId="77777777" w:rsidR="008679E0" w:rsidRDefault="008679E0">
      <w:pPr>
        <w:pStyle w:val="ProductList-Body"/>
      </w:pPr>
    </w:p>
    <w:p w14:paraId="66DB4020" w14:textId="77777777" w:rsidR="008679E0" w:rsidRDefault="00A547C5">
      <w:pPr>
        <w:pStyle w:val="ProductList-ClauseHeading"/>
        <w:outlineLvl w:val="4"/>
      </w:pPr>
      <w:r>
        <w:t>2.11 Windows 7 ESU (Utvidede Sikkerhetsoppdateringer)</w:t>
      </w:r>
    </w:p>
    <w:p w14:paraId="043803D0" w14:textId="77777777" w:rsidR="008679E0" w:rsidRDefault="00A547C5">
      <w:pPr>
        <w:pStyle w:val="ProductList-Body"/>
      </w:pPr>
      <w:r>
        <w:t xml:space="preserve">Kunden kan kjøpe Windows 7 ESU-lisenser per enhet. Enheter som kjører en lokal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dekkes av ESU, eller som har tilgang til virtuelle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dekkes av ESU, må ha Windows 7 EUS-lisens for hele det respektive dekningsåret. Enheter trenger ikke en ESU-lisens for å bruke Windows 7 OSE-er som dekkes av ESU som kjører på Windows Virtual Desktop på Azure. Hvis kunden har en eller flere ESU-lisenser, trenger enheter ikke en ESU-lisens for å kjøre eller få tilgang til Windows 7 OSE-er dekket av ESU når OSE er lisensiert gjennom et Visual Studio-abonnement for utviklings- eller testformål. Windows 7 ESU 2020/2021/2022 for M365 lisenser kan bare tilordnes til enheter med aktiv programvareforsikring, eller brukes utelukkende av brukere med Windows Enterprise, VDA eller M365 SL-er (som inkluderer Windows 10 Enterprise). Windows 7 ESU 2020/2021/2022-lisenser kan tildeles alle slags enheter. Windows 7 ESU 2021 &amp; 2022- og Windows 7 ESU 2021 &amp; 2022 for M365-lisenser kan bare tildeles enheter som også har ESU-lisens(er) for foregående år. </w:t>
      </w:r>
    </w:p>
    <w:p w14:paraId="73F70386" w14:textId="77777777" w:rsidR="008679E0" w:rsidRDefault="008679E0">
      <w:pPr>
        <w:pStyle w:val="ProductList-Body"/>
      </w:pPr>
    </w:p>
    <w:p w14:paraId="664F1806" w14:textId="77777777" w:rsidR="008679E0" w:rsidRDefault="00A547C5">
      <w:pPr>
        <w:pStyle w:val="ProductList-ClauseHeading"/>
        <w:outlineLvl w:val="4"/>
      </w:pPr>
      <w:r>
        <w:t>2.12 Rettighet til Windows 7 ESU 2020 for E5 Security-brukere</w:t>
      </w:r>
    </w:p>
    <w:p w14:paraId="03599133" w14:textId="77777777" w:rsidR="008679E0" w:rsidRDefault="00A547C5">
      <w:pPr>
        <w:pStyle w:val="ProductList-Body"/>
      </w:pPr>
      <w:r>
        <w:t xml:space="preserve">Brukere som er lisensiert med Microsoft 365 E5, Microsoft 365 E5 Security, eller Microsoft 365 Security + Compliance SLs gjennom en Enterprise Agreement eller Enterprise Subscribing Agreement, eller brukere som har lisens på en Government Community Cloud leietaker med alle tre komponenttjenestene til Microsoft 365 E5 (Windows 10 Enterprise E5, Enterprise Mobility + Security E5 og Office 365 E5) gjennom en Enterprise Agreement eller Enterprise Subscription Agreement ("Kvalifiserte brukere") kan bruke opptil fem samtidige enheter for å kjøre en lokal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dekket av Windows 7 ESU for 2020 eller tilgang til virtuell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OSEs</w:t>
      </w:r>
      <w:r>
        <w:fldChar w:fldCharType="end"/>
      </w:r>
      <w:r>
        <w:t xml:space="preserve"> dekket av Windows 7 ESU for 2020. Kunden kan anskaffe Windows 7 ESU 2021 &amp; 2022 og Windows 7 ESU 2021 &amp; 2022 for Microsoft 365-lisenser for slike enheter uten behov for å anskaffe 2020 ESU-lisensen hvis enhetene bare ble brukt av kvalifiserte brukere i løpet av ESU 2020-dekningsperioden. Disse enhetene må tilordnes ESU-lisenser for alle respektive år hvis de skal brukes av brukere som for tiden ikke har SL-lisenser for Windows 365 E5, Microsoft 365 E5 Security eller Microsoft 365 E5 Security + Compliance.</w:t>
      </w:r>
    </w:p>
    <w:p w14:paraId="1E23FE0A" w14:textId="77777777" w:rsidR="008679E0" w:rsidRDefault="008679E0">
      <w:pPr>
        <w:pStyle w:val="ProductList-Body"/>
      </w:pPr>
    </w:p>
    <w:p w14:paraId="65D5750F" w14:textId="77777777" w:rsidR="008679E0" w:rsidRDefault="00A547C5">
      <w:pPr>
        <w:pStyle w:val="ProductList-ClauseHeading"/>
        <w:outlineLvl w:val="4"/>
      </w:pPr>
      <w:r>
        <w:t>2.13 Academic- og Charity-Programmene</w:t>
      </w:r>
    </w:p>
    <w:p w14:paraId="48F8BFD4" w14:textId="77777777" w:rsidR="008679E0" w:rsidRDefault="00A547C5">
      <w:pPr>
        <w:pStyle w:val="ProductList-SubClauseHeading"/>
        <w:outlineLvl w:val="5"/>
      </w:pPr>
      <w:r>
        <w:t>2.13.1 Lisenstilordning</w:t>
      </w:r>
    </w:p>
    <w:p w14:paraId="09E3F9C4" w14:textId="77777777" w:rsidR="008679E0" w:rsidRDefault="00A547C5">
      <w:pPr>
        <w:pStyle w:val="ProductList-BodyIndented"/>
      </w:pPr>
      <w:r>
        <w:rPr>
          <w:b/>
        </w:rPr>
        <w:t>2.13.1.1 Per Bruker-Lisenstilordning</w:t>
      </w:r>
    </w:p>
    <w:p w14:paraId="09F18E34" w14:textId="77777777" w:rsidR="008679E0" w:rsidRDefault="00A547C5">
      <w:pPr>
        <w:pStyle w:val="ProductList-BodyIndented"/>
      </w:pPr>
      <w:r>
        <w:lastRenderedPageBreak/>
        <w:t xml:space="preserve">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 xml:space="preserve">må være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w:t>
      </w:r>
      <w:r>
        <w:fldChar w:fldCharType="end"/>
      </w:r>
      <w:r>
        <w:t xml:space="preserve"> av minst én enhet som er lisensiert for et Kvalifisert OS i punkt 2.2.2. Per Enhet-</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w:t>
      </w:r>
    </w:p>
    <w:p w14:paraId="12E904A2" w14:textId="77777777" w:rsidR="008679E0" w:rsidRDefault="008679E0">
      <w:pPr>
        <w:pStyle w:val="ProductList-BodyIndented"/>
      </w:pPr>
    </w:p>
    <w:p w14:paraId="106386FB" w14:textId="77777777" w:rsidR="008679E0" w:rsidRDefault="00A547C5">
      <w:pPr>
        <w:pStyle w:val="ProductList-BodyIndented"/>
      </w:pPr>
      <w:r>
        <w:rPr>
          <w:b/>
        </w:rPr>
        <w:t>2.13.1.2 Per Enhet-Lisenstilordning</w:t>
      </w:r>
    </w:p>
    <w:p w14:paraId="553E13A3" w14:textId="77777777" w:rsidR="008679E0" w:rsidRDefault="00A547C5">
      <w:pPr>
        <w:pStyle w:val="ProductList-BodyIndented"/>
      </w:pPr>
      <w:r>
        <w:t xml:space="preserve">Den </w:t>
      </w:r>
      <w:r>
        <w:fldChar w:fldCharType="begin"/>
      </w:r>
      <w:r>
        <w:instrText xml:space="preserve"> AutoTextList   \s NoStyle \t "Med Lisensiert Enhet menes ett fysisk maskinvaresystem, dedikert til bruk av Kunden, som er tilordnet en Lisens. Dedikerte enheter som er under ledelse eller kontroll av en annen enhet enn Kunde eller et av dets tilknyttede selskaper, er underlagt klausulen om outsourcing-programvarestyring. I forbindelse med denne definisjonen regnes en maskinvarepartisjon eller et blad som en separat enhet." </w:instrText>
      </w:r>
      <w:r>
        <w:fldChar w:fldCharType="separate"/>
      </w:r>
      <w:r>
        <w:rPr>
          <w:color w:val="0563C1"/>
        </w:rPr>
        <w:t>Lisensierte Enheten</w:t>
      </w:r>
      <w:r>
        <w:fldChar w:fldCharType="end"/>
      </w:r>
      <w:r>
        <w:t xml:space="preserve"> må være lisensiert med et Kvalifisert OS i punkt 2.2.2 Per Enhet-</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og det Kvalifiserte OS-et må installeres på den </w:t>
      </w:r>
      <w:r>
        <w:fldChar w:fldCharType="begin"/>
      </w:r>
      <w:r>
        <w:instrText xml:space="preserve"> AutoTextList   \s NoStyle \t "Med Lisensiert Enhet menes ett fysisk maskinvaresystem, dedikert til bruk av Kunden, som er tilordnet en Lisens. Dedikerte enheter som er under ledelse eller kontroll av en annen enhet enn Kunde eller et av dets tilknyttede selskaper, er underlagt klausulen om outsourcing-programvarestyring. I forbindelse med denne definisjonen regnes en maskinvarepartisjon eller et blad som en separat enhet." </w:instrText>
      </w:r>
      <w:r>
        <w:fldChar w:fldCharType="separate"/>
      </w:r>
      <w:r>
        <w:rPr>
          <w:color w:val="0563C1"/>
        </w:rPr>
        <w:t>Lisensierte Enheten</w:t>
      </w:r>
      <w:r>
        <w:fldChar w:fldCharType="end"/>
      </w:r>
      <w:r>
        <w:t xml:space="preserve">. Tilordning av Per Enhet-lisens er permanent med mindre Kunden har Software Assurance for den aktuelle enheten. </w:t>
      </w:r>
    </w:p>
    <w:p w14:paraId="498446DB" w14:textId="77777777" w:rsidR="008679E0" w:rsidRDefault="008679E0">
      <w:pPr>
        <w:pStyle w:val="ProductList-BodyIndented"/>
      </w:pPr>
    </w:p>
    <w:p w14:paraId="729F15F3" w14:textId="77777777" w:rsidR="008679E0" w:rsidRDefault="00A547C5">
      <w:pPr>
        <w:pStyle w:val="ProductList-SubClauseHeading"/>
        <w:outlineLvl w:val="5"/>
      </w:pPr>
      <w:r>
        <w:t>2.13.2 Rettigheter for Windows-Utgave via Academic-Programmet</w:t>
      </w:r>
    </w:p>
    <w:p w14:paraId="5C19F5AD" w14:textId="77777777" w:rsidR="008679E0" w:rsidRDefault="00A547C5">
      <w:pPr>
        <w:pStyle w:val="ProductList-BodyIndented"/>
      </w:pPr>
      <w:r>
        <w:t>Windows Education-lisenser omfatter retten til å installere eller aktivere Windows Enterprise i stedet for Windows Education.</w:t>
      </w:r>
    </w:p>
    <w:p w14:paraId="6AF2C4FD" w14:textId="77777777" w:rsidR="008679E0" w:rsidRDefault="008679E0">
      <w:pPr>
        <w:pStyle w:val="ProductList-BodyIndented"/>
      </w:pPr>
    </w:p>
    <w:p w14:paraId="7E7C0143" w14:textId="77777777" w:rsidR="008679E0" w:rsidRDefault="00A547C5">
      <w:pPr>
        <w:pStyle w:val="ProductList-SubClauseHeading"/>
        <w:outlineLvl w:val="5"/>
      </w:pPr>
      <w:r>
        <w:t>2.13.3 Laboratorie- eller bibliotekbruk</w:t>
      </w:r>
    </w:p>
    <w:p w14:paraId="76496225" w14:textId="77777777" w:rsidR="008679E0" w:rsidRDefault="00A547C5">
      <w:pPr>
        <w:pStyle w:val="ProductList-BodyIndented"/>
      </w:pPr>
      <w:r>
        <w:t xml:space="preserve">Institusjoner med Windows Education E3/E5, eller Windows 10 Education (per enhet) tilordnet til alle lærere og ansatte, </w:t>
      </w:r>
      <w:r>
        <w:fldChar w:fldCharType="begin"/>
      </w:r>
      <w:r>
        <w:instrText xml:space="preserve"> AutoTextList   \s NoStyle \t "Med "Kvalifisert bruker for Utdanningsformål" menes en ansatt eller leverandør (unntatt studenter) som har tilgang til eller bruker et Utdanningsplattformprodukt til fordel for Institusjonen." </w:instrText>
      </w:r>
      <w:r>
        <w:fldChar w:fldCharType="separate"/>
      </w:r>
      <w:r>
        <w:rPr>
          <w:color w:val="0563C1"/>
        </w:rPr>
        <w:t>kvalifiserte brukere for utdanningsformål</w:t>
      </w:r>
      <w:r>
        <w:fldChar w:fldCharType="end"/>
      </w:r>
      <w:r>
        <w:t xml:space="preserve"> eller </w:t>
      </w:r>
      <w:r>
        <w:fldChar w:fldCharType="begin"/>
      </w:r>
      <w:r>
        <w:instrText xml:space="preserve"> AutoTextList   \s NoStyle \t "En ansatt (herunder Studentansatt), leverandør eller frivillig fra eller for Institusjonen som bruker et Produkt eller en Kvalifisert Enhet til fordel for institusjonen eller i forbindelse med brukerens relasjon med Institusjonen. Se den fullstendige definisjonen" </w:instrText>
      </w:r>
      <w:r>
        <w:fldChar w:fldCharType="separate"/>
      </w:r>
      <w:r>
        <w:rPr>
          <w:color w:val="0563C1"/>
        </w:rPr>
        <w:t>kunnskapsarbeidere</w:t>
      </w:r>
      <w:r>
        <w:fldChar w:fldCharType="end"/>
      </w:r>
      <w:r>
        <w:t xml:space="preserve">, kan installere Windows 10 Education, Windows 10 Enterprise eller Windows 10 Pro Academic i alle åpne laboratorier eller biblioteker i institusjonens organisasjon. Bruk av programvaren er ellers underlagt Lisensvilkårene for Windows 10 Education. Denne bestemmelsen gjelder ikke for bruker </w:t>
      </w:r>
      <w:r>
        <w:fldChar w:fldCharType="begin"/>
      </w:r>
      <w:r>
        <w:instrText xml:space="preserve"> AutoTextList   \s NoStyle \t "SL betyr abonnementslisens som gir tilgang til programvare eller en hosttjeneste i en definert tidsperiode." </w:instrText>
      </w:r>
      <w:r>
        <w:fldChar w:fldCharType="separate"/>
      </w:r>
      <w:r>
        <w:rPr>
          <w:color w:val="0563C1"/>
        </w:rPr>
        <w:t>SL-er</w:t>
      </w:r>
      <w:r>
        <w:fldChar w:fldCharType="end"/>
      </w:r>
      <w:r>
        <w:t xml:space="preserve"> kjøpt i henhold til Microsoft Cloud-avtale og Microsoft Kundeavtale.</w:t>
      </w:r>
    </w:p>
    <w:p w14:paraId="78471A8D" w14:textId="77777777" w:rsidR="008679E0" w:rsidRDefault="008679E0">
      <w:pPr>
        <w:pStyle w:val="ProductList-BodyIndented"/>
      </w:pPr>
    </w:p>
    <w:p w14:paraId="5AD28FD4" w14:textId="77777777" w:rsidR="008679E0" w:rsidRDefault="00A547C5">
      <w:pPr>
        <w:pStyle w:val="ProductList-SubClauseHeading"/>
        <w:outlineLvl w:val="5"/>
      </w:pPr>
      <w:r>
        <w:t>2.13.4 Delte enheter</w:t>
      </w:r>
    </w:p>
    <w:p w14:paraId="5AE4948D" w14:textId="77777777" w:rsidR="008679E0" w:rsidRDefault="00A547C5">
      <w:pPr>
        <w:pStyle w:val="ProductList-BodyIndented"/>
      </w:pPr>
      <w:r>
        <w:t xml:space="preserve">Institusjoner med Windows Education E3/E5 </w:t>
      </w:r>
      <w:r>
        <w:fldChar w:fldCharType="begin"/>
      </w:r>
      <w:r>
        <w:instrText xml:space="preserve"> AutoTextList   \s NoStyle \t "En ansatt (herunder Studentansatt), leverandør eller frivillig fra eller for Institusjonen som bruker et Produkt eller en Kvalifisert Enhet til fordel for institusjonen eller i forbindelse med brukerens relasjon med Institusjonen. Se den fullstendige definisjonen" </w:instrText>
      </w:r>
      <w:r>
        <w:fldChar w:fldCharType="separate"/>
      </w:r>
      <w:r>
        <w:rPr>
          <w:color w:val="0563C1"/>
        </w:rPr>
        <w:t>kunnskapsarbeidere</w:t>
      </w:r>
      <w:r>
        <w:fldChar w:fldCharType="end"/>
      </w:r>
      <w:r>
        <w:t xml:space="preserve"> eller </w:t>
      </w:r>
      <w:r>
        <w:fldChar w:fldCharType="begin"/>
      </w:r>
      <w:r>
        <w:instrText xml:space="preserve"> AutoTextList   \s NoStyle \t "Med "Kvalifisert bruker for Utdanningsformål" menes en ansatt eller leverandør (unntatt studenter) som har tilgang til eller bruker et Utdanningsplattformprodukt til fordel for Institusjonen." </w:instrText>
      </w:r>
      <w:r>
        <w:fldChar w:fldCharType="separate"/>
      </w:r>
      <w:r>
        <w:rPr>
          <w:color w:val="0563C1"/>
        </w:rPr>
        <w:t>kvalifiserte brukere for utdanningsformål</w:t>
      </w:r>
      <w:r>
        <w:fldChar w:fldCharType="end"/>
      </w:r>
      <w:r>
        <w:t xml:space="preserve"> er lisensiert til å kjøre Windows 10 Education, Windows 10 Enterprise eller Windows 10 Pro Academic på en hvilken som helst delt enhet med et kvalifisert operativsystem i institusjonens organisasjon. I forbindelse med dette underpunktet betyr delt enhet en enhet som ikke brukes av én person mer enn 50 % av tiden i én enkelt arbeidsdagsperiode, og ikke er tilordnet noen av de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primære brukere</w:t>
      </w:r>
      <w:r>
        <w:fldChar w:fldCharType="end"/>
      </w:r>
      <w:r>
        <w:t xml:space="preserve"> som deres primære arbeidsenhet. Bruk av Windows på delte enheter teller ikke som bruk av et Utdanningsplattformprodukt under Enrollment for Education Solutions. Bruk av programvaren er ellers underlagt Lisensvilkårene for Windows 10 Education.</w:t>
      </w:r>
    </w:p>
    <w:p w14:paraId="0E23CB94" w14:textId="77777777" w:rsidR="008679E0" w:rsidRDefault="008679E0">
      <w:pPr>
        <w:pStyle w:val="ProductList-BodyIndented"/>
      </w:pPr>
    </w:p>
    <w:p w14:paraId="0E45A4E4" w14:textId="77777777" w:rsidR="008679E0" w:rsidRDefault="00A547C5">
      <w:pPr>
        <w:pStyle w:val="ProductList-SubClauseHeading"/>
        <w:outlineLvl w:val="5"/>
      </w:pPr>
      <w:r>
        <w:t>2.13.5 Begrensninger for Starter Edition OS for Academic-Programmer</w:t>
      </w:r>
    </w:p>
    <w:p w14:paraId="20D3742E" w14:textId="77777777" w:rsidR="008679E0" w:rsidRDefault="00A547C5">
      <w:pPr>
        <w:pStyle w:val="ProductList-BodyIndented"/>
      </w:pP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er anskaffet via Academic- eller Education-programmene med Windows XP Starter Edition, Windows Vista Starter Edition eller Windows 7 Starter Edition som kvalifisert OS, kan ikke overføres utenfor kjøpslandet.</w:t>
      </w:r>
    </w:p>
    <w:p w14:paraId="6B1CC8C6" w14:textId="77777777" w:rsidR="008679E0" w:rsidRDefault="008679E0">
      <w:pPr>
        <w:pStyle w:val="ProductList-BodyIndented"/>
      </w:pPr>
    </w:p>
    <w:p w14:paraId="4A4F3962" w14:textId="77777777" w:rsidR="008679E0" w:rsidRDefault="00A547C5">
      <w:pPr>
        <w:pStyle w:val="ProductList-SubClauseHeading"/>
        <w:outlineLvl w:val="5"/>
      </w:pPr>
      <w:r>
        <w:t>2.13.6 Uteksamineringsfordel</w:t>
      </w:r>
    </w:p>
    <w:p w14:paraId="5C593C57" w14:textId="77777777" w:rsidR="008679E0" w:rsidRDefault="00A547C5">
      <w:pPr>
        <w:pStyle w:val="ProductList-BodyIndented"/>
      </w:pPr>
      <w:r>
        <w:t xml:space="preserve">Institusjoner med aktiv Enrollment for Education Solutions kan når som helst under registreringsperioden overføre en Students Windows Education-lisens til </w:t>
      </w:r>
      <w:r>
        <w:fldChar w:fldCharType="begin"/>
      </w:r>
      <w:r>
        <w:instrText xml:space="preserve"> AutoTextList   \s NoStyle \t "Student betyr en person som er registrert i en utdanningsinstitusjon som er en del av Institusjonens Organisasjon på heltids- eller deltidsbasis." </w:instrText>
      </w:r>
      <w:r>
        <w:fldChar w:fldCharType="separate"/>
      </w:r>
      <w:r>
        <w:rPr>
          <w:color w:val="0563C1"/>
        </w:rPr>
        <w:t>Studenten</w:t>
      </w:r>
      <w:r>
        <w:fldChar w:fldCharType="end"/>
      </w:r>
      <w:r>
        <w:t xml:space="preserve"> når vedkommende blir en Uteksaminert Student, hvis </w:t>
      </w:r>
      <w:r>
        <w:fldChar w:fldCharType="begin"/>
      </w:r>
      <w:r>
        <w:instrText xml:space="preserve"> AutoTextList   \s NoStyle \t "Student betyr en person som er registrert i en utdanningsinstitusjon som er en del av Institusjonens Organisasjon på heltids- eller deltidsbasis." </w:instrText>
      </w:r>
      <w:r>
        <w:fldChar w:fldCharType="separate"/>
      </w:r>
      <w:r>
        <w:rPr>
          <w:color w:val="0563C1"/>
        </w:rPr>
        <w:t>Studenten</w:t>
      </w:r>
      <w:r>
        <w:fldChar w:fldCharType="end"/>
      </w:r>
      <w:r>
        <w:t xml:space="preserve"> installerer eller aktiverer Windows Education på en </w:t>
      </w:r>
      <w:r>
        <w:fldChar w:fldCharType="begin"/>
      </w:r>
      <w:r>
        <w:instrText xml:space="preserve"> AutoTextList   \s NoStyle \t "Student betyr en person som er registrert i en utdanningsinstitusjon som er en del av Institusjonens Organisasjon på heltids- eller deltidsbasis." </w:instrText>
      </w:r>
      <w:r>
        <w:fldChar w:fldCharType="separate"/>
      </w:r>
      <w:r>
        <w:rPr>
          <w:color w:val="0563C1"/>
        </w:rPr>
        <w:t>Student</w:t>
      </w:r>
      <w:r>
        <w:fldChar w:fldCharType="end"/>
      </w:r>
      <w:r>
        <w:t xml:space="preserve">-eid enhet mens Studenten er registrert ved institusjonen. Institusjonen må gi hver enkelt Uteksaminert Student en lisensavtale slik den leveres av Microsoft. Når den Uteksaminerte Studenten har godtatt vilkårene i lisensavtalen, får den Uteksaminerte Studenten en permanent rett til å kjøre Windows Education lokalt på den samme enheten. Denne retten kan ikke overføres til en annen enhet.  </w:t>
      </w:r>
    </w:p>
    <w:p w14:paraId="666CCA57" w14:textId="77777777" w:rsidR="008679E0" w:rsidRDefault="008679E0">
      <w:pPr>
        <w:pStyle w:val="ProductList-BodyIndented"/>
      </w:pPr>
    </w:p>
    <w:p w14:paraId="769B6BA8" w14:textId="77777777" w:rsidR="008679E0" w:rsidRDefault="00A547C5">
      <w:pPr>
        <w:pStyle w:val="ProductList-Offering1SubSection"/>
        <w:outlineLvl w:val="3"/>
      </w:pPr>
      <w:bookmarkStart w:id="196" w:name="_Sec813"/>
      <w:r>
        <w:t>3. Bruksrettigheter</w:t>
      </w:r>
      <w:bookmarkEnd w:id="196"/>
    </w:p>
    <w:tbl>
      <w:tblPr>
        <w:tblStyle w:val="PURTable"/>
        <w:tblW w:w="0" w:type="dxa"/>
        <w:tblLook w:val="04A0" w:firstRow="1" w:lastRow="0" w:firstColumn="1" w:lastColumn="0" w:noHBand="0" w:noVBand="1"/>
      </w:tblPr>
      <w:tblGrid>
        <w:gridCol w:w="3632"/>
        <w:gridCol w:w="3626"/>
        <w:gridCol w:w="3658"/>
      </w:tblGrid>
      <w:tr w:rsidR="008679E0" w14:paraId="39B5EC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7DF621" w14:textId="77777777" w:rsidR="008679E0" w:rsidRDefault="00A547C5">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Universal</w:t>
              </w:r>
            </w:hyperlink>
            <w:r>
              <w:t xml:space="preserve">; </w:t>
            </w:r>
            <w:hyperlink w:anchor="_Sec540">
              <w:r>
                <w:rPr>
                  <w:color w:val="00467F"/>
                  <w:u w:val="single"/>
                </w:rPr>
                <w:t>Desktop Operating Systems</w:t>
              </w:r>
            </w:hyperlink>
            <w:r>
              <w:t xml:space="preserve">, </w:t>
            </w:r>
            <w:hyperlink r:id="rId94">
              <w:r>
                <w:rPr>
                  <w:color w:val="00467F"/>
                  <w:u w:val="single"/>
                </w:rPr>
                <w:t>OST</w:t>
              </w:r>
            </w:hyperlink>
            <w:r>
              <w:t xml:space="preserve"> (Microsoft Defender for endepunkt</w:t>
            </w:r>
            <w:r>
              <w:fldChar w:fldCharType="begin"/>
            </w:r>
            <w:r>
              <w:instrText xml:space="preserve"> XE "Microsoft Defender for endepunkt" </w:instrText>
            </w:r>
            <w:r>
              <w:fldChar w:fldCharType="end"/>
            </w:r>
            <w:r>
              <w:t>; Windows Update Compliance; Desktop Analytics)</w:t>
            </w:r>
          </w:p>
        </w:tc>
        <w:tc>
          <w:tcPr>
            <w:tcW w:w="4040" w:type="dxa"/>
            <w:tcBorders>
              <w:top w:val="single" w:sz="18" w:space="0" w:color="00188F"/>
              <w:left w:val="single" w:sz="4" w:space="0" w:color="000000"/>
              <w:bottom w:val="single" w:sz="4" w:space="0" w:color="000000"/>
              <w:right w:val="single" w:sz="4" w:space="0" w:color="000000"/>
            </w:tcBorders>
          </w:tcPr>
          <w:p w14:paraId="5258319E" w14:textId="77777777" w:rsidR="008679E0" w:rsidRDefault="00A547C5">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Windows-lisenser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746E3D" w14:textId="77777777" w:rsidR="008679E0" w:rsidRDefault="00A547C5">
            <w:pPr>
              <w:pStyle w:val="ProductList-TableBody"/>
            </w:pPr>
            <w:r>
              <w:rPr>
                <w:color w:val="404040"/>
              </w:rPr>
              <w:t>Tilleggsprogramvare: I/T</w:t>
            </w:r>
          </w:p>
        </w:tc>
      </w:tr>
      <w:tr w:rsidR="008679E0" w14:paraId="03FD6E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5041D5" w14:textId="77777777" w:rsidR="008679E0" w:rsidRDefault="00A547C5">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FA3F28" w14:textId="77777777" w:rsidR="008679E0" w:rsidRDefault="00A547C5">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558C8B" w14:textId="77777777" w:rsidR="008679E0" w:rsidRDefault="00A547C5">
            <w:pPr>
              <w:pStyle w:val="ProductList-TableBody"/>
            </w:pPr>
            <w:r>
              <w:rPr>
                <w:color w:val="404040"/>
              </w:rPr>
              <w:t>Inkluderte teknologier: I/T</w:t>
            </w:r>
          </w:p>
        </w:tc>
      </w:tr>
      <w:tr w:rsidR="008679E0" w14:paraId="213CD76E" w14:textId="77777777">
        <w:tc>
          <w:tcPr>
            <w:tcW w:w="4040" w:type="dxa"/>
            <w:tcBorders>
              <w:top w:val="single" w:sz="4" w:space="0" w:color="000000"/>
              <w:left w:val="single" w:sz="4" w:space="0" w:color="000000"/>
              <w:bottom w:val="single" w:sz="4" w:space="0" w:color="000000"/>
              <w:right w:val="single" w:sz="4" w:space="0" w:color="000000"/>
            </w:tcBorders>
          </w:tcPr>
          <w:p w14:paraId="2C7247CD" w14:textId="77777777" w:rsidR="008679E0" w:rsidRDefault="00A547C5">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H.264/MPEG-4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394DBA" w14:textId="77777777" w:rsidR="008679E0" w:rsidRDefault="008679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67B2A3" w14:textId="77777777" w:rsidR="008679E0" w:rsidRDefault="008679E0">
            <w:pPr>
              <w:pStyle w:val="ProductList-TableBody"/>
            </w:pPr>
          </w:p>
        </w:tc>
      </w:tr>
    </w:tbl>
    <w:p w14:paraId="362163FD" w14:textId="77777777" w:rsidR="008679E0" w:rsidRDefault="008679E0">
      <w:pPr>
        <w:pStyle w:val="ProductList-Body"/>
      </w:pPr>
    </w:p>
    <w:p w14:paraId="3A05B043" w14:textId="77777777" w:rsidR="008679E0" w:rsidRDefault="00A547C5">
      <w:pPr>
        <w:pStyle w:val="ProductList-ClauseHeading"/>
        <w:outlineLvl w:val="4"/>
      </w:pPr>
      <w:r>
        <w:t>3.1 Lokal bruk av Windows</w:t>
      </w:r>
    </w:p>
    <w:p w14:paraId="0747BB88" w14:textId="77777777" w:rsidR="008679E0" w:rsidRDefault="00A547C5">
      <w:pPr>
        <w:pStyle w:val="ProductList-Body"/>
      </w:pPr>
      <w:r>
        <w:t xml:space="preserve">Kunden kan kjøre Windows-programvare som er anskaffet via en volumlisensavtale, som ett </w:t>
      </w:r>
      <w:r>
        <w:fldChar w:fldCharType="begin"/>
      </w:r>
      <w:r>
        <w:instrText xml:space="preserve"> AutoTextList   \s NoStyle \t "Fysisk OSE betyr en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lokalt på </w:t>
      </w:r>
      <w:r>
        <w:fldChar w:fldCharType="begin"/>
      </w:r>
      <w:r>
        <w:instrText xml:space="preserve"> AutoTextList   \s NoStyle \t "Med Lisensiert Enhet menes ett fysisk maskinvaresystem, dedikert til bruk av Kunden, som er tilordnet en Lisens. Dedikerte enheter som er under ledelse eller kontroll av en annen enhet enn Kunde eller et av dets tilknyttede selskaper, er underlagt klausulen om outsourcing-programvarestyring. I forbindelse med denne definisjonen regnes en maskinvarepartisjon eller et blad som en separat enhet." </w:instrText>
      </w:r>
      <w:r>
        <w:fldChar w:fldCharType="separate"/>
      </w:r>
      <w:r>
        <w:rPr>
          <w:color w:val="0563C1"/>
        </w:rPr>
        <w:t>Lisensierte Enheter</w:t>
      </w:r>
      <w:r>
        <w:fldChar w:fldCharType="end"/>
      </w:r>
      <w:r>
        <w:t xml:space="preserve">. Denne retten til lokal bruk gjelder bare for VDA Per Enhet-lisenser hvis den </w:t>
      </w:r>
      <w:r>
        <w:fldChar w:fldCharType="begin"/>
      </w:r>
      <w:r>
        <w:instrText xml:space="preserve"> AutoTextList   \s NoStyle \t "Med Lisensiert Enhet menes ett fysisk maskinvaresystem, dedikert til bruk av Kunden, som er tilordnet en Lisens. Dedikerte enheter som er under ledelse eller kontroll av en annen enhet enn Kunde eller et av dets tilknyttede selskaper, er underlagt klausulen om outsourcing-programvarestyring. I forbindelse med denne definisjonen regnes en maskinvarepartisjon eller et blad som en separat enhet." </w:instrText>
      </w:r>
      <w:r>
        <w:fldChar w:fldCharType="separate"/>
      </w:r>
      <w:r>
        <w:rPr>
          <w:color w:val="0563C1"/>
        </w:rPr>
        <w:t>Lisensierte Enheten</w:t>
      </w:r>
      <w:r>
        <w:fldChar w:fldCharType="end"/>
      </w:r>
      <w:r>
        <w:t xml:space="preserve"> også er lisensiert med et Kvalifisert Operativsystem.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kan kjøre Windows-programvare som er anskaffet via en volumlisensavtale, som ett </w:t>
      </w:r>
      <w:r>
        <w:fldChar w:fldCharType="begin"/>
      </w:r>
      <w:r>
        <w:instrText xml:space="preserve"> AutoTextList   \s NoStyle \t "Fysisk OSE betyr en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lokalt på enheter som er lisensiert med et Kvalifisert Operativsystem.  </w:t>
      </w:r>
    </w:p>
    <w:p w14:paraId="65F204EE" w14:textId="77777777" w:rsidR="008679E0" w:rsidRDefault="008679E0">
      <w:pPr>
        <w:pStyle w:val="ProductList-Body"/>
      </w:pPr>
    </w:p>
    <w:p w14:paraId="10B404F7" w14:textId="77777777" w:rsidR="008679E0" w:rsidRDefault="00A547C5">
      <w:pPr>
        <w:pStyle w:val="ProductList-ClauseHeading"/>
        <w:outlineLvl w:val="4"/>
      </w:pPr>
      <w:r>
        <w:t>3.2 Windows 10 Azure AD-basert Aktivering</w:t>
      </w:r>
    </w:p>
    <w:p w14:paraId="652F3DC9" w14:textId="77777777" w:rsidR="008679E0" w:rsidRDefault="00A547C5">
      <w:pPr>
        <w:pStyle w:val="ProductList-Body"/>
      </w:pP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som bruker Azure AD-basert aktivering, kan aktivere programvaren i det </w:t>
      </w:r>
      <w:r>
        <w:fldChar w:fldCharType="begin"/>
      </w:r>
      <w:r>
        <w:instrText xml:space="preserve"> AutoTextList   \s NoStyle \t "Fysisk OSE betyr en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på opptil fem samtidige enheter som kjører enten Windows 10 Pro Jubileumsoppdatering eller Windows 10 Enterprise Creators Update eller nyere.</w:t>
      </w:r>
    </w:p>
    <w:p w14:paraId="606241DA" w14:textId="77777777" w:rsidR="008679E0" w:rsidRDefault="008679E0">
      <w:pPr>
        <w:pStyle w:val="ProductList-Body"/>
      </w:pPr>
    </w:p>
    <w:p w14:paraId="34852F5F" w14:textId="77777777" w:rsidR="008679E0" w:rsidRDefault="00A547C5">
      <w:pPr>
        <w:pStyle w:val="ProductList-ClauseHeading"/>
        <w:outlineLvl w:val="4"/>
      </w:pPr>
      <w:r>
        <w:t>3.3 Microsoft Defender for endepunkt:</w:t>
      </w:r>
    </w:p>
    <w:p w14:paraId="74772DEB" w14:textId="77777777" w:rsidR="008679E0" w:rsidRDefault="00A547C5">
      <w:pPr>
        <w:pStyle w:val="ProductList-Body"/>
      </w:pPr>
      <w:r>
        <w:t xml:space="preserve">Kvalifiserte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kan bruke Microsoft Defender for endepunkt</w:t>
      </w:r>
      <w:r>
        <w:fldChar w:fldCharType="begin"/>
      </w:r>
      <w:r>
        <w:instrText xml:space="preserve"> XE "Microsoft Defender for endepunkt" </w:instrText>
      </w:r>
      <w:r>
        <w:fldChar w:fldCharType="end"/>
      </w:r>
      <w:r>
        <w:t xml:space="preserve"> på opptil fem samtidige enheter.</w:t>
      </w:r>
    </w:p>
    <w:p w14:paraId="1B298B7B" w14:textId="77777777" w:rsidR="008679E0" w:rsidRDefault="008679E0">
      <w:pPr>
        <w:pStyle w:val="ProductList-Body"/>
      </w:pPr>
    </w:p>
    <w:p w14:paraId="23D8B1F2" w14:textId="77777777" w:rsidR="008679E0" w:rsidRDefault="00A547C5">
      <w:pPr>
        <w:pStyle w:val="ProductList-ClauseHeading"/>
        <w:outlineLvl w:val="4"/>
      </w:pPr>
      <w:r>
        <w:t>3.4 Windows-apper</w:t>
      </w:r>
    </w:p>
    <w:p w14:paraId="4B2F5699" w14:textId="77777777" w:rsidR="008679E0" w:rsidRDefault="00A547C5">
      <w:pPr>
        <w:pStyle w:val="ProductList-Body"/>
      </w:pPr>
      <w:r>
        <w:t xml:space="preserve">Med mindre andre vilkår vises eller presenteres i appens innstillinger, samtykker Kunden i at tjenestene Kunden får tilgang til via Windows-appen, er underlagt Microsofts tjenesteavtale på </w:t>
      </w:r>
      <w:hyperlink r:id="rId95">
        <w:r>
          <w:rPr>
            <w:color w:val="00467F"/>
            <w:u w:val="single"/>
          </w:rPr>
          <w:t>http://go.microsoft.com/fwlink/?linkid=246338</w:t>
        </w:r>
      </w:hyperlink>
      <w:r>
        <w:t xml:space="preserve"> eller for Windows-apper som gir tilgang til Xbox-tjenester, vilkårene for bruk for Xbox.com på </w:t>
      </w:r>
      <w:hyperlink r:id="rId96">
        <w:r>
          <w:rPr>
            <w:color w:val="00467F"/>
            <w:u w:val="single"/>
          </w:rPr>
          <w:t>http://xbox.com/legal/livetou</w:t>
        </w:r>
      </w:hyperlink>
      <w:r>
        <w:t>.</w:t>
      </w:r>
    </w:p>
    <w:p w14:paraId="721A0292" w14:textId="77777777" w:rsidR="008679E0" w:rsidRDefault="008679E0">
      <w:pPr>
        <w:pStyle w:val="ProductList-Body"/>
      </w:pPr>
    </w:p>
    <w:p w14:paraId="6AE196D1" w14:textId="77777777" w:rsidR="008679E0" w:rsidRDefault="00A547C5">
      <w:pPr>
        <w:pStyle w:val="ProductList-ClauseHeading"/>
        <w:outlineLvl w:val="4"/>
      </w:pPr>
      <w:r>
        <w:lastRenderedPageBreak/>
        <w:t>3.5 Windows 10 Mobile Enterprise</w:t>
      </w:r>
    </w:p>
    <w:p w14:paraId="6B63D2D3" w14:textId="77777777" w:rsidR="008679E0" w:rsidRDefault="00A547C5">
      <w:pPr>
        <w:pStyle w:val="ProductList-Body"/>
      </w:pPr>
      <w:r>
        <w:t>Kunder med Microsoft Foretaksavtale, Microsoft Products and Services Agreement eller Select Plus-avtale kan installere og bruke Windows 10 Mobile Enterprise i avtaleperioden.</w:t>
      </w:r>
    </w:p>
    <w:p w14:paraId="6F9BCF14" w14:textId="77777777" w:rsidR="008679E0" w:rsidRDefault="008679E0">
      <w:pPr>
        <w:pStyle w:val="ProductList-Body"/>
      </w:pPr>
    </w:p>
    <w:p w14:paraId="476417CB" w14:textId="77777777" w:rsidR="008679E0" w:rsidRDefault="00A547C5">
      <w:pPr>
        <w:pStyle w:val="ProductList-ClauseHeading"/>
        <w:outlineLvl w:val="4"/>
      </w:pPr>
      <w:r>
        <w:t>3.6 Microsoft Cloud Agreement og Microsofts kundeavtaleaktiverte bruksrettigheter</w:t>
      </w:r>
    </w:p>
    <w:p w14:paraId="65F1A561" w14:textId="77777777" w:rsidR="008679E0" w:rsidRDefault="00A547C5">
      <w:pPr>
        <w:pStyle w:val="ProductList-Body"/>
      </w:pPr>
      <w:r>
        <w:t>For kunder som er lisensiert under en Microsoft Cloud-avtale eller Microsoft-kundeavtale,</w:t>
      </w:r>
    </w:p>
    <w:p w14:paraId="026263E4" w14:textId="77777777" w:rsidR="008679E0" w:rsidRDefault="00A547C5" w:rsidP="00A547C5">
      <w:pPr>
        <w:pStyle w:val="ProductList-Bullet"/>
        <w:numPr>
          <w:ilvl w:val="0"/>
          <w:numId w:val="28"/>
        </w:numPr>
      </w:pPr>
      <w:r>
        <w:t xml:space="preserve">Uavhengig av hva som er angitt i punkt 3.2 og 3.7, kan hver bruker aktivere maksimalt fem samtidige forekomster av programvaren på tvers av fysiske og virtuelle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w:t>
      </w:r>
    </w:p>
    <w:p w14:paraId="139ED9A7" w14:textId="77777777" w:rsidR="008679E0" w:rsidRDefault="00A547C5" w:rsidP="00A547C5">
      <w:pPr>
        <w:pStyle w:val="ProductList-Bullet"/>
        <w:numPr>
          <w:ilvl w:val="0"/>
          <w:numId w:val="28"/>
        </w:numPr>
      </w:pPr>
      <w:r>
        <w:t xml:space="preserve">Uansett Universelle Lisensvilkår eller volumlisensavtale, inkluderer ikke oppgraderingslisenser rett til å kjøre eller installere en tidligere versjon, en annen språkversjon, en annen plattformversjon eller en lavere utgave av Windows, inkludert Windows 10 Enterprise LTSC. </w:t>
      </w:r>
    </w:p>
    <w:p w14:paraId="50109B82" w14:textId="77777777" w:rsidR="008679E0" w:rsidRDefault="00A547C5" w:rsidP="00A547C5">
      <w:pPr>
        <w:pStyle w:val="ProductList-Bullet"/>
        <w:numPr>
          <w:ilvl w:val="0"/>
          <w:numId w:val="28"/>
        </w:numPr>
      </w:pPr>
      <w:r>
        <w:t xml:space="preserve">Punkt 4 (Software Assurance) gjelder ikke. </w:t>
      </w:r>
    </w:p>
    <w:p w14:paraId="282AB1C7" w14:textId="77777777" w:rsidR="008679E0" w:rsidRDefault="008679E0">
      <w:pPr>
        <w:pStyle w:val="ProductList-Body"/>
      </w:pPr>
    </w:p>
    <w:p w14:paraId="08F2FA2F" w14:textId="77777777" w:rsidR="008679E0" w:rsidRDefault="00A547C5">
      <w:pPr>
        <w:pStyle w:val="ProductList-ClauseHeading"/>
        <w:outlineLvl w:val="4"/>
      </w:pPr>
      <w:r>
        <w:t>3.7 Oppgraderingsfordel for Windows 10</w:t>
      </w:r>
    </w:p>
    <w:p w14:paraId="6C749D36" w14:textId="77777777" w:rsidR="008679E0" w:rsidRDefault="00A547C5">
      <w:pPr>
        <w:pStyle w:val="ProductList-Body"/>
      </w:pPr>
      <w:r>
        <w:t xml:space="preserve">Følgende Bruker-SL-er inkluderer en oppgraderingsfordel for Windows 10 (bare versjonsoppgradering, utgaven forblir den samme) for enhet(er) lisensiert med Windows 7, 8 eller 8.1:  </w:t>
      </w:r>
    </w:p>
    <w:p w14:paraId="50C00D0A" w14:textId="77777777" w:rsidR="008679E0" w:rsidRDefault="00A547C5" w:rsidP="00A547C5">
      <w:pPr>
        <w:pStyle w:val="ProductList-Bullet"/>
        <w:numPr>
          <w:ilvl w:val="0"/>
          <w:numId w:val="29"/>
        </w:numPr>
      </w:pPr>
      <w:r>
        <w:t>Windows 10 Enterprise/Education (alle)</w:t>
      </w:r>
    </w:p>
    <w:p w14:paraId="72C10C2D" w14:textId="77777777" w:rsidR="008679E0" w:rsidRDefault="00A547C5" w:rsidP="00A547C5">
      <w:pPr>
        <w:pStyle w:val="ProductList-Bullet"/>
        <w:numPr>
          <w:ilvl w:val="0"/>
          <w:numId w:val="29"/>
        </w:numPr>
      </w:pPr>
      <w:r>
        <w:t>Microsoft 365 (alle som inkluderer Windows 10 Enterprise)</w:t>
      </w:r>
    </w:p>
    <w:p w14:paraId="72FD087D" w14:textId="77777777" w:rsidR="008679E0" w:rsidRDefault="008679E0">
      <w:pPr>
        <w:pStyle w:val="ProductList-Body"/>
      </w:pPr>
    </w:p>
    <w:p w14:paraId="703BA436" w14:textId="77777777" w:rsidR="008679E0" w:rsidRDefault="00A547C5">
      <w:pPr>
        <w:pStyle w:val="ProductList-ClauseHeading"/>
        <w:outlineLvl w:val="4"/>
      </w:pPr>
      <w:r>
        <w:t>3.8 Multi-instans-vertskap for Windows 10</w:t>
      </w:r>
    </w:p>
    <w:p w14:paraId="3B178EBF" w14:textId="77777777" w:rsidR="008679E0" w:rsidRDefault="00A547C5">
      <w:pPr>
        <w:pStyle w:val="ProductList-Body"/>
      </w:pPr>
      <w:r>
        <w:t xml:space="preserve">Kunder med Windows 10 Enterprise per Bruker-SLer (eksklusivt lokale), Windows 10 Education per Bruker-SLer eller VDA per Bruker-SLer som bruker Azure AD-basert aktivering, kan installere Windows 10 Creators Update eller nyere versjonsprogramvare på en virtuell maskin som kjører på Microsoft Azure (til tross for noe motsatt i </w:t>
      </w:r>
      <w:hyperlink r:id="rId97">
        <w:r>
          <w:rPr>
            <w:color w:val="00467F"/>
            <w:u w:val="single"/>
          </w:rPr>
          <w:t>Outsourcing av programvareadministrasjon</w:t>
        </w:r>
      </w:hyperlink>
      <w:r>
        <w:t xml:space="preserve"> klausulen) eller en delt server med en Qualified Multitenant Hosting Partner ("QMTH") identifisert på </w:t>
      </w:r>
      <w:hyperlink r:id="rId98">
        <w:r>
          <w:rPr>
            <w:color w:val="00467F"/>
            <w:u w:val="single"/>
          </w:rPr>
          <w:t>www.microsoft.com/Qualified_Multitenant_Hoster_Program</w:t>
        </w:r>
      </w:hyperlink>
      <w:r>
        <w:t xml:space="preserve">. Rettigheter til å installere og bruke programvaren med en QMTH gjelder ikke hvis QMTH bruker en </w:t>
      </w:r>
      <w:r>
        <w:fldChar w:fldCharType="begin"/>
      </w:r>
      <w:r>
        <w:instrText xml:space="preserve"> AutoTextList   \s NoStyle \t "Listede leverandører inkluderer enheter identifisert av Microsoft på http://aka.ms/listedproviders. Microsoft kan til enhver tid angi ekstra Oppførte Leverandører på http://aka.ms/listedproviders." </w:instrText>
      </w:r>
      <w:r>
        <w:fldChar w:fldCharType="separate"/>
      </w:r>
      <w:r>
        <w:rPr>
          <w:color w:val="0563C1"/>
        </w:rPr>
        <w:t>Registrert leverandør</w:t>
      </w:r>
      <w:r>
        <w:fldChar w:fldCharType="end"/>
      </w:r>
      <w:r>
        <w:t xml:space="preserve"> som </w:t>
      </w:r>
      <w:r>
        <w:fldChar w:fldCharType="begin"/>
      </w:r>
      <w:r>
        <w:instrText xml:space="preserve"> AutoTextList   \s NoStyle \t "Datasenterleverandør betyr en enhet som tilbyr infrastruktur eller programvaretjenester, direkte eller indirekte, til en annen tjenesteleverandør. Microsoft kan også fungere som Datasenterleverandør gjennom Microsoft Azure." </w:instrText>
      </w:r>
      <w:r>
        <w:fldChar w:fldCharType="separate"/>
      </w:r>
      <w:r>
        <w:rPr>
          <w:color w:val="0563C1"/>
        </w:rPr>
        <w:t>Datasenter leverandør</w:t>
      </w:r>
      <w:r>
        <w:fldChar w:fldCharType="end"/>
      </w:r>
      <w:r>
        <w:t xml:space="preserve">. Hver </w:t>
      </w:r>
      <w:r>
        <w:fldChar w:fldCharType="begin"/>
      </w:r>
      <w:r>
        <w:instrText xml:space="preserve"> AutoTextList   \s NoStyle \t "Lisensiert Bruker betyr enkeltpersonen som en Lisens er tilordnet." </w:instrText>
      </w:r>
      <w:r>
        <w:fldChar w:fldCharType="separate"/>
      </w:r>
      <w:r>
        <w:rPr>
          <w:color w:val="0563C1"/>
        </w:rPr>
        <w:t>lisensierte bruker</w:t>
      </w:r>
      <w:r>
        <w:fldChar w:fldCharType="end"/>
      </w:r>
      <w:r>
        <w:t xml:space="preserve"> kan ha tilgang til opptil fire forekomster programvaren. Azure Government-kunder kan bruke KMS-aktivering i stedet for Azure AD-basert aktivering. Ved konfigurasjon av bildet/bildene på Microsoft Azure må Kundene angi bruken av multi-instans-vertskap for Windows 10 og oppfylle andre krav til programvarekonfigurasjon som er tilgjengelige på </w:t>
      </w:r>
      <w:hyperlink r:id="rId99">
        <w:r>
          <w:rPr>
            <w:color w:val="00467F"/>
            <w:u w:val="single"/>
          </w:rPr>
          <w:t>https://docs.microsoft.com/en-us/windows/deployment/vda-subscription-activation</w:t>
        </w:r>
      </w:hyperlink>
      <w:r>
        <w:t xml:space="preserve">. Krav til partnerbasert distribusjon er tilgjengelige på </w:t>
      </w:r>
      <w:hyperlink r:id="rId100">
        <w:r>
          <w:rPr>
            <w:color w:val="00467F"/>
            <w:u w:val="single"/>
          </w:rPr>
          <w:t>www.microsoft.com/Qualified_Multitenant_Hoster_Program</w:t>
        </w:r>
      </w:hyperlink>
      <w:r>
        <w:t xml:space="preserve">. Dette punktet gjelder ikke studenter som får tilgang til programvare via </w:t>
      </w: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w:t>
      </w:r>
    </w:p>
    <w:p w14:paraId="11CC1B38" w14:textId="77777777" w:rsidR="008679E0" w:rsidRDefault="008679E0">
      <w:pPr>
        <w:pStyle w:val="ProductList-Body"/>
      </w:pPr>
    </w:p>
    <w:p w14:paraId="5E3CE10C" w14:textId="77777777" w:rsidR="008679E0" w:rsidRDefault="00A547C5">
      <w:pPr>
        <w:pStyle w:val="ProductList-ClauseHeading"/>
        <w:outlineLvl w:val="4"/>
      </w:pPr>
      <w:r>
        <w:t>3.9 Windows Virtual Desktop for Windows</w:t>
      </w:r>
    </w:p>
    <w:p w14:paraId="609281EB" w14:textId="77777777" w:rsidR="008679E0" w:rsidRDefault="00A547C5">
      <w:pPr>
        <w:pStyle w:val="ProductList-Body"/>
      </w:pPr>
      <w:r>
        <w:t xml:space="preserve">Se delen om Windows Virtual Desktop i </w:t>
      </w:r>
      <w:hyperlink w:anchor="_Sec624">
        <w:r>
          <w:rPr>
            <w:color w:val="00467F"/>
            <w:u w:val="single"/>
          </w:rPr>
          <w:t>Produktoppføringen Microsoft Azure-tjenester</w:t>
        </w:r>
      </w:hyperlink>
      <w:r>
        <w:t xml:space="preserve"> for rettigheter til tilgang til Windows Virtual Desktop Windows 7 og Windows 10 virtuelle maskiner.</w:t>
      </w:r>
    </w:p>
    <w:p w14:paraId="6F8EF82C" w14:textId="77777777" w:rsidR="008679E0" w:rsidRDefault="00A547C5">
      <w:pPr>
        <w:pStyle w:val="ProductList-Offering1SubSection"/>
        <w:outlineLvl w:val="3"/>
      </w:pPr>
      <w:bookmarkStart w:id="197" w:name="_Sec841"/>
      <w:r>
        <w:t>4. Software Assurance</w:t>
      </w:r>
      <w:bookmarkEnd w:id="197"/>
    </w:p>
    <w:tbl>
      <w:tblPr>
        <w:tblStyle w:val="PURTable"/>
        <w:tblW w:w="0" w:type="dxa"/>
        <w:tblLook w:val="04A0" w:firstRow="1" w:lastRow="0" w:firstColumn="1" w:lastColumn="0" w:noHBand="0" w:noVBand="1"/>
      </w:tblPr>
      <w:tblGrid>
        <w:gridCol w:w="3593"/>
        <w:gridCol w:w="3667"/>
        <w:gridCol w:w="3656"/>
      </w:tblGrid>
      <w:tr w:rsidR="008679E0" w14:paraId="0772D0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D3AE16" w14:textId="77777777" w:rsidR="008679E0" w:rsidRDefault="00A547C5">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CA76CF" w14:textId="77777777" w:rsidR="008679E0" w:rsidRDefault="00A547C5">
            <w:pPr>
              <w:pStyle w:val="ProductList-TableBody"/>
            </w:pPr>
            <w:r>
              <w:rPr>
                <w:color w:val="404040"/>
              </w:rPr>
              <w:t>Gjenoppretting av katastrofer: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3C9D7E" w14:textId="77777777" w:rsidR="008679E0" w:rsidRDefault="00A547C5">
            <w:pPr>
              <w:pStyle w:val="ProductList-TableBody"/>
            </w:pPr>
            <w:r>
              <w:rPr>
                <w:color w:val="404040"/>
              </w:rPr>
              <w:t>Avløsningsrettigheter: I/T</w:t>
            </w:r>
          </w:p>
        </w:tc>
      </w:tr>
      <w:tr w:rsidR="008679E0" w14:paraId="2E0A47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BF37C1" w14:textId="77777777" w:rsidR="008679E0" w:rsidRDefault="00A547C5">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74CAD76E" w14:textId="77777777" w:rsidR="008679E0" w:rsidRDefault="00A547C5">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101">
              <w:r>
                <w:rPr>
                  <w:color w:val="00467F"/>
                  <w:u w:val="single"/>
                </w:rPr>
                <w:t>Produktliste – juni 2015</w:t>
              </w:r>
            </w:hyperlink>
            <w:r>
              <w:t xml:space="preserve"> (Windows Assistent-abonnement</w:t>
            </w:r>
            <w:r>
              <w:fldChar w:fldCharType="begin"/>
            </w:r>
            <w:r>
              <w:instrText xml:space="preserve"> XE "Windows Assistent-abonnement"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24B77B84" w14:textId="77777777" w:rsidR="008679E0" w:rsidRDefault="00A547C5">
            <w:pPr>
              <w:pStyle w:val="ProductList-TableBody"/>
            </w:pPr>
            <w:r>
              <w:fldChar w:fldCharType="begin"/>
            </w:r>
            <w:r>
              <w:instrText xml:space="preserve"> AutoTextList   \s NoStyle \t "Roamingrettigheter: En SA-fordel som tillater at Primærbrukeren av en Lisensiert Enhet har bestemte rettigheter til ekstern tilgang og bruk. (Se Ordliste for fullstendig definisjon.)" </w:instrText>
            </w:r>
            <w:r>
              <w:fldChar w:fldCharType="separate"/>
            </w:r>
            <w:r>
              <w:rPr>
                <w:color w:val="0563C1"/>
              </w:rPr>
              <w:t>Roamingrettigheter</w:t>
            </w:r>
            <w:r>
              <w:fldChar w:fldCharType="end"/>
            </w:r>
            <w:r>
              <w:t xml:space="preserve">: </w:t>
            </w:r>
            <w:hyperlink r:id="rId102">
              <w:r>
                <w:rPr>
                  <w:color w:val="00467F"/>
                  <w:u w:val="single"/>
                </w:rPr>
                <w:t>Februar 2016 – Produktvilkår</w:t>
              </w:r>
            </w:hyperlink>
          </w:p>
        </w:tc>
      </w:tr>
      <w:tr w:rsidR="008679E0" w14:paraId="48BCFD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715CF0" w14:textId="77777777" w:rsidR="008679E0" w:rsidRDefault="00A547C5">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073862" w14:textId="77777777" w:rsidR="008679E0" w:rsidRDefault="00A547C5">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0ACF3B" w14:textId="77777777" w:rsidR="008679E0" w:rsidRDefault="008679E0">
            <w:pPr>
              <w:pStyle w:val="ProductList-TableBody"/>
            </w:pPr>
          </w:p>
        </w:tc>
      </w:tr>
    </w:tbl>
    <w:p w14:paraId="1548782B" w14:textId="77777777" w:rsidR="008679E0" w:rsidRDefault="008679E0">
      <w:pPr>
        <w:pStyle w:val="ProductList-Body"/>
      </w:pPr>
    </w:p>
    <w:p w14:paraId="1836C98A" w14:textId="77777777" w:rsidR="008679E0" w:rsidRDefault="00A547C5">
      <w:pPr>
        <w:pStyle w:val="ProductList-ClauseHeading"/>
        <w:outlineLvl w:val="4"/>
      </w:pPr>
      <w:r>
        <w:t>4.1 Ekstra Bruksrettigheter for Software Assurance</w:t>
      </w:r>
    </w:p>
    <w:p w14:paraId="08DE644A" w14:textId="77777777" w:rsidR="008679E0" w:rsidRDefault="00A547C5">
      <w:pPr>
        <w:pStyle w:val="ProductList-Body"/>
      </w:pPr>
      <w:r>
        <w:t xml:space="preserve">Del 4 (Software Assurance) gjelder for følgende lisenser. </w:t>
      </w:r>
    </w:p>
    <w:p w14:paraId="56BA245A" w14:textId="77777777" w:rsidR="008679E0" w:rsidRDefault="00A547C5" w:rsidP="00A547C5">
      <w:pPr>
        <w:pStyle w:val="ProductList-Bullet"/>
        <w:numPr>
          <w:ilvl w:val="0"/>
          <w:numId w:val="30"/>
        </w:numPr>
      </w:pPr>
      <w:r>
        <w:t>Windows 10 Enterprise E3/E5</w:t>
      </w:r>
    </w:p>
    <w:p w14:paraId="3E1176C0" w14:textId="77777777" w:rsidR="008679E0" w:rsidRDefault="00A547C5" w:rsidP="00A547C5">
      <w:pPr>
        <w:pStyle w:val="ProductList-Bullet"/>
        <w:numPr>
          <w:ilvl w:val="0"/>
          <w:numId w:val="30"/>
        </w:numPr>
      </w:pPr>
      <w:r>
        <w:t>Windows 10 Enterprise per enhet</w:t>
      </w:r>
    </w:p>
    <w:p w14:paraId="3F05665D" w14:textId="77777777" w:rsidR="008679E0" w:rsidRDefault="00A547C5" w:rsidP="00A547C5">
      <w:pPr>
        <w:pStyle w:val="ProductList-Bullet"/>
        <w:numPr>
          <w:ilvl w:val="0"/>
          <w:numId w:val="30"/>
        </w:numPr>
      </w:pPr>
      <w:r>
        <w:t>Windows 10 Education E3/E5</w:t>
      </w:r>
    </w:p>
    <w:p w14:paraId="4D34C39E" w14:textId="77777777" w:rsidR="008679E0" w:rsidRDefault="00A547C5" w:rsidP="00A547C5">
      <w:pPr>
        <w:pStyle w:val="ProductList-Bullet"/>
        <w:numPr>
          <w:ilvl w:val="0"/>
          <w:numId w:val="30"/>
        </w:numPr>
      </w:pPr>
      <w:r>
        <w:t>Windows VDA E3/E5</w:t>
      </w:r>
    </w:p>
    <w:p w14:paraId="7C416953" w14:textId="77777777" w:rsidR="008679E0" w:rsidRDefault="00A547C5" w:rsidP="00A547C5">
      <w:pPr>
        <w:pStyle w:val="ProductList-Bullet"/>
        <w:numPr>
          <w:ilvl w:val="0"/>
          <w:numId w:val="30"/>
        </w:numPr>
      </w:pPr>
      <w:r>
        <w:t>Windows VDA (per enhet)</w:t>
      </w:r>
    </w:p>
    <w:p w14:paraId="747288B0" w14:textId="77777777" w:rsidR="008679E0" w:rsidRDefault="00A547C5">
      <w:pPr>
        <w:pStyle w:val="ProductList-Body"/>
      </w:pPr>
      <w:r>
        <w:t xml:space="preserve">Denne bestemmelsen gjelder ikke SL-er anskaffet i henhold til Microsoft Cloud-avtalen og Microsoft Kundeavtale eller i form av </w:t>
      </w: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w:t>
      </w:r>
    </w:p>
    <w:p w14:paraId="68F2CBBC" w14:textId="77777777" w:rsidR="008679E0" w:rsidRDefault="008679E0">
      <w:pPr>
        <w:pStyle w:val="ProductList-Body"/>
      </w:pPr>
    </w:p>
    <w:p w14:paraId="457ED89E" w14:textId="77777777" w:rsidR="008679E0" w:rsidRDefault="00A547C5">
      <w:pPr>
        <w:pStyle w:val="ProductList-ClauseHeading"/>
        <w:outlineLvl w:val="4"/>
      </w:pPr>
      <w:r>
        <w:t>4.2 Windows-Virtualisering</w:t>
      </w:r>
    </w:p>
    <w:p w14:paraId="2E48FFC3" w14:textId="77777777" w:rsidR="008679E0" w:rsidRDefault="00A547C5">
      <w:pPr>
        <w:pStyle w:val="ProductList-SubClauseHeading"/>
        <w:outlineLvl w:val="5"/>
      </w:pPr>
      <w:r>
        <w:t>4.2.1 Lokal Virtualisering</w:t>
      </w:r>
    </w:p>
    <w:p w14:paraId="4188B7ED" w14:textId="77777777" w:rsidR="008679E0" w:rsidRDefault="00A547C5">
      <w:pPr>
        <w:pStyle w:val="ProductList-BodyIndented"/>
      </w:pPr>
      <w:r>
        <w:t xml:space="preserve">Kunden kan kjøre Windows-programvare som er anskaffet via en volumlisensavtale, på opptil fire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lokalt på </w:t>
      </w:r>
      <w:r>
        <w:fldChar w:fldCharType="begin"/>
      </w:r>
      <w:r>
        <w:instrText xml:space="preserve"> AutoTextList   \s NoStyle \t "Med Lisensiert Enhet menes ett fysisk maskinvaresystem, dedikert til bruk av Kunden, som er tilordnet en Lisens. Dedikerte enheter som administreres eller kontrolleres av en annen enhet enn Kunden eller en av dens tilknyttede selskaper, er underlagt bestemmelsen om ekstern administrasjon av programvare. I forbindelse med denne definisjonen regnes en maskinvarepartisjon eller et blad som en separat enhet." </w:instrText>
      </w:r>
      <w:r>
        <w:fldChar w:fldCharType="separate"/>
      </w:r>
      <w:r>
        <w:rPr>
          <w:color w:val="0563C1"/>
        </w:rPr>
        <w:t>Lisensierte Enheter</w:t>
      </w:r>
      <w:r>
        <w:fldChar w:fldCharType="end"/>
      </w:r>
      <w:r>
        <w:t xml:space="preserve">. Denne retten til lokal bruk gjelder bare for VDA Per Enhet-lisenser hvis den </w:t>
      </w:r>
      <w:r>
        <w:fldChar w:fldCharType="begin"/>
      </w:r>
      <w:r>
        <w:instrText xml:space="preserve"> AutoTextList   \s NoStyle \t "Med Lisensiert Enhet menes ett fysisk maskinvaresystem, dedikert til bruk av Kunden, som er tilordnet en Lisens. Dedikerte enheter som administreres eller kontrolleres av en annen enhet enn Kunden eller en av dens tilknyttede selskaper, er underlagt bestemmelsen om ekstern administrasjon av programvare. I forbindelse med denne definisjonen regnes en maskinvarepartisjon eller et blad som en separat enhet." </w:instrText>
      </w:r>
      <w:r>
        <w:fldChar w:fldCharType="separate"/>
      </w:r>
      <w:r>
        <w:rPr>
          <w:color w:val="0563C1"/>
        </w:rPr>
        <w:t>Lisensierte Enheten</w:t>
      </w:r>
      <w:r>
        <w:fldChar w:fldCharType="end"/>
      </w:r>
      <w:r>
        <w:t xml:space="preserve"> også er lisensiert med et Kvalifisert Operativsystem.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kan kjøre Windows-programvare som er anskaffet via en volumlisensavtale, på opptil fire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lokalt på enheter som er lisensiert med et Kvalifisert Operativsystem. Hvis alle tillatte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blir benyttet, kan Kunden bare bruke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som vert for og til å administrere de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OSE-ene</w:t>
      </w:r>
      <w:r>
        <w:fldChar w:fldCharType="end"/>
      </w:r>
      <w:r>
        <w:t xml:space="preserve">. </w:t>
      </w:r>
    </w:p>
    <w:p w14:paraId="3504E201" w14:textId="77777777" w:rsidR="008679E0" w:rsidRDefault="008679E0">
      <w:pPr>
        <w:pStyle w:val="ProductList-BodyIndented"/>
      </w:pPr>
    </w:p>
    <w:p w14:paraId="175F1137" w14:textId="77777777" w:rsidR="008679E0" w:rsidRDefault="00A547C5">
      <w:pPr>
        <w:pStyle w:val="ProductList-SubClauseHeading"/>
        <w:outlineLvl w:val="5"/>
      </w:pPr>
      <w:r>
        <w:t>4.2.2. Fjernvirtualisering</w:t>
      </w:r>
    </w:p>
    <w:p w14:paraId="35241E15" w14:textId="77777777" w:rsidR="008679E0" w:rsidRDefault="00A547C5">
      <w:pPr>
        <w:pStyle w:val="ProductList-BodyIndented"/>
      </w:pPr>
      <w:r>
        <w:t xml:space="preserve">Enhver bruker av én </w:t>
      </w:r>
      <w:r>
        <w:fldChar w:fldCharType="begin"/>
      </w:r>
      <w:r>
        <w:instrText xml:space="preserve"> AutoTextList   \s NoStyle \t "Med Lisensiert Enhet menes ett fysisk maskinvaresystem, dedikert til bruk av Kunden, som er tilordnet en Lisens. Dedikerte enheter som administreres eller kontrolleres av en annen enhet enn Kunden eller en av dens tilknyttede selskaper, er underlagt bestemmelsen om ekstern administrasjon av programvare. I forbindelse med denne definisjonen regnes en maskinvarepartisjon eller et blad som en separat enhet." </w:instrText>
      </w:r>
      <w:r>
        <w:fldChar w:fldCharType="separate"/>
      </w:r>
      <w:r>
        <w:rPr>
          <w:color w:val="0563C1"/>
        </w:rPr>
        <w:t>lisensiert enhet</w:t>
      </w:r>
      <w:r>
        <w:fldChar w:fldCharType="end"/>
      </w:r>
      <w:r>
        <w:t xml:space="preserve">, eller enhver enhet som brukes av én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kan få ekstern tilgang til opptil fire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eller én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av Windows-programvare anskaffet gjennom én volumlisensavtale på (a) enheter som er dedikert til kundens bruk. Dedikerte </w:t>
      </w:r>
      <w:r>
        <w:fldChar w:fldCharType="begin"/>
      </w:r>
      <w:r>
        <w:instrText xml:space="preserve"> AutoTextList   \s NoStyle \t "Server betyr et fysisk maskinvaresystem som kan kjøre serverprogramvare." </w:instrText>
      </w:r>
      <w:r>
        <w:fldChar w:fldCharType="separate"/>
      </w:r>
      <w:r>
        <w:rPr>
          <w:color w:val="0563C1"/>
        </w:rPr>
        <w:t>Servere</w:t>
      </w:r>
      <w:r>
        <w:fldChar w:fldCharType="end"/>
      </w:r>
      <w:r>
        <w:t xml:space="preserve"> som administreres eller kontrolleres av en annen enhet enn Kunden eller en av dens tilknyttede selskaper, er underlagt </w:t>
      </w:r>
      <w:r>
        <w:lastRenderedPageBreak/>
        <w:t xml:space="preserve">bestemmelsen om </w:t>
      </w:r>
      <w:hyperlink w:anchor="_Sec537">
        <w:r>
          <w:rPr>
            <w:color w:val="00467F"/>
            <w:u w:val="single"/>
          </w:rPr>
          <w:t>ekstern administrasjon av programvare</w:t>
        </w:r>
      </w:hyperlink>
      <w:r>
        <w:t xml:space="preserve">. Uten hensyn til eventuell motstrid i bestemmelsen i </w:t>
      </w:r>
      <w:hyperlink w:anchor="_Sec537">
        <w:r>
          <w:rPr>
            <w:color w:val="00467F"/>
            <w:u w:val="single"/>
          </w:rPr>
          <w:t>ekstern administrasjon av programvare</w:t>
        </w:r>
      </w:hyperlink>
      <w:r>
        <w:t xml:space="preserve"> kan Kundens VDA E3- og E5-Lisensierte Brukere få ekstern tilgang til Windows-programvaren i henhold til rettighetene for Fjernvirtualisering på </w:t>
      </w:r>
      <w:r>
        <w:fldChar w:fldCharType="begin"/>
      </w:r>
      <w:r>
        <w:instrText xml:space="preserve"> AutoTextList   \s NoStyle \t "Oppførte Leverandører omfatter enheter angitt av Microsoft på http://aka.ms/listedproviders. Microsoft kan til enhver tid angi ekstra Oppførte Leverandører på http://aka.ms/listedproviders." </w:instrText>
      </w:r>
      <w:r>
        <w:fldChar w:fldCharType="separate"/>
      </w:r>
      <w:r>
        <w:rPr>
          <w:color w:val="0563C1"/>
        </w:rPr>
        <w:t>Oppførte Leverandører</w:t>
      </w:r>
      <w:r>
        <w:fldChar w:fldCharType="end"/>
      </w:r>
      <w:r>
        <w:t xml:space="preserve">s </w:t>
      </w:r>
      <w:r>
        <w:fldChar w:fldCharType="begin"/>
      </w:r>
      <w:r>
        <w:instrText xml:space="preserve"> AutoTextList   \s NoStyle \t "Server betyr et fysisk maskinvaresystem som kan kjøre serverprogramvare." </w:instrText>
      </w:r>
      <w:r>
        <w:fldChar w:fldCharType="separate"/>
      </w:r>
      <w:r>
        <w:rPr>
          <w:color w:val="0563C1"/>
        </w:rPr>
        <w:t>Servere</w:t>
      </w:r>
      <w:r>
        <w:fldChar w:fldCharType="end"/>
      </w:r>
      <w:r>
        <w:t xml:space="preserve"> dedikert til Kundens bruk.</w:t>
      </w:r>
    </w:p>
    <w:p w14:paraId="45A2E0D3" w14:textId="77777777" w:rsidR="008679E0" w:rsidRDefault="008679E0">
      <w:pPr>
        <w:pStyle w:val="ProductList-BodyIndented"/>
      </w:pPr>
    </w:p>
    <w:p w14:paraId="1497C649" w14:textId="77777777" w:rsidR="008679E0" w:rsidRDefault="00A547C5">
      <w:pPr>
        <w:pStyle w:val="ProductList-ClauseHeading"/>
        <w:outlineLvl w:val="4"/>
      </w:pPr>
      <w:r>
        <w:t>4.3 Fordel for Skjermer på 10.1"</w:t>
      </w:r>
    </w:p>
    <w:p w14:paraId="1D9EAAE0" w14:textId="77777777" w:rsidR="008679E0" w:rsidRDefault="00A547C5">
      <w:pPr>
        <w:pStyle w:val="ProductList-Body"/>
      </w:pPr>
      <w:r>
        <w:t>Kunden med Per Bruker-lisens kan installere Windows-programvare som er anskaffet gjennom en volumlisensavtale på alle Windows-lisensierte enheter med integrerte skjermer på 10,1 tommer eller mindre.</w:t>
      </w:r>
    </w:p>
    <w:p w14:paraId="6B0E0A5F" w14:textId="77777777" w:rsidR="008679E0" w:rsidRDefault="008679E0">
      <w:pPr>
        <w:pStyle w:val="ProductList-Body"/>
      </w:pPr>
    </w:p>
    <w:p w14:paraId="14B0C4CB" w14:textId="77777777" w:rsidR="008679E0" w:rsidRDefault="00A547C5">
      <w:pPr>
        <w:pStyle w:val="ProductList-ClauseHeading"/>
        <w:outlineLvl w:val="4"/>
      </w:pPr>
      <w:r>
        <w:t>4.4 Windows to Go</w:t>
      </w:r>
    </w:p>
    <w:p w14:paraId="5C7A50F9" w14:textId="77777777" w:rsidR="008679E0" w:rsidRDefault="00A547C5">
      <w:pPr>
        <w:pStyle w:val="ProductList-Body"/>
      </w:pPr>
      <w:r>
        <w:t xml:space="preserve">Kunden kan opprette og lagre en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Windows-programvare som er anskaffet gjennom en volumlisensavtale, på opptil to USB-stasjoner ved hjelp av Windows to Go og kjøre denne/disse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Forekomsten(e)</w:t>
      </w:r>
      <w:r>
        <w:fldChar w:fldCharType="end"/>
      </w:r>
      <w:r>
        <w:t xml:space="preserve"> på </w:t>
      </w:r>
      <w:r>
        <w:fldChar w:fldCharType="begin"/>
      </w:r>
      <w:r>
        <w:instrText xml:space="preserve"> AutoTextList   \s NoStyle \t "Med Lisensiert Enhet menes ett fysisk maskinvaresystem, dedikert til bruk av Kunden, som er tilordnet en Lisens. Dedikerte enheter som administreres eller kontrolleres av en annen enhet enn Kunden eller en av dens tilknyttede selskaper, er underlagt bestemmelsen om ekstern administrasjon av programvare. I forbindelse med denne definisjonen regnes en maskinvarepartisjon eller et blad som en separat enhet." </w:instrText>
      </w:r>
      <w:r>
        <w:fldChar w:fldCharType="separate"/>
      </w:r>
      <w:r>
        <w:rPr>
          <w:color w:val="0563C1"/>
        </w:rPr>
        <w:t>Lisensierte Enheter</w:t>
      </w:r>
      <w:r>
        <w:fldChar w:fldCharType="end"/>
      </w:r>
      <w:r>
        <w:t xml:space="preserve"> eller på en hvilken som helst enhet hvis den er lisensiert per bruker.</w:t>
      </w:r>
    </w:p>
    <w:p w14:paraId="5B814742" w14:textId="77777777" w:rsidR="008679E0" w:rsidRDefault="008679E0">
      <w:pPr>
        <w:pStyle w:val="ProductList-Body"/>
      </w:pPr>
    </w:p>
    <w:p w14:paraId="099790E9" w14:textId="77777777" w:rsidR="008679E0" w:rsidRDefault="00A547C5">
      <w:pPr>
        <w:pStyle w:val="ProductList-SubClauseHeading"/>
        <w:outlineLvl w:val="5"/>
      </w:pPr>
      <w:r>
        <w:t>4.4.1 Studentalternativ for Windows to Go</w:t>
      </w:r>
    </w:p>
    <w:p w14:paraId="169EFDA2" w14:textId="77777777" w:rsidR="008679E0" w:rsidRDefault="00A547C5">
      <w:pPr>
        <w:pStyle w:val="ProductList-BodyIndented"/>
      </w:pPr>
      <w:r>
        <w:t>Utdanningsinstitusjoner som velger Studentalternativet, kan bruke én Windows To Go-</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per lisensiert studentenhet mens studenten er registrert ved lærestedet.</w:t>
      </w:r>
    </w:p>
    <w:p w14:paraId="6C74F229" w14:textId="77777777" w:rsidR="008679E0" w:rsidRDefault="008679E0">
      <w:pPr>
        <w:pStyle w:val="ProductList-BodyIndented"/>
      </w:pPr>
    </w:p>
    <w:p w14:paraId="5D7B0594" w14:textId="77777777" w:rsidR="008679E0" w:rsidRDefault="00A547C5">
      <w:pPr>
        <w:pStyle w:val="ProductList-ClauseHeading"/>
        <w:outlineLvl w:val="4"/>
      </w:pPr>
      <w:r>
        <w:t>4.5 Windows Pro SA</w:t>
      </w:r>
    </w:p>
    <w:p w14:paraId="5391F42D" w14:textId="77777777" w:rsidR="008679E0" w:rsidRDefault="00A547C5">
      <w:pPr>
        <w:pStyle w:val="ProductList-Body"/>
      </w:pPr>
      <w:r>
        <w:t>Kunder som tidligere har anskaffet SA for Windows Pro, kan fornye den på enheter som dekkes, uten å måtte kjøpe en Windows Enterprise-lisens.</w:t>
      </w:r>
    </w:p>
    <w:p w14:paraId="21515464" w14:textId="77777777" w:rsidR="008679E0" w:rsidRDefault="008679E0">
      <w:pPr>
        <w:pStyle w:val="ProductList-Body"/>
      </w:pPr>
    </w:p>
    <w:p w14:paraId="481F4556" w14:textId="77777777" w:rsidR="008679E0" w:rsidRDefault="00A547C5">
      <w:pPr>
        <w:pStyle w:val="ProductList-ClauseHeading"/>
        <w:outlineLvl w:val="4"/>
      </w:pPr>
      <w:r>
        <w:t>4.6 Microsoft Desktop Optimization Pack (MDOP)</w:t>
      </w:r>
    </w:p>
    <w:p w14:paraId="72B3D93E" w14:textId="77777777" w:rsidR="008679E0" w:rsidRDefault="00A547C5">
      <w:pPr>
        <w:pStyle w:val="ProductList-Body"/>
      </w:pPr>
      <w:r>
        <w:t xml:space="preserve">Kunder kan installere og bruke administrasjonsfunksjoner i MDOP-en på andre enheter som er dedikert til Kundens bruk, for å administrere programvare på den </w:t>
      </w:r>
      <w:r>
        <w:fldChar w:fldCharType="begin"/>
      </w:r>
      <w:r>
        <w:instrText xml:space="preserve"> AutoTextList   \s NoStyle \t "Med Lisensiert Enhet menes ett fysisk maskinvaresystem, dedikert til bruk av Kunden, som er tilordnet en Lisens. Dedikerte enheter som administreres eller kontrolleres av en annen enhet enn Kunden eller en av dens tilknyttede selskaper, er underlagt bestemmelsen om ekstern administrasjon av programvare. I forbindelse med denne definisjonen regnes en maskinvarepartisjon eller et blad som en separat enhet." </w:instrText>
      </w:r>
      <w:r>
        <w:fldChar w:fldCharType="separate"/>
      </w:r>
      <w:r>
        <w:rPr>
          <w:color w:val="0563C1"/>
        </w:rPr>
        <w:t>Lisensierte Enheten</w:t>
      </w:r>
      <w:r>
        <w:fldChar w:fldCharType="end"/>
      </w:r>
      <w:r>
        <w:t xml:space="preserve"> eller den </w:t>
      </w:r>
      <w:r>
        <w:fldChar w:fldCharType="begin"/>
      </w:r>
      <w:r>
        <w:instrText xml:space="preserve"> AutoTextList   \s NoStyle \t "Lisensiert Bruker betyr enkeltpersonen som en Lisens er tilordnet." </w:instrText>
      </w:r>
      <w:r>
        <w:fldChar w:fldCharType="separate"/>
      </w:r>
      <w:r>
        <w:rPr>
          <w:color w:val="0563C1"/>
        </w:rPr>
        <w:t>Lisensierte Brukerens</w:t>
      </w:r>
      <w:r>
        <w:fldChar w:fldCharType="end"/>
      </w:r>
      <w:r>
        <w:t xml:space="preserve"> Enheter. Kunden kan også bruke AGPM, DaRT og UE-V for å administrere programvaren på servere innen Kundens domene, så lenge datamaskinene innen det domenet er lisensiert for MDOP-bruk.</w:t>
      </w:r>
    </w:p>
    <w:p w14:paraId="78A21A07" w14:textId="77777777" w:rsidR="008679E0" w:rsidRDefault="008679E0">
      <w:pPr>
        <w:pStyle w:val="ProductList-Body"/>
      </w:pPr>
    </w:p>
    <w:p w14:paraId="7DCD7E24" w14:textId="77777777" w:rsidR="008679E0" w:rsidRDefault="00A547C5">
      <w:pPr>
        <w:pStyle w:val="ProductList-SubClauseHeading"/>
        <w:outlineLvl w:val="5"/>
      </w:pPr>
      <w:r>
        <w:t>4.6.1 MDOP-kvalifisering</w:t>
      </w:r>
    </w:p>
    <w:p w14:paraId="4F6D382B" w14:textId="77777777" w:rsidR="008679E0" w:rsidRDefault="00A547C5">
      <w:pPr>
        <w:pStyle w:val="ProductList-BodyIndented"/>
      </w:pPr>
      <w:r>
        <w:t>Kunder med følgende har rett til å bruke MDOP, og trenger ikke kjøpe MDOP separat.</w:t>
      </w:r>
    </w:p>
    <w:p w14:paraId="2C10A4A9" w14:textId="77777777" w:rsidR="008679E0" w:rsidRDefault="00A547C5" w:rsidP="00A547C5">
      <w:pPr>
        <w:pStyle w:val="ProductList-Bullet"/>
        <w:numPr>
          <w:ilvl w:val="1"/>
          <w:numId w:val="31"/>
        </w:numPr>
      </w:pPr>
      <w:r>
        <w:t xml:space="preserve">Windows 10 Enterprise E3/E5 </w:t>
      </w:r>
    </w:p>
    <w:p w14:paraId="1589B579" w14:textId="77777777" w:rsidR="008679E0" w:rsidRDefault="00A547C5" w:rsidP="00A547C5">
      <w:pPr>
        <w:pStyle w:val="ProductList-Bullet"/>
        <w:numPr>
          <w:ilvl w:val="1"/>
          <w:numId w:val="31"/>
        </w:numPr>
      </w:pPr>
      <w:r>
        <w:t>Windows 10 Education E3/E5</w:t>
      </w:r>
    </w:p>
    <w:p w14:paraId="5F03A0C5" w14:textId="77777777" w:rsidR="008679E0" w:rsidRDefault="00A547C5" w:rsidP="00A547C5">
      <w:pPr>
        <w:pStyle w:val="ProductList-Bullet"/>
        <w:numPr>
          <w:ilvl w:val="1"/>
          <w:numId w:val="31"/>
        </w:numPr>
      </w:pPr>
      <w:r>
        <w:t>Windows VDA E3/E5</w:t>
      </w:r>
    </w:p>
    <w:p w14:paraId="293BA027" w14:textId="77777777" w:rsidR="008679E0" w:rsidRDefault="00A547C5" w:rsidP="00A547C5">
      <w:pPr>
        <w:pStyle w:val="ProductList-Bullet"/>
        <w:numPr>
          <w:ilvl w:val="1"/>
          <w:numId w:val="31"/>
        </w:numPr>
      </w:pPr>
      <w:r>
        <w:t>Avtale med ikrafttredelsesdato 1. august 2015 eller senere og VDA per enhet eller Windows 10 Enterprise per enhet.</w:t>
      </w:r>
    </w:p>
    <w:p w14:paraId="6F7BB1EF" w14:textId="77777777" w:rsidR="008679E0" w:rsidRDefault="008679E0">
      <w:pPr>
        <w:pStyle w:val="ProductList-BodyIndented"/>
      </w:pPr>
    </w:p>
    <w:p w14:paraId="77661FBF" w14:textId="77777777" w:rsidR="008679E0" w:rsidRDefault="00A547C5">
      <w:pPr>
        <w:pStyle w:val="ProductList-ClauseHeading"/>
        <w:outlineLvl w:val="4"/>
      </w:pPr>
      <w:r>
        <w:t>4.7 Rettigheter til å kjøre Grupperte HPC-programmer.</w:t>
      </w:r>
    </w:p>
    <w:p w14:paraId="23DCE164" w14:textId="77777777" w:rsidR="008679E0" w:rsidRDefault="00A547C5">
      <w:pPr>
        <w:pStyle w:val="ProductList-Body"/>
      </w:pPr>
      <w:r>
        <w:t xml:space="preserve">En </w:t>
      </w:r>
      <w:r>
        <w:fldChar w:fldCharType="begin"/>
      </w:r>
      <w:r>
        <w:instrText xml:space="preserve"> AutoTextList   \s NoStyle \t "Med Lisensiert Enhet menes ett fysisk maskinvaresystem, dedikert til bruk av Kunden, som er tilordnet en Lisens. Dedikerte enheter som administreres eller kontrolleres av en annen enhet enn Kunden eller en av dens tilknyttede selskaper, er underlagt bestemmelsen om ekstern administrasjon av programvare. I forbindelse med denne definisjonen regnes en maskinvarepartisjon eller et blad som en separat enhet." </w:instrText>
      </w:r>
      <w:r>
        <w:fldChar w:fldCharType="separate"/>
      </w:r>
      <w:r>
        <w:rPr>
          <w:color w:val="0563C1"/>
        </w:rPr>
        <w:t>Lisensiert Enhet</w:t>
      </w:r>
      <w:r>
        <w:fldChar w:fldCharType="end"/>
      </w:r>
      <w:r>
        <w:t xml:space="preserve"> eller en enhet som brukes av en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kan brukes som en </w:t>
      </w:r>
      <w:r>
        <w:fldChar w:fldCharType="begin"/>
      </w:r>
      <w:r>
        <w:instrText xml:space="preserve"> AutoTextList   \s NoStyle \t "Cycle Harvesting-Node vil si en enhet som ikke er dedikert for kjøring av Grupperte HPC-Programmer eller jobbplanleggingstjenester for Grupperte HPC-Programmer." </w:instrText>
      </w:r>
      <w:r>
        <w:fldChar w:fldCharType="separate"/>
      </w:r>
      <w:r>
        <w:rPr>
          <w:color w:val="0563C1"/>
        </w:rPr>
        <w:t>Cycle Harvesting-node</w:t>
      </w:r>
      <w:r>
        <w:fldChar w:fldCharType="end"/>
      </w:r>
      <w:r>
        <w:t xml:space="preserve"> til å kjøre </w:t>
      </w:r>
      <w:r>
        <w:fldChar w:fldCharType="begin"/>
      </w:r>
      <w:r>
        <w:instrText xml:space="preserve"> AutoTextList   \s NoStyle \t "Gruppert HPC-program betyr dataprogrammer med høy ytelse som løser komplekse beregningsproblemer. (Se Ordliste for fullstendig definisjon.)" </w:instrText>
      </w:r>
      <w:r>
        <w:fldChar w:fldCharType="separate"/>
      </w:r>
      <w:r>
        <w:rPr>
          <w:color w:val="0563C1"/>
        </w:rPr>
        <w:t>Grupperte HPC-Programmer</w:t>
      </w:r>
      <w:r>
        <w:fldChar w:fldCharType="end"/>
      </w:r>
      <w:r>
        <w:t xml:space="preserve">, forutsatt at den enheten ikke brukes som en generell </w:t>
      </w:r>
      <w:r>
        <w:fldChar w:fldCharType="begin"/>
      </w:r>
      <w:r>
        <w:instrText xml:space="preserve"> AutoTextList   \s NoStyle \t "Server betyr et fysisk maskinvaresystem som kan kjøre serverprogramvare." </w:instrText>
      </w:r>
      <w:r>
        <w:fldChar w:fldCharType="separate"/>
      </w:r>
      <w:r>
        <w:rPr>
          <w:color w:val="0563C1"/>
        </w:rPr>
        <w:t>Server</w:t>
      </w:r>
      <w:r>
        <w:fldChar w:fldCharType="end"/>
      </w:r>
      <w:r>
        <w:t xml:space="preserve">, </w:t>
      </w:r>
      <w:r>
        <w:fldChar w:fldCharType="begin"/>
      </w:r>
      <w:r>
        <w:instrText xml:space="preserve"> AutoTextList   \s NoStyle \t "Server betyr et fysisk maskinvaresystem som kan kjøre serverprogramvare." </w:instrText>
      </w:r>
      <w:r>
        <w:fldChar w:fldCharType="separate"/>
      </w:r>
      <w:r>
        <w:rPr>
          <w:color w:val="0563C1"/>
        </w:rPr>
        <w:t>Databaseserver</w:t>
      </w:r>
      <w:r>
        <w:fldChar w:fldCharType="end"/>
      </w:r>
      <w:r>
        <w:t xml:space="preserve">, </w:t>
      </w:r>
      <w:r>
        <w:fldChar w:fldCharType="begin"/>
      </w:r>
      <w:r>
        <w:instrText xml:space="preserve"> AutoTextList   \s NoStyle \t "Server betyr et fysisk maskinvaresystem som kan kjøre serverprogramvare." </w:instrText>
      </w:r>
      <w:r>
        <w:fldChar w:fldCharType="separate"/>
      </w:r>
      <w:r>
        <w:rPr>
          <w:color w:val="0563C1"/>
        </w:rPr>
        <w:t>Webserver</w:t>
      </w:r>
      <w:r>
        <w:fldChar w:fldCharType="end"/>
      </w:r>
      <w:r>
        <w:t xml:space="preserve">, </w:t>
      </w:r>
      <w:r>
        <w:fldChar w:fldCharType="begin"/>
      </w:r>
      <w:r>
        <w:instrText xml:space="preserve"> AutoTextList   \s NoStyle \t "Server betyr et fysisk maskinvaresystem som kan kjøre serverprogramvare." </w:instrText>
      </w:r>
      <w:r>
        <w:fldChar w:fldCharType="separate"/>
      </w:r>
      <w:r>
        <w:rPr>
          <w:color w:val="0563C1"/>
        </w:rPr>
        <w:t>E-postserver</w:t>
      </w:r>
      <w:r>
        <w:fldChar w:fldCharType="end"/>
      </w:r>
      <w:r>
        <w:t xml:space="preserve">, </w:t>
      </w:r>
      <w:r>
        <w:fldChar w:fldCharType="begin"/>
      </w:r>
      <w:r>
        <w:instrText xml:space="preserve"> AutoTextList   \s NoStyle \t "Server betyr et fysisk maskinvaresystem som kan kjøre serverprogramvare." </w:instrText>
      </w:r>
      <w:r>
        <w:fldChar w:fldCharType="separate"/>
      </w:r>
      <w:r>
        <w:rPr>
          <w:color w:val="0563C1"/>
        </w:rPr>
        <w:t>Skriverserver</w:t>
      </w:r>
      <w:r>
        <w:fldChar w:fldCharType="end"/>
      </w:r>
      <w:r>
        <w:t xml:space="preserve"> eller </w:t>
      </w:r>
      <w:r>
        <w:fldChar w:fldCharType="begin"/>
      </w:r>
      <w:r>
        <w:instrText xml:space="preserve"> AutoTextList   \s NoStyle \t "Server betyr et fysisk maskinvaresystem som kan kjøre serverprogramvare." </w:instrText>
      </w:r>
      <w:r>
        <w:fldChar w:fldCharType="separate"/>
      </w:r>
      <w:r>
        <w:rPr>
          <w:color w:val="0563C1"/>
        </w:rPr>
        <w:t>Filserver</w:t>
      </w:r>
      <w:r>
        <w:fldChar w:fldCharType="end"/>
      </w:r>
      <w:r>
        <w:t xml:space="preserve"> til andre typer flerbrukertilgang eller til andre lignende ressursdelingsformål.</w:t>
      </w:r>
    </w:p>
    <w:p w14:paraId="6BBF8EAB" w14:textId="77777777" w:rsidR="008679E0" w:rsidRDefault="008679E0">
      <w:pPr>
        <w:pStyle w:val="ProductList-Body"/>
      </w:pPr>
    </w:p>
    <w:p w14:paraId="2ED1320E" w14:textId="77777777" w:rsidR="008679E0" w:rsidRDefault="00A547C5">
      <w:pPr>
        <w:pStyle w:val="ProductList-ClauseHeading"/>
        <w:outlineLvl w:val="4"/>
      </w:pPr>
      <w:r>
        <w:t>4.8 Opphør av Software Assurance ved Permanente Lisenser</w:t>
      </w:r>
    </w:p>
    <w:p w14:paraId="2A7A0759" w14:textId="77777777" w:rsidR="008679E0" w:rsidRDefault="00A547C5">
      <w:pPr>
        <w:pStyle w:val="ProductList-Body"/>
      </w:pPr>
      <w:r>
        <w:t xml:space="preserve">Windows Enterprise Semi-Annual-kanal må avinstalleres på enhver </w:t>
      </w:r>
      <w:r>
        <w:fldChar w:fldCharType="begin"/>
      </w:r>
      <w:r>
        <w:instrText xml:space="preserve"> AutoTextList   \s NoStyle \t "Med Lisensiert Enhet menes ett fysisk maskinvaresystem, dedikert til bruk av Kunden, som er tilordnet en Lisens. Dedikerte enheter som administreres eller kontrolleres av en annen enhet enn Kunden eller en av dens tilknyttede selskaper, er underlagt bestemmelsen om ekstern administrasjon av programvare. I forbindelse med denne definisjonen regnes en maskinvarepartisjon eller et blad som en separat enhet." </w:instrText>
      </w:r>
      <w:r>
        <w:fldChar w:fldCharType="separate"/>
      </w:r>
      <w:r>
        <w:rPr>
          <w:color w:val="0563C1"/>
        </w:rPr>
        <w:t>lisensiert enhet</w:t>
      </w:r>
      <w:r>
        <w:fldChar w:fldCharType="end"/>
      </w:r>
      <w:r>
        <w:t xml:space="preserve"> hvis Software Assurance-dekningen opphører. Hvis den </w:t>
      </w:r>
      <w:r>
        <w:fldChar w:fldCharType="begin"/>
      </w:r>
      <w:r>
        <w:instrText xml:space="preserve"> AutoTextList   \s NoStyle \t "Med Lisensiert Enhet menes ett fysisk maskinvaresystem, dedikert til bruk av Kunden, som er tilordnet en Lisens. Dedikerte enheter som administreres eller kontrolleres av en annen enhet enn Kunden eller en av dens tilknyttede selskaper, er underlagt bestemmelsen om ekstern administrasjon av programvare. I forbindelse med denne definisjonen regnes en maskinvarepartisjon eller et blad som en separat enhet." </w:instrText>
      </w:r>
      <w:r>
        <w:fldChar w:fldCharType="separate"/>
      </w:r>
      <w:r>
        <w:rPr>
          <w:color w:val="0563C1"/>
        </w:rPr>
        <w:t>lisensierte enheten</w:t>
      </w:r>
      <w:r>
        <w:fldChar w:fldCharType="end"/>
      </w:r>
      <w:r>
        <w:t xml:space="preserve"> var tilordnet en permanent Windows Enterprise-lisens, kan kunden installere versjonen av Windows Enterprise Long Term Servicing Channel som er gjeldende på utløpstidspunktet. </w:t>
      </w:r>
    </w:p>
    <w:p w14:paraId="2678A704" w14:textId="77777777" w:rsidR="008679E0" w:rsidRDefault="008679E0">
      <w:pPr>
        <w:pStyle w:val="ProductList-Body"/>
      </w:pPr>
    </w:p>
    <w:p w14:paraId="7DAC1B71" w14:textId="77777777" w:rsidR="008679E0" w:rsidRDefault="008679E0">
      <w:pPr>
        <w:pStyle w:val="PURBreadcrumb"/>
      </w:pPr>
    </w:p>
    <w:tbl>
      <w:tblPr>
        <w:tblStyle w:val="PURTable"/>
        <w:tblW w:w="0" w:type="dxa"/>
        <w:tblLook w:val="04A0" w:firstRow="1" w:lastRow="0" w:firstColumn="1" w:lastColumn="0" w:noHBand="0" w:noVBand="1"/>
      </w:tblPr>
      <w:tblGrid>
        <w:gridCol w:w="10916"/>
      </w:tblGrid>
      <w:tr w:rsidR="008679E0" w14:paraId="46D6FCE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A5B9D5" w14:textId="77777777" w:rsidR="008679E0" w:rsidRDefault="00FC0BE5">
            <w:pPr>
              <w:pStyle w:val="ProductList-TableBody"/>
              <w:jc w:val="right"/>
            </w:pPr>
            <w:hyperlink w:anchor="_Sec842">
              <w:r w:rsidR="00A547C5">
                <w:rPr>
                  <w:color w:val="00467F"/>
                  <w:sz w:val="14"/>
                  <w:u w:val="single"/>
                </w:rPr>
                <w:t>Innholdsfortegnelse</w:t>
              </w:r>
            </w:hyperlink>
            <w:r w:rsidR="00A547C5">
              <w:rPr>
                <w:sz w:val="14"/>
              </w:rPr>
              <w:t>/</w:t>
            </w:r>
            <w:hyperlink w:anchor="_Sec549">
              <w:r w:rsidR="00A547C5">
                <w:rPr>
                  <w:color w:val="00467F"/>
                  <w:sz w:val="14"/>
                  <w:u w:val="single"/>
                </w:rPr>
                <w:t>Ordliste</w:t>
              </w:r>
            </w:hyperlink>
            <w:r w:rsidR="00A547C5">
              <w:rPr>
                <w:sz w:val="14"/>
              </w:rPr>
              <w:t>/</w:t>
            </w:r>
            <w:hyperlink w:anchor="_Sec844">
              <w:r w:rsidR="00A547C5">
                <w:rPr>
                  <w:color w:val="00467F"/>
                  <w:sz w:val="14"/>
                  <w:u w:val="single"/>
                </w:rPr>
                <w:t>Indeks</w:t>
              </w:r>
            </w:hyperlink>
          </w:p>
        </w:tc>
      </w:tr>
    </w:tbl>
    <w:p w14:paraId="40B1835C" w14:textId="77777777" w:rsidR="008679E0" w:rsidRDefault="008679E0">
      <w:pPr>
        <w:pStyle w:val="ProductList-Body"/>
      </w:pPr>
    </w:p>
    <w:p w14:paraId="75093EE7" w14:textId="77777777" w:rsidR="008679E0" w:rsidRDefault="00A547C5">
      <w:pPr>
        <w:pStyle w:val="ProductList-OfferingGroupHeading"/>
        <w:outlineLvl w:val="1"/>
      </w:pPr>
      <w:bookmarkStart w:id="198" w:name="_Sec619"/>
      <w:r>
        <w:t>Windows Server</w:t>
      </w:r>
      <w:bookmarkEnd w:id="198"/>
      <w:r>
        <w:fldChar w:fldCharType="begin"/>
      </w:r>
      <w:r>
        <w:instrText xml:space="preserve"> TC "</w:instrText>
      </w:r>
      <w:bookmarkStart w:id="199" w:name="_Toc62634243"/>
      <w:r>
        <w:instrText>Windows Server</w:instrText>
      </w:r>
      <w:bookmarkEnd w:id="199"/>
      <w:r>
        <w:instrText>" \l 2</w:instrText>
      </w:r>
      <w:r>
        <w:fldChar w:fldCharType="end"/>
      </w:r>
    </w:p>
    <w:p w14:paraId="7EBF25FD" w14:textId="77777777" w:rsidR="008679E0" w:rsidRDefault="00A547C5">
      <w:pPr>
        <w:pStyle w:val="ProductList-Offering2HeadingNoBorder"/>
        <w:outlineLvl w:val="2"/>
      </w:pPr>
      <w:bookmarkStart w:id="200" w:name="_Sec654"/>
      <w:r>
        <w:t>Windows MultiPoint Server</w:t>
      </w:r>
      <w:bookmarkEnd w:id="200"/>
      <w:r>
        <w:fldChar w:fldCharType="begin"/>
      </w:r>
      <w:r>
        <w:instrText xml:space="preserve"> TC "</w:instrText>
      </w:r>
      <w:bookmarkStart w:id="201" w:name="_Toc62634244"/>
      <w:r>
        <w:instrText>Windows MultiPoint Server</w:instrText>
      </w:r>
      <w:bookmarkEnd w:id="201"/>
      <w:r>
        <w:instrText>" \l 3</w:instrText>
      </w:r>
      <w:r>
        <w:fldChar w:fldCharType="end"/>
      </w:r>
    </w:p>
    <w:p w14:paraId="062167B4" w14:textId="77777777" w:rsidR="008679E0" w:rsidRDefault="00A547C5">
      <w:pPr>
        <w:pStyle w:val="ProductList-Offering1SubSection"/>
        <w:outlineLvl w:val="3"/>
      </w:pPr>
      <w:bookmarkStart w:id="202" w:name="_Sec702"/>
      <w:r>
        <w:t>1. Programtilgjengelighet</w:t>
      </w:r>
      <w:bookmarkEnd w:id="202"/>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8679E0" w14:paraId="27A8251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4A94238E" w14:textId="77777777" w:rsidR="008679E0" w:rsidRDefault="00A547C5">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024DD26" w14:textId="77777777" w:rsidR="008679E0" w:rsidRDefault="00A547C5">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144B720" w14:textId="77777777" w:rsidR="008679E0" w:rsidRDefault="00A547C5">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4320292" w14:textId="77777777" w:rsidR="008679E0" w:rsidRDefault="00A547C5">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D995A80" w14:textId="77777777" w:rsidR="008679E0" w:rsidRDefault="00A547C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F31DAEE" w14:textId="77777777" w:rsidR="008679E0" w:rsidRDefault="00A547C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6A8D506" w14:textId="77777777" w:rsidR="008679E0" w:rsidRDefault="00A547C5">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601049E" w14:textId="77777777" w:rsidR="008679E0" w:rsidRDefault="00A547C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01B1F81" w14:textId="77777777" w:rsidR="008679E0" w:rsidRDefault="00A547C5">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B94663D" w14:textId="77777777" w:rsidR="008679E0" w:rsidRDefault="00A547C5">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7230BD9" w14:textId="77777777" w:rsidR="008679E0" w:rsidRDefault="00A547C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68A6DEF" w14:textId="77777777" w:rsidR="008679E0" w:rsidRDefault="00A547C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679E0" w14:paraId="475D72AE" w14:textId="77777777">
        <w:tc>
          <w:tcPr>
            <w:tcW w:w="4160" w:type="dxa"/>
            <w:tcBorders>
              <w:top w:val="single" w:sz="9" w:space="0" w:color="FFFFFF"/>
              <w:left w:val="single" w:sz="9" w:space="0" w:color="FFFFFF"/>
              <w:bottom w:val="none" w:sz="4" w:space="0" w:color="BFBFBF"/>
              <w:right w:val="single" w:sz="9" w:space="0" w:color="FFFFFF"/>
            </w:tcBorders>
          </w:tcPr>
          <w:p w14:paraId="78A3D731" w14:textId="77777777" w:rsidR="008679E0" w:rsidRDefault="00A547C5">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40836BF6" w14:textId="77777777" w:rsidR="008679E0" w:rsidRDefault="00A547C5">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0CD18B45" w14:textId="77777777" w:rsidR="008679E0" w:rsidRDefault="00A547C5">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5DD893CE" w14:textId="77777777" w:rsidR="008679E0" w:rsidRDefault="00A547C5">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58AB3973" w14:textId="77777777" w:rsidR="008679E0" w:rsidRDefault="00A547C5">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C7D508" w14:textId="77777777" w:rsidR="008679E0" w:rsidRDefault="00867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446F17" w14:textId="77777777" w:rsidR="008679E0" w:rsidRDefault="00867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66C7BB" w14:textId="77777777" w:rsidR="008679E0" w:rsidRDefault="00867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092CDF"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0B3BFB" w14:textId="77777777" w:rsidR="008679E0" w:rsidRDefault="00867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08E547"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508725"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14:paraId="670547B0" w14:textId="77777777" w:rsidR="008679E0" w:rsidRDefault="00A547C5">
      <w:pPr>
        <w:pStyle w:val="ProductList-Offering1SubSection"/>
        <w:outlineLvl w:val="3"/>
      </w:pPr>
      <w:bookmarkStart w:id="203" w:name="_Sec757"/>
      <w:r>
        <w:t>2. Produktvilkår</w:t>
      </w:r>
      <w:bookmarkEnd w:id="203"/>
    </w:p>
    <w:tbl>
      <w:tblPr>
        <w:tblStyle w:val="PURTable"/>
        <w:tblW w:w="0" w:type="dxa"/>
        <w:tblLook w:val="04A0" w:firstRow="1" w:lastRow="0" w:firstColumn="1" w:lastColumn="0" w:noHBand="0" w:noVBand="1"/>
      </w:tblPr>
      <w:tblGrid>
        <w:gridCol w:w="3652"/>
        <w:gridCol w:w="3663"/>
        <w:gridCol w:w="3601"/>
      </w:tblGrid>
      <w:tr w:rsidR="008679E0" w14:paraId="330A24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9C19E8" w14:textId="77777777" w:rsidR="008679E0" w:rsidRDefault="00A547C5">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0F9AB380" w14:textId="77777777" w:rsidR="008679E0" w:rsidRDefault="00A547C5">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E4DD4A" w14:textId="77777777" w:rsidR="008679E0" w:rsidRDefault="00A547C5">
            <w:pPr>
              <w:pStyle w:val="ProductList-TableBody"/>
            </w:pPr>
            <w:r>
              <w:rPr>
                <w:color w:val="404040"/>
              </w:rPr>
              <w:t>Nedgraderte Utgaver: I/T</w:t>
            </w:r>
          </w:p>
        </w:tc>
      </w:tr>
      <w:tr w:rsidR="008679E0" w14:paraId="0DFA77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2D8439" w14:textId="77777777" w:rsidR="008679E0" w:rsidRDefault="00A547C5">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638DB" w14:textId="77777777" w:rsidR="008679E0" w:rsidRDefault="00A547C5">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2FDB3C" w14:textId="77777777" w:rsidR="008679E0" w:rsidRDefault="00A547C5">
            <w:pPr>
              <w:pStyle w:val="ProductList-TableBody"/>
            </w:pPr>
            <w:r>
              <w:rPr>
                <w:color w:val="404040"/>
              </w:rPr>
              <w:t>Forutsetning (SA): I/T</w:t>
            </w:r>
          </w:p>
        </w:tc>
      </w:tr>
      <w:tr w:rsidR="008679E0" w14:paraId="691E8C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B5D0B6" w14:textId="77777777" w:rsidR="008679E0" w:rsidRDefault="00A547C5">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14CFA7" w14:textId="77777777" w:rsidR="008679E0" w:rsidRDefault="00A547C5">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6F04F9" w14:textId="77777777" w:rsidR="008679E0" w:rsidRDefault="00A547C5">
            <w:pPr>
              <w:pStyle w:val="ProductList-TableBody"/>
            </w:pPr>
            <w:r>
              <w:rPr>
                <w:color w:val="404040"/>
              </w:rPr>
              <w:t>Berettiget Reduksjon: I/T</w:t>
            </w:r>
          </w:p>
        </w:tc>
      </w:tr>
      <w:tr w:rsidR="008679E0" w14:paraId="5861C8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139928" w14:textId="77777777" w:rsidR="008679E0" w:rsidRDefault="00A547C5">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E765CE" w14:textId="77777777" w:rsidR="008679E0" w:rsidRDefault="00A547C5">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39543E" w14:textId="77777777" w:rsidR="008679E0" w:rsidRDefault="00A547C5">
            <w:pPr>
              <w:pStyle w:val="ProductList-TableBody"/>
            </w:pPr>
            <w:r>
              <w:rPr>
                <w:color w:val="404040"/>
              </w:rPr>
              <w:t>Kvalifisert for Oppdatering: I/T</w:t>
            </w:r>
          </w:p>
        </w:tc>
      </w:tr>
      <w:tr w:rsidR="008679E0" w14:paraId="207516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55F1FA" w14:textId="77777777" w:rsidR="008679E0" w:rsidRDefault="00A547C5">
            <w:pPr>
              <w:pStyle w:val="ProductList-TableBody"/>
            </w:pPr>
            <w:r>
              <w:rPr>
                <w:color w:val="404040"/>
              </w:rPr>
              <w:lastRenderedPageBreak/>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30D9FE" w14:textId="77777777" w:rsidR="008679E0" w:rsidRDefault="008679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279468" w14:textId="77777777" w:rsidR="008679E0" w:rsidRDefault="008679E0">
            <w:pPr>
              <w:pStyle w:val="ProductList-TableBody"/>
            </w:pPr>
          </w:p>
        </w:tc>
      </w:tr>
    </w:tbl>
    <w:p w14:paraId="46FD3DF8" w14:textId="77777777" w:rsidR="008679E0" w:rsidRDefault="008679E0">
      <w:pPr>
        <w:pStyle w:val="ProductList-Body"/>
      </w:pPr>
    </w:p>
    <w:p w14:paraId="7C3F2297" w14:textId="77777777" w:rsidR="008679E0" w:rsidRDefault="00A547C5">
      <w:pPr>
        <w:pStyle w:val="ProductList-Offering1SubSection"/>
        <w:outlineLvl w:val="3"/>
      </w:pPr>
      <w:bookmarkStart w:id="204" w:name="_Sec800"/>
      <w:r>
        <w:t>3. Bruksrettigheter</w:t>
      </w:r>
      <w:bookmarkEnd w:id="204"/>
    </w:p>
    <w:tbl>
      <w:tblPr>
        <w:tblStyle w:val="PURTable"/>
        <w:tblW w:w="0" w:type="dxa"/>
        <w:tblLook w:val="04A0" w:firstRow="1" w:lastRow="0" w:firstColumn="1" w:lastColumn="0" w:noHBand="0" w:noVBand="1"/>
      </w:tblPr>
      <w:tblGrid>
        <w:gridCol w:w="3632"/>
        <w:gridCol w:w="3626"/>
        <w:gridCol w:w="3658"/>
      </w:tblGrid>
      <w:tr w:rsidR="008679E0" w14:paraId="65A80D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1EF058" w14:textId="77777777" w:rsidR="008679E0" w:rsidRDefault="00A547C5">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46F7329D" w14:textId="77777777" w:rsidR="008679E0" w:rsidRDefault="00A547C5">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14:paraId="145D984A" w14:textId="77777777" w:rsidR="008679E0" w:rsidRDefault="00A547C5">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8679E0" w14:paraId="4DB5AE81" w14:textId="77777777">
        <w:tc>
          <w:tcPr>
            <w:tcW w:w="4040" w:type="dxa"/>
            <w:tcBorders>
              <w:top w:val="single" w:sz="4" w:space="0" w:color="000000"/>
              <w:left w:val="single" w:sz="4" w:space="0" w:color="000000"/>
              <w:bottom w:val="single" w:sz="4" w:space="0" w:color="000000"/>
              <w:right w:val="single" w:sz="4" w:space="0" w:color="000000"/>
            </w:tcBorders>
          </w:tcPr>
          <w:p w14:paraId="7B2A012D" w14:textId="77777777" w:rsidR="008679E0" w:rsidRDefault="00A547C5">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14:paraId="157C0646" w14:textId="77777777" w:rsidR="008679E0" w:rsidRDefault="00A547C5">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0966B2" w14:textId="77777777" w:rsidR="008679E0" w:rsidRDefault="00A547C5">
            <w:pPr>
              <w:pStyle w:val="ProductList-TableBody"/>
            </w:pPr>
            <w:r>
              <w:rPr>
                <w:color w:val="404040"/>
              </w:rPr>
              <w:t>Inkluderte teknologier: I/T</w:t>
            </w:r>
          </w:p>
        </w:tc>
      </w:tr>
      <w:tr w:rsidR="008679E0" w14:paraId="04F6600F" w14:textId="77777777">
        <w:tc>
          <w:tcPr>
            <w:tcW w:w="4040" w:type="dxa"/>
            <w:tcBorders>
              <w:top w:val="single" w:sz="4" w:space="0" w:color="000000"/>
              <w:left w:val="single" w:sz="4" w:space="0" w:color="000000"/>
              <w:bottom w:val="single" w:sz="4" w:space="0" w:color="000000"/>
              <w:right w:val="single" w:sz="4" w:space="0" w:color="000000"/>
            </w:tcBorders>
          </w:tcPr>
          <w:p w14:paraId="4DF45DA9" w14:textId="77777777" w:rsidR="008679E0" w:rsidRDefault="00A547C5">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H.264/MPEG-4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9EB38" w14:textId="77777777" w:rsidR="008679E0" w:rsidRDefault="008679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81A07B" w14:textId="77777777" w:rsidR="008679E0" w:rsidRDefault="008679E0">
            <w:pPr>
              <w:pStyle w:val="ProductList-TableBody"/>
            </w:pPr>
          </w:p>
        </w:tc>
      </w:tr>
    </w:tbl>
    <w:p w14:paraId="7ACFDCF6" w14:textId="77777777" w:rsidR="008679E0" w:rsidRDefault="008679E0">
      <w:pPr>
        <w:pStyle w:val="ProductList-Body"/>
      </w:pPr>
    </w:p>
    <w:p w14:paraId="135CCE71" w14:textId="77777777" w:rsidR="008679E0" w:rsidRDefault="00A547C5">
      <w:pPr>
        <w:pStyle w:val="ProductList-ClauseHeading"/>
        <w:outlineLvl w:val="4"/>
      </w:pPr>
      <w:r>
        <w:t>3.1 Serverprogramtilgang</w:t>
      </w:r>
    </w:p>
    <w:tbl>
      <w:tblPr>
        <w:tblStyle w:val="PURTable"/>
        <w:tblW w:w="0" w:type="dxa"/>
        <w:tblLook w:val="04A0" w:firstRow="1" w:lastRow="0" w:firstColumn="1" w:lastColumn="0" w:noHBand="0" w:noVBand="1"/>
      </w:tblPr>
      <w:tblGrid>
        <w:gridCol w:w="3672"/>
        <w:gridCol w:w="3622"/>
        <w:gridCol w:w="3622"/>
      </w:tblGrid>
      <w:tr w:rsidR="008679E0" w14:paraId="637CC6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A688F4D" w14:textId="77777777" w:rsidR="008679E0" w:rsidRDefault="00A547C5">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14:paraId="484E7D66" w14:textId="77777777" w:rsidR="008679E0" w:rsidRDefault="00A547C5">
            <w:pPr>
              <w:pStyle w:val="ProductList-TableBody"/>
            </w:pPr>
            <w:r>
              <w:t>Windows Server 2019 Remote Desktop Services CAL og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062D98A3" w14:textId="77777777" w:rsidR="008679E0" w:rsidRDefault="00A547C5">
            <w:pPr>
              <w:pStyle w:val="ProductList-TableBody"/>
            </w:pPr>
            <w:r>
              <w:t>Windows Server 2019 Remote Desktop Services CAL og Lisens som tilsvarer CAL</w:t>
            </w:r>
          </w:p>
          <w:p w14:paraId="1E454BE1" w14:textId="77777777" w:rsidR="008679E0" w:rsidRDefault="00A547C5">
            <w:pPr>
              <w:pStyle w:val="ProductList-TableBody"/>
            </w:pPr>
            <w:r>
              <w:t xml:space="preserve">(se </w:t>
            </w:r>
            <w:hyperlink w:anchor="_Sec591">
              <w:r>
                <w:rPr>
                  <w:color w:val="00467F"/>
                  <w:u w:val="single"/>
                </w:rPr>
                <w:t>Vedlegg A</w:t>
              </w:r>
            </w:hyperlink>
            <w:r>
              <w:t>)</w:t>
            </w:r>
          </w:p>
        </w:tc>
      </w:tr>
    </w:tbl>
    <w:p w14:paraId="44C8218B" w14:textId="77777777" w:rsidR="008679E0" w:rsidRDefault="008679E0">
      <w:pPr>
        <w:pStyle w:val="ProductList-Body"/>
      </w:pPr>
    </w:p>
    <w:p w14:paraId="4CBBAC62" w14:textId="77777777" w:rsidR="008679E0" w:rsidRDefault="00A547C5">
      <w:pPr>
        <w:pStyle w:val="ProductList-SubClauseHeading"/>
        <w:outlineLvl w:val="5"/>
      </w:pPr>
      <w:r>
        <w:t>3.1.1 Ytterligere funksjoner knyttet til Windows Server 2019 Active Directory Rights Management Services CAL</w:t>
      </w:r>
    </w:p>
    <w:p w14:paraId="56D1121A" w14:textId="77777777" w:rsidR="008679E0" w:rsidRDefault="00A547C5">
      <w:pPr>
        <w:pStyle w:val="ProductList-BodyIndented"/>
      </w:pPr>
      <w:r>
        <w:t>Windows Server 2019 Rights Management Services</w:t>
      </w:r>
    </w:p>
    <w:tbl>
      <w:tblPr>
        <w:tblStyle w:val="PURTable0"/>
        <w:tblW w:w="0" w:type="dxa"/>
        <w:tblLook w:val="04A0" w:firstRow="1" w:lastRow="0" w:firstColumn="1" w:lastColumn="0" w:noHBand="0" w:noVBand="1"/>
      </w:tblPr>
      <w:tblGrid>
        <w:gridCol w:w="3596"/>
        <w:gridCol w:w="3510"/>
        <w:gridCol w:w="3450"/>
      </w:tblGrid>
      <w:tr w:rsidR="008679E0" w14:paraId="78F864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DB05BDE" w14:textId="77777777" w:rsidR="008679E0" w:rsidRDefault="00A547C5">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14:paraId="61C1271E" w14:textId="77777777" w:rsidR="008679E0" w:rsidRDefault="00A547C5">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4A069113" w14:textId="77777777" w:rsidR="008679E0" w:rsidRDefault="00A547C5">
            <w:pPr>
              <w:pStyle w:val="ProductList-TableBody"/>
            </w:pPr>
            <w:r>
              <w:t xml:space="preserve">Lisens som tilsvarer CAL (se </w:t>
            </w:r>
            <w:hyperlink w:anchor="_Sec591">
              <w:r>
                <w:rPr>
                  <w:color w:val="00467F"/>
                  <w:u w:val="single"/>
                </w:rPr>
                <w:t>Vedlegg A</w:t>
              </w:r>
            </w:hyperlink>
            <w:r>
              <w:t>)</w:t>
            </w:r>
          </w:p>
        </w:tc>
      </w:tr>
    </w:tbl>
    <w:p w14:paraId="6C2D25CE" w14:textId="77777777" w:rsidR="008679E0" w:rsidRDefault="008679E0">
      <w:pPr>
        <w:pStyle w:val="ProductList-BodyIndented"/>
      </w:pPr>
    </w:p>
    <w:p w14:paraId="1B103A76" w14:textId="77777777" w:rsidR="008679E0" w:rsidRDefault="00A547C5">
      <w:pPr>
        <w:pStyle w:val="ProductList-ClauseHeading"/>
        <w:outlineLvl w:val="4"/>
      </w:pPr>
      <w:r>
        <w:t>3.2 Kjøre forekomster av Programvaren</w:t>
      </w:r>
    </w:p>
    <w:p w14:paraId="589F86A0" w14:textId="77777777" w:rsidR="008679E0" w:rsidRDefault="00A547C5">
      <w:pPr>
        <w:pStyle w:val="ProductList-Body"/>
      </w:pPr>
      <w:r>
        <w:t xml:space="preserve">Kunden kan til enhver tid kjøre én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serverprogramvaren i hvert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og ett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Hvis Kunden bruker serverprogramvaren i 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kan serverprogramvaren på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bare brukes som vert og til å administrere det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OSE-et</w:t>
      </w:r>
      <w:r>
        <w:fldChar w:fldCharType="end"/>
      </w:r>
      <w:r>
        <w:t>.</w:t>
      </w:r>
    </w:p>
    <w:p w14:paraId="7AFC8615" w14:textId="77777777" w:rsidR="008679E0" w:rsidRDefault="008679E0">
      <w:pPr>
        <w:pStyle w:val="ProductList-Body"/>
      </w:pPr>
    </w:p>
    <w:p w14:paraId="44B0CB4A" w14:textId="77777777" w:rsidR="008679E0" w:rsidRDefault="00A547C5">
      <w:pPr>
        <w:pStyle w:val="ProductList-ClauseHeading"/>
        <w:outlineLvl w:val="4"/>
      </w:pPr>
      <w:r>
        <w:t>3.3 Adgangslisenser</w:t>
      </w:r>
    </w:p>
    <w:p w14:paraId="4D73B2DE" w14:textId="77777777" w:rsidR="008679E0" w:rsidRDefault="00A547C5">
      <w:pPr>
        <w:pStyle w:val="ProductList-Body"/>
      </w:pPr>
      <w:r>
        <w:t xml:space="preserve">Det kreves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å få tilgang til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som utelukkende brukes til å være vert for og administrere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w:t>
      </w:r>
    </w:p>
    <w:p w14:paraId="6AA1D872" w14:textId="77777777" w:rsidR="008679E0" w:rsidRDefault="008679E0">
      <w:pPr>
        <w:pStyle w:val="ProductList-Body"/>
      </w:pPr>
    </w:p>
    <w:p w14:paraId="5DF97989" w14:textId="77777777" w:rsidR="008679E0" w:rsidRDefault="00A547C5">
      <w:pPr>
        <w:pStyle w:val="ProductList-ClauseHeading"/>
        <w:outlineLvl w:val="4"/>
      </w:pPr>
      <w:r>
        <w:t>3.4 Windows MultiPoint Server 2016 Connector</w:t>
      </w:r>
    </w:p>
    <w:p w14:paraId="46B85ABB" w14:textId="77777777" w:rsidR="008679E0" w:rsidRDefault="00A547C5">
      <w:pPr>
        <w:pStyle w:val="ProductList-Body"/>
      </w:pPr>
      <w:r>
        <w:t>Kunden kan installere og bruke Windows Server 2016 MultiPoint Connector-programvaren på enheter som er lisensiert til å få tilgang til Windows Server 2016 (eller nyere). Programvaren kan bare brukes til å få tilgang til MultiPoint Server-programvaren. Hvis Kunden bruker serverprogramvaren fra denne enheten utelukkende til å benytte MultiPoint Dashboard, er Remote Desktop Services CAL ikke påkrevd.</w:t>
      </w:r>
    </w:p>
    <w:p w14:paraId="297D893C" w14:textId="77777777" w:rsidR="008679E0" w:rsidRDefault="008679E0">
      <w:pPr>
        <w:pStyle w:val="ProductList-Body"/>
      </w:pPr>
    </w:p>
    <w:p w14:paraId="50067958" w14:textId="77777777" w:rsidR="008679E0" w:rsidRDefault="00A547C5">
      <w:pPr>
        <w:pStyle w:val="ProductList-ClauseHeading"/>
        <w:outlineLvl w:val="4"/>
      </w:pPr>
      <w:r>
        <w:t>3.5 Installasjonstype</w:t>
      </w:r>
    </w:p>
    <w:p w14:paraId="236A07CD" w14:textId="77777777" w:rsidR="008679E0" w:rsidRDefault="00A547C5">
      <w:pPr>
        <w:pStyle w:val="ProductList-Body"/>
      </w:pPr>
      <w:r>
        <w:t>Kunden kan bare installere Remote Desktop Service og distribuere og bruke MultiPoint Services-rollen.</w:t>
      </w:r>
    </w:p>
    <w:p w14:paraId="35BA0D5A" w14:textId="77777777" w:rsidR="008679E0" w:rsidRDefault="008679E0">
      <w:pPr>
        <w:pStyle w:val="ProductList-Body"/>
      </w:pPr>
    </w:p>
    <w:p w14:paraId="3D9F1348" w14:textId="77777777" w:rsidR="008679E0" w:rsidRDefault="00A547C5">
      <w:pPr>
        <w:pStyle w:val="ProductList-ClauseHeading"/>
        <w:outlineLvl w:val="4"/>
      </w:pPr>
      <w:r>
        <w:t>3.6 Tilleggsprogramvare</w:t>
      </w:r>
    </w:p>
    <w:p w14:paraId="1AB385FA" w14:textId="77777777" w:rsidR="008679E0" w:rsidRDefault="00A547C5">
      <w:pPr>
        <w:pStyle w:val="ProductList-Body"/>
      </w:pPr>
      <w:r>
        <w:t xml:space="preserve">Du finner en liste over Tilleggsprogramvare på </w:t>
      </w:r>
      <w:hyperlink r:id="rId103">
        <w:r>
          <w:rPr>
            <w:color w:val="00467F"/>
            <w:u w:val="single"/>
          </w:rPr>
          <w:t>http://go.microsoft.com/fwlink/?LinkId=245856</w:t>
        </w:r>
      </w:hyperlink>
      <w:r>
        <w:t>.</w:t>
      </w:r>
    </w:p>
    <w:p w14:paraId="742792F8" w14:textId="77777777" w:rsidR="008679E0" w:rsidRDefault="00A547C5">
      <w:pPr>
        <w:pStyle w:val="ProductList-Offering1SubSection"/>
        <w:outlineLvl w:val="3"/>
      </w:pPr>
      <w:bookmarkStart w:id="205" w:name="_Sec832"/>
      <w:r>
        <w:t>4. Software Assurance</w:t>
      </w:r>
      <w:bookmarkEnd w:id="205"/>
    </w:p>
    <w:tbl>
      <w:tblPr>
        <w:tblStyle w:val="PURTable"/>
        <w:tblW w:w="0" w:type="dxa"/>
        <w:tblLook w:val="04A0" w:firstRow="1" w:lastRow="0" w:firstColumn="1" w:lastColumn="0" w:noHBand="0" w:noVBand="1"/>
      </w:tblPr>
      <w:tblGrid>
        <w:gridCol w:w="3584"/>
        <w:gridCol w:w="3685"/>
        <w:gridCol w:w="3647"/>
      </w:tblGrid>
      <w:tr w:rsidR="008679E0" w14:paraId="11C238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3E3B6A" w14:textId="77777777" w:rsidR="008679E0" w:rsidRDefault="00A547C5">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77A2D25" w14:textId="77777777" w:rsidR="008679E0" w:rsidRDefault="00A547C5">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22C3E7" w14:textId="77777777" w:rsidR="008679E0" w:rsidRDefault="00A547C5">
            <w:pPr>
              <w:pStyle w:val="ProductList-TableBody"/>
            </w:pPr>
            <w:r>
              <w:rPr>
                <w:color w:val="404040"/>
              </w:rPr>
              <w:t>Avløsningsrettigheter: I/T</w:t>
            </w:r>
          </w:p>
        </w:tc>
      </w:tr>
      <w:tr w:rsidR="008679E0" w14:paraId="652897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F02134" w14:textId="77777777" w:rsidR="008679E0" w:rsidRDefault="00A547C5">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3136B237" w14:textId="77777777" w:rsidR="008679E0" w:rsidRDefault="00A547C5">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104">
              <w:r>
                <w:rPr>
                  <w:color w:val="00467F"/>
                  <w:u w:val="single"/>
                </w:rPr>
                <w:t>Produktvilkår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5FB828" w14:textId="77777777" w:rsidR="008679E0" w:rsidRDefault="00A547C5">
            <w:pPr>
              <w:pStyle w:val="ProductList-TableBody"/>
            </w:pPr>
            <w:r>
              <w:rPr>
                <w:color w:val="404040"/>
              </w:rPr>
              <w:t>Roamingrettigheter: I/T</w:t>
            </w:r>
          </w:p>
        </w:tc>
      </w:tr>
      <w:tr w:rsidR="008679E0" w14:paraId="2D8CE5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4E68DC" w14:textId="77777777" w:rsidR="008679E0" w:rsidRDefault="00A547C5">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19AA8C" w14:textId="77777777" w:rsidR="008679E0" w:rsidRDefault="00A547C5">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B0828B" w14:textId="77777777" w:rsidR="008679E0" w:rsidRDefault="008679E0">
            <w:pPr>
              <w:pStyle w:val="ProductList-TableBody"/>
            </w:pPr>
          </w:p>
        </w:tc>
      </w:tr>
    </w:tbl>
    <w:p w14:paraId="114CC1D5" w14:textId="77777777" w:rsidR="008679E0" w:rsidRDefault="008679E0">
      <w:pPr>
        <w:pStyle w:val="ProductList-Body"/>
        <w:jc w:val="right"/>
      </w:pPr>
    </w:p>
    <w:tbl>
      <w:tblPr>
        <w:tblStyle w:val="PURTable"/>
        <w:tblW w:w="0" w:type="dxa"/>
        <w:tblLook w:val="04A0" w:firstRow="1" w:lastRow="0" w:firstColumn="1" w:lastColumn="0" w:noHBand="0" w:noVBand="1"/>
      </w:tblPr>
      <w:tblGrid>
        <w:gridCol w:w="10916"/>
      </w:tblGrid>
      <w:tr w:rsidR="008679E0" w14:paraId="58FF0D9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B4BE8D" w14:textId="77777777" w:rsidR="008679E0" w:rsidRDefault="00FC0BE5">
            <w:pPr>
              <w:pStyle w:val="ProductList-TableBody"/>
              <w:jc w:val="right"/>
            </w:pPr>
            <w:hyperlink w:anchor="_Sec842">
              <w:r w:rsidR="00A547C5">
                <w:rPr>
                  <w:color w:val="00467F"/>
                  <w:sz w:val="14"/>
                  <w:u w:val="single"/>
                </w:rPr>
                <w:t>Innholdsfortegnelse</w:t>
              </w:r>
            </w:hyperlink>
            <w:r w:rsidR="00A547C5">
              <w:rPr>
                <w:sz w:val="14"/>
              </w:rPr>
              <w:t>/</w:t>
            </w:r>
            <w:hyperlink w:anchor="_Sec549">
              <w:r w:rsidR="00A547C5">
                <w:rPr>
                  <w:color w:val="00467F"/>
                  <w:sz w:val="14"/>
                  <w:u w:val="single"/>
                </w:rPr>
                <w:t>Ordliste</w:t>
              </w:r>
            </w:hyperlink>
            <w:r w:rsidR="00A547C5">
              <w:rPr>
                <w:sz w:val="14"/>
              </w:rPr>
              <w:t>/</w:t>
            </w:r>
            <w:hyperlink w:anchor="_Sec844">
              <w:r w:rsidR="00A547C5">
                <w:rPr>
                  <w:color w:val="00467F"/>
                  <w:sz w:val="14"/>
                  <w:u w:val="single"/>
                </w:rPr>
                <w:t>Indeks</w:t>
              </w:r>
            </w:hyperlink>
          </w:p>
        </w:tc>
      </w:tr>
    </w:tbl>
    <w:p w14:paraId="4BB89EE3" w14:textId="77777777" w:rsidR="008679E0" w:rsidRDefault="008679E0">
      <w:pPr>
        <w:pStyle w:val="ProductList-Body"/>
      </w:pPr>
    </w:p>
    <w:p w14:paraId="04B4462E" w14:textId="77777777" w:rsidR="008679E0" w:rsidRDefault="00A547C5">
      <w:pPr>
        <w:pStyle w:val="ProductList-Offering2HeadingNoBorder"/>
        <w:outlineLvl w:val="2"/>
      </w:pPr>
      <w:bookmarkStart w:id="206" w:name="_Sec655"/>
      <w:r>
        <w:t>Windows Server</w:t>
      </w:r>
      <w:bookmarkEnd w:id="206"/>
      <w:r>
        <w:fldChar w:fldCharType="begin"/>
      </w:r>
      <w:r>
        <w:instrText xml:space="preserve"> TC "</w:instrText>
      </w:r>
      <w:bookmarkStart w:id="207" w:name="_Toc62634245"/>
      <w:r>
        <w:instrText>Windows Server</w:instrText>
      </w:r>
      <w:bookmarkEnd w:id="207"/>
      <w:r>
        <w:instrText>" \l 3</w:instrText>
      </w:r>
      <w:r>
        <w:fldChar w:fldCharType="end"/>
      </w:r>
    </w:p>
    <w:p w14:paraId="12F512C7" w14:textId="77777777" w:rsidR="008679E0" w:rsidRDefault="00A547C5">
      <w:pPr>
        <w:pStyle w:val="ProductList-Offering1SubSection"/>
        <w:outlineLvl w:val="3"/>
      </w:pPr>
      <w:bookmarkStart w:id="208" w:name="_Sec703"/>
      <w:r>
        <w:t>1. Programtilgjengelighet</w:t>
      </w:r>
      <w:bookmarkEnd w:id="208"/>
    </w:p>
    <w:tbl>
      <w:tblPr>
        <w:tblStyle w:val="PURTable"/>
        <w:tblW w:w="0" w:type="dxa"/>
        <w:tblLook w:val="04A0" w:firstRow="1" w:lastRow="0" w:firstColumn="1" w:lastColumn="0" w:noHBand="0" w:noVBand="1"/>
      </w:tblPr>
      <w:tblGrid>
        <w:gridCol w:w="3672"/>
        <w:gridCol w:w="608"/>
        <w:gridCol w:w="594"/>
        <w:gridCol w:w="598"/>
        <w:gridCol w:w="594"/>
        <w:gridCol w:w="593"/>
        <w:gridCol w:w="598"/>
        <w:gridCol w:w="607"/>
        <w:gridCol w:w="634"/>
        <w:gridCol w:w="616"/>
        <w:gridCol w:w="601"/>
        <w:gridCol w:w="608"/>
        <w:gridCol w:w="593"/>
      </w:tblGrid>
      <w:tr w:rsidR="008679E0" w14:paraId="73CFF5E2"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5EDE1B62" w14:textId="77777777" w:rsidR="008679E0" w:rsidRDefault="00A547C5">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9CD5632" w14:textId="77777777" w:rsidR="008679E0" w:rsidRDefault="00A547C5">
            <w:pPr>
              <w:pStyle w:val="ProductList-TableBody"/>
              <w:jc w:val="center"/>
            </w:pPr>
            <w:r>
              <w:fldChar w:fldCharType="begin"/>
            </w:r>
            <w:r>
              <w:instrText xml:space="preserve"> AutoTextList   \s NoStyle \t "Tilgjengelig på dato"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5707C9B" w14:textId="77777777" w:rsidR="008679E0" w:rsidRDefault="00A547C5">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76901E0" w14:textId="77777777" w:rsidR="008679E0" w:rsidRDefault="00A547C5">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279D7B9" w14:textId="77777777" w:rsidR="008679E0" w:rsidRDefault="00A547C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755BCE1" w14:textId="77777777" w:rsidR="008679E0" w:rsidRDefault="00A547C5">
            <w:pPr>
              <w:pStyle w:val="ProductList-TableBody"/>
              <w:jc w:val="center"/>
            </w:pPr>
            <w:r>
              <w:fldChar w:fldCharType="begin"/>
            </w:r>
            <w:r>
              <w:instrText xml:space="preserve"> AutoTextList   \s NoStyle \t "Åpen lisens"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F3BFA6E" w14:textId="77777777" w:rsidR="008679E0" w:rsidRDefault="00A547C5">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B02F6A7" w14:textId="77777777" w:rsidR="008679E0" w:rsidRDefault="00A547C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BBD09FC" w14:textId="77777777" w:rsidR="008679E0" w:rsidRDefault="00A547C5">
            <w:pPr>
              <w:pStyle w:val="ProductList-TableBody"/>
              <w:jc w:val="center"/>
            </w:pPr>
            <w:r>
              <w:fldChar w:fldCharType="begin"/>
            </w:r>
            <w:r>
              <w:instrText xml:space="preserve"> AutoTextList   \s NoStyle \t "Open Value og Open Value-abonnement"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E34CD8E" w14:textId="77777777" w:rsidR="008679E0" w:rsidRDefault="00A547C5">
            <w:pPr>
              <w:pStyle w:val="ProductList-TableBody"/>
              <w:jc w:val="center"/>
            </w:pPr>
            <w:r>
              <w:fldChar w:fldCharType="begin"/>
            </w:r>
            <w:r>
              <w:instrText xml:space="preserve"> AutoTextList   \s NoStyle \t "Microsoft Foretaksavtale og Foretaksavtale for abonnement"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ABEA596" w14:textId="77777777" w:rsidR="008679E0" w:rsidRDefault="00A547C5">
            <w:pPr>
              <w:pStyle w:val="ProductList-TableBody"/>
              <w:jc w:val="center"/>
            </w:pPr>
            <w:r>
              <w:fldChar w:fldCharType="begin"/>
            </w:r>
            <w:r>
              <w:instrText xml:space="preserve"> AutoTextList   \s NoStyle \t "Open Value-abonnement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EE365FF" w14:textId="77777777" w:rsidR="008679E0" w:rsidRDefault="00A547C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4CCE73D" w14:textId="77777777" w:rsidR="008679E0" w:rsidRDefault="00A547C5">
            <w:pPr>
              <w:pStyle w:val="ProductList-TableBody"/>
              <w:jc w:val="center"/>
            </w:pPr>
            <w:r>
              <w:fldChar w:fldCharType="begin"/>
            </w:r>
            <w:r>
              <w:instrText xml:space="preserve"> AutoTextList   \s NoStyle \t "Microsoft Cloud-avtale (leverandør av skyløsninger)" </w:instrText>
            </w:r>
            <w:r>
              <w:fldChar w:fldCharType="separate"/>
            </w:r>
            <w:r>
              <w:rPr>
                <w:color w:val="FFFFFF"/>
              </w:rPr>
              <w:t>CSP</w:t>
            </w:r>
            <w:r>
              <w:fldChar w:fldCharType="end"/>
            </w:r>
          </w:p>
        </w:tc>
      </w:tr>
      <w:tr w:rsidR="008679E0" w14:paraId="0FECE972" w14:textId="77777777">
        <w:tc>
          <w:tcPr>
            <w:tcW w:w="3920" w:type="dxa"/>
            <w:tcBorders>
              <w:top w:val="single" w:sz="9" w:space="0" w:color="FFFFFF"/>
              <w:left w:val="single" w:sz="9" w:space="0" w:color="FFFFFF"/>
              <w:bottom w:val="dashed" w:sz="4" w:space="0" w:color="BFBFBF"/>
              <w:right w:val="single" w:sz="9" w:space="0" w:color="FFFFFF"/>
            </w:tcBorders>
          </w:tcPr>
          <w:p w14:paraId="0C18E082" w14:textId="77777777" w:rsidR="008679E0" w:rsidRDefault="00A547C5">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31698304" w14:textId="77777777" w:rsidR="008679E0" w:rsidRDefault="00A547C5">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37D3F53D" w14:textId="77777777" w:rsidR="008679E0" w:rsidRDefault="00A547C5">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5973F542" w14:textId="77777777" w:rsidR="008679E0" w:rsidRDefault="00A547C5">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5094C57C" w14:textId="77777777" w:rsidR="008679E0" w:rsidRDefault="00A547C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68FE16" w14:textId="77777777" w:rsidR="008679E0" w:rsidRDefault="00867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E87C3E" w14:textId="77777777" w:rsidR="008679E0" w:rsidRDefault="00867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F31FE1" w14:textId="77777777" w:rsidR="008679E0" w:rsidRDefault="00867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1ACDE8" w14:textId="77777777" w:rsidR="008679E0" w:rsidRDefault="00A547C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5A2EF2"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C7E8E2"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3E0063" w14:textId="77777777" w:rsidR="008679E0" w:rsidRDefault="00A547C5">
            <w:pPr>
              <w:pStyle w:val="ProductList-TableBody"/>
              <w:jc w:val="center"/>
            </w:pPr>
            <w:r>
              <w:fldChar w:fldCharType="begin"/>
            </w:r>
            <w:r>
              <w:instrText xml:space="preserve"> AutoTextList   \s NoStyle \t "Tilleggsprodukt Organization Wide"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A1D173" w14:textId="77777777" w:rsidR="008679E0" w:rsidRDefault="008679E0">
            <w:pPr>
              <w:pStyle w:val="ProductList-TableBody"/>
              <w:jc w:val="center"/>
            </w:pPr>
          </w:p>
        </w:tc>
      </w:tr>
      <w:tr w:rsidR="008679E0" w14:paraId="31899FA7" w14:textId="77777777">
        <w:tc>
          <w:tcPr>
            <w:tcW w:w="3920" w:type="dxa"/>
            <w:tcBorders>
              <w:top w:val="dashed" w:sz="4" w:space="0" w:color="BFBFBF"/>
              <w:left w:val="single" w:sz="9" w:space="0" w:color="FFFFFF"/>
              <w:bottom w:val="dashed" w:sz="4" w:space="0" w:color="BFBFBF"/>
              <w:right w:val="single" w:sz="9" w:space="0" w:color="FFFFFF"/>
            </w:tcBorders>
          </w:tcPr>
          <w:p w14:paraId="0EC46487" w14:textId="77777777" w:rsidR="008679E0" w:rsidRDefault="00A547C5">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F5145AB" w14:textId="77777777" w:rsidR="008679E0" w:rsidRDefault="00A547C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BEA748F" w14:textId="77777777" w:rsidR="008679E0" w:rsidRDefault="00A547C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C8657B5" w14:textId="77777777" w:rsidR="008679E0" w:rsidRDefault="00A547C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8DF98B8" w14:textId="77777777" w:rsidR="008679E0" w:rsidRDefault="00A547C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F275C8" w14:textId="77777777" w:rsidR="008679E0" w:rsidRDefault="00867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9D3034" w14:textId="77777777" w:rsidR="008679E0" w:rsidRDefault="00867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4F1DB8" w14:textId="77777777" w:rsidR="008679E0" w:rsidRDefault="00867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340C16" w14:textId="77777777" w:rsidR="008679E0" w:rsidRDefault="00A547C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C085BA" w14:textId="77777777" w:rsidR="008679E0" w:rsidRDefault="00867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D71353"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0D406D" w14:textId="77777777" w:rsidR="008679E0" w:rsidRDefault="00A547C5">
            <w:pPr>
              <w:pStyle w:val="ProductList-TableBody"/>
              <w:jc w:val="center"/>
            </w:pPr>
            <w:r>
              <w:fldChar w:fldCharType="begin"/>
            </w:r>
            <w:r>
              <w:instrText xml:space="preserve"> AutoTextList   \s NoStyle \t "Tilleggsprodukt Organization Wide"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6D7760" w14:textId="77777777" w:rsidR="008679E0" w:rsidRDefault="008679E0">
            <w:pPr>
              <w:pStyle w:val="ProductList-TableBody"/>
              <w:jc w:val="center"/>
            </w:pPr>
          </w:p>
        </w:tc>
      </w:tr>
      <w:tr w:rsidR="008679E0" w14:paraId="015B8CB2" w14:textId="77777777">
        <w:tc>
          <w:tcPr>
            <w:tcW w:w="3920" w:type="dxa"/>
            <w:tcBorders>
              <w:top w:val="dashed" w:sz="4" w:space="0" w:color="BFBFBF"/>
              <w:left w:val="single" w:sz="9" w:space="0" w:color="FFFFFF"/>
              <w:bottom w:val="dashed" w:sz="4" w:space="0" w:color="BFBFBF"/>
              <w:right w:val="single" w:sz="9" w:space="0" w:color="FFFFFF"/>
            </w:tcBorders>
          </w:tcPr>
          <w:p w14:paraId="07BE943A" w14:textId="77777777" w:rsidR="008679E0" w:rsidRDefault="00A547C5">
            <w:pPr>
              <w:pStyle w:val="ProductList-TableBody"/>
            </w:pPr>
            <w:r>
              <w:t>Windows Server 2019 Remote Desktop Services CAL</w:t>
            </w:r>
            <w:r>
              <w:fldChar w:fldCharType="begin"/>
            </w:r>
            <w:r>
              <w:instrText xml:space="preserve"> XE "Windows Server 2019 Remote Desktop Services CAL" </w:instrText>
            </w:r>
            <w:r>
              <w:fldChar w:fldCharType="end"/>
            </w:r>
            <w:r>
              <w:t xml:space="preserve"> (Enhet og Bruker)</w:t>
            </w:r>
          </w:p>
        </w:tc>
        <w:tc>
          <w:tcPr>
            <w:tcW w:w="620" w:type="dxa"/>
            <w:tcBorders>
              <w:top w:val="dashed" w:sz="4" w:space="0" w:color="BFBFBF"/>
              <w:left w:val="single" w:sz="9" w:space="0" w:color="FFFFFF"/>
              <w:bottom w:val="dashed" w:sz="4" w:space="0" w:color="BFBFBF"/>
              <w:right w:val="single" w:sz="9" w:space="0" w:color="FFFFFF"/>
            </w:tcBorders>
          </w:tcPr>
          <w:p w14:paraId="35491E48" w14:textId="77777777" w:rsidR="008679E0" w:rsidRDefault="00A547C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11B8640" w14:textId="77777777" w:rsidR="008679E0" w:rsidRDefault="00A547C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7FA13C7" w14:textId="77777777" w:rsidR="008679E0" w:rsidRDefault="00A547C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FD57A8E" w14:textId="77777777" w:rsidR="008679E0" w:rsidRDefault="00A547C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CB7B70" w14:textId="77777777" w:rsidR="008679E0" w:rsidRDefault="00867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4B806E" w14:textId="77777777" w:rsidR="008679E0" w:rsidRDefault="00867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8AE8D6" w14:textId="77777777" w:rsidR="008679E0" w:rsidRDefault="00867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130A4B" w14:textId="77777777" w:rsidR="008679E0" w:rsidRDefault="00A547C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7ED410"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9A241B"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6805C9"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p>
          <w:p w14:paraId="1DB2D207" w14:textId="77777777" w:rsidR="008679E0" w:rsidRDefault="00A547C5">
            <w:pPr>
              <w:pStyle w:val="ProductList-TableBody"/>
              <w:jc w:val="center"/>
            </w:pPr>
            <w:r>
              <w:fldChar w:fldCharType="begin"/>
            </w:r>
            <w:r>
              <w:instrText xml:space="preserve"> AutoTextList   \s NoStyle \t "Tilleggsprodukt Organization Wide"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30207F" w14:textId="77777777" w:rsidR="008679E0" w:rsidRDefault="008679E0">
            <w:pPr>
              <w:pStyle w:val="ProductList-TableBody"/>
              <w:jc w:val="center"/>
            </w:pPr>
          </w:p>
        </w:tc>
      </w:tr>
      <w:tr w:rsidR="008679E0" w14:paraId="3CAE73F8" w14:textId="77777777">
        <w:tc>
          <w:tcPr>
            <w:tcW w:w="3920" w:type="dxa"/>
            <w:tcBorders>
              <w:top w:val="dashed" w:sz="4" w:space="0" w:color="BFBFBF"/>
              <w:left w:val="single" w:sz="9" w:space="0" w:color="FFFFFF"/>
              <w:bottom w:val="dashed" w:sz="4" w:space="0" w:color="BFBFBF"/>
              <w:right w:val="single" w:sz="9" w:space="0" w:color="FFFFFF"/>
            </w:tcBorders>
          </w:tcPr>
          <w:p w14:paraId="30313326" w14:textId="77777777" w:rsidR="008679E0" w:rsidRDefault="00A547C5">
            <w:pPr>
              <w:pStyle w:val="ProductList-TableBody"/>
            </w:pPr>
            <w:r>
              <w:rPr>
                <w:color w:val="000000"/>
              </w:rPr>
              <w:t>Windows Server 2019 External Connector fjernbetjente skrivebordstjenester</w:t>
            </w:r>
            <w:r>
              <w:fldChar w:fldCharType="begin"/>
            </w:r>
            <w:r>
              <w:instrText xml:space="preserve"> XE "Windows Server 2019 External Connector fjernbetjente skrivebordstjenester"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A841245" w14:textId="77777777" w:rsidR="008679E0" w:rsidRDefault="00A547C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7BDC1C2" w14:textId="77777777" w:rsidR="008679E0" w:rsidRDefault="00A547C5">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75BF2C27" w14:textId="77777777" w:rsidR="008679E0" w:rsidRDefault="00A547C5">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420DDDF6" w14:textId="77777777" w:rsidR="008679E0" w:rsidRDefault="00A547C5">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0901B5" w14:textId="77777777" w:rsidR="008679E0" w:rsidRDefault="00A547C5">
            <w:pPr>
              <w:pStyle w:val="ProductList-TableBody"/>
              <w:jc w:val="center"/>
            </w:pPr>
            <w:r>
              <w:fldChar w:fldCharType="begin"/>
            </w:r>
            <w:r>
              <w:instrText xml:space="preserve"> AutoTextList   \s NoStyle \t "Åpen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934057" w14:textId="77777777" w:rsidR="008679E0" w:rsidRDefault="00867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181D4E" w14:textId="77777777" w:rsidR="008679E0" w:rsidRDefault="00867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28E8B2" w14:textId="77777777" w:rsidR="008679E0" w:rsidRDefault="00A547C5">
            <w:pPr>
              <w:pStyle w:val="ProductList-TableBody"/>
              <w:jc w:val="center"/>
            </w:pPr>
            <w:r>
              <w:fldChar w:fldCharType="begin"/>
            </w:r>
            <w:r>
              <w:instrText xml:space="preserve"> AutoTextList   \s NoStyle \t "Åpen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73A059"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DB57B4"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C05C9E"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AE1D80" w14:textId="77777777" w:rsidR="008679E0" w:rsidRDefault="008679E0">
            <w:pPr>
              <w:pStyle w:val="ProductList-TableBody"/>
              <w:jc w:val="center"/>
            </w:pPr>
          </w:p>
        </w:tc>
      </w:tr>
      <w:tr w:rsidR="008679E0" w14:paraId="097E8707" w14:textId="77777777">
        <w:tc>
          <w:tcPr>
            <w:tcW w:w="3920" w:type="dxa"/>
            <w:tcBorders>
              <w:top w:val="dashed" w:sz="4" w:space="0" w:color="BFBFBF"/>
              <w:left w:val="single" w:sz="9" w:space="0" w:color="FFFFFF"/>
              <w:bottom w:val="dashed" w:sz="4" w:space="0" w:color="BFBFBF"/>
              <w:right w:val="single" w:sz="9" w:space="0" w:color="FFFFFF"/>
            </w:tcBorders>
          </w:tcPr>
          <w:p w14:paraId="0BA3BAFA" w14:textId="77777777" w:rsidR="008679E0" w:rsidRDefault="00A547C5">
            <w:pPr>
              <w:pStyle w:val="ProductList-TableBody"/>
            </w:pPr>
            <w:r>
              <w:rPr>
                <w:color w:val="000000"/>
              </w:rPr>
              <w:t>Windows Server 2019 Datacenter (2-pakninger med kjernelisenser)</w:t>
            </w:r>
            <w:r>
              <w:fldChar w:fldCharType="begin"/>
            </w:r>
            <w:r>
              <w:instrText xml:space="preserve"> XE "Windows Server 2019 Datacenter (2-pakninger med kjernelisenser)"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348C00B" w14:textId="77777777" w:rsidR="008679E0" w:rsidRDefault="00A547C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8FC3AD1" w14:textId="77777777" w:rsidR="008679E0" w:rsidRDefault="00A547C5">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3F692F14" w14:textId="77777777" w:rsidR="008679E0" w:rsidRDefault="00A547C5">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413FF339" w14:textId="77777777" w:rsidR="008679E0" w:rsidRDefault="00A547C5">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62AD32" w14:textId="77777777" w:rsidR="008679E0" w:rsidRDefault="00A547C5">
            <w:pPr>
              <w:pStyle w:val="ProductList-TableBody"/>
              <w:jc w:val="center"/>
            </w:pPr>
            <w:r>
              <w:fldChar w:fldCharType="begin"/>
            </w:r>
            <w:r>
              <w:instrText xml:space="preserve"> AutoTextList   \s NoStyle \t "Åpen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9B28AF" w14:textId="77777777" w:rsidR="008679E0" w:rsidRDefault="00867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74B364" w14:textId="77777777" w:rsidR="008679E0" w:rsidRDefault="00867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12D9CC" w14:textId="77777777" w:rsidR="008679E0" w:rsidRDefault="00A547C5">
            <w:pPr>
              <w:pStyle w:val="ProductList-TableBody"/>
              <w:jc w:val="center"/>
            </w:pPr>
            <w:r>
              <w:fldChar w:fldCharType="begin"/>
            </w:r>
            <w:r>
              <w:instrText xml:space="preserve"> AutoTextList   \s NoStyle \t "Åpen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3A321C"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A1558E"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5C0C51"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515033" w14:textId="77777777" w:rsidR="008679E0" w:rsidRDefault="008679E0">
            <w:pPr>
              <w:pStyle w:val="ProductList-TableBody"/>
              <w:jc w:val="center"/>
            </w:pPr>
          </w:p>
        </w:tc>
      </w:tr>
      <w:tr w:rsidR="008679E0" w14:paraId="1D347C3B" w14:textId="77777777">
        <w:tc>
          <w:tcPr>
            <w:tcW w:w="3920" w:type="dxa"/>
            <w:tcBorders>
              <w:top w:val="dashed" w:sz="4" w:space="0" w:color="BFBFBF"/>
              <w:left w:val="single" w:sz="9" w:space="0" w:color="FFFFFF"/>
              <w:bottom w:val="dashed" w:sz="4" w:space="0" w:color="BFBFBF"/>
              <w:right w:val="single" w:sz="9" w:space="0" w:color="FFFFFF"/>
            </w:tcBorders>
          </w:tcPr>
          <w:p w14:paraId="560ECA7E" w14:textId="77777777" w:rsidR="008679E0" w:rsidRDefault="00A547C5">
            <w:pPr>
              <w:pStyle w:val="ProductList-TableBody"/>
            </w:pPr>
            <w:r>
              <w:lastRenderedPageBreak/>
              <w:t>Windows Server 2019 Datacenter (16-pakninger med kjernelisenser)</w:t>
            </w:r>
            <w:r>
              <w:fldChar w:fldCharType="begin"/>
            </w:r>
            <w:r>
              <w:instrText xml:space="preserve"> XE "Windows Server 2019 Datacenter (16-pakninger med kjernelisenser)"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07B3166" w14:textId="77777777" w:rsidR="008679E0" w:rsidRDefault="00A547C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122BF90" w14:textId="77777777" w:rsidR="008679E0" w:rsidRDefault="00A547C5">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0D1BE948" w14:textId="77777777" w:rsidR="008679E0" w:rsidRDefault="00A547C5">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02D12D33" w14:textId="77777777" w:rsidR="008679E0" w:rsidRDefault="00A547C5">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BFC04A" w14:textId="77777777" w:rsidR="008679E0" w:rsidRDefault="00A547C5">
            <w:pPr>
              <w:pStyle w:val="ProductList-TableBody"/>
              <w:jc w:val="center"/>
            </w:pPr>
            <w:r>
              <w:fldChar w:fldCharType="begin"/>
            </w:r>
            <w:r>
              <w:instrText xml:space="preserve"> AutoTextList   \s NoStyle \t "Åpen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40AAA8" w14:textId="77777777" w:rsidR="008679E0" w:rsidRDefault="00867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DFBC5C" w14:textId="77777777" w:rsidR="008679E0" w:rsidRDefault="00867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49DA49" w14:textId="77777777" w:rsidR="008679E0" w:rsidRDefault="00A547C5">
            <w:pPr>
              <w:pStyle w:val="ProductList-TableBody"/>
              <w:jc w:val="center"/>
            </w:pPr>
            <w:r>
              <w:fldChar w:fldCharType="begin"/>
            </w:r>
            <w:r>
              <w:instrText xml:space="preserve"> AutoTextList   \s NoStyle \t "Åpen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47D339"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7F0E18"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4C8723"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E90A15" w14:textId="77777777" w:rsidR="008679E0" w:rsidRDefault="008679E0">
            <w:pPr>
              <w:pStyle w:val="ProductList-TableBody"/>
              <w:jc w:val="center"/>
            </w:pPr>
          </w:p>
        </w:tc>
      </w:tr>
      <w:tr w:rsidR="008679E0" w14:paraId="1297835C" w14:textId="77777777">
        <w:tc>
          <w:tcPr>
            <w:tcW w:w="3920" w:type="dxa"/>
            <w:tcBorders>
              <w:top w:val="dashed" w:sz="4" w:space="0" w:color="BFBFBF"/>
              <w:left w:val="single" w:sz="9" w:space="0" w:color="FFFFFF"/>
              <w:bottom w:val="dashed" w:sz="4" w:space="0" w:color="BFBFBF"/>
              <w:right w:val="single" w:sz="9" w:space="0" w:color="FFFFFF"/>
            </w:tcBorders>
          </w:tcPr>
          <w:p w14:paraId="018EAA8B" w14:textId="77777777" w:rsidR="008679E0" w:rsidRDefault="00A547C5">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931586F" w14:textId="77777777" w:rsidR="008679E0" w:rsidRDefault="00A547C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51A6E2B" w14:textId="77777777" w:rsidR="008679E0" w:rsidRDefault="00A547C5">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720156BD" w14:textId="77777777" w:rsidR="008679E0" w:rsidRDefault="00A547C5">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386978D0" w14:textId="77777777" w:rsidR="008679E0" w:rsidRDefault="00A547C5">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4C899F" w14:textId="77777777" w:rsidR="008679E0" w:rsidRDefault="00867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486C3C" w14:textId="77777777" w:rsidR="008679E0" w:rsidRDefault="00867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6CFA9C" w14:textId="77777777" w:rsidR="008679E0" w:rsidRDefault="00867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D71115" w14:textId="77777777" w:rsidR="008679E0" w:rsidRDefault="00A547C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B7275F" w14:textId="77777777" w:rsidR="008679E0" w:rsidRDefault="00867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6E5210"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4EEEAE"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274BE6" w14:textId="77777777" w:rsidR="008679E0" w:rsidRDefault="008679E0">
            <w:pPr>
              <w:pStyle w:val="ProductList-TableBody"/>
              <w:jc w:val="center"/>
            </w:pPr>
          </w:p>
        </w:tc>
      </w:tr>
      <w:tr w:rsidR="008679E0" w14:paraId="0C800828" w14:textId="77777777">
        <w:tc>
          <w:tcPr>
            <w:tcW w:w="3920" w:type="dxa"/>
            <w:tcBorders>
              <w:top w:val="dashed" w:sz="4" w:space="0" w:color="BFBFBF"/>
              <w:left w:val="single" w:sz="9" w:space="0" w:color="FFFFFF"/>
              <w:bottom w:val="dashed" w:sz="4" w:space="0" w:color="BFBFBF"/>
              <w:right w:val="single" w:sz="9" w:space="0" w:color="FFFFFF"/>
            </w:tcBorders>
          </w:tcPr>
          <w:p w14:paraId="59971ADD" w14:textId="77777777" w:rsidR="008679E0" w:rsidRDefault="00A547C5">
            <w:pPr>
              <w:pStyle w:val="ProductList-TableBody"/>
            </w:pPr>
            <w:r>
              <w:rPr>
                <w:color w:val="000000"/>
              </w:rPr>
              <w:t>Windows Server 2019 Standard (2-pakninger med kjernelisenser)</w:t>
            </w:r>
            <w:r>
              <w:fldChar w:fldCharType="begin"/>
            </w:r>
            <w:r>
              <w:instrText xml:space="preserve"> XE "Windows Server 2019 Standard (2-pakninger med kjernelisenser)"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4EE8434" w14:textId="77777777" w:rsidR="008679E0" w:rsidRDefault="00A547C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D52724B" w14:textId="77777777" w:rsidR="008679E0" w:rsidRDefault="00A547C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EF771F2" w14:textId="77777777" w:rsidR="008679E0" w:rsidRDefault="00A547C5">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75DB54C9" w14:textId="77777777" w:rsidR="008679E0" w:rsidRDefault="00A547C5">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50973B" w14:textId="77777777" w:rsidR="008679E0" w:rsidRDefault="00867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C6A826" w14:textId="77777777" w:rsidR="008679E0" w:rsidRDefault="00867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2D7B11" w14:textId="77777777" w:rsidR="008679E0" w:rsidRDefault="00867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D71D08" w14:textId="77777777" w:rsidR="008679E0" w:rsidRDefault="00A547C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81A9C1"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5A0F88"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1293A6"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B70678" w14:textId="77777777" w:rsidR="008679E0" w:rsidRDefault="008679E0">
            <w:pPr>
              <w:pStyle w:val="ProductList-TableBody"/>
              <w:jc w:val="center"/>
            </w:pPr>
          </w:p>
        </w:tc>
      </w:tr>
      <w:tr w:rsidR="008679E0" w14:paraId="21D8E6BF" w14:textId="77777777">
        <w:tc>
          <w:tcPr>
            <w:tcW w:w="3920" w:type="dxa"/>
            <w:tcBorders>
              <w:top w:val="dashed" w:sz="4" w:space="0" w:color="BFBFBF"/>
              <w:left w:val="single" w:sz="9" w:space="0" w:color="FFFFFF"/>
              <w:bottom w:val="dashed" w:sz="4" w:space="0" w:color="BFBFBF"/>
              <w:right w:val="single" w:sz="9" w:space="0" w:color="FFFFFF"/>
            </w:tcBorders>
          </w:tcPr>
          <w:p w14:paraId="26C5A2DA" w14:textId="77777777" w:rsidR="008679E0" w:rsidRDefault="00A547C5">
            <w:pPr>
              <w:pStyle w:val="ProductList-TableBody"/>
            </w:pPr>
            <w:r>
              <w:t>Windows Server 2019 Standard (16-pakninger med kjernelisenser)</w:t>
            </w:r>
            <w:r>
              <w:fldChar w:fldCharType="begin"/>
            </w:r>
            <w:r>
              <w:instrText xml:space="preserve"> XE "Windows Server 2019 Standard (16-pakninger med kjernelisenser)"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7054124" w14:textId="77777777" w:rsidR="008679E0" w:rsidRDefault="00A547C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FA0C18A" w14:textId="77777777" w:rsidR="008679E0" w:rsidRDefault="00A547C5">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052DC592" w14:textId="77777777" w:rsidR="008679E0" w:rsidRDefault="00A547C5">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48011E06" w14:textId="77777777" w:rsidR="008679E0" w:rsidRDefault="00A547C5">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E9978E" w14:textId="77777777" w:rsidR="008679E0" w:rsidRDefault="00A547C5">
            <w:pPr>
              <w:pStyle w:val="ProductList-TableBody"/>
              <w:jc w:val="center"/>
            </w:pPr>
            <w:r>
              <w:fldChar w:fldCharType="begin"/>
            </w:r>
            <w:r>
              <w:instrText xml:space="preserve"> AutoTextList   \s NoStyle \t "Åpen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681873" w14:textId="77777777" w:rsidR="008679E0" w:rsidRDefault="00867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7EC2F9" w14:textId="77777777" w:rsidR="008679E0" w:rsidRDefault="00867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0ACA70" w14:textId="77777777" w:rsidR="008679E0" w:rsidRDefault="00A547C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04E775"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3032E5"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1D484B"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6B3B8F" w14:textId="77777777" w:rsidR="008679E0" w:rsidRDefault="008679E0">
            <w:pPr>
              <w:pStyle w:val="ProductList-TableBody"/>
              <w:jc w:val="center"/>
            </w:pPr>
          </w:p>
        </w:tc>
      </w:tr>
      <w:tr w:rsidR="008679E0" w14:paraId="6EA9A147" w14:textId="77777777">
        <w:tc>
          <w:tcPr>
            <w:tcW w:w="3920" w:type="dxa"/>
            <w:tcBorders>
              <w:top w:val="dashed" w:sz="4" w:space="0" w:color="BFBFBF"/>
              <w:left w:val="single" w:sz="9" w:space="0" w:color="FFFFFF"/>
              <w:bottom w:val="dashed" w:sz="4" w:space="0" w:color="BFBFBF"/>
              <w:right w:val="single" w:sz="9" w:space="0" w:color="FFFFFF"/>
            </w:tcBorders>
          </w:tcPr>
          <w:p w14:paraId="1918E25D" w14:textId="77777777" w:rsidR="008679E0" w:rsidRDefault="00A547C5">
            <w:pPr>
              <w:pStyle w:val="ProductList-TableBody"/>
            </w:pPr>
            <w:r>
              <w:rPr>
                <w:color w:val="000000"/>
              </w:rPr>
              <w:t>Windows Server 2019 External Connector aktive katalogrettigheter forvaltningstjenester</w:t>
            </w:r>
            <w:r>
              <w:fldChar w:fldCharType="begin"/>
            </w:r>
            <w:r>
              <w:instrText xml:space="preserve"> XE "Windows Server 2019 External Connector aktive katalogrettigheter forvaltningstjenester"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AB0CD5E" w14:textId="77777777" w:rsidR="008679E0" w:rsidRDefault="00A547C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BC38936" w14:textId="77777777" w:rsidR="008679E0" w:rsidRDefault="00A547C5">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37738BF9" w14:textId="77777777" w:rsidR="008679E0" w:rsidRDefault="00A547C5">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66CDA180" w14:textId="77777777" w:rsidR="008679E0" w:rsidRDefault="00A547C5">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B9A7BA" w14:textId="77777777" w:rsidR="008679E0" w:rsidRDefault="00A547C5">
            <w:pPr>
              <w:pStyle w:val="ProductList-TableBody"/>
              <w:jc w:val="center"/>
            </w:pPr>
            <w:r>
              <w:fldChar w:fldCharType="begin"/>
            </w:r>
            <w:r>
              <w:instrText xml:space="preserve"> AutoTextList   \s NoStyle \t "Åpen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6490EA" w14:textId="77777777" w:rsidR="008679E0" w:rsidRDefault="00867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185512" w14:textId="77777777" w:rsidR="008679E0" w:rsidRDefault="00867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847B3E" w14:textId="77777777" w:rsidR="008679E0" w:rsidRDefault="00A547C5">
            <w:pPr>
              <w:pStyle w:val="ProductList-TableBody"/>
              <w:jc w:val="center"/>
            </w:pPr>
            <w:r>
              <w:fldChar w:fldCharType="begin"/>
            </w:r>
            <w:r>
              <w:instrText xml:space="preserve"> AutoTextList   \s NoStyle \t "Åpen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78BBFB"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D090CE"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501C29"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5504E6" w14:textId="77777777" w:rsidR="008679E0" w:rsidRDefault="008679E0">
            <w:pPr>
              <w:pStyle w:val="ProductList-TableBody"/>
              <w:jc w:val="center"/>
            </w:pPr>
          </w:p>
        </w:tc>
      </w:tr>
      <w:tr w:rsidR="008679E0" w14:paraId="6132CC07" w14:textId="77777777">
        <w:tc>
          <w:tcPr>
            <w:tcW w:w="3920" w:type="dxa"/>
            <w:tcBorders>
              <w:top w:val="dashed" w:sz="4" w:space="0" w:color="BFBFBF"/>
              <w:left w:val="single" w:sz="9" w:space="0" w:color="FFFFFF"/>
              <w:bottom w:val="dashed" w:sz="4" w:space="0" w:color="B2B2B2"/>
              <w:right w:val="single" w:sz="9" w:space="0" w:color="FFFFFF"/>
            </w:tcBorders>
          </w:tcPr>
          <w:p w14:paraId="7C9D03B2" w14:textId="77777777" w:rsidR="008679E0" w:rsidRDefault="00A547C5">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2EA3BAE0" w14:textId="77777777" w:rsidR="008679E0" w:rsidRDefault="00A547C5">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5A44FCEA" w14:textId="77777777" w:rsidR="008679E0" w:rsidRDefault="00A547C5">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23A7792C" w14:textId="77777777" w:rsidR="008679E0" w:rsidRDefault="00A547C5">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6AE0507E" w14:textId="77777777" w:rsidR="008679E0" w:rsidRDefault="00A547C5">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7CE4DD" w14:textId="77777777" w:rsidR="008679E0" w:rsidRDefault="00A547C5">
            <w:pPr>
              <w:pStyle w:val="ProductList-TableBody"/>
              <w:jc w:val="center"/>
            </w:pPr>
            <w:r>
              <w:fldChar w:fldCharType="begin"/>
            </w:r>
            <w:r>
              <w:instrText xml:space="preserve"> AutoTextList   \s NoStyle \t "Åpen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64CC1F" w14:textId="77777777" w:rsidR="008679E0" w:rsidRDefault="00867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F7B94D" w14:textId="77777777" w:rsidR="008679E0" w:rsidRDefault="00867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8C71FF" w14:textId="77777777" w:rsidR="008679E0" w:rsidRDefault="00A547C5">
            <w:pPr>
              <w:pStyle w:val="ProductList-TableBody"/>
              <w:jc w:val="center"/>
            </w:pPr>
            <w:r>
              <w:fldChar w:fldCharType="begin"/>
            </w:r>
            <w:r>
              <w:instrText xml:space="preserve"> AutoTextList   \s NoStyle \t "Åpen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FE383A"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BFD4D3"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546EA1"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24F75E" w14:textId="77777777" w:rsidR="008679E0" w:rsidRDefault="008679E0">
            <w:pPr>
              <w:pStyle w:val="ProductList-TableBody"/>
              <w:jc w:val="center"/>
            </w:pPr>
          </w:p>
        </w:tc>
      </w:tr>
      <w:tr w:rsidR="008679E0" w14:paraId="45BCDB6B" w14:textId="77777777">
        <w:tc>
          <w:tcPr>
            <w:tcW w:w="3920" w:type="dxa"/>
            <w:tcBorders>
              <w:top w:val="dashed" w:sz="4" w:space="0" w:color="B2B2B2"/>
              <w:left w:val="single" w:sz="9" w:space="0" w:color="FFFFFF"/>
              <w:bottom w:val="single" w:sz="4" w:space="0" w:color="FFFFFF"/>
              <w:right w:val="single" w:sz="9" w:space="0" w:color="FFFFFF"/>
            </w:tcBorders>
          </w:tcPr>
          <w:p w14:paraId="74CA248C" w14:textId="77777777" w:rsidR="008679E0" w:rsidRDefault="00A547C5">
            <w:pPr>
              <w:pStyle w:val="ProductList-TableBody"/>
            </w:pPr>
            <w:r>
              <w:rPr>
                <w:color w:val="000000"/>
              </w:rPr>
              <w:t>Windows Server ESU (Standard og Datacenter)</w:t>
            </w:r>
            <w:r>
              <w:fldChar w:fldCharType="begin"/>
            </w:r>
            <w:r>
              <w:instrText xml:space="preserve"> XE "Windows Server ESU (Standard og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09E9004E" w14:textId="77777777" w:rsidR="008679E0" w:rsidRDefault="008679E0">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4ABD641C" w14:textId="77777777" w:rsidR="008679E0" w:rsidRDefault="008679E0">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EB673B7" w14:textId="77777777" w:rsidR="008679E0" w:rsidRDefault="008679E0">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88222C0" w14:textId="77777777" w:rsidR="008679E0" w:rsidRDefault="00867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7BEF79" w14:textId="77777777" w:rsidR="008679E0" w:rsidRDefault="00867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9ED8FC" w14:textId="77777777" w:rsidR="008679E0" w:rsidRDefault="00867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F72831" w14:textId="77777777" w:rsidR="008679E0" w:rsidRDefault="00867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CDC82D" w14:textId="77777777" w:rsidR="008679E0" w:rsidRDefault="00867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85413C"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24814E" w14:textId="77777777" w:rsidR="008679E0" w:rsidRDefault="008679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812D09"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A95F60" w14:textId="77777777" w:rsidR="008679E0" w:rsidRDefault="008679E0">
            <w:pPr>
              <w:pStyle w:val="ProductList-TableBody"/>
              <w:jc w:val="center"/>
            </w:pPr>
          </w:p>
        </w:tc>
      </w:tr>
    </w:tbl>
    <w:p w14:paraId="793A795A" w14:textId="77777777" w:rsidR="008679E0" w:rsidRDefault="00A547C5">
      <w:pPr>
        <w:pStyle w:val="ProductList-Body"/>
      </w:pPr>
      <w:r>
        <w:rPr>
          <w:i/>
        </w:rPr>
        <w:t xml:space="preserve">Merk: Windows Server-abonnementslisenser (kjerne, og basis- og tilleggs-CAL-er og -SL-er) kjøpt gjennom CSP er underlagt andre vilkår, slik det fremgår i punktet </w:t>
      </w:r>
      <w:hyperlink r:id="rId105">
        <w:r>
          <w:rPr>
            <w:i/>
            <w:color w:val="00467F"/>
            <w:u w:val="single"/>
          </w:rPr>
          <w:t>Server-abonnementer for Azure</w:t>
        </w:r>
      </w:hyperlink>
      <w:r>
        <w:rPr>
          <w:i/>
        </w:rPr>
        <w:t xml:space="preserve"> i disse Produktvilkårene. </w:t>
      </w:r>
    </w:p>
    <w:p w14:paraId="534E5799" w14:textId="77777777" w:rsidR="008679E0" w:rsidRDefault="00A547C5">
      <w:pPr>
        <w:pStyle w:val="ProductList-Offering1SubSection"/>
        <w:outlineLvl w:val="3"/>
      </w:pPr>
      <w:bookmarkStart w:id="209" w:name="_Sec758"/>
      <w:r>
        <w:t>2. Produktvilkår</w:t>
      </w:r>
      <w:bookmarkEnd w:id="209"/>
    </w:p>
    <w:tbl>
      <w:tblPr>
        <w:tblStyle w:val="PURTable"/>
        <w:tblW w:w="0" w:type="dxa"/>
        <w:tblLook w:val="04A0" w:firstRow="1" w:lastRow="0" w:firstColumn="1" w:lastColumn="0" w:noHBand="0" w:noVBand="1"/>
      </w:tblPr>
      <w:tblGrid>
        <w:gridCol w:w="3629"/>
        <w:gridCol w:w="3640"/>
        <w:gridCol w:w="3647"/>
      </w:tblGrid>
      <w:tr w:rsidR="008679E0" w14:paraId="5C714A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83639E" w14:textId="77777777" w:rsidR="008679E0" w:rsidRDefault="00A547C5">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6E9198D6" w14:textId="77777777" w:rsidR="008679E0" w:rsidRDefault="00A547C5">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2A12E12" w14:textId="77777777" w:rsidR="008679E0" w:rsidRDefault="00A547C5">
            <w:pPr>
              <w:pStyle w:val="ProductList-TableBody"/>
            </w:pPr>
            <w:r>
              <w:fldChar w:fldCharType="begin"/>
            </w:r>
            <w:r>
              <w:instrText xml:space="preserve"> AutoTextList   \s NoStyle \t "Nedgraderte Utgaver: Tillatte lavere utgaver som tilsvarer de angitte høyere utgavene. Kunder kan bruke de tillatte lavere utgavene i stedet for en lisensiert høyere utgave, i henhold til hva som er tillatt i de Universelle Lisensvilkårene." </w:instrText>
            </w:r>
            <w:r>
              <w:fldChar w:fldCharType="separate"/>
            </w:r>
            <w:r>
              <w:rPr>
                <w:color w:val="0563C1"/>
              </w:rPr>
              <w:t>Nedgraderte Utgaver</w:t>
            </w:r>
            <w:r>
              <w:fldChar w:fldCharType="end"/>
            </w:r>
            <w:r>
              <w:t>: Datasenter til Standard eller Essentials, Standard til Essentials (for versjoner 2008 R2 og tidligere henviser til produktbetingelsene – september 2018)</w:t>
            </w:r>
          </w:p>
        </w:tc>
      </w:tr>
      <w:tr w:rsidR="008679E0" w14:paraId="257ECB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4E466E" w14:textId="77777777" w:rsidR="008679E0" w:rsidRDefault="00A547C5">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F09BCA" w14:textId="77777777" w:rsidR="008679E0" w:rsidRDefault="00A547C5">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956634" w14:textId="77777777" w:rsidR="008679E0" w:rsidRDefault="00A547C5">
            <w:pPr>
              <w:pStyle w:val="ProductList-TableBody"/>
            </w:pPr>
            <w:r>
              <w:rPr>
                <w:color w:val="404040"/>
              </w:rPr>
              <w:t>Forutsetning (SA): I/T</w:t>
            </w:r>
          </w:p>
        </w:tc>
      </w:tr>
      <w:tr w:rsidR="008679E0" w14:paraId="57BC30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5A2684" w14:textId="77777777" w:rsidR="008679E0" w:rsidRDefault="00A547C5">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tcPr>
          <w:p w14:paraId="7984532B" w14:textId="77777777" w:rsidR="008679E0" w:rsidRDefault="00A547C5">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7781D2" w14:textId="77777777" w:rsidR="008679E0" w:rsidRDefault="00A547C5">
            <w:pPr>
              <w:pStyle w:val="ProductList-TableBody"/>
            </w:pPr>
            <w:r>
              <w:rPr>
                <w:color w:val="404040"/>
              </w:rPr>
              <w:t>Berettiget Reduksjon: I/T</w:t>
            </w:r>
          </w:p>
        </w:tc>
      </w:tr>
      <w:tr w:rsidR="008679E0" w14:paraId="541728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8B551B" w14:textId="77777777" w:rsidR="008679E0" w:rsidRDefault="00A547C5">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4CE179" w14:textId="77777777" w:rsidR="008679E0" w:rsidRDefault="00A547C5">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72B1AE" w14:textId="77777777" w:rsidR="008679E0" w:rsidRDefault="00A547C5">
            <w:pPr>
              <w:pStyle w:val="ProductList-TableBody"/>
            </w:pPr>
            <w:r>
              <w:rPr>
                <w:color w:val="404040"/>
              </w:rPr>
              <w:t>Kvalifisert for Oppdatering: I/T</w:t>
            </w:r>
          </w:p>
        </w:tc>
      </w:tr>
      <w:tr w:rsidR="008679E0" w14:paraId="68FC05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68F56F" w14:textId="77777777" w:rsidR="008679E0" w:rsidRDefault="00A547C5">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9C7453" w14:textId="77777777" w:rsidR="008679E0" w:rsidRDefault="008679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75530" w14:textId="77777777" w:rsidR="008679E0" w:rsidRDefault="008679E0">
            <w:pPr>
              <w:pStyle w:val="ProductList-TableBody"/>
            </w:pPr>
          </w:p>
        </w:tc>
      </w:tr>
    </w:tbl>
    <w:p w14:paraId="27758592" w14:textId="77777777" w:rsidR="008679E0" w:rsidRDefault="008679E0">
      <w:pPr>
        <w:pStyle w:val="ProductList-Body"/>
      </w:pPr>
    </w:p>
    <w:p w14:paraId="6291FE50" w14:textId="77777777" w:rsidR="008679E0" w:rsidRDefault="00A547C5">
      <w:pPr>
        <w:pStyle w:val="ProductList-Offering1SubSection"/>
        <w:outlineLvl w:val="3"/>
      </w:pPr>
      <w:bookmarkStart w:id="210" w:name="_Sec807"/>
      <w:r>
        <w:t>3. Bruksrettigheter</w:t>
      </w:r>
      <w:bookmarkEnd w:id="210"/>
    </w:p>
    <w:tbl>
      <w:tblPr>
        <w:tblStyle w:val="PURTable"/>
        <w:tblW w:w="0" w:type="dxa"/>
        <w:tblLook w:val="04A0" w:firstRow="1" w:lastRow="0" w:firstColumn="1" w:lastColumn="0" w:noHBand="0" w:noVBand="1"/>
      </w:tblPr>
      <w:tblGrid>
        <w:gridCol w:w="3632"/>
        <w:gridCol w:w="3626"/>
        <w:gridCol w:w="3658"/>
      </w:tblGrid>
      <w:tr w:rsidR="008679E0" w14:paraId="313F42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D63FD2" w14:textId="77777777" w:rsidR="008679E0" w:rsidRDefault="00A547C5">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1">
              <w:r>
                <w:rPr>
                  <w:color w:val="00467F"/>
                  <w:u w:val="single"/>
                </w:rPr>
                <w:t>Per Kjerne / CAL</w:t>
              </w:r>
            </w:hyperlink>
            <w:r>
              <w:t xml:space="preserve"> – Alle utgaver (bortsett fra Essentials), </w:t>
            </w:r>
            <w:hyperlink w:anchor="_Sec545">
              <w:r>
                <w:rPr>
                  <w:color w:val="00467F"/>
                  <w:u w:val="single"/>
                </w:rPr>
                <w:t>Spesialservere</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575B1F53" w14:textId="77777777" w:rsidR="008679E0" w:rsidRDefault="00A547C5">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14:paraId="5DCD8A4B" w14:textId="77777777" w:rsidR="008679E0" w:rsidRDefault="00A547C5">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8679E0" w14:paraId="4C749B85" w14:textId="77777777">
        <w:tc>
          <w:tcPr>
            <w:tcW w:w="4040" w:type="dxa"/>
            <w:tcBorders>
              <w:top w:val="single" w:sz="4" w:space="0" w:color="000000"/>
              <w:left w:val="single" w:sz="4" w:space="0" w:color="000000"/>
              <w:bottom w:val="single" w:sz="4" w:space="0" w:color="000000"/>
              <w:right w:val="single" w:sz="4" w:space="0" w:color="000000"/>
            </w:tcBorders>
          </w:tcPr>
          <w:p w14:paraId="62EAE23D" w14:textId="77777777" w:rsidR="008679E0" w:rsidRDefault="00A547C5">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Alle utgaver (bortsett fra Essentials)</w:t>
            </w:r>
          </w:p>
        </w:tc>
        <w:tc>
          <w:tcPr>
            <w:tcW w:w="4040" w:type="dxa"/>
            <w:tcBorders>
              <w:top w:val="single" w:sz="4" w:space="0" w:color="000000"/>
              <w:left w:val="single" w:sz="4" w:space="0" w:color="000000"/>
              <w:bottom w:val="single" w:sz="4" w:space="0" w:color="000000"/>
              <w:right w:val="single" w:sz="4" w:space="0" w:color="000000"/>
            </w:tcBorders>
          </w:tcPr>
          <w:p w14:paraId="67F62542" w14:textId="77777777" w:rsidR="008679E0" w:rsidRDefault="00A547C5">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CALer eller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0052C7" w14:textId="77777777" w:rsidR="008679E0" w:rsidRDefault="00A547C5">
            <w:pPr>
              <w:pStyle w:val="ProductList-TableBody"/>
            </w:pPr>
            <w:r>
              <w:rPr>
                <w:color w:val="404040"/>
              </w:rPr>
              <w:t>Inkluderte teknologier: I/T</w:t>
            </w:r>
          </w:p>
        </w:tc>
      </w:tr>
      <w:tr w:rsidR="008679E0" w14:paraId="57B43B95" w14:textId="77777777">
        <w:tc>
          <w:tcPr>
            <w:tcW w:w="4040" w:type="dxa"/>
            <w:tcBorders>
              <w:top w:val="single" w:sz="4" w:space="0" w:color="000000"/>
              <w:left w:val="single" w:sz="4" w:space="0" w:color="000000"/>
              <w:bottom w:val="single" w:sz="4" w:space="0" w:color="000000"/>
              <w:right w:val="single" w:sz="4" w:space="0" w:color="000000"/>
            </w:tcBorders>
          </w:tcPr>
          <w:p w14:paraId="307F277E" w14:textId="77777777" w:rsidR="008679E0" w:rsidRDefault="00A547C5">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H.264/MPEG-4 AVC og/eller VC-1</w:t>
              </w:r>
            </w:hyperlink>
            <w:r>
              <w:t xml:space="preserve">, </w:t>
            </w:r>
            <w:hyperlink w:anchor="_Sec537">
              <w:r>
                <w:rPr>
                  <w:color w:val="00467F"/>
                  <w:u w:val="single"/>
                </w:rPr>
                <w:t>beskyttelse mot skadelig programvare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1ACF03" w14:textId="77777777" w:rsidR="008679E0" w:rsidRDefault="008679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846F72" w14:textId="77777777" w:rsidR="008679E0" w:rsidRDefault="008679E0">
            <w:pPr>
              <w:pStyle w:val="ProductList-TableBody"/>
            </w:pPr>
          </w:p>
        </w:tc>
      </w:tr>
    </w:tbl>
    <w:p w14:paraId="385EB4CC" w14:textId="77777777" w:rsidR="008679E0" w:rsidRDefault="008679E0">
      <w:pPr>
        <w:pStyle w:val="ProductList-Body"/>
      </w:pPr>
    </w:p>
    <w:p w14:paraId="244ABEA4" w14:textId="77777777" w:rsidR="008679E0" w:rsidRDefault="00A547C5">
      <w:pPr>
        <w:pStyle w:val="ProductList-ClauseHeading"/>
        <w:outlineLvl w:val="4"/>
      </w:pPr>
      <w:r>
        <w:t>3.1 Serverprogramtilgang</w:t>
      </w:r>
    </w:p>
    <w:tbl>
      <w:tblPr>
        <w:tblStyle w:val="PURTable"/>
        <w:tblW w:w="0" w:type="dxa"/>
        <w:tblLook w:val="04A0" w:firstRow="1" w:lastRow="0" w:firstColumn="1" w:lastColumn="0" w:noHBand="0" w:noVBand="1"/>
      </w:tblPr>
      <w:tblGrid>
        <w:gridCol w:w="3662"/>
        <w:gridCol w:w="3614"/>
        <w:gridCol w:w="3640"/>
      </w:tblGrid>
      <w:tr w:rsidR="008679E0" w14:paraId="0BE2CD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2806CD2" w14:textId="77777777" w:rsidR="008679E0" w:rsidRDefault="00A547C5">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14:paraId="73DBACEC" w14:textId="77777777" w:rsidR="008679E0" w:rsidRDefault="00A547C5">
            <w:pPr>
              <w:pStyle w:val="ProductList-TableBody"/>
            </w:pPr>
            <w:r>
              <w:t>Windows Server 2019 CAL</w:t>
            </w:r>
          </w:p>
          <w:p w14:paraId="4D85C482" w14:textId="77777777" w:rsidR="008679E0" w:rsidRDefault="00A547C5">
            <w:pPr>
              <w:pStyle w:val="ProductList-TableBody"/>
            </w:pPr>
            <w:r>
              <w:t>Microsoft 365 F3 (Bruker-SL)</w:t>
            </w:r>
          </w:p>
        </w:tc>
        <w:tc>
          <w:tcPr>
            <w:tcW w:w="4040" w:type="dxa"/>
            <w:tcBorders>
              <w:top w:val="single" w:sz="18" w:space="0" w:color="0072C6"/>
              <w:left w:val="none" w:sz="4" w:space="0" w:color="000000"/>
              <w:bottom w:val="single" w:sz="4" w:space="0" w:color="000000"/>
              <w:right w:val="single" w:sz="4" w:space="0" w:color="000000"/>
            </w:tcBorders>
          </w:tcPr>
          <w:p w14:paraId="1FD082EC" w14:textId="77777777" w:rsidR="008679E0" w:rsidRDefault="00A547C5">
            <w:pPr>
              <w:pStyle w:val="ProductList-TableBody"/>
            </w:pPr>
            <w:r>
              <w:t xml:space="preserve">Windows Server-abonnement for Azure CAL </w:t>
            </w:r>
          </w:p>
          <w:p w14:paraId="1D3B6D74" w14:textId="77777777" w:rsidR="008679E0" w:rsidRDefault="00A547C5">
            <w:pPr>
              <w:pStyle w:val="ProductList-TableBody"/>
            </w:pPr>
            <w:r>
              <w:t xml:space="preserve">Lisens som tilsvarer CAL (se </w:t>
            </w:r>
            <w:hyperlink w:anchor="_Sec591">
              <w:r>
                <w:rPr>
                  <w:color w:val="00467F"/>
                  <w:u w:val="single"/>
                </w:rPr>
                <w:t>Vedlegg A</w:t>
              </w:r>
            </w:hyperlink>
            <w:r>
              <w:t>)</w:t>
            </w:r>
          </w:p>
        </w:tc>
      </w:tr>
    </w:tbl>
    <w:p w14:paraId="16E6804F" w14:textId="77777777" w:rsidR="008679E0" w:rsidRDefault="00A547C5">
      <w:pPr>
        <w:pStyle w:val="ProductList-Body"/>
      </w:pPr>
      <w:r>
        <w:rPr>
          <w:i/>
        </w:rPr>
        <w:t>*Som et unntak trenger ikke brukere Windows Server-CAL-er når de kun skal bruke serverprogramvaren til å synkronisere en Active Directory-infrastruktur som kjører på Kundens Lisensierte Server, med Azure Active Directory.</w:t>
      </w:r>
    </w:p>
    <w:p w14:paraId="23D51052" w14:textId="77777777" w:rsidR="008679E0" w:rsidRDefault="008679E0">
      <w:pPr>
        <w:pStyle w:val="ProductList-Body"/>
      </w:pPr>
    </w:p>
    <w:p w14:paraId="3FDFE76A" w14:textId="77777777" w:rsidR="008679E0" w:rsidRDefault="00A547C5">
      <w:pPr>
        <w:pStyle w:val="ProductList-SubClauseHeading"/>
        <w:outlineLvl w:val="5"/>
      </w:pPr>
      <w:r>
        <w:t>3.1.1 Ytterligere funksjoner knyttet til Windows Server 2019 Remote Desktop Services CAL</w:t>
      </w:r>
    </w:p>
    <w:p w14:paraId="0BBDAE3E" w14:textId="77777777" w:rsidR="008679E0" w:rsidRDefault="00A547C5">
      <w:pPr>
        <w:pStyle w:val="ProductList-BodyIndented"/>
      </w:pPr>
      <w:r>
        <w:t>Microsoft Application Virtualization for Remote Desktop Services- og Windows Server 2019 Remote Desktop Services-funksjoner</w:t>
      </w:r>
    </w:p>
    <w:tbl>
      <w:tblPr>
        <w:tblStyle w:val="PURTable0"/>
        <w:tblW w:w="0" w:type="dxa"/>
        <w:tblLook w:val="04A0" w:firstRow="1" w:lastRow="0" w:firstColumn="1" w:lastColumn="0" w:noHBand="0" w:noVBand="1"/>
      </w:tblPr>
      <w:tblGrid>
        <w:gridCol w:w="3604"/>
        <w:gridCol w:w="3476"/>
        <w:gridCol w:w="3476"/>
      </w:tblGrid>
      <w:tr w:rsidR="008679E0" w14:paraId="55EC23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6D2471C" w14:textId="77777777" w:rsidR="008679E0" w:rsidRDefault="00A547C5">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14:paraId="4BFEB4B1" w14:textId="77777777" w:rsidR="008679E0" w:rsidRDefault="00A547C5">
            <w:pPr>
              <w:pStyle w:val="ProductList-TableBody"/>
            </w:pPr>
            <w:r>
              <w:t>CAL for Windows Server 2019 Remote Desktop Services</w:t>
            </w:r>
          </w:p>
        </w:tc>
        <w:tc>
          <w:tcPr>
            <w:tcW w:w="4040" w:type="dxa"/>
            <w:tcBorders>
              <w:top w:val="single" w:sz="18" w:space="0" w:color="0072C6"/>
              <w:left w:val="none" w:sz="4" w:space="0" w:color="000000"/>
              <w:bottom w:val="single" w:sz="4" w:space="0" w:color="000000"/>
              <w:right w:val="single" w:sz="4" w:space="0" w:color="000000"/>
            </w:tcBorders>
          </w:tcPr>
          <w:p w14:paraId="0566DAFF" w14:textId="77777777" w:rsidR="008679E0" w:rsidRDefault="00A547C5">
            <w:pPr>
              <w:pStyle w:val="ProductList-TableBody"/>
            </w:pPr>
            <w:r>
              <w:t>Windows Server 2019 Remote Desktop Services User SL</w:t>
            </w:r>
          </w:p>
        </w:tc>
      </w:tr>
    </w:tbl>
    <w:p w14:paraId="5F1349CA" w14:textId="77777777" w:rsidR="008679E0" w:rsidRDefault="00A547C5">
      <w:pPr>
        <w:pStyle w:val="ProductList-BodyIndented"/>
      </w:pPr>
      <w:r>
        <w:rPr>
          <w:i/>
        </w:rPr>
        <w:t>*Kreves også for å bruke Windows Server som vert for et grafisk brukergrensesnitt (ved hjelp av funksjonene i Windows Server 2019 Remote Desktop Services eller annen teknologi).</w:t>
      </w:r>
    </w:p>
    <w:p w14:paraId="0202BE27" w14:textId="77777777" w:rsidR="008679E0" w:rsidRDefault="008679E0">
      <w:pPr>
        <w:pStyle w:val="ProductList-BodyIndented"/>
      </w:pPr>
    </w:p>
    <w:p w14:paraId="3E4583A2" w14:textId="77777777" w:rsidR="008679E0" w:rsidRDefault="00A547C5">
      <w:pPr>
        <w:pStyle w:val="ProductList-SubClauseHeading"/>
        <w:outlineLvl w:val="5"/>
      </w:pPr>
      <w:r>
        <w:t>3.1.2 Ytterligere funksjoner knyttet til Windows Server 2019 Rights Management Services CAL</w:t>
      </w:r>
    </w:p>
    <w:p w14:paraId="0BD7B0CE" w14:textId="77777777" w:rsidR="008679E0" w:rsidRDefault="00A547C5">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584"/>
        <w:gridCol w:w="3495"/>
        <w:gridCol w:w="3477"/>
      </w:tblGrid>
      <w:tr w:rsidR="008679E0" w14:paraId="0FB045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CA675DF" w14:textId="77777777" w:rsidR="008679E0" w:rsidRDefault="00A547C5">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14:paraId="4904DE34" w14:textId="77777777" w:rsidR="008679E0" w:rsidRDefault="00A547C5">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5ACD43D6" w14:textId="77777777" w:rsidR="008679E0" w:rsidRDefault="00A547C5">
            <w:pPr>
              <w:pStyle w:val="ProductList-TableBody"/>
            </w:pPr>
            <w:r>
              <w:t>Azure Information Protection Plan 1 bruker-SL</w:t>
            </w:r>
          </w:p>
        </w:tc>
      </w:tr>
      <w:tr w:rsidR="008679E0" w14:paraId="71A56CB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8673AC1" w14:textId="77777777" w:rsidR="008679E0" w:rsidRDefault="008679E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B45F699" w14:textId="77777777" w:rsidR="008679E0" w:rsidRDefault="008679E0">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3612286B" w14:textId="77777777" w:rsidR="008679E0" w:rsidRDefault="00A547C5">
            <w:pPr>
              <w:pStyle w:val="ProductList-TableBody"/>
            </w:pPr>
            <w:r>
              <w:t xml:space="preserve">Lisens som tilsvarer CAL (se </w:t>
            </w:r>
            <w:hyperlink w:anchor="_Sec591">
              <w:r>
                <w:rPr>
                  <w:color w:val="00467F"/>
                  <w:u w:val="single"/>
                </w:rPr>
                <w:t>Vedlegg A</w:t>
              </w:r>
            </w:hyperlink>
            <w:r>
              <w:t>)</w:t>
            </w:r>
          </w:p>
        </w:tc>
      </w:tr>
    </w:tbl>
    <w:p w14:paraId="7249364B" w14:textId="77777777" w:rsidR="008679E0" w:rsidRDefault="008679E0">
      <w:pPr>
        <w:pStyle w:val="ProductList-BodyIndented"/>
      </w:pPr>
    </w:p>
    <w:p w14:paraId="7DB4DEE4" w14:textId="77777777" w:rsidR="008679E0" w:rsidRDefault="00A547C5">
      <w:pPr>
        <w:pStyle w:val="ProductList-SubClauseHeading"/>
        <w:outlineLvl w:val="5"/>
      </w:pPr>
      <w:r>
        <w:t>3.1.3 Ytterligere funksjoner knyttet til Microsoft Identity Manager User CAL</w:t>
      </w:r>
    </w:p>
    <w:p w14:paraId="1ED7D694" w14:textId="77777777" w:rsidR="008679E0" w:rsidRDefault="00A547C5">
      <w:pPr>
        <w:pStyle w:val="ProductList-BodyIndented"/>
      </w:pPr>
      <w:r>
        <w:t xml:space="preserve">Microsoft Identity Manager 2016-funksjonalitet </w:t>
      </w:r>
    </w:p>
    <w:tbl>
      <w:tblPr>
        <w:tblStyle w:val="PURTable0"/>
        <w:tblW w:w="0" w:type="dxa"/>
        <w:tblLook w:val="04A0" w:firstRow="1" w:lastRow="0" w:firstColumn="1" w:lastColumn="0" w:noHBand="0" w:noVBand="1"/>
      </w:tblPr>
      <w:tblGrid>
        <w:gridCol w:w="3604"/>
        <w:gridCol w:w="3478"/>
        <w:gridCol w:w="3474"/>
      </w:tblGrid>
      <w:tr w:rsidR="008679E0" w14:paraId="766ABF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94FA815" w14:textId="77777777" w:rsidR="008679E0" w:rsidRDefault="00A547C5">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14:paraId="5FF00FEF" w14:textId="77777777" w:rsidR="008679E0" w:rsidRDefault="00A547C5">
            <w:pPr>
              <w:pStyle w:val="ProductList-TableBody"/>
            </w:pPr>
            <w:r>
              <w:t>Microsoft Identity Manager 2016 Bruker-CAL</w:t>
            </w:r>
          </w:p>
        </w:tc>
        <w:tc>
          <w:tcPr>
            <w:tcW w:w="4040" w:type="dxa"/>
            <w:tcBorders>
              <w:top w:val="single" w:sz="18" w:space="0" w:color="0072C6"/>
              <w:left w:val="none" w:sz="4" w:space="0" w:color="000000"/>
              <w:bottom w:val="none" w:sz="4" w:space="0" w:color="000000"/>
              <w:right w:val="single" w:sz="4" w:space="0" w:color="000000"/>
            </w:tcBorders>
          </w:tcPr>
          <w:p w14:paraId="17A029A8" w14:textId="77777777" w:rsidR="008679E0" w:rsidRDefault="00A547C5">
            <w:pPr>
              <w:pStyle w:val="ProductList-TableBody"/>
            </w:pPr>
            <w:r>
              <w:t>Azure Active Directory Premium (P1 og P2) User SL</w:t>
            </w:r>
          </w:p>
        </w:tc>
      </w:tr>
      <w:tr w:rsidR="008679E0" w14:paraId="541F5E2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84A87DA" w14:textId="77777777" w:rsidR="008679E0" w:rsidRDefault="008679E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E4AC070" w14:textId="77777777" w:rsidR="008679E0" w:rsidRDefault="00A547C5">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14:paraId="74C56778" w14:textId="77777777" w:rsidR="008679E0" w:rsidRDefault="008679E0">
            <w:pPr>
              <w:pStyle w:val="ProductList-TableBody"/>
            </w:pPr>
          </w:p>
        </w:tc>
      </w:tr>
    </w:tbl>
    <w:p w14:paraId="526CE0A7" w14:textId="77777777" w:rsidR="008679E0" w:rsidRDefault="00A547C5">
      <w:pPr>
        <w:pStyle w:val="ProductList-BodyIndented"/>
      </w:pPr>
      <w:r>
        <w:rPr>
          <w:i/>
        </w:rPr>
        <w:t xml:space="preserve">*Kreves også for personer som programvaren utsteder eller administrerer identitetsinformasjon for. </w:t>
      </w:r>
    </w:p>
    <w:p w14:paraId="35F34D9F" w14:textId="77777777" w:rsidR="008679E0" w:rsidRDefault="008679E0">
      <w:pPr>
        <w:pStyle w:val="ProductList-BodyIndented"/>
      </w:pPr>
    </w:p>
    <w:p w14:paraId="51F59644" w14:textId="77777777" w:rsidR="008679E0" w:rsidRDefault="00A547C5">
      <w:pPr>
        <w:pStyle w:val="ProductList-SubClauseHeading"/>
        <w:outlineLvl w:val="5"/>
      </w:pPr>
      <w:r>
        <w:lastRenderedPageBreak/>
        <w:t>3.1.4 Synkroniseringstjeneste</w:t>
      </w:r>
    </w:p>
    <w:p w14:paraId="55928FCF" w14:textId="77777777" w:rsidR="008679E0" w:rsidRDefault="00A547C5">
      <w:pPr>
        <w:pStyle w:val="ProductList-BodyIndented"/>
      </w:pPr>
      <w:r>
        <w:t>CAL-er for Microsoft Identity Manager 2016 er ikke påkrevd for brukere som bare bruker Microsoft Identity Manager-synkroniseringstjenesten.</w:t>
      </w:r>
    </w:p>
    <w:p w14:paraId="72A3E19F" w14:textId="77777777" w:rsidR="008679E0" w:rsidRDefault="008679E0">
      <w:pPr>
        <w:pStyle w:val="ProductList-BodyIndented"/>
      </w:pPr>
    </w:p>
    <w:p w14:paraId="14138068" w14:textId="77777777" w:rsidR="008679E0" w:rsidRDefault="00A547C5">
      <w:pPr>
        <w:pStyle w:val="ProductList-ClauseHeading"/>
        <w:outlineLvl w:val="4"/>
      </w:pPr>
      <w:r>
        <w:t>3.2 Servertilgang for Eksterne Brukere</w:t>
      </w:r>
    </w:p>
    <w:tbl>
      <w:tblPr>
        <w:tblStyle w:val="PURTable"/>
        <w:tblW w:w="0" w:type="dxa"/>
        <w:tblLook w:val="04A0" w:firstRow="1" w:lastRow="0" w:firstColumn="1" w:lastColumn="0" w:noHBand="0" w:noVBand="1"/>
      </w:tblPr>
      <w:tblGrid>
        <w:gridCol w:w="3691"/>
        <w:gridCol w:w="3652"/>
        <w:gridCol w:w="3573"/>
      </w:tblGrid>
      <w:tr w:rsidR="008679E0" w14:paraId="73BFBD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B31E222" w14:textId="77777777" w:rsidR="008679E0" w:rsidRDefault="00A547C5">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14:paraId="53BD0FB6" w14:textId="77777777" w:rsidR="008679E0" w:rsidRDefault="00A547C5">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17109F66" w14:textId="77777777" w:rsidR="008679E0" w:rsidRDefault="008679E0">
            <w:pPr>
              <w:pStyle w:val="ProductList-TableBody"/>
            </w:pPr>
          </w:p>
        </w:tc>
      </w:tr>
    </w:tbl>
    <w:p w14:paraId="1DCA7A17" w14:textId="77777777" w:rsidR="008679E0" w:rsidRDefault="008679E0">
      <w:pPr>
        <w:pStyle w:val="ProductList-Body"/>
      </w:pPr>
    </w:p>
    <w:p w14:paraId="7BBA841E" w14:textId="77777777" w:rsidR="008679E0" w:rsidRDefault="00A547C5">
      <w:pPr>
        <w:pStyle w:val="ProductList-SubClauseHeading"/>
        <w:outlineLvl w:val="5"/>
      </w:pPr>
      <w:r>
        <w:t>3.2.1 Ytterligere funksjoner knyttet til Windows Server 2019 Remote Desktop Services External Connector License</w:t>
      </w:r>
    </w:p>
    <w:p w14:paraId="3D6B62D8" w14:textId="77777777" w:rsidR="008679E0" w:rsidRDefault="00A547C5">
      <w:pPr>
        <w:pStyle w:val="ProductList-BodyIndented"/>
      </w:pPr>
      <w:r>
        <w:t>Microsoft Application Virtualization for Remote Desktop Services- og Windows Server 2019 Remote Desktop Services-funksjoner</w:t>
      </w:r>
    </w:p>
    <w:tbl>
      <w:tblPr>
        <w:tblStyle w:val="PURTable0"/>
        <w:tblW w:w="0" w:type="dxa"/>
        <w:tblLook w:val="04A0" w:firstRow="1" w:lastRow="0" w:firstColumn="1" w:lastColumn="0" w:noHBand="0" w:noVBand="1"/>
      </w:tblPr>
      <w:tblGrid>
        <w:gridCol w:w="3628"/>
        <w:gridCol w:w="3518"/>
        <w:gridCol w:w="3410"/>
      </w:tblGrid>
      <w:tr w:rsidR="008679E0" w14:paraId="48DECE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BBBBA54" w14:textId="77777777" w:rsidR="008679E0" w:rsidRDefault="00A547C5">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14:paraId="4BE81BC1" w14:textId="77777777" w:rsidR="008679E0" w:rsidRDefault="00A547C5">
            <w:pPr>
              <w:pStyle w:val="ProductList-TableBody"/>
            </w:pPr>
            <w: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227DA2E4" w14:textId="77777777" w:rsidR="008679E0" w:rsidRDefault="008679E0">
            <w:pPr>
              <w:pStyle w:val="ProductList-TableBody"/>
            </w:pPr>
          </w:p>
        </w:tc>
      </w:tr>
    </w:tbl>
    <w:p w14:paraId="269B941E" w14:textId="77777777" w:rsidR="008679E0" w:rsidRDefault="00A547C5">
      <w:pPr>
        <w:pStyle w:val="ProductList-BodyIndented"/>
      </w:pPr>
      <w:r>
        <w:rPr>
          <w:i/>
        </w:rPr>
        <w:t>*Kreves også for å bruke Windows Server som vert for et grafisk brukergrensesnitt (ved hjelp av funksjonene i Windows Server 2019 Remote Desktop Services eller annen teknologi).</w:t>
      </w:r>
    </w:p>
    <w:p w14:paraId="398E0A15" w14:textId="77777777" w:rsidR="008679E0" w:rsidRDefault="008679E0">
      <w:pPr>
        <w:pStyle w:val="ProductList-BodyIndented"/>
      </w:pPr>
    </w:p>
    <w:p w14:paraId="19259089" w14:textId="77777777" w:rsidR="008679E0" w:rsidRDefault="00A547C5">
      <w:pPr>
        <w:pStyle w:val="ProductList-SubClauseHeading"/>
        <w:outlineLvl w:val="5"/>
      </w:pPr>
      <w:r>
        <w:t>3.2.2 Ytterligere funksjoner knyttet til Windows Server 2019 Rights Management Services External Connector License</w:t>
      </w:r>
    </w:p>
    <w:p w14:paraId="5126A77E" w14:textId="77777777" w:rsidR="008679E0" w:rsidRDefault="00A547C5">
      <w:pPr>
        <w:pStyle w:val="ProductList-BodyIndented"/>
      </w:pPr>
      <w:r>
        <w:t>Windows Server 2019 Rights Management Services</w:t>
      </w:r>
    </w:p>
    <w:tbl>
      <w:tblPr>
        <w:tblStyle w:val="PURTable0"/>
        <w:tblW w:w="0" w:type="dxa"/>
        <w:tblLook w:val="04A0" w:firstRow="1" w:lastRow="0" w:firstColumn="1" w:lastColumn="0" w:noHBand="0" w:noVBand="1"/>
      </w:tblPr>
      <w:tblGrid>
        <w:gridCol w:w="3619"/>
        <w:gridCol w:w="3539"/>
        <w:gridCol w:w="3398"/>
      </w:tblGrid>
      <w:tr w:rsidR="008679E0" w14:paraId="150F80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2F470CD" w14:textId="77777777" w:rsidR="008679E0" w:rsidRDefault="00A547C5">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14:paraId="0698551F" w14:textId="77777777" w:rsidR="008679E0" w:rsidRDefault="00A547C5">
            <w:pPr>
              <w:pStyle w:val="ProductList-TableBody"/>
            </w:pPr>
            <w:r>
              <w:t>Windows Server 2019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1D064847" w14:textId="77777777" w:rsidR="008679E0" w:rsidRDefault="008679E0">
            <w:pPr>
              <w:pStyle w:val="ProductList-TableBody"/>
            </w:pPr>
          </w:p>
        </w:tc>
      </w:tr>
    </w:tbl>
    <w:p w14:paraId="0EB7AA0F" w14:textId="77777777" w:rsidR="008679E0" w:rsidRDefault="008679E0">
      <w:pPr>
        <w:pStyle w:val="ProductList-BodyIndented"/>
      </w:pPr>
    </w:p>
    <w:p w14:paraId="3703CBA1" w14:textId="77777777" w:rsidR="008679E0" w:rsidRDefault="00A547C5">
      <w:pPr>
        <w:pStyle w:val="ProductList-SubClauseHeading"/>
        <w:outlineLvl w:val="5"/>
      </w:pPr>
      <w:r>
        <w:t>3.2.3 Ytterligere funksjoner knyttet til Microsoft Forefront Identity Manager External Connector License</w:t>
      </w:r>
    </w:p>
    <w:p w14:paraId="27A7B296" w14:textId="77777777" w:rsidR="008679E0" w:rsidRDefault="00A547C5">
      <w:pPr>
        <w:pStyle w:val="ProductList-BodyIndented"/>
      </w:pPr>
      <w:r>
        <w:t xml:space="preserve">Microsoft Identity Manager 2016-funksjonalitet </w:t>
      </w:r>
    </w:p>
    <w:tbl>
      <w:tblPr>
        <w:tblStyle w:val="PURTable0"/>
        <w:tblW w:w="0" w:type="dxa"/>
        <w:tblLook w:val="04A0" w:firstRow="1" w:lastRow="0" w:firstColumn="1" w:lastColumn="0" w:noHBand="0" w:noVBand="1"/>
      </w:tblPr>
      <w:tblGrid>
        <w:gridCol w:w="3628"/>
        <w:gridCol w:w="3518"/>
        <w:gridCol w:w="3410"/>
      </w:tblGrid>
      <w:tr w:rsidR="008679E0" w14:paraId="5BC7B1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77AE8D3" w14:textId="77777777" w:rsidR="008679E0" w:rsidRDefault="00A547C5">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14:paraId="7142D9AA" w14:textId="77777777" w:rsidR="008679E0" w:rsidRDefault="00A547C5">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2CA547FE" w14:textId="77777777" w:rsidR="008679E0" w:rsidRDefault="008679E0">
            <w:pPr>
              <w:pStyle w:val="ProductList-TableBody"/>
            </w:pPr>
          </w:p>
        </w:tc>
      </w:tr>
    </w:tbl>
    <w:p w14:paraId="16E671EF" w14:textId="77777777" w:rsidR="008679E0" w:rsidRDefault="00A547C5">
      <w:pPr>
        <w:pStyle w:val="ProductList-BodyIndented"/>
      </w:pPr>
      <w:r>
        <w:rPr>
          <w:i/>
        </w:rPr>
        <w:t>*Kreves også for Eksterne Brukere som programvaren utsteder eller administrerer identitetsinformasjon for (når det ikke foreligger CALer for Microsoft Identity Manager 2016).</w:t>
      </w:r>
    </w:p>
    <w:p w14:paraId="21ADA755" w14:textId="77777777" w:rsidR="008679E0" w:rsidRDefault="008679E0">
      <w:pPr>
        <w:pStyle w:val="ProductList-BodyIndented"/>
      </w:pPr>
    </w:p>
    <w:p w14:paraId="1DF922A0" w14:textId="77777777" w:rsidR="008679E0" w:rsidRDefault="00A547C5">
      <w:pPr>
        <w:pStyle w:val="ProductList-ClauseHeading"/>
        <w:outlineLvl w:val="4"/>
      </w:pPr>
      <w:r>
        <w:t>3.3 Tilleggsvilkår for Windows Server 2019 Essentials</w:t>
      </w:r>
    </w:p>
    <w:p w14:paraId="79B2172F" w14:textId="77777777" w:rsidR="008679E0" w:rsidRDefault="00A547C5">
      <w:pPr>
        <w:pStyle w:val="ProductList-SubClauseHeading"/>
        <w:outlineLvl w:val="5"/>
      </w:pPr>
      <w:r>
        <w:t>3.3.1 Bruksbegrensning</w:t>
      </w:r>
    </w:p>
    <w:p w14:paraId="403055B8" w14:textId="77777777" w:rsidR="008679E0" w:rsidRDefault="00A547C5" w:rsidP="00A547C5">
      <w:pPr>
        <w:pStyle w:val="ProductList-Bullet"/>
        <w:numPr>
          <w:ilvl w:val="1"/>
          <w:numId w:val="32"/>
        </w:numPr>
      </w:pPr>
      <w:r>
        <w:t xml:space="preserve">Kunden kan til enhver tid bruke en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w:t>
      </w:r>
      <w:r>
        <w:fldChar w:fldCharType="end"/>
      </w:r>
      <w:r>
        <w:t xml:space="preserve"> av serverprogramvaren i hvert av de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OSE-ene</w:t>
      </w:r>
      <w:r>
        <w:fldChar w:fldCharType="end"/>
      </w:r>
      <w:r>
        <w:t xml:space="preserve"> og i ett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w:t>
      </w:r>
    </w:p>
    <w:p w14:paraId="19554033" w14:textId="77777777" w:rsidR="008679E0" w:rsidRDefault="00A547C5" w:rsidP="00A547C5">
      <w:pPr>
        <w:pStyle w:val="ProductList-Bullet"/>
        <w:numPr>
          <w:ilvl w:val="1"/>
          <w:numId w:val="32"/>
        </w:numPr>
      </w:pPr>
      <w:r>
        <w:t xml:space="preserve">Kunden må kjøre serverprogramvaren i et domene der Serverens Active Directory er konfigurert som (i) domenekontrolleren (én enkelt server som inneholder alle FSMO-operasjonsroller), (ii) roten til domeneskogen (iii) til ikke å være et underdomene og (iv) til ikke å ha noen klareringsforhold med andre domener. Hvis serverprogramvaren brukes i 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kan Forekomsten i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bare brukes til å kjøre programvare for maskinvarevirtualisering, yte tjenester for maskinvarevirtualisering eller kjøre programvare for å administrere og betjene </w:t>
      </w:r>
      <w:r>
        <w:fldChar w:fldCharType="begin"/>
      </w:r>
      <w:r>
        <w:instrText xml:space="preserve"> AutoTextList   \s NoStyle \t "Miljø for operativsystem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Operativsystemmiljøet</w:t>
      </w:r>
      <w:r>
        <w:fldChar w:fldCharType="end"/>
      </w:r>
      <w:r>
        <w:t xml:space="preserve"> på den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Lisensierte Serveren</w:t>
      </w:r>
      <w:r>
        <w:fldChar w:fldCharType="end"/>
      </w:r>
      <w:r>
        <w:t>. Den Forekomsten behøver ikke å oppfylle kravene i (I) til og med (iv) over.</w:t>
      </w:r>
    </w:p>
    <w:p w14:paraId="768C9B86" w14:textId="77777777" w:rsidR="008679E0" w:rsidRDefault="008679E0">
      <w:pPr>
        <w:pStyle w:val="ProductList-BodyIndented"/>
      </w:pPr>
    </w:p>
    <w:p w14:paraId="0B3749F6" w14:textId="77777777" w:rsidR="008679E0" w:rsidRDefault="00A547C5">
      <w:pPr>
        <w:pStyle w:val="ProductList-SubClauseHeading"/>
        <w:outlineLvl w:val="5"/>
      </w:pPr>
      <w:r>
        <w:t>3.3.2. Bruke Serverprogramvaren</w:t>
      </w:r>
    </w:p>
    <w:p w14:paraId="631D1398" w14:textId="77777777" w:rsidR="008679E0" w:rsidRDefault="00A547C5">
      <w:pPr>
        <w:pStyle w:val="ProductList-BodyIndented"/>
      </w:pPr>
      <w:r>
        <w:t>En Brukerkonto består av et unikt brukernavn og et tilknyttet passord som er opprettet via Windows Server 2019 Essentials Console. Kunden kan bruke opptil 25 brukerkontoer. Hver brukerkonto gir en navngitt bruker rett til å få tilgang til og bruke serverprogramvaren på den serveren. Kunden kan overføre en brukerkonto fra én bruker og til en annen, forutsatt at overføringen skjer mer enn 90 dager etter forrige tilordning.</w:t>
      </w:r>
    </w:p>
    <w:p w14:paraId="6D859505" w14:textId="77777777" w:rsidR="008679E0" w:rsidRDefault="008679E0">
      <w:pPr>
        <w:pStyle w:val="ProductList-BodyIndented"/>
      </w:pPr>
    </w:p>
    <w:p w14:paraId="38B2C2C0" w14:textId="77777777" w:rsidR="008679E0" w:rsidRDefault="00A547C5">
      <w:pPr>
        <w:pStyle w:val="ProductList-SubClauseHeading"/>
        <w:outlineLvl w:val="5"/>
      </w:pPr>
      <w:r>
        <w:t>3.3.3 Windows Server 2019 Essentials Connector</w:t>
      </w:r>
    </w:p>
    <w:p w14:paraId="3CE602D0" w14:textId="77777777" w:rsidR="008679E0" w:rsidRDefault="00A547C5">
      <w:pPr>
        <w:pStyle w:val="ProductList-BodyIndented"/>
      </w:pPr>
      <w:r>
        <w:t>Kunden kan installere og bruke Windows Server 2019 Essentials Connector-programvaren på maksimalt 50 enheter samtidig. Programvaren kan bare brukes sammen med serverprogramvaren.</w:t>
      </w:r>
    </w:p>
    <w:p w14:paraId="5F06AED7" w14:textId="77777777" w:rsidR="008679E0" w:rsidRDefault="008679E0">
      <w:pPr>
        <w:pStyle w:val="ProductList-BodyIndented"/>
      </w:pPr>
    </w:p>
    <w:p w14:paraId="1E6E60AC" w14:textId="77777777" w:rsidR="008679E0" w:rsidRDefault="00A547C5">
      <w:pPr>
        <w:pStyle w:val="ProductList-SubClauseHeading"/>
        <w:outlineLvl w:val="5"/>
      </w:pPr>
      <w:r>
        <w:t>3.3.4 Tilgang til Windows Server 2019 Active Directory Rights Management Services</w:t>
      </w:r>
    </w:p>
    <w:p w14:paraId="0B7F75E9" w14:textId="77777777" w:rsidR="008679E0" w:rsidRDefault="00A547C5">
      <w:pPr>
        <w:pStyle w:val="ProductList-BodyIndented"/>
      </w:pPr>
      <w:r>
        <w:t>Kunden må anskaffe en CAL for Windows Server 2019 Active Directory Rights Management Services for hver Brukerkonto som en bruker kan benytte for å få direkte eller indirekte tilgang til funksjonene i Windows Server 2019 Active Directory Rights Management Services.</w:t>
      </w:r>
    </w:p>
    <w:p w14:paraId="33DB33CD" w14:textId="77777777" w:rsidR="008679E0" w:rsidRDefault="008679E0">
      <w:pPr>
        <w:pStyle w:val="ProductList-BodyIndented"/>
      </w:pPr>
    </w:p>
    <w:p w14:paraId="7B5F163C" w14:textId="77777777" w:rsidR="008679E0" w:rsidRDefault="00A547C5">
      <w:pPr>
        <w:pStyle w:val="ProductList-ClauseHeading"/>
        <w:outlineLvl w:val="4"/>
      </w:pPr>
      <w:r>
        <w:t>3.4 Windows Server Container uten Hyper-V-isolasjon med Windows Server 2019 Standard og Datacenter</w:t>
      </w:r>
    </w:p>
    <w:p w14:paraId="09E5090A" w14:textId="77777777" w:rsidR="008679E0" w:rsidRDefault="00A547C5">
      <w:pPr>
        <w:pStyle w:val="ProductList-Body"/>
      </w:pPr>
      <w:r>
        <w:t xml:space="preserve">Kunden kan bruke et ubegrenset antall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hver er representert som en </w:t>
      </w:r>
      <w:r>
        <w:fldChar w:fldCharType="begin"/>
      </w:r>
      <w:r>
        <w:instrText xml:space="preserve"> AutoTextList   \s NoStyle \t "Windows Server Container uten Hyper-V-isolasjon (tidligere kalt Windows Server Container) er en funksjon i Windows Server-programvaren." </w:instrText>
      </w:r>
      <w:r>
        <w:fldChar w:fldCharType="separate"/>
      </w:r>
      <w:r>
        <w:rPr>
          <w:color w:val="0563C1"/>
        </w:rPr>
        <w:t>Windows Server Container uten Hyper-V-isolasjon</w:t>
      </w:r>
      <w:r>
        <w:fldChar w:fldCharType="end"/>
      </w:r>
      <w:r>
        <w:t xml:space="preserve"> på den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Lisensierte Serveren</w:t>
      </w:r>
      <w:r>
        <w:fldChar w:fldCharType="end"/>
      </w:r>
      <w:r>
        <w:t>.</w:t>
      </w:r>
    </w:p>
    <w:p w14:paraId="3298873F" w14:textId="77777777" w:rsidR="008679E0" w:rsidRDefault="008679E0">
      <w:pPr>
        <w:pStyle w:val="ProductList-Body"/>
      </w:pPr>
    </w:p>
    <w:p w14:paraId="208941B9" w14:textId="77777777" w:rsidR="008679E0" w:rsidRDefault="00A547C5">
      <w:pPr>
        <w:pStyle w:val="ProductList-ClauseHeading"/>
        <w:outlineLvl w:val="4"/>
      </w:pPr>
      <w:r>
        <w:t>3.5 Tilleggsprogramvare for Windows Server 2019</w:t>
      </w:r>
    </w:p>
    <w:tbl>
      <w:tblPr>
        <w:tblStyle w:val="PURTable"/>
        <w:tblW w:w="0" w:type="dxa"/>
        <w:tblLook w:val="04A0" w:firstRow="1" w:lastRow="0" w:firstColumn="1" w:lastColumn="0" w:noHBand="0" w:noVBand="1"/>
      </w:tblPr>
      <w:tblGrid>
        <w:gridCol w:w="3650"/>
        <w:gridCol w:w="3690"/>
        <w:gridCol w:w="3576"/>
      </w:tblGrid>
      <w:tr w:rsidR="008679E0" w14:paraId="0C7082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CAB14C6" w14:textId="77777777" w:rsidR="008679E0" w:rsidRDefault="00A547C5">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5A48BD1B" w14:textId="77777777" w:rsidR="008679E0" w:rsidRDefault="00A547C5">
            <w:pPr>
              <w:pStyle w:val="ProductList-TableBody"/>
            </w:pPr>
            <w:r>
              <w:t>GBUNIECN.EXE Utility</w:t>
            </w:r>
          </w:p>
        </w:tc>
        <w:tc>
          <w:tcPr>
            <w:tcW w:w="4040" w:type="dxa"/>
            <w:tcBorders>
              <w:top w:val="single" w:sz="18" w:space="0" w:color="0072C6"/>
              <w:left w:val="single" w:sz="4" w:space="0" w:color="000000"/>
              <w:bottom w:val="single" w:sz="4" w:space="0" w:color="000000"/>
              <w:right w:val="single" w:sz="4" w:space="0" w:color="000000"/>
            </w:tcBorders>
          </w:tcPr>
          <w:p w14:paraId="338B9218" w14:textId="77777777" w:rsidR="008679E0" w:rsidRDefault="008679E0">
            <w:pPr>
              <w:pStyle w:val="ProductList-TableBody"/>
            </w:pPr>
          </w:p>
        </w:tc>
      </w:tr>
    </w:tbl>
    <w:p w14:paraId="5339222E" w14:textId="77777777" w:rsidR="008679E0" w:rsidRDefault="00A547C5">
      <w:pPr>
        <w:pStyle w:val="ProductList-Offering1SubSection"/>
        <w:outlineLvl w:val="3"/>
      </w:pPr>
      <w:bookmarkStart w:id="211" w:name="_Sec833"/>
      <w:r>
        <w:t>4. Software Assurance</w:t>
      </w:r>
      <w:bookmarkEnd w:id="211"/>
    </w:p>
    <w:tbl>
      <w:tblPr>
        <w:tblStyle w:val="PURTable"/>
        <w:tblW w:w="0" w:type="dxa"/>
        <w:tblLook w:val="04A0" w:firstRow="1" w:lastRow="0" w:firstColumn="1" w:lastColumn="0" w:noHBand="0" w:noVBand="1"/>
      </w:tblPr>
      <w:tblGrid>
        <w:gridCol w:w="3621"/>
        <w:gridCol w:w="3714"/>
        <w:gridCol w:w="3581"/>
      </w:tblGrid>
      <w:tr w:rsidR="008679E0" w14:paraId="1A535D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51E11E2B" w14:textId="77777777" w:rsidR="008679E0" w:rsidRDefault="00A547C5">
            <w:pPr>
              <w:pStyle w:val="ProductList-TableBody"/>
            </w:pPr>
            <w:r>
              <w:fldChar w:fldCharType="begin"/>
            </w:r>
            <w:r>
              <w:instrText xml:space="preserve"> AutoTextList   \s NoStyle \t "SA-fordeler: Indikerer produktkategorien for å bestemme SA-fordeler som stort sett er gjeldende for den produkt-poolen, som er oppført i vedlegg B – Software Assurance." </w:instrText>
            </w:r>
            <w:r>
              <w:fldChar w:fldCharType="separate"/>
            </w:r>
            <w:r>
              <w:rPr>
                <w:color w:val="0563C1"/>
              </w:rPr>
              <w:t>SA-fordeler</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14:paraId="444F4132" w14:textId="77777777" w:rsidR="008679E0" w:rsidRDefault="00A547C5">
            <w:pPr>
              <w:pStyle w:val="ProductList-TableBody"/>
            </w:pPr>
            <w:r>
              <w:fldChar w:fldCharType="begin"/>
            </w:r>
            <w:r>
              <w:instrText xml:space="preserve"> AutoTextList   \s NoStyle \t "Katastrofegjenoppretting: Rettigheter tilgjengelig for SA-kunder til å bruke programvare til betingede katastrofegjenoppretting; se Servere – avsnittet om rettigheter til katastrofegjenoppretting i vedlegg B – Software Assurance for detaljer." </w:instrText>
            </w:r>
            <w:r>
              <w:fldChar w:fldCharType="separate"/>
            </w:r>
            <w:r>
              <w:rPr>
                <w:color w:val="0563C1"/>
              </w:rPr>
              <w:t>Katastrofegjenoppretting</w:t>
            </w:r>
            <w:r>
              <w:fldChar w:fldCharType="end"/>
            </w:r>
            <w:r>
              <w:t>: Alle utgaver</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2F84F262" w14:textId="77777777" w:rsidR="008679E0" w:rsidRDefault="00A547C5">
            <w:pPr>
              <w:pStyle w:val="ProductList-TableBody"/>
            </w:pPr>
            <w:r>
              <w:rPr>
                <w:color w:val="404040"/>
              </w:rPr>
              <w:t>Fail-Over rettigheter: I/A</w:t>
            </w:r>
          </w:p>
        </w:tc>
      </w:tr>
      <w:tr w:rsidR="008679E0" w14:paraId="61125D34" w14:textId="77777777">
        <w:tc>
          <w:tcPr>
            <w:tcW w:w="4040" w:type="dxa"/>
            <w:tcBorders>
              <w:top w:val="single" w:sz="4" w:space="0" w:color="000000"/>
              <w:left w:val="single" w:sz="4" w:space="0" w:color="000000"/>
              <w:bottom w:val="single" w:sz="4" w:space="0" w:color="000000"/>
              <w:right w:val="single" w:sz="4" w:space="0" w:color="000000"/>
            </w:tcBorders>
          </w:tcPr>
          <w:p w14:paraId="0B392D7D" w14:textId="77777777" w:rsidR="008679E0" w:rsidRDefault="00A547C5">
            <w:pPr>
              <w:pStyle w:val="ProductList-TableBody"/>
            </w:pPr>
            <w:r>
              <w:fldChar w:fldCharType="begin"/>
            </w:r>
            <w:r>
              <w:instrText xml:space="preserve"> AutoTextList   \s NoStyle \t "Lisensmobilitet: Rettigheter som er tilgjengelige for SA-kunder, enten til å tildele lisenser utenfor standard tidslinjer, eller for å bruke produkter på multitenant-servere utenfor deres egne datasentre; se avsnittet Lisensmobilitet i vedlegg B for detaljer." </w:instrText>
            </w:r>
            <w:r>
              <w:fldChar w:fldCharType="separate"/>
            </w:r>
            <w:r>
              <w:rPr>
                <w:color w:val="0563C1"/>
              </w:rPr>
              <w:t>Lisensmobilitet</w:t>
            </w:r>
            <w:r>
              <w:fldChar w:fldCharType="end"/>
            </w:r>
            <w:r>
              <w:t>: Kun ekstern tilkobling</w:t>
            </w:r>
          </w:p>
        </w:tc>
        <w:tc>
          <w:tcPr>
            <w:tcW w:w="4040" w:type="dxa"/>
            <w:tcBorders>
              <w:top w:val="single" w:sz="4" w:space="0" w:color="000000"/>
              <w:left w:val="single" w:sz="4" w:space="0" w:color="000000"/>
              <w:bottom w:val="single" w:sz="4" w:space="0" w:color="000000"/>
              <w:right w:val="single" w:sz="4" w:space="0" w:color="000000"/>
            </w:tcBorders>
          </w:tcPr>
          <w:p w14:paraId="2B92D586" w14:textId="77777777" w:rsidR="008679E0" w:rsidRDefault="00A547C5">
            <w:pPr>
              <w:pStyle w:val="ProductList-TableBody"/>
            </w:pPr>
            <w:r>
              <w:fldChar w:fldCharType="begin"/>
            </w:r>
            <w:r>
              <w:instrText xml:space="preserve"> AutoTextList   \s NoStyle \t "Migrasjonsrettigheter: Kunden kan ha mulighet til å oppgradere fra tidligere versjoner av programvaren eller andre produkter under spesielle vilkår publisert i produktoppføringen eller produktlisten som angitt. (Se ordliste for full definisjon)" </w:instrText>
            </w:r>
            <w:r>
              <w:fldChar w:fldCharType="separate"/>
            </w:r>
            <w:r>
              <w:rPr>
                <w:color w:val="0563C1"/>
              </w:rPr>
              <w:t>Migrasjonsrettigheter</w:t>
            </w:r>
            <w:r>
              <w:fldChar w:fldCharType="end"/>
            </w:r>
            <w:r>
              <w:t xml:space="preserve">: Refer </w:t>
            </w:r>
            <w:hyperlink r:id="rId106">
              <w:r>
                <w:rPr>
                  <w:color w:val="00467F"/>
                  <w:u w:val="single"/>
                </w:rPr>
                <w:t>Produktliste – oktober 2013 og mars 2014</w:t>
              </w:r>
            </w:hyperlink>
            <w:r>
              <w:t xml:space="preserve"> (tidligere versjoner så vel som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xml:space="preserve">, </w:t>
            </w:r>
            <w:r>
              <w:lastRenderedPageBreak/>
              <w:t>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7">
              <w:r>
                <w:rPr>
                  <w:color w:val="00467F"/>
                  <w:u w:val="single"/>
                </w:rPr>
                <w:t>Produktliste – juni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8">
              <w:r>
                <w:rPr>
                  <w:color w:val="00467F"/>
                  <w:u w:val="single"/>
                </w:rPr>
                <w:t>Produktvilkår – oktober og desember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B16499A" w14:textId="77777777" w:rsidR="008679E0" w:rsidRDefault="00A547C5">
            <w:pPr>
              <w:pStyle w:val="ProductList-TableBody"/>
            </w:pPr>
            <w:r>
              <w:rPr>
                <w:color w:val="404040"/>
              </w:rPr>
              <w:lastRenderedPageBreak/>
              <w:t>Roaming-rettigheter: I/A</w:t>
            </w:r>
          </w:p>
        </w:tc>
      </w:tr>
      <w:tr w:rsidR="008679E0" w14:paraId="6D409986" w14:textId="77777777">
        <w:tc>
          <w:tcPr>
            <w:tcW w:w="4040" w:type="dxa"/>
            <w:tcBorders>
              <w:top w:val="single" w:sz="4" w:space="0" w:color="000000"/>
              <w:left w:val="single" w:sz="4" w:space="0" w:color="000000"/>
              <w:bottom w:val="single" w:sz="4" w:space="0" w:color="000000"/>
              <w:right w:val="single" w:sz="4" w:space="0" w:color="000000"/>
            </w:tcBorders>
          </w:tcPr>
          <w:p w14:paraId="188E7FF1" w14:textId="77777777" w:rsidR="008679E0" w:rsidRDefault="00A547C5">
            <w:pPr>
              <w:pStyle w:val="ProductList-TableBody"/>
            </w:pPr>
            <w:r>
              <w:fldChar w:fldCharType="begin"/>
            </w:r>
            <w:r>
              <w:instrText xml:space="preserve"> AutoTextList   \s NoStyle \t "Selvhosting: En SA-fordel som tillater bruk av produkter til betingede hostingformål; se Servere – Selvhostede Applikasjoner – avsnittet i vedlegg B – Software Assurance for detaljer." </w:instrText>
            </w:r>
            <w:r>
              <w:fldChar w:fldCharType="separate"/>
            </w:r>
            <w:r>
              <w:rPr>
                <w:color w:val="0563C1"/>
              </w:rPr>
              <w:t>Selvhosting</w:t>
            </w:r>
            <w:r>
              <w:fldChar w:fldCharType="end"/>
            </w:r>
            <w:r>
              <w:t>: Alle utgaver (unntatt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DCEF12E" w14:textId="77777777" w:rsidR="008679E0" w:rsidRDefault="00A547C5">
            <w:pPr>
              <w:pStyle w:val="ProductList-TableBody"/>
            </w:pPr>
            <w:r>
              <w:rPr>
                <w:color w:val="404040"/>
              </w:rPr>
              <w:t>SA Ekvivalente rettigheter: I/A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7074720" w14:textId="77777777" w:rsidR="008679E0" w:rsidRDefault="008679E0">
            <w:pPr>
              <w:pStyle w:val="ProductList-TableBody"/>
            </w:pPr>
          </w:p>
        </w:tc>
      </w:tr>
    </w:tbl>
    <w:p w14:paraId="624E901B" w14:textId="77777777" w:rsidR="008679E0" w:rsidRDefault="008679E0">
      <w:pPr>
        <w:pStyle w:val="ProductList-ClauseHeading"/>
        <w:outlineLvl w:val="4"/>
      </w:pPr>
    </w:p>
    <w:p w14:paraId="7AFB4155" w14:textId="77777777" w:rsidR="008679E0" w:rsidRDefault="00A547C5">
      <w:pPr>
        <w:pStyle w:val="ProductList-ClauseHeading"/>
        <w:outlineLvl w:val="4"/>
      </w:pPr>
      <w:r>
        <w:t>4.1 Microsoft Azure-hybridfordel for Windows Server</w:t>
      </w:r>
    </w:p>
    <w:p w14:paraId="14065ECE" w14:textId="77777777" w:rsidR="008679E0" w:rsidRDefault="00A547C5">
      <w:pPr>
        <w:pStyle w:val="ProductList-Body"/>
      </w:pPr>
      <w:r>
        <w:t xml:space="preserve">Se </w:t>
      </w:r>
      <w:hyperlink w:anchor="_Sec624">
        <w:r>
          <w:rPr>
            <w:color w:val="00467F"/>
            <w:u w:val="single"/>
          </w:rPr>
          <w:t xml:space="preserve">Section 8. Microsoft Azure-hybridfordel </w:t>
        </w:r>
      </w:hyperlink>
      <w:r>
        <w:t>av Microsoft Azure produktoppføring for distribusjon av Windows Server-bilder på Microsoft Azure.</w:t>
      </w:r>
    </w:p>
    <w:p w14:paraId="536FC14D" w14:textId="77777777" w:rsidR="008679E0" w:rsidRDefault="008679E0">
      <w:pPr>
        <w:pStyle w:val="ProductList-Body"/>
      </w:pPr>
    </w:p>
    <w:p w14:paraId="01579738" w14:textId="77777777" w:rsidR="008679E0" w:rsidRDefault="00A547C5">
      <w:pPr>
        <w:pStyle w:val="ProductList-ClauseHeading"/>
        <w:outlineLvl w:val="4"/>
      </w:pPr>
      <w:r>
        <w:t>4.2 Halvårlige kanalutgivelser</w:t>
      </w:r>
    </w:p>
    <w:p w14:paraId="1850F692" w14:textId="77777777" w:rsidR="008679E0" w:rsidRDefault="00A547C5">
      <w:pPr>
        <w:pStyle w:val="ProductList-Body"/>
      </w:pPr>
      <w:r>
        <w:t>Kunder med aktiv SA på enten Windows Server Standard eller datasenter-</w:t>
      </w:r>
      <w:r>
        <w:fldChar w:fldCharType="begin"/>
      </w:r>
      <w:r>
        <w:instrText xml:space="preserve"> AutoTextList   \s NoStyle \t "Lisens betyr rett til å laste ned, installere, få tilgang til og bruke et produkt." </w:instrText>
      </w:r>
      <w:r>
        <w:fldChar w:fldCharType="separate"/>
      </w:r>
      <w:r>
        <w:rPr>
          <w:color w:val="0563C1"/>
        </w:rPr>
        <w:t>lisenser</w:t>
      </w:r>
      <w:r>
        <w:fldChar w:fldCharType="end"/>
      </w:r>
      <w:r>
        <w:t xml:space="preserve"> , og på Windows Server-basetilgangs-</w:t>
      </w:r>
      <w:r>
        <w:fldChar w:fldCharType="begin"/>
      </w:r>
      <w:r>
        <w:instrText xml:space="preserve"> AutoTextList   \s NoStyle \t "Lisens betyr rett til å laste ned, installere, få tilgang til og bruke et produkt." </w:instrText>
      </w:r>
      <w:r>
        <w:fldChar w:fldCharType="separate"/>
      </w:r>
      <w:r>
        <w:rPr>
          <w:color w:val="0563C1"/>
        </w:rPr>
        <w:t>lisenser</w:t>
      </w:r>
      <w:r>
        <w:fldChar w:fldCharType="end"/>
      </w:r>
      <w:r>
        <w:t xml:space="preserve"> og Windows Server-tilleggstilgangs-</w:t>
      </w:r>
      <w:r>
        <w:fldChar w:fldCharType="begin"/>
      </w:r>
      <w:r>
        <w:instrText xml:space="preserve"> AutoTextList   \s NoStyle \t "Lisens betyr rett til å laste ned, installere, få tilgang til og bruke et produkt." </w:instrText>
      </w:r>
      <w:r>
        <w:fldChar w:fldCharType="separate"/>
      </w:r>
      <w:r>
        <w:rPr>
          <w:color w:val="0563C1"/>
        </w:rPr>
        <w:t>lisenser</w:t>
      </w:r>
      <w:r>
        <w:fldChar w:fldCharType="end"/>
      </w:r>
      <w:r>
        <w:t xml:space="preserve"> (som hensiktsmessig) kan installere og bruke semi-årlige kanalutgivelser (inkludert både pilot- og breddeutgivelser) på </w:t>
      </w:r>
      <w:r>
        <w:fldChar w:fldCharType="begin"/>
      </w:r>
      <w:r>
        <w:instrText xml:space="preserve"> AutoTextList   \s NoStyle \t "Lisensiert server betyr en enkelt server, dedikert til den Kundens bruk som en lisens er tilordnet. Dedikerte servere som administreres eller kontrolleres av en annen enhet enn Kunden eller et av dens tilknyttede selskaper er underlagt klausulen om administrasjon av outsourcing av programvare. I forbindelse med denne definisjonen anses en maskinvarepartisjon eller -blad som en egen server." </w:instrText>
      </w:r>
      <w:r>
        <w:fldChar w:fldCharType="separate"/>
      </w:r>
      <w:r>
        <w:rPr>
          <w:color w:val="0563C1"/>
        </w:rPr>
        <w:t>lisensierte servere</w:t>
      </w:r>
      <w:r>
        <w:fldChar w:fldCharType="end"/>
      </w:r>
      <w:r>
        <w:t>.</w:t>
      </w:r>
    </w:p>
    <w:p w14:paraId="750FED7E" w14:textId="77777777" w:rsidR="008679E0" w:rsidRDefault="008679E0">
      <w:pPr>
        <w:pStyle w:val="ProductList-ClauseHeading"/>
        <w:outlineLvl w:val="4"/>
      </w:pPr>
    </w:p>
    <w:p w14:paraId="7F16F7CA" w14:textId="77777777" w:rsidR="008679E0" w:rsidRDefault="00A547C5">
      <w:pPr>
        <w:pStyle w:val="ProductList-ClauseHeading"/>
        <w:outlineLvl w:val="4"/>
      </w:pPr>
      <w:r>
        <w:t>4.3 Remote Desktop-tjenester (“RDS”) bruker CAL og utvidede rettigheter for bruker-SL</w:t>
      </w:r>
    </w:p>
    <w:p w14:paraId="2F2CF01A" w14:textId="77777777" w:rsidR="008679E0" w:rsidRDefault="00A547C5">
      <w:pPr>
        <w:pStyle w:val="ProductList-Body"/>
      </w:pPr>
      <w:r>
        <w:t xml:space="preserve">Kunden kan bruke sine RDS-bruker-CAL-er og bruker-SL-er med Windows Server-programvare som kjører i </w:t>
      </w:r>
      <w:r>
        <w:fldChar w:fldCharType="begin"/>
      </w:r>
      <w:r>
        <w:instrText xml:space="preserve"> AutoTextList   \s NoStyle \t "OSE-er betyr hele eller deler av et operativsystemforekomst, eller hele eller deler av et virtuelt (eller på annen måte emulert) operativsystemforekomst...(Se ordliste for full definisjon)" </w:instrText>
      </w:r>
      <w:r>
        <w:fldChar w:fldCharType="separate"/>
      </w:r>
      <w:r>
        <w:rPr>
          <w:color w:val="0563C1"/>
        </w:rPr>
        <w:t>OSE-er</w:t>
      </w:r>
      <w:r>
        <w:fldChar w:fldCharType="end"/>
      </w:r>
      <w:r>
        <w:t xml:space="preserve"> dedikert til intern bruk på Microsoft Azure-tjenester eller de delte eller dedikerte serverne til en </w:t>
      </w:r>
      <w:r>
        <w:fldChar w:fldCharType="begin"/>
      </w:r>
      <w:r>
        <w:instrText xml:space="preserve"> AutoTextList   \s NoStyle \t "Lisensmobilitet gjennom Software Assurance Partner betyr en enhet identifisert på http://www.microsoft.com/licensing/software-assurance/license-mobility.aspx og autorisert av Microsoft til å være host for kundenes programvare på delte servere." </w:instrText>
      </w:r>
      <w:r>
        <w:fldChar w:fldCharType="separate"/>
      </w:r>
      <w:r>
        <w:rPr>
          <w:color w:val="0563C1"/>
        </w:rPr>
        <w:t>lisensmobilitet gjennom Software Assurance Partner</w:t>
      </w:r>
      <w:r>
        <w:fldChar w:fldCharType="end"/>
      </w:r>
      <w:r>
        <w:t xml:space="preserve"> som den har utfylt og sendt inn verifiseringsskjemaet for lisensmobilitet for. Andre enn administrativ tilgang fra kundens </w:t>
      </w:r>
      <w:r>
        <w:fldChar w:fldCharType="begin"/>
      </w:r>
      <w:r>
        <w:instrText xml:space="preserve"> AutoTextList   \s NoStyle \t "Lisensmobilitet gjennom Software Assurance Partner betyr en enhet identifisert på http://www.microsoft.com/licensing/software-assurance/license-mobility.aspx og autorisert av Microsoft til å være host for kundenes programvare på delte servere." </w:instrText>
      </w:r>
      <w:r>
        <w:fldChar w:fldCharType="separate"/>
      </w:r>
      <w:r>
        <w:rPr>
          <w:color w:val="0563C1"/>
        </w:rPr>
        <w:t>lisensmobilitet gjennom Software Assurance Partner</w:t>
      </w:r>
      <w:r>
        <w:fldChar w:fldCharType="end"/>
      </w:r>
      <w:r>
        <w:t xml:space="preserve">, er det ingen andre parter som kan få tilgang til </w:t>
      </w:r>
      <w:r>
        <w:fldChar w:fldCharType="begin"/>
      </w:r>
      <w:r>
        <w:instrText xml:space="preserve"> AutoTextList   \s NoStyle \t "OSE betyr hele eller deler av en operativsystemforekomst, eller hele eller deler av en virtuell (eller på annen måte emulert) operativsystemforekomst...(Se ordliste for full definisjon)" </w:instrText>
      </w:r>
      <w:r>
        <w:fldChar w:fldCharType="separate"/>
      </w:r>
      <w:r>
        <w:rPr>
          <w:color w:val="0563C1"/>
        </w:rPr>
        <w:t>OSE</w:t>
      </w:r>
      <w:r>
        <w:fldChar w:fldCharType="end"/>
      </w:r>
      <w:r>
        <w:t xml:space="preserve">(-er). For enhver </w:t>
      </w:r>
      <w:r>
        <w:fldChar w:fldCharType="begin"/>
      </w:r>
      <w:r>
        <w:instrText xml:space="preserve"> AutoTextList   \s NoStyle \t "CAL betyr klienttilgangslisens, som kan tilordnes av bruker eller enhet etter behov. (Se ordliste for full definisjon)" </w:instrText>
      </w:r>
      <w:r>
        <w:fldChar w:fldCharType="separate"/>
      </w:r>
      <w:r>
        <w:rPr>
          <w:color w:val="0563C1"/>
        </w:rPr>
        <w:t>CAL</w:t>
      </w:r>
      <w:r>
        <w:fldChar w:fldCharType="end"/>
      </w:r>
      <w:r>
        <w:t xml:space="preserve"> eller bruker-SL en kunde har brukt på denne måten, kan den senere flyttes til Microsoft Azure-tjenester eller en ny </w:t>
      </w:r>
      <w:r>
        <w:fldChar w:fldCharType="begin"/>
      </w:r>
      <w:r>
        <w:instrText xml:space="preserve"> AutoTextList   \s NoStyle \t "Lisensmobilitet gjennom Software Assurance Partner betyr en enhet identifisert på http://www.microsoft.com/licensing/software-assurance/license-mobility.aspx og autorisert av Microsoft til å være host for kundenes programvare på delte servere." </w:instrText>
      </w:r>
      <w:r>
        <w:fldChar w:fldCharType="separate"/>
      </w:r>
      <w:r>
        <w:rPr>
          <w:color w:val="0563C1"/>
        </w:rPr>
        <w:t>lisensmobilitet gjennom Software Assurance Partner</w:t>
      </w:r>
      <w:r>
        <w:fldChar w:fldCharType="end"/>
      </w:r>
      <w:r>
        <w:t>, men ikke før 90 dager etter at den ble startet i miljøet den forlater.</w:t>
      </w:r>
    </w:p>
    <w:p w14:paraId="6A03E8B0" w14:textId="77777777" w:rsidR="008679E0" w:rsidRDefault="008679E0">
      <w:pPr>
        <w:pStyle w:val="ProductList-Body"/>
      </w:pPr>
    </w:p>
    <w:p w14:paraId="3302A093" w14:textId="77777777" w:rsidR="008679E0" w:rsidRDefault="00A547C5">
      <w:pPr>
        <w:pStyle w:val="ProductList-ClauseHeading"/>
        <w:outlineLvl w:val="4"/>
      </w:pPr>
      <w:r>
        <w:t>4.4 Utvidede sikkerhetsoppdateringer</w:t>
      </w:r>
    </w:p>
    <w:p w14:paraId="06D6EBD1" w14:textId="77777777" w:rsidR="008679E0" w:rsidRDefault="00A547C5">
      <w:pPr>
        <w:pStyle w:val="ProductList-Body"/>
      </w:pPr>
      <w:r>
        <w:t xml:space="preserve">Se </w:t>
      </w:r>
      <w:hyperlink w:anchor="_Sec1282">
        <w:r>
          <w:rPr>
            <w:color w:val="00467F"/>
            <w:u w:val="single"/>
          </w:rPr>
          <w:t>Utvidede sikkerhetsoppdateringer</w:t>
        </w:r>
      </w:hyperlink>
      <w:r>
        <w:t xml:space="preserve"> i vedlegg B for anskaffelse og bruk av utvidede sikkerhetsoppdateringer. </w:t>
      </w:r>
    </w:p>
    <w:p w14:paraId="7E215E2E" w14:textId="77777777" w:rsidR="008679E0" w:rsidRDefault="008679E0">
      <w:pPr>
        <w:pStyle w:val="ProductList-Body"/>
      </w:pPr>
    </w:p>
    <w:p w14:paraId="6126FFD2" w14:textId="77777777" w:rsidR="008679E0" w:rsidRDefault="00A547C5">
      <w:pPr>
        <w:pStyle w:val="ProductList-ClauseHeading"/>
        <w:outlineLvl w:val="4"/>
      </w:pPr>
      <w:r>
        <w:t>4.5 Windows Virtual Desktop for Windows Server</w:t>
      </w:r>
    </w:p>
    <w:p w14:paraId="303117E5" w14:textId="77777777" w:rsidR="008679E0" w:rsidRDefault="00A547C5">
      <w:pPr>
        <w:pStyle w:val="ProductList-Body"/>
      </w:pPr>
      <w:r>
        <w:t xml:space="preserve">Se Windows Virtual Desktop-avsnittet av </w:t>
      </w:r>
      <w:hyperlink w:anchor="_Sec624">
        <w:r>
          <w:rPr>
            <w:color w:val="00467F"/>
            <w:u w:val="single"/>
          </w:rPr>
          <w:t xml:space="preserve">Microsoft Azure Services produktoppføring </w:t>
        </w:r>
      </w:hyperlink>
      <w:r>
        <w:t>for rettigheter til tilgang til Windows Virtual Desktop Windows Server virtuelle maskiner.</w:t>
      </w:r>
    </w:p>
    <w:p w14:paraId="666E88A7" w14:textId="77777777" w:rsidR="008679E0" w:rsidRDefault="008679E0">
      <w:pPr>
        <w:pStyle w:val="PURBreadcrumb"/>
      </w:pPr>
    </w:p>
    <w:tbl>
      <w:tblPr>
        <w:tblStyle w:val="PURTable"/>
        <w:tblW w:w="0" w:type="dxa"/>
        <w:tblLook w:val="04A0" w:firstRow="1" w:lastRow="0" w:firstColumn="1" w:lastColumn="0" w:noHBand="0" w:noVBand="1"/>
      </w:tblPr>
      <w:tblGrid>
        <w:gridCol w:w="10916"/>
      </w:tblGrid>
      <w:tr w:rsidR="008679E0" w14:paraId="17282B5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7D4E0D" w14:textId="77777777" w:rsidR="008679E0" w:rsidRDefault="00FC0BE5">
            <w:pPr>
              <w:pStyle w:val="ProductList-TableBody"/>
              <w:jc w:val="right"/>
            </w:pPr>
            <w:hyperlink w:anchor="_Sec842">
              <w:r w:rsidR="00A547C5">
                <w:rPr>
                  <w:color w:val="00467F"/>
                  <w:sz w:val="14"/>
                  <w:u w:val="single"/>
                </w:rPr>
                <w:t>Innholdsfortegnelse</w:t>
              </w:r>
            </w:hyperlink>
            <w:r w:rsidR="00A547C5">
              <w:rPr>
                <w:sz w:val="14"/>
              </w:rPr>
              <w:t>/</w:t>
            </w:r>
            <w:hyperlink w:anchor="_Sec549">
              <w:r w:rsidR="00A547C5">
                <w:rPr>
                  <w:color w:val="00467F"/>
                  <w:sz w:val="14"/>
                  <w:u w:val="single"/>
                </w:rPr>
                <w:t>Ordliste</w:t>
              </w:r>
            </w:hyperlink>
            <w:r w:rsidR="00A547C5">
              <w:rPr>
                <w:sz w:val="14"/>
              </w:rPr>
              <w:t>/</w:t>
            </w:r>
            <w:hyperlink w:anchor="_Sec844">
              <w:r w:rsidR="00A547C5">
                <w:rPr>
                  <w:color w:val="00467F"/>
                  <w:sz w:val="14"/>
                  <w:u w:val="single"/>
                </w:rPr>
                <w:t>Indeks</w:t>
              </w:r>
            </w:hyperlink>
          </w:p>
        </w:tc>
      </w:tr>
    </w:tbl>
    <w:p w14:paraId="7B1310DA" w14:textId="77777777" w:rsidR="008679E0" w:rsidRDefault="008679E0">
      <w:pPr>
        <w:pStyle w:val="ProductList-Body"/>
      </w:pPr>
    </w:p>
    <w:p w14:paraId="257A6525" w14:textId="77777777" w:rsidR="008679E0" w:rsidRDefault="008679E0">
      <w:pPr>
        <w:sectPr w:rsidR="008679E0">
          <w:headerReference w:type="default" r:id="rId109"/>
          <w:footerReference w:type="default" r:id="rId110"/>
          <w:type w:val="continuous"/>
          <w:pgSz w:w="12240" w:h="15840" w:code="1"/>
          <w:pgMar w:top="1170" w:right="720" w:bottom="720" w:left="720" w:header="432" w:footer="288" w:gutter="0"/>
          <w:cols w:space="360"/>
        </w:sectPr>
      </w:pPr>
    </w:p>
    <w:p w14:paraId="63871049" w14:textId="77777777" w:rsidR="008679E0" w:rsidRDefault="00A547C5">
      <w:pPr>
        <w:pStyle w:val="ProductList-SectionHeading"/>
        <w:pageBreakBefore/>
        <w:outlineLvl w:val="0"/>
      </w:pPr>
      <w:bookmarkStart w:id="212" w:name="_Sec548"/>
      <w:bookmarkEnd w:id="34"/>
      <w:r>
        <w:lastRenderedPageBreak/>
        <w:t>Elektroniske tjenester</w:t>
      </w:r>
      <w:r>
        <w:fldChar w:fldCharType="begin"/>
      </w:r>
      <w:r>
        <w:instrText xml:space="preserve"> TC "</w:instrText>
      </w:r>
      <w:bookmarkStart w:id="213" w:name="_Toc62634246"/>
      <w:r>
        <w:instrText>Elektroniske tjenester</w:instrText>
      </w:r>
      <w:bookmarkEnd w:id="213"/>
      <w:r>
        <w:instrText>" \l 1</w:instrText>
      </w:r>
      <w:r>
        <w:fldChar w:fldCharType="end"/>
      </w:r>
    </w:p>
    <w:p w14:paraId="4F88A42C" w14:textId="77777777" w:rsidR="008679E0" w:rsidRDefault="00A547C5">
      <w:pPr>
        <w:pStyle w:val="ProductList-Body"/>
      </w:pPr>
      <w:r>
        <w:t xml:space="preserve">Kundens kjøp og bruk av Elektroniske Tjenester fra Microsoft er underlagt Produktvilkårene og Vilkårene for Elektroniske Tjenester (OST), som finnes på </w:t>
      </w:r>
      <w:hyperlink r:id="rId111">
        <w:r>
          <w:rPr>
            <w:color w:val="00467F"/>
            <w:u w:val="single"/>
          </w:rPr>
          <w:t>http://go.microsoft.com/?linkid=9840733</w:t>
        </w:r>
      </w:hyperlink>
      <w:r>
        <w:t xml:space="preserve"> og er inkludert her ved referanse.</w:t>
      </w:r>
    </w:p>
    <w:p w14:paraId="480F1C27" w14:textId="77777777" w:rsidR="008679E0" w:rsidRDefault="00A547C5">
      <w:pPr>
        <w:pStyle w:val="ProductList-Offering1Heading"/>
        <w:outlineLvl w:val="1"/>
      </w:pPr>
      <w:bookmarkStart w:id="214" w:name="_Sec620"/>
      <w:r>
        <w:t>Tilgjengelighet for Elektroniske Tjenester</w:t>
      </w:r>
      <w:bookmarkEnd w:id="214"/>
      <w:r>
        <w:fldChar w:fldCharType="begin"/>
      </w:r>
      <w:r>
        <w:instrText xml:space="preserve"> TC "</w:instrText>
      </w:r>
      <w:bookmarkStart w:id="215" w:name="_Toc62634247"/>
      <w:r>
        <w:instrText>Tilgjengelighet for Elektroniske Tjenester</w:instrText>
      </w:r>
      <w:bookmarkEnd w:id="215"/>
      <w:r>
        <w:instrText>" \l 2</w:instrText>
      </w:r>
      <w:r>
        <w:fldChar w:fldCharType="end"/>
      </w:r>
    </w:p>
    <w:p w14:paraId="06B7DACA" w14:textId="77777777" w:rsidR="008679E0" w:rsidRDefault="00A547C5">
      <w:pPr>
        <w:pStyle w:val="ProductList-Body"/>
      </w:pPr>
      <w:r>
        <w:t xml:space="preserve">Se </w:t>
      </w:r>
      <w:hyperlink r:id="rId112">
        <w:r>
          <w:rPr>
            <w:color w:val="00467F"/>
            <w:u w:val="single"/>
          </w:rPr>
          <w:t>https://www.microsoft.com/microsoft-365/business/international-availability</w:t>
        </w:r>
      </w:hyperlink>
      <w:r>
        <w:t xml:space="preserve"> for en liste over land og regioner der onlinetjenester er tilgjengelige.</w:t>
      </w:r>
    </w:p>
    <w:p w14:paraId="565129F5" w14:textId="77777777" w:rsidR="008679E0" w:rsidRDefault="00A547C5">
      <w:pPr>
        <w:pStyle w:val="ProductList-Offering1Heading"/>
        <w:outlineLvl w:val="1"/>
      </w:pPr>
      <w:bookmarkStart w:id="216" w:name="_Sec621"/>
      <w:r>
        <w:t>Innkjøpsregler for Elektroniske Tjenester</w:t>
      </w:r>
      <w:bookmarkEnd w:id="216"/>
      <w:r>
        <w:fldChar w:fldCharType="begin"/>
      </w:r>
      <w:r>
        <w:instrText xml:space="preserve"> TC "</w:instrText>
      </w:r>
      <w:bookmarkStart w:id="217" w:name="_Toc62634248"/>
      <w:r>
        <w:instrText>Innkjøpsregler for Elektroniske Tjenester</w:instrText>
      </w:r>
      <w:bookmarkEnd w:id="217"/>
      <w:r>
        <w:instrText>" \l 2</w:instrText>
      </w:r>
      <w:r>
        <w:fldChar w:fldCharType="end"/>
      </w:r>
    </w:p>
    <w:p w14:paraId="02C38D26" w14:textId="77777777" w:rsidR="008679E0" w:rsidRDefault="00A547C5">
      <w:pPr>
        <w:pStyle w:val="ProductList-Body"/>
      </w:pPr>
      <w:r>
        <w:t>Følgende regler gjelder ved kjøp av Elektroniske Tjenester:</w:t>
      </w:r>
    </w:p>
    <w:p w14:paraId="230AA8EC" w14:textId="77777777" w:rsidR="008679E0" w:rsidRDefault="00A547C5" w:rsidP="00A547C5">
      <w:pPr>
        <w:pStyle w:val="ProductList-Bullet"/>
        <w:numPr>
          <w:ilvl w:val="0"/>
          <w:numId w:val="33"/>
        </w:numPr>
      </w:pPr>
      <w:r>
        <w:t xml:space="preserve">Abonnementsvilkårene varierer i henhold til kjøpsprogrammet. I henhold til Enterprise-avtaleprogrammet må abonnementsvilkårene for andre Elektroniske Tjenester enn Microsoft Azure sammenfalle med opphørsdatoen for Kundens Registrering. </w:t>
      </w:r>
    </w:p>
    <w:p w14:paraId="6AFF2F77" w14:textId="77777777" w:rsidR="008679E0" w:rsidRDefault="00A547C5" w:rsidP="00A547C5">
      <w:pPr>
        <w:pStyle w:val="ProductList-Bullet"/>
        <w:numPr>
          <w:ilvl w:val="0"/>
          <w:numId w:val="33"/>
        </w:numPr>
      </w:pPr>
      <w:r>
        <w:t>Hvis Kunden kjøper flere abonnementer på en Elektronisk Tjeneste, må slutten av abonnementsperioden for dette tilleggskjøpet samkjøres med Kundens eksisterende abonnementsperiode for den samme Elektroniske Tjenesten. Denne bestemmelsen gjelder ikke for Azure-reservasjoner.</w:t>
      </w:r>
    </w:p>
    <w:p w14:paraId="5ACCCEE2" w14:textId="77777777" w:rsidR="008679E0" w:rsidRDefault="00A547C5" w:rsidP="00A547C5">
      <w:pPr>
        <w:pStyle w:val="ProductList-Bullet"/>
        <w:numPr>
          <w:ilvl w:val="0"/>
          <w:numId w:val="33"/>
        </w:numPr>
      </w:pPr>
      <w:r>
        <w:t xml:space="preserve">Kunden kan ikke redusere antallet brukere eller enheter som dekkes av abonnementet på Elektroniske Tjenester, i løpet av abonnementsperioden, med mindre det tillates i Kundens volumlisensavtale. </w:t>
      </w:r>
    </w:p>
    <w:p w14:paraId="7E29883E" w14:textId="77777777" w:rsidR="008679E0" w:rsidRDefault="00A547C5" w:rsidP="00A547C5">
      <w:pPr>
        <w:pStyle w:val="ProductList-Bullet"/>
        <w:numPr>
          <w:ilvl w:val="0"/>
          <w:numId w:val="33"/>
        </w:numPr>
      </w:pPr>
      <w:r>
        <w:t>Vilkår for Microsoft Azure finnes i Microsoft Azure-produktoppføringen.</w:t>
      </w:r>
    </w:p>
    <w:p w14:paraId="1A5CB20E" w14:textId="77777777" w:rsidR="008679E0" w:rsidRDefault="00A547C5" w:rsidP="00A547C5">
      <w:pPr>
        <w:pStyle w:val="ProductList-Bullet"/>
        <w:numPr>
          <w:ilvl w:val="0"/>
          <w:numId w:val="33"/>
        </w:numPr>
      </w:pPr>
      <w:r>
        <w:fldChar w:fldCharType="begin"/>
      </w:r>
      <w:r>
        <w:instrText xml:space="preserve"> AutoTextList   \s NoStyle \t "Tillegg betyr en lisens som er kjøpt i tillegg til (og i tilknytning til) en tidligere anskaffet Kvalifisert Lisens ... (Se Ordliste for fullstendig definisjon.)" </w:instrText>
      </w:r>
      <w:r>
        <w:fldChar w:fldCharType="separate"/>
      </w:r>
      <w:r>
        <w:rPr>
          <w:color w:val="0563C1"/>
        </w:rPr>
        <w:t>Tilleggs</w:t>
      </w:r>
      <w:r>
        <w:fldChar w:fldCharType="end"/>
      </w:r>
      <w:r>
        <w:t xml:space="preserve">- og </w:t>
      </w:r>
      <w:r>
        <w:fldChar w:fldCharType="begin"/>
      </w:r>
      <w:r>
        <w:instrText xml:space="preserve"> AutoTextList   \s NoStyle \t "Oppgradering betyr en lisens som er kjøpt i tillegg til (og i tilknytning til) en tidligere anskaffet basislisens." </w:instrText>
      </w:r>
      <w:r>
        <w:fldChar w:fldCharType="separate"/>
      </w:r>
      <w:r>
        <w:rPr>
          <w:color w:val="0563C1"/>
        </w:rPr>
        <w:t>Oppgraderingslisenser</w:t>
      </w:r>
      <w:r>
        <w:fldChar w:fldCharType="end"/>
      </w:r>
      <w:r>
        <w:t xml:space="preserve"> for Bruker-</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SL-er</w:t>
      </w:r>
      <w:r>
        <w:fldChar w:fldCharType="end"/>
      </w:r>
      <w:r>
        <w:t xml:space="preserve"> må anskaffes underlagt den samme volumlisensavtalen og registreringen (hvis dette er aktuelt) som den kvalifiserende lisensen eller basis-Bruker-</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SL-en</w:t>
      </w:r>
      <w:r>
        <w:fldChar w:fldCharType="end"/>
      </w:r>
      <w:r>
        <w:t xml:space="preserve">. </w:t>
      </w:r>
      <w:r>
        <w:fldChar w:fldCharType="begin"/>
      </w:r>
      <w:r>
        <w:instrText xml:space="preserve"> AutoTextList   \s NoStyle \t "Tillegg betyr en lisens som er kjøpt i tillegg til (og i tilknytning til) en tidligere anskaffet Kvalifisert Lisens ... (Se Ordliste for fullstendig definisjon.)" </w:instrText>
      </w:r>
      <w:r>
        <w:fldChar w:fldCharType="separate"/>
      </w:r>
      <w:r>
        <w:rPr>
          <w:color w:val="0563C1"/>
        </w:rPr>
        <w:t>Tilleggslisenser</w:t>
      </w:r>
      <w:r>
        <w:fldChar w:fldCharType="end"/>
      </w:r>
      <w:r>
        <w:t xml:space="preserve"> utløper ved utløpet av SA-dekningen for den Kvalifiserende Lisensen eller </w:t>
      </w:r>
      <w:r>
        <w:fldChar w:fldCharType="begin"/>
      </w:r>
      <w:r>
        <w:instrText xml:space="preserve"> AutoTextList   \s NoStyle \t "Tillegg betyr en lisens som er kjøpt i tillegg til (og i tilknytning til) en tidligere anskaffet Kvalifisert Lisens ... (Se Ordliste for fullstendig definisjon.)" </w:instrText>
      </w:r>
      <w:r>
        <w:fldChar w:fldCharType="separate"/>
      </w:r>
      <w:r>
        <w:rPr>
          <w:color w:val="0563C1"/>
        </w:rPr>
        <w:t>Tilleggs</w:t>
      </w:r>
      <w:r>
        <w:fldChar w:fldCharType="end"/>
      </w:r>
      <w:r>
        <w:t>-</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SL-en</w:t>
      </w:r>
      <w:r>
        <w:fldChar w:fldCharType="end"/>
      </w:r>
      <w:r>
        <w:t xml:space="preserve"> for bruker, avhengig av hva som inntreffer først. </w:t>
      </w:r>
      <w:r>
        <w:fldChar w:fldCharType="begin"/>
      </w:r>
      <w:r>
        <w:instrText xml:space="preserve"> AutoTextList   \s NoStyle \t "Oppgradering betyr en lisens som er kjøpt i tillegg til (og i tilknytning til) en tidligere anskaffet basislisens." </w:instrText>
      </w:r>
      <w:r>
        <w:fldChar w:fldCharType="separate"/>
      </w:r>
      <w:r>
        <w:rPr>
          <w:color w:val="0563C1"/>
        </w:rPr>
        <w:t>Oppgraderingslisenser</w:t>
      </w:r>
      <w:r>
        <w:fldChar w:fldCharType="end"/>
      </w:r>
      <w:r>
        <w:t xml:space="preserve"> utløper ved utløpet av </w:t>
      </w:r>
      <w:r>
        <w:fldChar w:fldCharType="begin"/>
      </w:r>
      <w:r>
        <w:instrText xml:space="preserve"> AutoTextList   \s NoStyle \t "Oppgradering betyr en lisens som er kjøpt i tillegg til (og i tilknytning til) en tidligere anskaffet basislisens." </w:instrText>
      </w:r>
      <w:r>
        <w:fldChar w:fldCharType="separate"/>
      </w:r>
      <w:r>
        <w:rPr>
          <w:color w:val="0563C1"/>
        </w:rPr>
        <w:t>Oppgraderings</w:t>
      </w:r>
      <w:r>
        <w:fldChar w:fldCharType="end"/>
      </w:r>
      <w:r>
        <w:t>-</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SL-en</w:t>
      </w:r>
      <w:r>
        <w:fldChar w:fldCharType="end"/>
      </w:r>
      <w:r>
        <w:t xml:space="preserve"> eller basis-</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SL-en</w:t>
      </w:r>
      <w:r>
        <w:fldChar w:fldCharType="end"/>
      </w:r>
      <w:r>
        <w:t xml:space="preserve"> for Bruker, avhengig av hva som inntreffer først. </w:t>
      </w:r>
    </w:p>
    <w:p w14:paraId="71277C8E" w14:textId="77777777" w:rsidR="008679E0" w:rsidRDefault="00A547C5" w:rsidP="00A547C5">
      <w:pPr>
        <w:pStyle w:val="ProductList-Bullet"/>
        <w:numPr>
          <w:ilvl w:val="0"/>
          <w:numId w:val="33"/>
        </w:numPr>
      </w:pP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SL-ene</w:t>
      </w:r>
      <w:r>
        <w:fldChar w:fldCharType="end"/>
      </w:r>
      <w:r>
        <w:t xml:space="preserve"> for Bruker oppdateres månedlig.</w:t>
      </w:r>
    </w:p>
    <w:p w14:paraId="12E239A4" w14:textId="77777777" w:rsidR="008679E0" w:rsidRDefault="00A547C5">
      <w:pPr>
        <w:pStyle w:val="ProductList-Offering1Heading"/>
        <w:outlineLvl w:val="1"/>
      </w:pPr>
      <w:bookmarkStart w:id="218" w:name="_Sec623"/>
      <w:r>
        <w:t>Fornyelse av Elektroniske Tjenester</w:t>
      </w:r>
      <w:bookmarkEnd w:id="218"/>
      <w:r>
        <w:fldChar w:fldCharType="begin"/>
      </w:r>
      <w:r>
        <w:instrText xml:space="preserve"> TC "</w:instrText>
      </w:r>
      <w:bookmarkStart w:id="219" w:name="_Toc62634249"/>
      <w:r>
        <w:instrText>Fornyelse av Elektroniske Tjenester</w:instrText>
      </w:r>
      <w:bookmarkEnd w:id="219"/>
      <w:r>
        <w:instrText>" \l 2</w:instrText>
      </w:r>
      <w:r>
        <w:fldChar w:fldCharType="end"/>
      </w:r>
    </w:p>
    <w:p w14:paraId="0BCA0B58" w14:textId="77777777" w:rsidR="008679E0" w:rsidRDefault="00A547C5">
      <w:pPr>
        <w:pStyle w:val="ProductList-Body"/>
      </w:pPr>
      <w:r>
        <w:t xml:space="preserve">Elektroniske Tjenester med Automatisk Fornyelse blir fornyet automatisk dagen etter at abonnementsperioden utløper, med mindre Kunden velger ikke å fornye ved å si opp automatisk fornyelse minst 30 dager før abonnementet utløper. Dette gjøres ved å sende en bestilling til forhandleren eller bruke et skjema som er tilgjengelig på </w:t>
      </w:r>
      <w:hyperlink r:id="rId113">
        <w:r>
          <w:rPr>
            <w:color w:val="00467F"/>
            <w:u w:val="single"/>
          </w:rPr>
          <w:t>http://microsoft.com/licensing/contracts</w:t>
        </w:r>
      </w:hyperlink>
      <w:r>
        <w:t>. Abonnementer på Elektroniske Tjenester for akademiske kunder og kunder i offentlig sektor fornyes ikke automatisk med mindre Kunden velger alternativet for automatisk fornyelse.</w:t>
      </w:r>
    </w:p>
    <w:p w14:paraId="6121DC60" w14:textId="77777777" w:rsidR="008679E0" w:rsidRDefault="008679E0">
      <w:pPr>
        <w:pStyle w:val="ProductList-Body"/>
        <w:jc w:val="right"/>
      </w:pPr>
    </w:p>
    <w:tbl>
      <w:tblPr>
        <w:tblStyle w:val="PURTable"/>
        <w:tblW w:w="0" w:type="dxa"/>
        <w:tblLook w:val="04A0" w:firstRow="1" w:lastRow="0" w:firstColumn="1" w:lastColumn="0" w:noHBand="0" w:noVBand="1"/>
      </w:tblPr>
      <w:tblGrid>
        <w:gridCol w:w="10916"/>
      </w:tblGrid>
      <w:tr w:rsidR="008679E0" w14:paraId="6664013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102B8F" w14:textId="77777777" w:rsidR="008679E0" w:rsidRDefault="00FC0BE5">
            <w:pPr>
              <w:pStyle w:val="ProductList-TableBody"/>
              <w:jc w:val="right"/>
            </w:pPr>
            <w:hyperlink w:anchor="_Sec842">
              <w:r w:rsidR="00A547C5">
                <w:rPr>
                  <w:color w:val="00467F"/>
                  <w:sz w:val="14"/>
                  <w:u w:val="single"/>
                </w:rPr>
                <w:t>Innholdsfortegnelse</w:t>
              </w:r>
            </w:hyperlink>
            <w:r w:rsidR="00A547C5">
              <w:rPr>
                <w:sz w:val="14"/>
              </w:rPr>
              <w:t>/</w:t>
            </w:r>
            <w:hyperlink w:anchor="_Sec549">
              <w:r w:rsidR="00A547C5">
                <w:rPr>
                  <w:color w:val="00467F"/>
                  <w:sz w:val="14"/>
                  <w:u w:val="single"/>
                </w:rPr>
                <w:t>Ordliste</w:t>
              </w:r>
            </w:hyperlink>
            <w:r w:rsidR="00A547C5">
              <w:rPr>
                <w:sz w:val="14"/>
              </w:rPr>
              <w:t>/</w:t>
            </w:r>
            <w:hyperlink w:anchor="_Sec844">
              <w:r w:rsidR="00A547C5">
                <w:rPr>
                  <w:color w:val="00467F"/>
                  <w:sz w:val="14"/>
                  <w:u w:val="single"/>
                </w:rPr>
                <w:t>Indeks</w:t>
              </w:r>
            </w:hyperlink>
          </w:p>
        </w:tc>
      </w:tr>
    </w:tbl>
    <w:p w14:paraId="25905768" w14:textId="77777777" w:rsidR="008679E0" w:rsidRDefault="008679E0">
      <w:pPr>
        <w:pStyle w:val="ProductList-Body"/>
      </w:pPr>
    </w:p>
    <w:p w14:paraId="2D75E6E2" w14:textId="77777777" w:rsidR="008679E0" w:rsidRDefault="00A547C5">
      <w:pPr>
        <w:pStyle w:val="ProductList-OfferingGroupHeading"/>
        <w:outlineLvl w:val="1"/>
      </w:pPr>
      <w:bookmarkStart w:id="220" w:name="_Sec624"/>
      <w:r>
        <w:t>Microsoft Azure-tjenester</w:t>
      </w:r>
      <w:bookmarkEnd w:id="220"/>
      <w:r>
        <w:fldChar w:fldCharType="begin"/>
      </w:r>
      <w:r>
        <w:instrText xml:space="preserve"> TC "</w:instrText>
      </w:r>
      <w:bookmarkStart w:id="221" w:name="_Toc62634250"/>
      <w:r>
        <w:instrText>Microsoft Azure-tjenester</w:instrText>
      </w:r>
      <w:bookmarkEnd w:id="221"/>
      <w:r>
        <w:instrText>" \l 2</w:instrText>
      </w:r>
      <w:r>
        <w:fldChar w:fldCharType="end"/>
      </w:r>
    </w:p>
    <w:p w14:paraId="1F272520" w14:textId="77777777" w:rsidR="008679E0" w:rsidRDefault="00A547C5">
      <w:pPr>
        <w:pStyle w:val="ProductList-ClauseHeading"/>
        <w:outlineLvl w:val="2"/>
      </w:pPr>
      <w:r>
        <w:t>1. Definisjoner</w:t>
      </w:r>
    </w:p>
    <w:p w14:paraId="3BC7F8DE" w14:textId="77777777" w:rsidR="008679E0" w:rsidRDefault="00A547C5">
      <w:pPr>
        <w:pStyle w:val="ProductList-Body"/>
      </w:pPr>
      <w:r>
        <w:rPr>
          <w:b/>
          <w:color w:val="00188F"/>
        </w:rPr>
        <w:t xml:space="preserve">Tildelt årlig forskuddsbetaling </w:t>
      </w:r>
      <w:r>
        <w:t>betyr, hvis kunden velger årlig fakturering, den delen av Azure-forskuddsbetalingen</w:t>
      </w:r>
      <w:r>
        <w:fldChar w:fldCharType="begin"/>
      </w:r>
      <w:r>
        <w:instrText xml:space="preserve"> XE "Azure-forskuddsbetalingen" </w:instrText>
      </w:r>
      <w:r>
        <w:fldChar w:fldCharType="end"/>
      </w:r>
      <w:r>
        <w:t xml:space="preserve"> tildelt årlig gjennom enrollment-perioden.</w:t>
      </w:r>
    </w:p>
    <w:p w14:paraId="01A337FD" w14:textId="77777777" w:rsidR="008679E0" w:rsidRDefault="00A547C5">
      <w:pPr>
        <w:pStyle w:val="ProductList-Body"/>
      </w:pPr>
      <w:r>
        <w:rPr>
          <w:b/>
          <w:color w:val="00188F"/>
        </w:rPr>
        <w:t>Azure Reservasjoner</w:t>
      </w:r>
      <w:r>
        <w:t xml:space="preserve"> betyr et avansert kjøp av kvalifiserte Microsoft Azure-tjenester for et spesifikt begrep og område (f.eks. reserverte VM-forekomster, reserverte programvareinstanser osv.).</w:t>
      </w:r>
    </w:p>
    <w:p w14:paraId="6DA7A87E" w14:textId="77777777" w:rsidR="008679E0" w:rsidRDefault="00A547C5">
      <w:pPr>
        <w:pStyle w:val="ProductList-Body"/>
      </w:pPr>
      <w:r>
        <w:rPr>
          <w:b/>
          <w:color w:val="00188F"/>
        </w:rPr>
        <w:t>Forbrukspriser</w:t>
      </w:r>
      <w:r>
        <w:t xml:space="preserve"> betyr prisene for Microsoft Azure-tjenester eller for visse Microsoft Azure-tjenesteplaner, bruk over et spesifisert antall. Forbrukspriser kan også bli referert til som "Overage Rates" eller "Overage" i andre Microsoft- eller Microsoft Azure-dokumenter.</w:t>
      </w:r>
    </w:p>
    <w:p w14:paraId="53F7E3D5" w14:textId="77777777" w:rsidR="008679E0" w:rsidRDefault="00A547C5">
      <w:pPr>
        <w:pStyle w:val="ProductList-Body"/>
      </w:pPr>
      <w:r>
        <w:rPr>
          <w:b/>
          <w:color w:val="00188F"/>
        </w:rPr>
        <w:t>Microsoft Azure-tjenesteplan</w:t>
      </w:r>
      <w:r>
        <w:t xml:space="preserve"> betyr et abonnement på én av de enkelte Microsoft Azure-tjenestene identifisert nedenfor som en Microsoft Azure-tjenesteplan. Andre enn Azure Stack Hub</w:t>
      </w:r>
      <w:r>
        <w:fldChar w:fldCharType="begin"/>
      </w:r>
      <w:r>
        <w:instrText xml:space="preserve"> XE "Azure Stack Hub" </w:instrText>
      </w:r>
      <w:r>
        <w:fldChar w:fldCharType="end"/>
      </w:r>
      <w:r>
        <w:t>,-tjenester kjøpt som Microsoft Azure-tjenesteplan Ser ikke kvalifisert for unntaket for hosting i vilkårene for onlinetjenester.</w:t>
      </w:r>
    </w:p>
    <w:p w14:paraId="67EC43B5" w14:textId="77777777" w:rsidR="008679E0" w:rsidRDefault="00A547C5">
      <w:pPr>
        <w:pStyle w:val="ProductList-Body"/>
      </w:pPr>
      <w:r>
        <w:rPr>
          <w:b/>
          <w:color w:val="00188F"/>
        </w:rPr>
        <w:t>Azure-forskuddsbetaling</w:t>
      </w:r>
      <w:r>
        <w:t xml:space="preserve"> betyr det totale monetære beløpet en kunde forplikter seg til å betale i løpet av abonnementsperioden for bruk av kvalifiserte Microsoft Azure-tjenester.</w:t>
      </w:r>
    </w:p>
    <w:p w14:paraId="6DEE7515" w14:textId="77777777" w:rsidR="008679E0" w:rsidRDefault="008679E0">
      <w:pPr>
        <w:pStyle w:val="ProductList-Body"/>
      </w:pPr>
    </w:p>
    <w:p w14:paraId="700E89E8" w14:textId="77777777" w:rsidR="008679E0" w:rsidRDefault="00A547C5">
      <w:pPr>
        <w:pStyle w:val="ProductList-ClauseHeading"/>
        <w:outlineLvl w:val="2"/>
      </w:pPr>
      <w:r>
        <w:t>2. Abonnementsvilkår</w:t>
      </w:r>
    </w:p>
    <w:p w14:paraId="78CD7D0B" w14:textId="77777777" w:rsidR="008679E0" w:rsidRDefault="00A547C5">
      <w:pPr>
        <w:pStyle w:val="ProductList-Body"/>
      </w:pPr>
      <w:r>
        <w:t>Bortsett fra som beskrevet nedenfor for Azure-reservasjoner, kan kunden bare abonnere på Microsoft Azure-tjenester (inkludert Microsoft Azure-tjenesteplaner) for en abonnementsperiode som slutter på sluttdato for kundens abonnement ("som sammenfaller"). Kunden må ha minst to måneder igjen i abonnementsperioden for å abonnere på Microsoft Azure-tjenester. Kundens tilgang til en gitt virtuell Azure Spot-maskin er midlertidig og kan avbrytes når som helst. Kunden kan velge å bli varslet umiddelbart før arbeidsbelastningsavbrudd.</w:t>
      </w:r>
    </w:p>
    <w:p w14:paraId="7E430142" w14:textId="77777777" w:rsidR="008679E0" w:rsidRDefault="008679E0">
      <w:pPr>
        <w:pStyle w:val="ProductList-Body"/>
      </w:pPr>
    </w:p>
    <w:p w14:paraId="6B944154" w14:textId="77777777" w:rsidR="008679E0" w:rsidRDefault="00A547C5">
      <w:pPr>
        <w:pStyle w:val="ProductList-ClauseHeading"/>
        <w:outlineLvl w:val="2"/>
      </w:pPr>
      <w:r>
        <w:t>3. Kjøp av tjenester</w:t>
      </w:r>
    </w:p>
    <w:p w14:paraId="319B1333" w14:textId="77777777" w:rsidR="008679E0" w:rsidRDefault="00A547C5">
      <w:pPr>
        <w:pStyle w:val="ProductList-Body"/>
      </w:pPr>
      <w:r>
        <w:t>Microsoft Azure-tjenester kan kjøpes på én, eller en kombinasjon av følgende måter:</w:t>
      </w:r>
    </w:p>
    <w:p w14:paraId="253C63B8" w14:textId="77777777" w:rsidR="008679E0" w:rsidRDefault="00A547C5" w:rsidP="00A547C5">
      <w:pPr>
        <w:pStyle w:val="ProductList-Bullet"/>
        <w:numPr>
          <w:ilvl w:val="0"/>
          <w:numId w:val="34"/>
        </w:numPr>
      </w:pPr>
      <w:r>
        <w:rPr>
          <w:b/>
          <w:color w:val="00188F"/>
        </w:rPr>
        <w:t>Azure forskuddsbetaling</w:t>
      </w:r>
      <w:r>
        <w:t xml:space="preserve">: Kunden vil ha tilgang til hele forskuddsbetalingen på Azure i løpet av abonnementsperioden hvis kunden samtykker i å bli fakturert for hele beløpet på forhånd ("Fullt forskuddsbetalt alternativ"). Alternativt, hvis Kunden velger å bli fakturert </w:t>
      </w:r>
      <w:r>
        <w:lastRenderedPageBreak/>
        <w:t xml:space="preserve">for forskuddsbetaling av Azure på årlig basis, vil kunden ha tilgang til en tildelt årlig forskuddsbetaling hvert år av abonnementet ("Årlig forhåndsbetalt alternativ"). Under fullt forskuddsbetalt alternativ, vil alle ubrukte forskuddsbetalinger i blått tapes ved slutten av abonnementet, og under det årlig forskuddsbetalte alternativet, vil alle ubrukte tildelte årlige forskuddsbetalinger tapes på følgende utløpsdato. Kunden kan kontakte Microsoft eller Kundens forhandler for å øke forskuddsbetalingen til Azure eller redusere den tildelte årlige forskuddsbetalingen for fremtidig utløpsdato. Kundens forhandler (hvis noen) må behandle reduksjoner med Microsoft før neste utløpsdato. </w:t>
      </w:r>
    </w:p>
    <w:p w14:paraId="18CA5BAB" w14:textId="77777777" w:rsidR="008679E0" w:rsidRDefault="00A547C5" w:rsidP="00A547C5">
      <w:pPr>
        <w:pStyle w:val="ProductList-Bullet"/>
        <w:numPr>
          <w:ilvl w:val="0"/>
          <w:numId w:val="34"/>
        </w:numPr>
      </w:pPr>
      <w:r>
        <w:rPr>
          <w:b/>
          <w:color w:val="00188F"/>
        </w:rPr>
        <w:t>Forbruk</w:t>
      </w:r>
      <w:r>
        <w:t>: Kunden betaler basert på mengden Microsoft Azure-tjenester som forbrukes i løpet av en faktureringsperiode. Enkelte funksjoner i Microsoft Azure-tjenester kan bare være tilgjengelige for kjøp på forbruksbasis.</w:t>
      </w:r>
    </w:p>
    <w:p w14:paraId="262B7016" w14:textId="77777777" w:rsidR="008679E0" w:rsidRDefault="00A547C5" w:rsidP="00A547C5">
      <w:pPr>
        <w:pStyle w:val="ProductList-Bullet"/>
        <w:numPr>
          <w:ilvl w:val="0"/>
          <w:numId w:val="34"/>
        </w:numPr>
      </w:pPr>
      <w:r>
        <w:rPr>
          <w:b/>
          <w:color w:val="00188F"/>
        </w:rPr>
        <w:t>Microsoft Azure-tjenesteplan</w:t>
      </w:r>
      <w:r>
        <w:t xml:space="preserve">: Kunden kan ha mulighet til å abonnere på en Microsoft Azure-tjeneste som en Microsoft Azure-tjenesteplan. </w:t>
      </w:r>
    </w:p>
    <w:p w14:paraId="6B77C1F9" w14:textId="77777777" w:rsidR="008679E0" w:rsidRDefault="00A547C5" w:rsidP="00A547C5">
      <w:pPr>
        <w:pStyle w:val="ProductList-Bullet"/>
        <w:numPr>
          <w:ilvl w:val="0"/>
          <w:numId w:val="34"/>
        </w:numPr>
      </w:pPr>
      <w:r>
        <w:rPr>
          <w:b/>
          <w:color w:val="00188F"/>
        </w:rPr>
        <w:t>Automatisk levering</w:t>
      </w:r>
      <w:r>
        <w:t>: Som en del av Server- og Cloud-abonnementer, kan kunder som ikke har bestilt Microsoft Azure-tjenester som en del av sitt abonnement, motta en aktiverings-e-post fra Microsoft som tilbyr å levere Microsoft Azure-tjenester under deres påmelding uten forskuddsbetaling av Azure.</w:t>
      </w:r>
    </w:p>
    <w:p w14:paraId="6C596052" w14:textId="77777777" w:rsidR="008679E0" w:rsidRDefault="00A547C5" w:rsidP="00A547C5">
      <w:pPr>
        <w:pStyle w:val="ProductList-Bullet"/>
        <w:numPr>
          <w:ilvl w:val="0"/>
          <w:numId w:val="34"/>
        </w:numPr>
      </w:pPr>
      <w:r>
        <w:rPr>
          <w:b/>
          <w:color w:val="00188F"/>
        </w:rPr>
        <w:t>Azure-reservasjoner</w:t>
      </w:r>
      <w:r>
        <w:t xml:space="preserve">: Azure-reservasjoner kjøpes for spesifiserte betingelser på opptil tre år med enten en enkelt forskuddsbetaling eller like månedlige betalinger (når tilgjengelig). Azure reservasjoner utløper ved slutten av den angitte terminen. Kunden vil ikke få refundert betaling (betalt eller planlagt) for ubrukte Azure-reservasjoner. Til tross for vilkårene i kundens volumlisensavtale, gjelder ikke faste priser for Azure-reservasjoner. Prisen for Azure-reservasjoner vil være basert på den tilgjengelige prisen på tidspunktet for hvert kjøp. </w:t>
      </w:r>
    </w:p>
    <w:p w14:paraId="3BD11529" w14:textId="77777777" w:rsidR="008679E0" w:rsidRDefault="00A547C5" w:rsidP="00A547C5">
      <w:pPr>
        <w:pStyle w:val="ProductList-Bullet"/>
        <w:numPr>
          <w:ilvl w:val="0"/>
          <w:numId w:val="34"/>
        </w:numPr>
      </w:pPr>
      <w:r>
        <w:rPr>
          <w:b/>
          <w:color w:val="00188F"/>
        </w:rPr>
        <w:t>Azure Spot</w:t>
      </w:r>
      <w:r>
        <w:t>: Til tross for vilkårene i kundens volumlisensavtale, gjelder ikke faste priser for Azure Spot-virtuelle maskiner. Azure Spot-priser er baserte på etterspørsel. Den tilgjengelige prisen på tidspunktet for hvert kjøp kan endres når som helst. Kunden kan henvise til Azure-portalen for prisjusteringer.</w:t>
      </w:r>
    </w:p>
    <w:p w14:paraId="5F25AAF9" w14:textId="77777777" w:rsidR="008679E0" w:rsidRDefault="008679E0">
      <w:pPr>
        <w:pStyle w:val="ProductList-Body"/>
      </w:pPr>
    </w:p>
    <w:p w14:paraId="431CED92" w14:textId="77777777" w:rsidR="008679E0" w:rsidRDefault="00A547C5">
      <w:pPr>
        <w:pStyle w:val="ProductList-ClauseHeading"/>
        <w:outlineLvl w:val="2"/>
      </w:pPr>
      <w:r>
        <w:t>4. Prissetting</w:t>
      </w:r>
    </w:p>
    <w:p w14:paraId="47D2CF15" w14:textId="77777777" w:rsidR="008679E0" w:rsidRDefault="00A547C5">
      <w:pPr>
        <w:pStyle w:val="ProductList-Body"/>
      </w:pPr>
      <w:r>
        <w:t>Microsoft kan tilby lavere priser til Kunde (eller kundens forhandler) for individuelle Microsoft Azure-tjenester i løpet av kundens abonnementsperiode på permanent eller midlertidig (salgsfremmende) basis.</w:t>
      </w:r>
    </w:p>
    <w:p w14:paraId="7D5F38AF" w14:textId="77777777" w:rsidR="008679E0" w:rsidRDefault="008679E0">
      <w:pPr>
        <w:pStyle w:val="ProductList-Body"/>
      </w:pPr>
    </w:p>
    <w:p w14:paraId="490E8C88" w14:textId="77777777" w:rsidR="008679E0" w:rsidRDefault="00A547C5">
      <w:pPr>
        <w:pStyle w:val="ProductList-ClauseHeading"/>
        <w:outlineLvl w:val="2"/>
      </w:pPr>
      <w:r>
        <w:t>5. Betaling og gebyrer</w:t>
      </w:r>
    </w:p>
    <w:p w14:paraId="4E321A18" w14:textId="77777777" w:rsidR="008679E0" w:rsidRDefault="00A547C5" w:rsidP="00A547C5">
      <w:pPr>
        <w:pStyle w:val="ProductList-Bullet"/>
        <w:numPr>
          <w:ilvl w:val="0"/>
          <w:numId w:val="35"/>
        </w:numPr>
      </w:pPr>
      <w:r>
        <w:rPr>
          <w:b/>
          <w:color w:val="00188F"/>
        </w:rPr>
        <w:t>Bruk av Azure-forskuddsbetaling</w:t>
      </w:r>
      <w:r>
        <w:t xml:space="preserve">: Microsoft vil hver måned trekke fra kundens forskuddsbetaling av Azure (eller allokert årlig forskuddsbetaling, hvis relevant) den monetære verdien av kundens bruk av kvalifiserte Microsoft Azure-tjenester. Når Kundens Azure-forskuddsbetaling (eller allokert årlig forskuddsbetaling, hvis relevant) er oppbrukt, faktureres eventuell tilleggsbruk til forbrukspriser (som beskrevet nedenfor). </w:t>
      </w:r>
    </w:p>
    <w:p w14:paraId="731FD8A4" w14:textId="77777777" w:rsidR="008679E0" w:rsidRDefault="00A547C5" w:rsidP="00A547C5">
      <w:pPr>
        <w:pStyle w:val="ProductList-Bullet"/>
        <w:numPr>
          <w:ilvl w:val="0"/>
          <w:numId w:val="35"/>
        </w:numPr>
      </w:pPr>
      <w:r>
        <w:rPr>
          <w:b/>
          <w:color w:val="00188F"/>
        </w:rPr>
        <w:t>Fakturering av Azure-forskuddsbetaling:</w:t>
      </w:r>
      <w:r>
        <w:t xml:space="preserve"> Hvis kunden velger fullt forskuddsbetalt alternativ, faktureres forskuddsbetaling av Azure umiddelbart. Hvis kunder velger det årlige forskuddsbetalte alternativet, faktureres den første tildelte årlige forskuddsbetalingen umiddelbart, og fremtidige tildelte årlige forskuddsbetalinger vil bli fakturert på ikrafttredelsesdatoen.</w:t>
      </w:r>
    </w:p>
    <w:p w14:paraId="27C70830" w14:textId="77777777" w:rsidR="008679E0" w:rsidRDefault="00A547C5" w:rsidP="00A547C5">
      <w:pPr>
        <w:pStyle w:val="ProductList-Bullet"/>
        <w:numPr>
          <w:ilvl w:val="0"/>
          <w:numId w:val="35"/>
        </w:numPr>
      </w:pPr>
      <w:r>
        <w:rPr>
          <w:b/>
          <w:color w:val="00188F"/>
        </w:rPr>
        <w:t>Fakturering Azure forskuddsbetalingsoverskudd</w:t>
      </w:r>
      <w:r>
        <w:t>: Hvis kundens bruk er høyere enn enten forskuddsbetalingen på Azure under fullt forskuddsbetalt alternativ eller den tildelte årlige forskuddsbetalingen under det årlige forskuddsbetalte alternativet, faktureres et slikt overskudd til forbrukspriser til kunden (eller dets forhandler) på slutten av hver abonnementsmåned.</w:t>
      </w:r>
    </w:p>
    <w:p w14:paraId="1991CF9D" w14:textId="77777777" w:rsidR="008679E0" w:rsidRDefault="00A547C5" w:rsidP="00A547C5">
      <w:pPr>
        <w:pStyle w:val="ProductList-Bullet"/>
        <w:numPr>
          <w:ilvl w:val="0"/>
          <w:numId w:val="35"/>
        </w:numPr>
      </w:pPr>
      <w:r>
        <w:rPr>
          <w:b/>
          <w:color w:val="00188F"/>
        </w:rPr>
        <w:t>Forbruksfakturering</w:t>
      </w:r>
      <w:r>
        <w:t>: Hvis kunden leverer Microsoft Azure-tjenester uten forskuddsbetaling av Azure, vil den (eller dens forhandler) bli fakturert månedlig til forbrukspriser. All bruk av Microsoft Azure-tjenester etter utløpet eller opphør av kundens abonnementsperiode vil bli fakturert til Kunden (eller dens forhandler) til gjeldende forbrukspriser på månedlig basis.</w:t>
      </w:r>
    </w:p>
    <w:p w14:paraId="09D67A07" w14:textId="77777777" w:rsidR="008679E0" w:rsidRDefault="00A547C5" w:rsidP="00A547C5">
      <w:pPr>
        <w:pStyle w:val="ProductList-Bullet"/>
        <w:numPr>
          <w:ilvl w:val="0"/>
          <w:numId w:val="35"/>
        </w:numPr>
      </w:pPr>
      <w:r>
        <w:rPr>
          <w:b/>
          <w:color w:val="00188F"/>
        </w:rPr>
        <w:t>Faktura for Azure-tjenesteplan</w:t>
      </w:r>
      <w:r>
        <w:t>: Kjøpet av en Microsoft Azure-tjenesteplan vil bli fakturert til Kunden (eller forhandleren), enten på forhånd eller årlig basis, i henhold til vilkårene i kundens volumlisensavtale som regulerer betalingsbetingelser for bestillingen av onlinetjenester generelt. Forskuddsbetaling av Azure kan ikke brukes på kjøp av en Microsoft Azure-tjenesteplan; forutsatt imidlertid at hvis en Microsoft Azure-tjenesteplan inkluderer kjøp av en innledende mengde av en tjeneste ("Initial Quantity"), vil kundens bruk som overstiger den opprinnelige mengden faktureres til forbrukspriser, og kundens Azure-forskuddsbetaling kan brukes på slik bruk.</w:t>
      </w:r>
    </w:p>
    <w:p w14:paraId="041416AB" w14:textId="77777777" w:rsidR="008679E0" w:rsidRDefault="00A547C5" w:rsidP="00A547C5">
      <w:pPr>
        <w:pStyle w:val="ProductList-Bullet"/>
        <w:numPr>
          <w:ilvl w:val="0"/>
          <w:numId w:val="35"/>
        </w:numPr>
      </w:pPr>
      <w:r>
        <w:rPr>
          <w:b/>
          <w:color w:val="00188F"/>
        </w:rPr>
        <w:t>Azure-reservasjoner</w:t>
      </w:r>
      <w:r>
        <w:t xml:space="preserve">: Kjøp av Azure-reservasjoner blir trukket automatisk fra all tilgjengelig Azure-forskuddsbetaling. Hvis kunden har brukt opp Azure-forskuddsbetalingen sin, eller hvis kostnadene for Azure-reservasjoner overstiger den tilgjengelige Azure-forskuddsbetalingsbalansen på kjøpstidspunktet, faktureres det overskytende som ellers angitt i denne delen "Betaling og gebyrer". Kundekjøp av Azure-reservasjoner via Azure.com belastes kredittkortet som er registrert for full forskuddsbetaling, eller belastes på neste faktura. Azure-reserverte forekomster for en virtuell maskin eller Azure SQL-databasetjenester dekker bare beregning (basishastigheten) og inkluderer ikke kostnadene for programvaren (f.eks. Windows Server eller SQL Server), lagring eller sikkerhetskopi. Omvendt inkluderer Azure-reserverte forekomster for programvare ikke kostnadene for beregning. </w:t>
      </w:r>
    </w:p>
    <w:p w14:paraId="11B65379" w14:textId="77777777" w:rsidR="008679E0" w:rsidRDefault="008679E0">
      <w:pPr>
        <w:pStyle w:val="ProductList-Body"/>
      </w:pPr>
    </w:p>
    <w:p w14:paraId="1AAD0906" w14:textId="77777777" w:rsidR="008679E0" w:rsidRDefault="00A547C5">
      <w:pPr>
        <w:pStyle w:val="ProductList-ClauseHeading"/>
        <w:outlineLvl w:val="2"/>
      </w:pPr>
      <w:r>
        <w:t>6. Alternativer for Azure-reservasjoner</w:t>
      </w:r>
    </w:p>
    <w:p w14:paraId="7B3FEA44" w14:textId="77777777" w:rsidR="008679E0" w:rsidRDefault="00A547C5">
      <w:pPr>
        <w:pStyle w:val="ProductList-Body"/>
      </w:pPr>
      <w:r>
        <w:t>Følgende alternativer gjelder for Azure-reservasjoner som Kunden har kjøpt.</w:t>
      </w:r>
    </w:p>
    <w:p w14:paraId="5E0B30A8" w14:textId="77777777" w:rsidR="008679E0" w:rsidRDefault="00A547C5" w:rsidP="00A547C5">
      <w:pPr>
        <w:pStyle w:val="ProductList-Bullet"/>
        <w:numPr>
          <w:ilvl w:val="0"/>
          <w:numId w:val="36"/>
        </w:numPr>
      </w:pPr>
      <w:r>
        <w:rPr>
          <w:b/>
          <w:color w:val="00188F"/>
        </w:rPr>
        <w:t>Utveksling</w:t>
      </w:r>
      <w:r>
        <w:t>: er et alternativ som lar Kunden bruke pengeverdien av en gjenværende Azure-reservasjonsperiode ved kjøp av en eller flere nye Azure-reservasjoner med lik eller større monetær verdi for den samme tjenesten.</w:t>
      </w:r>
    </w:p>
    <w:p w14:paraId="6E5683E8" w14:textId="77777777" w:rsidR="008679E0" w:rsidRDefault="00A547C5" w:rsidP="00A547C5">
      <w:pPr>
        <w:pStyle w:val="ProductList-Bullet"/>
        <w:numPr>
          <w:ilvl w:val="0"/>
          <w:numId w:val="36"/>
        </w:numPr>
      </w:pPr>
      <w:r>
        <w:rPr>
          <w:b/>
          <w:color w:val="00188F"/>
        </w:rPr>
        <w:t>Avbryte</w:t>
      </w:r>
      <w:r>
        <w:t>: er et alternativ som lar Kunden motta en forhåndsregulert tilbakebetaling basert på en gjenværende Azure-reservasjonsperiode minus et tidlig termineringsgebyr (for øyeblikket 12 prosent) og med forbehold om en avbestillingsgrense satt av Microsoft (for tiden $ 50 000 per år).</w:t>
      </w:r>
    </w:p>
    <w:p w14:paraId="080F442F" w14:textId="77777777" w:rsidR="008679E0" w:rsidRDefault="00A547C5" w:rsidP="00A547C5">
      <w:pPr>
        <w:pStyle w:val="ProductList-Bullet"/>
        <w:numPr>
          <w:ilvl w:val="0"/>
          <w:numId w:val="36"/>
        </w:numPr>
      </w:pPr>
      <w:r>
        <w:rPr>
          <w:b/>
          <w:color w:val="00188F"/>
        </w:rPr>
        <w:t>Tildeling</w:t>
      </w:r>
      <w:r>
        <w:t xml:space="preserve">: lar kunden bruke en Azure-reservasjon på et enkelt (scoped) abonnement på abonnementet / kontoen (delt). </w:t>
      </w:r>
    </w:p>
    <w:p w14:paraId="4CB77DF0" w14:textId="77777777" w:rsidR="008679E0" w:rsidRDefault="008679E0">
      <w:pPr>
        <w:pStyle w:val="ProductList-Body"/>
      </w:pPr>
    </w:p>
    <w:p w14:paraId="3667493D" w14:textId="77777777" w:rsidR="008679E0" w:rsidRDefault="00A547C5">
      <w:pPr>
        <w:pStyle w:val="ProductList-ClauseHeading"/>
        <w:outlineLvl w:val="2"/>
      </w:pPr>
      <w:r>
        <w:lastRenderedPageBreak/>
        <w:t>7. Fem års reservasjoner for Azure VM-er</w:t>
      </w:r>
    </w:p>
    <w:p w14:paraId="337175F6" w14:textId="77777777" w:rsidR="008679E0" w:rsidRDefault="00A547C5">
      <w:pPr>
        <w:pStyle w:val="ProductList-Body"/>
      </w:pPr>
      <w:r>
        <w:t>Som et unntak fra de generelle vilkårene for Azure-reservasjoner, tilbyr vi fem års Azure-reservasjonsbetingelser for utvalgte VM-familier. Gebyret for tidlig avbrudd av fem års Azure-reservasjon er 35 %. Microsoft forbeholder seg retten til i løpet av en fem år lang Azure-reservasjon å flytte kunden til en nyere versjon av HB-serien av grunner, inkludert, men ikke begrenset til, utilgjengelighet av deler for vedlikehold eller mangel på støtte fra maskinvareleverandøren. I slike tilfeller vil den nye versjonen og maskinvarekonfigurasjonen gi minst samme ytelsesnivå.</w:t>
      </w:r>
    </w:p>
    <w:p w14:paraId="22C73F2D" w14:textId="77777777" w:rsidR="008679E0" w:rsidRDefault="008679E0">
      <w:pPr>
        <w:pStyle w:val="ProductList-Body"/>
      </w:pPr>
    </w:p>
    <w:p w14:paraId="50CF6EE6" w14:textId="77777777" w:rsidR="008679E0" w:rsidRDefault="00A547C5">
      <w:pPr>
        <w:pStyle w:val="ProductList-ClauseHeading"/>
        <w:outlineLvl w:val="2"/>
      </w:pPr>
      <w:r>
        <w:t>8. Åpen lisens, åpen verdi og åpen verdi abonnementsprogrammer</w:t>
      </w:r>
    </w:p>
    <w:p w14:paraId="40DE4752" w14:textId="77777777" w:rsidR="008679E0" w:rsidRDefault="00A547C5">
      <w:pPr>
        <w:pStyle w:val="ProductList-SubClauseHeading"/>
        <w:outlineLvl w:val="3"/>
      </w:pPr>
      <w:r>
        <w:t>8.1 Definisjoner</w:t>
      </w:r>
    </w:p>
    <w:p w14:paraId="2A62DF7F" w14:textId="77777777" w:rsidR="008679E0" w:rsidRDefault="00A547C5">
      <w:pPr>
        <w:pStyle w:val="ProductList-BodyIndented"/>
      </w:pPr>
      <w:r>
        <w:rPr>
          <w:b/>
          <w:color w:val="00188F"/>
        </w:rPr>
        <w:t>Forbrukspriser</w:t>
      </w:r>
      <w:r>
        <w:t xml:space="preserve"> betyr for tilfeller med åpen lisens, åpen og åpen verdi-abonnementsavtaler, priser for alle Microsoft Azure-tjenester.</w:t>
      </w:r>
    </w:p>
    <w:p w14:paraId="2E24C249" w14:textId="77777777" w:rsidR="008679E0" w:rsidRDefault="00A547C5">
      <w:pPr>
        <w:pStyle w:val="ProductList-BodyIndented"/>
      </w:pPr>
      <w:r>
        <w:rPr>
          <w:b/>
          <w:color w:val="00188F"/>
        </w:rPr>
        <w:t>Portal</w:t>
      </w:r>
      <w:r>
        <w:t xml:space="preserve"> betyr onlineportalen som Kunden administrerer sitt abonnement gjennom.</w:t>
      </w:r>
    </w:p>
    <w:p w14:paraId="533E385F" w14:textId="77777777" w:rsidR="008679E0" w:rsidRDefault="00A547C5">
      <w:pPr>
        <w:pStyle w:val="ProductList-BodyIndented"/>
      </w:pPr>
      <w:r>
        <w:rPr>
          <w:b/>
          <w:color w:val="00188F"/>
        </w:rPr>
        <w:t>Abonnement</w:t>
      </w:r>
      <w:r>
        <w:t xml:space="preserve"> betyr et abonnement med en verdi satt på ordretidspunktet som kan innløses for en mengde Microsoft Azure-tjenester.</w:t>
      </w:r>
    </w:p>
    <w:p w14:paraId="150563CA" w14:textId="77777777" w:rsidR="008679E0" w:rsidRDefault="008679E0">
      <w:pPr>
        <w:pStyle w:val="ProductList-BodyIndented"/>
      </w:pPr>
    </w:p>
    <w:p w14:paraId="0AD1F69B" w14:textId="77777777" w:rsidR="008679E0" w:rsidRDefault="00A547C5">
      <w:pPr>
        <w:pStyle w:val="ProductList-SubClauseHeading"/>
        <w:outlineLvl w:val="3"/>
      </w:pPr>
      <w:r>
        <w:t>8.2 Abonnementsvilkår</w:t>
      </w:r>
    </w:p>
    <w:p w14:paraId="33EE50F5" w14:textId="77777777" w:rsidR="008679E0" w:rsidRDefault="00A547C5">
      <w:pPr>
        <w:pStyle w:val="ProductList-BodyIndented"/>
      </w:pPr>
      <w:r>
        <w:t>Abonnementsperioden starter på tidspunktet for innløsning av produktnøkkel og ikke på bestillingstidspunktet. Når produktnøkkelen er innløst, vil Microsoft ikke godta returforespørsler sendt inn av Microsofts partnere. Abonnementene er gyldige for de første 12 månedene eller til verdien er forbrukt. Abonnement kan ikke kombineres. Kunden kan ha flere aktive abonnementer. Nye abonnementer kan kjøpes når som helst.</w:t>
      </w:r>
    </w:p>
    <w:p w14:paraId="58A486C4" w14:textId="77777777" w:rsidR="008679E0" w:rsidRDefault="008679E0">
      <w:pPr>
        <w:pStyle w:val="ProductList-BodyIndented"/>
      </w:pPr>
    </w:p>
    <w:p w14:paraId="3AD2FD26" w14:textId="77777777" w:rsidR="008679E0" w:rsidRDefault="00A547C5">
      <w:pPr>
        <w:pStyle w:val="ProductList-ClauseHeading"/>
        <w:outlineLvl w:val="2"/>
      </w:pPr>
      <w:r>
        <w:t>9. Microsoft Azure-hybridfordel</w:t>
      </w:r>
    </w:p>
    <w:p w14:paraId="4B465C84" w14:textId="77777777" w:rsidR="008679E0" w:rsidRDefault="00A547C5">
      <w:pPr>
        <w:pStyle w:val="ProductList-SubClauseHeading"/>
        <w:outlineLvl w:val="3"/>
      </w:pPr>
      <w:r>
        <w:t>9.1 Microsoft Azure-hybridfordel for Windows Server</w:t>
      </w:r>
    </w:p>
    <w:p w14:paraId="65581941" w14:textId="77777777" w:rsidR="008679E0" w:rsidRDefault="00A547C5">
      <w:pPr>
        <w:pStyle w:val="ProductList-BodyIndented"/>
      </w:pPr>
      <w:r>
        <w:t xml:space="preserve">Under Microsoft Azure-hybridfordelen for Windows Server kan Kunden bruke Windows Server virtuelle maskiner i kundens Microsoft Azure-tjenestekontoer og kun betale for kostnadene ved beregning ("Base Instance"). Kunden må indikere at den bruker Windows Server under Azure-hybridfordel for Windows Server når han oppretter eller konfigurerer en virtuell maskin på Azure. The </w:t>
      </w:r>
      <w:hyperlink r:id="rId114">
        <w:r>
          <w:rPr>
            <w:color w:val="00467F"/>
            <w:u w:val="single"/>
          </w:rPr>
          <w:t>Online-tjenestevilkår</w:t>
        </w:r>
      </w:hyperlink>
      <w:r>
        <w:t xml:space="preserve"> styrer bruken av Windows Server under denne fordelen. Kunden kan ikke tildele Windows Server-</w:t>
      </w:r>
      <w:r>
        <w:fldChar w:fldCharType="begin"/>
      </w:r>
      <w:r>
        <w:instrText xml:space="preserve"> AutoTextList   \s NoStyle \t "Lisens betyr rett til å laste ned, installere, få tilgang til og bruke et produkt." </w:instrText>
      </w:r>
      <w:r>
        <w:fldChar w:fldCharType="separate"/>
      </w:r>
      <w:r>
        <w:rPr>
          <w:color w:val="0563C1"/>
        </w:rPr>
        <w:t>lisenser samtidig</w:t>
      </w:r>
      <w:r>
        <w:fldChar w:fldCharType="end"/>
      </w:r>
      <w:r>
        <w:t xml:space="preserve"> til Azure-hybridfordel og tilordne de samme </w:t>
      </w:r>
      <w:r>
        <w:fldChar w:fldCharType="begin"/>
      </w:r>
      <w:r>
        <w:instrText xml:space="preserve"> AutoTextList   \s NoStyle \t "Lisens betyr rett til å laste ned, installere, få tilgang til og bruke et produkt." </w:instrText>
      </w:r>
      <w:r>
        <w:fldChar w:fldCharType="separate"/>
      </w:r>
      <w:r>
        <w:rPr>
          <w:color w:val="0563C1"/>
        </w:rPr>
        <w:t>lisensene</w:t>
      </w:r>
      <w:r>
        <w:fldChar w:fldCharType="end"/>
      </w:r>
      <w:r>
        <w:t xml:space="preserve"> til sine </w:t>
      </w:r>
      <w:r>
        <w:fldChar w:fldCharType="begin"/>
      </w:r>
      <w:r>
        <w:instrText xml:space="preserve"> AutoTextList   \s NoStyle \t "Lisensiert server betyr en enkelt server, dedikert til den Kundens bruk som en lisens er tilordnet. Dedikerte servere som administreres eller kontrolleres av en annen enhet enn Kunden eller et av dens tilknyttede selskaper er underlagt klausulen om administrasjon av outsourcing av programvare. I forbindelse med denne definisjonen anses en maskinvarepartisjon eller -blad som en egen server." </w:instrText>
      </w:r>
      <w:r>
        <w:fldChar w:fldCharType="separate"/>
      </w:r>
      <w:r>
        <w:rPr>
          <w:color w:val="0563C1"/>
        </w:rPr>
        <w:t>lisensierte servere</w:t>
      </w:r>
      <w:r>
        <w:fldChar w:fldCharType="end"/>
      </w:r>
      <w:r>
        <w:t xml:space="preserve">, med unntak på engangsbasis, i en periode som ikke skal overstige 180 dager, for å la kunden migrere de samme arbeidsmengdene til Azure. Tidligere etter fullføring av migrasjon til Azure eller 180 dager fra migrasjonsstart, </w:t>
      </w:r>
      <w:r>
        <w:fldChar w:fldCharType="begin"/>
      </w:r>
      <w:r>
        <w:instrText xml:space="preserve"> AutoTextList   \s NoStyle \t "Lisens betyr rett til å laste ned, installere, få tilgang til og bruke et produkt." </w:instrText>
      </w:r>
      <w:r>
        <w:fldChar w:fldCharType="separate"/>
      </w:r>
      <w:r>
        <w:rPr>
          <w:color w:val="0563C1"/>
        </w:rPr>
        <w:t>vil lisensene</w:t>
      </w:r>
      <w:r>
        <w:fldChar w:fldCharType="end"/>
      </w:r>
      <w:r>
        <w:t xml:space="preserve"> anses som "tildelt til Azure". Kunden kan senere overføre </w:t>
      </w:r>
      <w:r>
        <w:fldChar w:fldCharType="begin"/>
      </w:r>
      <w:r>
        <w:instrText xml:space="preserve"> AutoTextList   \s NoStyle \t "Lisens betyr rett til å laste ned, installere, få tilgang til og bruke et produkt." </w:instrText>
      </w:r>
      <w:r>
        <w:fldChar w:fldCharType="separate"/>
      </w:r>
      <w:r>
        <w:rPr>
          <w:color w:val="0563C1"/>
        </w:rPr>
        <w:t>lisensene</w:t>
      </w:r>
      <w:r>
        <w:fldChar w:fldCharType="end"/>
      </w:r>
      <w:r>
        <w:t xml:space="preserve"> tilbake til sine </w:t>
      </w:r>
      <w:r>
        <w:fldChar w:fldCharType="begin"/>
      </w:r>
      <w:r>
        <w:instrText xml:space="preserve"> AutoTextList   \s NoStyle \t "Lisensiert server betyr en enkelt server, dedikert til den Kundens bruk som en lisens er tilordnet. Dedikerte servere som administreres eller kontrolleres av en annen enhet enn Kunden eller et av dens tilknyttede selskaper er underlagt klausulen om administrasjon av outsourcing av programvare. I forbindelse med denne definisjonen anses en maskinvarepartisjon eller -blad som en egen server." </w:instrText>
      </w:r>
      <w:r>
        <w:fldChar w:fldCharType="separate"/>
      </w:r>
      <w:r>
        <w:rPr>
          <w:color w:val="0563C1"/>
        </w:rPr>
        <w:t>lisensierte servere</w:t>
      </w:r>
      <w:r>
        <w:fldChar w:fldCharType="end"/>
      </w:r>
      <w:r>
        <w:t xml:space="preserve">, dersom </w:t>
      </w:r>
      <w:r>
        <w:fldChar w:fldCharType="begin"/>
      </w:r>
      <w:r>
        <w:instrText xml:space="preserve"> AutoTextList   \s NoStyle \t "Lisens betyr rett til å laste ned, installere, få tilgang til og bruke et produkt." </w:instrText>
      </w:r>
      <w:r>
        <w:fldChar w:fldCharType="separate"/>
      </w:r>
      <w:r>
        <w:rPr>
          <w:color w:val="0563C1"/>
        </w:rPr>
        <w:t>lisensene</w:t>
      </w:r>
      <w:r>
        <w:fldChar w:fldCharType="end"/>
      </w:r>
      <w:r>
        <w:t xml:space="preserve"> forblir tildelt til Azure i minst 90 dager. </w:t>
      </w:r>
    </w:p>
    <w:p w14:paraId="7FCDC2A1" w14:textId="77777777" w:rsidR="008679E0" w:rsidRDefault="008679E0">
      <w:pPr>
        <w:pStyle w:val="ProductList-BodyIndented"/>
      </w:pPr>
    </w:p>
    <w:p w14:paraId="13B08989" w14:textId="77777777" w:rsidR="008679E0" w:rsidRDefault="00A547C5">
      <w:pPr>
        <w:pStyle w:val="ProductList-BodyIndented"/>
      </w:pPr>
      <w:r>
        <w:t>Unntatt som angitt nedenfor for Windows Server Datasenter-</w:t>
      </w:r>
      <w:r>
        <w:fldChar w:fldCharType="begin"/>
      </w:r>
      <w:r>
        <w:instrText xml:space="preserve"> AutoTextList   \s NoStyle \t "Lisens betyr rett til å laste ned, installere, få tilgang til og bruke et produkt." </w:instrText>
      </w:r>
      <w:r>
        <w:fldChar w:fldCharType="separate"/>
      </w:r>
      <w:r>
        <w:rPr>
          <w:color w:val="0563C1"/>
        </w:rPr>
        <w:t>lisenser</w:t>
      </w:r>
      <w:r>
        <w:fldChar w:fldCharType="end"/>
      </w:r>
      <w:r>
        <w:t xml:space="preserve"> allokert som beskrevet i "Ubegrensede virtualiseringsrettigheter", hver Windows Server-prosessor</w:t>
      </w:r>
      <w:r>
        <w:fldChar w:fldCharType="begin"/>
      </w:r>
      <w:r>
        <w:instrText xml:space="preserve"> AutoTextList   \s NoStyle \t "Lisens betyr rett til å laste ned, installere, få tilgang til og bruke et produkt." </w:instrText>
      </w:r>
      <w:r>
        <w:fldChar w:fldCharType="separate"/>
      </w:r>
      <w:r>
        <w:rPr>
          <w:color w:val="0563C1"/>
        </w:rPr>
        <w:t>lisens</w:t>
      </w:r>
      <w:r>
        <w:fldChar w:fldCharType="end"/>
      </w:r>
      <w:r>
        <w:t xml:space="preserve"> med SA, og hvert sett med 16 Windows Server-kjernelisenser med SA, gir kunden rett til å bruke Windows Server på Microsoft Azure på opptil 16 </w:t>
      </w:r>
      <w:r>
        <w:fldChar w:fldCharType="begin"/>
      </w:r>
      <w:r>
        <w:instrText xml:space="preserve"> AutoTextList   \s NoStyle \t "Virtuell kjerne betyr enheten for prosessorkraft i et virtuelt maskinvaresystem. En virtuell kjerne er den virtuelle representasjonen av én eller flere maskinvaretråder." </w:instrText>
      </w:r>
      <w:r>
        <w:fldChar w:fldCharType="separate"/>
      </w:r>
      <w:r>
        <w:rPr>
          <w:color w:val="0563C1"/>
        </w:rPr>
        <w:t>virtuelle kjerner</w:t>
      </w:r>
      <w:r>
        <w:fldChar w:fldCharType="end"/>
      </w:r>
      <w:r>
        <w:t xml:space="preserve"> allokert over to eller færre Azure Base-forekomster. Hvert ekstra sett med åtte kjerne-</w:t>
      </w:r>
      <w:r>
        <w:fldChar w:fldCharType="begin"/>
      </w:r>
      <w:r>
        <w:instrText xml:space="preserve"> AutoTextList   \s NoStyle \t "Lisens betyr rett til å laste ned, installere, få tilgang til og bruke et produkt." </w:instrText>
      </w:r>
      <w:r>
        <w:fldChar w:fldCharType="separate"/>
      </w:r>
      <w:r>
        <w:rPr>
          <w:color w:val="0563C1"/>
        </w:rPr>
        <w:t>lisenser</w:t>
      </w:r>
      <w:r>
        <w:fldChar w:fldCharType="end"/>
      </w:r>
      <w:r>
        <w:t xml:space="preserve"> med SA gir rett til bruk på inntil åtte </w:t>
      </w:r>
      <w:r>
        <w:fldChar w:fldCharType="begin"/>
      </w:r>
      <w:r>
        <w:instrText xml:space="preserve"> AutoTextList   \s NoStyle \t "Virtuell kjerne betyr enheten for prosessorkraft i et virtuelt maskinvaresystem. En virtuell kjerne er den virtuelle representasjonen av én eller flere maskinvaretråder." </w:instrText>
      </w:r>
      <w:r>
        <w:fldChar w:fldCharType="separate"/>
      </w:r>
      <w:r>
        <w:rPr>
          <w:color w:val="0563C1"/>
        </w:rPr>
        <w:t>virtuelle kjerner</w:t>
      </w:r>
      <w:r>
        <w:fldChar w:fldCharType="end"/>
      </w:r>
      <w:r>
        <w:t xml:space="preserve"> for én baseforekomst. Kunden kan bruke Standard- eller Datasenter-programvare.</w:t>
      </w:r>
    </w:p>
    <w:p w14:paraId="769907BC" w14:textId="77777777" w:rsidR="008679E0" w:rsidRDefault="008679E0">
      <w:pPr>
        <w:pStyle w:val="ProductList-BodyIndented"/>
      </w:pPr>
    </w:p>
    <w:p w14:paraId="67CAB5A0" w14:textId="77777777" w:rsidR="008679E0" w:rsidRDefault="00A547C5">
      <w:pPr>
        <w:pStyle w:val="ProductList-SubSubClauseHeading"/>
        <w:outlineLvl w:val="4"/>
      </w:pPr>
      <w:r>
        <w:t>9.1.1 Spesielle bruksrettigheter for Windows Server Datasenterlisenser</w:t>
      </w:r>
    </w:p>
    <w:p w14:paraId="66A69E8E" w14:textId="77777777" w:rsidR="008679E0" w:rsidRDefault="00A547C5">
      <w:pPr>
        <w:pStyle w:val="ProductList-BodyIndented2"/>
      </w:pPr>
      <w:r>
        <w:t>Som unntak fra de generelle vilkårene for allokering av lisenser og bruk av Windows Server under Azure-hybridfordel for Windows Server:</w:t>
      </w:r>
    </w:p>
    <w:p w14:paraId="211D88DA" w14:textId="77777777" w:rsidR="008679E0" w:rsidRDefault="00A547C5" w:rsidP="00A547C5">
      <w:pPr>
        <w:pStyle w:val="ProductList-Bullet"/>
        <w:numPr>
          <w:ilvl w:val="2"/>
          <w:numId w:val="37"/>
        </w:numPr>
      </w:pPr>
      <w:r>
        <w:rPr>
          <w:b/>
        </w:rPr>
        <w:t>Ubegrensede virtualiseringsrettigheter</w:t>
      </w:r>
      <w:r>
        <w:t>. Kunden kan bruke Windows Server i et hvilket som helst antall Base-forekomster på en Azure dedikert host eller annen dedikert fysisk hostvert i Azure, forutsatt at kunden allokerer Windows Server Datasenter-</w:t>
      </w:r>
      <w:r>
        <w:fldChar w:fldCharType="begin"/>
      </w:r>
      <w:r>
        <w:instrText xml:space="preserve"> AutoTextList   \s NoStyle \t "Lisens betyr rett til å laste ned, installere, få tilgang til og bruke et produkt." </w:instrText>
      </w:r>
      <w:r>
        <w:fldChar w:fldCharType="separate"/>
      </w:r>
      <w:r>
        <w:rPr>
          <w:color w:val="0563C1"/>
        </w:rPr>
        <w:t>lisenser</w:t>
      </w:r>
      <w:r>
        <w:fldChar w:fldCharType="end"/>
      </w:r>
      <w:r>
        <w:t xml:space="preserve"> med SA for alle </w:t>
      </w:r>
      <w:r>
        <w:fldChar w:fldCharType="begin"/>
      </w:r>
      <w:r>
        <w:instrText xml:space="preserve"> AutoTextList   \s NoStyle \t "Fysisk kjerne betyr en kjerne i en fysisk prosessor." </w:instrText>
      </w:r>
      <w:r>
        <w:fldChar w:fldCharType="separate"/>
      </w:r>
      <w:r>
        <w:rPr>
          <w:color w:val="0563C1"/>
        </w:rPr>
        <w:t>fysiske kjerner</w:t>
      </w:r>
      <w:r>
        <w:fldChar w:fldCharType="end"/>
      </w:r>
      <w:r>
        <w:t xml:space="preserve"> tilgjengelig for kunden på den hosten. Samtidig bruk på Azure dedikert host eller annen dedikert fysisk host i Azure og kundens </w:t>
      </w:r>
      <w:r>
        <w:fldChar w:fldCharType="begin"/>
      </w:r>
      <w:r>
        <w:instrText xml:space="preserve"> AutoTextList   \s NoStyle \t "Lisensiert server betyr en enkelt server, dedikert til den Kundens bruk som en lisens er tilordnet. Dedikerte servere som administreres eller kontrolleres av en annen enhet enn Kunden eller et av dens tilknyttede selskaper er underlagt klausulen om administrasjon av outsourcing av programvare. I forbindelse med denne definisjonen anses en maskinvarepartisjon eller -blad som en egen server." </w:instrText>
      </w:r>
      <w:r>
        <w:fldChar w:fldCharType="separate"/>
      </w:r>
      <w:r>
        <w:rPr>
          <w:color w:val="0563C1"/>
        </w:rPr>
        <w:t>lisensierte servere</w:t>
      </w:r>
      <w:r>
        <w:fldChar w:fldCharType="end"/>
      </w:r>
      <w:r>
        <w:t xml:space="preserve"> er begrenset til samme migrasjonsperiode på 180 dager. </w:t>
      </w:r>
    </w:p>
    <w:p w14:paraId="0517CFD1" w14:textId="77777777" w:rsidR="008679E0" w:rsidRDefault="00A547C5" w:rsidP="00A547C5">
      <w:pPr>
        <w:pStyle w:val="ProductList-Bullet"/>
        <w:numPr>
          <w:ilvl w:val="2"/>
          <w:numId w:val="37"/>
        </w:numPr>
      </w:pPr>
      <w:r>
        <w:rPr>
          <w:b/>
        </w:rPr>
        <w:t>Doble Bruksrettigheter</w:t>
      </w:r>
      <w:r>
        <w:t>. Når brukt i forbindelse med Datasenter-</w:t>
      </w:r>
      <w:r>
        <w:fldChar w:fldCharType="begin"/>
      </w:r>
      <w:r>
        <w:instrText xml:space="preserve"> AutoTextList   \s NoStyle \t "Lisens betyr rett til å laste ned, installere, få tilgang til og bruke et produkt." </w:instrText>
      </w:r>
      <w:r>
        <w:fldChar w:fldCharType="separate"/>
      </w:r>
      <w:r>
        <w:rPr>
          <w:color w:val="0563C1"/>
        </w:rPr>
        <w:t>lisenser</w:t>
      </w:r>
      <w:r>
        <w:fldChar w:fldCharType="end"/>
      </w:r>
      <w:r>
        <w:t xml:space="preserve"> med SA gir Azure-hybridfordel for Windows Server rettigheter til samtidig distribusjon og bruk av programvaren på Azure og på </w:t>
      </w:r>
      <w:r>
        <w:fldChar w:fldCharType="begin"/>
      </w:r>
      <w:r>
        <w:instrText xml:space="preserve"> AutoTextList   \s NoStyle \t "Lisensiert server betyr en enkelt server, dedikert til den Kundens bruk som en lisens er tilordnet. Dedikerte servere som administreres eller kontrolleres av en annen enhet enn Kunden eller et av dens tilknyttede selskaper er underlagt klausulen om administrasjon av outsourcing av programvare. I forbindelse med denne definisjonen anses en maskinvarepartisjon eller -blad som en egen server." </w:instrText>
      </w:r>
      <w:r>
        <w:fldChar w:fldCharType="separate"/>
      </w:r>
      <w:r>
        <w:rPr>
          <w:color w:val="0563C1"/>
        </w:rPr>
        <w:t>lisensierte servere</w:t>
      </w:r>
      <w:r>
        <w:fldChar w:fldCharType="end"/>
      </w:r>
      <w:r>
        <w:t xml:space="preserve"> i kundens datasentre. Rettigheter for dobbelt bruk gjelder ikke i tilfelle </w:t>
      </w:r>
      <w:r>
        <w:fldChar w:fldCharType="begin"/>
      </w:r>
      <w:r>
        <w:instrText xml:space="preserve"> AutoTextList   \s NoStyle \t "Lisens betyr rett til å laste ned, installere, få tilgang til og bruke et produkt." </w:instrText>
      </w:r>
      <w:r>
        <w:fldChar w:fldCharType="separate"/>
      </w:r>
      <w:r>
        <w:rPr>
          <w:color w:val="0563C1"/>
        </w:rPr>
        <w:t>lisenser</w:t>
      </w:r>
      <w:r>
        <w:fldChar w:fldCharType="end"/>
      </w:r>
      <w:r>
        <w:t xml:space="preserve"> er allokert som beskrevet i "Ubegrensede virtualiseringsrettigheter."</w:t>
      </w:r>
    </w:p>
    <w:p w14:paraId="7D8C3660" w14:textId="77777777" w:rsidR="008679E0" w:rsidRDefault="008679E0">
      <w:pPr>
        <w:pStyle w:val="ProductList-BodyIndented2"/>
      </w:pPr>
    </w:p>
    <w:p w14:paraId="070EFC96" w14:textId="77777777" w:rsidR="008679E0" w:rsidRDefault="00A547C5">
      <w:pPr>
        <w:pStyle w:val="ProductList-SubClauseHeading"/>
        <w:outlineLvl w:val="3"/>
      </w:pPr>
      <w:r>
        <w:t>9.2 Microsoft Azure-hybridfordel for SQL Server</w:t>
      </w:r>
    </w:p>
    <w:p w14:paraId="64FCB5C5" w14:textId="77777777" w:rsidR="008679E0" w:rsidRDefault="00A547C5">
      <w:pPr>
        <w:pStyle w:val="ProductList-BodyIndented"/>
      </w:pPr>
      <w:r>
        <w:t>Under Microsoft Azure-hybridfordel for SQL Server, kan kunden for hver SQL Server-</w:t>
      </w:r>
      <w:r>
        <w:fldChar w:fldCharType="begin"/>
      </w:r>
      <w:r>
        <w:instrText xml:space="preserve"> AutoTextList   \s NoStyle \t "Lisens betyr rett til å laste ned, installere, få tilgang til og bruke et produkt." </w:instrText>
      </w:r>
      <w:r>
        <w:fldChar w:fldCharType="separate"/>
      </w:r>
      <w:r>
        <w:rPr>
          <w:color w:val="0563C1"/>
        </w:rPr>
        <w:t>lisens</w:t>
      </w:r>
      <w:r>
        <w:fldChar w:fldCharType="end"/>
      </w:r>
      <w:r>
        <w:t xml:space="preserve"> dekket med SA (“kvalifisert lisens”), konsumere Microsoft Azure Data-tjenester identifisert i tabellen nedenfor i de angitte forholdene i sine Microsoft Azure-tjenestekontoer. Hvis en kunde ønsker å bruke Azure-hybridfordel for SQL Server for å forbruke to eller flere Microsoft Azure-datatjenester, må én eller flere </w:t>
      </w:r>
      <w:r>
        <w:fldChar w:fldCharType="begin"/>
      </w:r>
      <w:r>
        <w:instrText xml:space="preserve"> AutoTextList   \s NoStyle \t "Lisens betyr rett til å laste ned, installere, få tilgang til og bruke et produkt." </w:instrText>
      </w:r>
      <w:r>
        <w:fldChar w:fldCharType="separate"/>
      </w:r>
      <w:r>
        <w:rPr>
          <w:color w:val="0563C1"/>
        </w:rPr>
        <w:t>lisenser</w:t>
      </w:r>
      <w:r>
        <w:fldChar w:fldCharType="end"/>
      </w:r>
      <w:r>
        <w:t xml:space="preserve"> allokeres for hver tjeneste.</w:t>
      </w:r>
    </w:p>
    <w:p w14:paraId="4DD63802" w14:textId="77777777" w:rsidR="008679E0" w:rsidRDefault="008679E0">
      <w:pPr>
        <w:pStyle w:val="ProductList-BodyIndented"/>
      </w:pPr>
    </w:p>
    <w:tbl>
      <w:tblPr>
        <w:tblStyle w:val="PURTable0"/>
        <w:tblW w:w="0" w:type="dxa"/>
        <w:tblLook w:val="04A0" w:firstRow="1" w:lastRow="0" w:firstColumn="1" w:lastColumn="0" w:noHBand="0" w:noVBand="1"/>
      </w:tblPr>
      <w:tblGrid>
        <w:gridCol w:w="3079"/>
        <w:gridCol w:w="3813"/>
        <w:gridCol w:w="3664"/>
      </w:tblGrid>
      <w:tr w:rsidR="008679E0" w14:paraId="7C179CE9"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2E2F7EB8" w14:textId="77777777" w:rsidR="008679E0" w:rsidRDefault="00A547C5">
            <w:pPr>
              <w:pStyle w:val="ProductList-TableBody"/>
            </w:pPr>
            <w:r>
              <w:rPr>
                <w:color w:val="FFFFFF"/>
              </w:rPr>
              <w:t>Kvalifisert lisens</w:t>
            </w:r>
          </w:p>
        </w:tc>
        <w:tc>
          <w:tcPr>
            <w:tcW w:w="4280" w:type="dxa"/>
            <w:tcBorders>
              <w:bottom w:val="none" w:sz="4" w:space="0" w:color="6E6E6E"/>
            </w:tcBorders>
            <w:shd w:val="clear" w:color="auto" w:fill="0070C0"/>
          </w:tcPr>
          <w:p w14:paraId="6F1D1216" w14:textId="77777777" w:rsidR="008679E0" w:rsidRDefault="00A547C5">
            <w:pPr>
              <w:pStyle w:val="ProductList-TableBody"/>
            </w:pPr>
            <w:r>
              <w:rPr>
                <w:color w:val="FFFFFF"/>
              </w:rPr>
              <w:t>Microsoft Azure-datatjeneste</w:t>
            </w:r>
            <w:r>
              <w:rPr>
                <w:vertAlign w:val="superscript"/>
              </w:rPr>
              <w:t>1</w:t>
            </w:r>
          </w:p>
        </w:tc>
        <w:tc>
          <w:tcPr>
            <w:tcW w:w="4160" w:type="dxa"/>
            <w:shd w:val="clear" w:color="auto" w:fill="0070C0"/>
          </w:tcPr>
          <w:p w14:paraId="494BCD81" w14:textId="77777777" w:rsidR="008679E0" w:rsidRDefault="00A547C5">
            <w:pPr>
              <w:pStyle w:val="ProductList-TableBody"/>
            </w:pPr>
            <w:r>
              <w:rPr>
                <w:color w:val="FFFFFF"/>
              </w:rPr>
              <w:t>Forholdet mellom kvalifiserte lisenser til Azure vCores</w:t>
            </w:r>
          </w:p>
        </w:tc>
      </w:tr>
      <w:tr w:rsidR="008679E0" w14:paraId="46B1534C" w14:textId="77777777">
        <w:tc>
          <w:tcPr>
            <w:tcW w:w="3540" w:type="dxa"/>
            <w:tcBorders>
              <w:left w:val="single" w:sz="4" w:space="0" w:color="6E6E6E"/>
              <w:bottom w:val="none" w:sz="4" w:space="0" w:color="6E6E6E"/>
              <w:right w:val="single" w:sz="4" w:space="0" w:color="6E6E6E"/>
            </w:tcBorders>
          </w:tcPr>
          <w:p w14:paraId="30EB88B0" w14:textId="77777777" w:rsidR="008679E0" w:rsidRDefault="00A547C5">
            <w:pPr>
              <w:pStyle w:val="ProductList-TableBody"/>
            </w:pPr>
            <w:r>
              <w:t>SQL Server Enterprise (kjerne)</w:t>
            </w:r>
          </w:p>
        </w:tc>
        <w:tc>
          <w:tcPr>
            <w:tcW w:w="4280" w:type="dxa"/>
            <w:tcBorders>
              <w:top w:val="none" w:sz="4" w:space="0" w:color="6E6E6E"/>
              <w:left w:val="single" w:sz="4" w:space="0" w:color="6E6E6E"/>
              <w:right w:val="single" w:sz="4" w:space="0" w:color="6E6E6E"/>
            </w:tcBorders>
          </w:tcPr>
          <w:p w14:paraId="56E78D18" w14:textId="77777777" w:rsidR="008679E0" w:rsidRDefault="00A547C5">
            <w:pPr>
              <w:pStyle w:val="ProductList-TableBody"/>
            </w:pPr>
            <w:r>
              <w:t>Azure SQL Database (Elastic Pool og Single Database)/Azure SQL administrert forekomst – Generelt formål</w:t>
            </w:r>
          </w:p>
        </w:tc>
        <w:tc>
          <w:tcPr>
            <w:tcW w:w="4160" w:type="dxa"/>
            <w:tcBorders>
              <w:left w:val="single" w:sz="4" w:space="0" w:color="6E6E6E"/>
              <w:bottom w:val="single" w:sz="4" w:space="0" w:color="6E6E6E"/>
              <w:right w:val="single" w:sz="4" w:space="0" w:color="6E6E6E"/>
            </w:tcBorders>
          </w:tcPr>
          <w:p w14:paraId="0C1CC4AA" w14:textId="77777777" w:rsidR="008679E0" w:rsidRDefault="00A547C5">
            <w:pPr>
              <w:pStyle w:val="ProductList-TableBody"/>
            </w:pPr>
            <w:r>
              <w:t>Én kjernelisens:4 vCores</w:t>
            </w:r>
          </w:p>
        </w:tc>
      </w:tr>
      <w:tr w:rsidR="008679E0" w14:paraId="49E75A0C" w14:textId="77777777">
        <w:tc>
          <w:tcPr>
            <w:tcW w:w="3540" w:type="dxa"/>
            <w:tcBorders>
              <w:top w:val="none" w:sz="4" w:space="0" w:color="6E6E6E"/>
              <w:left w:val="single" w:sz="4" w:space="0" w:color="6E6E6E"/>
              <w:bottom w:val="none" w:sz="4" w:space="0" w:color="6E6E6E"/>
            </w:tcBorders>
          </w:tcPr>
          <w:p w14:paraId="1BD56487" w14:textId="77777777" w:rsidR="008679E0" w:rsidRDefault="008679E0">
            <w:pPr>
              <w:pStyle w:val="ProductList-TableBody"/>
            </w:pPr>
          </w:p>
        </w:tc>
        <w:tc>
          <w:tcPr>
            <w:tcW w:w="4280" w:type="dxa"/>
          </w:tcPr>
          <w:p w14:paraId="647E4151" w14:textId="77777777" w:rsidR="008679E0" w:rsidRDefault="00A547C5">
            <w:pPr>
              <w:pStyle w:val="ProductList-TableBody"/>
            </w:pPr>
            <w:r>
              <w:t xml:space="preserve">Azure SQL Database (Elastic Pool og Single Database)/Azure SQL administrert forekomst – Forretningskritisk </w:t>
            </w:r>
          </w:p>
        </w:tc>
        <w:tc>
          <w:tcPr>
            <w:tcW w:w="4160" w:type="dxa"/>
            <w:tcBorders>
              <w:top w:val="single" w:sz="4" w:space="0" w:color="6E6E6E"/>
              <w:bottom w:val="single" w:sz="4" w:space="0" w:color="6E6E6E"/>
              <w:right w:val="single" w:sz="4" w:space="0" w:color="6E6E6E"/>
            </w:tcBorders>
          </w:tcPr>
          <w:p w14:paraId="5A9CBC0E" w14:textId="77777777" w:rsidR="008679E0" w:rsidRDefault="00A547C5">
            <w:pPr>
              <w:pStyle w:val="ProductList-TableBody"/>
            </w:pPr>
            <w:r>
              <w:t>Én kjernelisens:1 vCore</w:t>
            </w:r>
          </w:p>
        </w:tc>
      </w:tr>
      <w:tr w:rsidR="008679E0" w14:paraId="6C0094C3" w14:textId="77777777">
        <w:tc>
          <w:tcPr>
            <w:tcW w:w="3540" w:type="dxa"/>
            <w:tcBorders>
              <w:top w:val="none" w:sz="4" w:space="0" w:color="6E6E6E"/>
              <w:left w:val="single" w:sz="4" w:space="0" w:color="6E6E6E"/>
              <w:bottom w:val="none" w:sz="4" w:space="0" w:color="6E6E6E"/>
            </w:tcBorders>
          </w:tcPr>
          <w:p w14:paraId="4B766CF4" w14:textId="77777777" w:rsidR="008679E0" w:rsidRDefault="008679E0">
            <w:pPr>
              <w:pStyle w:val="ProductList-TableBody"/>
            </w:pPr>
          </w:p>
        </w:tc>
        <w:tc>
          <w:tcPr>
            <w:tcW w:w="4280" w:type="dxa"/>
          </w:tcPr>
          <w:p w14:paraId="193EAA61" w14:textId="77777777" w:rsidR="008679E0" w:rsidRDefault="00A547C5">
            <w:pPr>
              <w:pStyle w:val="ProductList-TableBody"/>
            </w:pPr>
            <w:r>
              <w:t>Azure SQL Database (Single Database)/Azure SQL administrert forekomst – Hyperscale</w:t>
            </w:r>
          </w:p>
        </w:tc>
        <w:tc>
          <w:tcPr>
            <w:tcW w:w="4160" w:type="dxa"/>
            <w:tcBorders>
              <w:top w:val="single" w:sz="4" w:space="0" w:color="6E6E6E"/>
              <w:bottom w:val="single" w:sz="4" w:space="0" w:color="6E6E6E"/>
              <w:right w:val="single" w:sz="4" w:space="0" w:color="6E6E6E"/>
            </w:tcBorders>
          </w:tcPr>
          <w:p w14:paraId="141B07A2" w14:textId="77777777" w:rsidR="008679E0" w:rsidRDefault="00A547C5">
            <w:pPr>
              <w:pStyle w:val="ProductList-TableBody"/>
            </w:pPr>
            <w:r>
              <w:t>Én kjernelisens:4 vCore</w:t>
            </w:r>
          </w:p>
        </w:tc>
      </w:tr>
      <w:tr w:rsidR="008679E0" w14:paraId="0C56222A" w14:textId="77777777">
        <w:tc>
          <w:tcPr>
            <w:tcW w:w="3540" w:type="dxa"/>
            <w:tcBorders>
              <w:top w:val="none" w:sz="4" w:space="0" w:color="6E6E6E"/>
              <w:left w:val="single" w:sz="4" w:space="0" w:color="6E6E6E"/>
              <w:bottom w:val="none" w:sz="4" w:space="0" w:color="6E6E6E"/>
              <w:right w:val="single" w:sz="4" w:space="0" w:color="6E6E6E"/>
            </w:tcBorders>
          </w:tcPr>
          <w:p w14:paraId="6D57DE8B" w14:textId="77777777" w:rsidR="008679E0" w:rsidRDefault="008679E0">
            <w:pPr>
              <w:pStyle w:val="ProductList-TableBody"/>
            </w:pPr>
          </w:p>
        </w:tc>
        <w:tc>
          <w:tcPr>
            <w:tcW w:w="4280" w:type="dxa"/>
            <w:tcBorders>
              <w:left w:val="single" w:sz="4" w:space="0" w:color="6E6E6E"/>
              <w:bottom w:val="single" w:sz="4" w:space="0" w:color="6E6E6E"/>
              <w:right w:val="single" w:sz="4" w:space="0" w:color="6E6E6E"/>
            </w:tcBorders>
          </w:tcPr>
          <w:p w14:paraId="5F01754D" w14:textId="77777777" w:rsidR="008679E0" w:rsidRDefault="00A547C5">
            <w:pPr>
              <w:pStyle w:val="ProductList-TableBody"/>
            </w:pPr>
            <w:r>
              <w:t>Azure Data Factory SQL Server Integrasjonstjenester (Enterprise)</w:t>
            </w:r>
          </w:p>
        </w:tc>
        <w:tc>
          <w:tcPr>
            <w:tcW w:w="4160" w:type="dxa"/>
            <w:tcBorders>
              <w:top w:val="single" w:sz="4" w:space="0" w:color="6E6E6E"/>
              <w:left w:val="single" w:sz="4" w:space="0" w:color="6E6E6E"/>
              <w:bottom w:val="single" w:sz="4" w:space="0" w:color="6E6E6E"/>
              <w:right w:val="single" w:sz="4" w:space="0" w:color="6E6E6E"/>
            </w:tcBorders>
          </w:tcPr>
          <w:p w14:paraId="55FE0016" w14:textId="77777777" w:rsidR="008679E0" w:rsidRDefault="00A547C5">
            <w:pPr>
              <w:pStyle w:val="ProductList-TableBody"/>
            </w:pPr>
            <w:r>
              <w:t>Én kjernelisens:1 vCore</w:t>
            </w:r>
          </w:p>
        </w:tc>
      </w:tr>
      <w:tr w:rsidR="008679E0" w14:paraId="3438AB83" w14:textId="77777777">
        <w:tc>
          <w:tcPr>
            <w:tcW w:w="3540" w:type="dxa"/>
            <w:tcBorders>
              <w:top w:val="none" w:sz="4" w:space="0" w:color="6E6E6E"/>
              <w:left w:val="single" w:sz="4" w:space="0" w:color="6E6E6E"/>
              <w:bottom w:val="none" w:sz="4" w:space="0" w:color="6E6E6E"/>
              <w:right w:val="single" w:sz="4" w:space="0" w:color="6E6E6E"/>
            </w:tcBorders>
          </w:tcPr>
          <w:p w14:paraId="5F695463" w14:textId="77777777" w:rsidR="008679E0" w:rsidRDefault="008679E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6D73D78" w14:textId="77777777" w:rsidR="008679E0" w:rsidRDefault="00A547C5">
            <w:pPr>
              <w:pStyle w:val="ProductList-TableBody"/>
            </w:pPr>
            <w:r>
              <w:t xml:space="preserve">Azure Data Factory SQL Server-integrasjonstjenester </w:t>
            </w:r>
            <w:r>
              <w:lastRenderedPageBreak/>
              <w:t>(Standard)</w:t>
            </w:r>
          </w:p>
        </w:tc>
        <w:tc>
          <w:tcPr>
            <w:tcW w:w="4160" w:type="dxa"/>
            <w:tcBorders>
              <w:top w:val="single" w:sz="4" w:space="0" w:color="6E6E6E"/>
              <w:left w:val="single" w:sz="4" w:space="0" w:color="6E6E6E"/>
              <w:bottom w:val="single" w:sz="4" w:space="0" w:color="6E6E6E"/>
              <w:right w:val="single" w:sz="4" w:space="0" w:color="6E6E6E"/>
            </w:tcBorders>
          </w:tcPr>
          <w:p w14:paraId="6A5E06D3" w14:textId="77777777" w:rsidR="008679E0" w:rsidRDefault="00A547C5">
            <w:pPr>
              <w:pStyle w:val="ProductList-TableBody"/>
            </w:pPr>
            <w:r>
              <w:lastRenderedPageBreak/>
              <w:t>Én kjernelisens:4 vCores</w:t>
            </w:r>
          </w:p>
        </w:tc>
      </w:tr>
      <w:tr w:rsidR="008679E0" w14:paraId="28694B4A" w14:textId="77777777">
        <w:tc>
          <w:tcPr>
            <w:tcW w:w="3540" w:type="dxa"/>
            <w:tcBorders>
              <w:top w:val="none" w:sz="4" w:space="0" w:color="6E6E6E"/>
              <w:left w:val="single" w:sz="4" w:space="0" w:color="6E6E6E"/>
              <w:bottom w:val="none" w:sz="4" w:space="0" w:color="6E6E6E"/>
              <w:right w:val="single" w:sz="4" w:space="0" w:color="6E6E6E"/>
            </w:tcBorders>
          </w:tcPr>
          <w:p w14:paraId="7D1898C7" w14:textId="77777777" w:rsidR="008679E0" w:rsidRDefault="008679E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3AA027B" w14:textId="77777777" w:rsidR="008679E0" w:rsidRDefault="00A547C5">
            <w:pPr>
              <w:pStyle w:val="ProductList-TableBody"/>
            </w:pPr>
            <w:r>
              <w:t>SQL Server Enterprise virtuelle maskiner</w:t>
            </w:r>
          </w:p>
        </w:tc>
        <w:tc>
          <w:tcPr>
            <w:tcW w:w="4160" w:type="dxa"/>
            <w:tcBorders>
              <w:top w:val="single" w:sz="4" w:space="0" w:color="6E6E6E"/>
              <w:left w:val="single" w:sz="4" w:space="0" w:color="6E6E6E"/>
              <w:bottom w:val="single" w:sz="4" w:space="0" w:color="6E6E6E"/>
              <w:right w:val="single" w:sz="4" w:space="0" w:color="6E6E6E"/>
            </w:tcBorders>
          </w:tcPr>
          <w:p w14:paraId="1C2DE9A6" w14:textId="77777777" w:rsidR="008679E0" w:rsidRDefault="00A547C5">
            <w:pPr>
              <w:pStyle w:val="ProductList-TableBody"/>
            </w:pPr>
            <w:r>
              <w:t>Én kjernelisens</w:t>
            </w:r>
            <w:r>
              <w:rPr>
                <w:vertAlign w:val="superscript"/>
              </w:rPr>
              <w:t>2</w:t>
            </w:r>
            <w:r>
              <w:t>:1 vCPU</w:t>
            </w:r>
          </w:p>
        </w:tc>
      </w:tr>
      <w:tr w:rsidR="008679E0" w14:paraId="1643EE20" w14:textId="77777777">
        <w:tc>
          <w:tcPr>
            <w:tcW w:w="3540" w:type="dxa"/>
            <w:tcBorders>
              <w:top w:val="none" w:sz="4" w:space="0" w:color="6E6E6E"/>
              <w:left w:val="single" w:sz="4" w:space="0" w:color="6E6E6E"/>
              <w:bottom w:val="single" w:sz="4" w:space="0" w:color="6E6E6E"/>
              <w:right w:val="single" w:sz="4" w:space="0" w:color="6E6E6E"/>
            </w:tcBorders>
          </w:tcPr>
          <w:p w14:paraId="6A7A2262" w14:textId="77777777" w:rsidR="008679E0" w:rsidRDefault="008679E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A85F4E6" w14:textId="77777777" w:rsidR="008679E0" w:rsidRDefault="00A547C5">
            <w:pPr>
              <w:pStyle w:val="ProductList-TableBody"/>
            </w:pPr>
            <w:r>
              <w:t>SQL Server Standard virtuelle maskiner</w:t>
            </w:r>
          </w:p>
        </w:tc>
        <w:tc>
          <w:tcPr>
            <w:tcW w:w="4160" w:type="dxa"/>
            <w:tcBorders>
              <w:top w:val="single" w:sz="4" w:space="0" w:color="6E6E6E"/>
              <w:left w:val="single" w:sz="4" w:space="0" w:color="6E6E6E"/>
              <w:bottom w:val="single" w:sz="4" w:space="0" w:color="6E6E6E"/>
              <w:right w:val="single" w:sz="4" w:space="0" w:color="6E6E6E"/>
            </w:tcBorders>
          </w:tcPr>
          <w:p w14:paraId="3010F997" w14:textId="77777777" w:rsidR="008679E0" w:rsidRDefault="00A547C5">
            <w:pPr>
              <w:pStyle w:val="ProductList-TableBody"/>
            </w:pPr>
            <w:r>
              <w:t>Én kjernelisens:4 vCPUs</w:t>
            </w:r>
          </w:p>
        </w:tc>
      </w:tr>
      <w:tr w:rsidR="008679E0" w14:paraId="1749F246" w14:textId="77777777">
        <w:tc>
          <w:tcPr>
            <w:tcW w:w="3540" w:type="dxa"/>
            <w:tcBorders>
              <w:top w:val="single" w:sz="4" w:space="0" w:color="6E6E6E"/>
              <w:left w:val="single" w:sz="4" w:space="0" w:color="6E6E6E"/>
              <w:bottom w:val="none" w:sz="4" w:space="0" w:color="6E6E6E"/>
              <w:right w:val="single" w:sz="4" w:space="0" w:color="6E6E6E"/>
            </w:tcBorders>
          </w:tcPr>
          <w:p w14:paraId="4712F40D" w14:textId="77777777" w:rsidR="008679E0" w:rsidRDefault="00A547C5">
            <w:pPr>
              <w:pStyle w:val="ProductList-TableBody"/>
            </w:pPr>
            <w:r>
              <w:t>SQL Server Standard (kjerne)</w:t>
            </w:r>
          </w:p>
        </w:tc>
        <w:tc>
          <w:tcPr>
            <w:tcW w:w="4280" w:type="dxa"/>
            <w:tcBorders>
              <w:top w:val="single" w:sz="4" w:space="0" w:color="6E6E6E"/>
              <w:left w:val="single" w:sz="4" w:space="0" w:color="6E6E6E"/>
              <w:bottom w:val="single" w:sz="4" w:space="0" w:color="6E6E6E"/>
              <w:right w:val="single" w:sz="4" w:space="0" w:color="6E6E6E"/>
            </w:tcBorders>
          </w:tcPr>
          <w:p w14:paraId="3D2979EE" w14:textId="77777777" w:rsidR="008679E0" w:rsidRDefault="00A547C5">
            <w:pPr>
              <w:pStyle w:val="ProductList-TableBody"/>
            </w:pPr>
            <w:r>
              <w:t>Azure SQL Database (Elastic Pool og Single Database) / Azure SQL administrert forekomst – Generelt formål</w:t>
            </w:r>
          </w:p>
        </w:tc>
        <w:tc>
          <w:tcPr>
            <w:tcW w:w="4160" w:type="dxa"/>
            <w:tcBorders>
              <w:top w:val="single" w:sz="4" w:space="0" w:color="6E6E6E"/>
              <w:left w:val="single" w:sz="4" w:space="0" w:color="6E6E6E"/>
              <w:bottom w:val="single" w:sz="4" w:space="0" w:color="6E6E6E"/>
              <w:right w:val="single" w:sz="4" w:space="0" w:color="6E6E6E"/>
            </w:tcBorders>
          </w:tcPr>
          <w:p w14:paraId="7B3765D1" w14:textId="77777777" w:rsidR="008679E0" w:rsidRDefault="00A547C5">
            <w:pPr>
              <w:pStyle w:val="ProductList-TableBody"/>
            </w:pPr>
            <w:r>
              <w:t>Én kjernelisens:1 vCore</w:t>
            </w:r>
          </w:p>
        </w:tc>
      </w:tr>
      <w:tr w:rsidR="008679E0" w14:paraId="2ADE7A06" w14:textId="77777777">
        <w:tc>
          <w:tcPr>
            <w:tcW w:w="3540" w:type="dxa"/>
            <w:tcBorders>
              <w:top w:val="none" w:sz="4" w:space="0" w:color="6E6E6E"/>
              <w:left w:val="single" w:sz="4" w:space="0" w:color="6E6E6E"/>
              <w:bottom w:val="none" w:sz="4" w:space="0" w:color="6E6E6E"/>
              <w:right w:val="single" w:sz="4" w:space="0" w:color="6E6E6E"/>
            </w:tcBorders>
          </w:tcPr>
          <w:p w14:paraId="0AE017E9" w14:textId="77777777" w:rsidR="008679E0" w:rsidRDefault="008679E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2020D20" w14:textId="77777777" w:rsidR="008679E0" w:rsidRDefault="00A547C5">
            <w:pPr>
              <w:pStyle w:val="ProductList-TableBody"/>
            </w:pPr>
            <w:r>
              <w:t>Azure SQL Database (Elastic Pool og Single Database)/Azure SQL administrert forekomst – Forretningskritisk</w:t>
            </w:r>
          </w:p>
        </w:tc>
        <w:tc>
          <w:tcPr>
            <w:tcW w:w="4160" w:type="dxa"/>
            <w:tcBorders>
              <w:top w:val="single" w:sz="4" w:space="0" w:color="6E6E6E"/>
              <w:left w:val="single" w:sz="4" w:space="0" w:color="6E6E6E"/>
              <w:bottom w:val="single" w:sz="4" w:space="0" w:color="6E6E6E"/>
              <w:right w:val="single" w:sz="4" w:space="0" w:color="6E6E6E"/>
            </w:tcBorders>
          </w:tcPr>
          <w:p w14:paraId="33BE6968" w14:textId="77777777" w:rsidR="008679E0" w:rsidRDefault="00A547C5">
            <w:pPr>
              <w:pStyle w:val="ProductList-TableBody"/>
            </w:pPr>
            <w:r>
              <w:t>Fire kjernelisenser:1 vCore</w:t>
            </w:r>
          </w:p>
        </w:tc>
      </w:tr>
      <w:tr w:rsidR="008679E0" w14:paraId="482CF583" w14:textId="77777777">
        <w:tc>
          <w:tcPr>
            <w:tcW w:w="3540" w:type="dxa"/>
            <w:tcBorders>
              <w:top w:val="none" w:sz="4" w:space="0" w:color="6E6E6E"/>
              <w:left w:val="single" w:sz="4" w:space="0" w:color="6E6E6E"/>
              <w:bottom w:val="none" w:sz="4" w:space="0" w:color="6E6E6E"/>
              <w:right w:val="single" w:sz="4" w:space="0" w:color="6E6E6E"/>
            </w:tcBorders>
          </w:tcPr>
          <w:p w14:paraId="33FBF758" w14:textId="77777777" w:rsidR="008679E0" w:rsidRDefault="008679E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44CC987" w14:textId="77777777" w:rsidR="008679E0" w:rsidRDefault="00A547C5">
            <w:pPr>
              <w:pStyle w:val="ProductList-TableBody"/>
            </w:pPr>
            <w:r>
              <w:t>Azure SQL Database (Single Database)/Azure SQL administrert forekomst – Hyperscale</w:t>
            </w:r>
          </w:p>
        </w:tc>
        <w:tc>
          <w:tcPr>
            <w:tcW w:w="4160" w:type="dxa"/>
            <w:tcBorders>
              <w:top w:val="single" w:sz="4" w:space="0" w:color="6E6E6E"/>
              <w:left w:val="single" w:sz="4" w:space="0" w:color="6E6E6E"/>
              <w:bottom w:val="single" w:sz="4" w:space="0" w:color="6E6E6E"/>
              <w:right w:val="single" w:sz="4" w:space="0" w:color="6E6E6E"/>
            </w:tcBorders>
          </w:tcPr>
          <w:p w14:paraId="70DC22B9" w14:textId="77777777" w:rsidR="008679E0" w:rsidRDefault="00A547C5">
            <w:pPr>
              <w:pStyle w:val="ProductList-TableBody"/>
            </w:pPr>
            <w:r>
              <w:t>Én kjernelisens:1 vCore</w:t>
            </w:r>
          </w:p>
        </w:tc>
      </w:tr>
      <w:tr w:rsidR="008679E0" w14:paraId="54E67A02" w14:textId="77777777">
        <w:tc>
          <w:tcPr>
            <w:tcW w:w="3540" w:type="dxa"/>
            <w:tcBorders>
              <w:top w:val="none" w:sz="4" w:space="0" w:color="6E6E6E"/>
              <w:left w:val="single" w:sz="4" w:space="0" w:color="6E6E6E"/>
              <w:bottom w:val="none" w:sz="4" w:space="0" w:color="6E6E6E"/>
              <w:right w:val="single" w:sz="4" w:space="0" w:color="6E6E6E"/>
            </w:tcBorders>
          </w:tcPr>
          <w:p w14:paraId="7FD3886A" w14:textId="77777777" w:rsidR="008679E0" w:rsidRDefault="008679E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12544F0" w14:textId="77777777" w:rsidR="008679E0" w:rsidRDefault="00A547C5">
            <w:pPr>
              <w:pStyle w:val="ProductList-TableBody"/>
            </w:pPr>
            <w:r>
              <w:t>Azure Data Factory SQL Server Integrasjonstjenester (Standard)</w:t>
            </w:r>
          </w:p>
        </w:tc>
        <w:tc>
          <w:tcPr>
            <w:tcW w:w="4160" w:type="dxa"/>
            <w:tcBorders>
              <w:top w:val="single" w:sz="4" w:space="0" w:color="6E6E6E"/>
              <w:left w:val="single" w:sz="4" w:space="0" w:color="6E6E6E"/>
              <w:bottom w:val="single" w:sz="4" w:space="0" w:color="6E6E6E"/>
              <w:right w:val="single" w:sz="4" w:space="0" w:color="6E6E6E"/>
            </w:tcBorders>
          </w:tcPr>
          <w:p w14:paraId="3DD2A3E6" w14:textId="77777777" w:rsidR="008679E0" w:rsidRDefault="00A547C5">
            <w:pPr>
              <w:pStyle w:val="ProductList-TableBody"/>
            </w:pPr>
            <w:r>
              <w:t>Én kjernelisens: 1 vCore</w:t>
            </w:r>
          </w:p>
        </w:tc>
      </w:tr>
      <w:tr w:rsidR="008679E0" w14:paraId="6FE8C54E" w14:textId="77777777">
        <w:tc>
          <w:tcPr>
            <w:tcW w:w="3540" w:type="dxa"/>
            <w:tcBorders>
              <w:top w:val="none" w:sz="4" w:space="0" w:color="6E6E6E"/>
              <w:left w:val="single" w:sz="4" w:space="0" w:color="6E6E6E"/>
              <w:bottom w:val="none" w:sz="4" w:space="0" w:color="6E6E6E"/>
              <w:right w:val="single" w:sz="4" w:space="0" w:color="6E6E6E"/>
            </w:tcBorders>
          </w:tcPr>
          <w:p w14:paraId="28E37532" w14:textId="77777777" w:rsidR="008679E0" w:rsidRDefault="008679E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913CA2B" w14:textId="77777777" w:rsidR="008679E0" w:rsidRDefault="00A547C5">
            <w:pPr>
              <w:pStyle w:val="ProductList-TableBody"/>
            </w:pPr>
            <w:r>
              <w:t>Azure Data Factory SQL Server Integrasjonstjenester (Enterprise)</w:t>
            </w:r>
          </w:p>
        </w:tc>
        <w:tc>
          <w:tcPr>
            <w:tcW w:w="4160" w:type="dxa"/>
            <w:tcBorders>
              <w:top w:val="single" w:sz="4" w:space="0" w:color="6E6E6E"/>
              <w:left w:val="single" w:sz="4" w:space="0" w:color="6E6E6E"/>
              <w:bottom w:val="single" w:sz="4" w:space="0" w:color="6E6E6E"/>
              <w:right w:val="single" w:sz="4" w:space="0" w:color="6E6E6E"/>
            </w:tcBorders>
          </w:tcPr>
          <w:p w14:paraId="473FA6A4" w14:textId="77777777" w:rsidR="008679E0" w:rsidRDefault="00A547C5">
            <w:pPr>
              <w:pStyle w:val="ProductList-TableBody"/>
            </w:pPr>
            <w:r>
              <w:t>Fire kjernelisenser:1 vCore</w:t>
            </w:r>
          </w:p>
        </w:tc>
      </w:tr>
      <w:tr w:rsidR="008679E0" w14:paraId="13193E8C" w14:textId="77777777">
        <w:tc>
          <w:tcPr>
            <w:tcW w:w="3540" w:type="dxa"/>
            <w:tcBorders>
              <w:top w:val="none" w:sz="4" w:space="0" w:color="6E6E6E"/>
              <w:left w:val="single" w:sz="4" w:space="0" w:color="6E6E6E"/>
              <w:bottom w:val="none" w:sz="4" w:space="0" w:color="6E6E6E"/>
              <w:right w:val="single" w:sz="4" w:space="0" w:color="6E6E6E"/>
            </w:tcBorders>
          </w:tcPr>
          <w:p w14:paraId="4FE63879" w14:textId="77777777" w:rsidR="008679E0" w:rsidRDefault="008679E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E114C9A" w14:textId="77777777" w:rsidR="008679E0" w:rsidRDefault="00A547C5">
            <w:pPr>
              <w:pStyle w:val="ProductList-TableBody"/>
            </w:pPr>
            <w:r>
              <w:t>SQL Server Standard Virtuelle maskiner</w:t>
            </w:r>
          </w:p>
        </w:tc>
        <w:tc>
          <w:tcPr>
            <w:tcW w:w="4160" w:type="dxa"/>
            <w:tcBorders>
              <w:top w:val="single" w:sz="4" w:space="0" w:color="6E6E6E"/>
              <w:left w:val="single" w:sz="4" w:space="0" w:color="6E6E6E"/>
              <w:bottom w:val="single" w:sz="4" w:space="0" w:color="6E6E6E"/>
              <w:right w:val="single" w:sz="4" w:space="0" w:color="6E6E6E"/>
            </w:tcBorders>
          </w:tcPr>
          <w:p w14:paraId="08B49733" w14:textId="77777777" w:rsidR="008679E0" w:rsidRDefault="00A547C5">
            <w:pPr>
              <w:pStyle w:val="ProductList-TableBody"/>
            </w:pPr>
            <w:r>
              <w:t>Én kjernelisens</w:t>
            </w:r>
            <w:r>
              <w:rPr>
                <w:vertAlign w:val="superscript"/>
              </w:rPr>
              <w:t>2</w:t>
            </w:r>
            <w:r>
              <w:t>:1 vCPU</w:t>
            </w:r>
          </w:p>
        </w:tc>
      </w:tr>
      <w:tr w:rsidR="008679E0" w14:paraId="50CDE857" w14:textId="77777777">
        <w:tc>
          <w:tcPr>
            <w:tcW w:w="3540" w:type="dxa"/>
            <w:tcBorders>
              <w:top w:val="none" w:sz="4" w:space="0" w:color="6E6E6E"/>
              <w:left w:val="single" w:sz="4" w:space="0" w:color="6E6E6E"/>
              <w:bottom w:val="single" w:sz="4" w:space="0" w:color="6E6E6E"/>
              <w:right w:val="single" w:sz="4" w:space="0" w:color="6E6E6E"/>
            </w:tcBorders>
          </w:tcPr>
          <w:p w14:paraId="4A812B1E" w14:textId="77777777" w:rsidR="008679E0" w:rsidRDefault="008679E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86008D2" w14:textId="77777777" w:rsidR="008679E0" w:rsidRDefault="00A547C5">
            <w:pPr>
              <w:pStyle w:val="ProductList-TableBody"/>
            </w:pPr>
            <w:r>
              <w:t>SQL Server Enterprise Virtuelle maskiner</w:t>
            </w:r>
          </w:p>
        </w:tc>
        <w:tc>
          <w:tcPr>
            <w:tcW w:w="4160" w:type="dxa"/>
            <w:tcBorders>
              <w:top w:val="single" w:sz="4" w:space="0" w:color="6E6E6E"/>
              <w:left w:val="single" w:sz="4" w:space="0" w:color="6E6E6E"/>
              <w:bottom w:val="single" w:sz="4" w:space="0" w:color="6E6E6E"/>
              <w:right w:val="single" w:sz="4" w:space="0" w:color="6E6E6E"/>
            </w:tcBorders>
          </w:tcPr>
          <w:p w14:paraId="773F41D8" w14:textId="77777777" w:rsidR="008679E0" w:rsidRDefault="00A547C5">
            <w:pPr>
              <w:pStyle w:val="ProductList-TableBody"/>
            </w:pPr>
            <w:r>
              <w:t>Fire kjernelisenser</w:t>
            </w:r>
            <w:r>
              <w:rPr>
                <w:vertAlign w:val="superscript"/>
              </w:rPr>
              <w:t>2</w:t>
            </w:r>
            <w:r>
              <w:t>:1 vCPU</w:t>
            </w:r>
          </w:p>
        </w:tc>
      </w:tr>
    </w:tbl>
    <w:p w14:paraId="0657289A" w14:textId="77777777" w:rsidR="008679E0" w:rsidRDefault="00A547C5">
      <w:pPr>
        <w:pStyle w:val="ProductList-BodyIndented"/>
      </w:pPr>
      <w:r>
        <w:rPr>
          <w:vertAlign w:val="superscript"/>
        </w:rPr>
        <w:t>1</w:t>
      </w:r>
      <w:r>
        <w:rPr>
          <w:i/>
        </w:rPr>
        <w:t>Azure-hybridfordel er ikke tilgjengelig i det serverløse beregningsnivået til Azure SQL Database eller Azure SQL administrert forekomst.</w:t>
      </w:r>
    </w:p>
    <w:p w14:paraId="58BD4B00" w14:textId="77777777" w:rsidR="008679E0" w:rsidRDefault="00A547C5">
      <w:pPr>
        <w:pStyle w:val="ProductList-BodyIndented"/>
      </w:pPr>
      <w:r>
        <w:rPr>
          <w:i/>
          <w:vertAlign w:val="superscript"/>
        </w:rPr>
        <w:t>2</w:t>
      </w:r>
      <w:r>
        <w:rPr>
          <w:i/>
        </w:rPr>
        <w:t>Avhengig av minimum fire kjernelisenser per virtuell maskin.</w:t>
      </w:r>
    </w:p>
    <w:p w14:paraId="70F31B89" w14:textId="77777777" w:rsidR="008679E0" w:rsidRDefault="008679E0">
      <w:pPr>
        <w:pStyle w:val="ProductList-BodyIndented"/>
      </w:pPr>
    </w:p>
    <w:p w14:paraId="39743D1F" w14:textId="77777777" w:rsidR="008679E0" w:rsidRDefault="00A547C5">
      <w:pPr>
        <w:pStyle w:val="ProductList-BodyIndented"/>
      </w:pPr>
      <w:r>
        <w:t xml:space="preserve">Med Azure-hybridfordel for SQL Server vil ikke kunder bli belastet for bruken av en Microsoft Azure-datatjeneste men de må fortsatt betale for kostnadene for beregning (dvs. grunnpris), lagring og sikkerhetskopi, i tillegg som I/O knyttet til deres bruk av tjenestene (når aktuelt). Kunder må indikere at de bruker Azure SQL Database (Elastic Pool og Single Database), Azure SQL administrert forekomst, Azure Data Factory SQL Server Integrasjonstjenester eller SQL Server virtuelle maskiner under Azure-hybridfordeler for SQL Server når de konfigurerer arbeidsmengder på Azure. Kunder kan supplere arbeidsbelastning som kjører under Azure-hybridfordel for SQL Server med fullt oppmålte Azure-tjenester.  </w:t>
      </w:r>
    </w:p>
    <w:p w14:paraId="3B59ACE6" w14:textId="77777777" w:rsidR="008679E0" w:rsidRDefault="008679E0">
      <w:pPr>
        <w:pStyle w:val="ProductList-BodyIndented"/>
      </w:pPr>
    </w:p>
    <w:p w14:paraId="7A4AB6D6" w14:textId="77777777" w:rsidR="008679E0" w:rsidRDefault="00A547C5">
      <w:pPr>
        <w:pStyle w:val="ProductList-BodyIndented"/>
      </w:pPr>
      <w:r>
        <w:t xml:space="preserve">Kunden kan ikke allokere en </w:t>
      </w:r>
      <w:r>
        <w:fldChar w:fldCharType="begin"/>
      </w:r>
      <w:r>
        <w:instrText xml:space="preserve"> AutoTextList   \s NoStyle \t "Lisens betyr rett til å laste ned, installere, få tilgang til og bruke et produkt." </w:instrText>
      </w:r>
      <w:r>
        <w:fldChar w:fldCharType="separate"/>
      </w:r>
      <w:r>
        <w:rPr>
          <w:color w:val="0563C1"/>
        </w:rPr>
        <w:t>lisens</w:t>
      </w:r>
      <w:r>
        <w:fldChar w:fldCharType="end"/>
      </w:r>
      <w:r>
        <w:t xml:space="preserve"> samtidig til Azure-hybridfordel for SQL Server og tilordne den samme </w:t>
      </w:r>
      <w:r>
        <w:fldChar w:fldCharType="begin"/>
      </w:r>
      <w:r>
        <w:instrText xml:space="preserve"> AutoTextList   \s NoStyle \t "Lisens betyr rett til å laste ned, installere, få tilgang til og bruke et produkt." </w:instrText>
      </w:r>
      <w:r>
        <w:fldChar w:fldCharType="separate"/>
      </w:r>
      <w:r>
        <w:rPr>
          <w:color w:val="0563C1"/>
        </w:rPr>
        <w:t>lisensen</w:t>
      </w:r>
      <w:r>
        <w:fldChar w:fldCharType="end"/>
      </w:r>
      <w:r>
        <w:t xml:space="preserve"> til (a) delte servere under lisensmobilitet gjennom Software Assurance eller (b) en </w:t>
      </w:r>
      <w:r>
        <w:fldChar w:fldCharType="begin"/>
      </w:r>
      <w:r>
        <w:instrText xml:space="preserve"> AutoTextList   \s NoStyle \t "Lisensiert server betyr en enkelt server, dedikert til den Kundens bruk som en lisens er tilordnet. Dedikerte servere som administreres eller kontrolleres av en annen enhet enn Kunden eller et av dens tilknyttede selskaper er underlagt klausulen om administrasjon av outsourcing av programvare. I forbindelse med denne definisjonen anses en maskinvarepartisjon eller -blad som en egen server." </w:instrText>
      </w:r>
      <w:r>
        <w:fldChar w:fldCharType="separate"/>
      </w:r>
      <w:r>
        <w:rPr>
          <w:color w:val="0563C1"/>
        </w:rPr>
        <w:t>lisensiert server</w:t>
      </w:r>
      <w:r>
        <w:fldChar w:fldCharType="end"/>
      </w:r>
      <w:r>
        <w:t xml:space="preserve">, med unntak av på engangsbasis, i en periode som ikke skal overstige 180 dager, for å la kunden migrere arbeidsmengdene til Azure. </w:t>
      </w:r>
    </w:p>
    <w:p w14:paraId="1F55344B" w14:textId="77777777" w:rsidR="008679E0" w:rsidRDefault="008679E0">
      <w:pPr>
        <w:pStyle w:val="ProductList-BodyIndented"/>
      </w:pPr>
    </w:p>
    <w:p w14:paraId="22C3E129" w14:textId="77777777" w:rsidR="008679E0" w:rsidRDefault="00A547C5">
      <w:pPr>
        <w:pStyle w:val="ProductList-BodyIndented"/>
      </w:pPr>
      <w:r>
        <w:t xml:space="preserve">Tidligere etter fullføring av migrasjon til Azure eller 180 dager fra migrasjonsstart, </w:t>
      </w:r>
      <w:r>
        <w:fldChar w:fldCharType="begin"/>
      </w:r>
      <w:r>
        <w:instrText xml:space="preserve"> AutoTextList   \s NoStyle \t "Lisens betyr rett til å laste ned, installere, få tilgang til og bruke et produkt." </w:instrText>
      </w:r>
      <w:r>
        <w:fldChar w:fldCharType="separate"/>
      </w:r>
      <w:r>
        <w:rPr>
          <w:color w:val="0563C1"/>
        </w:rPr>
        <w:t>vil lisensene</w:t>
      </w:r>
      <w:r>
        <w:fldChar w:fldCharType="end"/>
      </w:r>
      <w:r>
        <w:t xml:space="preserve"> anses som "tildelt til Azure". Kunden kan senere overføre </w:t>
      </w:r>
      <w:r>
        <w:fldChar w:fldCharType="begin"/>
      </w:r>
      <w:r>
        <w:instrText xml:space="preserve"> AutoTextList   \s NoStyle \t "Lisens betyr rett til å laste ned, installere, få tilgang til og bruke et produkt." </w:instrText>
      </w:r>
      <w:r>
        <w:fldChar w:fldCharType="separate"/>
      </w:r>
      <w:r>
        <w:rPr>
          <w:color w:val="0563C1"/>
        </w:rPr>
        <w:t>lisensene</w:t>
      </w:r>
      <w:r>
        <w:fldChar w:fldCharType="end"/>
      </w:r>
      <w:r>
        <w:t xml:space="preserve"> tilbake til sine </w:t>
      </w:r>
      <w:r>
        <w:fldChar w:fldCharType="begin"/>
      </w:r>
      <w:r>
        <w:instrText xml:space="preserve"> AutoTextList   \s NoStyle \t "Lisensiert server betyr en enkelt server, dedikert til den Kundens bruk som en lisens er tilordnet. Dedikerte servere som administreres eller kontrolleres av en annen enhet enn Kunden eller et av dens tilknyttede selskaper er underlagt klausulen om administrasjon av outsourcing av programvare. I forbindelse med denne definisjonen anses en maskinvarepartisjon eller -blad som en egen server." </w:instrText>
      </w:r>
      <w:r>
        <w:fldChar w:fldCharType="separate"/>
      </w:r>
      <w:r>
        <w:rPr>
          <w:color w:val="0563C1"/>
        </w:rPr>
        <w:t>lisensierte servere</w:t>
      </w:r>
      <w:r>
        <w:fldChar w:fldCharType="end"/>
      </w:r>
      <w:r>
        <w:t xml:space="preserve"> eller til delte servere under lisensmobilitet gjennom Software Assurance, gitt at </w:t>
      </w:r>
      <w:r>
        <w:fldChar w:fldCharType="begin"/>
      </w:r>
      <w:r>
        <w:instrText xml:space="preserve"> AutoTextList   \s NoStyle \t "Lisens betyr rett til å laste ned, installere, få tilgang til og bruke et produkt." </w:instrText>
      </w:r>
      <w:r>
        <w:fldChar w:fldCharType="separate"/>
      </w:r>
      <w:r>
        <w:rPr>
          <w:color w:val="0563C1"/>
        </w:rPr>
        <w:t>lisensene</w:t>
      </w:r>
      <w:r>
        <w:fldChar w:fldCharType="end"/>
      </w:r>
      <w:r>
        <w:t xml:space="preserve"> forblir tildelt til Azure i minst 90 dager.</w:t>
      </w:r>
    </w:p>
    <w:p w14:paraId="4FA1B969" w14:textId="77777777" w:rsidR="008679E0" w:rsidRDefault="008679E0">
      <w:pPr>
        <w:pStyle w:val="ProductList-BodyIndented"/>
      </w:pPr>
    </w:p>
    <w:p w14:paraId="0A52D0FB" w14:textId="77777777" w:rsidR="008679E0" w:rsidRDefault="00A547C5">
      <w:pPr>
        <w:pStyle w:val="ProductList-SubSubClauseHeading"/>
        <w:outlineLvl w:val="4"/>
      </w:pPr>
      <w:r>
        <w:t>9.2.1 SQL Server Fail-over-rettigheter</w:t>
      </w:r>
    </w:p>
    <w:p w14:paraId="2627ECE0" w14:textId="77777777" w:rsidR="008679E0" w:rsidRDefault="00A547C5">
      <w:pPr>
        <w:pStyle w:val="ProductList-BodyIndented2"/>
      </w:pPr>
      <w:r>
        <w:t>Ved allokering av SQL Server-</w:t>
      </w:r>
      <w:r>
        <w:fldChar w:fldCharType="begin"/>
      </w:r>
      <w:r>
        <w:instrText xml:space="preserve"> AutoTextList   \s NoStyle \t "Lisens betyr rett til å laste ned, installere, få tilgang til og bruke et produkt." </w:instrText>
      </w:r>
      <w:r>
        <w:fldChar w:fldCharType="separate"/>
      </w:r>
      <w:r>
        <w:rPr>
          <w:color w:val="0563C1"/>
        </w:rPr>
        <w:t>lisenser</w:t>
      </w:r>
      <w:r>
        <w:fldChar w:fldCharType="end"/>
      </w:r>
      <w:r>
        <w:t xml:space="preserve"> for bruk med en SQL Server virtuelle maskiner under Azure-hybridfordel for SQL Server, har Kunden rett til:</w:t>
      </w:r>
    </w:p>
    <w:p w14:paraId="64B70FFC" w14:textId="77777777" w:rsidR="008679E0" w:rsidRDefault="00A547C5" w:rsidP="00A547C5">
      <w:pPr>
        <w:pStyle w:val="ProductList-Bullet"/>
        <w:numPr>
          <w:ilvl w:val="2"/>
          <w:numId w:val="38"/>
        </w:numPr>
      </w:pPr>
      <w:r>
        <w:t xml:space="preserve">Én </w:t>
      </w:r>
      <w:r>
        <w:fldChar w:fldCharType="begin"/>
      </w:r>
      <w:r>
        <w:instrText xml:space="preserve"> AutoTextList   \s NoStyle \t "Med Avløsnings-OSE menes et OSE (eller i forbindelse med Azure Hybrid Benefit, en Virtuell SQL Server-Maskin), der passive Forekomster av serverprogramvaren kjører i påvente av en avløsningshendelse." </w:instrText>
      </w:r>
      <w:r>
        <w:fldChar w:fldCharType="separate"/>
      </w:r>
      <w:r>
        <w:rPr>
          <w:color w:val="0563C1"/>
        </w:rPr>
        <w:t>Fail-over OSE</w:t>
      </w:r>
      <w:r>
        <w:fldChar w:fldCharType="end"/>
      </w:r>
      <w:r>
        <w:t xml:space="preserve"> for ethvert formål, inkludert høy tilgjengelighet; og</w:t>
      </w:r>
    </w:p>
    <w:p w14:paraId="5DED22BE" w14:textId="77777777" w:rsidR="008679E0" w:rsidRDefault="00A547C5" w:rsidP="00A547C5">
      <w:pPr>
        <w:pStyle w:val="ProductList-Bullet"/>
        <w:numPr>
          <w:ilvl w:val="2"/>
          <w:numId w:val="38"/>
        </w:numPr>
      </w:pPr>
      <w:r>
        <w:t xml:space="preserve">Én </w:t>
      </w:r>
      <w:r>
        <w:fldChar w:fldCharType="begin"/>
      </w:r>
      <w:r>
        <w:instrText xml:space="preserve"> AutoTextList   \s NoStyle \t "Med Avløsnings-OSE menes et OSE (eller i forbindelse med Azure Hybrid Benefit, en Virtuell SQL Server-Maskin), der passive Forekomster av serverprogramvaren kjører i påvente av en avløsningshendelse." </w:instrText>
      </w:r>
      <w:r>
        <w:fldChar w:fldCharType="separate"/>
      </w:r>
      <w:r>
        <w:rPr>
          <w:color w:val="0563C1"/>
        </w:rPr>
        <w:t>Fail-over OSE</w:t>
      </w:r>
      <w:r>
        <w:fldChar w:fldCharType="end"/>
      </w:r>
      <w:r>
        <w:t xml:space="preserve"> spesielt for katastrofegjenoppretting.</w:t>
      </w:r>
    </w:p>
    <w:p w14:paraId="6D5AB7F3" w14:textId="77777777" w:rsidR="008679E0" w:rsidRDefault="008679E0">
      <w:pPr>
        <w:pStyle w:val="ProductList-BodyIndented2"/>
      </w:pPr>
    </w:p>
    <w:p w14:paraId="4C4FD8D1" w14:textId="77777777" w:rsidR="008679E0" w:rsidRDefault="00A547C5">
      <w:pPr>
        <w:pStyle w:val="ProductList-BodyIndented2"/>
      </w:pPr>
      <w:r>
        <w:t xml:space="preserve">Kunden kan også kjøre </w:t>
      </w:r>
      <w:r>
        <w:fldChar w:fldCharType="begin"/>
      </w:r>
      <w:r>
        <w:instrText xml:space="preserve"> AutoTextList   \s NoStyle \t "Primær arbeidsbelastning betyr enten et OSE der forekomster av serverprogramvaren kjører under delen Bruksrettigheter i en produktoppføring eller, i sammenheng med Azure-hybridfordelsrettigheter, en SQL Server virtuell maskin." </w:instrText>
      </w:r>
      <w:r>
        <w:fldChar w:fldCharType="separate"/>
      </w:r>
      <w:r>
        <w:rPr>
          <w:color w:val="0563C1"/>
        </w:rPr>
        <w:t>Primær arbeidsbelastning-</w:t>
      </w:r>
      <w:r>
        <w:fldChar w:fldCharType="end"/>
      </w:r>
      <w:r>
        <w:t xml:space="preserve"> og katastrofegjenopprettings-</w:t>
      </w:r>
      <w:r>
        <w:fldChar w:fldCharType="begin"/>
      </w:r>
      <w:r>
        <w:instrText xml:space="preserve"> AutoTextList   \s NoStyle \t "Med Avløsnings-OSE menes et OSE (eller i forbindelse med Azure Hybrid Benefit, en Virtuell SQL Server-Maskin), der passive Forekomster av serverprogramvaren kjører i påvente av en avløsningshendelse." </w:instrText>
      </w:r>
      <w:r>
        <w:fldChar w:fldCharType="separate"/>
      </w:r>
      <w:r>
        <w:rPr>
          <w:color w:val="0563C1"/>
        </w:rPr>
        <w:t>Fail-over OSE</w:t>
      </w:r>
      <w:r>
        <w:fldChar w:fldCharType="end"/>
      </w:r>
      <w:r>
        <w:t xml:space="preserve"> samtidig i korte perioder med testing av katastrofegjenoppretting hver 90. dag, og rundt tidspunktet for en katastrofe, i en kort periode, for å hjelpe til med overføringen mellom dem. Kunden kan utføre følgende vedlikeholdsrelaterte operasjoner for enhver tillatt </w:t>
      </w:r>
      <w:r>
        <w:fldChar w:fldCharType="begin"/>
      </w:r>
      <w:r>
        <w:instrText xml:space="preserve"> AutoTextList   \s NoStyle \t "Med Avløsnings-OSE menes et OSE (eller i forbindelse med Azure Hybrid Benefit, en Virtuell SQL Server-Maskin), der passive Forekomster av serverprogramvaren kjører i påvente av en avløsningshendelse." </w:instrText>
      </w:r>
      <w:r>
        <w:fldChar w:fldCharType="separate"/>
      </w:r>
      <w:r>
        <w:rPr>
          <w:color w:val="0563C1"/>
        </w:rPr>
        <w:t>Fail-over OSE</w:t>
      </w:r>
      <w:r>
        <w:fldChar w:fldCharType="end"/>
      </w:r>
      <w:r>
        <w:t>:</w:t>
      </w:r>
    </w:p>
    <w:p w14:paraId="2E3DA75D" w14:textId="77777777" w:rsidR="008679E0" w:rsidRDefault="00A547C5" w:rsidP="00A547C5">
      <w:pPr>
        <w:pStyle w:val="ProductList-Bullet"/>
        <w:numPr>
          <w:ilvl w:val="2"/>
          <w:numId w:val="39"/>
        </w:numPr>
      </w:pPr>
      <w:r>
        <w:t xml:space="preserve">Kontroll av databasekonsistens eller Checkdb </w:t>
      </w:r>
    </w:p>
    <w:p w14:paraId="0E4A61AC" w14:textId="77777777" w:rsidR="008679E0" w:rsidRDefault="00A547C5" w:rsidP="00A547C5">
      <w:pPr>
        <w:pStyle w:val="ProductList-Bullet"/>
        <w:numPr>
          <w:ilvl w:val="2"/>
          <w:numId w:val="39"/>
        </w:numPr>
      </w:pPr>
      <w:r>
        <w:t xml:space="preserve">Logge sikkerhetskopieringer </w:t>
      </w:r>
    </w:p>
    <w:p w14:paraId="5691B084" w14:textId="77777777" w:rsidR="008679E0" w:rsidRDefault="00A547C5" w:rsidP="00A547C5">
      <w:pPr>
        <w:pStyle w:val="ProductList-Bullet"/>
        <w:numPr>
          <w:ilvl w:val="2"/>
          <w:numId w:val="39"/>
        </w:numPr>
      </w:pPr>
      <w:r>
        <w:t xml:space="preserve">Fulle sikkerhetskopieringer </w:t>
      </w:r>
    </w:p>
    <w:p w14:paraId="2E2D982A" w14:textId="77777777" w:rsidR="008679E0" w:rsidRDefault="00A547C5" w:rsidP="00A547C5">
      <w:pPr>
        <w:pStyle w:val="ProductList-Bullet"/>
        <w:numPr>
          <w:ilvl w:val="2"/>
          <w:numId w:val="39"/>
        </w:numPr>
      </w:pPr>
      <w:r>
        <w:t>Overvåking av ressursbruksdata</w:t>
      </w:r>
    </w:p>
    <w:p w14:paraId="26333F6D" w14:textId="77777777" w:rsidR="008679E0" w:rsidRDefault="008679E0">
      <w:pPr>
        <w:pStyle w:val="ProductList-BodyIndented2"/>
      </w:pPr>
    </w:p>
    <w:p w14:paraId="17150CF8" w14:textId="77777777" w:rsidR="008679E0" w:rsidRDefault="00A547C5">
      <w:pPr>
        <w:pStyle w:val="ProductList-BodyIndented2"/>
      </w:pPr>
      <w:r>
        <w:fldChar w:fldCharType="begin"/>
      </w:r>
      <w:r>
        <w:instrText xml:space="preserve"> AutoTextList   \s NoStyle \t "Fail-over OSE betyr en OSE (eller i sammenheng med Azure-hybridfordel, en SQL Server virtuell maskin) der passive forekomster av serverprogramvaren kjører i påvente av en fail-over-hendelse." </w:instrText>
      </w:r>
      <w:r>
        <w:fldChar w:fldCharType="separate"/>
      </w:r>
      <w:r>
        <w:rPr>
          <w:color w:val="0563C1"/>
        </w:rPr>
        <w:t>Fail-over OSE-er</w:t>
      </w:r>
      <w:r>
        <w:fldChar w:fldCharType="end"/>
      </w:r>
      <w:r>
        <w:t xml:space="preserve"> tillatt for katastrofegjenoppretting må være asynkron og manuell. Antall lisenser som ellers ville være nødvendig for en </w:t>
      </w:r>
      <w:r>
        <w:fldChar w:fldCharType="begin"/>
      </w:r>
      <w:r>
        <w:instrText xml:space="preserve"> AutoTextList   \s NoStyle \t "Med Avløsnings-OSE menes et OSE (eller i forbindelse med Azure Hybrid Benefit, en Virtuell SQL Server-Maskin), der passive Forekomster av serverprogramvaren kjører i påvente av en avløsningshendelse." </w:instrText>
      </w:r>
      <w:r>
        <w:fldChar w:fldCharType="separate"/>
      </w:r>
      <w:r>
        <w:rPr>
          <w:color w:val="0563C1"/>
        </w:rPr>
        <w:t>Fail-over OSE</w:t>
      </w:r>
      <w:r>
        <w:fldChar w:fldCharType="end"/>
      </w:r>
      <w:r>
        <w:t xml:space="preserve"> må ikke overstige antall lisenser som kreves for tilsvarende </w:t>
      </w:r>
      <w:r>
        <w:fldChar w:fldCharType="begin"/>
      </w:r>
      <w:r>
        <w:instrText xml:space="preserve"> AutoTextList   \s NoStyle \t "Primær arbeidsbelastning betyr enten et OSE der forekomster av serverprogramvaren kjører under delen Bruksrettigheter i en produktoppføring eller, i sammenheng med Azure-hybridfordelsrettigheter, en SQL Server virtuell maskin." </w:instrText>
      </w:r>
      <w:r>
        <w:fldChar w:fldCharType="separate"/>
      </w:r>
      <w:r>
        <w:rPr>
          <w:color w:val="0563C1"/>
        </w:rPr>
        <w:t>Primære arbeidsbelastning</w:t>
      </w:r>
      <w:r>
        <w:fldChar w:fldCharType="end"/>
      </w:r>
      <w:r>
        <w:t>. Fail-over OSE-er kan ikke tjene SQL Server-data til brukere eller enheter eller på annen måte kjøre aktive SQL Server-arbeidsbelastninger.</w:t>
      </w:r>
    </w:p>
    <w:p w14:paraId="1D9F4DCD" w14:textId="77777777" w:rsidR="008679E0" w:rsidRDefault="008679E0">
      <w:pPr>
        <w:pStyle w:val="ProductList-BodyIndented2"/>
      </w:pPr>
    </w:p>
    <w:p w14:paraId="037884CC" w14:textId="77777777" w:rsidR="008679E0" w:rsidRDefault="00A547C5">
      <w:pPr>
        <w:pStyle w:val="ProductList-BodyIndented2"/>
      </w:pPr>
      <w:r>
        <w:t xml:space="preserve">Kunden har rett til én ekstra </w:t>
      </w:r>
      <w:r>
        <w:fldChar w:fldCharType="begin"/>
      </w:r>
      <w:r>
        <w:instrText xml:space="preserve"> AutoTextList   \s NoStyle \t "Med Avløsnings-OSE menes et OSE (eller i forbindelse med Azure Hybrid Benefit, en Virtuell SQL Server-Maskin), der passive Forekomster av serverprogramvaren kjører i påvente av en avløsningshendelse." </w:instrText>
      </w:r>
      <w:r>
        <w:fldChar w:fldCharType="separate"/>
      </w:r>
      <w:r>
        <w:rPr>
          <w:color w:val="0563C1"/>
        </w:rPr>
        <w:t>Fail-over OSE</w:t>
      </w:r>
      <w:r>
        <w:fldChar w:fldCharType="end"/>
      </w:r>
      <w:r>
        <w:t xml:space="preserve"> for høy tilgjengelighet for hver av de </w:t>
      </w:r>
      <w:r>
        <w:fldChar w:fldCharType="begin"/>
      </w:r>
      <w:r>
        <w:instrText xml:space="preserve"> AutoTextList   \s NoStyle \t "Primær arbeidsbelastning betyr enten et OSE der forekomster av serverprogramvaren kjører under delen Bruksrettigheter i en produktoppføring eller, i sammenheng med Azure-hybridfordelsrettigheter, en SQL Server virtuell maskin." </w:instrText>
      </w:r>
      <w:r>
        <w:fldChar w:fldCharType="separate"/>
      </w:r>
      <w:r>
        <w:rPr>
          <w:color w:val="0563C1"/>
        </w:rPr>
        <w:t>Primære arbeidsbelastningene</w:t>
      </w:r>
      <w:r>
        <w:fldChar w:fldCharType="end"/>
      </w:r>
      <w:r>
        <w:t xml:space="preserve"> som kjører på Linux-plattformen og fungerer som SQL Server-hovedforekomst når den brukes sammen med kundens bruk av Big Data Clusters. Disse ekstra </w:t>
      </w:r>
      <w:r>
        <w:fldChar w:fldCharType="begin"/>
      </w:r>
      <w:r>
        <w:instrText xml:space="preserve"> AutoTextList   \s NoStyle \t "Fail-over OSE betyr en OSE (eller i sammenheng med Azure-hybridfordel, en SQL Server virtuell maskin) der passive forekomster av serverprogramvaren kjører i påvente av en fail-over-hendelse." </w:instrText>
      </w:r>
      <w:r>
        <w:fldChar w:fldCharType="separate"/>
      </w:r>
      <w:r>
        <w:rPr>
          <w:color w:val="0563C1"/>
        </w:rPr>
        <w:t>Fail-over OSE-ene</w:t>
      </w:r>
      <w:r>
        <w:fldChar w:fldCharType="end"/>
      </w:r>
      <w:r>
        <w:t xml:space="preserve"> er underlagt samme SQL Server – Fail Over-rettighetsbegrensninger.</w:t>
      </w:r>
    </w:p>
    <w:p w14:paraId="418B38FC" w14:textId="77777777" w:rsidR="008679E0" w:rsidRDefault="008679E0">
      <w:pPr>
        <w:pStyle w:val="ProductList-BodyIndented2"/>
      </w:pPr>
    </w:p>
    <w:p w14:paraId="15160234" w14:textId="77777777" w:rsidR="008679E0" w:rsidRDefault="00A547C5">
      <w:pPr>
        <w:pStyle w:val="ProductList-SubSubClauseHeading"/>
        <w:outlineLvl w:val="4"/>
      </w:pPr>
      <w:r>
        <w:t>9.2.2 SQL Server Enterprise Ubegrensede kjerne-virtualiseringsrettigheter</w:t>
      </w:r>
    </w:p>
    <w:p w14:paraId="085F3287" w14:textId="77777777" w:rsidR="008679E0" w:rsidRDefault="00A547C5">
      <w:pPr>
        <w:pStyle w:val="ProductList-BodyIndented2"/>
      </w:pPr>
      <w:r>
        <w:t xml:space="preserve">Som unntak fra de generelle vilkårene for allokering av </w:t>
      </w:r>
      <w:r>
        <w:fldChar w:fldCharType="begin"/>
      </w:r>
      <w:r>
        <w:instrText xml:space="preserve"> AutoTextList   \s NoStyle \t "Lisens betyr rett til å laste ned, installere, få tilgang til og bruke et produkt." </w:instrText>
      </w:r>
      <w:r>
        <w:fldChar w:fldCharType="separate"/>
      </w:r>
      <w:r>
        <w:rPr>
          <w:color w:val="0563C1"/>
        </w:rPr>
        <w:t>lisenser</w:t>
      </w:r>
      <w:r>
        <w:fldChar w:fldCharType="end"/>
      </w:r>
      <w:r>
        <w:t xml:space="preserve"> og bruk av SQL Server under Azure-hybridfordeler for SQL Server, kan kunden bruke SQL Server i et hvilket som helst antall virtuelle maskiner på én Azure dedikert host eller annen dedikert fysisk host i Azure i én av sine Microsoft Azure tjenestekontoer, forutsatt at kunden tildeler SQL Server Enterprise-kjerne</w:t>
      </w:r>
      <w:r>
        <w:fldChar w:fldCharType="begin"/>
      </w:r>
      <w:r>
        <w:instrText xml:space="preserve"> AutoTextList   \s NoStyle \t "Lisens betyr rett til å laste ned, installere, få tilgang til og bruke et produkt." </w:instrText>
      </w:r>
      <w:r>
        <w:fldChar w:fldCharType="separate"/>
      </w:r>
      <w:r>
        <w:rPr>
          <w:color w:val="0563C1"/>
        </w:rPr>
        <w:t>lisenser</w:t>
      </w:r>
      <w:r>
        <w:fldChar w:fldCharType="end"/>
      </w:r>
      <w:r>
        <w:t xml:space="preserve"> med SA for alle </w:t>
      </w:r>
      <w:r>
        <w:fldChar w:fldCharType="begin"/>
      </w:r>
      <w:r>
        <w:instrText xml:space="preserve"> AutoTextList   \s NoStyle \t "Fysisk kjerne betyr en kjerne i en fysisk prosessor." </w:instrText>
      </w:r>
      <w:r>
        <w:fldChar w:fldCharType="separate"/>
      </w:r>
      <w:r>
        <w:rPr>
          <w:color w:val="0563C1"/>
        </w:rPr>
        <w:t>fysiske kjerner</w:t>
      </w:r>
      <w:r>
        <w:fldChar w:fldCharType="end"/>
      </w:r>
      <w:r>
        <w:t xml:space="preserve"> som er tilgjengelig for kunden på den Azure dedikerte hosten. Samtidig bruk på Azure dedikert host eller annen dedikert fysisk host i Azure og kundens </w:t>
      </w:r>
      <w:r>
        <w:fldChar w:fldCharType="begin"/>
      </w:r>
      <w:r>
        <w:instrText xml:space="preserve"> AutoTextList   \s NoStyle \t "Lisensiert server betyr en enkelt server, dedikert til den Kundens bruk som en lisens er tilordnet. Dedikerte servere som administreres eller kontrolleres av en annen enhet enn Kunden eller et av dens tilknyttede selskaper er underlagt klausulen om administrasjon av outsourcing av programvare. I forbindelse med denne definisjonen anses en maskinvarepartisjon eller -blad som en egen server." </w:instrText>
      </w:r>
      <w:r>
        <w:fldChar w:fldCharType="separate"/>
      </w:r>
      <w:r>
        <w:rPr>
          <w:color w:val="0563C1"/>
        </w:rPr>
        <w:t>lisensierte servere</w:t>
      </w:r>
      <w:r>
        <w:fldChar w:fldCharType="end"/>
      </w:r>
      <w:r>
        <w:t xml:space="preserve"> er begrenset til samme migrasjonsperiode på 180 dager.</w:t>
      </w:r>
    </w:p>
    <w:p w14:paraId="472209E8" w14:textId="77777777" w:rsidR="008679E0" w:rsidRDefault="008679E0">
      <w:pPr>
        <w:pStyle w:val="ProductList-BodyIndented2"/>
      </w:pPr>
    </w:p>
    <w:p w14:paraId="7FE2F134" w14:textId="77777777" w:rsidR="008679E0" w:rsidRDefault="00A547C5">
      <w:pPr>
        <w:pStyle w:val="ProductList-ClauseHeading"/>
        <w:outlineLvl w:val="2"/>
      </w:pPr>
      <w:r>
        <w:lastRenderedPageBreak/>
        <w:t>10. Windows Virtual Desktop</w:t>
      </w:r>
    </w:p>
    <w:p w14:paraId="404C559F" w14:textId="77777777" w:rsidR="008679E0" w:rsidRDefault="00A547C5">
      <w:pPr>
        <w:pStyle w:val="ProductList-SubClauseHeading"/>
        <w:outlineLvl w:val="3"/>
      </w:pPr>
      <w:r>
        <w:t>10.1 Windows Virtual Desktop for Windows 7 og Windows 10</w:t>
      </w:r>
    </w:p>
    <w:p w14:paraId="4B7D86CF" w14:textId="77777777" w:rsidR="008679E0" w:rsidRDefault="00A547C5">
      <w:pPr>
        <w:pStyle w:val="ProductList-BodyIndented"/>
      </w:pPr>
      <w:r>
        <w:t>Brukere som er lisensiert med Microsoft 365 E3 / E5 / F3 / Business Premium / A3 / A5 / Studentbrukerfordel, Windows 10 Enterprise E3 / E5, Windows 10 Education A3 / A5 eller Windows VDA E3 / E5 kan få tilgang til Windows Virtual Desktop (WVD) Windows 7 og Windows 10 virtuelle maskiner. WVD-virtuelle maskiner teller ikke med en brukers aktiveringsgrense for enheter.</w:t>
      </w:r>
    </w:p>
    <w:p w14:paraId="29A98912" w14:textId="77777777" w:rsidR="008679E0" w:rsidRDefault="008679E0">
      <w:pPr>
        <w:pStyle w:val="ProductList-BodyIndented"/>
      </w:pPr>
    </w:p>
    <w:p w14:paraId="67FC3128" w14:textId="77777777" w:rsidR="008679E0" w:rsidRDefault="00A547C5">
      <w:pPr>
        <w:pStyle w:val="ProductList-SubClauseHeading"/>
        <w:outlineLvl w:val="3"/>
      </w:pPr>
      <w:r>
        <w:t>10.2 Windows Virtual Desktop for Windows Server</w:t>
      </w:r>
    </w:p>
    <w:p w14:paraId="50F6BF85" w14:textId="77777777" w:rsidR="008679E0" w:rsidRDefault="00A547C5">
      <w:pPr>
        <w:pStyle w:val="ProductList-BodyIndented"/>
      </w:pPr>
      <w:r>
        <w:t>Brukere som er lisensiert med RDS-bruker-CAL-er med SA- eller RDS-abonnementslisenser for bruker, eller bruker enheter som er lisensiert med RDS-enhets-CAL-er med SA, kan få tilgang til virtuelle Windows Server Desktop (WVD) Windows Server-virtuelle maskiner.</w:t>
      </w:r>
    </w:p>
    <w:p w14:paraId="251E320D" w14:textId="77777777" w:rsidR="008679E0" w:rsidRDefault="008679E0">
      <w:pPr>
        <w:pStyle w:val="ProductList-BodyIndented"/>
      </w:pPr>
    </w:p>
    <w:p w14:paraId="1272E34F" w14:textId="77777777" w:rsidR="008679E0" w:rsidRDefault="00A547C5">
      <w:pPr>
        <w:pStyle w:val="ProductList-SubClauseHeading"/>
        <w:outlineLvl w:val="3"/>
      </w:pPr>
      <w:r>
        <w:t>10.3 Windows Virtual Desktop for utvikling og testing</w:t>
      </w:r>
    </w:p>
    <w:p w14:paraId="5C870538" w14:textId="77777777" w:rsidR="008679E0" w:rsidRDefault="00A547C5">
      <w:pPr>
        <w:pStyle w:val="ProductList-BodyIndented"/>
      </w:pPr>
      <w:r>
        <w:t>Brukere som er lisensiert med Visual Studio-abonnement og MSDN-plattformer med aktive SA (“Autoriserte brukere”), kan få tilgang til Windows Virtual Desktop (WVD) Windows 7, Windows 10 og Windows Server virtuelle maskiner for utviklings- og testformål. Kundens sluttbrukere kan også få tilgang til WVD Windows 7, Windows 10 og Windows Server virtuelle maskiner initiert av autoriserte brukere for å utføre akseptstester eller gi tilbakemelding.</w:t>
      </w:r>
    </w:p>
    <w:p w14:paraId="42E02609" w14:textId="77777777" w:rsidR="008679E0" w:rsidRDefault="00A547C5">
      <w:pPr>
        <w:pStyle w:val="ProductList-Offering2HeadingNoBorder"/>
        <w:outlineLvl w:val="2"/>
      </w:pPr>
      <w:bookmarkStart w:id="222" w:name="_Sec625"/>
      <w:r>
        <w:t>Microsoft Azure-tjenester</w:t>
      </w:r>
      <w:bookmarkEnd w:id="222"/>
      <w:r>
        <w:fldChar w:fldCharType="begin"/>
      </w:r>
      <w:r>
        <w:instrText xml:space="preserve"> TC "</w:instrText>
      </w:r>
      <w:bookmarkStart w:id="223" w:name="_Toc62634251"/>
      <w:r>
        <w:instrText>Microsoft Azure-tjenester</w:instrText>
      </w:r>
      <w:bookmarkEnd w:id="223"/>
      <w:r>
        <w:instrText>" \l 3</w:instrText>
      </w:r>
      <w:r>
        <w:fldChar w:fldCharType="end"/>
      </w:r>
    </w:p>
    <w:p w14:paraId="2C20084E" w14:textId="77777777" w:rsidR="008679E0" w:rsidRDefault="00A547C5">
      <w:pPr>
        <w:pStyle w:val="ProductList-Offering1SubSection"/>
        <w:outlineLvl w:val="3"/>
      </w:pPr>
      <w:bookmarkStart w:id="224" w:name="_Sec705"/>
      <w:r>
        <w:t>1. Programtilgjengelighet</w:t>
      </w:r>
      <w:bookmarkEnd w:id="224"/>
    </w:p>
    <w:tbl>
      <w:tblPr>
        <w:tblStyle w:val="PURTable"/>
        <w:tblW w:w="0" w:type="dxa"/>
        <w:tblLook w:val="04A0" w:firstRow="1" w:lastRow="0" w:firstColumn="1" w:lastColumn="0" w:noHBand="0" w:noVBand="1"/>
      </w:tblPr>
      <w:tblGrid>
        <w:gridCol w:w="4299"/>
        <w:gridCol w:w="717"/>
        <w:gridCol w:w="701"/>
        <w:gridCol w:w="705"/>
        <w:gridCol w:w="715"/>
        <w:gridCol w:w="729"/>
        <w:gridCol w:w="832"/>
        <w:gridCol w:w="709"/>
        <w:gridCol w:w="700"/>
        <w:gridCol w:w="809"/>
      </w:tblGrid>
      <w:tr w:rsidR="008679E0" w14:paraId="00ACCED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3EB546D" w14:textId="77777777" w:rsidR="008679E0" w:rsidRDefault="00A547C5">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5612CD5C" w14:textId="77777777" w:rsidR="008679E0" w:rsidRDefault="00A547C5">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5D349D" w14:textId="77777777" w:rsidR="008679E0" w:rsidRDefault="00A547C5">
            <w:pPr>
              <w:pStyle w:val="ProductList-TableBody"/>
              <w:jc w:val="center"/>
            </w:pPr>
            <w:r>
              <w:fldChar w:fldCharType="begin"/>
            </w:r>
            <w:r>
              <w:instrText xml:space="preserve"> AutoTextList   \s NoStyle \t "Åpen lisens"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B83DFB" w14:textId="77777777" w:rsidR="008679E0" w:rsidRDefault="00A547C5">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2EA2F2" w14:textId="77777777" w:rsidR="008679E0" w:rsidRDefault="00A547C5">
            <w:pPr>
              <w:pStyle w:val="ProductList-TableBody"/>
              <w:jc w:val="center"/>
            </w:pPr>
            <w:r>
              <w:fldChar w:fldCharType="begin"/>
            </w:r>
            <w:r>
              <w:instrText xml:space="preserve"> AutoTextList   \s NoStyle \t "Microsoft-produkter og tjenesteavtale"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2DF2D0" w14:textId="77777777" w:rsidR="008679E0" w:rsidRDefault="00A547C5">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C8C153" w14:textId="77777777" w:rsidR="008679E0" w:rsidRDefault="00A547C5">
            <w:pPr>
              <w:pStyle w:val="ProductList-TableBody"/>
              <w:jc w:val="center"/>
            </w:pPr>
            <w:r>
              <w:fldChar w:fldCharType="begin"/>
            </w:r>
            <w:r>
              <w:instrText xml:space="preserve"> AutoTextList   \s NoStyle \t "Enterprise-avtale og Enterprise-abonnementsavtale"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AD43A1" w14:textId="77777777" w:rsidR="008679E0" w:rsidRDefault="00A547C5">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082CFD" w14:textId="77777777" w:rsidR="008679E0" w:rsidRDefault="00A547C5">
            <w:pPr>
              <w:pStyle w:val="ProductList-TableBody"/>
              <w:jc w:val="center"/>
            </w:pPr>
            <w:r>
              <w:fldChar w:fldCharType="begin"/>
            </w:r>
            <w:r>
              <w:instrText xml:space="preserve"> AutoTextList   \s NoStyle \t "Abonnement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B2B3E9" w14:textId="77777777" w:rsidR="008679E0" w:rsidRDefault="00A547C5">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8679E0" w14:paraId="1B11B459" w14:textId="77777777">
        <w:tc>
          <w:tcPr>
            <w:tcW w:w="4660" w:type="dxa"/>
            <w:tcBorders>
              <w:top w:val="single" w:sz="6" w:space="0" w:color="FFFFFF"/>
              <w:left w:val="none" w:sz="4" w:space="0" w:color="6E6E6E"/>
              <w:bottom w:val="dashed" w:sz="4" w:space="0" w:color="B2B2B2"/>
              <w:right w:val="none" w:sz="4" w:space="0" w:color="6E6E6E"/>
            </w:tcBorders>
          </w:tcPr>
          <w:p w14:paraId="00887FE7" w14:textId="77777777" w:rsidR="008679E0" w:rsidRDefault="00A547C5">
            <w:pPr>
              <w:pStyle w:val="ProductList-TableBody"/>
            </w:pPr>
            <w:r>
              <w:rPr>
                <w:color w:val="000000"/>
              </w:rPr>
              <w:t>Azure SQL Edge (per Enhet)</w:t>
            </w:r>
            <w:r>
              <w:fldChar w:fldCharType="begin"/>
            </w:r>
            <w:r>
              <w:instrText xml:space="preserve"> XE "Azure SQL Edge (per Enhet)"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0F9F7A51"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2439A5"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C453AF"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B2FA1"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ED8CD"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001BD9"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392979"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8F865"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5E3B31" w14:textId="77777777" w:rsidR="008679E0" w:rsidRDefault="008679E0">
            <w:pPr>
              <w:pStyle w:val="ProductList-TableBody"/>
              <w:jc w:val="center"/>
            </w:pPr>
          </w:p>
        </w:tc>
      </w:tr>
      <w:tr w:rsidR="008679E0" w14:paraId="5AA0EE6B" w14:textId="77777777">
        <w:tc>
          <w:tcPr>
            <w:tcW w:w="4660" w:type="dxa"/>
            <w:tcBorders>
              <w:top w:val="dashed" w:sz="4" w:space="0" w:color="B2B2B2"/>
              <w:left w:val="none" w:sz="4" w:space="0" w:color="6E6E6E"/>
              <w:bottom w:val="dashed" w:sz="4" w:space="0" w:color="B2B2B2"/>
              <w:right w:val="none" w:sz="4" w:space="0" w:color="6E6E6E"/>
            </w:tcBorders>
          </w:tcPr>
          <w:p w14:paraId="1140833E" w14:textId="77777777" w:rsidR="008679E0" w:rsidRDefault="00A547C5">
            <w:pPr>
              <w:pStyle w:val="ProductList-TableBody"/>
            </w:pPr>
            <w:r>
              <w:rPr>
                <w:color w:val="000000"/>
              </w:rPr>
              <w:t>Microsoft Azure Services*</w:t>
            </w:r>
            <w:r>
              <w:fldChar w:fldCharType="begin"/>
            </w:r>
            <w:r>
              <w:instrText xml:space="preserve"> XE "Microsoft Azure Services*"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2F78AE2" w14:textId="77777777" w:rsidR="008679E0" w:rsidRDefault="00A547C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97E422" w14:textId="77777777" w:rsidR="008679E0" w:rsidRDefault="00A547C5">
            <w:pPr>
              <w:pStyle w:val="ProductList-TableBody"/>
              <w:jc w:val="center"/>
            </w:pPr>
            <w:r>
              <w:fldChar w:fldCharType="begin"/>
            </w:r>
            <w:r>
              <w:instrText xml:space="preserve"> AutoTextList   \s NoStyle \t "Åpen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7B2B5"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FB91A"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DCCAC7"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5BEDD7"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C017C4"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5C78B1"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8F0AE0" w14:textId="77777777" w:rsidR="008679E0" w:rsidRDefault="008679E0">
            <w:pPr>
              <w:pStyle w:val="ProductList-TableBody"/>
              <w:jc w:val="center"/>
            </w:pPr>
          </w:p>
        </w:tc>
      </w:tr>
      <w:tr w:rsidR="008679E0" w14:paraId="20BB9998" w14:textId="77777777">
        <w:tc>
          <w:tcPr>
            <w:tcW w:w="4660" w:type="dxa"/>
            <w:tcBorders>
              <w:top w:val="dashed" w:sz="4" w:space="0" w:color="B2B2B2"/>
              <w:left w:val="none" w:sz="4" w:space="0" w:color="6E6E6E"/>
              <w:bottom w:val="none" w:sz="4" w:space="0" w:color="BFBFBF"/>
              <w:right w:val="none" w:sz="4" w:space="0" w:color="6E6E6E"/>
            </w:tcBorders>
          </w:tcPr>
          <w:p w14:paraId="6AE75DCE" w14:textId="77777777" w:rsidR="008679E0" w:rsidRDefault="00A547C5">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490686FF"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75B27D"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4D34B0"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AFE29"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52389"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D14B42"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11300"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28965"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DDA97B" w14:textId="77777777" w:rsidR="008679E0" w:rsidRDefault="008679E0">
            <w:pPr>
              <w:pStyle w:val="ProductList-TableBody"/>
              <w:jc w:val="center"/>
            </w:pPr>
          </w:p>
        </w:tc>
      </w:tr>
    </w:tbl>
    <w:p w14:paraId="580021C0" w14:textId="77777777" w:rsidR="008679E0" w:rsidRDefault="00A547C5">
      <w:pPr>
        <w:pStyle w:val="ProductList-Body"/>
      </w:pPr>
      <w:r>
        <w:rPr>
          <w:i/>
        </w:rPr>
        <w:t>*Også tilgjengelig gjennom Microsoft-kundeavtale</w:t>
      </w:r>
    </w:p>
    <w:p w14:paraId="181BB22C" w14:textId="77777777" w:rsidR="008679E0" w:rsidRDefault="00A547C5">
      <w:pPr>
        <w:pStyle w:val="ProductList-Offering1SubSection"/>
        <w:outlineLvl w:val="3"/>
      </w:pPr>
      <w:bookmarkStart w:id="225" w:name="_Sec760"/>
      <w:r>
        <w:t>2. Produktbetingelser</w:t>
      </w:r>
      <w:bookmarkEnd w:id="225"/>
    </w:p>
    <w:tbl>
      <w:tblPr>
        <w:tblStyle w:val="PURTable"/>
        <w:tblW w:w="0" w:type="dxa"/>
        <w:tblLook w:val="04A0" w:firstRow="1" w:lastRow="0" w:firstColumn="1" w:lastColumn="0" w:noHBand="0" w:noVBand="1"/>
      </w:tblPr>
      <w:tblGrid>
        <w:gridCol w:w="3668"/>
        <w:gridCol w:w="3624"/>
        <w:gridCol w:w="3624"/>
      </w:tblGrid>
      <w:tr w:rsidR="008679E0" w14:paraId="663511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8EF947" w14:textId="77777777" w:rsidR="008679E0" w:rsidRDefault="00A547C5">
            <w:pPr>
              <w:pStyle w:val="ProductList-TableBody"/>
            </w:pPr>
            <w:r>
              <w:fldChar w:fldCharType="begin"/>
            </w:r>
            <w:r>
              <w:instrText xml:space="preserve"> AutoTextList   \s NoStyle \t "Tjenestevilkår: Vilkår for bruk av et onlinetjenesteprodukt." </w:instrText>
            </w:r>
            <w:r>
              <w:fldChar w:fldCharType="separate"/>
            </w:r>
            <w:r>
              <w:rPr>
                <w:color w:val="0563C1"/>
              </w:rPr>
              <w:t>Tjenestevilkår</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CFE1AF1" w14:textId="77777777" w:rsidR="008679E0" w:rsidRDefault="00A547C5">
            <w:pPr>
              <w:pStyle w:val="ProductList-TableBody"/>
            </w:pPr>
            <w:r>
              <w:fldChar w:fldCharType="begin"/>
            </w:r>
            <w:r>
              <w:instrText xml:space="preserve"> AutoTextList   \s NoStyle \t "Produkt-pool: Indikerer grupperingen av produkter som produktet tilhører for å bestemme prisrabatter. Det er tre produktkategorier; applikasjon, server og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B5C7D06" w14:textId="77777777" w:rsidR="008679E0" w:rsidRDefault="00A547C5">
            <w:pPr>
              <w:pStyle w:val="ProductList-TableBody"/>
            </w:pPr>
            <w:r>
              <w:fldChar w:fldCharType="begin"/>
            </w:r>
            <w:r>
              <w:instrText xml:space="preserve"> AutoTextList   \s NoStyle \t "Kvalifisert for utvidet periode: Onlinetjenester som er kvalifisert for en lengre periode enn som beskrevet i lisensavtalen for Enterprise og Enterprise-abonnement." </w:instrText>
            </w:r>
            <w:r>
              <w:fldChar w:fldCharType="separate"/>
            </w:r>
            <w:r>
              <w:rPr>
                <w:color w:val="0563C1"/>
              </w:rPr>
              <w:t>Kvalifisert for utvidet periode</w:t>
            </w:r>
            <w:r>
              <w:fldChar w:fldCharType="end"/>
            </w:r>
            <w:r>
              <w:t>: Inntil avbrutt for Microsoft Azure-tjenester</w:t>
            </w:r>
          </w:p>
        </w:tc>
      </w:tr>
      <w:tr w:rsidR="008679E0" w14:paraId="549047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E15F9E" w14:textId="77777777" w:rsidR="008679E0" w:rsidRDefault="00A547C5">
            <w:pPr>
              <w:pStyle w:val="ProductList-TableBody"/>
            </w:pPr>
            <w:r>
              <w:rPr>
                <w:color w:val="404040"/>
              </w:rPr>
              <w:t>Migrasjonsrettigheter: 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1DE992" w14:textId="77777777" w:rsidR="008679E0" w:rsidRDefault="00A547C5">
            <w:pPr>
              <w:pStyle w:val="ProductList-TableBody"/>
            </w:pPr>
            <w:r>
              <w:rPr>
                <w:color w:val="404040"/>
              </w:rPr>
              <w:t>Forutsetning: 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965038" w14:textId="77777777" w:rsidR="008679E0" w:rsidRDefault="00A547C5">
            <w:pPr>
              <w:pStyle w:val="ProductList-TableBody"/>
            </w:pPr>
            <w:r>
              <w:rPr>
                <w:color w:val="404040"/>
              </w:rPr>
              <w:t>Promoteringer: I/A</w:t>
            </w:r>
          </w:p>
        </w:tc>
      </w:tr>
      <w:tr w:rsidR="008679E0" w14:paraId="2A6D54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117E63" w14:textId="77777777" w:rsidR="008679E0" w:rsidRDefault="00A547C5">
            <w:pPr>
              <w:pStyle w:val="ProductList-TableBody"/>
            </w:pPr>
            <w:r>
              <w:rPr>
                <w:color w:val="404040"/>
              </w:rPr>
              <w:t>Unntak for kvalifisert bruker: I/A</w:t>
            </w:r>
          </w:p>
        </w:tc>
        <w:tc>
          <w:tcPr>
            <w:tcW w:w="4040" w:type="dxa"/>
            <w:tcBorders>
              <w:top w:val="single" w:sz="4" w:space="0" w:color="000000"/>
              <w:left w:val="single" w:sz="4" w:space="0" w:color="000000"/>
              <w:bottom w:val="single" w:sz="4" w:space="0" w:color="000000"/>
              <w:right w:val="single" w:sz="4" w:space="0" w:color="000000"/>
            </w:tcBorders>
          </w:tcPr>
          <w:p w14:paraId="402A689E" w14:textId="77777777" w:rsidR="008679E0" w:rsidRDefault="00A547C5">
            <w:pPr>
              <w:pStyle w:val="ProductList-TableBody"/>
            </w:pPr>
            <w:r>
              <w:fldChar w:fldCharType="begin"/>
            </w:r>
            <w:r>
              <w:instrText xml:space="preserve"> AutoTextList   \s NoStyle \t "Kvalifisering av reduksjon: En onlinetjeneste for en kunde som har et Enterprise-abonnement, Microsoft Azure-abonnement eller abonnement for Education Solutions kan rapportere en reduksjon i lisenser eller bli allokert en årlig forpliktelse." </w:instrText>
            </w:r>
            <w:r>
              <w:fldChar w:fldCharType="separate"/>
            </w:r>
            <w:r>
              <w:rPr>
                <w:color w:val="0563C1"/>
              </w:rPr>
              <w:t>Kvalifisering av reduksjon</w:t>
            </w:r>
            <w:r>
              <w:fldChar w:fldCharType="end"/>
            </w:r>
            <w:r>
              <w:t>: Microsoft Translator API, tildelt årlig forskuddsbetaling for Microsoft Azure-tjenester</w:t>
            </w:r>
          </w:p>
        </w:tc>
        <w:tc>
          <w:tcPr>
            <w:tcW w:w="4040" w:type="dxa"/>
            <w:tcBorders>
              <w:top w:val="single" w:sz="4" w:space="0" w:color="000000"/>
              <w:left w:val="single" w:sz="4" w:space="0" w:color="000000"/>
              <w:bottom w:val="single" w:sz="4" w:space="0" w:color="000000"/>
              <w:right w:val="single" w:sz="4" w:space="0" w:color="000000"/>
            </w:tcBorders>
          </w:tcPr>
          <w:p w14:paraId="35FC4845" w14:textId="77777777" w:rsidR="008679E0" w:rsidRDefault="00A547C5">
            <w:pPr>
              <w:pStyle w:val="ProductList-TableBody"/>
            </w:pPr>
            <w:r>
              <w:fldChar w:fldCharType="begin"/>
            </w:r>
            <w:r>
              <w:instrText xml:space="preserve"> AutoTextList   \s NoStyle \t "Kvalifisering av reduksjon (SCE): Produkter som en Server &amp; Cloud abonnementskunde kan rapportere om en reduksjon i abonnementslisenser eller fremtidig allokert årlig forpliktelse etter 12 sammenhengende måneder." </w:instrText>
            </w:r>
            <w:r>
              <w:fldChar w:fldCharType="separate"/>
            </w:r>
            <w:r>
              <w:rPr>
                <w:color w:val="0563C1"/>
              </w:rPr>
              <w:t>Kvalifisering av reduksjon (SCE)</w:t>
            </w:r>
            <w:r>
              <w:fldChar w:fldCharType="end"/>
            </w:r>
            <w:r>
              <w:t>: Allokert årlig forskuddsbetaling for Microsoft Azure-tjenester</w:t>
            </w:r>
          </w:p>
        </w:tc>
      </w:tr>
      <w:tr w:rsidR="008679E0" w14:paraId="2D71CE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5D54F0" w14:textId="77777777" w:rsidR="008679E0" w:rsidRDefault="00A547C5">
            <w:pPr>
              <w:pStyle w:val="ProductList-TableBody"/>
            </w:pPr>
            <w:r>
              <w:rPr>
                <w:color w:val="404040"/>
              </w:rPr>
              <w:t>Studentbrukerfordel: 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904CEE" w14:textId="77777777" w:rsidR="008679E0" w:rsidRDefault="00A547C5">
            <w:pPr>
              <w:pStyle w:val="ProductList-TableBody"/>
            </w:pPr>
            <w:r>
              <w:rPr>
                <w:color w:val="404040"/>
              </w:rPr>
              <w:t>True-up kvalifikasjon: 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44D2F" w14:textId="77777777" w:rsidR="008679E0" w:rsidRDefault="008679E0">
            <w:pPr>
              <w:pStyle w:val="ProductList-TableBody"/>
            </w:pPr>
          </w:p>
        </w:tc>
      </w:tr>
    </w:tbl>
    <w:p w14:paraId="02054695" w14:textId="77777777" w:rsidR="008679E0" w:rsidRDefault="008679E0">
      <w:pPr>
        <w:pStyle w:val="ProductList-Body"/>
      </w:pPr>
    </w:p>
    <w:p w14:paraId="1F718258" w14:textId="77777777" w:rsidR="008679E0" w:rsidRDefault="00A547C5">
      <w:pPr>
        <w:pStyle w:val="ProductList-ClauseHeading"/>
        <w:outlineLvl w:val="4"/>
      </w:pPr>
      <w:r>
        <w:t>2.1 Microsoft Azure-tjenesteplaner</w:t>
      </w:r>
    </w:p>
    <w:p w14:paraId="60A236FF" w14:textId="77777777" w:rsidR="008679E0" w:rsidRDefault="00A547C5">
      <w:pPr>
        <w:pStyle w:val="ProductList-Body"/>
      </w:pPr>
      <w:r>
        <w:t>Hvis kunden abonnerer på en Microsoft Azure-tjenesteplan, kan individuelle Microsoft Azure-tjenester ha forskjellig programtilgjengelighet, eller være underlagt andre vilkår. Se Microsofts Azure-tjenesters planspesifikke oppføringer nedenfor for mer informasjon.</w:t>
      </w:r>
    </w:p>
    <w:tbl>
      <w:tblPr>
        <w:tblStyle w:val="PURTable"/>
        <w:tblW w:w="0" w:type="dxa"/>
        <w:tblLook w:val="04A0" w:firstRow="1" w:lastRow="0" w:firstColumn="1" w:lastColumn="0" w:noHBand="0" w:noVBand="1"/>
      </w:tblPr>
      <w:tblGrid>
        <w:gridCol w:w="10916"/>
      </w:tblGrid>
      <w:tr w:rsidR="008679E0" w14:paraId="39A654E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4A24BAFD" w14:textId="77777777" w:rsidR="008679E0" w:rsidRDefault="008679E0">
            <w:pPr>
              <w:pStyle w:val="PURBreadcrumb"/>
            </w:pPr>
          </w:p>
          <w:tbl>
            <w:tblPr>
              <w:tblW w:w="0" w:type="dxa"/>
              <w:tblLook w:val="04A0" w:firstRow="1" w:lastRow="0" w:firstColumn="1" w:lastColumn="0" w:noHBand="0" w:noVBand="1"/>
            </w:tblPr>
            <w:tblGrid>
              <w:gridCol w:w="10800"/>
            </w:tblGrid>
            <w:tr w:rsidR="008679E0" w14:paraId="2066B068"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7E265A64" w14:textId="77777777" w:rsidR="008679E0" w:rsidRDefault="00FC0BE5">
                  <w:pPr>
                    <w:pStyle w:val="ProductList-TableBody"/>
                    <w:jc w:val="right"/>
                  </w:pPr>
                  <w:hyperlink w:anchor="_Sec842">
                    <w:r w:rsidR="00A547C5">
                      <w:rPr>
                        <w:color w:val="00467F"/>
                        <w:sz w:val="14"/>
                        <w:u w:val="single"/>
                      </w:rPr>
                      <w:t>Innholdsfortegnelse</w:t>
                    </w:r>
                  </w:hyperlink>
                  <w:r w:rsidR="00A547C5">
                    <w:rPr>
                      <w:sz w:val="14"/>
                    </w:rPr>
                    <w:t>/</w:t>
                  </w:r>
                  <w:hyperlink w:anchor="_Sec549">
                    <w:r w:rsidR="00A547C5">
                      <w:rPr>
                        <w:color w:val="00467F"/>
                        <w:sz w:val="14"/>
                        <w:u w:val="single"/>
                      </w:rPr>
                      <w:t>Ordliste</w:t>
                    </w:r>
                  </w:hyperlink>
                  <w:r w:rsidR="00A547C5">
                    <w:rPr>
                      <w:sz w:val="14"/>
                    </w:rPr>
                    <w:t>/</w:t>
                  </w:r>
                  <w:hyperlink w:anchor="_Sec844">
                    <w:r w:rsidR="00A547C5">
                      <w:rPr>
                        <w:color w:val="00467F"/>
                        <w:sz w:val="14"/>
                        <w:u w:val="single"/>
                      </w:rPr>
                      <w:t>Indeks</w:t>
                    </w:r>
                  </w:hyperlink>
                </w:p>
              </w:tc>
            </w:tr>
          </w:tbl>
          <w:p w14:paraId="1E8A45D9" w14:textId="77777777" w:rsidR="008679E0" w:rsidRDefault="008679E0">
            <w:pPr>
              <w:pStyle w:val="ProductList-TableBody"/>
            </w:pPr>
          </w:p>
        </w:tc>
      </w:tr>
    </w:tbl>
    <w:p w14:paraId="3D14B953" w14:textId="77777777" w:rsidR="008679E0" w:rsidRDefault="00A547C5">
      <w:pPr>
        <w:pStyle w:val="ProductList-Offering2HeadingNoBorder"/>
        <w:outlineLvl w:val="2"/>
      </w:pPr>
      <w:bookmarkStart w:id="226" w:name="_Sec1197"/>
      <w:r>
        <w:t>Microsoft Azure Infrastructure Plans</w:t>
      </w:r>
      <w:bookmarkEnd w:id="226"/>
      <w:r>
        <w:fldChar w:fldCharType="begin"/>
      </w:r>
      <w:r>
        <w:instrText xml:space="preserve"> TC "</w:instrText>
      </w:r>
      <w:bookmarkStart w:id="227" w:name="_Toc62634252"/>
      <w:r>
        <w:instrText>Microsoft Azure Infrastructure Plans</w:instrText>
      </w:r>
      <w:bookmarkEnd w:id="227"/>
      <w:r>
        <w:instrText>" \l 3</w:instrText>
      </w:r>
      <w:r>
        <w:fldChar w:fldCharType="end"/>
      </w:r>
    </w:p>
    <w:p w14:paraId="5F168BF4" w14:textId="77777777" w:rsidR="008679E0" w:rsidRDefault="00A547C5">
      <w:pPr>
        <w:pStyle w:val="ProductList-Offering1SubSection"/>
        <w:outlineLvl w:val="3"/>
      </w:pPr>
      <w:bookmarkStart w:id="228" w:name="_Sec706"/>
      <w:r>
        <w:t>1. Programtilgjengelighet</w:t>
      </w:r>
      <w:bookmarkEnd w:id="228"/>
    </w:p>
    <w:tbl>
      <w:tblPr>
        <w:tblStyle w:val="PURTable"/>
        <w:tblW w:w="0" w:type="dxa"/>
        <w:tblLook w:val="04A0" w:firstRow="1" w:lastRow="0" w:firstColumn="1" w:lastColumn="0" w:noHBand="0" w:noVBand="1"/>
      </w:tblPr>
      <w:tblGrid>
        <w:gridCol w:w="4294"/>
        <w:gridCol w:w="718"/>
        <w:gridCol w:w="696"/>
        <w:gridCol w:w="707"/>
        <w:gridCol w:w="716"/>
        <w:gridCol w:w="730"/>
        <w:gridCol w:w="833"/>
        <w:gridCol w:w="710"/>
        <w:gridCol w:w="701"/>
        <w:gridCol w:w="811"/>
      </w:tblGrid>
      <w:tr w:rsidR="008679E0" w14:paraId="313398B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F03F192" w14:textId="77777777" w:rsidR="008679E0" w:rsidRDefault="00A547C5">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55575763" w14:textId="77777777" w:rsidR="008679E0" w:rsidRDefault="00A547C5">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C059CB" w14:textId="77777777" w:rsidR="008679E0" w:rsidRDefault="00A547C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4178A4" w14:textId="77777777" w:rsidR="008679E0" w:rsidRDefault="00A547C5">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BE18C1" w14:textId="77777777" w:rsidR="008679E0" w:rsidRDefault="00A547C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C84A40" w14:textId="77777777" w:rsidR="008679E0" w:rsidRDefault="00A547C5">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D5648E" w14:textId="77777777" w:rsidR="008679E0" w:rsidRDefault="00A547C5">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7F43E6" w14:textId="77777777" w:rsidR="008679E0" w:rsidRDefault="00A547C5">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5C9DC0" w14:textId="77777777" w:rsidR="008679E0" w:rsidRDefault="00A547C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1CCEBB" w14:textId="77777777" w:rsidR="008679E0" w:rsidRDefault="00A547C5">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8679E0" w14:paraId="4592033D" w14:textId="77777777">
        <w:tc>
          <w:tcPr>
            <w:tcW w:w="4660" w:type="dxa"/>
            <w:tcBorders>
              <w:top w:val="single" w:sz="6" w:space="0" w:color="FFFFFF"/>
              <w:left w:val="none" w:sz="4" w:space="0" w:color="6E6E6E"/>
              <w:bottom w:val="dashed" w:sz="4" w:space="0" w:color="BFBFBF"/>
              <w:right w:val="none" w:sz="4" w:space="0" w:color="6E6E6E"/>
            </w:tcBorders>
          </w:tcPr>
          <w:p w14:paraId="2375F0C8" w14:textId="77777777" w:rsidR="008679E0" w:rsidRDefault="00A547C5">
            <w:pPr>
              <w:pStyle w:val="ProductList-TableBody"/>
            </w:pPr>
            <w:r>
              <w:rPr>
                <w:color w:val="000000"/>
              </w:rPr>
              <w:t>Plan 1 for Prediktivt Vedlikehold for IoT Suite</w:t>
            </w:r>
            <w:r>
              <w:fldChar w:fldCharType="begin"/>
            </w:r>
            <w:r>
              <w:instrText xml:space="preserve"> XE "Plan 1 for Prediktivt Vedlikehold for IoT Suite"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EA2F5C1" w14:textId="77777777" w:rsidR="008679E0" w:rsidRDefault="00A547C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BAE9CB"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7F42D"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F3D9B"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B6CA7"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841A8F"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BBC43"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7227CA"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6D34DE" w14:textId="77777777" w:rsidR="008679E0" w:rsidRDefault="008679E0">
            <w:pPr>
              <w:pStyle w:val="ProductList-TableBody"/>
              <w:jc w:val="center"/>
            </w:pPr>
          </w:p>
        </w:tc>
      </w:tr>
      <w:tr w:rsidR="008679E0" w14:paraId="6D2E5396" w14:textId="77777777">
        <w:tc>
          <w:tcPr>
            <w:tcW w:w="4660" w:type="dxa"/>
            <w:tcBorders>
              <w:top w:val="dashed" w:sz="4" w:space="0" w:color="BFBFBF"/>
              <w:left w:val="none" w:sz="4" w:space="0" w:color="6E6E6E"/>
              <w:bottom w:val="dashed" w:sz="4" w:space="0" w:color="BFBFBF"/>
              <w:right w:val="none" w:sz="4" w:space="0" w:color="6E6E6E"/>
            </w:tcBorders>
          </w:tcPr>
          <w:p w14:paraId="0D9305CB" w14:textId="77777777" w:rsidR="008679E0" w:rsidRDefault="00A547C5">
            <w:pPr>
              <w:pStyle w:val="ProductList-TableBody"/>
            </w:pPr>
            <w:r>
              <w:rPr>
                <w:color w:val="000000"/>
              </w:rPr>
              <w:t>Plan 2 for Prediktivt Vedlikehold for IoT Suite</w:t>
            </w:r>
            <w:r>
              <w:fldChar w:fldCharType="begin"/>
            </w:r>
            <w:r>
              <w:instrText xml:space="preserve"> XE "Plan 2 for Prediktivt Vedlikehold for IoT Suite"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51ECEC" w14:textId="77777777" w:rsidR="008679E0" w:rsidRDefault="00A547C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B1212"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10B71"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0ABCB"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B57FF"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CBB5E4"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0DC704"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98C078"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1C712B" w14:textId="77777777" w:rsidR="008679E0" w:rsidRDefault="008679E0">
            <w:pPr>
              <w:pStyle w:val="ProductList-TableBody"/>
              <w:jc w:val="center"/>
            </w:pPr>
          </w:p>
        </w:tc>
      </w:tr>
      <w:tr w:rsidR="008679E0" w14:paraId="374BFF52" w14:textId="77777777">
        <w:tc>
          <w:tcPr>
            <w:tcW w:w="4660" w:type="dxa"/>
            <w:tcBorders>
              <w:top w:val="dashed" w:sz="4" w:space="0" w:color="BFBFBF"/>
              <w:left w:val="none" w:sz="4" w:space="0" w:color="6E6E6E"/>
              <w:bottom w:val="dashed" w:sz="4" w:space="0" w:color="BFBFBF"/>
              <w:right w:val="none" w:sz="4" w:space="0" w:color="6E6E6E"/>
            </w:tcBorders>
          </w:tcPr>
          <w:p w14:paraId="2549A0F2" w14:textId="77777777" w:rsidR="008679E0" w:rsidRDefault="00A547C5">
            <w:pPr>
              <w:pStyle w:val="ProductList-TableBody"/>
            </w:pPr>
            <w:r>
              <w:rPr>
                <w:color w:val="000000"/>
              </w:rPr>
              <w:t>Plan 1 for Ekstern Overvåkning for IoT Suite</w:t>
            </w:r>
            <w:r>
              <w:fldChar w:fldCharType="begin"/>
            </w:r>
            <w:r>
              <w:instrText xml:space="preserve"> XE "Plan 1 for Ekstern Overvåkning for IoT Suite"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B03CB5"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5A898"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F1BBF2"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3D588"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E3991A"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754AFD"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CAD63B"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8954E5"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8ACFA0" w14:textId="77777777" w:rsidR="008679E0" w:rsidRDefault="008679E0">
            <w:pPr>
              <w:pStyle w:val="ProductList-TableBody"/>
              <w:jc w:val="center"/>
            </w:pPr>
          </w:p>
        </w:tc>
      </w:tr>
      <w:tr w:rsidR="008679E0" w14:paraId="0D103DC8" w14:textId="77777777">
        <w:tc>
          <w:tcPr>
            <w:tcW w:w="4660" w:type="dxa"/>
            <w:tcBorders>
              <w:top w:val="dashed" w:sz="4" w:space="0" w:color="BFBFBF"/>
              <w:left w:val="none" w:sz="4" w:space="0" w:color="6E6E6E"/>
              <w:bottom w:val="dashed" w:sz="4" w:space="0" w:color="BFBFBF"/>
              <w:right w:val="none" w:sz="4" w:space="0" w:color="6E6E6E"/>
            </w:tcBorders>
          </w:tcPr>
          <w:p w14:paraId="798ED097" w14:textId="77777777" w:rsidR="008679E0" w:rsidRDefault="00A547C5">
            <w:pPr>
              <w:pStyle w:val="ProductList-TableBody"/>
            </w:pPr>
            <w:r>
              <w:rPr>
                <w:color w:val="000000"/>
              </w:rPr>
              <w:t>Plan 2 for Ekstern Overvåkning for IoT Suite</w:t>
            </w:r>
            <w:r>
              <w:fldChar w:fldCharType="begin"/>
            </w:r>
            <w:r>
              <w:instrText xml:space="preserve"> XE "Plan 2 for Ekstern Overvåkning for IoT Suite"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E52EF5"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4761D1"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06FA9"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86CF9"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990B5"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813A29"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0F888"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B57BE"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11E1CD" w14:textId="77777777" w:rsidR="008679E0" w:rsidRDefault="008679E0">
            <w:pPr>
              <w:pStyle w:val="ProductList-TableBody"/>
              <w:jc w:val="center"/>
            </w:pPr>
          </w:p>
        </w:tc>
      </w:tr>
      <w:tr w:rsidR="008679E0" w14:paraId="31F225D4" w14:textId="77777777">
        <w:tc>
          <w:tcPr>
            <w:tcW w:w="4660" w:type="dxa"/>
            <w:tcBorders>
              <w:top w:val="dashed" w:sz="4" w:space="0" w:color="BFBFBF"/>
              <w:left w:val="none" w:sz="4" w:space="0" w:color="6E6E6E"/>
              <w:bottom w:val="dashed" w:sz="4" w:space="0" w:color="BFBFBF"/>
              <w:right w:val="none" w:sz="4" w:space="0" w:color="6E6E6E"/>
            </w:tcBorders>
          </w:tcPr>
          <w:p w14:paraId="431EDFFF" w14:textId="77777777" w:rsidR="008679E0" w:rsidRDefault="00A547C5">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841846"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A3F8B6"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8962AA"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9AFA08"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702CA"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B2B8DA"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A693F"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547EDD"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93AA1E" w14:textId="77777777" w:rsidR="008679E0" w:rsidRDefault="008679E0">
            <w:pPr>
              <w:pStyle w:val="ProductList-TableBody"/>
              <w:jc w:val="center"/>
            </w:pPr>
          </w:p>
        </w:tc>
      </w:tr>
      <w:tr w:rsidR="008679E0" w14:paraId="57BFF25E" w14:textId="77777777">
        <w:tc>
          <w:tcPr>
            <w:tcW w:w="4660" w:type="dxa"/>
            <w:tcBorders>
              <w:top w:val="dashed" w:sz="4" w:space="0" w:color="BFBFBF"/>
              <w:left w:val="none" w:sz="4" w:space="0" w:color="6E6E6E"/>
              <w:bottom w:val="dashed" w:sz="4" w:space="0" w:color="BFBFBF"/>
              <w:right w:val="none" w:sz="4" w:space="0" w:color="6E6E6E"/>
            </w:tcBorders>
          </w:tcPr>
          <w:p w14:paraId="31A20345" w14:textId="77777777" w:rsidR="008679E0" w:rsidRDefault="00A547C5">
            <w:pPr>
              <w:pStyle w:val="ProductList-TableBody"/>
            </w:pPr>
            <w:r>
              <w:rPr>
                <w:color w:val="000000"/>
              </w:rPr>
              <w:t>Azure Site Recovery (til Kundeeid Område)</w:t>
            </w:r>
            <w:r>
              <w:fldChar w:fldCharType="begin"/>
            </w:r>
            <w:r>
              <w:instrText xml:space="preserve"> XE "Azure Site Recovery (til Kundeeid Område)"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642BF5"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F73131"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700D1"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7077F"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78E78"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B16AD6"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5C5408"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108AE7"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AD8B25" w14:textId="77777777" w:rsidR="008679E0" w:rsidRDefault="008679E0">
            <w:pPr>
              <w:pStyle w:val="ProductList-TableBody"/>
              <w:jc w:val="center"/>
            </w:pPr>
          </w:p>
        </w:tc>
      </w:tr>
      <w:tr w:rsidR="008679E0" w14:paraId="62978601" w14:textId="77777777">
        <w:tc>
          <w:tcPr>
            <w:tcW w:w="4660" w:type="dxa"/>
            <w:tcBorders>
              <w:top w:val="dashed" w:sz="4" w:space="0" w:color="BFBFBF"/>
              <w:left w:val="none" w:sz="4" w:space="0" w:color="6E6E6E"/>
              <w:bottom w:val="dashed" w:sz="4" w:space="0" w:color="BFBFBF"/>
              <w:right w:val="none" w:sz="4" w:space="0" w:color="6E6E6E"/>
            </w:tcBorders>
          </w:tcPr>
          <w:p w14:paraId="79C1D796" w14:textId="77777777" w:rsidR="008679E0" w:rsidRDefault="00A547C5">
            <w:pPr>
              <w:pStyle w:val="ProductList-TableBody"/>
            </w:pPr>
            <w:r>
              <w:rPr>
                <w:color w:val="000000"/>
              </w:rPr>
              <w:t>Microsoft Azure StorSimple-plan med Enhet (8100-enheten)</w:t>
            </w:r>
            <w:r>
              <w:fldChar w:fldCharType="begin"/>
            </w:r>
            <w:r>
              <w:instrText xml:space="preserve"> XE "Microsoft Azure StorSimple-plan med Enhet (8100-enheten)"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7894B9"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E412A"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46DECB"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DF93A"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AED3A0"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F98BC0"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730A6F"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641B50"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78C7D9" w14:textId="77777777" w:rsidR="008679E0" w:rsidRDefault="008679E0">
            <w:pPr>
              <w:pStyle w:val="ProductList-TableBody"/>
              <w:jc w:val="center"/>
            </w:pPr>
          </w:p>
        </w:tc>
      </w:tr>
      <w:tr w:rsidR="008679E0" w14:paraId="6CCDB000" w14:textId="77777777">
        <w:tc>
          <w:tcPr>
            <w:tcW w:w="4660" w:type="dxa"/>
            <w:tcBorders>
              <w:top w:val="dashed" w:sz="4" w:space="0" w:color="BFBFBF"/>
              <w:left w:val="none" w:sz="4" w:space="0" w:color="6E6E6E"/>
              <w:bottom w:val="dashed" w:sz="4" w:space="0" w:color="BFBFBF"/>
              <w:right w:val="none" w:sz="4" w:space="0" w:color="6E6E6E"/>
            </w:tcBorders>
          </w:tcPr>
          <w:p w14:paraId="69FCBAB7" w14:textId="77777777" w:rsidR="008679E0" w:rsidRDefault="00A547C5">
            <w:pPr>
              <w:pStyle w:val="ProductList-TableBody"/>
            </w:pPr>
            <w:r>
              <w:rPr>
                <w:color w:val="000000"/>
              </w:rPr>
              <w:t>Microsoft Azure StorSimple-plan med Enhet (8600-enheten)</w:t>
            </w:r>
            <w:r>
              <w:fldChar w:fldCharType="begin"/>
            </w:r>
            <w:r>
              <w:instrText xml:space="preserve"> XE "Microsoft Azure StorSimple-plan med Enhet (8600-enheten)"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93DCF8"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90CB72"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99479"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1F1C5"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510AB"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9D64DD"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3259C"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36BBC6"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CE5633" w14:textId="77777777" w:rsidR="008679E0" w:rsidRDefault="008679E0">
            <w:pPr>
              <w:pStyle w:val="ProductList-TableBody"/>
              <w:jc w:val="center"/>
            </w:pPr>
          </w:p>
        </w:tc>
      </w:tr>
      <w:tr w:rsidR="008679E0" w14:paraId="7394B730" w14:textId="77777777">
        <w:tc>
          <w:tcPr>
            <w:tcW w:w="4660" w:type="dxa"/>
            <w:tcBorders>
              <w:top w:val="dashed" w:sz="4" w:space="0" w:color="BFBFBF"/>
              <w:left w:val="none" w:sz="4" w:space="0" w:color="6E6E6E"/>
              <w:bottom w:val="dashed" w:sz="4" w:space="0" w:color="BFBFBF"/>
              <w:right w:val="none" w:sz="4" w:space="0" w:color="6E6E6E"/>
            </w:tcBorders>
          </w:tcPr>
          <w:p w14:paraId="29E5E929" w14:textId="77777777" w:rsidR="008679E0" w:rsidRDefault="00A547C5">
            <w:pPr>
              <w:pStyle w:val="ProductList-TableBody"/>
            </w:pPr>
            <w:r>
              <w:t xml:space="preserve">Fornyelse av Microsoft Azure StorSimple-plan 8100 </w:t>
            </w:r>
            <w:r>
              <w:fldChar w:fldCharType="begin"/>
            </w:r>
            <w:r>
              <w:instrText xml:space="preserve"> XE "Fornyelse av Microsoft Azure StorSimple-plan 8100 " </w:instrText>
            </w:r>
            <w:r>
              <w:fldChar w:fldCharType="end"/>
            </w:r>
            <w:r>
              <w:t>(ingen enhet)</w:t>
            </w:r>
          </w:p>
        </w:tc>
        <w:tc>
          <w:tcPr>
            <w:tcW w:w="740" w:type="dxa"/>
            <w:tcBorders>
              <w:top w:val="dashed" w:sz="4" w:space="0" w:color="BFBFBF"/>
              <w:left w:val="none" w:sz="4" w:space="0" w:color="6E6E6E"/>
              <w:bottom w:val="dashed" w:sz="4" w:space="0" w:color="BFBFBF"/>
              <w:right w:val="single" w:sz="6" w:space="0" w:color="FFFFFF"/>
            </w:tcBorders>
          </w:tcPr>
          <w:p w14:paraId="742E98CB"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A887DA"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08372"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6F90AA"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0DCB75"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433186"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CFE2C7"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3BEB38"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BBB829" w14:textId="77777777" w:rsidR="008679E0" w:rsidRDefault="008679E0">
            <w:pPr>
              <w:pStyle w:val="ProductList-TableBody"/>
              <w:jc w:val="center"/>
            </w:pPr>
          </w:p>
        </w:tc>
      </w:tr>
      <w:tr w:rsidR="008679E0" w14:paraId="241CD111" w14:textId="77777777">
        <w:tc>
          <w:tcPr>
            <w:tcW w:w="4660" w:type="dxa"/>
            <w:tcBorders>
              <w:top w:val="dashed" w:sz="4" w:space="0" w:color="BFBFBF"/>
              <w:left w:val="none" w:sz="4" w:space="0" w:color="6E6E6E"/>
              <w:bottom w:val="single" w:sz="4" w:space="0" w:color="FFFFFF"/>
              <w:right w:val="none" w:sz="4" w:space="0" w:color="6E6E6E"/>
            </w:tcBorders>
          </w:tcPr>
          <w:p w14:paraId="2B44926B" w14:textId="77777777" w:rsidR="008679E0" w:rsidRDefault="00A547C5">
            <w:pPr>
              <w:pStyle w:val="ProductList-TableBody"/>
            </w:pPr>
            <w:r>
              <w:rPr>
                <w:color w:val="000000"/>
              </w:rPr>
              <w:t>Fornyelse av Microsoft Azure StorSimple-plan 8600 (ingen enhet)</w:t>
            </w:r>
            <w:r>
              <w:fldChar w:fldCharType="begin"/>
            </w:r>
            <w:r>
              <w:instrText xml:space="preserve"> XE "Fornyelse av Microsoft Azure StorSimple-plan 8600 (ingen enhet)"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00B1CE98"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4F47C7"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817DBA"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1251B"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96329"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1DFA60"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B36F4"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17EEB4"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2D54D8" w14:textId="77777777" w:rsidR="008679E0" w:rsidRDefault="008679E0">
            <w:pPr>
              <w:pStyle w:val="ProductList-TableBody"/>
              <w:jc w:val="center"/>
            </w:pPr>
          </w:p>
        </w:tc>
      </w:tr>
    </w:tbl>
    <w:p w14:paraId="008D308D" w14:textId="77777777" w:rsidR="008679E0" w:rsidRDefault="00A547C5">
      <w:pPr>
        <w:pStyle w:val="ProductList-Offering1SubSection"/>
        <w:outlineLvl w:val="3"/>
      </w:pPr>
      <w:bookmarkStart w:id="229" w:name="_Sec761"/>
      <w:r>
        <w:lastRenderedPageBreak/>
        <w:t>2. Produktvilkår</w:t>
      </w:r>
      <w:bookmarkEnd w:id="229"/>
    </w:p>
    <w:tbl>
      <w:tblPr>
        <w:tblStyle w:val="PURTable"/>
        <w:tblW w:w="0" w:type="dxa"/>
        <w:tblLook w:val="04A0" w:firstRow="1" w:lastRow="0" w:firstColumn="1" w:lastColumn="0" w:noHBand="0" w:noVBand="1"/>
      </w:tblPr>
      <w:tblGrid>
        <w:gridCol w:w="3679"/>
        <w:gridCol w:w="3598"/>
        <w:gridCol w:w="3639"/>
      </w:tblGrid>
      <w:tr w:rsidR="008679E0" w14:paraId="4B507F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8C4D9D" w14:textId="77777777" w:rsidR="008679E0" w:rsidRDefault="00A547C5">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88A694F" w14:textId="77777777" w:rsidR="008679E0" w:rsidRDefault="00A547C5">
            <w:pPr>
              <w:pStyle w:val="ProductList-TableBody"/>
            </w:pPr>
            <w:r>
              <w:fldChar w:fldCharType="begin"/>
            </w:r>
            <w:r>
              <w:instrText xml:space="preserve"> AutoTextList   \s NoStyle \t "Produktutvalg: Angir produktutvalget som Produktet tilhører, slik at rabatter kan fastsettes. Det er tre produktkategorier; applikasjon,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0F6E8DE" w14:textId="77777777" w:rsidR="008679E0" w:rsidRDefault="00A547C5">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8679E0" w14:paraId="657993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38AFF6" w14:textId="77777777" w:rsidR="008679E0" w:rsidRDefault="00A547C5">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35560" w14:textId="77777777" w:rsidR="008679E0" w:rsidRDefault="00A547C5">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AEF1A8" w14:textId="77777777" w:rsidR="008679E0" w:rsidRDefault="00A547C5">
            <w:pPr>
              <w:pStyle w:val="ProductList-TableBody"/>
            </w:pPr>
            <w:r>
              <w:rPr>
                <w:color w:val="404040"/>
              </w:rPr>
              <w:t>Tilbud: I/T</w:t>
            </w:r>
          </w:p>
        </w:tc>
      </w:tr>
      <w:tr w:rsidR="008679E0" w14:paraId="7ACD2E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10C4DA" w14:textId="77777777" w:rsidR="008679E0" w:rsidRDefault="00A547C5">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125C90F3" w14:textId="77777777" w:rsidR="008679E0" w:rsidRDefault="00A547C5">
            <w:pPr>
              <w:pStyle w:val="ProductList-TableBody"/>
            </w:pPr>
            <w:r>
              <w:fldChar w:fldCharType="begin"/>
            </w:r>
            <w:r>
              <w:instrText xml:space="preserve"> AutoTextList   \s NoStyle \t "Kvalifisering av reduksjon: En onlinetjeneste for en kunde som har et Enterprise abonnement, Microsoft Azure abonnement eller et abonnement for Education Solutions kan rapportere en reduksjon i lisenser eller tildelt årlig forskuddsbetaling." </w:instrText>
            </w:r>
            <w:r>
              <w:fldChar w:fldCharType="separate"/>
            </w:r>
            <w:r>
              <w:rPr>
                <w:color w:val="0563C1"/>
              </w:rPr>
              <w:t>Berettiget Reduksjon</w:t>
            </w:r>
            <w:r>
              <w:fldChar w:fldCharType="end"/>
            </w:r>
            <w:r>
              <w:t>: Microsoft Azure StorSimple (se 2.2)</w:t>
            </w:r>
          </w:p>
        </w:tc>
        <w:tc>
          <w:tcPr>
            <w:tcW w:w="4040" w:type="dxa"/>
            <w:tcBorders>
              <w:top w:val="single" w:sz="4" w:space="0" w:color="000000"/>
              <w:left w:val="single" w:sz="4" w:space="0" w:color="000000"/>
              <w:bottom w:val="single" w:sz="4" w:space="0" w:color="000000"/>
              <w:right w:val="single" w:sz="4" w:space="0" w:color="000000"/>
            </w:tcBorders>
          </w:tcPr>
          <w:p w14:paraId="04318522" w14:textId="77777777" w:rsidR="008679E0" w:rsidRDefault="00A547C5">
            <w:pPr>
              <w:pStyle w:val="ProductList-TableBody"/>
            </w:pPr>
            <w:r>
              <w:fldChar w:fldCharType="begin"/>
            </w:r>
            <w:r>
              <w:instrText xml:space="preserve"> AutoTextList   \s NoStyle \t "Kvalifisering av reduksjon (SCE): Produkter som en Server &amp; Cloud-abonnementskunde kan rapportere om en reduksjon i abonnementslisenser eller fremtidig allokert årlig forskuddsbetaling etter 12 sammenhengende måneder." </w:instrText>
            </w:r>
            <w:r>
              <w:fldChar w:fldCharType="separate"/>
            </w:r>
            <w:r>
              <w:rPr>
                <w:color w:val="0563C1"/>
              </w:rPr>
              <w:t>Berettiget Reduksjon (SCE)</w:t>
            </w:r>
            <w:r>
              <w:fldChar w:fldCharType="end"/>
            </w:r>
            <w:r>
              <w:t>: Alle (unntatt Azure RemoteApp)</w:t>
            </w:r>
          </w:p>
        </w:tc>
      </w:tr>
      <w:tr w:rsidR="008679E0" w14:paraId="50CE41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B444C" w14:textId="77777777" w:rsidR="008679E0" w:rsidRDefault="00A547C5">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F7E7B6" w14:textId="77777777" w:rsidR="008679E0" w:rsidRDefault="00A547C5">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80EB43" w14:textId="77777777" w:rsidR="008679E0" w:rsidRDefault="00A547C5">
            <w:pPr>
              <w:pStyle w:val="ProductList-TableBody"/>
            </w:pPr>
            <w:r>
              <w:rPr>
                <w:color w:val="404040"/>
              </w:rPr>
              <w:t>Tillegg og From SA: I/T</w:t>
            </w:r>
          </w:p>
        </w:tc>
      </w:tr>
    </w:tbl>
    <w:p w14:paraId="13AF107D" w14:textId="77777777" w:rsidR="008679E0" w:rsidRDefault="008679E0">
      <w:pPr>
        <w:pStyle w:val="ProductList-Body"/>
      </w:pPr>
    </w:p>
    <w:p w14:paraId="3E18549E" w14:textId="77777777" w:rsidR="008679E0" w:rsidRDefault="00A547C5">
      <w:pPr>
        <w:pStyle w:val="ProductList-ClauseHeading"/>
        <w:outlineLvl w:val="4"/>
      </w:pPr>
      <w:r>
        <w:t>2.1 Microsoft Azure Stack Hub-plan</w:t>
      </w:r>
    </w:p>
    <w:p w14:paraId="4672F6A2" w14:textId="77777777" w:rsidR="008679E0" w:rsidRDefault="00A547C5">
      <w:pPr>
        <w:pStyle w:val="ProductList-Body"/>
      </w:pPr>
      <w:r>
        <w:t xml:space="preserve">Kunden kan bruke Microsoft Azure Stack Hub på en </w:t>
      </w:r>
      <w:r>
        <w:fldChar w:fldCharType="begin"/>
      </w:r>
      <w:r>
        <w:instrText xml:space="preserve"> AutoTextList   \s NoStyle \t "Lisensiert Server betyr én Server, dedikert til Kundens bruk, som en Lisens er tilordnet. Dedikerte servere som administreres eller kontrolleres av en annen enhet enn Kunden eller et av dens tilknyttede selskaper er underlagt klausulen om administrasjon av outsourcing av programvare. I forbindelse med denne definisjonen anses en maskinvarepartisjon eller -blad som en egen server." </w:instrText>
      </w:r>
      <w:r>
        <w:fldChar w:fldCharType="separate"/>
      </w:r>
      <w:r>
        <w:rPr>
          <w:color w:val="0563C1"/>
        </w:rPr>
        <w:t>Lisensiert Server</w:t>
      </w:r>
      <w:r>
        <w:fldChar w:fldCharType="end"/>
      </w:r>
      <w:r>
        <w:t xml:space="preserve"> under forutsetning av at tilstrekkelig antall SL-er tilsvarende antallet </w:t>
      </w:r>
      <w:r>
        <w:fldChar w:fldCharType="begin"/>
      </w:r>
      <w:r>
        <w:instrText xml:space="preserve"> AutoTextList   \s NoStyle \t "Fysisk kjerne betyr en kjerne i en Fysisk prosessor." </w:instrText>
      </w:r>
      <w:r>
        <w:fldChar w:fldCharType="separate"/>
      </w:r>
      <w:r>
        <w:rPr>
          <w:color w:val="0563C1"/>
        </w:rPr>
        <w:t>Fysiske Kjerner</w:t>
      </w:r>
      <w:r>
        <w:fldChar w:fldCharType="end"/>
      </w:r>
      <w:r>
        <w:t xml:space="preserve"> på den </w:t>
      </w:r>
      <w:r>
        <w:fldChar w:fldCharType="begin"/>
      </w:r>
      <w:r>
        <w:instrText xml:space="preserve"> AutoTextList   \s NoStyle \t "Server betyr et fysisk maskinvaresystem som er i stand til å kjøre serverprogramvare." </w:instrText>
      </w:r>
      <w:r>
        <w:fldChar w:fldCharType="separate"/>
      </w:r>
      <w:r>
        <w:rPr>
          <w:color w:val="0563C1"/>
        </w:rPr>
        <w:t>Serveren</w:t>
      </w:r>
      <w:r>
        <w:fldChar w:fldCharType="end"/>
      </w:r>
      <w:r>
        <w:t xml:space="preserve"> anskaffes. </w:t>
      </w:r>
      <w:r>
        <w:fldChar w:fldCharType="begin"/>
      </w:r>
      <w:r>
        <w:instrText xml:space="preserve"> AutoTextList   \s NoStyle \t "Lisens betyr rett til å laste ned, installere, få tilgang til og bruke et Produkt." </w:instrText>
      </w:r>
      <w:r>
        <w:fldChar w:fldCharType="separate"/>
      </w:r>
      <w:r>
        <w:rPr>
          <w:color w:val="0563C1"/>
        </w:rPr>
        <w:t>Lisenser</w:t>
      </w:r>
      <w:r>
        <w:fldChar w:fldCharType="end"/>
      </w:r>
      <w:r>
        <w:t xml:space="preserve"> er reduksjonsberettiget. Løpende bruk forblir imidlertid underlagt kravet om å beholde lisenser tilsvarende </w:t>
      </w:r>
      <w:r>
        <w:fldChar w:fldCharType="begin"/>
      </w:r>
      <w:r>
        <w:instrText xml:space="preserve"> AutoTextList   \s NoStyle \t "Fysisk kjerne betyr en kjerne i en Fysisk prosessor." </w:instrText>
      </w:r>
      <w:r>
        <w:fldChar w:fldCharType="separate"/>
      </w:r>
      <w:r>
        <w:rPr>
          <w:color w:val="0563C1"/>
        </w:rPr>
        <w:t>Fysiske kjerner</w:t>
      </w:r>
      <w:r>
        <w:fldChar w:fldCharType="end"/>
      </w:r>
      <w:r>
        <w:t xml:space="preserve"> på </w:t>
      </w:r>
      <w:r>
        <w:fldChar w:fldCharType="begin"/>
      </w:r>
      <w:r>
        <w:instrText xml:space="preserve"> AutoTextList   \s NoStyle \t "Server betyr et fysisk maskinvaresystem som er i stand til å kjøre serverprogramvare." </w:instrText>
      </w:r>
      <w:r>
        <w:fldChar w:fldCharType="separate"/>
      </w:r>
      <w:r>
        <w:rPr>
          <w:color w:val="0563C1"/>
        </w:rPr>
        <w:t>Serveren</w:t>
      </w:r>
      <w:r>
        <w:fldChar w:fldCharType="end"/>
      </w:r>
      <w:r>
        <w:t>.</w:t>
      </w:r>
    </w:p>
    <w:p w14:paraId="436C7866" w14:textId="77777777" w:rsidR="008679E0" w:rsidRDefault="008679E0">
      <w:pPr>
        <w:pStyle w:val="ProductList-Body"/>
      </w:pPr>
    </w:p>
    <w:p w14:paraId="3353A8D6" w14:textId="77777777" w:rsidR="008679E0" w:rsidRDefault="00A547C5">
      <w:pPr>
        <w:pStyle w:val="ProductList-ClauseHeading"/>
        <w:outlineLvl w:val="4"/>
      </w:pPr>
      <w:r>
        <w:t>2.2 Tilbud for Microsoft Azure StorSimple-plan</w:t>
      </w:r>
    </w:p>
    <w:p w14:paraId="2B80F408" w14:textId="77777777" w:rsidR="008679E0" w:rsidRDefault="00A547C5">
      <w:pPr>
        <w:pStyle w:val="ProductList-Body"/>
      </w:pPr>
      <w:r>
        <w:t xml:space="preserve">For hver enkelt StorSimple-plan med Enhet som Kunden kjøper, mottar Kunden en Lagringsmatriseenhet. Geografisk tilgjengelighet og vilkår og betingelser for Lagringsmatrisen, inkludert begrensede rettigheter, levering, ekspedisjon og tollavgifter, er fastsatt i </w:t>
      </w:r>
      <w:hyperlink w:anchor="_Sec899">
        <w:r>
          <w:rPr>
            <w:color w:val="00467F"/>
            <w:u w:val="single"/>
          </w:rPr>
          <w:t>Vedlegg G – Vilkår for Lagringsmatriser</w:t>
        </w:r>
      </w:hyperlink>
      <w:r>
        <w:t>. Hver enkelt StorSimple-plan som Kunden kjøper, vil bli tilknyttet en enkelt Lagringsmatrise. Ytterligere Lagringsmatriser som Kunden bruker, vil bli fakturert med forbruksrater. Microsoft Azure StorSimple 8100- og 8600-planene kan reduseres ved neste årsdato etter tolv måneders sammenhengende bruk.</w:t>
      </w:r>
    </w:p>
    <w:p w14:paraId="0D1EAC07" w14:textId="77777777" w:rsidR="008679E0" w:rsidRDefault="008679E0">
      <w:pPr>
        <w:pStyle w:val="ProductList-Body"/>
        <w:jc w:val="right"/>
      </w:pPr>
    </w:p>
    <w:tbl>
      <w:tblPr>
        <w:tblStyle w:val="PURTable"/>
        <w:tblW w:w="0" w:type="dxa"/>
        <w:tblLook w:val="04A0" w:firstRow="1" w:lastRow="0" w:firstColumn="1" w:lastColumn="0" w:noHBand="0" w:noVBand="1"/>
      </w:tblPr>
      <w:tblGrid>
        <w:gridCol w:w="10916"/>
      </w:tblGrid>
      <w:tr w:rsidR="008679E0" w14:paraId="419746B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BA4934" w14:textId="77777777" w:rsidR="008679E0" w:rsidRDefault="00FC0BE5">
            <w:pPr>
              <w:pStyle w:val="ProductList-TableBody"/>
              <w:jc w:val="right"/>
            </w:pPr>
            <w:hyperlink w:anchor="_Sec842">
              <w:r w:rsidR="00A547C5">
                <w:rPr>
                  <w:color w:val="00467F"/>
                  <w:sz w:val="14"/>
                  <w:u w:val="single"/>
                </w:rPr>
                <w:t>Innholdsfortegnelse</w:t>
              </w:r>
            </w:hyperlink>
            <w:r w:rsidR="00A547C5">
              <w:rPr>
                <w:sz w:val="14"/>
              </w:rPr>
              <w:t>/</w:t>
            </w:r>
            <w:hyperlink w:anchor="_Sec549">
              <w:r w:rsidR="00A547C5">
                <w:rPr>
                  <w:color w:val="00467F"/>
                  <w:sz w:val="14"/>
                  <w:u w:val="single"/>
                </w:rPr>
                <w:t>Ordliste</w:t>
              </w:r>
            </w:hyperlink>
            <w:r w:rsidR="00A547C5">
              <w:rPr>
                <w:sz w:val="14"/>
              </w:rPr>
              <w:t>/</w:t>
            </w:r>
            <w:hyperlink w:anchor="_Sec844">
              <w:r w:rsidR="00A547C5">
                <w:rPr>
                  <w:color w:val="00467F"/>
                  <w:sz w:val="14"/>
                  <w:u w:val="single"/>
                </w:rPr>
                <w:t>Indeks</w:t>
              </w:r>
            </w:hyperlink>
          </w:p>
        </w:tc>
      </w:tr>
    </w:tbl>
    <w:p w14:paraId="63812AB4" w14:textId="77777777" w:rsidR="008679E0" w:rsidRDefault="008679E0">
      <w:pPr>
        <w:pStyle w:val="ProductList-Body"/>
      </w:pPr>
    </w:p>
    <w:p w14:paraId="6D503320" w14:textId="77777777" w:rsidR="008679E0" w:rsidRDefault="00A547C5">
      <w:pPr>
        <w:pStyle w:val="ProductList-Offering2HeadingNoBorder"/>
        <w:outlineLvl w:val="2"/>
      </w:pPr>
      <w:bookmarkStart w:id="230" w:name="_Sec1198"/>
      <w:r>
        <w:t>Microsoft Azure Support Plans</w:t>
      </w:r>
      <w:bookmarkEnd w:id="230"/>
      <w:r>
        <w:fldChar w:fldCharType="begin"/>
      </w:r>
      <w:r>
        <w:instrText xml:space="preserve"> TC "</w:instrText>
      </w:r>
      <w:bookmarkStart w:id="231" w:name="_Toc62634253"/>
      <w:r>
        <w:instrText>Microsoft Azure Support Plans</w:instrText>
      </w:r>
      <w:bookmarkEnd w:id="231"/>
      <w:r>
        <w:instrText>" \l 3</w:instrText>
      </w:r>
      <w:r>
        <w:fldChar w:fldCharType="end"/>
      </w:r>
    </w:p>
    <w:p w14:paraId="38C63681" w14:textId="77777777" w:rsidR="008679E0" w:rsidRDefault="00A547C5">
      <w:pPr>
        <w:pStyle w:val="ProductList-Offering1SubSection"/>
        <w:outlineLvl w:val="3"/>
      </w:pPr>
      <w:bookmarkStart w:id="232" w:name="_Sec1200"/>
      <w:r>
        <w:t>1. Programtilgjengelighet</w:t>
      </w:r>
      <w:bookmarkEnd w:id="232"/>
    </w:p>
    <w:tbl>
      <w:tblPr>
        <w:tblStyle w:val="PURTable"/>
        <w:tblW w:w="0" w:type="dxa"/>
        <w:tblLook w:val="04A0" w:firstRow="1" w:lastRow="0" w:firstColumn="1" w:lastColumn="0" w:noHBand="0" w:noVBand="1"/>
      </w:tblPr>
      <w:tblGrid>
        <w:gridCol w:w="4293"/>
        <w:gridCol w:w="718"/>
        <w:gridCol w:w="696"/>
        <w:gridCol w:w="707"/>
        <w:gridCol w:w="716"/>
        <w:gridCol w:w="730"/>
        <w:gridCol w:w="833"/>
        <w:gridCol w:w="710"/>
        <w:gridCol w:w="702"/>
        <w:gridCol w:w="811"/>
      </w:tblGrid>
      <w:tr w:rsidR="008679E0" w14:paraId="699FBC1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725D1A6" w14:textId="77777777" w:rsidR="008679E0" w:rsidRDefault="00A547C5">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70E89E86" w14:textId="77777777" w:rsidR="008679E0" w:rsidRDefault="00A547C5">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1676FD" w14:textId="77777777" w:rsidR="008679E0" w:rsidRDefault="00A547C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DF8893" w14:textId="77777777" w:rsidR="008679E0" w:rsidRDefault="00A547C5">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873FE0" w14:textId="77777777" w:rsidR="008679E0" w:rsidRDefault="00A547C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AA515C" w14:textId="77777777" w:rsidR="008679E0" w:rsidRDefault="00A547C5">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002039" w14:textId="77777777" w:rsidR="008679E0" w:rsidRDefault="00A547C5">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E0F077" w14:textId="77777777" w:rsidR="008679E0" w:rsidRDefault="00A547C5">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75E330" w14:textId="77777777" w:rsidR="008679E0" w:rsidRDefault="00A547C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99A019" w14:textId="77777777" w:rsidR="008679E0" w:rsidRDefault="00A547C5">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8679E0" w14:paraId="01D0E007" w14:textId="77777777">
        <w:tc>
          <w:tcPr>
            <w:tcW w:w="4660" w:type="dxa"/>
            <w:tcBorders>
              <w:top w:val="single" w:sz="6" w:space="0" w:color="FFFFFF"/>
              <w:left w:val="none" w:sz="4" w:space="0" w:color="6E6E6E"/>
              <w:bottom w:val="dashed" w:sz="4" w:space="0" w:color="BFBFBF"/>
              <w:right w:val="none" w:sz="4" w:space="0" w:color="6E6E6E"/>
            </w:tcBorders>
          </w:tcPr>
          <w:p w14:paraId="2FFEC1FA" w14:textId="77777777" w:rsidR="008679E0" w:rsidRDefault="00A547C5">
            <w:pPr>
              <w:pStyle w:val="ProductList-TableBody"/>
            </w:pPr>
            <w:r>
              <w:rPr>
                <w:color w:val="000000"/>
              </w:rPr>
              <w:t>Azure Active Standard Support*</w:t>
            </w:r>
            <w:r>
              <w:fldChar w:fldCharType="begin"/>
            </w:r>
            <w:r>
              <w:instrText xml:space="preserve"> XE "Azure Active Standard 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B645994"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CD60BA"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0490DE"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36718F"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AF5DC8"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AD8B9C"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1C439"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61B5C5"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87122B" w14:textId="77777777" w:rsidR="008679E0" w:rsidRDefault="008679E0">
            <w:pPr>
              <w:pStyle w:val="ProductList-TableBody"/>
              <w:jc w:val="center"/>
            </w:pPr>
          </w:p>
        </w:tc>
      </w:tr>
      <w:tr w:rsidR="008679E0" w14:paraId="02A6AD27" w14:textId="77777777">
        <w:tc>
          <w:tcPr>
            <w:tcW w:w="4660" w:type="dxa"/>
            <w:tcBorders>
              <w:top w:val="dashed" w:sz="4" w:space="0" w:color="BFBFBF"/>
              <w:left w:val="none" w:sz="4" w:space="0" w:color="6E6E6E"/>
              <w:bottom w:val="dashed" w:sz="4" w:space="0" w:color="BFBFBF"/>
              <w:right w:val="none" w:sz="4" w:space="0" w:color="6E6E6E"/>
            </w:tcBorders>
          </w:tcPr>
          <w:p w14:paraId="452F2F4E" w14:textId="77777777" w:rsidR="008679E0" w:rsidRDefault="00A547C5">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36971C"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FDA7F"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7E255C"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C117E"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E7C4CC"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759E86"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F6169"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58ADBE"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0E3F7F" w14:textId="77777777" w:rsidR="008679E0" w:rsidRDefault="008679E0">
            <w:pPr>
              <w:pStyle w:val="ProductList-TableBody"/>
              <w:jc w:val="center"/>
            </w:pPr>
          </w:p>
        </w:tc>
      </w:tr>
      <w:tr w:rsidR="008679E0" w14:paraId="5126F943" w14:textId="77777777">
        <w:tc>
          <w:tcPr>
            <w:tcW w:w="4660" w:type="dxa"/>
            <w:tcBorders>
              <w:top w:val="dashed" w:sz="4" w:space="0" w:color="BFBFBF"/>
              <w:left w:val="none" w:sz="4" w:space="0" w:color="6E6E6E"/>
              <w:bottom w:val="dashed" w:sz="4" w:space="0" w:color="BFBFBF"/>
              <w:right w:val="none" w:sz="4" w:space="0" w:color="6E6E6E"/>
            </w:tcBorders>
          </w:tcPr>
          <w:p w14:paraId="4F4D659E" w14:textId="77777777" w:rsidR="008679E0" w:rsidRDefault="00A547C5">
            <w:pPr>
              <w:pStyle w:val="ProductList-TableBody"/>
            </w:pPr>
            <w:r>
              <w:t>Microsoft Azure StorSimple Standard-støtte</w:t>
            </w:r>
            <w:r>
              <w:fldChar w:fldCharType="begin"/>
            </w:r>
            <w:r>
              <w:instrText xml:space="preserve"> XE "Microsoft Azure StorSimple Standard-støtte"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403DEF"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4DB02"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2A5C2"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DC8A2"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C6E1CC"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D0F4CC"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C1DF6"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2636C4"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0FD339" w14:textId="77777777" w:rsidR="008679E0" w:rsidRDefault="008679E0">
            <w:pPr>
              <w:pStyle w:val="ProductList-TableBody"/>
              <w:jc w:val="center"/>
            </w:pPr>
          </w:p>
        </w:tc>
      </w:tr>
      <w:tr w:rsidR="008679E0" w14:paraId="7B6BA12B" w14:textId="77777777">
        <w:tc>
          <w:tcPr>
            <w:tcW w:w="4660" w:type="dxa"/>
            <w:tcBorders>
              <w:top w:val="dashed" w:sz="4" w:space="0" w:color="BFBFBF"/>
              <w:left w:val="none" w:sz="4" w:space="0" w:color="6E6E6E"/>
              <w:bottom w:val="dashed" w:sz="4" w:space="0" w:color="BFBFBF"/>
              <w:right w:val="none" w:sz="4" w:space="0" w:color="6E6E6E"/>
            </w:tcBorders>
          </w:tcPr>
          <w:p w14:paraId="5F356B16" w14:textId="77777777" w:rsidR="008679E0" w:rsidRDefault="00A547C5">
            <w:pPr>
              <w:pStyle w:val="ProductList-TableBody"/>
            </w:pPr>
            <w:r>
              <w:t>Microsoft Azure StorSimple Standard-støtte til StorSimple Premium-støtte</w:t>
            </w:r>
            <w:r>
              <w:fldChar w:fldCharType="begin"/>
            </w:r>
            <w:r>
              <w:instrText xml:space="preserve"> XE "Microsoft Azure StorSimple Standard-støtte til StorSimple Premium-støtte"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5A0C7A"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D63DC"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CC9F6"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ACB072"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9C33C"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C382A7"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820CD"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8F3409"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CC15C2" w14:textId="77777777" w:rsidR="008679E0" w:rsidRDefault="008679E0">
            <w:pPr>
              <w:pStyle w:val="ProductList-TableBody"/>
              <w:jc w:val="center"/>
            </w:pPr>
          </w:p>
        </w:tc>
      </w:tr>
      <w:tr w:rsidR="008679E0" w14:paraId="74BDD2B7" w14:textId="77777777">
        <w:tc>
          <w:tcPr>
            <w:tcW w:w="4660" w:type="dxa"/>
            <w:tcBorders>
              <w:top w:val="dashed" w:sz="4" w:space="0" w:color="BFBFBF"/>
              <w:left w:val="none" w:sz="4" w:space="0" w:color="6E6E6E"/>
              <w:bottom w:val="none" w:sz="4" w:space="0" w:color="BFBFBF"/>
              <w:right w:val="none" w:sz="4" w:space="0" w:color="6E6E6E"/>
            </w:tcBorders>
          </w:tcPr>
          <w:p w14:paraId="6B12EBD3" w14:textId="77777777" w:rsidR="008679E0" w:rsidRDefault="00A547C5">
            <w:pPr>
              <w:pStyle w:val="ProductList-TableBody"/>
            </w:pPr>
            <w:r>
              <w:t>Microsoft Azure StorSimple Premium-støtte</w:t>
            </w:r>
            <w:r>
              <w:fldChar w:fldCharType="begin"/>
            </w:r>
            <w:r>
              <w:instrText xml:space="preserve"> XE "Microsoft Azure StorSimple Premium-støtte"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FEDEB92"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32BDC"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67F5F"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14172"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A87567"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ACB2BB"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518042"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B23306"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5C5F38" w14:textId="77777777" w:rsidR="008679E0" w:rsidRDefault="008679E0">
            <w:pPr>
              <w:pStyle w:val="ProductList-TableBody"/>
              <w:jc w:val="center"/>
            </w:pPr>
          </w:p>
        </w:tc>
      </w:tr>
    </w:tbl>
    <w:p w14:paraId="31499B7C" w14:textId="77777777" w:rsidR="008679E0" w:rsidRDefault="00A547C5">
      <w:pPr>
        <w:pStyle w:val="ProductList-Body"/>
      </w:pPr>
      <w:r>
        <w:rPr>
          <w:i/>
        </w:rPr>
        <w:t>*Også tilgjengelig gjennom Microsoft-kundeavtale og Berettiget Reduksjon ved kjøp under denne avtalen.</w:t>
      </w:r>
    </w:p>
    <w:p w14:paraId="6FDEB830" w14:textId="77777777" w:rsidR="008679E0" w:rsidRDefault="00A547C5">
      <w:pPr>
        <w:pStyle w:val="ProductList-Offering1SubSection"/>
        <w:outlineLvl w:val="3"/>
      </w:pPr>
      <w:bookmarkStart w:id="233" w:name="_Sec1201"/>
      <w:r>
        <w:t>2. Produktbetingelser</w:t>
      </w:r>
      <w:bookmarkEnd w:id="233"/>
    </w:p>
    <w:tbl>
      <w:tblPr>
        <w:tblStyle w:val="PURTable"/>
        <w:tblW w:w="0" w:type="dxa"/>
        <w:tblLook w:val="04A0" w:firstRow="1" w:lastRow="0" w:firstColumn="1" w:lastColumn="0" w:noHBand="0" w:noVBand="1"/>
      </w:tblPr>
      <w:tblGrid>
        <w:gridCol w:w="3679"/>
        <w:gridCol w:w="3598"/>
        <w:gridCol w:w="3639"/>
      </w:tblGrid>
      <w:tr w:rsidR="008679E0" w14:paraId="6E408D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4D08F7" w14:textId="77777777" w:rsidR="008679E0" w:rsidRDefault="00A547C5">
            <w:pPr>
              <w:pStyle w:val="ProductList-TableBody"/>
            </w:pPr>
            <w:r>
              <w:fldChar w:fldCharType="begin"/>
            </w:r>
            <w:r>
              <w:instrText xml:space="preserve"> AutoTextList   \s NoStyle \t "Tjenestevilkår: Vilkår som styrer bruk av en Elektronisk Tjeneste." </w:instrText>
            </w:r>
            <w:r>
              <w:fldChar w:fldCharType="separate"/>
            </w:r>
            <w:r>
              <w:rPr>
                <w:color w:val="0563C1"/>
              </w:rPr>
              <w:t>Tjenestevilkår</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C5DCB8F" w14:textId="77777777" w:rsidR="008679E0" w:rsidRDefault="00A547C5">
            <w:pPr>
              <w:pStyle w:val="ProductList-TableBody"/>
            </w:pPr>
            <w:r>
              <w:fldChar w:fldCharType="begin"/>
            </w:r>
            <w:r>
              <w:instrText xml:space="preserve"> AutoTextList   \s NoStyle \t "Produkt-pool: Indikerer grupperingen av produkter som produktet tilhører for å bestemme prisrabatter. Det er tre produktkategorier; applikasjon,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557395E" w14:textId="77777777" w:rsidR="008679E0" w:rsidRDefault="00A547C5">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8679E0" w14:paraId="5EA682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90F76A" w14:textId="77777777" w:rsidR="008679E0" w:rsidRDefault="00A547C5">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707A57" w14:textId="77777777" w:rsidR="008679E0" w:rsidRDefault="00A547C5">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125DD4" w14:textId="77777777" w:rsidR="008679E0" w:rsidRDefault="00A547C5">
            <w:pPr>
              <w:pStyle w:val="ProductList-TableBody"/>
            </w:pPr>
            <w:r>
              <w:rPr>
                <w:color w:val="404040"/>
              </w:rPr>
              <w:t>Tilbud: I/T</w:t>
            </w:r>
          </w:p>
        </w:tc>
      </w:tr>
      <w:tr w:rsidR="008679E0" w14:paraId="0283B4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EA6031" w14:textId="77777777" w:rsidR="008679E0" w:rsidRDefault="00A547C5">
            <w:pPr>
              <w:pStyle w:val="ProductList-TableBody"/>
            </w:pPr>
            <w:r>
              <w:rPr>
                <w:color w:val="404040"/>
              </w:rPr>
              <w:t>Unntak for kvalifisert bruker: I/A</w:t>
            </w:r>
          </w:p>
        </w:tc>
        <w:tc>
          <w:tcPr>
            <w:tcW w:w="4040" w:type="dxa"/>
            <w:tcBorders>
              <w:top w:val="single" w:sz="4" w:space="0" w:color="000000"/>
              <w:left w:val="single" w:sz="4" w:space="0" w:color="000000"/>
              <w:bottom w:val="single" w:sz="4" w:space="0" w:color="000000"/>
              <w:right w:val="single" w:sz="4" w:space="0" w:color="000000"/>
            </w:tcBorders>
          </w:tcPr>
          <w:p w14:paraId="1E7907E7" w14:textId="77777777" w:rsidR="008679E0" w:rsidRDefault="00A547C5">
            <w:pPr>
              <w:pStyle w:val="ProductList-TableBody"/>
            </w:pPr>
            <w:r>
              <w:fldChar w:fldCharType="begin"/>
            </w:r>
            <w:r>
              <w:instrText xml:space="preserve"> AutoTextList   \s NoStyle \t "Kvalifisering av reduksjon: En onlinetjeneste for en kunde som har et Enterprise abonnement, Microsoft Azure abonnement eller et abonnement for Education Solutions kan rapportere en reduksjon i lisenser eller tildelt årlig forskuddsbetaling." </w:instrText>
            </w:r>
            <w:r>
              <w:fldChar w:fldCharType="separate"/>
            </w:r>
            <w:r>
              <w:rPr>
                <w:color w:val="0563C1"/>
              </w:rPr>
              <w:t>Kvalifisering av reduksjon</w:t>
            </w:r>
            <w:r>
              <w:fldChar w:fldCharType="end"/>
            </w:r>
            <w:r>
              <w:t>: Azure StorSimple Standard- og Premium-støtte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430E310" w14:textId="77777777" w:rsidR="008679E0" w:rsidRDefault="00A547C5">
            <w:pPr>
              <w:pStyle w:val="ProductList-TableBody"/>
            </w:pPr>
            <w:r>
              <w:fldChar w:fldCharType="begin"/>
            </w:r>
            <w:r>
              <w:instrText xml:space="preserve"> AutoTextList   \s NoStyle \t "Kvalifisering av reduksjon (SCE): Produkter som en Server &amp; Cloud-abonnementskunde kan rapportere om en reduksjon i abonnementslisenser eller fremtidig allokert årlig forskuddsbetaling etter 12 sammenhengende måneder." </w:instrText>
            </w:r>
            <w:r>
              <w:fldChar w:fldCharType="separate"/>
            </w:r>
            <w:r>
              <w:rPr>
                <w:color w:val="0563C1"/>
              </w:rPr>
              <w:t>Kvalifisering av reduksjon (SCE)</w:t>
            </w:r>
            <w:r>
              <w:fldChar w:fldCharType="end"/>
            </w:r>
            <w:r>
              <w:t>: Azure StorSimple Standard- og Premium-støtte</w:t>
            </w:r>
          </w:p>
        </w:tc>
      </w:tr>
      <w:tr w:rsidR="008679E0" w14:paraId="6117E5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BDF972" w14:textId="77777777" w:rsidR="008679E0" w:rsidRDefault="00A547C5">
            <w:pPr>
              <w:pStyle w:val="ProductList-TableBody"/>
            </w:pPr>
            <w:r>
              <w:rPr>
                <w:color w:val="404040"/>
              </w:rPr>
              <w:t>Studentbruksfordel: 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17539F" w14:textId="77777777" w:rsidR="008679E0" w:rsidRDefault="00A547C5">
            <w:pPr>
              <w:pStyle w:val="ProductList-TableBody"/>
            </w:pPr>
            <w:r>
              <w:rPr>
                <w:color w:val="404040"/>
              </w:rPr>
              <w:t>Kvalifisert for Oppdatering: 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EFD6FF" w14:textId="77777777" w:rsidR="008679E0" w:rsidRDefault="008679E0">
            <w:pPr>
              <w:pStyle w:val="ProductList-TableBody"/>
            </w:pPr>
          </w:p>
        </w:tc>
      </w:tr>
    </w:tbl>
    <w:p w14:paraId="6CCB6849" w14:textId="77777777" w:rsidR="008679E0" w:rsidRDefault="008679E0">
      <w:pPr>
        <w:pStyle w:val="ProductList-Body"/>
        <w:jc w:val="right"/>
      </w:pPr>
    </w:p>
    <w:tbl>
      <w:tblPr>
        <w:tblStyle w:val="PURTable"/>
        <w:tblW w:w="0" w:type="dxa"/>
        <w:tblLook w:val="04A0" w:firstRow="1" w:lastRow="0" w:firstColumn="1" w:lastColumn="0" w:noHBand="0" w:noVBand="1"/>
      </w:tblPr>
      <w:tblGrid>
        <w:gridCol w:w="10916"/>
      </w:tblGrid>
      <w:tr w:rsidR="008679E0" w14:paraId="3005C23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6CB918" w14:textId="77777777" w:rsidR="008679E0" w:rsidRDefault="00FC0BE5">
            <w:pPr>
              <w:pStyle w:val="ProductList-TableBody"/>
              <w:jc w:val="right"/>
            </w:pPr>
            <w:hyperlink w:anchor="_Sec842">
              <w:r w:rsidR="00A547C5">
                <w:rPr>
                  <w:color w:val="00467F"/>
                  <w:sz w:val="14"/>
                  <w:u w:val="single"/>
                </w:rPr>
                <w:t>Innholdsfortegnelse</w:t>
              </w:r>
            </w:hyperlink>
            <w:r w:rsidR="00A547C5">
              <w:rPr>
                <w:sz w:val="14"/>
              </w:rPr>
              <w:t>/</w:t>
            </w:r>
            <w:hyperlink w:anchor="_Sec549">
              <w:r w:rsidR="00A547C5">
                <w:rPr>
                  <w:color w:val="00467F"/>
                  <w:sz w:val="14"/>
                  <w:u w:val="single"/>
                </w:rPr>
                <w:t>Ordliste</w:t>
              </w:r>
            </w:hyperlink>
            <w:r w:rsidR="00A547C5">
              <w:rPr>
                <w:sz w:val="14"/>
              </w:rPr>
              <w:t>/</w:t>
            </w:r>
            <w:hyperlink w:anchor="_Sec844">
              <w:r w:rsidR="00A547C5">
                <w:rPr>
                  <w:color w:val="00467F"/>
                  <w:sz w:val="14"/>
                  <w:u w:val="single"/>
                </w:rPr>
                <w:t>Indeks</w:t>
              </w:r>
            </w:hyperlink>
          </w:p>
        </w:tc>
      </w:tr>
    </w:tbl>
    <w:p w14:paraId="67F93C94" w14:textId="77777777" w:rsidR="008679E0" w:rsidRDefault="008679E0">
      <w:pPr>
        <w:pStyle w:val="ProductList-Body"/>
      </w:pPr>
    </w:p>
    <w:p w14:paraId="5F95F03A" w14:textId="77777777" w:rsidR="008679E0" w:rsidRDefault="00A547C5">
      <w:pPr>
        <w:pStyle w:val="ProductList-Offering2HeadingNoBorder"/>
        <w:outlineLvl w:val="2"/>
      </w:pPr>
      <w:bookmarkStart w:id="234" w:name="_Sec1199"/>
      <w:r>
        <w:t>Microsoft Azure User Plans</w:t>
      </w:r>
      <w:bookmarkEnd w:id="234"/>
      <w:r>
        <w:fldChar w:fldCharType="begin"/>
      </w:r>
      <w:r>
        <w:instrText xml:space="preserve"> TC "</w:instrText>
      </w:r>
      <w:bookmarkStart w:id="235" w:name="_Toc62634254"/>
      <w:r>
        <w:instrText>Microsoft Azure User Plans</w:instrText>
      </w:r>
      <w:bookmarkEnd w:id="235"/>
      <w:r>
        <w:instrText>" \l 3</w:instrText>
      </w:r>
      <w:r>
        <w:fldChar w:fldCharType="end"/>
      </w:r>
    </w:p>
    <w:p w14:paraId="162DC195" w14:textId="77777777" w:rsidR="008679E0" w:rsidRDefault="00A547C5">
      <w:pPr>
        <w:pStyle w:val="ProductList-Offering1SubSection"/>
        <w:outlineLvl w:val="3"/>
      </w:pPr>
      <w:bookmarkStart w:id="236" w:name="_Sec1202"/>
      <w:r>
        <w:t>1. Programtilgjengelighet</w:t>
      </w:r>
      <w:bookmarkEnd w:id="236"/>
    </w:p>
    <w:tbl>
      <w:tblPr>
        <w:tblStyle w:val="PURTable"/>
        <w:tblW w:w="0" w:type="dxa"/>
        <w:tblLook w:val="04A0" w:firstRow="1" w:lastRow="0" w:firstColumn="1" w:lastColumn="0" w:noHBand="0" w:noVBand="1"/>
      </w:tblPr>
      <w:tblGrid>
        <w:gridCol w:w="4296"/>
        <w:gridCol w:w="717"/>
        <w:gridCol w:w="701"/>
        <w:gridCol w:w="705"/>
        <w:gridCol w:w="715"/>
        <w:gridCol w:w="729"/>
        <w:gridCol w:w="832"/>
        <w:gridCol w:w="708"/>
        <w:gridCol w:w="705"/>
        <w:gridCol w:w="808"/>
      </w:tblGrid>
      <w:tr w:rsidR="008679E0" w14:paraId="030AE2D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46822CE" w14:textId="77777777" w:rsidR="008679E0" w:rsidRDefault="00A547C5">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5A0C2315" w14:textId="77777777" w:rsidR="008679E0" w:rsidRDefault="00A547C5">
            <w:pPr>
              <w:pStyle w:val="ProductList-TableBody"/>
              <w:jc w:val="center"/>
            </w:pPr>
            <w:r>
              <w:fldChar w:fldCharType="begin"/>
            </w:r>
            <w:r>
              <w:instrText xml:space="preserve"> AutoTextList   \s NoStyle \t "Poeng: Verdien tildelt et produkt som brukes til å beregne volumprisingsnivået som gjelder for kundens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AACC59" w14:textId="77777777" w:rsidR="008679E0" w:rsidRDefault="00A547C5">
            <w:pPr>
              <w:pStyle w:val="ProductList-TableBody"/>
              <w:jc w:val="center"/>
            </w:pPr>
            <w:r>
              <w:fldChar w:fldCharType="begin"/>
            </w:r>
            <w:r>
              <w:instrText xml:space="preserve"> AutoTextList   \s NoStyle \t "Åpen lisens"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6E4581" w14:textId="77777777" w:rsidR="008679E0" w:rsidRDefault="00A547C5">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6D312B" w14:textId="77777777" w:rsidR="008679E0" w:rsidRDefault="00A547C5">
            <w:pPr>
              <w:pStyle w:val="ProductList-TableBody"/>
              <w:jc w:val="center"/>
            </w:pPr>
            <w:r>
              <w:fldChar w:fldCharType="begin"/>
            </w:r>
            <w:r>
              <w:instrText xml:space="preserve"> AutoTextList   \s NoStyle \t "Microsoft-produkter og tjenesteavtale"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040728" w14:textId="77777777" w:rsidR="008679E0" w:rsidRDefault="00A547C5">
            <w:pPr>
              <w:pStyle w:val="ProductList-TableBody"/>
              <w:jc w:val="center"/>
            </w:pPr>
            <w:r>
              <w:fldChar w:fldCharType="begin"/>
            </w:r>
            <w:r>
              <w:instrText xml:space="preserve"> AutoTextList   \s NoStyle \t "Open Value og Open Value-abonnement"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93366A" w14:textId="77777777" w:rsidR="008679E0" w:rsidRDefault="00A547C5">
            <w:pPr>
              <w:pStyle w:val="ProductList-TableBody"/>
              <w:jc w:val="center"/>
            </w:pPr>
            <w:r>
              <w:fldChar w:fldCharType="begin"/>
            </w:r>
            <w:r>
              <w:instrText xml:space="preserve"> AutoTextList   \s NoStyle \t "Enterprise-avtale og Enterprise-abonnementsavtale"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9B52C8" w14:textId="77777777" w:rsidR="008679E0" w:rsidRDefault="00A547C5">
            <w:pPr>
              <w:pStyle w:val="ProductList-TableBody"/>
              <w:jc w:val="center"/>
            </w:pPr>
            <w:r>
              <w:fldChar w:fldCharType="begin"/>
            </w:r>
            <w:r>
              <w:instrText xml:space="preserve"> AutoTextList   \s NoStyle \t "Open Value-abonnement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C38711" w14:textId="77777777" w:rsidR="008679E0" w:rsidRDefault="00A547C5">
            <w:pPr>
              <w:pStyle w:val="ProductList-TableBody"/>
              <w:jc w:val="center"/>
            </w:pPr>
            <w:r>
              <w:fldChar w:fldCharType="begin"/>
            </w:r>
            <w:r>
              <w:instrText xml:space="preserve"> AutoTextList   \s NoStyle \t "Abonnement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216ACC" w14:textId="77777777" w:rsidR="008679E0" w:rsidRDefault="00A547C5">
            <w:pPr>
              <w:pStyle w:val="ProductList-TableBody"/>
              <w:jc w:val="center"/>
            </w:pPr>
            <w:r>
              <w:fldChar w:fldCharType="begin"/>
            </w:r>
            <w:r>
              <w:instrText xml:space="preserve"> AutoTextList   \s NoStyle \t "Microsoft Cloud-avtale (Cloud Solution Provider)" </w:instrText>
            </w:r>
            <w:r>
              <w:fldChar w:fldCharType="separate"/>
            </w:r>
            <w:r>
              <w:rPr>
                <w:color w:val="FFFFFF"/>
              </w:rPr>
              <w:t>CSP</w:t>
            </w:r>
            <w:r>
              <w:fldChar w:fldCharType="end"/>
            </w:r>
          </w:p>
        </w:tc>
      </w:tr>
      <w:tr w:rsidR="008679E0" w14:paraId="39AE551A" w14:textId="77777777">
        <w:tc>
          <w:tcPr>
            <w:tcW w:w="4660" w:type="dxa"/>
            <w:tcBorders>
              <w:top w:val="single" w:sz="6" w:space="0" w:color="FFFFFF"/>
              <w:left w:val="none" w:sz="4" w:space="0" w:color="6E6E6E"/>
              <w:bottom w:val="dashed" w:sz="4" w:space="0" w:color="BFBFBF"/>
              <w:right w:val="none" w:sz="4" w:space="0" w:color="6E6E6E"/>
            </w:tcBorders>
          </w:tcPr>
          <w:p w14:paraId="53ADE817" w14:textId="77777777" w:rsidR="008679E0" w:rsidRDefault="00A547C5">
            <w:pPr>
              <w:pStyle w:val="ProductList-TableBody"/>
            </w:pPr>
            <w:r>
              <w:t>Azure Active Directory Premium Plan 1</w:t>
            </w:r>
            <w:r>
              <w:fldChar w:fldCharType="begin"/>
            </w:r>
            <w:r>
              <w:instrText xml:space="preserve"> XE "Azure Active Directory Premium Plan 1" </w:instrText>
            </w:r>
            <w:r>
              <w:fldChar w:fldCharType="end"/>
            </w:r>
            <w:r>
              <w:t xml:space="preserve"> (Bruker-SL)</w:t>
            </w:r>
          </w:p>
        </w:tc>
        <w:tc>
          <w:tcPr>
            <w:tcW w:w="740" w:type="dxa"/>
            <w:tcBorders>
              <w:top w:val="single" w:sz="6" w:space="0" w:color="FFFFFF"/>
              <w:left w:val="none" w:sz="4" w:space="0" w:color="6E6E6E"/>
              <w:bottom w:val="dashed" w:sz="4" w:space="0" w:color="BFBFBF"/>
              <w:right w:val="single" w:sz="6" w:space="0" w:color="FFFFFF"/>
            </w:tcBorders>
          </w:tcPr>
          <w:p w14:paraId="51AD8FDA" w14:textId="77777777" w:rsidR="008679E0" w:rsidRDefault="00A547C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747258" w14:textId="77777777" w:rsidR="008679E0" w:rsidRDefault="00A547C5">
            <w:pPr>
              <w:pStyle w:val="ProductList-TableBody"/>
              <w:jc w:val="center"/>
            </w:pPr>
            <w:r>
              <w:fldChar w:fldCharType="begin"/>
            </w:r>
            <w:r>
              <w:instrText xml:space="preserve"> AutoTextList   \s NoStyle \t "Åpen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534CC5"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B50141"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FDCC5D" w14:textId="77777777" w:rsidR="008679E0" w:rsidRDefault="00A547C5">
            <w:pPr>
              <w:pStyle w:val="ProductList-TableBody"/>
              <w:jc w:val="center"/>
            </w:pPr>
            <w:r>
              <w:fldChar w:fldCharType="begin"/>
            </w:r>
            <w:r>
              <w:instrText xml:space="preserve"> AutoTextList   \s NoStyle \t "Ikke-organisasjon bredde i åpen verdi"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95FD00"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7D472"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3E0589"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6736CE" w14:textId="77777777" w:rsidR="008679E0" w:rsidRDefault="008679E0">
            <w:pPr>
              <w:pStyle w:val="ProductList-TableBody"/>
              <w:jc w:val="center"/>
            </w:pPr>
          </w:p>
        </w:tc>
      </w:tr>
      <w:tr w:rsidR="008679E0" w14:paraId="6AF7F600" w14:textId="77777777">
        <w:tc>
          <w:tcPr>
            <w:tcW w:w="4660" w:type="dxa"/>
            <w:tcBorders>
              <w:top w:val="dashed" w:sz="4" w:space="0" w:color="BFBFBF"/>
              <w:left w:val="none" w:sz="4" w:space="0" w:color="6E6E6E"/>
              <w:bottom w:val="dashed" w:sz="4" w:space="0" w:color="BFBFBF"/>
              <w:right w:val="none" w:sz="4" w:space="0" w:color="6E6E6E"/>
            </w:tcBorders>
          </w:tcPr>
          <w:p w14:paraId="70039F3C" w14:textId="77777777" w:rsidR="008679E0" w:rsidRDefault="00A547C5">
            <w:pPr>
              <w:pStyle w:val="ProductList-TableBody"/>
            </w:pPr>
            <w:r>
              <w:t>Azure Active Directory Premium Plan 2</w:t>
            </w:r>
            <w:r>
              <w:fldChar w:fldCharType="begin"/>
            </w:r>
            <w:r>
              <w:instrText xml:space="preserve"> XE "Azure Active Directory Premium Plan 2"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5600A400" w14:textId="77777777" w:rsidR="008679E0" w:rsidRDefault="00A547C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A080B8" w14:textId="77777777" w:rsidR="008679E0" w:rsidRDefault="00A547C5">
            <w:pPr>
              <w:pStyle w:val="ProductList-TableBody"/>
              <w:jc w:val="center"/>
            </w:pPr>
            <w:r>
              <w:fldChar w:fldCharType="begin"/>
            </w:r>
            <w:r>
              <w:instrText xml:space="preserve"> AutoTextList   \s NoStyle \t "Åpen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70230"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9BC248"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790BA3" w14:textId="77777777" w:rsidR="008679E0" w:rsidRDefault="00A547C5">
            <w:pPr>
              <w:pStyle w:val="ProductList-TableBody"/>
              <w:jc w:val="center"/>
            </w:pPr>
            <w:r>
              <w:fldChar w:fldCharType="begin"/>
            </w:r>
            <w:r>
              <w:instrText xml:space="preserve"> AutoTextList   \s NoStyle \t "Ikke-organisasjon bredde i åpen verdi"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C050FF"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005E0"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1E47E7"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B94779" w14:textId="77777777" w:rsidR="008679E0" w:rsidRDefault="008679E0">
            <w:pPr>
              <w:pStyle w:val="ProductList-TableBody"/>
              <w:jc w:val="center"/>
            </w:pPr>
          </w:p>
        </w:tc>
      </w:tr>
      <w:tr w:rsidR="008679E0" w14:paraId="3E6C754B" w14:textId="77777777">
        <w:tc>
          <w:tcPr>
            <w:tcW w:w="4660" w:type="dxa"/>
            <w:tcBorders>
              <w:top w:val="dashed" w:sz="4" w:space="0" w:color="BFBFBF"/>
              <w:left w:val="none" w:sz="4" w:space="0" w:color="6E6E6E"/>
              <w:bottom w:val="dashed" w:sz="4" w:space="0" w:color="BFBFBF"/>
              <w:right w:val="none" w:sz="4" w:space="0" w:color="6E6E6E"/>
            </w:tcBorders>
          </w:tcPr>
          <w:p w14:paraId="45A54061" w14:textId="77777777" w:rsidR="008679E0" w:rsidRDefault="00A547C5">
            <w:pPr>
              <w:pStyle w:val="ProductList-TableBody"/>
            </w:pPr>
            <w:r>
              <w:t>Microsoft Defender for identitet</w:t>
            </w:r>
            <w:r>
              <w:fldChar w:fldCharType="begin"/>
            </w:r>
            <w:r>
              <w:instrText xml:space="preserve"> XE "Microsoft Defender for identitet" </w:instrText>
            </w:r>
            <w:r>
              <w:fldChar w:fldCharType="end"/>
            </w:r>
            <w:r>
              <w:t xml:space="preserve"> (Bruker SL)</w:t>
            </w:r>
          </w:p>
        </w:tc>
        <w:tc>
          <w:tcPr>
            <w:tcW w:w="740" w:type="dxa"/>
            <w:tcBorders>
              <w:top w:val="dashed" w:sz="4" w:space="0" w:color="BFBFBF"/>
              <w:left w:val="none" w:sz="4" w:space="0" w:color="6E6E6E"/>
              <w:bottom w:val="dashed" w:sz="4" w:space="0" w:color="BFBFBF"/>
              <w:right w:val="single" w:sz="6" w:space="0" w:color="FFFFFF"/>
            </w:tcBorders>
          </w:tcPr>
          <w:p w14:paraId="6FA3B61B"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8E2716"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E6BCE"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FA9E91" w14:textId="77777777" w:rsidR="008679E0" w:rsidRDefault="00A547C5">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A20D9E" w14:textId="77777777" w:rsidR="008679E0" w:rsidRDefault="00A547C5">
            <w:pPr>
              <w:pStyle w:val="ProductList-TableBody"/>
              <w:jc w:val="center"/>
            </w:pPr>
            <w:r>
              <w:fldChar w:fldCharType="begin"/>
            </w:r>
            <w:r>
              <w:instrText xml:space="preserve"> AutoTextList   \s NoStyle \t "Ikke-organisasjon bredde i åpen verdi"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F16ACD"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9AEC73"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6DD78A"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F281DB" w14:textId="77777777" w:rsidR="008679E0" w:rsidRDefault="008679E0">
            <w:pPr>
              <w:pStyle w:val="ProductList-TableBody"/>
              <w:jc w:val="center"/>
            </w:pPr>
          </w:p>
        </w:tc>
      </w:tr>
      <w:tr w:rsidR="008679E0" w14:paraId="13FADF81" w14:textId="77777777">
        <w:tc>
          <w:tcPr>
            <w:tcW w:w="4660" w:type="dxa"/>
            <w:tcBorders>
              <w:top w:val="dashed" w:sz="4" w:space="0" w:color="BFBFBF"/>
              <w:left w:val="none" w:sz="4" w:space="0" w:color="6E6E6E"/>
              <w:bottom w:val="dashed" w:sz="4" w:space="0" w:color="BFBFBF"/>
              <w:right w:val="none" w:sz="4" w:space="0" w:color="6E6E6E"/>
            </w:tcBorders>
          </w:tcPr>
          <w:p w14:paraId="61DC83B4" w14:textId="77777777" w:rsidR="008679E0" w:rsidRDefault="00A547C5">
            <w:pPr>
              <w:pStyle w:val="ProductList-TableBody"/>
            </w:pPr>
            <w:r>
              <w:t>Microsoft Defender for identitet Client Management License Add-on</w:t>
            </w:r>
            <w:r>
              <w:fldChar w:fldCharType="begin"/>
            </w:r>
            <w:r>
              <w:instrText xml:space="preserve"> XE "Microsoft Defender for identitet Client Management License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63B578D7"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E9B1E3"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A2CE0"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787E4A" w14:textId="77777777" w:rsidR="008679E0" w:rsidRDefault="00A547C5">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91D2E4" w14:textId="77777777" w:rsidR="008679E0" w:rsidRDefault="00A547C5">
            <w:pPr>
              <w:pStyle w:val="ProductList-TableBody"/>
              <w:jc w:val="center"/>
            </w:pPr>
            <w:r>
              <w:fldChar w:fldCharType="begin"/>
            </w:r>
            <w:r>
              <w:instrText xml:space="preserve"> AutoTextList   \s NoStyle \t "Ikke-organisasjon bredde i åpen verdi"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547841"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96202B"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5CE132"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381142" w14:textId="77777777" w:rsidR="008679E0" w:rsidRDefault="008679E0">
            <w:pPr>
              <w:pStyle w:val="ProductList-TableBody"/>
              <w:jc w:val="center"/>
            </w:pPr>
          </w:p>
        </w:tc>
      </w:tr>
      <w:tr w:rsidR="008679E0" w14:paraId="0C912905" w14:textId="77777777">
        <w:tc>
          <w:tcPr>
            <w:tcW w:w="4660" w:type="dxa"/>
            <w:tcBorders>
              <w:top w:val="dashed" w:sz="4" w:space="0" w:color="BFBFBF"/>
              <w:left w:val="none" w:sz="4" w:space="0" w:color="6E6E6E"/>
              <w:bottom w:val="dashed" w:sz="4" w:space="0" w:color="BFBFBF"/>
              <w:right w:val="none" w:sz="4" w:space="0" w:color="6E6E6E"/>
            </w:tcBorders>
          </w:tcPr>
          <w:p w14:paraId="1A5D1921" w14:textId="77777777" w:rsidR="008679E0" w:rsidRDefault="00A547C5">
            <w:pPr>
              <w:pStyle w:val="ProductList-TableBody"/>
            </w:pPr>
            <w:r>
              <w:t>Azure Information Protection Premium Plan 1</w:t>
            </w:r>
            <w:r>
              <w:fldChar w:fldCharType="begin"/>
            </w:r>
            <w:r>
              <w:instrText xml:space="preserve"> XE "Azure Information Protection Premium Plan 1"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0099C27C" w14:textId="77777777" w:rsidR="008679E0" w:rsidRDefault="00A547C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C6CB11" w14:textId="77777777" w:rsidR="008679E0" w:rsidRDefault="00A547C5">
            <w:pPr>
              <w:pStyle w:val="ProductList-TableBody"/>
              <w:jc w:val="center"/>
            </w:pPr>
            <w:r>
              <w:fldChar w:fldCharType="begin"/>
            </w:r>
            <w:r>
              <w:instrText xml:space="preserve"> AutoTextList   \s NoStyle \t "Åpen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9119C"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D56920"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2EAB84" w14:textId="77777777" w:rsidR="008679E0" w:rsidRDefault="00A547C5">
            <w:pPr>
              <w:pStyle w:val="ProductList-TableBody"/>
              <w:jc w:val="center"/>
            </w:pPr>
            <w:r>
              <w:fldChar w:fldCharType="begin"/>
            </w:r>
            <w:r>
              <w:instrText xml:space="preserve"> AutoTextList   \s NoStyle \t "Ikke-organisasjon bredde i åpen verdi"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76DE51"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3B8A8A"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3EA40E"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287158" w14:textId="77777777" w:rsidR="008679E0" w:rsidRDefault="008679E0">
            <w:pPr>
              <w:pStyle w:val="ProductList-TableBody"/>
              <w:jc w:val="center"/>
            </w:pPr>
          </w:p>
        </w:tc>
      </w:tr>
      <w:tr w:rsidR="008679E0" w14:paraId="5C835025" w14:textId="77777777">
        <w:tc>
          <w:tcPr>
            <w:tcW w:w="4660" w:type="dxa"/>
            <w:tcBorders>
              <w:top w:val="dashed" w:sz="4" w:space="0" w:color="BFBFBF"/>
              <w:left w:val="none" w:sz="4" w:space="0" w:color="6E6E6E"/>
              <w:bottom w:val="single" w:sz="4" w:space="0" w:color="FFFFFF"/>
              <w:right w:val="none" w:sz="4" w:space="0" w:color="6E6E6E"/>
            </w:tcBorders>
          </w:tcPr>
          <w:p w14:paraId="37DF5572" w14:textId="77777777" w:rsidR="008679E0" w:rsidRDefault="00A547C5">
            <w:pPr>
              <w:pStyle w:val="ProductList-TableBody"/>
            </w:pPr>
            <w:r>
              <w:t xml:space="preserve">Azure Information Protection Premium Plan 1 Add-on </w:t>
            </w:r>
            <w:r>
              <w:fldChar w:fldCharType="begin"/>
            </w:r>
            <w:r>
              <w:instrText xml:space="preserve"> XE "Azure Information Protection Premium Plan 1 Add-on " </w:instrText>
            </w:r>
            <w:r>
              <w:fldChar w:fldCharType="end"/>
            </w:r>
            <w:r>
              <w:t>(Bruker-SL)</w:t>
            </w:r>
          </w:p>
        </w:tc>
        <w:tc>
          <w:tcPr>
            <w:tcW w:w="740" w:type="dxa"/>
            <w:tcBorders>
              <w:top w:val="dashed" w:sz="4" w:space="0" w:color="BFBFBF"/>
              <w:left w:val="none" w:sz="4" w:space="0" w:color="6E6E6E"/>
              <w:bottom w:val="single" w:sz="4" w:space="0" w:color="FFFFFF"/>
              <w:right w:val="single" w:sz="6" w:space="0" w:color="FFFFFF"/>
            </w:tcBorders>
          </w:tcPr>
          <w:p w14:paraId="0DDDCBD6"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E186EB"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1A55C"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198E8"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3D7FE"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4211B3"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ADE57B"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9776D"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775EF8" w14:textId="77777777" w:rsidR="008679E0" w:rsidRDefault="008679E0">
            <w:pPr>
              <w:pStyle w:val="ProductList-TableBody"/>
              <w:jc w:val="center"/>
            </w:pPr>
          </w:p>
        </w:tc>
      </w:tr>
    </w:tbl>
    <w:p w14:paraId="34A6859E" w14:textId="77777777" w:rsidR="008679E0" w:rsidRDefault="00A547C5">
      <w:pPr>
        <w:pStyle w:val="ProductList-Offering1SubSection"/>
        <w:outlineLvl w:val="3"/>
      </w:pPr>
      <w:bookmarkStart w:id="237" w:name="_Sec1203"/>
      <w:r>
        <w:lastRenderedPageBreak/>
        <w:t>2. Produktbetingelser</w:t>
      </w:r>
      <w:bookmarkEnd w:id="237"/>
    </w:p>
    <w:tbl>
      <w:tblPr>
        <w:tblStyle w:val="PURTable"/>
        <w:tblW w:w="0" w:type="dxa"/>
        <w:tblLook w:val="04A0" w:firstRow="1" w:lastRow="0" w:firstColumn="1" w:lastColumn="0" w:noHBand="0" w:noVBand="1"/>
      </w:tblPr>
      <w:tblGrid>
        <w:gridCol w:w="3679"/>
        <w:gridCol w:w="3598"/>
        <w:gridCol w:w="3639"/>
      </w:tblGrid>
      <w:tr w:rsidR="008679E0" w14:paraId="47644C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60C0A2" w14:textId="77777777" w:rsidR="008679E0" w:rsidRDefault="00A547C5">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1CAF691" w14:textId="77777777" w:rsidR="008679E0" w:rsidRDefault="00A547C5">
            <w:pPr>
              <w:pStyle w:val="ProductList-TableBody"/>
            </w:pPr>
            <w:r>
              <w:fldChar w:fldCharType="begin"/>
            </w:r>
            <w:r>
              <w:instrText xml:space="preserve"> AutoTextList   \s NoStyle \t "Produktutvalg: Angir produktutvalget som Produktet tilhører, slik at rabatter kan fastsettes. Det er tre produktkategorier; applikasjon,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2621249" w14:textId="77777777" w:rsidR="008679E0" w:rsidRDefault="00A547C5">
            <w:pPr>
              <w:pStyle w:val="ProductList-TableBody"/>
            </w:pPr>
            <w:r>
              <w:fldChar w:fldCharType="begin"/>
            </w:r>
            <w:r>
              <w:instrText xml:space="preserve"> AutoTextList   \s NoStyle \t "Kvalifisert for utvidet 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8679E0" w14:paraId="033939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E2CC27" w14:textId="77777777" w:rsidR="008679E0" w:rsidRDefault="00A547C5">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BEEE27" w14:textId="77777777" w:rsidR="008679E0" w:rsidRDefault="00A547C5">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C31CEB" w14:textId="77777777" w:rsidR="008679E0" w:rsidRDefault="00A547C5">
            <w:pPr>
              <w:pStyle w:val="ProductList-TableBody"/>
            </w:pPr>
            <w:r>
              <w:rPr>
                <w:color w:val="404040"/>
              </w:rPr>
              <w:t>Tilbud: I/T</w:t>
            </w:r>
          </w:p>
        </w:tc>
      </w:tr>
      <w:tr w:rsidR="008679E0" w14:paraId="5A1941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6138A0" w14:textId="77777777" w:rsidR="008679E0" w:rsidRDefault="00A547C5">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3DC635A2" w14:textId="77777777" w:rsidR="008679E0" w:rsidRDefault="00A547C5">
            <w:pPr>
              <w:pStyle w:val="ProductList-TableBody"/>
            </w:pPr>
            <w:r>
              <w:fldChar w:fldCharType="begin"/>
            </w:r>
            <w:r>
              <w:instrText xml:space="preserve"> AutoTextList   \s NoStyle \t "Kvalifisering av reduksjon: En onlinetjeneste for en kunde som har et Enterprise abonnement, Microsoft Azure abonnement eller et abonnement for Education Solutions kan rapportere en reduksjon i lisenser eller tildelt årlig forskuddsbetaling."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78045AB8" w14:textId="77777777" w:rsidR="008679E0" w:rsidRDefault="00A547C5">
            <w:pPr>
              <w:pStyle w:val="ProductList-TableBody"/>
            </w:pPr>
            <w:r>
              <w:fldChar w:fldCharType="begin"/>
            </w:r>
            <w:r>
              <w:instrText xml:space="preserve"> AutoTextList   \s NoStyle \t "Kvalifisering av reduksjon (SCE): Produkter som en Server &amp; Cloud-abonnementskunde kan rapportere om en reduksjon i abonnementslisenser eller fremtidig allokert årlig forskuddsbetaling etter 12 sammenhengende måneder." </w:instrText>
            </w:r>
            <w:r>
              <w:fldChar w:fldCharType="separate"/>
            </w:r>
            <w:r>
              <w:rPr>
                <w:color w:val="0563C1"/>
              </w:rPr>
              <w:t>Berettiget Reduksjon (SCE)</w:t>
            </w:r>
            <w:r>
              <w:fldChar w:fldCharType="end"/>
            </w:r>
            <w:r>
              <w:t>: Alle</w:t>
            </w:r>
          </w:p>
        </w:tc>
      </w:tr>
      <w:tr w:rsidR="008679E0" w14:paraId="3E9C63C6" w14:textId="77777777">
        <w:tc>
          <w:tcPr>
            <w:tcW w:w="4040" w:type="dxa"/>
            <w:tcBorders>
              <w:top w:val="single" w:sz="4" w:space="0" w:color="000000"/>
              <w:left w:val="single" w:sz="4" w:space="0" w:color="000000"/>
              <w:bottom w:val="single" w:sz="4" w:space="0" w:color="000000"/>
              <w:right w:val="single" w:sz="4" w:space="0" w:color="000000"/>
            </w:tcBorders>
          </w:tcPr>
          <w:p w14:paraId="15DF7618" w14:textId="77777777" w:rsidR="008679E0" w:rsidRDefault="00A547C5">
            <w:pPr>
              <w:pStyle w:val="ProductList-TableBody"/>
            </w:pPr>
            <w:r>
              <w:fldChar w:fldCharType="begin"/>
            </w:r>
            <w:r>
              <w:instrText xml:space="preserve"> AutoTextList   \s NoStyle \t "Studentbrukerfordel: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tcPr>
          <w:p w14:paraId="38C22912" w14:textId="77777777" w:rsidR="008679E0" w:rsidRDefault="00A547C5">
            <w:pPr>
              <w:pStyle w:val="ProductList-TableBody"/>
            </w:pPr>
            <w:r>
              <w:fldChar w:fldCharType="begin"/>
            </w:r>
            <w:r>
              <w:instrText xml:space="preserve"> AutoTextList   \s NoStyle \t "True-Up kvalifikasjon: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Azure Active Directory, Microsoft Defender for identitet,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0BAE73C8" w14:textId="77777777" w:rsidR="008679E0" w:rsidRDefault="00A547C5">
            <w:pPr>
              <w:pStyle w:val="ProductList-TableBody"/>
            </w:pPr>
            <w:r>
              <w:fldChar w:fldCharType="begin"/>
            </w:r>
            <w:r>
              <w:instrText xml:space="preserve"> AutoTextList   \s NoStyle \t "Indikerer at Produktet er tilgjengelig som et Tillegg og/eller From SA. Se vedlegg C – Tilleggstjenester for onlinetjenester og andre overgangslisenser for detaljer." </w:instrText>
            </w:r>
            <w:r>
              <w:fldChar w:fldCharType="separate"/>
            </w:r>
            <w:r>
              <w:rPr>
                <w:color w:val="0563C1"/>
              </w:rPr>
              <w:t>Add-ons og From SA</w:t>
            </w:r>
            <w:r>
              <w:fldChar w:fldCharType="end"/>
            </w:r>
            <w:r>
              <w:t xml:space="preserve">: Se </w:t>
            </w:r>
            <w:hyperlink w:anchor="_Sec1237">
              <w:r>
                <w:rPr>
                  <w:color w:val="00467F"/>
                  <w:u w:val="single"/>
                </w:rPr>
                <w:t>vedlegg C</w:t>
              </w:r>
            </w:hyperlink>
          </w:p>
        </w:tc>
      </w:tr>
    </w:tbl>
    <w:p w14:paraId="10AC6B8A" w14:textId="77777777" w:rsidR="008679E0" w:rsidRDefault="008679E0">
      <w:pPr>
        <w:pStyle w:val="ProductList-Body"/>
      </w:pPr>
    </w:p>
    <w:p w14:paraId="41A640FC" w14:textId="77777777" w:rsidR="008679E0" w:rsidRDefault="00A547C5">
      <w:pPr>
        <w:pStyle w:val="ProductList-ClauseHeading"/>
        <w:outlineLvl w:val="4"/>
      </w:pPr>
      <w:r>
        <w:t>2.1 Utvidede brukerrettigheter for Microsoft Defender for identitet-kunder</w:t>
      </w:r>
    </w:p>
    <w:p w14:paraId="2217D1B3" w14:textId="77777777" w:rsidR="008679E0" w:rsidRDefault="00A547C5">
      <w:pPr>
        <w:pStyle w:val="ProductList-Body"/>
      </w:pPr>
      <w:r>
        <w:t>Kunden kan også installere og bruke Advanced Threat Analytics lokalt for å administrere klient-</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(eller Server-</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benyttes som klient-</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bare brukes av brukerne lisensene er tildelt. Denne retten utløper når Kundens abonnement utløper. </w:t>
      </w:r>
    </w:p>
    <w:p w14:paraId="06D484D1" w14:textId="77777777" w:rsidR="008679E0" w:rsidRDefault="008679E0">
      <w:pPr>
        <w:pStyle w:val="ProductList-Body"/>
      </w:pPr>
    </w:p>
    <w:p w14:paraId="21F7EFAA" w14:textId="77777777" w:rsidR="008679E0" w:rsidRDefault="008679E0">
      <w:pPr>
        <w:pStyle w:val="ProductList-Body"/>
      </w:pPr>
    </w:p>
    <w:p w14:paraId="3FB206E7" w14:textId="77777777" w:rsidR="008679E0" w:rsidRDefault="008679E0">
      <w:pPr>
        <w:pStyle w:val="ProductList-Body"/>
        <w:jc w:val="right"/>
      </w:pPr>
    </w:p>
    <w:tbl>
      <w:tblPr>
        <w:tblStyle w:val="PURTable"/>
        <w:tblW w:w="0" w:type="dxa"/>
        <w:tblLook w:val="04A0" w:firstRow="1" w:lastRow="0" w:firstColumn="1" w:lastColumn="0" w:noHBand="0" w:noVBand="1"/>
      </w:tblPr>
      <w:tblGrid>
        <w:gridCol w:w="10916"/>
      </w:tblGrid>
      <w:tr w:rsidR="008679E0" w14:paraId="7201D84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BFA3F6" w14:textId="77777777" w:rsidR="008679E0" w:rsidRDefault="00FC0BE5">
            <w:pPr>
              <w:pStyle w:val="ProductList-TableBody"/>
              <w:jc w:val="right"/>
            </w:pPr>
            <w:hyperlink w:anchor="_Sec842">
              <w:r w:rsidR="00A547C5">
                <w:rPr>
                  <w:color w:val="00467F"/>
                  <w:sz w:val="14"/>
                  <w:u w:val="single"/>
                </w:rPr>
                <w:t>Innholdsfortegnelse</w:t>
              </w:r>
            </w:hyperlink>
            <w:r w:rsidR="00A547C5">
              <w:rPr>
                <w:sz w:val="14"/>
              </w:rPr>
              <w:t>/</w:t>
            </w:r>
            <w:hyperlink w:anchor="_Sec549">
              <w:r w:rsidR="00A547C5">
                <w:rPr>
                  <w:color w:val="00467F"/>
                  <w:sz w:val="14"/>
                  <w:u w:val="single"/>
                </w:rPr>
                <w:t>Ordliste</w:t>
              </w:r>
            </w:hyperlink>
            <w:r w:rsidR="00A547C5">
              <w:rPr>
                <w:sz w:val="14"/>
              </w:rPr>
              <w:t>/</w:t>
            </w:r>
            <w:hyperlink w:anchor="_Sec844">
              <w:r w:rsidR="00A547C5">
                <w:rPr>
                  <w:color w:val="00467F"/>
                  <w:sz w:val="14"/>
                  <w:u w:val="single"/>
                </w:rPr>
                <w:t>Indeks</w:t>
              </w:r>
            </w:hyperlink>
          </w:p>
        </w:tc>
      </w:tr>
    </w:tbl>
    <w:p w14:paraId="4BD1FED1" w14:textId="77777777" w:rsidR="008679E0" w:rsidRDefault="008679E0">
      <w:pPr>
        <w:pStyle w:val="ProductList-Body"/>
      </w:pPr>
    </w:p>
    <w:p w14:paraId="52298399" w14:textId="77777777" w:rsidR="008679E0" w:rsidRDefault="00A547C5">
      <w:pPr>
        <w:pStyle w:val="ProductList-Offering1HeadingNoBorder"/>
        <w:outlineLvl w:val="1"/>
      </w:pPr>
      <w:bookmarkStart w:id="238" w:name="_Sec629"/>
      <w:r>
        <w:t>Microsoft 365</w:t>
      </w:r>
      <w:bookmarkEnd w:id="238"/>
      <w:r>
        <w:fldChar w:fldCharType="begin"/>
      </w:r>
      <w:r>
        <w:instrText xml:space="preserve"> TC "</w:instrText>
      </w:r>
      <w:bookmarkStart w:id="239" w:name="_Toc62634255"/>
      <w:r>
        <w:instrText>Microsoft 365</w:instrText>
      </w:r>
      <w:bookmarkEnd w:id="239"/>
      <w:r>
        <w:instrText>" \l 2</w:instrText>
      </w:r>
      <w:r>
        <w:fldChar w:fldCharType="end"/>
      </w:r>
    </w:p>
    <w:p w14:paraId="1DAA5F19" w14:textId="77777777" w:rsidR="008679E0" w:rsidRDefault="00A547C5">
      <w:pPr>
        <w:pStyle w:val="ProductList-Offering1SubSection"/>
        <w:outlineLvl w:val="2"/>
      </w:pPr>
      <w:bookmarkStart w:id="240" w:name="_Sec713"/>
      <w:r>
        <w:t>1. Programtilgjengelighet</w:t>
      </w:r>
      <w:bookmarkEnd w:id="240"/>
    </w:p>
    <w:tbl>
      <w:tblPr>
        <w:tblStyle w:val="PURTable"/>
        <w:tblW w:w="0" w:type="dxa"/>
        <w:tblLook w:val="04A0" w:firstRow="1" w:lastRow="0" w:firstColumn="1" w:lastColumn="0" w:noHBand="0" w:noVBand="1"/>
      </w:tblPr>
      <w:tblGrid>
        <w:gridCol w:w="4245"/>
        <w:gridCol w:w="713"/>
        <w:gridCol w:w="693"/>
        <w:gridCol w:w="804"/>
        <w:gridCol w:w="710"/>
        <w:gridCol w:w="727"/>
        <w:gridCol w:w="826"/>
        <w:gridCol w:w="702"/>
        <w:gridCol w:w="698"/>
        <w:gridCol w:w="798"/>
      </w:tblGrid>
      <w:tr w:rsidR="008679E0" w14:paraId="401D652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none" w:sz="4" w:space="0" w:color="DDDDDD"/>
              <w:right w:val="single" w:sz="6" w:space="0" w:color="FFFFFF"/>
            </w:tcBorders>
            <w:shd w:val="clear" w:color="auto" w:fill="00188F"/>
          </w:tcPr>
          <w:p w14:paraId="2C0F05BE" w14:textId="77777777" w:rsidR="008679E0" w:rsidRDefault="00A547C5">
            <w:pPr>
              <w:pStyle w:val="ProductList-TableBody"/>
            </w:pPr>
            <w:r>
              <w:rPr>
                <w:color w:val="FFFFFF"/>
              </w:rPr>
              <w:t>Onlinetjenester</w:t>
            </w:r>
          </w:p>
        </w:tc>
        <w:tc>
          <w:tcPr>
            <w:tcW w:w="740" w:type="dxa"/>
            <w:tcBorders>
              <w:left w:val="single" w:sz="6" w:space="0" w:color="FFFFFF"/>
              <w:bottom w:val="none" w:sz="4" w:space="0" w:color="DDDDDD"/>
              <w:right w:val="single" w:sz="6" w:space="0" w:color="FFFFFF"/>
            </w:tcBorders>
            <w:shd w:val="clear" w:color="auto" w:fill="00188F"/>
          </w:tcPr>
          <w:p w14:paraId="575C24B0" w14:textId="77777777" w:rsidR="008679E0" w:rsidRDefault="00A547C5">
            <w:pPr>
              <w:pStyle w:val="ProductList-TableBody"/>
              <w:jc w:val="center"/>
            </w:pPr>
            <w:r>
              <w:fldChar w:fldCharType="begin"/>
            </w:r>
            <w:r>
              <w:instrText xml:space="preserve"> AutoTextList   \s NoStyle \t "Poeng: Verdien tildelt et produkt som brukes til å beregne volumprisingsnivået som gjelder for kundens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F8458A" w14:textId="77777777" w:rsidR="008679E0" w:rsidRDefault="00A547C5">
            <w:pPr>
              <w:pStyle w:val="ProductList-TableBody"/>
              <w:jc w:val="center"/>
            </w:pPr>
            <w:r>
              <w:fldChar w:fldCharType="begin"/>
            </w:r>
            <w:r>
              <w:instrText xml:space="preserve"> AutoTextList   \s NoStyle \t "Åpen lisens"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906B31" w14:textId="77777777" w:rsidR="008679E0" w:rsidRDefault="00A547C5">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6D0926" w14:textId="77777777" w:rsidR="008679E0" w:rsidRDefault="00A547C5">
            <w:pPr>
              <w:pStyle w:val="ProductList-TableBody"/>
              <w:jc w:val="center"/>
            </w:pPr>
            <w:r>
              <w:fldChar w:fldCharType="begin"/>
            </w:r>
            <w:r>
              <w:instrText xml:space="preserve"> AutoTextList   \s NoStyle \t "Microsoft-produkter og tjenesteavtale"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04C22E" w14:textId="77777777" w:rsidR="008679E0" w:rsidRDefault="00A547C5">
            <w:pPr>
              <w:pStyle w:val="ProductList-TableBody"/>
              <w:jc w:val="center"/>
            </w:pPr>
            <w:r>
              <w:fldChar w:fldCharType="begin"/>
            </w:r>
            <w:r>
              <w:instrText xml:space="preserve"> AutoTextList   \s NoStyle \t "Open Value og Open Value-abonnement"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9A5494" w14:textId="77777777" w:rsidR="008679E0" w:rsidRDefault="00A547C5">
            <w:pPr>
              <w:pStyle w:val="ProductList-TableBody"/>
              <w:jc w:val="center"/>
            </w:pPr>
            <w:r>
              <w:fldChar w:fldCharType="begin"/>
            </w:r>
            <w:r>
              <w:instrText xml:space="preserve"> AutoTextList   \s NoStyle \t "Enterprise-avtale og Enterprise-abonnementsavtale"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AB5A9B" w14:textId="77777777" w:rsidR="008679E0" w:rsidRDefault="00A547C5">
            <w:pPr>
              <w:pStyle w:val="ProductList-TableBody"/>
              <w:jc w:val="center"/>
            </w:pPr>
            <w:r>
              <w:fldChar w:fldCharType="begin"/>
            </w:r>
            <w:r>
              <w:instrText xml:space="preserve"> AutoTextList   \s NoStyle \t "Open Value-abonnement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BF9F91" w14:textId="77777777" w:rsidR="008679E0" w:rsidRDefault="00A547C5">
            <w:pPr>
              <w:pStyle w:val="ProductList-TableBody"/>
              <w:jc w:val="center"/>
            </w:pPr>
            <w:r>
              <w:fldChar w:fldCharType="begin"/>
            </w:r>
            <w:r>
              <w:instrText xml:space="preserve"> AutoTextList   \s NoStyle \t "Abonnement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591F94" w14:textId="77777777" w:rsidR="008679E0" w:rsidRDefault="00A547C5">
            <w:pPr>
              <w:pStyle w:val="ProductList-TableBody"/>
              <w:jc w:val="center"/>
            </w:pPr>
            <w:r>
              <w:fldChar w:fldCharType="begin"/>
            </w:r>
            <w:r>
              <w:instrText xml:space="preserve"> AutoTextList   \s NoStyle \t "Microsoft Cloud-avtale (Cloud Solution Provider)" </w:instrText>
            </w:r>
            <w:r>
              <w:fldChar w:fldCharType="separate"/>
            </w:r>
            <w:r>
              <w:rPr>
                <w:color w:val="FFFFFF"/>
              </w:rPr>
              <w:t>CSP</w:t>
            </w:r>
            <w:r>
              <w:fldChar w:fldCharType="end"/>
            </w:r>
          </w:p>
        </w:tc>
      </w:tr>
      <w:tr w:rsidR="008679E0" w14:paraId="1778062C" w14:textId="77777777">
        <w:tc>
          <w:tcPr>
            <w:tcW w:w="4660" w:type="dxa"/>
            <w:tcBorders>
              <w:top w:val="none" w:sz="4" w:space="0" w:color="DDDDDD"/>
              <w:left w:val="none" w:sz="4" w:space="0" w:color="6E6E6E"/>
              <w:bottom w:val="dashed" w:sz="4" w:space="0" w:color="B2B2B2"/>
              <w:right w:val="none" w:sz="4" w:space="0" w:color="DDDDDD"/>
            </w:tcBorders>
          </w:tcPr>
          <w:p w14:paraId="42BEFBA3" w14:textId="77777777" w:rsidR="008679E0" w:rsidRDefault="00A547C5">
            <w:pPr>
              <w:pStyle w:val="ProductList-TableBody"/>
            </w:pPr>
            <w:r>
              <w:t>Microsoft 365 Business Basic</w:t>
            </w:r>
            <w:r>
              <w:fldChar w:fldCharType="begin"/>
            </w:r>
            <w:r>
              <w:instrText xml:space="preserve"> XE "Microsoft 365 Business Basic" </w:instrText>
            </w:r>
            <w:r>
              <w:fldChar w:fldCharType="end"/>
            </w:r>
            <w:r>
              <w:t xml:space="preserve"> (bruker-SL)</w:t>
            </w:r>
          </w:p>
        </w:tc>
        <w:tc>
          <w:tcPr>
            <w:tcW w:w="740" w:type="dxa"/>
            <w:tcBorders>
              <w:top w:val="none" w:sz="4" w:space="0" w:color="DDDDDD"/>
              <w:left w:val="none" w:sz="4" w:space="0" w:color="DDDDDD"/>
              <w:bottom w:val="dashed" w:sz="4" w:space="0" w:color="B2B2B2"/>
              <w:right w:val="single" w:sz="6" w:space="0" w:color="FFFFFF"/>
            </w:tcBorders>
          </w:tcPr>
          <w:p w14:paraId="33C86DF6"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2F56BA" w14:textId="77777777" w:rsidR="008679E0" w:rsidRDefault="00A547C5">
            <w:pPr>
              <w:pStyle w:val="ProductList-TableBody"/>
              <w:jc w:val="center"/>
            </w:pPr>
            <w:r>
              <w:fldChar w:fldCharType="begin"/>
            </w:r>
            <w:r>
              <w:instrText xml:space="preserve"> AutoTextList   \s NoStyle \t "Åpen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1EE7AC"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AA3FB"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617646" w14:textId="77777777" w:rsidR="008679E0" w:rsidRDefault="00A547C5">
            <w:pPr>
              <w:pStyle w:val="ProductList-TableBody"/>
              <w:jc w:val="center"/>
            </w:pPr>
            <w:r>
              <w:fldChar w:fldCharType="begin"/>
            </w:r>
            <w:r>
              <w:instrText xml:space="preserve"> AutoTextList   \s NoStyle \t "Åpen minimum" </w:instrText>
            </w:r>
            <w:r>
              <w:fldChar w:fldCharType="separate"/>
            </w:r>
            <w:r>
              <w:rPr>
                <w:color w:val="000000"/>
              </w:rPr>
              <w:t>OM</w:t>
            </w:r>
            <w:r>
              <w:fldChar w:fldCharType="end"/>
            </w:r>
            <w:r>
              <w:t>,</w:t>
            </w:r>
            <w:r>
              <w:fldChar w:fldCharType="begin"/>
            </w:r>
            <w:r>
              <w:instrText xml:space="preserve"> AutoTextList   \s NoStyle \t "Ikke-organisasjon bredde i åpen verdi"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034E12"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D6DEEF"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33ADD"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65E111" w14:textId="77777777" w:rsidR="008679E0" w:rsidRDefault="008679E0">
            <w:pPr>
              <w:pStyle w:val="ProductList-TableBody"/>
              <w:jc w:val="center"/>
            </w:pPr>
          </w:p>
        </w:tc>
      </w:tr>
      <w:tr w:rsidR="008679E0" w14:paraId="13D163C9" w14:textId="77777777">
        <w:tc>
          <w:tcPr>
            <w:tcW w:w="4660" w:type="dxa"/>
            <w:tcBorders>
              <w:top w:val="dashed" w:sz="4" w:space="0" w:color="B2B2B2"/>
              <w:left w:val="none" w:sz="4" w:space="0" w:color="6E6E6E"/>
              <w:bottom w:val="dashed" w:sz="4" w:space="0" w:color="B2B2B2"/>
              <w:right w:val="none" w:sz="4" w:space="0" w:color="DDDDDD"/>
            </w:tcBorders>
          </w:tcPr>
          <w:p w14:paraId="729173EA" w14:textId="77777777" w:rsidR="008679E0" w:rsidRDefault="00A547C5">
            <w:pPr>
              <w:pStyle w:val="ProductList-TableBody"/>
            </w:pPr>
            <w:r>
              <w:t>Microsoft 365 Business Standard</w:t>
            </w:r>
            <w:r>
              <w:fldChar w:fldCharType="begin"/>
            </w:r>
            <w:r>
              <w:instrText xml:space="preserve"> XE "Microsoft 365 Business Standard" </w:instrText>
            </w:r>
            <w:r>
              <w:fldChar w:fldCharType="end"/>
            </w:r>
            <w:r>
              <w:t xml:space="preserve"> (bruker-SL)</w:t>
            </w:r>
          </w:p>
        </w:tc>
        <w:tc>
          <w:tcPr>
            <w:tcW w:w="740" w:type="dxa"/>
            <w:tcBorders>
              <w:top w:val="dashed" w:sz="4" w:space="0" w:color="B2B2B2"/>
              <w:left w:val="none" w:sz="4" w:space="0" w:color="DDDDDD"/>
              <w:bottom w:val="dashed" w:sz="4" w:space="0" w:color="B2B2B2"/>
              <w:right w:val="single" w:sz="6" w:space="0" w:color="FFFFFF"/>
            </w:tcBorders>
          </w:tcPr>
          <w:p w14:paraId="5118BF1C"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686C9D" w14:textId="77777777" w:rsidR="008679E0" w:rsidRDefault="00A547C5">
            <w:pPr>
              <w:pStyle w:val="ProductList-TableBody"/>
              <w:jc w:val="center"/>
            </w:pPr>
            <w:r>
              <w:fldChar w:fldCharType="begin"/>
            </w:r>
            <w:r>
              <w:instrText xml:space="preserve"> AutoTextList   \s NoStyle \t "Åpen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1B9BE6"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38B0BA"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E0B82B" w14:textId="77777777" w:rsidR="008679E0" w:rsidRDefault="00A547C5">
            <w:pPr>
              <w:pStyle w:val="ProductList-TableBody"/>
              <w:jc w:val="center"/>
            </w:pPr>
            <w:r>
              <w:fldChar w:fldCharType="begin"/>
            </w:r>
            <w:r>
              <w:instrText xml:space="preserve"> AutoTextList   \s NoStyle \t "Åpen minimum" </w:instrText>
            </w:r>
            <w:r>
              <w:fldChar w:fldCharType="separate"/>
            </w:r>
            <w:r>
              <w:rPr>
                <w:color w:val="000000"/>
              </w:rPr>
              <w:t>OM</w:t>
            </w:r>
            <w:r>
              <w:fldChar w:fldCharType="end"/>
            </w:r>
            <w:r>
              <w:t>,</w:t>
            </w:r>
            <w:r>
              <w:fldChar w:fldCharType="begin"/>
            </w:r>
            <w:r>
              <w:instrText xml:space="preserve"> AutoTextList   \s NoStyle \t "Ikke-organisasjon bredde i åpen verdi"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063957"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D291C7"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F4A99"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4D981D" w14:textId="77777777" w:rsidR="008679E0" w:rsidRDefault="008679E0">
            <w:pPr>
              <w:pStyle w:val="ProductList-TableBody"/>
              <w:jc w:val="center"/>
            </w:pPr>
          </w:p>
        </w:tc>
      </w:tr>
      <w:tr w:rsidR="008679E0" w14:paraId="1B945F4F" w14:textId="77777777">
        <w:tc>
          <w:tcPr>
            <w:tcW w:w="4660" w:type="dxa"/>
            <w:tcBorders>
              <w:top w:val="dashed" w:sz="4" w:space="0" w:color="B2B2B2"/>
              <w:left w:val="none" w:sz="4" w:space="0" w:color="6E6E6E"/>
              <w:bottom w:val="dashed" w:sz="4" w:space="0" w:color="BFBFBF"/>
              <w:right w:val="none" w:sz="4" w:space="0" w:color="6E6E6E"/>
            </w:tcBorders>
          </w:tcPr>
          <w:p w14:paraId="62EDC1ED" w14:textId="77777777" w:rsidR="008679E0" w:rsidRDefault="00A547C5">
            <w:pPr>
              <w:pStyle w:val="ProductList-TableBody"/>
            </w:pPr>
            <w:r>
              <w:t>Microsoft 365 Business Premium</w:t>
            </w:r>
            <w:r>
              <w:fldChar w:fldCharType="begin"/>
            </w:r>
            <w:r>
              <w:instrText xml:space="preserve"> XE "Microsoft 365 Business Premium" </w:instrText>
            </w:r>
            <w:r>
              <w:fldChar w:fldCharType="end"/>
            </w:r>
            <w:r>
              <w:t xml:space="preserve"> (bruker-SL)</w:t>
            </w:r>
          </w:p>
        </w:tc>
        <w:tc>
          <w:tcPr>
            <w:tcW w:w="740" w:type="dxa"/>
            <w:tcBorders>
              <w:top w:val="dashed" w:sz="4" w:space="0" w:color="B2B2B2"/>
              <w:left w:val="none" w:sz="4" w:space="0" w:color="6E6E6E"/>
              <w:bottom w:val="dashed" w:sz="4" w:space="0" w:color="BFBFBF"/>
              <w:right w:val="single" w:sz="6" w:space="0" w:color="FFFFFF"/>
            </w:tcBorders>
          </w:tcPr>
          <w:p w14:paraId="56358BDF"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3BDA1"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CEBE9A"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2F01D"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25E07"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8E160C"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F0AC97"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19FBB8"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DA73AD" w14:textId="77777777" w:rsidR="008679E0" w:rsidRDefault="008679E0">
            <w:pPr>
              <w:pStyle w:val="ProductList-TableBody"/>
              <w:jc w:val="center"/>
            </w:pPr>
          </w:p>
        </w:tc>
      </w:tr>
      <w:tr w:rsidR="008679E0" w14:paraId="7DD1EC74" w14:textId="77777777">
        <w:tc>
          <w:tcPr>
            <w:tcW w:w="4660" w:type="dxa"/>
            <w:tcBorders>
              <w:top w:val="dashed" w:sz="4" w:space="0" w:color="BFBFBF"/>
              <w:left w:val="none" w:sz="4" w:space="0" w:color="6E6E6E"/>
              <w:bottom w:val="dashed" w:sz="4" w:space="0" w:color="BFBFBF"/>
              <w:right w:val="none" w:sz="4" w:space="0" w:color="6E6E6E"/>
            </w:tcBorders>
          </w:tcPr>
          <w:p w14:paraId="26191AAA" w14:textId="77777777" w:rsidR="008679E0" w:rsidRDefault="00A547C5">
            <w:pPr>
              <w:pStyle w:val="ProductList-TableBody"/>
            </w:pPr>
            <w:r>
              <w:t>Microsoft 365 Education A1</w:t>
            </w:r>
            <w:r>
              <w:fldChar w:fldCharType="begin"/>
            </w:r>
            <w:r>
              <w:instrText xml:space="preserve"> XE "Microsoft 365 Education A1"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14:paraId="2C20B1BE"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F9286"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B509F9"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C99DA"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73EE6"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F4DD62"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E0505"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735394"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5A2889" w14:textId="77777777" w:rsidR="008679E0" w:rsidRDefault="008679E0">
            <w:pPr>
              <w:pStyle w:val="ProductList-TableBody"/>
              <w:jc w:val="center"/>
            </w:pPr>
          </w:p>
        </w:tc>
      </w:tr>
      <w:tr w:rsidR="008679E0" w14:paraId="64AD25A8" w14:textId="77777777">
        <w:tc>
          <w:tcPr>
            <w:tcW w:w="4660" w:type="dxa"/>
            <w:tcBorders>
              <w:top w:val="dashed" w:sz="4" w:space="0" w:color="BFBFBF"/>
              <w:left w:val="none" w:sz="4" w:space="0" w:color="6E6E6E"/>
              <w:bottom w:val="dashed" w:sz="4" w:space="0" w:color="BFBFBF"/>
              <w:right w:val="none" w:sz="4" w:space="0" w:color="6E6E6E"/>
            </w:tcBorders>
          </w:tcPr>
          <w:p w14:paraId="7969126D" w14:textId="77777777" w:rsidR="008679E0" w:rsidRDefault="00A547C5">
            <w:pPr>
              <w:pStyle w:val="ProductList-TableBody"/>
            </w:pPr>
            <w:r>
              <w:t>Microsoft 365 Education A3</w:t>
            </w:r>
            <w:r>
              <w:fldChar w:fldCharType="begin"/>
            </w:r>
            <w:r>
              <w:instrText xml:space="preserve"> XE "Microsoft 365 Education A3"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4EF4DC34"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0936E"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14A2F3"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C22C4"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E6EA0"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36DD85"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DD18A7"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077046" w14:textId="77777777" w:rsidR="008679E0" w:rsidRDefault="00A547C5">
            <w:pPr>
              <w:pStyle w:val="ProductList-TableBody"/>
              <w:jc w:val="center"/>
            </w:pPr>
            <w:r>
              <w:fldChar w:fldCharType="begin"/>
            </w:r>
            <w:r>
              <w:instrText xml:space="preserve"> AutoTextList   \s NoStyle \t "Education Platform-produkt"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6AEA59" w14:textId="77777777" w:rsidR="008679E0" w:rsidRDefault="008679E0">
            <w:pPr>
              <w:pStyle w:val="ProductList-TableBody"/>
              <w:jc w:val="center"/>
            </w:pPr>
          </w:p>
        </w:tc>
      </w:tr>
      <w:tr w:rsidR="008679E0" w14:paraId="6A27CBB9" w14:textId="77777777">
        <w:tc>
          <w:tcPr>
            <w:tcW w:w="4660" w:type="dxa"/>
            <w:tcBorders>
              <w:top w:val="dashed" w:sz="4" w:space="0" w:color="BFBFBF"/>
              <w:left w:val="none" w:sz="4" w:space="0" w:color="6E6E6E"/>
              <w:bottom w:val="dashed" w:sz="4" w:space="0" w:color="BFBFBF"/>
              <w:right w:val="none" w:sz="4" w:space="0" w:color="6E6E6E"/>
            </w:tcBorders>
          </w:tcPr>
          <w:p w14:paraId="618A8940" w14:textId="77777777" w:rsidR="008679E0" w:rsidRDefault="00A547C5">
            <w:pPr>
              <w:pStyle w:val="ProductList-TableBody"/>
            </w:pPr>
            <w:r>
              <w:t>Microsoft 365 Education A3 with Core CAL</w:t>
            </w:r>
            <w:r>
              <w:fldChar w:fldCharType="begin"/>
            </w:r>
            <w:r>
              <w:instrText xml:space="preserve"> XE "Microsoft 365 Education A3 with Core CAL"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1AC059AF"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3D4499"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7D7A00"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BE125D"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354C0"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6710DC"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E89DC"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FB90C4" w14:textId="77777777" w:rsidR="008679E0" w:rsidRDefault="00A547C5">
            <w:pPr>
              <w:pStyle w:val="ProductList-TableBody"/>
              <w:jc w:val="center"/>
            </w:pPr>
            <w:r>
              <w:fldChar w:fldCharType="begin"/>
            </w:r>
            <w:r>
              <w:instrText xml:space="preserve"> AutoTextList   \s NoStyle \t "Education Platform-produkt"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ED92DC" w14:textId="77777777" w:rsidR="008679E0" w:rsidRDefault="008679E0">
            <w:pPr>
              <w:pStyle w:val="ProductList-TableBody"/>
              <w:jc w:val="center"/>
            </w:pPr>
          </w:p>
        </w:tc>
      </w:tr>
      <w:tr w:rsidR="008679E0" w14:paraId="2D2F65A4" w14:textId="77777777">
        <w:tc>
          <w:tcPr>
            <w:tcW w:w="4660" w:type="dxa"/>
            <w:tcBorders>
              <w:top w:val="dashed" w:sz="4" w:space="0" w:color="BFBFBF"/>
              <w:left w:val="none" w:sz="4" w:space="0" w:color="6E6E6E"/>
              <w:bottom w:val="dashed" w:sz="4" w:space="0" w:color="BFBFBF"/>
              <w:right w:val="none" w:sz="4" w:space="0" w:color="6E6E6E"/>
            </w:tcBorders>
          </w:tcPr>
          <w:p w14:paraId="13BF7531" w14:textId="77777777" w:rsidR="008679E0" w:rsidRDefault="00A547C5">
            <w:pPr>
              <w:pStyle w:val="ProductList-TableBody"/>
            </w:pPr>
            <w:r>
              <w:t>Microsoft 365 Education A5</w:t>
            </w:r>
            <w:r>
              <w:fldChar w:fldCharType="begin"/>
            </w:r>
            <w:r>
              <w:instrText xml:space="preserve"> XE "Microsoft 365 Education A5"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32FF8B61"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92D305"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B624EE"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3AE8E"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C4D3D"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6BD3DC"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B6953"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F47D27" w14:textId="77777777" w:rsidR="008679E0" w:rsidRDefault="00A547C5">
            <w:pPr>
              <w:pStyle w:val="ProductList-TableBody"/>
              <w:jc w:val="center"/>
            </w:pPr>
            <w:r>
              <w:fldChar w:fldCharType="begin"/>
            </w:r>
            <w:r>
              <w:instrText xml:space="preserve"> AutoTextList   \s NoStyle \t "Education Platform-produkt"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721F80" w14:textId="77777777" w:rsidR="008679E0" w:rsidRDefault="008679E0">
            <w:pPr>
              <w:pStyle w:val="ProductList-TableBody"/>
              <w:jc w:val="center"/>
            </w:pPr>
          </w:p>
        </w:tc>
      </w:tr>
      <w:tr w:rsidR="008679E0" w14:paraId="757AFA48" w14:textId="77777777">
        <w:tc>
          <w:tcPr>
            <w:tcW w:w="4660" w:type="dxa"/>
            <w:tcBorders>
              <w:top w:val="dashed" w:sz="4" w:space="0" w:color="BFBFBF"/>
              <w:left w:val="none" w:sz="4" w:space="0" w:color="6E6E6E"/>
              <w:bottom w:val="dashed" w:sz="4" w:space="0" w:color="BFBFBF"/>
              <w:right w:val="none" w:sz="4" w:space="0" w:color="6E6E6E"/>
            </w:tcBorders>
          </w:tcPr>
          <w:p w14:paraId="0E5B0CE3" w14:textId="77777777" w:rsidR="008679E0" w:rsidRDefault="00A547C5">
            <w:pPr>
              <w:pStyle w:val="ProductList-TableBody"/>
            </w:pPr>
            <w:r>
              <w:t>Microsoft 365 Education A5 med anropsprotokoller</w:t>
            </w:r>
            <w:r>
              <w:fldChar w:fldCharType="begin"/>
            </w:r>
            <w:r>
              <w:instrText xml:space="preserve"> XE "Microsoft 365 Education A5 med anropsprotokoller"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560A1ECE"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4CA378"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281C3E"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D054B4"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4E89F5"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0F4C8E"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F8A12D"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4C2107" w14:textId="77777777" w:rsidR="008679E0" w:rsidRDefault="00A547C5">
            <w:pPr>
              <w:pStyle w:val="ProductList-TableBody"/>
              <w:jc w:val="center"/>
            </w:pPr>
            <w:r>
              <w:fldChar w:fldCharType="begin"/>
            </w:r>
            <w:r>
              <w:instrText xml:space="preserve"> AutoTextList   \s NoStyle \t "Education Platform-produkt"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9BCFAC" w14:textId="77777777" w:rsidR="008679E0" w:rsidRDefault="008679E0">
            <w:pPr>
              <w:pStyle w:val="ProductList-TableBody"/>
              <w:jc w:val="center"/>
            </w:pPr>
          </w:p>
        </w:tc>
      </w:tr>
      <w:tr w:rsidR="008679E0" w14:paraId="5989A9CF" w14:textId="77777777">
        <w:tc>
          <w:tcPr>
            <w:tcW w:w="4660" w:type="dxa"/>
            <w:tcBorders>
              <w:top w:val="dashed" w:sz="4" w:space="0" w:color="BFBFBF"/>
              <w:left w:val="none" w:sz="4" w:space="0" w:color="6E6E6E"/>
              <w:bottom w:val="dashed" w:sz="4" w:space="0" w:color="BFBFBF"/>
              <w:right w:val="none" w:sz="4" w:space="0" w:color="6E6E6E"/>
            </w:tcBorders>
          </w:tcPr>
          <w:p w14:paraId="09E0A5A7" w14:textId="77777777" w:rsidR="008679E0" w:rsidRDefault="00A547C5">
            <w:pPr>
              <w:pStyle w:val="ProductList-TableBody"/>
            </w:pPr>
            <w:r>
              <w:t>Microsoft 365 Education A3 – Lisens uten tilsyn</w:t>
            </w:r>
            <w:r>
              <w:fldChar w:fldCharType="begin"/>
            </w:r>
            <w:r>
              <w:instrText xml:space="preserve"> XE "Microsoft 365 Education A3 – Lisens uten tilsyn"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A3FB723"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1676C"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C96C6E"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519BC4"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D185F2"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0C634B"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49E793"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45B623"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693E59" w14:textId="77777777" w:rsidR="008679E0" w:rsidRDefault="008679E0">
            <w:pPr>
              <w:pStyle w:val="ProductList-TableBody"/>
              <w:jc w:val="center"/>
            </w:pPr>
          </w:p>
        </w:tc>
      </w:tr>
      <w:tr w:rsidR="008679E0" w14:paraId="7F3071C7" w14:textId="77777777">
        <w:tc>
          <w:tcPr>
            <w:tcW w:w="4660" w:type="dxa"/>
            <w:tcBorders>
              <w:top w:val="dashed" w:sz="4" w:space="0" w:color="BFBFBF"/>
              <w:left w:val="none" w:sz="4" w:space="0" w:color="6E6E6E"/>
              <w:bottom w:val="dashed" w:sz="4" w:space="0" w:color="BFBFBF"/>
              <w:right w:val="none" w:sz="4" w:space="0" w:color="6E6E6E"/>
            </w:tcBorders>
          </w:tcPr>
          <w:p w14:paraId="11443D00" w14:textId="77777777" w:rsidR="008679E0" w:rsidRDefault="00A547C5">
            <w:pPr>
              <w:pStyle w:val="ProductList-TableBody"/>
            </w:pPr>
            <w:r>
              <w:t>Microsoft 365 E3 – Lisens uten tilsyn</w:t>
            </w:r>
            <w:r>
              <w:fldChar w:fldCharType="begin"/>
            </w:r>
            <w:r>
              <w:instrText xml:space="preserve"> XE "Microsoft 365 E3 – Lisens uten tilsyn"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1E4D177"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47901"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E2ECBD"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0E32E"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8315B"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CA3B23"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B87B4"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1E400"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B4A525" w14:textId="77777777" w:rsidR="008679E0" w:rsidRDefault="008679E0">
            <w:pPr>
              <w:pStyle w:val="ProductList-TableBody"/>
              <w:jc w:val="center"/>
            </w:pPr>
          </w:p>
        </w:tc>
      </w:tr>
      <w:tr w:rsidR="008679E0" w14:paraId="4F3F4B5A" w14:textId="77777777">
        <w:tc>
          <w:tcPr>
            <w:tcW w:w="4660" w:type="dxa"/>
            <w:tcBorders>
              <w:top w:val="dashed" w:sz="4" w:space="0" w:color="BFBFBF"/>
              <w:left w:val="none" w:sz="4" w:space="0" w:color="6E6E6E"/>
              <w:bottom w:val="dashed" w:sz="4" w:space="0" w:color="BFBFBF"/>
              <w:right w:val="none" w:sz="4" w:space="0" w:color="6E6E6E"/>
            </w:tcBorders>
          </w:tcPr>
          <w:p w14:paraId="0089CA85" w14:textId="77777777" w:rsidR="008679E0" w:rsidRDefault="00A547C5">
            <w:pPr>
              <w:pStyle w:val="ProductList-TableBody"/>
            </w:pPr>
            <w:r>
              <w:t>Microsoft 365 E3/E5</w:t>
            </w:r>
            <w:r>
              <w:fldChar w:fldCharType="begin"/>
            </w:r>
            <w:r>
              <w:instrText xml:space="preserve"> XE "Microsoft 365 E3/E5"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412B0118"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D5D914"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58DAA"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486B7A"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0146C"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2C1255" w14:textId="77777777" w:rsidR="008679E0" w:rsidRDefault="00A547C5">
            <w:pPr>
              <w:pStyle w:val="ProductList-TableBody"/>
              <w:jc w:val="center"/>
            </w:pPr>
            <w:r>
              <w:fldChar w:fldCharType="begin"/>
            </w:r>
            <w:r>
              <w:instrText xml:space="preserve"> AutoTextList   \s NoStyle \t "Enterprise Onlinetjeneste"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808F7"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0CE485"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A76E4D" w14:textId="77777777" w:rsidR="008679E0" w:rsidRDefault="008679E0">
            <w:pPr>
              <w:pStyle w:val="ProductList-TableBody"/>
              <w:jc w:val="center"/>
            </w:pPr>
          </w:p>
        </w:tc>
      </w:tr>
      <w:tr w:rsidR="008679E0" w14:paraId="70B2ECE0" w14:textId="77777777">
        <w:tc>
          <w:tcPr>
            <w:tcW w:w="4660" w:type="dxa"/>
            <w:tcBorders>
              <w:top w:val="dashed" w:sz="4" w:space="0" w:color="BFBFBF"/>
              <w:left w:val="none" w:sz="4" w:space="0" w:color="6E6E6E"/>
              <w:bottom w:val="dashed" w:sz="4" w:space="0" w:color="BFBFBF"/>
              <w:right w:val="none" w:sz="4" w:space="0" w:color="6E6E6E"/>
            </w:tcBorders>
          </w:tcPr>
          <w:p w14:paraId="4A3A8B32" w14:textId="77777777" w:rsidR="008679E0" w:rsidRDefault="00A547C5">
            <w:pPr>
              <w:pStyle w:val="ProductList-TableBody"/>
            </w:pPr>
            <w:r>
              <w:t>Microsoft 365 E3/E5 Add-on</w:t>
            </w:r>
            <w:r>
              <w:fldChar w:fldCharType="begin"/>
            </w:r>
            <w:r>
              <w:instrText xml:space="preserve"> XE "Microsoft 365 E3/E5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42FACC4A"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C0588"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ECF34B"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E69A1"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66EFD4"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0B3D2F" w14:textId="77777777" w:rsidR="008679E0" w:rsidRDefault="00A547C5">
            <w:pPr>
              <w:pStyle w:val="ProductList-TableBody"/>
              <w:jc w:val="center"/>
            </w:pPr>
            <w:r>
              <w:fldChar w:fldCharType="begin"/>
            </w:r>
            <w:r>
              <w:instrText xml:space="preserve"> AutoTextList   \s NoStyle \t "Enterprise Onlinetjeneste"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6EB26"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7E60F"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71D986" w14:textId="77777777" w:rsidR="008679E0" w:rsidRDefault="008679E0">
            <w:pPr>
              <w:pStyle w:val="ProductList-TableBody"/>
              <w:jc w:val="center"/>
            </w:pPr>
          </w:p>
        </w:tc>
      </w:tr>
      <w:tr w:rsidR="008679E0" w14:paraId="492C8B14" w14:textId="77777777">
        <w:tc>
          <w:tcPr>
            <w:tcW w:w="4660" w:type="dxa"/>
            <w:tcBorders>
              <w:top w:val="dashed" w:sz="4" w:space="0" w:color="BFBFBF"/>
              <w:left w:val="none" w:sz="4" w:space="0" w:color="6E6E6E"/>
              <w:bottom w:val="dashed" w:sz="4" w:space="0" w:color="BFBFBF"/>
              <w:right w:val="none" w:sz="4" w:space="0" w:color="6E6E6E"/>
            </w:tcBorders>
          </w:tcPr>
          <w:p w14:paraId="1B364FAE" w14:textId="77777777" w:rsidR="008679E0" w:rsidRDefault="00A547C5">
            <w:pPr>
              <w:pStyle w:val="ProductList-TableBody"/>
            </w:pPr>
            <w:r>
              <w:t>Microsoft 365 E3/E5 From SA</w:t>
            </w:r>
            <w:r>
              <w:fldChar w:fldCharType="begin"/>
            </w:r>
            <w:r>
              <w:instrText xml:space="preserve"> XE "Microsoft 365 E3/E5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0D9B74E5"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02EE3"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738F0E"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40F0F"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029FC5"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B822ED" w14:textId="77777777" w:rsidR="008679E0" w:rsidRDefault="00A547C5">
            <w:pPr>
              <w:pStyle w:val="ProductList-TableBody"/>
              <w:jc w:val="center"/>
            </w:pPr>
            <w:r>
              <w:fldChar w:fldCharType="begin"/>
            </w:r>
            <w:r>
              <w:instrText xml:space="preserve"> AutoTextList   \s NoStyle \t "Enterprise Onlinetjeneste"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0E08D"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33DD7"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7838EC" w14:textId="77777777" w:rsidR="008679E0" w:rsidRDefault="008679E0">
            <w:pPr>
              <w:pStyle w:val="ProductList-TableBody"/>
              <w:jc w:val="center"/>
            </w:pPr>
          </w:p>
        </w:tc>
      </w:tr>
      <w:tr w:rsidR="008679E0" w14:paraId="3AE23D90" w14:textId="77777777">
        <w:tc>
          <w:tcPr>
            <w:tcW w:w="4660" w:type="dxa"/>
            <w:tcBorders>
              <w:top w:val="dashed" w:sz="4" w:space="0" w:color="BFBFBF"/>
              <w:left w:val="none" w:sz="4" w:space="0" w:color="6E6E6E"/>
              <w:bottom w:val="dashed" w:sz="4" w:space="0" w:color="BFBFBF"/>
              <w:right w:val="none" w:sz="4" w:space="0" w:color="6E6E6E"/>
            </w:tcBorders>
          </w:tcPr>
          <w:p w14:paraId="4CE053D5" w14:textId="77777777" w:rsidR="008679E0" w:rsidRDefault="00A547C5">
            <w:pPr>
              <w:pStyle w:val="ProductList-TableBody"/>
            </w:pPr>
            <w:r>
              <w:t>Microsoft 365 E5 med anropsprotokoller</w:t>
            </w:r>
            <w:r>
              <w:fldChar w:fldCharType="begin"/>
            </w:r>
            <w:r>
              <w:instrText xml:space="preserve"> XE "Microsoft 365 E5 med anropsprotokoller"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54FCFCDA"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D154F"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A73092"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F25B5"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567455"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B9CA14" w14:textId="77777777" w:rsidR="008679E0" w:rsidRDefault="00A547C5">
            <w:pPr>
              <w:pStyle w:val="ProductList-TableBody"/>
              <w:jc w:val="center"/>
            </w:pPr>
            <w:r>
              <w:fldChar w:fldCharType="begin"/>
            </w:r>
            <w:r>
              <w:instrText xml:space="preserve"> AutoTextList   \s NoStyle \t "Enterprise Onlinetjeneste"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A3C02"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2CCAEF"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71DAC3" w14:textId="77777777" w:rsidR="008679E0" w:rsidRDefault="008679E0">
            <w:pPr>
              <w:pStyle w:val="ProductList-TableBody"/>
              <w:jc w:val="center"/>
            </w:pPr>
          </w:p>
        </w:tc>
      </w:tr>
      <w:tr w:rsidR="008679E0" w14:paraId="4B0C2D90" w14:textId="77777777">
        <w:tc>
          <w:tcPr>
            <w:tcW w:w="4660" w:type="dxa"/>
            <w:tcBorders>
              <w:top w:val="dashed" w:sz="4" w:space="0" w:color="BFBFBF"/>
              <w:left w:val="none" w:sz="4" w:space="0" w:color="6E6E6E"/>
              <w:bottom w:val="dashed" w:sz="4" w:space="0" w:color="BFBFBF"/>
              <w:right w:val="none" w:sz="4" w:space="0" w:color="6E6E6E"/>
            </w:tcBorders>
          </w:tcPr>
          <w:p w14:paraId="1460852C" w14:textId="77777777" w:rsidR="008679E0" w:rsidRDefault="00A547C5">
            <w:pPr>
              <w:pStyle w:val="ProductList-TableBody"/>
            </w:pPr>
            <w:r>
              <w:t>Microsoft 365 F1/F3</w:t>
            </w:r>
            <w:r>
              <w:fldChar w:fldCharType="begin"/>
            </w:r>
            <w:r>
              <w:instrText xml:space="preserve"> XE "Microsoft 365 F1/F3"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55E1A3E1"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58BFBC"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C076B4"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967DFB"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6BCE90"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E055FC"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F7F23"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CD2C58"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2B0283" w14:textId="77777777" w:rsidR="008679E0" w:rsidRDefault="008679E0">
            <w:pPr>
              <w:pStyle w:val="ProductList-TableBody"/>
              <w:jc w:val="center"/>
            </w:pPr>
          </w:p>
        </w:tc>
      </w:tr>
      <w:tr w:rsidR="008679E0" w14:paraId="607A3BEF" w14:textId="77777777">
        <w:tc>
          <w:tcPr>
            <w:tcW w:w="4660" w:type="dxa"/>
            <w:tcBorders>
              <w:top w:val="dashed" w:sz="4" w:space="0" w:color="BFBFBF"/>
              <w:left w:val="none" w:sz="4" w:space="0" w:color="6E6E6E"/>
              <w:bottom w:val="dashed" w:sz="4" w:space="0" w:color="BFBFBF"/>
              <w:right w:val="none" w:sz="4" w:space="0" w:color="6E6E6E"/>
            </w:tcBorders>
          </w:tcPr>
          <w:p w14:paraId="2D3CBC37" w14:textId="77777777" w:rsidR="008679E0" w:rsidRDefault="00A547C5">
            <w:pPr>
              <w:pStyle w:val="ProductList-TableBody"/>
            </w:pPr>
            <w:r>
              <w:t>Microsoft 365 A5 Compliance</w:t>
            </w:r>
            <w:r>
              <w:fldChar w:fldCharType="begin"/>
            </w:r>
            <w:r>
              <w:instrText xml:space="preserve"> XE "Microsoft 365 A5 Compliance"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0E0D47BA"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55176"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92D9C2"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B8C2AA"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0CFC5"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FF9481"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F0EDD5"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E0DD78" w14:textId="77777777" w:rsidR="008679E0" w:rsidRDefault="00A547C5">
            <w:pPr>
              <w:pStyle w:val="ProductList-TableBody"/>
              <w:jc w:val="center"/>
            </w:pP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9D1D50" w14:textId="77777777" w:rsidR="008679E0" w:rsidRDefault="008679E0">
            <w:pPr>
              <w:pStyle w:val="ProductList-TableBody"/>
              <w:jc w:val="center"/>
            </w:pPr>
          </w:p>
        </w:tc>
      </w:tr>
      <w:tr w:rsidR="008679E0" w14:paraId="7A0E2265" w14:textId="77777777">
        <w:tc>
          <w:tcPr>
            <w:tcW w:w="4660" w:type="dxa"/>
            <w:tcBorders>
              <w:top w:val="dashed" w:sz="4" w:space="0" w:color="BFBFBF"/>
              <w:left w:val="none" w:sz="4" w:space="0" w:color="6E6E6E"/>
              <w:bottom w:val="dashed" w:sz="4" w:space="0" w:color="BFBFBF"/>
              <w:right w:val="none" w:sz="4" w:space="0" w:color="6E6E6E"/>
            </w:tcBorders>
          </w:tcPr>
          <w:p w14:paraId="4C5A30AB" w14:textId="77777777" w:rsidR="008679E0" w:rsidRDefault="00A547C5">
            <w:pPr>
              <w:pStyle w:val="ProductList-TableBody"/>
            </w:pPr>
            <w:r>
              <w:t>Microsoft 365 E5 Compliance</w:t>
            </w:r>
            <w:r>
              <w:fldChar w:fldCharType="begin"/>
            </w:r>
            <w:r>
              <w:instrText xml:space="preserve"> XE "Microsoft 365 E5 Compliance"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3B09EFBB"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EAA16"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0FB69B"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DD1D05"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F11F3"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50558C"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E8D2A"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A4BAA"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259691" w14:textId="77777777" w:rsidR="008679E0" w:rsidRDefault="008679E0">
            <w:pPr>
              <w:pStyle w:val="ProductList-TableBody"/>
              <w:jc w:val="center"/>
            </w:pPr>
          </w:p>
        </w:tc>
      </w:tr>
      <w:tr w:rsidR="008679E0" w14:paraId="74B6FCB6" w14:textId="77777777">
        <w:tc>
          <w:tcPr>
            <w:tcW w:w="4660" w:type="dxa"/>
            <w:tcBorders>
              <w:top w:val="dashed" w:sz="4" w:space="0" w:color="BFBFBF"/>
              <w:left w:val="none" w:sz="4" w:space="0" w:color="6E6E6E"/>
              <w:bottom w:val="dashed" w:sz="4" w:space="0" w:color="BFBFBF"/>
              <w:right w:val="none" w:sz="4" w:space="0" w:color="6E6E6E"/>
            </w:tcBorders>
          </w:tcPr>
          <w:p w14:paraId="0B4A8836" w14:textId="77777777" w:rsidR="008679E0" w:rsidRDefault="00A547C5">
            <w:pPr>
              <w:pStyle w:val="ProductList-TableBody"/>
            </w:pPr>
            <w:r>
              <w:t>Microsoft 365 F5 Compliance</w:t>
            </w:r>
            <w:r>
              <w:fldChar w:fldCharType="begin"/>
            </w:r>
            <w:r>
              <w:instrText xml:space="preserve"> XE "Microsoft 365 F5 Compliance"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45583B7C"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EE2E7"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83B679"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C11C7"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2E69E"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9627BE"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7F96E4"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C6DC2"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9BAFE0" w14:textId="77777777" w:rsidR="008679E0" w:rsidRDefault="008679E0">
            <w:pPr>
              <w:pStyle w:val="ProductList-TableBody"/>
              <w:jc w:val="center"/>
            </w:pPr>
          </w:p>
        </w:tc>
      </w:tr>
      <w:tr w:rsidR="008679E0" w14:paraId="7FAA4F55" w14:textId="77777777">
        <w:tc>
          <w:tcPr>
            <w:tcW w:w="4660" w:type="dxa"/>
            <w:tcBorders>
              <w:top w:val="dashed" w:sz="4" w:space="0" w:color="BFBFBF"/>
              <w:left w:val="none" w:sz="4" w:space="0" w:color="6E6E6E"/>
              <w:bottom w:val="dashed" w:sz="4" w:space="0" w:color="BFBFBF"/>
              <w:right w:val="none" w:sz="4" w:space="0" w:color="6E6E6E"/>
            </w:tcBorders>
          </w:tcPr>
          <w:p w14:paraId="2B09D83E" w14:textId="77777777" w:rsidR="008679E0" w:rsidRDefault="00A547C5">
            <w:pPr>
              <w:pStyle w:val="ProductList-TableBody"/>
            </w:pPr>
            <w:r>
              <w:t>Microsoft 365 G5 Compliance</w:t>
            </w:r>
            <w:r>
              <w:fldChar w:fldCharType="begin"/>
            </w:r>
            <w:r>
              <w:instrText xml:space="preserve"> XE "Microsoft 365 G5 Compliance"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33B97B65"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BFA65C"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5DFB00"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31846"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771737"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C24E1A"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B3355"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D0F54"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B20659" w14:textId="77777777" w:rsidR="008679E0" w:rsidRDefault="008679E0">
            <w:pPr>
              <w:pStyle w:val="ProductList-TableBody"/>
              <w:jc w:val="center"/>
            </w:pPr>
          </w:p>
        </w:tc>
      </w:tr>
      <w:tr w:rsidR="008679E0" w14:paraId="0FB4F8C9" w14:textId="77777777">
        <w:tc>
          <w:tcPr>
            <w:tcW w:w="4660" w:type="dxa"/>
            <w:tcBorders>
              <w:top w:val="dashed" w:sz="4" w:space="0" w:color="BFBFBF"/>
              <w:left w:val="none" w:sz="4" w:space="0" w:color="6E6E6E"/>
              <w:bottom w:val="dashed" w:sz="4" w:space="0" w:color="BFBFBF"/>
              <w:right w:val="none" w:sz="4" w:space="0" w:color="6E6E6E"/>
            </w:tcBorders>
          </w:tcPr>
          <w:p w14:paraId="43B26943" w14:textId="77777777" w:rsidR="008679E0" w:rsidRDefault="00A547C5">
            <w:pPr>
              <w:pStyle w:val="ProductList-TableBody"/>
            </w:pPr>
            <w:r>
              <w:t>Microsoft 365 E5 eDiscovery and Audit</w:t>
            </w:r>
            <w:r>
              <w:fldChar w:fldCharType="begin"/>
            </w:r>
            <w:r>
              <w:instrText xml:space="preserve"> XE "Microsoft 365 E5 eDiscovery and Audit"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2E7D1312"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516A51"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68518F"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0DB443"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95BF5"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D9BC3D"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176221"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C4A1A"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53B789" w14:textId="77777777" w:rsidR="008679E0" w:rsidRDefault="008679E0">
            <w:pPr>
              <w:pStyle w:val="ProductList-TableBody"/>
              <w:jc w:val="center"/>
            </w:pPr>
          </w:p>
        </w:tc>
      </w:tr>
      <w:tr w:rsidR="008679E0" w14:paraId="32FA0A7F" w14:textId="77777777">
        <w:tc>
          <w:tcPr>
            <w:tcW w:w="4660" w:type="dxa"/>
            <w:tcBorders>
              <w:top w:val="dashed" w:sz="4" w:space="0" w:color="BFBFBF"/>
              <w:left w:val="none" w:sz="4" w:space="0" w:color="6E6E6E"/>
              <w:bottom w:val="dashed" w:sz="4" w:space="0" w:color="BFBFBF"/>
              <w:right w:val="none" w:sz="4" w:space="0" w:color="6E6E6E"/>
            </w:tcBorders>
          </w:tcPr>
          <w:p w14:paraId="2CB8EDCB" w14:textId="77777777" w:rsidR="008679E0" w:rsidRDefault="00A547C5">
            <w:pPr>
              <w:pStyle w:val="ProductList-TableBody"/>
            </w:pPr>
            <w:r>
              <w:t>Microsoft 365 G5 eDiscovery and Audit</w:t>
            </w:r>
            <w:r>
              <w:fldChar w:fldCharType="begin"/>
            </w:r>
            <w:r>
              <w:instrText xml:space="preserve"> XE "Microsoft 365 G5 eDiscovery and Audit"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4D87561E"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FA0C7"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C7D100"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A9DD9F"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7D08A"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F80550"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0BD56"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C35AE"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C418D9" w14:textId="77777777" w:rsidR="008679E0" w:rsidRDefault="008679E0">
            <w:pPr>
              <w:pStyle w:val="ProductList-TableBody"/>
              <w:jc w:val="center"/>
            </w:pPr>
          </w:p>
        </w:tc>
      </w:tr>
      <w:tr w:rsidR="008679E0" w14:paraId="66B7768C" w14:textId="77777777">
        <w:tc>
          <w:tcPr>
            <w:tcW w:w="4660" w:type="dxa"/>
            <w:tcBorders>
              <w:top w:val="dashed" w:sz="4" w:space="0" w:color="BFBFBF"/>
              <w:left w:val="none" w:sz="4" w:space="0" w:color="6E6E6E"/>
              <w:bottom w:val="dashed" w:sz="4" w:space="0" w:color="BFBFBF"/>
              <w:right w:val="none" w:sz="4" w:space="0" w:color="6E6E6E"/>
            </w:tcBorders>
          </w:tcPr>
          <w:p w14:paraId="3D717B36" w14:textId="77777777" w:rsidR="008679E0" w:rsidRDefault="00A547C5">
            <w:pPr>
              <w:pStyle w:val="ProductList-TableBody"/>
            </w:pPr>
            <w:r>
              <w:t>Microsoft 365 E5 Insider Risk Management</w:t>
            </w:r>
            <w:r>
              <w:fldChar w:fldCharType="begin"/>
            </w:r>
            <w:r>
              <w:instrText xml:space="preserve"> XE "Microsoft 365 E5 Insider Risk Management"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45908EA0"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C58F4"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D77C3"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D835A0"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E2766"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8A3996"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01EEA"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EAE61"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B4A1FF" w14:textId="77777777" w:rsidR="008679E0" w:rsidRDefault="008679E0">
            <w:pPr>
              <w:pStyle w:val="ProductList-TableBody"/>
              <w:jc w:val="center"/>
            </w:pPr>
          </w:p>
        </w:tc>
      </w:tr>
      <w:tr w:rsidR="008679E0" w14:paraId="793D36D9" w14:textId="77777777">
        <w:tc>
          <w:tcPr>
            <w:tcW w:w="4660" w:type="dxa"/>
            <w:tcBorders>
              <w:top w:val="dashed" w:sz="4" w:space="0" w:color="BFBFBF"/>
              <w:left w:val="none" w:sz="4" w:space="0" w:color="6E6E6E"/>
              <w:bottom w:val="dashed" w:sz="4" w:space="0" w:color="BFBFBF"/>
              <w:right w:val="none" w:sz="4" w:space="0" w:color="6E6E6E"/>
            </w:tcBorders>
          </w:tcPr>
          <w:p w14:paraId="274BBA92" w14:textId="77777777" w:rsidR="008679E0" w:rsidRDefault="00A547C5">
            <w:pPr>
              <w:pStyle w:val="ProductList-TableBody"/>
            </w:pPr>
            <w:r>
              <w:t>Microsoft 365 G5 Insider Risk Management</w:t>
            </w:r>
            <w:r>
              <w:fldChar w:fldCharType="begin"/>
            </w:r>
            <w:r>
              <w:instrText xml:space="preserve"> XE "Microsoft 365 G5 Insider Risk Management"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1F413820"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12E93C"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8A72D3"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3BBD4"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9902D"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8CF839"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B6F6F"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8ECF2A"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AE4FEE" w14:textId="77777777" w:rsidR="008679E0" w:rsidRDefault="008679E0">
            <w:pPr>
              <w:pStyle w:val="ProductList-TableBody"/>
              <w:jc w:val="center"/>
            </w:pPr>
          </w:p>
        </w:tc>
      </w:tr>
      <w:tr w:rsidR="008679E0" w14:paraId="2D3A8FCE" w14:textId="77777777">
        <w:tc>
          <w:tcPr>
            <w:tcW w:w="4660" w:type="dxa"/>
            <w:tcBorders>
              <w:top w:val="dashed" w:sz="4" w:space="0" w:color="BFBFBF"/>
              <w:left w:val="none" w:sz="4" w:space="0" w:color="6E6E6E"/>
              <w:bottom w:val="dashed" w:sz="4" w:space="0" w:color="BFBFBF"/>
              <w:right w:val="none" w:sz="4" w:space="0" w:color="6E6E6E"/>
            </w:tcBorders>
          </w:tcPr>
          <w:p w14:paraId="3C6E176C" w14:textId="77777777" w:rsidR="008679E0" w:rsidRDefault="00A547C5">
            <w:pPr>
              <w:pStyle w:val="ProductList-TableBody"/>
            </w:pPr>
            <w:r>
              <w:t>Microsoft 365 E5 Information Protection and Governance</w:t>
            </w:r>
            <w:r>
              <w:fldChar w:fldCharType="begin"/>
            </w:r>
            <w:r>
              <w:instrText xml:space="preserve"> XE "Microsoft 365 E5 Information Protection and Governance"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668555FC"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096E4"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E96358"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9521DB"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07DD6"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286C2F"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B2C9A"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AEE81"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1CAD8A" w14:textId="77777777" w:rsidR="008679E0" w:rsidRDefault="008679E0">
            <w:pPr>
              <w:pStyle w:val="ProductList-TableBody"/>
              <w:jc w:val="center"/>
            </w:pPr>
          </w:p>
        </w:tc>
      </w:tr>
      <w:tr w:rsidR="008679E0" w14:paraId="2164183E" w14:textId="77777777">
        <w:tc>
          <w:tcPr>
            <w:tcW w:w="4660" w:type="dxa"/>
            <w:tcBorders>
              <w:top w:val="dashed" w:sz="4" w:space="0" w:color="BFBFBF"/>
              <w:left w:val="none" w:sz="4" w:space="0" w:color="6E6E6E"/>
              <w:bottom w:val="dashed" w:sz="4" w:space="0" w:color="BFBFBF"/>
              <w:right w:val="none" w:sz="4" w:space="0" w:color="6E6E6E"/>
            </w:tcBorders>
          </w:tcPr>
          <w:p w14:paraId="3AAB914D" w14:textId="77777777" w:rsidR="008679E0" w:rsidRDefault="00A547C5">
            <w:pPr>
              <w:pStyle w:val="ProductList-TableBody"/>
            </w:pPr>
            <w:r>
              <w:t>Microsoft 365 G5 Information Protection and Governance</w:t>
            </w:r>
            <w:r>
              <w:fldChar w:fldCharType="begin"/>
            </w:r>
            <w:r>
              <w:instrText xml:space="preserve"> XE "Microsoft 365 G5 Information Protection and Governance"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62F20B0A"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9E7730"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4F769B"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5F00C"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56F119"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6C25EC"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F7A067"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D18F2C"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6E5949" w14:textId="77777777" w:rsidR="008679E0" w:rsidRDefault="008679E0">
            <w:pPr>
              <w:pStyle w:val="ProductList-TableBody"/>
              <w:jc w:val="center"/>
            </w:pPr>
          </w:p>
        </w:tc>
      </w:tr>
      <w:tr w:rsidR="008679E0" w14:paraId="4776C57D" w14:textId="77777777">
        <w:tc>
          <w:tcPr>
            <w:tcW w:w="4660" w:type="dxa"/>
            <w:tcBorders>
              <w:top w:val="dashed" w:sz="4" w:space="0" w:color="BFBFBF"/>
              <w:left w:val="none" w:sz="4" w:space="0" w:color="6E6E6E"/>
              <w:bottom w:val="dashed" w:sz="4" w:space="0" w:color="BFBFBF"/>
              <w:right w:val="none" w:sz="4" w:space="0" w:color="6E6E6E"/>
            </w:tcBorders>
          </w:tcPr>
          <w:p w14:paraId="1802CA62" w14:textId="77777777" w:rsidR="008679E0" w:rsidRDefault="00A547C5">
            <w:pPr>
              <w:pStyle w:val="ProductList-TableBody"/>
            </w:pPr>
            <w:r>
              <w:t>Microsoft 365 A5 eDiscovery and Audit</w:t>
            </w:r>
            <w:r>
              <w:fldChar w:fldCharType="begin"/>
            </w:r>
            <w:r>
              <w:instrText xml:space="preserve"> XE "Microsoft 365 A5 eDiscovery and Audit"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3E1ACC7F"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3F523"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8000C0"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9B911"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D89A2"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05D822"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414061"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4FB3A2"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AB4B5A" w14:textId="77777777" w:rsidR="008679E0" w:rsidRDefault="008679E0">
            <w:pPr>
              <w:pStyle w:val="ProductList-TableBody"/>
              <w:jc w:val="center"/>
            </w:pPr>
          </w:p>
        </w:tc>
      </w:tr>
      <w:tr w:rsidR="008679E0" w14:paraId="62CF5C21" w14:textId="77777777">
        <w:tc>
          <w:tcPr>
            <w:tcW w:w="4660" w:type="dxa"/>
            <w:tcBorders>
              <w:top w:val="dashed" w:sz="4" w:space="0" w:color="BFBFBF"/>
              <w:left w:val="none" w:sz="4" w:space="0" w:color="6E6E6E"/>
              <w:bottom w:val="dashed" w:sz="4" w:space="0" w:color="BFBFBF"/>
              <w:right w:val="none" w:sz="4" w:space="0" w:color="6E6E6E"/>
            </w:tcBorders>
          </w:tcPr>
          <w:p w14:paraId="328327C0" w14:textId="77777777" w:rsidR="008679E0" w:rsidRDefault="00A547C5">
            <w:pPr>
              <w:pStyle w:val="ProductList-TableBody"/>
            </w:pPr>
            <w:r>
              <w:t>Microsoft 365 A5 Insider Risk Management</w:t>
            </w:r>
            <w:r>
              <w:fldChar w:fldCharType="begin"/>
            </w:r>
            <w:r>
              <w:instrText xml:space="preserve"> XE "Microsoft 365 A5 Insider Risk Management"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6C98B455"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B1AF0"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553EFC"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5DFC34"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A10246"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E117CA"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A6A7D"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B4098A"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DEBB97" w14:textId="77777777" w:rsidR="008679E0" w:rsidRDefault="008679E0">
            <w:pPr>
              <w:pStyle w:val="ProductList-TableBody"/>
              <w:jc w:val="center"/>
            </w:pPr>
          </w:p>
        </w:tc>
      </w:tr>
      <w:tr w:rsidR="008679E0" w14:paraId="617C2035" w14:textId="77777777">
        <w:tc>
          <w:tcPr>
            <w:tcW w:w="4660" w:type="dxa"/>
            <w:tcBorders>
              <w:top w:val="dashed" w:sz="4" w:space="0" w:color="BFBFBF"/>
              <w:left w:val="none" w:sz="4" w:space="0" w:color="6E6E6E"/>
              <w:bottom w:val="dashed" w:sz="4" w:space="0" w:color="BFBFBF"/>
              <w:right w:val="none" w:sz="4" w:space="0" w:color="6E6E6E"/>
            </w:tcBorders>
          </w:tcPr>
          <w:p w14:paraId="480E5ABE" w14:textId="77777777" w:rsidR="008679E0" w:rsidRDefault="00A547C5">
            <w:pPr>
              <w:pStyle w:val="ProductList-TableBody"/>
            </w:pPr>
            <w:r>
              <w:t>Microsoft 365 A5 Information Protection and Governance</w:t>
            </w:r>
            <w:r>
              <w:fldChar w:fldCharType="begin"/>
            </w:r>
            <w:r>
              <w:instrText xml:space="preserve"> XE "Microsoft 365 A5 Information Protection and Governance"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69BC156B"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EA760"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B7F13B"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E38E2"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C8DE6A"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0957B6"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6AB5F"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993593"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A92EFA" w14:textId="77777777" w:rsidR="008679E0" w:rsidRDefault="008679E0">
            <w:pPr>
              <w:pStyle w:val="ProductList-TableBody"/>
              <w:jc w:val="center"/>
            </w:pPr>
          </w:p>
        </w:tc>
      </w:tr>
      <w:tr w:rsidR="008679E0" w14:paraId="2B0ABC26" w14:textId="77777777">
        <w:tc>
          <w:tcPr>
            <w:tcW w:w="4660" w:type="dxa"/>
            <w:tcBorders>
              <w:top w:val="dashed" w:sz="4" w:space="0" w:color="BFBFBF"/>
              <w:left w:val="none" w:sz="4" w:space="0" w:color="6E6E6E"/>
              <w:bottom w:val="dashed" w:sz="4" w:space="0" w:color="BFBFBF"/>
              <w:right w:val="none" w:sz="4" w:space="0" w:color="6E6E6E"/>
            </w:tcBorders>
          </w:tcPr>
          <w:p w14:paraId="71EC86F7" w14:textId="77777777" w:rsidR="008679E0" w:rsidRDefault="00A547C5">
            <w:pPr>
              <w:pStyle w:val="ProductList-TableBody"/>
            </w:pPr>
            <w:r>
              <w:t>Microsoft 365 A5 Security</w:t>
            </w:r>
            <w:r>
              <w:fldChar w:fldCharType="begin"/>
            </w:r>
            <w:r>
              <w:instrText xml:space="preserve"> XE "Microsoft 365 A5 Security"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1A029949"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BF3A31"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285E3D"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B42E7D"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853A5"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5D9983"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715C0"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A3474"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6B077B" w14:textId="77777777" w:rsidR="008679E0" w:rsidRDefault="008679E0">
            <w:pPr>
              <w:pStyle w:val="ProductList-TableBody"/>
              <w:jc w:val="center"/>
            </w:pPr>
          </w:p>
        </w:tc>
      </w:tr>
      <w:tr w:rsidR="008679E0" w14:paraId="0FEF46C6" w14:textId="77777777">
        <w:tc>
          <w:tcPr>
            <w:tcW w:w="4660" w:type="dxa"/>
            <w:tcBorders>
              <w:top w:val="dashed" w:sz="4" w:space="0" w:color="BFBFBF"/>
              <w:left w:val="none" w:sz="4" w:space="0" w:color="6E6E6E"/>
              <w:bottom w:val="dashed" w:sz="4" w:space="0" w:color="BFBFBF"/>
              <w:right w:val="none" w:sz="4" w:space="0" w:color="6E6E6E"/>
            </w:tcBorders>
          </w:tcPr>
          <w:p w14:paraId="55E0B5B3" w14:textId="77777777" w:rsidR="008679E0" w:rsidRDefault="00A547C5">
            <w:pPr>
              <w:pStyle w:val="ProductList-TableBody"/>
            </w:pPr>
            <w:r>
              <w:t>Microsoft 365 E5 Security</w:t>
            </w:r>
            <w:r>
              <w:fldChar w:fldCharType="begin"/>
            </w:r>
            <w:r>
              <w:instrText xml:space="preserve"> XE "Microsoft 365 E5 Security"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28A78133"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144DF4"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FF6DF8"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2AA540"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26024"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FF2163"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0CAC7"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5FF8D9"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DAA4C0" w14:textId="77777777" w:rsidR="008679E0" w:rsidRDefault="008679E0">
            <w:pPr>
              <w:pStyle w:val="ProductList-TableBody"/>
              <w:jc w:val="center"/>
            </w:pPr>
          </w:p>
        </w:tc>
      </w:tr>
      <w:tr w:rsidR="008679E0" w14:paraId="7C4C1E8C" w14:textId="77777777">
        <w:tc>
          <w:tcPr>
            <w:tcW w:w="4660" w:type="dxa"/>
            <w:tcBorders>
              <w:top w:val="dashed" w:sz="4" w:space="0" w:color="BFBFBF"/>
              <w:left w:val="none" w:sz="4" w:space="0" w:color="6E6E6E"/>
              <w:bottom w:val="dashed" w:sz="4" w:space="0" w:color="BFBFBF"/>
              <w:right w:val="none" w:sz="4" w:space="0" w:color="6E6E6E"/>
            </w:tcBorders>
          </w:tcPr>
          <w:p w14:paraId="697AD86B" w14:textId="77777777" w:rsidR="008679E0" w:rsidRDefault="00A547C5">
            <w:pPr>
              <w:pStyle w:val="ProductList-TableBody"/>
            </w:pPr>
            <w:r>
              <w:t>Microsoft 365 F5 Security</w:t>
            </w:r>
            <w:r>
              <w:fldChar w:fldCharType="begin"/>
            </w:r>
            <w:r>
              <w:instrText xml:space="preserve"> XE "Microsoft 365 F5 Security"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28CD6D72"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EC6975"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968C70"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683ED"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FC967"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EE57FF"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2BAD6"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B67E7A"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1F0D41" w14:textId="77777777" w:rsidR="008679E0" w:rsidRDefault="008679E0">
            <w:pPr>
              <w:pStyle w:val="ProductList-TableBody"/>
              <w:jc w:val="center"/>
            </w:pPr>
          </w:p>
        </w:tc>
      </w:tr>
      <w:tr w:rsidR="008679E0" w14:paraId="1021C53F" w14:textId="77777777">
        <w:tc>
          <w:tcPr>
            <w:tcW w:w="4660" w:type="dxa"/>
            <w:tcBorders>
              <w:top w:val="dashed" w:sz="4" w:space="0" w:color="BFBFBF"/>
              <w:left w:val="none" w:sz="4" w:space="0" w:color="6E6E6E"/>
              <w:bottom w:val="dashed" w:sz="4" w:space="0" w:color="BFBFBF"/>
              <w:right w:val="none" w:sz="4" w:space="0" w:color="6E6E6E"/>
            </w:tcBorders>
          </w:tcPr>
          <w:p w14:paraId="0F3CD9F3" w14:textId="77777777" w:rsidR="008679E0" w:rsidRDefault="00A547C5">
            <w:pPr>
              <w:pStyle w:val="ProductList-TableBody"/>
            </w:pPr>
            <w:r>
              <w:t>Microsoft 365 F5 Security + Compliance</w:t>
            </w:r>
            <w:r>
              <w:fldChar w:fldCharType="begin"/>
            </w:r>
            <w:r>
              <w:instrText xml:space="preserve"> XE "Microsoft 365 F5 Security + Compliance"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2C81F7DA"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E1EFF"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C7C3F9"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60F29"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05A5B"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473352"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89799"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C9502"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5D520E" w14:textId="77777777" w:rsidR="008679E0" w:rsidRDefault="008679E0">
            <w:pPr>
              <w:pStyle w:val="ProductList-TableBody"/>
              <w:jc w:val="center"/>
            </w:pPr>
          </w:p>
        </w:tc>
      </w:tr>
      <w:tr w:rsidR="008679E0" w14:paraId="4870CAB1" w14:textId="77777777">
        <w:tc>
          <w:tcPr>
            <w:tcW w:w="4660" w:type="dxa"/>
            <w:tcBorders>
              <w:top w:val="dashed" w:sz="4" w:space="0" w:color="BFBFBF"/>
              <w:left w:val="none" w:sz="4" w:space="0" w:color="6E6E6E"/>
              <w:bottom w:val="dashed" w:sz="4" w:space="0" w:color="BFBFBF"/>
              <w:right w:val="none" w:sz="4" w:space="0" w:color="6E6E6E"/>
            </w:tcBorders>
          </w:tcPr>
          <w:p w14:paraId="7A98B369" w14:textId="77777777" w:rsidR="008679E0" w:rsidRDefault="00A547C5">
            <w:pPr>
              <w:pStyle w:val="ProductList-TableBody"/>
            </w:pPr>
            <w:r>
              <w:rPr>
                <w:color w:val="000000"/>
              </w:rPr>
              <w:t>SharePoint Syntex (bruker-SL)</w:t>
            </w:r>
            <w:r>
              <w:fldChar w:fldCharType="begin"/>
            </w:r>
            <w:r>
              <w:instrText xml:space="preserve"> XE "SharePoint Syntex (bruker-SL)"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27C5D2"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DCDABC"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C04926"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2EB08"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BF5C8A"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4DCA51"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73108"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00F52B"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CA56CE" w14:textId="77777777" w:rsidR="008679E0" w:rsidRDefault="008679E0">
            <w:pPr>
              <w:pStyle w:val="ProductList-TableBody"/>
              <w:jc w:val="center"/>
            </w:pPr>
          </w:p>
        </w:tc>
      </w:tr>
      <w:tr w:rsidR="008679E0" w14:paraId="5A31FADB" w14:textId="77777777">
        <w:tc>
          <w:tcPr>
            <w:tcW w:w="4660" w:type="dxa"/>
            <w:tcBorders>
              <w:top w:val="dashed" w:sz="4" w:space="0" w:color="BFBFBF"/>
              <w:left w:val="none" w:sz="4" w:space="0" w:color="6E6E6E"/>
              <w:bottom w:val="dashed" w:sz="4" w:space="0" w:color="BFBFBF"/>
              <w:right w:val="none" w:sz="4" w:space="0" w:color="6E6E6E"/>
            </w:tcBorders>
          </w:tcPr>
          <w:p w14:paraId="2A1CC86F" w14:textId="77777777" w:rsidR="008679E0" w:rsidRDefault="00A547C5">
            <w:pPr>
              <w:pStyle w:val="ProductList-TableBody"/>
            </w:pPr>
            <w:r>
              <w:rPr>
                <w:color w:val="000000"/>
              </w:rPr>
              <w:t>Ekstra kapasitet for grafkontakt (SL)</w:t>
            </w:r>
            <w:r>
              <w:fldChar w:fldCharType="begin"/>
            </w:r>
            <w:r>
              <w:instrText xml:space="preserve"> XE "Ekstra kapasitet for grafkontakt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4225E3"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B44DF4"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1F7755"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1F515"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941479"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E24AE3"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FB3A5"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7B77DD"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B23899" w14:textId="77777777" w:rsidR="008679E0" w:rsidRDefault="008679E0">
            <w:pPr>
              <w:pStyle w:val="ProductList-TableBody"/>
              <w:jc w:val="center"/>
            </w:pPr>
          </w:p>
        </w:tc>
      </w:tr>
      <w:tr w:rsidR="008679E0" w14:paraId="05755E4F" w14:textId="77777777">
        <w:tc>
          <w:tcPr>
            <w:tcW w:w="4660" w:type="dxa"/>
            <w:tcBorders>
              <w:top w:val="dashed" w:sz="4" w:space="0" w:color="BFBFBF"/>
              <w:left w:val="none" w:sz="4" w:space="0" w:color="6E6E6E"/>
              <w:bottom w:val="dashed" w:sz="4" w:space="0" w:color="A5A5A5"/>
              <w:right w:val="none" w:sz="4" w:space="0" w:color="6E6E6E"/>
            </w:tcBorders>
          </w:tcPr>
          <w:p w14:paraId="4A718304" w14:textId="77777777" w:rsidR="008679E0" w:rsidRDefault="00A547C5">
            <w:pPr>
              <w:pStyle w:val="ProductList-TableBody"/>
            </w:pPr>
            <w:r>
              <w:rPr>
                <w:color w:val="000000"/>
              </w:rPr>
              <w:t xml:space="preserve">Skype for Business Plus CAL Add-on for Microsoft 365 E3 </w:t>
            </w:r>
            <w:r>
              <w:rPr>
                <w:color w:val="000000"/>
              </w:rPr>
              <w:lastRenderedPageBreak/>
              <w:t>(bruker-SL)</w:t>
            </w:r>
            <w:r>
              <w:fldChar w:fldCharType="begin"/>
            </w:r>
            <w:r>
              <w:instrText xml:space="preserve"> XE "Skype for Business Plus CAL Add-on for Microsoft 365 E3 (bruker-SL)"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7FBC1A06"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3F55C2"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C9DDCE"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ED1B8"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06E49"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23DCD6"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BAA07"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168F6D"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895457" w14:textId="77777777" w:rsidR="008679E0" w:rsidRDefault="008679E0">
            <w:pPr>
              <w:pStyle w:val="ProductList-TableBody"/>
              <w:jc w:val="center"/>
            </w:pPr>
          </w:p>
        </w:tc>
      </w:tr>
      <w:tr w:rsidR="008679E0" w14:paraId="3DC3C25C" w14:textId="77777777">
        <w:tc>
          <w:tcPr>
            <w:tcW w:w="4660" w:type="dxa"/>
            <w:tcBorders>
              <w:top w:val="dashed" w:sz="4" w:space="0" w:color="A5A5A5"/>
              <w:left w:val="none" w:sz="4" w:space="0" w:color="6E6E6E"/>
              <w:bottom w:val="dashed" w:sz="4" w:space="0" w:color="B2B2B2"/>
              <w:right w:val="none" w:sz="4" w:space="0" w:color="6E6E6E"/>
            </w:tcBorders>
          </w:tcPr>
          <w:p w14:paraId="02AFA1DE" w14:textId="77777777" w:rsidR="008679E0" w:rsidRDefault="00A547C5">
            <w:pPr>
              <w:pStyle w:val="ProductList-TableBody"/>
            </w:pPr>
            <w:r>
              <w:rPr>
                <w:color w:val="000000"/>
              </w:rPr>
              <w:t>Experts on Demand (SL)</w:t>
            </w:r>
            <w:r>
              <w:fldChar w:fldCharType="begin"/>
            </w:r>
            <w:r>
              <w:instrText xml:space="preserve"> XE "Experts on Demand (SL)"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26E178B9"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11818"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6614C2"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70741"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E2BF8"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89ABC7"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8FAD3D"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F5BC9F"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521A31" w14:textId="77777777" w:rsidR="008679E0" w:rsidRDefault="008679E0">
            <w:pPr>
              <w:pStyle w:val="ProductList-TableBody"/>
              <w:jc w:val="center"/>
            </w:pPr>
          </w:p>
        </w:tc>
      </w:tr>
      <w:tr w:rsidR="008679E0" w14:paraId="1927C28B" w14:textId="77777777">
        <w:tc>
          <w:tcPr>
            <w:tcW w:w="4660" w:type="dxa"/>
            <w:tcBorders>
              <w:top w:val="dashed" w:sz="4" w:space="0" w:color="B2B2B2"/>
              <w:left w:val="none" w:sz="4" w:space="0" w:color="6E6E6E"/>
              <w:bottom w:val="dashed" w:sz="4" w:space="0" w:color="B2B2B2"/>
              <w:right w:val="none" w:sz="4" w:space="0" w:color="6E6E6E"/>
            </w:tcBorders>
          </w:tcPr>
          <w:p w14:paraId="1A04273B" w14:textId="77777777" w:rsidR="008679E0" w:rsidRDefault="00A547C5">
            <w:pPr>
              <w:pStyle w:val="ProductList-TableBody"/>
            </w:pPr>
            <w:r>
              <w:rPr>
                <w:color w:val="000000"/>
              </w:rPr>
              <w:t>VDA Add-on for M365 E3/E5 (bruker-SL)</w:t>
            </w:r>
            <w:r>
              <w:fldChar w:fldCharType="begin"/>
            </w:r>
            <w:r>
              <w:instrText xml:space="preserve"> XE "VDA Add-on for M365 E3/E5 (bruker-SL)"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C61B3D0"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3C00F0"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FCD0E1"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E60B7A"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30296"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972856"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317D4"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5D66A"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5F7566" w14:textId="77777777" w:rsidR="008679E0" w:rsidRDefault="008679E0">
            <w:pPr>
              <w:pStyle w:val="ProductList-TableBody"/>
              <w:jc w:val="center"/>
            </w:pPr>
          </w:p>
        </w:tc>
      </w:tr>
      <w:tr w:rsidR="008679E0" w14:paraId="379A0BF3" w14:textId="77777777">
        <w:tc>
          <w:tcPr>
            <w:tcW w:w="4660" w:type="dxa"/>
            <w:tcBorders>
              <w:top w:val="dashed" w:sz="4" w:space="0" w:color="B2B2B2"/>
              <w:left w:val="none" w:sz="4" w:space="0" w:color="6E6E6E"/>
              <w:bottom w:val="none" w:sz="4" w:space="0" w:color="BFBFBF"/>
              <w:right w:val="none" w:sz="4" w:space="0" w:color="6E6E6E"/>
            </w:tcBorders>
          </w:tcPr>
          <w:p w14:paraId="255F04F9" w14:textId="77777777" w:rsidR="008679E0" w:rsidRDefault="00A547C5">
            <w:pPr>
              <w:pStyle w:val="ProductList-TableBody"/>
            </w:pPr>
            <w:r>
              <w:rPr>
                <w:color w:val="000000"/>
              </w:rPr>
              <w:t>10 års oppbevaring av revisjonslogg (bruker-SL)</w:t>
            </w:r>
            <w:r>
              <w:fldChar w:fldCharType="begin"/>
            </w:r>
            <w:r>
              <w:instrText xml:space="preserve"> XE "10 års oppbevaring av revisjonslogg (bruker-SL)"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494E79F5"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97A01"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BA5594"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1C0BD"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C18C9"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4F8FE4"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FF27F"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16D5B8"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11B6AD" w14:textId="77777777" w:rsidR="008679E0" w:rsidRDefault="008679E0">
            <w:pPr>
              <w:pStyle w:val="ProductList-TableBody"/>
              <w:jc w:val="center"/>
            </w:pPr>
          </w:p>
        </w:tc>
      </w:tr>
    </w:tbl>
    <w:p w14:paraId="2BC941EB" w14:textId="77777777" w:rsidR="008679E0" w:rsidRDefault="008679E0">
      <w:pPr>
        <w:pStyle w:val="ProductList-Body"/>
      </w:pPr>
    </w:p>
    <w:p w14:paraId="62F2A9A3" w14:textId="77777777" w:rsidR="008679E0" w:rsidRDefault="00A547C5">
      <w:pPr>
        <w:pStyle w:val="ProductList-Offering1SubSection"/>
        <w:outlineLvl w:val="2"/>
      </w:pPr>
      <w:bookmarkStart w:id="241" w:name="_Sec768"/>
      <w:r>
        <w:t>2. Produktbetingelser</w:t>
      </w:r>
      <w:bookmarkEnd w:id="241"/>
    </w:p>
    <w:tbl>
      <w:tblPr>
        <w:tblStyle w:val="PURTable"/>
        <w:tblW w:w="0" w:type="dxa"/>
        <w:tblLook w:val="04A0" w:firstRow="1" w:lastRow="0" w:firstColumn="1" w:lastColumn="0" w:noHBand="0" w:noVBand="1"/>
      </w:tblPr>
      <w:tblGrid>
        <w:gridCol w:w="3698"/>
        <w:gridCol w:w="3628"/>
        <w:gridCol w:w="3590"/>
      </w:tblGrid>
      <w:tr w:rsidR="008679E0" w14:paraId="69F8F1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62C72E" w14:textId="77777777" w:rsidR="008679E0" w:rsidRDefault="00A547C5">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27FF7F0" w14:textId="77777777" w:rsidR="008679E0" w:rsidRDefault="00A547C5">
            <w:pPr>
              <w:pStyle w:val="ProductList-TableBody"/>
            </w:pPr>
            <w:r>
              <w:fldChar w:fldCharType="begin"/>
            </w:r>
            <w:r>
              <w:instrText xml:space="preserve"> AutoTextList   \s NoStyle \t "Produktutvalg: Angir produktutvalget som Produktet tilhører, slik at rabatter kan fastsettes. Det er tre produktkategorier; applikasjon,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257B64A" w14:textId="77777777" w:rsidR="008679E0" w:rsidRDefault="00A547C5">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periode</w:t>
            </w:r>
            <w:r>
              <w:fldChar w:fldCharType="end"/>
            </w:r>
            <w:r>
              <w:t>: Alle</w:t>
            </w:r>
          </w:p>
        </w:tc>
      </w:tr>
      <w:tr w:rsidR="008679E0" w14:paraId="3EEBFA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4FD394" w14:textId="77777777" w:rsidR="008679E0" w:rsidRDefault="00A547C5">
            <w:pPr>
              <w:pStyle w:val="ProductList-TableBody"/>
            </w:pPr>
            <w:r>
              <w:rPr>
                <w:color w:val="404040"/>
              </w:rPr>
              <w:t>Migrasjonsrettigheter: I/A</w:t>
            </w:r>
          </w:p>
        </w:tc>
        <w:tc>
          <w:tcPr>
            <w:tcW w:w="4040" w:type="dxa"/>
            <w:tcBorders>
              <w:top w:val="single" w:sz="4" w:space="0" w:color="000000"/>
              <w:left w:val="single" w:sz="4" w:space="0" w:color="000000"/>
              <w:bottom w:val="single" w:sz="4" w:space="0" w:color="000000"/>
              <w:right w:val="single" w:sz="4" w:space="0" w:color="000000"/>
            </w:tcBorders>
          </w:tcPr>
          <w:p w14:paraId="27748BFD" w14:textId="77777777" w:rsidR="008679E0" w:rsidRDefault="00A547C5">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Se under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2B3DBB" w14:textId="77777777" w:rsidR="008679E0" w:rsidRDefault="00A547C5">
            <w:pPr>
              <w:pStyle w:val="ProductList-TableBody"/>
            </w:pPr>
            <w:r>
              <w:rPr>
                <w:color w:val="404040"/>
              </w:rPr>
              <w:t>Tilbud: I/T</w:t>
            </w:r>
          </w:p>
        </w:tc>
      </w:tr>
      <w:tr w:rsidR="008679E0" w14:paraId="6F2D1DF7" w14:textId="77777777">
        <w:tc>
          <w:tcPr>
            <w:tcW w:w="4040" w:type="dxa"/>
            <w:tcBorders>
              <w:top w:val="single" w:sz="4" w:space="0" w:color="000000"/>
              <w:left w:val="single" w:sz="4" w:space="0" w:color="000000"/>
              <w:bottom w:val="single" w:sz="4" w:space="0" w:color="000000"/>
              <w:right w:val="single" w:sz="4" w:space="0" w:color="000000"/>
            </w:tcBorders>
          </w:tcPr>
          <w:p w14:paraId="7DE5FEF2" w14:textId="77777777" w:rsidR="008679E0" w:rsidRDefault="00A547C5">
            <w:pPr>
              <w:pStyle w:val="ProductList-TableBody"/>
            </w:pPr>
            <w:r>
              <w:fldChar w:fldCharType="begin"/>
            </w:r>
            <w:r>
              <w:instrText xml:space="preserve"> AutoTextList   \s NoStyle \t "Unntak for kvalifisert bruker: Unntak som gjelder brukere som får tilgang til produkter utelukkende under én av disse lisensene. (Se ordliste for full definisjon)" </w:instrText>
            </w:r>
            <w:r>
              <w:fldChar w:fldCharType="separate"/>
            </w:r>
            <w:r>
              <w:rPr>
                <w:color w:val="0563C1"/>
              </w:rPr>
              <w:t>Fritak for Kvalifisert Bruker</w:t>
            </w:r>
            <w:r>
              <w:fldChar w:fldCharType="end"/>
            </w:r>
            <w:r>
              <w:t>: Bare F</w:t>
            </w:r>
          </w:p>
        </w:tc>
        <w:tc>
          <w:tcPr>
            <w:tcW w:w="4040" w:type="dxa"/>
            <w:tcBorders>
              <w:top w:val="single" w:sz="4" w:space="0" w:color="000000"/>
              <w:left w:val="single" w:sz="4" w:space="0" w:color="000000"/>
              <w:bottom w:val="single" w:sz="4" w:space="0" w:color="000000"/>
              <w:right w:val="single" w:sz="4" w:space="0" w:color="000000"/>
            </w:tcBorders>
          </w:tcPr>
          <w:p w14:paraId="7B728BC3" w14:textId="77777777" w:rsidR="008679E0" w:rsidRDefault="00A547C5">
            <w:pPr>
              <w:pStyle w:val="ProductList-TableBody"/>
            </w:pPr>
            <w:r>
              <w:fldChar w:fldCharType="begin"/>
            </w:r>
            <w:r>
              <w:instrText xml:space="preserve"> AutoTextList   \s NoStyle \t "Kvalifisering av reduksjon: En onlinetjeneste for en kunde som har et Enterprise abonnement, Microsoft Azure abonnement eller et abonnement for Education Solutions kan rapportere en reduksjon i lisenser eller tildelt årlig forskuddsbetaling."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7468AFCC" w14:textId="77777777" w:rsidR="008679E0" w:rsidRDefault="00A547C5">
            <w:pPr>
              <w:pStyle w:val="ProductList-TableBody"/>
            </w:pPr>
            <w:r>
              <w:fldChar w:fldCharType="begin"/>
            </w:r>
            <w:r>
              <w:instrText xml:space="preserve"> AutoTextList   \s NoStyle \t "Kvalifisering av reduksjon (SCE): Produkter som en Server &amp; Cloud-abonnementskunde kan rapportere om en reduksjon i abonnementslisenser eller fremtidig allokert årlig forskuddsbetaling etter 12 sammenhengende måneder." </w:instrText>
            </w:r>
            <w:r>
              <w:fldChar w:fldCharType="separate"/>
            </w:r>
            <w:r>
              <w:rPr>
                <w:color w:val="0563C1"/>
              </w:rPr>
              <w:t>Berettiget Reduksjon (SCE)</w:t>
            </w:r>
            <w:r>
              <w:fldChar w:fldCharType="end"/>
            </w:r>
            <w:r>
              <w:t>: Microsoft 365 F3</w:t>
            </w:r>
          </w:p>
        </w:tc>
      </w:tr>
      <w:tr w:rsidR="008679E0" w14:paraId="48333CF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0E38C7C" w14:textId="77777777" w:rsidR="008679E0" w:rsidRDefault="00A547C5">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tcPr>
          <w:p w14:paraId="24913F59" w14:textId="77777777" w:rsidR="008679E0" w:rsidRDefault="00A547C5">
            <w:pPr>
              <w:pStyle w:val="ProductList-TableBody"/>
            </w:pPr>
            <w:r>
              <w:fldChar w:fldCharType="begin"/>
            </w:r>
            <w:r>
              <w:instrText xml:space="preserve"> AutoTextList   \s NoStyle \t "True-Up kvalifikasjon: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 (unntatt fra SA)</w:t>
            </w:r>
          </w:p>
        </w:tc>
        <w:tc>
          <w:tcPr>
            <w:tcW w:w="4040" w:type="dxa"/>
            <w:tcBorders>
              <w:top w:val="single" w:sz="4" w:space="0" w:color="000000"/>
              <w:left w:val="single" w:sz="4" w:space="0" w:color="000000"/>
              <w:bottom w:val="single" w:sz="4" w:space="0" w:color="000000"/>
              <w:right w:val="single" w:sz="4" w:space="0" w:color="000000"/>
            </w:tcBorders>
          </w:tcPr>
          <w:p w14:paraId="73380C0D" w14:textId="77777777" w:rsidR="008679E0" w:rsidRDefault="00A547C5">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14:paraId="70B5CAE1" w14:textId="77777777" w:rsidR="008679E0" w:rsidRDefault="008679E0">
      <w:pPr>
        <w:pStyle w:val="ProductList-Body"/>
      </w:pPr>
    </w:p>
    <w:p w14:paraId="09351812" w14:textId="77777777" w:rsidR="008679E0" w:rsidRDefault="00A547C5">
      <w:pPr>
        <w:pStyle w:val="ProductList-ClauseHeading"/>
        <w:outlineLvl w:val="3"/>
      </w:pPr>
      <w:r>
        <w:t>2.1 Gjeldende Lisensvilkår</w:t>
      </w:r>
    </w:p>
    <w:p w14:paraId="54E9279B" w14:textId="77777777" w:rsidR="008679E0" w:rsidRDefault="00A547C5">
      <w:pPr>
        <w:pStyle w:val="ProductList-Body"/>
      </w:pPr>
      <w:r>
        <w:t xml:space="preserve">Microsoft 365 styres av lisensbetingelsene til de enkelte produktene og tjenestene som omfatter Microsoft 365, som modifisert av lisensbetingelsene i denne Microsoft 365 produktoppføringen. </w:t>
      </w:r>
    </w:p>
    <w:p w14:paraId="0FA14093" w14:textId="77777777" w:rsidR="008679E0" w:rsidRDefault="00A547C5">
      <w:pPr>
        <w:pStyle w:val="ProductList-SubClauseHeading"/>
        <w:outlineLvl w:val="4"/>
      </w:pPr>
      <w:r>
        <w:t>2.1.1 Microsoft 365-komponenter</w:t>
      </w:r>
    </w:p>
    <w:p w14:paraId="38370405" w14:textId="77777777" w:rsidR="008679E0" w:rsidRDefault="00A547C5" w:rsidP="00A547C5">
      <w:pPr>
        <w:pStyle w:val="ProductList-Bullet"/>
        <w:numPr>
          <w:ilvl w:val="1"/>
          <w:numId w:val="40"/>
        </w:numPr>
      </w:pPr>
      <w:r>
        <w:t xml:space="preserve">For Microsoft 365 E3/E5 inkluderer komponentene Office 365 E3/E5, Enterprise Mobility + Security E3/E5, og Windows 10 Enterprise E3/E5 per bruker.   </w:t>
      </w:r>
    </w:p>
    <w:p w14:paraId="31A20BA2" w14:textId="77777777" w:rsidR="008679E0" w:rsidRDefault="00A547C5" w:rsidP="00A547C5">
      <w:pPr>
        <w:pStyle w:val="ProductList-Bullet"/>
        <w:numPr>
          <w:ilvl w:val="1"/>
          <w:numId w:val="40"/>
        </w:numPr>
      </w:pPr>
      <w:r>
        <w:t>For Microsoft 365 A3 / A5 inkluderer komponentene Office 365 A3 / A5, Enterprise Mobility + Security A3 / A5, Windows 10 Education A3 / A5 og Minecraft: Education Edition.</w:t>
      </w:r>
    </w:p>
    <w:p w14:paraId="30A51B32" w14:textId="77777777" w:rsidR="008679E0" w:rsidRDefault="00A547C5" w:rsidP="00A547C5">
      <w:pPr>
        <w:pStyle w:val="ProductList-Bullet"/>
        <w:numPr>
          <w:ilvl w:val="1"/>
          <w:numId w:val="40"/>
        </w:numPr>
      </w:pPr>
      <w:r>
        <w:t xml:space="preserve">For Microsoft 365 F3 inkluderer komponentene Office 365 F3, Enterprise Mobility + Security E3 og Windows 10 Enterprise E3. </w:t>
      </w:r>
    </w:p>
    <w:p w14:paraId="491122BB" w14:textId="77777777" w:rsidR="008679E0" w:rsidRDefault="00A547C5" w:rsidP="00A547C5">
      <w:pPr>
        <w:pStyle w:val="ProductList-Bullet"/>
        <w:numPr>
          <w:ilvl w:val="1"/>
          <w:numId w:val="40"/>
        </w:numPr>
      </w:pPr>
      <w:r>
        <w:t xml:space="preserve">For Microsoft 365 F1 inkluderer komponentene Enterprise Mobility + Security E3 og begrensede Office-tjenester. </w:t>
      </w:r>
    </w:p>
    <w:p w14:paraId="316E4A68" w14:textId="77777777" w:rsidR="008679E0" w:rsidRDefault="00A547C5" w:rsidP="00A547C5">
      <w:pPr>
        <w:pStyle w:val="ProductList-Bullet"/>
        <w:numPr>
          <w:ilvl w:val="1"/>
          <w:numId w:val="40"/>
        </w:numPr>
      </w:pPr>
      <w:r>
        <w:t xml:space="preserve">For Microsoft 365 E3 / Education A3 – Uovervåket lisens inkluderer komponentene Office 365 E3 / A3, Enterprise Mobility + Security E3 / A3 og Windows 10 Enterprise E3 / A3. </w:t>
      </w:r>
    </w:p>
    <w:p w14:paraId="6F2955E3" w14:textId="77777777" w:rsidR="008679E0" w:rsidRDefault="008679E0">
      <w:pPr>
        <w:pStyle w:val="ProductList-BodyIndented"/>
      </w:pPr>
    </w:p>
    <w:p w14:paraId="1FD0EB10" w14:textId="77777777" w:rsidR="008679E0" w:rsidRDefault="00A547C5">
      <w:pPr>
        <w:pStyle w:val="ProductList-SubClauseHeading"/>
        <w:outlineLvl w:val="4"/>
      </w:pPr>
      <w:r>
        <w:t>2.1.2 Lisenstilordning og Windows-bruksrettigheter</w:t>
      </w:r>
    </w:p>
    <w:p w14:paraId="2CD6998F" w14:textId="77777777" w:rsidR="008679E0" w:rsidRDefault="00A547C5">
      <w:pPr>
        <w:pStyle w:val="ProductList-BodyIndented"/>
      </w:pPr>
      <w:r>
        <w:t>Bruksrettighetene for Windows-komponenten av Microsoft 365-lisenser er oppdatert som følger:</w:t>
      </w:r>
    </w:p>
    <w:p w14:paraId="3FCDC722" w14:textId="77777777" w:rsidR="008679E0" w:rsidRDefault="00A547C5" w:rsidP="00A547C5">
      <w:pPr>
        <w:pStyle w:val="ProductList-Bullet"/>
        <w:numPr>
          <w:ilvl w:val="1"/>
          <w:numId w:val="41"/>
        </w:numPr>
      </w:pPr>
      <w:r>
        <w:fldChar w:fldCharType="begin"/>
      </w:r>
      <w:r>
        <w:instrText xml:space="preserve"> AutoTextList   \s NoStyle \t "Lisensiert Bruker betyr enkeltpersonen som en Lisens er tilordnet." </w:instrText>
      </w:r>
      <w:r>
        <w:fldChar w:fldCharType="separate"/>
      </w:r>
      <w:r>
        <w:rPr>
          <w:color w:val="0563C1"/>
        </w:rPr>
        <w:t>Lisensierte</w:t>
      </w:r>
      <w:r>
        <w:fldChar w:fldCharType="end"/>
      </w:r>
      <w:r>
        <w:t xml:space="preserve"> Brukere er ikke pålagt å være den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Primære Brukeren</w:t>
      </w:r>
      <w:r>
        <w:fldChar w:fldCharType="end"/>
      </w:r>
      <w:r>
        <w:t xml:space="preserve"> av en gitt enhet.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kan bare kjøre Windows Enterprise på enheter med et Kvalifisert Operativsystem. </w:t>
      </w:r>
    </w:p>
    <w:p w14:paraId="545D486E" w14:textId="77777777" w:rsidR="008679E0" w:rsidRDefault="00A547C5" w:rsidP="00A547C5">
      <w:pPr>
        <w:pStyle w:val="ProductList-Bullet"/>
        <w:numPr>
          <w:ilvl w:val="1"/>
          <w:numId w:val="41"/>
        </w:numPr>
      </w:pPr>
      <w:r>
        <w:t xml:space="preserve">Bortsett fra bruk av Windows Virtual Desktop (se delen om Windows Virtual Desktop i </w:t>
      </w:r>
      <w:hyperlink w:anchor="_Sec624">
        <w:r>
          <w:rPr>
            <w:color w:val="00467F"/>
            <w:u w:val="single"/>
          </w:rPr>
          <w:t>Produktoppføringen Microsoft Azure-tjenester</w:t>
        </w:r>
      </w:hyperlink>
      <w:r>
        <w:t xml:space="preserve">) gjelder rettigheter til tilgang til og bruk av eksterne virtuelle forekomster av Windows bare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som er den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Primære Brukeren</w:t>
      </w:r>
      <w:r>
        <w:fldChar w:fldCharType="end"/>
      </w:r>
      <w:r>
        <w:t xml:space="preserve"> av en enhet med et Kvalifisert Operativsystem.</w:t>
      </w:r>
    </w:p>
    <w:p w14:paraId="19B07F14" w14:textId="77777777" w:rsidR="008679E0" w:rsidRDefault="008679E0">
      <w:pPr>
        <w:pStyle w:val="ProductList-BodyIndented"/>
      </w:pPr>
    </w:p>
    <w:p w14:paraId="2307D0F3" w14:textId="77777777" w:rsidR="008679E0" w:rsidRDefault="00A547C5">
      <w:pPr>
        <w:pStyle w:val="ProductList-SubClauseHeading"/>
        <w:outlineLvl w:val="4"/>
      </w:pPr>
      <w:r>
        <w:t>2.1.3 Microsoft 365 F1/F3</w:t>
      </w:r>
    </w:p>
    <w:p w14:paraId="7DE7B3F8" w14:textId="77777777" w:rsidR="008679E0" w:rsidRDefault="00A547C5">
      <w:pPr>
        <w:pStyle w:val="ProductList-SubSubClauseHeading"/>
        <w:outlineLvl w:val="5"/>
      </w:pPr>
      <w:r>
        <w:t>2.1.3.1 Lisenskvalifisering for Firstline Worker-lisenser</w:t>
      </w:r>
    </w:p>
    <w:p w14:paraId="3CF02C0D" w14:textId="77777777" w:rsidR="008679E0" w:rsidRDefault="00A547C5">
      <w:pPr>
        <w:pStyle w:val="ProductList-BodyIndented2"/>
      </w:pPr>
      <w:r>
        <w:t xml:space="preserve">Microsoft 365 Firstline Worker-lisenser kan bare tildeles til brukere som oppfyller én eller flere av følgende betingelser: </w:t>
      </w:r>
    </w:p>
    <w:p w14:paraId="64D6CB68" w14:textId="77777777" w:rsidR="008679E0" w:rsidRDefault="00A547C5" w:rsidP="00A547C5">
      <w:pPr>
        <w:pStyle w:val="ProductList-Bullet"/>
        <w:numPr>
          <w:ilvl w:val="2"/>
          <w:numId w:val="42"/>
        </w:numPr>
      </w:pPr>
      <w:r>
        <w:t xml:space="preserve">Bruker en primær arbeidsenhet med en enkeltskjerm på mindre enn 10,1" </w:t>
      </w:r>
    </w:p>
    <w:p w14:paraId="1F464913" w14:textId="77777777" w:rsidR="008679E0" w:rsidRDefault="00A547C5" w:rsidP="00A547C5">
      <w:pPr>
        <w:pStyle w:val="ProductList-Bullet"/>
        <w:numPr>
          <w:ilvl w:val="2"/>
          <w:numId w:val="42"/>
        </w:numPr>
      </w:pPr>
      <w:r>
        <w:t xml:space="preserve">Deler sin primære arbeidsenhet med andre lisensierte brukere av Microsoft 365 eller Office 365 Firstline Worker under eller på tvers av skift. </w:t>
      </w:r>
    </w:p>
    <w:p w14:paraId="666E0DC8" w14:textId="77777777" w:rsidR="008679E0" w:rsidRDefault="00A547C5" w:rsidP="00A547C5">
      <w:pPr>
        <w:pStyle w:val="ProductList-Bullet"/>
        <w:numPr>
          <w:ilvl w:val="3"/>
          <w:numId w:val="42"/>
        </w:numPr>
      </w:pPr>
      <w:r>
        <w:t xml:space="preserve">Andre lisensierte brukere av Microsoft Firstline Worker må også bruke enheten som sin primære arbeidsenhet. </w:t>
      </w:r>
    </w:p>
    <w:p w14:paraId="27138E1F" w14:textId="77777777" w:rsidR="008679E0" w:rsidRDefault="00A547C5" w:rsidP="00A547C5">
      <w:pPr>
        <w:pStyle w:val="ProductList-Bullet"/>
        <w:numPr>
          <w:ilvl w:val="3"/>
          <w:numId w:val="42"/>
        </w:numPr>
      </w:pPr>
      <w:r>
        <w:t>All programvare eller alle tjenester som er tilgjengelig(e) fra den delte enheten, krever at enheten eller brukere tildeles en lisens som inkluderer bruk av programvaren eller tjenestene.</w:t>
      </w:r>
    </w:p>
    <w:p w14:paraId="343FF448" w14:textId="77777777" w:rsidR="008679E0" w:rsidRDefault="008679E0">
      <w:pPr>
        <w:pStyle w:val="ProductList-BodyIndented2"/>
      </w:pPr>
    </w:p>
    <w:p w14:paraId="148B50C4" w14:textId="77777777" w:rsidR="008679E0" w:rsidRDefault="00A547C5">
      <w:pPr>
        <w:pStyle w:val="ProductList-BodyIndented2"/>
      </w:pPr>
      <w:r>
        <w:t>Kvalifiserte Microsoft 365- og Office 365 Firstline Worker-lisenser inkluderer Microsoft 365 F1, Microsoft 365 F3 og/eller Office 365 F3.</w:t>
      </w:r>
    </w:p>
    <w:p w14:paraId="3FA6242E" w14:textId="77777777" w:rsidR="008679E0" w:rsidRDefault="008679E0">
      <w:pPr>
        <w:pStyle w:val="ProductList-BodyIndented2"/>
      </w:pPr>
    </w:p>
    <w:p w14:paraId="63C6BC4B" w14:textId="77777777" w:rsidR="008679E0" w:rsidRDefault="00A547C5">
      <w:pPr>
        <w:pStyle w:val="ProductList-BodyIndented2"/>
      </w:pPr>
      <w:r>
        <w:t>Kunder som hadde lisensierte Microsoft 365 F1/F3-brukere før 1. juni 2020 (Berørte Kunder), kan lisensiere ytterligere brukere med samme eller tilsvarende tjeneste, under vilkårene for Microsoft 365 F1-lisenskvalifisering i Produktvilkårene fra 1. november 2019, til slutten av den Berørte Kundens påfølgende fornyelsesperiode for abonnementet.</w:t>
      </w:r>
    </w:p>
    <w:p w14:paraId="5A32834E" w14:textId="77777777" w:rsidR="008679E0" w:rsidRDefault="008679E0">
      <w:pPr>
        <w:pStyle w:val="ProductList-BodyIndented2"/>
      </w:pPr>
    </w:p>
    <w:p w14:paraId="5EE41D0D" w14:textId="77777777" w:rsidR="008679E0" w:rsidRDefault="00A547C5">
      <w:pPr>
        <w:pStyle w:val="ProductList-SubSubClauseHeading"/>
        <w:outlineLvl w:val="5"/>
      </w:pPr>
      <w:r>
        <w:t>2.1.3.2 Windows 10 brukerrettigheter for Microsoft 365 F3</w:t>
      </w:r>
    </w:p>
    <w:p w14:paraId="703B7421" w14:textId="77777777" w:rsidR="008679E0" w:rsidRDefault="00A547C5">
      <w:pPr>
        <w:pStyle w:val="ProductList-BodyIndented2"/>
      </w:pPr>
      <w:r>
        <w:t>Bruksrettighetene for Windows-komponenten av Microsoft 365 F3-lisenser er videre oppdatert som følger:</w:t>
      </w:r>
    </w:p>
    <w:p w14:paraId="33E31238" w14:textId="77777777" w:rsidR="008679E0" w:rsidRDefault="00A547C5" w:rsidP="00A547C5">
      <w:pPr>
        <w:pStyle w:val="ProductList-Bullet"/>
        <w:numPr>
          <w:ilvl w:val="2"/>
          <w:numId w:val="43"/>
        </w:numPr>
      </w:pPr>
      <w:r>
        <w:t>Rettigheter til å bruke Windows 10 Enterprise LTSC gjelder ikke.</w:t>
      </w:r>
    </w:p>
    <w:p w14:paraId="293ECE7A" w14:textId="77777777" w:rsidR="008679E0" w:rsidRDefault="00A547C5" w:rsidP="00A547C5">
      <w:pPr>
        <w:pStyle w:val="ProductList-Bullet"/>
        <w:numPr>
          <w:ilvl w:val="2"/>
          <w:numId w:val="43"/>
        </w:numPr>
      </w:pPr>
      <w:r>
        <w:t xml:space="preserve">Rettigheter til å installere og bruke MDOP gjelder ikke. </w:t>
      </w:r>
    </w:p>
    <w:p w14:paraId="6983F9E1" w14:textId="77777777" w:rsidR="008679E0" w:rsidRDefault="00A547C5" w:rsidP="00A547C5">
      <w:pPr>
        <w:pStyle w:val="ProductList-Bullet"/>
        <w:numPr>
          <w:ilvl w:val="2"/>
          <w:numId w:val="43"/>
        </w:numPr>
      </w:pPr>
      <w:r>
        <w:t xml:space="preserve">Bortsett fra bruken av Windows Virtual Desktop (se delen om Windows Virtual Desktop i </w:t>
      </w:r>
      <w:hyperlink w:anchor="_Sec624">
        <w:r>
          <w:rPr>
            <w:color w:val="00467F"/>
            <w:u w:val="single"/>
          </w:rPr>
          <w:t>Produktoppføringen Microsoft Azure-tjenester</w:t>
        </w:r>
      </w:hyperlink>
      <w:r>
        <w:t xml:space="preserve">), gjelder rettigheter til tilgang til og bruk av virtuelle forekomster av Windows bare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av en delt enhet med et kvalifisert operativsystem.</w:t>
      </w:r>
    </w:p>
    <w:p w14:paraId="07162B98" w14:textId="77777777" w:rsidR="008679E0" w:rsidRDefault="008679E0">
      <w:pPr>
        <w:pStyle w:val="ProductList-BodyIndented2"/>
      </w:pPr>
    </w:p>
    <w:p w14:paraId="78932D8C" w14:textId="77777777" w:rsidR="008679E0" w:rsidRDefault="00A547C5">
      <w:pPr>
        <w:pStyle w:val="ProductList-SubSubClauseHeading"/>
        <w:outlineLvl w:val="5"/>
      </w:pPr>
      <w:r>
        <w:t>2.1.3.3 Smarttelefoner og nettbrett</w:t>
      </w:r>
    </w:p>
    <w:p w14:paraId="41475111" w14:textId="77777777" w:rsidR="008679E0" w:rsidRDefault="00A547C5">
      <w:pPr>
        <w:pStyle w:val="ProductList-BodyIndented2"/>
      </w:pPr>
      <w:r>
        <w:t>Hver Microsoft 365 F3-bruker som Kunden tilordner en Bruker-SL til, kan (i) bruke Microsoft Office for mobilenheter til kommersielle formål og (ii) logge på Microsoft Office med organisasjons-ID-en på opptil fem smarttelefoner og fem nettbrett med innebygd skjerm på 10,1 tommer (målt diagonalt) eller mindre.</w:t>
      </w:r>
    </w:p>
    <w:p w14:paraId="67FDC0BB" w14:textId="77777777" w:rsidR="008679E0" w:rsidRDefault="008679E0">
      <w:pPr>
        <w:pStyle w:val="ProductList-BodyIndented2"/>
      </w:pPr>
    </w:p>
    <w:p w14:paraId="0CD7B1AF" w14:textId="77777777" w:rsidR="008679E0" w:rsidRDefault="00A547C5">
      <w:pPr>
        <w:pStyle w:val="ProductList-SubSubClauseHeading"/>
        <w:outlineLvl w:val="5"/>
      </w:pPr>
      <w:r>
        <w:t>2.1.3.4 Bruksrettigheter for Microsoft 365 F1 User-postkasse</w:t>
      </w:r>
    </w:p>
    <w:p w14:paraId="49C841B1" w14:textId="77777777" w:rsidR="008679E0" w:rsidRDefault="00A547C5">
      <w:pPr>
        <w:pStyle w:val="ProductList-BodyIndented2"/>
      </w:pPr>
      <w:r>
        <w:t>M365 F1 inkluderer ikke rettigheter til en Exchange-postkasse. For å muliggjøre en fullstendig Team-opplevelse kan M365 F1-lisenser leveres med aktivert Exchange Online K1-serviceplan. Selv om Exchange Online K1-serviceplanen vil tilgjengeliggjøre en postkasse for brukeren, har M365 F1-brukere ikke rett til å bruke postkassen. Vi anbefaler at du deaktiverer Outlook på nettet ved å følge disse trinnene (</w:t>
      </w:r>
      <w:hyperlink r:id="rId120">
        <w:r>
          <w:rPr>
            <w:color w:val="00467F"/>
            <w:u w:val="single"/>
          </w:rPr>
          <w:t>https://docs.microsoft.com/en-us/exchange/recipients-in-exchange-online/manage-user-mailboxes/enable-or-disable-outlook-web-app</w:t>
        </w:r>
      </w:hyperlink>
      <w:r>
        <w:t>) og ber brukerne dine om ikke å prøve å få tilgang til Exchange-postkassen på andre måter.</w:t>
      </w:r>
    </w:p>
    <w:p w14:paraId="228D0935" w14:textId="77777777" w:rsidR="008679E0" w:rsidRDefault="008679E0">
      <w:pPr>
        <w:pStyle w:val="ProductList-BodyIndented2"/>
      </w:pPr>
    </w:p>
    <w:p w14:paraId="17A6EAEE" w14:textId="77777777" w:rsidR="008679E0" w:rsidRDefault="00A547C5">
      <w:pPr>
        <w:pStyle w:val="ProductList-ClauseHeading"/>
        <w:outlineLvl w:val="3"/>
      </w:pPr>
      <w:r>
        <w:t>2.2 Utvidede bruksrettigheter for Microsoft 365 E3/E5</w:t>
      </w:r>
    </w:p>
    <w:p w14:paraId="798F7A88" w14:textId="77777777" w:rsidR="008679E0" w:rsidRDefault="00A547C5">
      <w:pPr>
        <w:pStyle w:val="ProductList-SubClauseHeading"/>
        <w:outlineLvl w:val="4"/>
      </w:pPr>
      <w:r>
        <w:t>2.2.1 Office-servere</w:t>
      </w:r>
    </w:p>
    <w:p w14:paraId="105CBDF4" w14:textId="77777777" w:rsidR="008679E0" w:rsidRDefault="00A547C5">
      <w:pPr>
        <w:pStyle w:val="ProductList-BodyIndented"/>
      </w:pPr>
      <w:r>
        <w:t>Hver Lisensierte Bruker som er tilordnet en Bruker-SL for Microsoft 365 E3/E5, kan:</w:t>
      </w:r>
    </w:p>
    <w:p w14:paraId="50EFE792" w14:textId="77777777" w:rsidR="008679E0" w:rsidRDefault="00A547C5" w:rsidP="00A547C5">
      <w:pPr>
        <w:pStyle w:val="ProductList-Bullet"/>
        <w:numPr>
          <w:ilvl w:val="1"/>
          <w:numId w:val="44"/>
        </w:numPr>
      </w:pPr>
      <w:r>
        <w:t>installere og bruke et hvilket som helst antall eksemplarer av følgende serverprogramvare på en hvilken som helst Server som er dedikert til Kundens bruk: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og Skype for Business Server</w:t>
      </w:r>
      <w:r>
        <w:fldChar w:fldCharType="begin"/>
      </w:r>
      <w:r>
        <w:instrText xml:space="preserve"> XE "Skype for Business Server" </w:instrText>
      </w:r>
      <w:r>
        <w:fldChar w:fldCharType="end"/>
      </w:r>
      <w:r>
        <w:t xml:space="preserve">, og </w:t>
      </w:r>
    </w:p>
    <w:p w14:paraId="1E93B325" w14:textId="77777777" w:rsidR="008679E0" w:rsidRDefault="00A547C5" w:rsidP="00A547C5">
      <w:pPr>
        <w:pStyle w:val="ProductList-Bullet"/>
        <w:numPr>
          <w:ilvl w:val="1"/>
          <w:numId w:val="44"/>
        </w:numPr>
      </w:pPr>
      <w:r>
        <w:t xml:space="preserve">tilgang til den ovennevnte serverprogramvaren er begrenset til brukere som er tilordnet en Bruker-SL for Microsoft 365 E3/E5, eller </w:t>
      </w:r>
      <w:r>
        <w:fldChar w:fldCharType="begin"/>
      </w:r>
      <w:r>
        <w:instrText xml:space="preserve"> AutoTextList   \s NoStyle \t "Med  Eksterne Brukere menes brukere som ikke er ansatte, underleverandører på stedet eller agenter på stedet hos Kunden eller dens Tilknyttede Selskaper." </w:instrText>
      </w:r>
      <w:r>
        <w:fldChar w:fldCharType="separate"/>
      </w:r>
      <w:r>
        <w:rPr>
          <w:color w:val="0563C1"/>
        </w:rPr>
        <w:t>Eksterne Brukere</w:t>
      </w:r>
      <w:r>
        <w:fldChar w:fldCharType="end"/>
      </w:r>
      <w:r>
        <w:t>.</w:t>
      </w:r>
    </w:p>
    <w:p w14:paraId="234C4386" w14:textId="77777777" w:rsidR="008679E0" w:rsidRDefault="00A547C5">
      <w:pPr>
        <w:pStyle w:val="ProductList-BodyIndented"/>
      </w:pPr>
      <w:r>
        <w:t xml:space="preserve">Dedikerte </w:t>
      </w:r>
      <w:r>
        <w:fldChar w:fldCharType="begin"/>
      </w:r>
      <w:r>
        <w:instrText xml:space="preserve"> AutoTextList   \s NoStyle \t "Server betyr et fysisk maskinvaresystem som er i stand til å kjøre serverprogramvare." </w:instrText>
      </w:r>
      <w:r>
        <w:fldChar w:fldCharType="separate"/>
      </w:r>
      <w:r>
        <w:rPr>
          <w:color w:val="0563C1"/>
        </w:rPr>
        <w:t>Servere</w:t>
      </w:r>
      <w:r>
        <w:fldChar w:fldCharType="end"/>
      </w:r>
      <w:r>
        <w:t xml:space="preserve"> som administreres eller kontrolleres av en annen enhet enn Kunden eller en av dens tilknyttede selskaper, er underlagt bestemmelsen om </w:t>
      </w:r>
      <w:hyperlink w:anchor="_Sec537">
        <w:r>
          <w:rPr>
            <w:color w:val="00467F"/>
            <w:u w:val="single"/>
          </w:rPr>
          <w:t>ekstern administrasjon av programvare</w:t>
        </w:r>
      </w:hyperlink>
      <w:r>
        <w:t>. Denne rettigheten gjelder ikke for bruker-SL-er kjøpt i henhold til Microsoft Cloud-avtalen og Microsoft-kundeavtalen.</w:t>
      </w:r>
    </w:p>
    <w:p w14:paraId="3FC71E2F" w14:textId="77777777" w:rsidR="008679E0" w:rsidRDefault="008679E0">
      <w:pPr>
        <w:pStyle w:val="ProductList-BodyIndented"/>
      </w:pPr>
    </w:p>
    <w:p w14:paraId="54DDB4E2" w14:textId="77777777" w:rsidR="008679E0" w:rsidRDefault="00A547C5">
      <w:pPr>
        <w:pStyle w:val="ProductList-SubClauseHeading"/>
        <w:outlineLvl w:val="4"/>
      </w:pPr>
      <w:r>
        <w:t>2.2.2 Office Professional Plus</w:t>
      </w:r>
    </w:p>
    <w:p w14:paraId="58712AB3" w14:textId="77777777" w:rsidR="008679E0" w:rsidRDefault="00A547C5">
      <w:pPr>
        <w:pStyle w:val="ProductList-SubSubClauseHeading"/>
        <w:outlineLvl w:val="5"/>
      </w:pPr>
      <w:r>
        <w:t>2.2.2.1 Microsoft 365 From SA-Bruker-SL-er:</w:t>
      </w:r>
    </w:p>
    <w:p w14:paraId="088004C0" w14:textId="77777777" w:rsidR="008679E0" w:rsidRDefault="00A547C5">
      <w:pPr>
        <w:pStyle w:val="ProductList-BodyIndented2"/>
      </w:pPr>
      <w:r>
        <w:t>For hver Lisensierte Bruker som kunden tilordner en Microsoft 365-Bruker-SL til, kan Kunden installere:</w:t>
      </w:r>
    </w:p>
    <w:p w14:paraId="3242E68F" w14:textId="77777777" w:rsidR="008679E0" w:rsidRDefault="00A547C5" w:rsidP="00A547C5">
      <w:pPr>
        <w:pStyle w:val="ProductList-Bullet"/>
        <w:numPr>
          <w:ilvl w:val="2"/>
          <w:numId w:val="45"/>
        </w:numPr>
      </w:pPr>
      <w:r>
        <w:t>ett lokalt eksemplar av Office Professional Plus som utelukkende skal brukes av den Lisensierte Brukeren i abonnementsperioden, og</w:t>
      </w:r>
    </w:p>
    <w:p w14:paraId="4B93C740" w14:textId="77777777" w:rsidR="008679E0" w:rsidRDefault="00A547C5" w:rsidP="00A547C5">
      <w:pPr>
        <w:pStyle w:val="ProductList-Bullet"/>
        <w:numPr>
          <w:ilvl w:val="2"/>
          <w:numId w:val="45"/>
        </w:numPr>
      </w:pPr>
      <w:r>
        <w:t>ett lokalt eksemplar av Office Professional Plus for nye Bruker-SL-er som er lagt til i samme volumlisensavtale, og som utelukkende skal brukes av den Lisensierte Brukeren i abonnementsperioden. Antallet nye Bruker-SL-er som tildeles disse bruksrettighetene, kan ikke overstige antallet From SA-Bruker-SL-er som avtalen opprinnelig dekket.</w:t>
      </w:r>
    </w:p>
    <w:p w14:paraId="7F4FD124" w14:textId="77777777" w:rsidR="008679E0" w:rsidRDefault="008679E0">
      <w:pPr>
        <w:pStyle w:val="ProductList-BodyIndented2"/>
      </w:pPr>
    </w:p>
    <w:p w14:paraId="34174BB0" w14:textId="77777777" w:rsidR="008679E0" w:rsidRDefault="00A547C5">
      <w:pPr>
        <w:pStyle w:val="ProductList-SubSubClauseHeading"/>
        <w:outlineLvl w:val="5"/>
      </w:pPr>
      <w:r>
        <w:t>2.2.2.2 Microsoft 365-Bruker-SL-er anskaffet i MPSA</w:t>
      </w:r>
    </w:p>
    <w:p w14:paraId="7CBF7148" w14:textId="77777777" w:rsidR="008679E0" w:rsidRDefault="00A547C5">
      <w:pPr>
        <w:pStyle w:val="ProductList-BodyIndented2"/>
      </w:pPr>
      <w:r>
        <w:t>For hver Lisensierte Bruker med en enhet som dekkes av Software Assurance for Office Professional Plus, som Kunden tilordner en Microsoft 365-Bruker-SL til, kan Kunden installere ett lokalt eksemplar av Office Professional Plus som utelukkende skal brukes av den Lisensierte Brukeren i abonnementsperioden.</w:t>
      </w:r>
    </w:p>
    <w:p w14:paraId="5769C8E5" w14:textId="77777777" w:rsidR="008679E0" w:rsidRDefault="008679E0">
      <w:pPr>
        <w:pStyle w:val="ProductList-BodyIndented2"/>
      </w:pPr>
    </w:p>
    <w:p w14:paraId="104CEF35" w14:textId="77777777" w:rsidR="008679E0" w:rsidRDefault="00A547C5">
      <w:pPr>
        <w:pStyle w:val="ProductList-ClauseHeading"/>
        <w:outlineLvl w:val="3"/>
      </w:pPr>
      <w:r>
        <w:t>2.3 Microsoft 365 Business Basic/Standard/Premium brukerrettigheter</w:t>
      </w:r>
    </w:p>
    <w:p w14:paraId="72817AF3" w14:textId="77777777" w:rsidR="008679E0" w:rsidRDefault="00A547C5">
      <w:pPr>
        <w:pStyle w:val="ProductList-Body"/>
      </w:pPr>
      <w:r>
        <w:t>Kunden kan ikke anskaffe mer enn 300 brukerabonnementslisenser. Bruksrettighetene for Windows-komponenten i Microsoft 365 Business Premium blir endret som følger:</w:t>
      </w:r>
    </w:p>
    <w:p w14:paraId="6C56AD0B" w14:textId="77777777" w:rsidR="008679E0" w:rsidRDefault="00A547C5" w:rsidP="00A547C5">
      <w:pPr>
        <w:pStyle w:val="ProductList-Bullet"/>
        <w:numPr>
          <w:ilvl w:val="0"/>
          <w:numId w:val="46"/>
        </w:numPr>
      </w:pPr>
      <w:r>
        <w:t>Windows Business fungerer som en Elektronisk Tjeneste og er ikke etterfølger til noen tidligere versjon av Windows-datamaskinoperasjonssystemet.</w:t>
      </w:r>
    </w:p>
    <w:p w14:paraId="54396712" w14:textId="77777777" w:rsidR="008679E0" w:rsidRDefault="00A547C5" w:rsidP="00A547C5">
      <w:pPr>
        <w:pStyle w:val="ProductList-Bullet"/>
        <w:numPr>
          <w:ilvl w:val="0"/>
          <w:numId w:val="46"/>
        </w:numPr>
      </w:pPr>
      <w:r>
        <w:t>Rettighetene til å bruke tidligere versjoner, andre språkversjoner, andre plattformversjoner eller lavere utgaver av Windows, inkludert Windows 10 Enterprise LTSC, gjelder ikke.</w:t>
      </w:r>
    </w:p>
    <w:p w14:paraId="393402EB" w14:textId="77777777" w:rsidR="008679E0" w:rsidRDefault="00A547C5" w:rsidP="00A547C5">
      <w:pPr>
        <w:pStyle w:val="ProductList-Bullet"/>
        <w:numPr>
          <w:ilvl w:val="0"/>
          <w:numId w:val="46"/>
        </w:numPr>
      </w:pPr>
      <w:r>
        <w:t xml:space="preserve">Bortsett fra bruk av Windows Virtual Desktop (se delen om Windows Virtual Desktop i </w:t>
      </w:r>
      <w:hyperlink w:anchor="_Sec624">
        <w:r>
          <w:rPr>
            <w:color w:val="00467F"/>
            <w:u w:val="single"/>
          </w:rPr>
          <w:t>Produktoppføringen Microsoft Azure-tjenester</w:t>
        </w:r>
      </w:hyperlink>
      <w:r>
        <w:t xml:space="preserve">) gjelder ikke rettigheter til tilgang til og bruk av virtuelle forekomster av Windows. </w:t>
      </w:r>
    </w:p>
    <w:p w14:paraId="1B60C1FF" w14:textId="77777777" w:rsidR="008679E0" w:rsidRDefault="008679E0">
      <w:pPr>
        <w:pStyle w:val="ProductList-Body"/>
      </w:pPr>
    </w:p>
    <w:p w14:paraId="69FF1832" w14:textId="77777777" w:rsidR="008679E0" w:rsidRDefault="00A547C5">
      <w:pPr>
        <w:pStyle w:val="ProductList-ClauseHeading"/>
        <w:outlineLvl w:val="3"/>
      </w:pPr>
      <w:r>
        <w:t>2.4 Experts on Demand</w:t>
      </w:r>
    </w:p>
    <w:p w14:paraId="7A5017B8" w14:textId="77777777" w:rsidR="008679E0" w:rsidRDefault="00A547C5">
      <w:pPr>
        <w:pStyle w:val="ProductList-Body"/>
      </w:pPr>
      <w:r>
        <w:t>Microsoft Threat Experts-kunder er kvalifisert for å kjøpe Experts on Demand-abonnementer. Kunden tildeles 2 kreditter den 1. i hver måned, som kan brukes til å sende inn spørsmål. Ubrukte kreditter utløper 90 dager fra datoen for tildelingen eller ved slutten av abonnementsperioden, alt etter hva som er kortest.</w:t>
      </w:r>
    </w:p>
    <w:p w14:paraId="6DAADAB6" w14:textId="77777777" w:rsidR="008679E0" w:rsidRDefault="008679E0">
      <w:pPr>
        <w:pStyle w:val="ProductList-Body"/>
      </w:pPr>
    </w:p>
    <w:p w14:paraId="4E957579" w14:textId="77777777" w:rsidR="008679E0" w:rsidRDefault="00A547C5">
      <w:pPr>
        <w:pStyle w:val="ProductList-ClauseHeading"/>
        <w:outlineLvl w:val="3"/>
      </w:pPr>
      <w:r>
        <w:t>2.5 Lisensforutsetninger</w:t>
      </w:r>
    </w:p>
    <w:tbl>
      <w:tblPr>
        <w:tblStyle w:val="PURTable"/>
        <w:tblW w:w="0" w:type="dxa"/>
        <w:tblLook w:val="04A0" w:firstRow="1" w:lastRow="0" w:firstColumn="1" w:lastColumn="0" w:noHBand="0" w:noVBand="1"/>
      </w:tblPr>
      <w:tblGrid>
        <w:gridCol w:w="5428"/>
        <w:gridCol w:w="5488"/>
      </w:tblGrid>
      <w:tr w:rsidR="008679E0" w14:paraId="19A1276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56C87873" w14:textId="77777777" w:rsidR="008679E0" w:rsidRDefault="00A547C5">
            <w:pPr>
              <w:pStyle w:val="ProductList-TableBody"/>
            </w:pPr>
            <w:r>
              <w:rPr>
                <w:color w:val="FFFFFF"/>
              </w:rPr>
              <w:t>Lisens</w:t>
            </w:r>
          </w:p>
        </w:tc>
        <w:tc>
          <w:tcPr>
            <w:tcW w:w="6120" w:type="dxa"/>
            <w:tcBorders>
              <w:top w:val="single" w:sz="4" w:space="0" w:color="0070C0"/>
              <w:right w:val="single" w:sz="4" w:space="0" w:color="0070C0"/>
            </w:tcBorders>
            <w:shd w:val="clear" w:color="auto" w:fill="0072C6"/>
          </w:tcPr>
          <w:p w14:paraId="63C1B748" w14:textId="77777777" w:rsidR="008679E0" w:rsidRDefault="00A547C5">
            <w:pPr>
              <w:pStyle w:val="ProductList-TableBody"/>
            </w:pPr>
            <w:r>
              <w:rPr>
                <w:color w:val="FFFFFF"/>
              </w:rPr>
              <w:t>Lisensforutsetninger</w:t>
            </w:r>
          </w:p>
        </w:tc>
      </w:tr>
      <w:tr w:rsidR="008679E0" w14:paraId="281A254B" w14:textId="77777777">
        <w:tc>
          <w:tcPr>
            <w:tcW w:w="6120" w:type="dxa"/>
            <w:tcBorders>
              <w:left w:val="single" w:sz="4" w:space="0" w:color="000000"/>
              <w:bottom w:val="single" w:sz="4" w:space="0" w:color="000000"/>
              <w:right w:val="single" w:sz="4" w:space="0" w:color="000000"/>
            </w:tcBorders>
          </w:tcPr>
          <w:p w14:paraId="5670DFD3" w14:textId="77777777" w:rsidR="008679E0" w:rsidRDefault="00A547C5">
            <w:pPr>
              <w:pStyle w:val="ProductList-TableBody"/>
            </w:pPr>
            <w:r>
              <w:t>10 års oppbevaring av revisjonslogg</w:t>
            </w:r>
          </w:p>
        </w:tc>
        <w:tc>
          <w:tcPr>
            <w:tcW w:w="6120" w:type="dxa"/>
            <w:tcBorders>
              <w:left w:val="single" w:sz="4" w:space="0" w:color="000000"/>
              <w:bottom w:val="single" w:sz="4" w:space="0" w:color="000000"/>
              <w:right w:val="single" w:sz="4" w:space="0" w:color="000000"/>
            </w:tcBorders>
          </w:tcPr>
          <w:p w14:paraId="434779D8" w14:textId="77777777" w:rsidR="008679E0" w:rsidRDefault="00A547C5">
            <w:pPr>
              <w:pStyle w:val="ProductList-TableBody"/>
            </w:pPr>
            <w:r>
              <w:t>Microsoft 365 E5/A5; Microsoft 365 E5/A5 Compliance; Microsoft 365 E5/A5/G5 eDiscovery og Audit; Office 365 E5/A5</w:t>
            </w:r>
          </w:p>
        </w:tc>
      </w:tr>
      <w:tr w:rsidR="008679E0" w14:paraId="3D4D5073" w14:textId="77777777">
        <w:tc>
          <w:tcPr>
            <w:tcW w:w="6120" w:type="dxa"/>
            <w:tcBorders>
              <w:top w:val="single" w:sz="4" w:space="0" w:color="000000"/>
              <w:left w:val="single" w:sz="4" w:space="0" w:color="000000"/>
              <w:bottom w:val="none" w:sz="4" w:space="0" w:color="000000"/>
              <w:right w:val="single" w:sz="4" w:space="0" w:color="000000"/>
            </w:tcBorders>
          </w:tcPr>
          <w:p w14:paraId="0E156F36" w14:textId="77777777" w:rsidR="008679E0" w:rsidRDefault="00A547C5">
            <w:pPr>
              <w:pStyle w:val="ProductList-TableBody"/>
            </w:pPr>
            <w:r>
              <w:t>Microsoft 365 E5/A5 Security</w:t>
            </w:r>
          </w:p>
        </w:tc>
        <w:tc>
          <w:tcPr>
            <w:tcW w:w="6120" w:type="dxa"/>
            <w:tcBorders>
              <w:top w:val="single" w:sz="4" w:space="0" w:color="000000"/>
              <w:left w:val="single" w:sz="4" w:space="0" w:color="000000"/>
              <w:bottom w:val="single" w:sz="4" w:space="0" w:color="000000"/>
              <w:right w:val="single" w:sz="4" w:space="0" w:color="000000"/>
            </w:tcBorders>
          </w:tcPr>
          <w:p w14:paraId="67583099" w14:textId="77777777" w:rsidR="008679E0" w:rsidRDefault="00A547C5">
            <w:pPr>
              <w:pStyle w:val="ProductList-TableBody"/>
            </w:pPr>
            <w:r>
              <w:t>Microsoft 365 E3/A3</w:t>
            </w:r>
          </w:p>
        </w:tc>
      </w:tr>
      <w:tr w:rsidR="008679E0" w14:paraId="6790546E" w14:textId="77777777">
        <w:tc>
          <w:tcPr>
            <w:tcW w:w="6120" w:type="dxa"/>
            <w:tcBorders>
              <w:top w:val="none" w:sz="4" w:space="0" w:color="000000"/>
              <w:left w:val="single" w:sz="4" w:space="0" w:color="000000"/>
              <w:bottom w:val="single" w:sz="4" w:space="0" w:color="000000"/>
              <w:right w:val="single" w:sz="4" w:space="0" w:color="000000"/>
            </w:tcBorders>
          </w:tcPr>
          <w:p w14:paraId="5A1410B6" w14:textId="77777777" w:rsidR="008679E0" w:rsidRDefault="008679E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ED1F427" w14:textId="77777777" w:rsidR="008679E0" w:rsidRDefault="00A547C5">
            <w:pPr>
              <w:pStyle w:val="ProductList-TableBody"/>
            </w:pPr>
            <w:r>
              <w:t xml:space="preserve">Office 365 E3/A3 </w:t>
            </w:r>
            <w:r>
              <w:rPr>
                <w:b/>
                <w:u w:val="single"/>
              </w:rPr>
              <w:t>og</w:t>
            </w:r>
            <w:r>
              <w:t xml:space="preserve"> Enterprise Mobility + Security E3/A3</w:t>
            </w:r>
          </w:p>
        </w:tc>
      </w:tr>
      <w:tr w:rsidR="008679E0" w14:paraId="5593E561" w14:textId="77777777">
        <w:tc>
          <w:tcPr>
            <w:tcW w:w="6120" w:type="dxa"/>
            <w:tcBorders>
              <w:top w:val="single" w:sz="4" w:space="0" w:color="000000"/>
              <w:left w:val="single" w:sz="4" w:space="0" w:color="000000"/>
              <w:bottom w:val="none" w:sz="4" w:space="0" w:color="000000"/>
              <w:right w:val="single" w:sz="4" w:space="0" w:color="000000"/>
            </w:tcBorders>
          </w:tcPr>
          <w:p w14:paraId="2703FF1E" w14:textId="77777777" w:rsidR="008679E0" w:rsidRDefault="00A547C5">
            <w:pPr>
              <w:pStyle w:val="ProductList-TableBody"/>
            </w:pPr>
            <w:r>
              <w:t>Microsoft 365 E5/A5/G5 Compliance</w:t>
            </w:r>
          </w:p>
        </w:tc>
        <w:tc>
          <w:tcPr>
            <w:tcW w:w="6120" w:type="dxa"/>
            <w:tcBorders>
              <w:top w:val="single" w:sz="4" w:space="0" w:color="000000"/>
              <w:left w:val="single" w:sz="4" w:space="0" w:color="000000"/>
              <w:bottom w:val="single" w:sz="4" w:space="0" w:color="000000"/>
              <w:right w:val="single" w:sz="4" w:space="0" w:color="000000"/>
            </w:tcBorders>
          </w:tcPr>
          <w:p w14:paraId="5F5EDEBD" w14:textId="77777777" w:rsidR="008679E0" w:rsidRDefault="00A547C5">
            <w:pPr>
              <w:pStyle w:val="ProductList-TableBody"/>
            </w:pPr>
            <w:r>
              <w:t>Microsoft 365 E3/A3</w:t>
            </w:r>
          </w:p>
        </w:tc>
      </w:tr>
      <w:tr w:rsidR="008679E0" w14:paraId="3D234B33" w14:textId="77777777">
        <w:tc>
          <w:tcPr>
            <w:tcW w:w="6120" w:type="dxa"/>
            <w:tcBorders>
              <w:top w:val="none" w:sz="4" w:space="0" w:color="000000"/>
              <w:left w:val="single" w:sz="4" w:space="0" w:color="000000"/>
              <w:bottom w:val="single" w:sz="4" w:space="0" w:color="000000"/>
              <w:right w:val="single" w:sz="4" w:space="0" w:color="000000"/>
            </w:tcBorders>
          </w:tcPr>
          <w:p w14:paraId="25D3A995" w14:textId="77777777" w:rsidR="008679E0" w:rsidRDefault="008679E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41D8FD2" w14:textId="77777777" w:rsidR="008679E0" w:rsidRDefault="00A547C5">
            <w:pPr>
              <w:pStyle w:val="ProductList-TableBody"/>
            </w:pPr>
            <w:r>
              <w:t xml:space="preserve">Office 365 E3/A3 </w:t>
            </w:r>
            <w:r>
              <w:rPr>
                <w:b/>
                <w:u w:val="single"/>
              </w:rPr>
              <w:t>og</w:t>
            </w:r>
            <w:r>
              <w:t xml:space="preserve"> Enterprise Mobility + Security E3/A3</w:t>
            </w:r>
          </w:p>
        </w:tc>
      </w:tr>
      <w:tr w:rsidR="008679E0" w14:paraId="2737BDAC" w14:textId="77777777">
        <w:tc>
          <w:tcPr>
            <w:tcW w:w="6120" w:type="dxa"/>
            <w:tcBorders>
              <w:top w:val="single" w:sz="4" w:space="0" w:color="000000"/>
              <w:left w:val="single" w:sz="4" w:space="0" w:color="000000"/>
              <w:bottom w:val="single" w:sz="4" w:space="0" w:color="000000"/>
              <w:right w:val="single" w:sz="4" w:space="0" w:color="000000"/>
            </w:tcBorders>
          </w:tcPr>
          <w:p w14:paraId="0E08AA30" w14:textId="77777777" w:rsidR="008679E0" w:rsidRDefault="00A547C5">
            <w:pPr>
              <w:pStyle w:val="ProductList-TableBody"/>
            </w:pPr>
            <w:r>
              <w:t>Microsoft 365 E5/A5/G5 eDiscovery og Audit</w:t>
            </w:r>
          </w:p>
        </w:tc>
        <w:tc>
          <w:tcPr>
            <w:tcW w:w="6120" w:type="dxa"/>
            <w:tcBorders>
              <w:top w:val="single" w:sz="4" w:space="0" w:color="000000"/>
              <w:left w:val="single" w:sz="4" w:space="0" w:color="000000"/>
              <w:bottom w:val="single" w:sz="4" w:space="0" w:color="000000"/>
              <w:right w:val="single" w:sz="4" w:space="0" w:color="000000"/>
            </w:tcBorders>
          </w:tcPr>
          <w:p w14:paraId="7D75B1ED" w14:textId="77777777" w:rsidR="008679E0" w:rsidRDefault="00A547C5">
            <w:pPr>
              <w:pStyle w:val="ProductList-TableBody"/>
            </w:pPr>
            <w:r>
              <w:t>Microsoft 365 Business Basic/Business Standard/Business Premium/F1/F3/E3/A3/E5/A5; Office 365 F3/E1/A1/E3/A3/E5/A5; Exchange Online; SharePoint Online; OneDrive for Business</w:t>
            </w:r>
          </w:p>
        </w:tc>
      </w:tr>
      <w:tr w:rsidR="008679E0" w14:paraId="626BCEDE" w14:textId="77777777">
        <w:tc>
          <w:tcPr>
            <w:tcW w:w="6120" w:type="dxa"/>
            <w:tcBorders>
              <w:top w:val="single" w:sz="4" w:space="0" w:color="000000"/>
              <w:left w:val="single" w:sz="4" w:space="0" w:color="000000"/>
              <w:bottom w:val="single" w:sz="4" w:space="0" w:color="000000"/>
              <w:right w:val="single" w:sz="4" w:space="0" w:color="000000"/>
            </w:tcBorders>
          </w:tcPr>
          <w:p w14:paraId="20742A9B" w14:textId="77777777" w:rsidR="008679E0" w:rsidRDefault="00A547C5">
            <w:pPr>
              <w:pStyle w:val="ProductList-TableBody"/>
            </w:pPr>
            <w:r>
              <w:t>Microsoft 365 E5/A5/G5 Insider Risk Management</w:t>
            </w:r>
          </w:p>
        </w:tc>
        <w:tc>
          <w:tcPr>
            <w:tcW w:w="6120" w:type="dxa"/>
            <w:tcBorders>
              <w:top w:val="single" w:sz="4" w:space="0" w:color="000000"/>
              <w:left w:val="single" w:sz="4" w:space="0" w:color="000000"/>
              <w:bottom w:val="single" w:sz="4" w:space="0" w:color="000000"/>
              <w:right w:val="single" w:sz="4" w:space="0" w:color="000000"/>
            </w:tcBorders>
          </w:tcPr>
          <w:p w14:paraId="23933BDA" w14:textId="77777777" w:rsidR="008679E0" w:rsidRDefault="00A547C5">
            <w:pPr>
              <w:pStyle w:val="ProductList-TableBody"/>
            </w:pPr>
            <w:r>
              <w:t>Microsoft 365 Business Premium/F1/F3/E3/A3/E5/A5</w:t>
            </w:r>
          </w:p>
        </w:tc>
      </w:tr>
      <w:tr w:rsidR="008679E0" w14:paraId="447FA334" w14:textId="77777777">
        <w:tc>
          <w:tcPr>
            <w:tcW w:w="6120" w:type="dxa"/>
            <w:tcBorders>
              <w:top w:val="single" w:sz="4" w:space="0" w:color="000000"/>
              <w:left w:val="single" w:sz="4" w:space="0" w:color="000000"/>
              <w:bottom w:val="none" w:sz="4" w:space="0" w:color="000000"/>
              <w:right w:val="single" w:sz="4" w:space="0" w:color="000000"/>
            </w:tcBorders>
          </w:tcPr>
          <w:p w14:paraId="5CEC0F16" w14:textId="77777777" w:rsidR="008679E0" w:rsidRDefault="00A547C5">
            <w:pPr>
              <w:pStyle w:val="ProductList-TableBody"/>
            </w:pPr>
            <w:r>
              <w:t>Microsoft 365 E5/A5G5 Informasjonsbeskyttelse og styring</w:t>
            </w:r>
          </w:p>
        </w:tc>
        <w:tc>
          <w:tcPr>
            <w:tcW w:w="6120" w:type="dxa"/>
            <w:tcBorders>
              <w:top w:val="single" w:sz="4" w:space="0" w:color="000000"/>
              <w:left w:val="single" w:sz="4" w:space="0" w:color="000000"/>
              <w:bottom w:val="single" w:sz="4" w:space="0" w:color="000000"/>
              <w:right w:val="single" w:sz="4" w:space="0" w:color="000000"/>
            </w:tcBorders>
          </w:tcPr>
          <w:p w14:paraId="670BA32B" w14:textId="77777777" w:rsidR="008679E0" w:rsidRDefault="00A547C5">
            <w:pPr>
              <w:pStyle w:val="ProductList-TableBody"/>
            </w:pPr>
            <w:r>
              <w:t>Alle Microsoft 365, Office 365, Exchange Online, SharePoint Online eller OneDrive for forretningsplan og Azure Informasjonsbeskyttelse eller Enterprise Mobility + Security E3 / A3</w:t>
            </w:r>
          </w:p>
        </w:tc>
      </w:tr>
      <w:tr w:rsidR="008679E0" w14:paraId="7E38FD00" w14:textId="77777777">
        <w:tc>
          <w:tcPr>
            <w:tcW w:w="6120" w:type="dxa"/>
            <w:tcBorders>
              <w:top w:val="none" w:sz="4" w:space="0" w:color="000000"/>
              <w:left w:val="single" w:sz="4" w:space="0" w:color="000000"/>
              <w:bottom w:val="single" w:sz="4" w:space="0" w:color="000000"/>
              <w:right w:val="single" w:sz="4" w:space="0" w:color="000000"/>
            </w:tcBorders>
          </w:tcPr>
          <w:p w14:paraId="6FA4E205" w14:textId="77777777" w:rsidR="008679E0" w:rsidRDefault="008679E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37FDBBF" w14:textId="77777777" w:rsidR="008679E0" w:rsidRDefault="00A547C5">
            <w:pPr>
              <w:pStyle w:val="ProductList-TableBody"/>
            </w:pPr>
            <w:r>
              <w:rPr>
                <w:u w:val="single"/>
              </w:rPr>
              <w:t>Ethvert av følgende vedlegg:</w:t>
            </w:r>
          </w:p>
          <w:p w14:paraId="7B1DE0A9" w14:textId="77777777" w:rsidR="008679E0" w:rsidRDefault="00A547C5">
            <w:pPr>
              <w:pStyle w:val="ProductList-TableBody"/>
            </w:pPr>
            <w:r>
              <w:t xml:space="preserve">Microsoft 365 Business Basic/Business Standard; Office 365 F3/E1/E3/A3/E5/A5; Exchange Online; SharePoint Online; OneDrive for Business </w:t>
            </w:r>
          </w:p>
          <w:p w14:paraId="4440AF07" w14:textId="77777777" w:rsidR="008679E0" w:rsidRDefault="00A547C5">
            <w:pPr>
              <w:pStyle w:val="ProductList-TableBody"/>
            </w:pPr>
            <w:r>
              <w:rPr>
                <w:b/>
                <w:u w:val="single"/>
              </w:rPr>
              <w:t>og</w:t>
            </w:r>
          </w:p>
          <w:p w14:paraId="00876E4C" w14:textId="77777777" w:rsidR="008679E0" w:rsidRDefault="00A547C5">
            <w:pPr>
              <w:pStyle w:val="ProductList-TableBody"/>
            </w:pPr>
            <w:r>
              <w:rPr>
                <w:u w:val="single"/>
              </w:rPr>
              <w:t>Ethvert av følgende vedlegg:</w:t>
            </w:r>
          </w:p>
          <w:p w14:paraId="669F0969" w14:textId="77777777" w:rsidR="008679E0" w:rsidRDefault="00A547C5">
            <w:pPr>
              <w:pStyle w:val="ProductList-TableBody"/>
            </w:pPr>
            <w:r>
              <w:t>Azure Information Protection; Enterprise Mobility + Security</w:t>
            </w:r>
          </w:p>
        </w:tc>
      </w:tr>
      <w:tr w:rsidR="008679E0" w14:paraId="4780C7CB" w14:textId="77777777">
        <w:tc>
          <w:tcPr>
            <w:tcW w:w="6120" w:type="dxa"/>
            <w:tcBorders>
              <w:top w:val="single" w:sz="4" w:space="0" w:color="000000"/>
              <w:left w:val="single" w:sz="4" w:space="0" w:color="000000"/>
              <w:bottom w:val="single" w:sz="4" w:space="0" w:color="000000"/>
              <w:right w:val="single" w:sz="4" w:space="0" w:color="000000"/>
            </w:tcBorders>
          </w:tcPr>
          <w:p w14:paraId="6B4ED7F7" w14:textId="77777777" w:rsidR="008679E0" w:rsidRDefault="00A547C5">
            <w:pPr>
              <w:pStyle w:val="ProductList-TableBody"/>
            </w:pPr>
            <w:r>
              <w:t>Microsoft 365 E5 Compliance</w:t>
            </w:r>
          </w:p>
        </w:tc>
        <w:tc>
          <w:tcPr>
            <w:tcW w:w="6120" w:type="dxa"/>
            <w:tcBorders>
              <w:top w:val="single" w:sz="4" w:space="0" w:color="000000"/>
              <w:left w:val="single" w:sz="4" w:space="0" w:color="000000"/>
              <w:bottom w:val="single" w:sz="4" w:space="0" w:color="000000"/>
              <w:right w:val="single" w:sz="4" w:space="0" w:color="000000"/>
            </w:tcBorders>
          </w:tcPr>
          <w:p w14:paraId="4AC01F62" w14:textId="77777777" w:rsidR="008679E0" w:rsidRDefault="00A547C5">
            <w:pPr>
              <w:pStyle w:val="ProductList-TableBody"/>
            </w:pPr>
            <w:r>
              <w:t>Microsoft 365 F1/F3</w:t>
            </w:r>
          </w:p>
        </w:tc>
      </w:tr>
      <w:tr w:rsidR="008679E0" w14:paraId="5C11153C" w14:textId="77777777">
        <w:tc>
          <w:tcPr>
            <w:tcW w:w="6120" w:type="dxa"/>
            <w:tcBorders>
              <w:top w:val="single" w:sz="4" w:space="0" w:color="000000"/>
              <w:left w:val="single" w:sz="4" w:space="0" w:color="000000"/>
              <w:bottom w:val="single" w:sz="4" w:space="0" w:color="000000"/>
              <w:right w:val="single" w:sz="4" w:space="0" w:color="000000"/>
            </w:tcBorders>
          </w:tcPr>
          <w:p w14:paraId="327DA4BE" w14:textId="77777777" w:rsidR="008679E0" w:rsidRDefault="00A547C5">
            <w:pPr>
              <w:pStyle w:val="ProductList-TableBody"/>
            </w:pPr>
            <w:r>
              <w:t>Microsoft 365 F5 Security</w:t>
            </w:r>
          </w:p>
        </w:tc>
        <w:tc>
          <w:tcPr>
            <w:tcW w:w="6120" w:type="dxa"/>
            <w:tcBorders>
              <w:top w:val="single" w:sz="4" w:space="0" w:color="000000"/>
              <w:left w:val="single" w:sz="4" w:space="0" w:color="000000"/>
              <w:bottom w:val="single" w:sz="4" w:space="0" w:color="000000"/>
              <w:right w:val="single" w:sz="4" w:space="0" w:color="000000"/>
            </w:tcBorders>
          </w:tcPr>
          <w:p w14:paraId="1925D961" w14:textId="77777777" w:rsidR="008679E0" w:rsidRDefault="00A547C5">
            <w:pPr>
              <w:pStyle w:val="ProductList-TableBody"/>
            </w:pPr>
            <w:r>
              <w:t>Microsoft 365 F1/F3</w:t>
            </w:r>
          </w:p>
        </w:tc>
      </w:tr>
      <w:tr w:rsidR="008679E0" w14:paraId="413145B4" w14:textId="77777777">
        <w:tc>
          <w:tcPr>
            <w:tcW w:w="6120" w:type="dxa"/>
            <w:tcBorders>
              <w:top w:val="single" w:sz="4" w:space="0" w:color="000000"/>
              <w:left w:val="single" w:sz="4" w:space="0" w:color="000000"/>
              <w:bottom w:val="single" w:sz="4" w:space="0" w:color="000000"/>
              <w:right w:val="single" w:sz="4" w:space="0" w:color="000000"/>
            </w:tcBorders>
          </w:tcPr>
          <w:p w14:paraId="16688514" w14:textId="77777777" w:rsidR="008679E0" w:rsidRDefault="00A547C5">
            <w:pPr>
              <w:pStyle w:val="ProductList-TableBody"/>
            </w:pPr>
            <w:r>
              <w:t>Microsoft 365 F5 Security + Compliance</w:t>
            </w:r>
          </w:p>
        </w:tc>
        <w:tc>
          <w:tcPr>
            <w:tcW w:w="6120" w:type="dxa"/>
            <w:tcBorders>
              <w:top w:val="single" w:sz="4" w:space="0" w:color="000000"/>
              <w:left w:val="single" w:sz="4" w:space="0" w:color="000000"/>
              <w:bottom w:val="single" w:sz="4" w:space="0" w:color="000000"/>
              <w:right w:val="single" w:sz="4" w:space="0" w:color="000000"/>
            </w:tcBorders>
          </w:tcPr>
          <w:p w14:paraId="42C6016B" w14:textId="77777777" w:rsidR="008679E0" w:rsidRDefault="00A547C5">
            <w:pPr>
              <w:pStyle w:val="ProductList-TableBody"/>
            </w:pPr>
            <w:r>
              <w:t>Microsoft 365 F1/F3</w:t>
            </w:r>
          </w:p>
        </w:tc>
      </w:tr>
      <w:tr w:rsidR="008679E0" w14:paraId="28C4BA61" w14:textId="77777777">
        <w:tc>
          <w:tcPr>
            <w:tcW w:w="6120" w:type="dxa"/>
            <w:tcBorders>
              <w:top w:val="single" w:sz="4" w:space="0" w:color="000000"/>
              <w:left w:val="single" w:sz="4" w:space="0" w:color="000000"/>
              <w:bottom w:val="single" w:sz="4" w:space="0" w:color="000000"/>
              <w:right w:val="single" w:sz="4" w:space="0" w:color="000000"/>
            </w:tcBorders>
          </w:tcPr>
          <w:p w14:paraId="1A4BF072" w14:textId="77777777" w:rsidR="008679E0" w:rsidRDefault="00A547C5">
            <w:pPr>
              <w:pStyle w:val="ProductList-TableBody"/>
            </w:pPr>
            <w:r>
              <w:t>VDA-tilleggsprogram for M365 E3/E5</w:t>
            </w:r>
          </w:p>
        </w:tc>
        <w:tc>
          <w:tcPr>
            <w:tcW w:w="6120" w:type="dxa"/>
            <w:tcBorders>
              <w:top w:val="single" w:sz="4" w:space="0" w:color="000000"/>
              <w:left w:val="single" w:sz="4" w:space="0" w:color="000000"/>
              <w:bottom w:val="single" w:sz="4" w:space="0" w:color="000000"/>
              <w:right w:val="single" w:sz="4" w:space="0" w:color="000000"/>
            </w:tcBorders>
          </w:tcPr>
          <w:p w14:paraId="6E540806" w14:textId="77777777" w:rsidR="008679E0" w:rsidRDefault="00A547C5">
            <w:pPr>
              <w:pStyle w:val="ProductList-TableBody"/>
            </w:pPr>
            <w:r>
              <w:t>Microsoft 365 E3/E5</w:t>
            </w:r>
          </w:p>
        </w:tc>
      </w:tr>
      <w:tr w:rsidR="008679E0" w14:paraId="25702D61" w14:textId="77777777">
        <w:tc>
          <w:tcPr>
            <w:tcW w:w="6120" w:type="dxa"/>
            <w:tcBorders>
              <w:top w:val="single" w:sz="4" w:space="0" w:color="000000"/>
              <w:left w:val="single" w:sz="4" w:space="0" w:color="000000"/>
              <w:bottom w:val="single" w:sz="4" w:space="0" w:color="000000"/>
              <w:right w:val="single" w:sz="4" w:space="0" w:color="000000"/>
            </w:tcBorders>
          </w:tcPr>
          <w:p w14:paraId="1E2ED9CE" w14:textId="77777777" w:rsidR="008679E0" w:rsidRDefault="00A547C5">
            <w:pPr>
              <w:pStyle w:val="ProductList-TableBody"/>
            </w:pPr>
            <w:r>
              <w:t>SharePoint Syntex</w:t>
            </w:r>
          </w:p>
        </w:tc>
        <w:tc>
          <w:tcPr>
            <w:tcW w:w="6120" w:type="dxa"/>
            <w:tcBorders>
              <w:top w:val="single" w:sz="4" w:space="0" w:color="000000"/>
              <w:left w:val="single" w:sz="4" w:space="0" w:color="000000"/>
              <w:bottom w:val="single" w:sz="4" w:space="0" w:color="000000"/>
              <w:right w:val="single" w:sz="4" w:space="0" w:color="000000"/>
            </w:tcBorders>
          </w:tcPr>
          <w:p w14:paraId="06668104" w14:textId="77777777" w:rsidR="008679E0" w:rsidRDefault="00A547C5">
            <w:pPr>
              <w:pStyle w:val="ProductList-TableBody"/>
            </w:pPr>
            <w:r>
              <w:t>Microsoft 365 Business Basic/Business Standard/Business Premium/F1/F3/E3/A3/E5/A5; Office 365 F3/E1/A1/E3/A3/E5/A5; SharePoint Online</w:t>
            </w:r>
          </w:p>
        </w:tc>
      </w:tr>
    </w:tbl>
    <w:p w14:paraId="5B899B2F" w14:textId="77777777" w:rsidR="008679E0" w:rsidRDefault="008679E0">
      <w:pPr>
        <w:pStyle w:val="ProductList-Body"/>
      </w:pPr>
    </w:p>
    <w:p w14:paraId="491335B6" w14:textId="77777777" w:rsidR="008679E0" w:rsidRDefault="00A547C5">
      <w:pPr>
        <w:pStyle w:val="ProductList-ClauseHeading"/>
        <w:outlineLvl w:val="3"/>
      </w:pPr>
      <w:r>
        <w:t>2.6 Academic-programmer</w:t>
      </w:r>
    </w:p>
    <w:p w14:paraId="01006694" w14:textId="77777777" w:rsidR="008679E0" w:rsidRDefault="00A547C5">
      <w:pPr>
        <w:pStyle w:val="ProductList-Body"/>
      </w:pPr>
      <w:r>
        <w:t>Følgende gjelder for kunder i Academic-volumlisensprogrammer:</w:t>
      </w:r>
    </w:p>
    <w:p w14:paraId="076BFEFB" w14:textId="77777777" w:rsidR="008679E0" w:rsidRDefault="00A547C5">
      <w:pPr>
        <w:pStyle w:val="ProductList-SubClauseHeading"/>
        <w:outlineLvl w:val="4"/>
      </w:pPr>
      <w:r>
        <w:t>2.6.1 Microsoft 365 A1 (Enhets-SL)</w:t>
      </w:r>
    </w:p>
    <w:p w14:paraId="55219409" w14:textId="77777777" w:rsidR="008679E0" w:rsidRDefault="00A547C5">
      <w:pPr>
        <w:pStyle w:val="ProductList-SubSubClauseHeading"/>
        <w:outlineLvl w:val="5"/>
      </w:pPr>
      <w:r>
        <w:t>2.6.1.1 Gyldighetsperiode</w:t>
      </w:r>
    </w:p>
    <w:p w14:paraId="04391319" w14:textId="77777777" w:rsidR="008679E0" w:rsidRDefault="00A547C5">
      <w:pPr>
        <w:pStyle w:val="ProductList-BodyIndented2"/>
      </w:pPr>
      <w:r>
        <w:t>Gyldighetsperioden for Microsoft 365 A1 (Enhets-SL) er seks år fra bestillingsdatoen. Hvis lisensen gjelder etter utløpsdatoen for Kundens volumlisensavtale som M365 A1 (Enhets-SL) ble kjøpt i henhold til, gjelder vilkårene i den aktuelle avtalen fortsatt etter behov i så lenge M365 A1 (Enhets-SL) varer.</w:t>
      </w:r>
    </w:p>
    <w:p w14:paraId="1C9E5E95" w14:textId="77777777" w:rsidR="008679E0" w:rsidRDefault="008679E0">
      <w:pPr>
        <w:pStyle w:val="ProductList-BodyIndented2"/>
      </w:pPr>
    </w:p>
    <w:p w14:paraId="029F2BF6" w14:textId="77777777" w:rsidR="008679E0" w:rsidRDefault="00A547C5">
      <w:pPr>
        <w:pStyle w:val="ProductList-SubSubClauseHeading"/>
        <w:outlineLvl w:val="5"/>
      </w:pPr>
      <w:r>
        <w:t>2.6.1.2 Oppsigelse og Overføring</w:t>
      </w:r>
    </w:p>
    <w:p w14:paraId="2F6627D4" w14:textId="77777777" w:rsidR="008679E0" w:rsidRDefault="00A547C5">
      <w:pPr>
        <w:pStyle w:val="ProductList-BodyIndented2"/>
      </w:pPr>
      <w:r>
        <w:t>M365 A1 (Enhets-SL) kan ikke avbrytes og bare overdras til en ny enhet av samme modell (eller en tilsvarende erstatning fra produsenten) hvis det oppstår permanent maskinvarefeil på enheten som M365 A1 (Enhets-SL) tidligere var tilordnet.</w:t>
      </w:r>
    </w:p>
    <w:p w14:paraId="7D12B0FA" w14:textId="77777777" w:rsidR="008679E0" w:rsidRDefault="008679E0">
      <w:pPr>
        <w:pStyle w:val="ProductList-BodyIndented2"/>
      </w:pPr>
    </w:p>
    <w:p w14:paraId="511C6A2B" w14:textId="77777777" w:rsidR="008679E0" w:rsidRDefault="00A547C5">
      <w:pPr>
        <w:pStyle w:val="ProductList-SubSubClauseHeading"/>
        <w:outlineLvl w:val="5"/>
      </w:pPr>
      <w:r>
        <w:t>2.6.1.3 Windows 10-versjoner</w:t>
      </w:r>
    </w:p>
    <w:p w14:paraId="4A21DD7F" w14:textId="77777777" w:rsidR="008679E0" w:rsidRDefault="00A547C5">
      <w:pPr>
        <w:pStyle w:val="ProductList-BodyIndented2"/>
      </w:pPr>
      <w:r>
        <w:t>Microsoft 365 Education A1 omfatter en oppgradering til Windows 10 Pro Education for enheter lisensiert med Windows 7 Professional, Windows 8/8.1 Pro og Windows 10 Pro.</w:t>
      </w:r>
    </w:p>
    <w:p w14:paraId="103B1DDE" w14:textId="77777777" w:rsidR="008679E0" w:rsidRDefault="008679E0">
      <w:pPr>
        <w:pStyle w:val="ProductList-BodyIndented2"/>
      </w:pPr>
    </w:p>
    <w:p w14:paraId="46F58120" w14:textId="77777777" w:rsidR="008679E0" w:rsidRDefault="00A547C5">
      <w:pPr>
        <w:pStyle w:val="ProductList-SubClauseHeading"/>
        <w:outlineLvl w:val="4"/>
      </w:pPr>
      <w:r>
        <w:t>2.6.2 Microsoft 365 A3/A5 (Bruker-SL)</w:t>
      </w:r>
    </w:p>
    <w:p w14:paraId="53677A4C" w14:textId="77777777" w:rsidR="008679E0" w:rsidRDefault="00A547C5">
      <w:pPr>
        <w:pStyle w:val="ProductList-SubSubClauseHeading"/>
        <w:outlineLvl w:val="5"/>
      </w:pPr>
      <w:r>
        <w:t>2.6.2.1 Office-servere</w:t>
      </w:r>
    </w:p>
    <w:p w14:paraId="43CB8F00" w14:textId="77777777" w:rsidR="008679E0" w:rsidRDefault="00A547C5">
      <w:pPr>
        <w:pStyle w:val="ProductList-BodyIndented2"/>
      </w:pPr>
      <w:r>
        <w:t xml:space="preserve">Kunder som anskaffer lisens til alle lærere og ansatte, </w:t>
      </w:r>
      <w:r>
        <w:fldChar w:fldCharType="begin"/>
      </w:r>
      <w:r>
        <w:instrText xml:space="preserve"> AutoTextList   \s NoStyle \t "Med "Kvalifisert bruker for Utdanningsformål" menes en ansatt eller leverandør (unntatt studenter) som har tilgang til eller bruker et Utdanningsplattformprodukt til fordel for Institusjonen." </w:instrText>
      </w:r>
      <w:r>
        <w:fldChar w:fldCharType="separate"/>
      </w:r>
      <w:r>
        <w:rPr>
          <w:color w:val="0563C1"/>
        </w:rPr>
        <w:t>kvalifiserte brukere for utdanningsformål</w:t>
      </w:r>
      <w:r>
        <w:fldChar w:fldCharType="end"/>
      </w:r>
      <w:r>
        <w:t xml:space="preserve"> eller </w:t>
      </w:r>
      <w:r>
        <w:fldChar w:fldCharType="begin"/>
      </w:r>
      <w:r>
        <w:instrText xml:space="preserve"> AutoTextList   \s NoStyle \t "En ansatt (herunder Studentansatt), leverandør eller frivillig fra eller for Institusjonen som bruker et Produkt eller en Kvalifisert Enhet til fordel for institusjonen eller i forbindelse med brukerens relasjon med Institusjonen. Se den fullstendige definisjonen" </w:instrText>
      </w:r>
      <w:r>
        <w:fldChar w:fldCharType="separate"/>
      </w:r>
      <w:r>
        <w:rPr>
          <w:color w:val="0563C1"/>
        </w:rPr>
        <w:t>kunnskapsarbeidere</w:t>
      </w:r>
      <w:r>
        <w:fldChar w:fldCharType="end"/>
      </w:r>
      <w:r>
        <w:t xml:space="preserve"> med Microsoft 365 A3/A5 (Bruker-SL) under Enrollment for Education Solutions (hvilken som helst versjon), kan:</w:t>
      </w:r>
    </w:p>
    <w:p w14:paraId="7339C139" w14:textId="77777777" w:rsidR="008679E0" w:rsidRDefault="00A547C5" w:rsidP="00A547C5">
      <w:pPr>
        <w:pStyle w:val="ProductList-Bullet"/>
        <w:numPr>
          <w:ilvl w:val="2"/>
          <w:numId w:val="47"/>
        </w:numPr>
      </w:pPr>
      <w:r>
        <w:t>installere og bruke et hvilket som helst antall eksemplarer av følgende serverprogramvare på en hvilken som helst Server som er dedikert til Kundens bruk: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og Skype for Business Server</w:t>
      </w:r>
      <w:r>
        <w:fldChar w:fldCharType="begin"/>
      </w:r>
      <w:r>
        <w:instrText xml:space="preserve"> XE "Skype for Business Server" </w:instrText>
      </w:r>
      <w:r>
        <w:fldChar w:fldCharType="end"/>
      </w:r>
      <w:r>
        <w:t>, og</w:t>
      </w:r>
    </w:p>
    <w:p w14:paraId="09B699D4" w14:textId="77777777" w:rsidR="008679E0" w:rsidRDefault="00A547C5" w:rsidP="00A547C5">
      <w:pPr>
        <w:pStyle w:val="ProductList-Bullet"/>
        <w:numPr>
          <w:ilvl w:val="2"/>
          <w:numId w:val="47"/>
        </w:numPr>
      </w:pPr>
      <w:r>
        <w:t xml:space="preserve">tilgang til den ovennevnte serverprogramvaren er begrenset til brukere som er tilordnet en Bruker-SL for Microsoft 365 A3/A5, eller </w:t>
      </w:r>
      <w:r>
        <w:fldChar w:fldCharType="begin"/>
      </w:r>
      <w:r>
        <w:instrText xml:space="preserve"> AutoTextList   \s NoStyle \t "Med  Eksterne Brukere menes brukere som ikke er ansatte, underleverandører på stedet eller agenter på stedet hos Kunden eller dens Tilknyttede Selskaper." </w:instrText>
      </w:r>
      <w:r>
        <w:fldChar w:fldCharType="separate"/>
      </w:r>
      <w:r>
        <w:rPr>
          <w:color w:val="0563C1"/>
        </w:rPr>
        <w:t>Eksterne Brukere</w:t>
      </w:r>
      <w:r>
        <w:fldChar w:fldCharType="end"/>
      </w:r>
      <w:r>
        <w:t>.</w:t>
      </w:r>
    </w:p>
    <w:p w14:paraId="3D37FFB4" w14:textId="77777777" w:rsidR="008679E0" w:rsidRDefault="00A547C5">
      <w:pPr>
        <w:pStyle w:val="ProductList-BodyIndented2"/>
      </w:pPr>
      <w:r>
        <w:t xml:space="preserve">Dedikerte </w:t>
      </w:r>
      <w:r>
        <w:fldChar w:fldCharType="begin"/>
      </w:r>
      <w:r>
        <w:instrText xml:space="preserve"> AutoTextList   \s NoStyle \t "Server betyr et fysisk maskinvaresystem som er i stand til å kjøre serverprogramvare." </w:instrText>
      </w:r>
      <w:r>
        <w:fldChar w:fldCharType="separate"/>
      </w:r>
      <w:r>
        <w:rPr>
          <w:color w:val="0563C1"/>
        </w:rPr>
        <w:t>Servere</w:t>
      </w:r>
      <w:r>
        <w:fldChar w:fldCharType="end"/>
      </w:r>
      <w:r>
        <w:t xml:space="preserve"> som administreres eller kontrolleres av en annen enhet enn Kunden eller en av dens tilknyttede selskaper, er underlagt bestemmelsen om </w:t>
      </w:r>
      <w:hyperlink w:anchor="_Sec537">
        <w:r>
          <w:rPr>
            <w:color w:val="00467F"/>
            <w:u w:val="single"/>
          </w:rPr>
          <w:t>ekstern administrasjon av programvare</w:t>
        </w:r>
      </w:hyperlink>
      <w:r>
        <w:t xml:space="preserve">. Denne rettigheten gjelder ikke for bruker-SL-er som er ervervet i henhold til Microsoft Cloud-avtalen og Microsoft-kundeavtalen eller i form av </w:t>
      </w: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w:t>
      </w:r>
    </w:p>
    <w:p w14:paraId="2859843E" w14:textId="77777777" w:rsidR="008679E0" w:rsidRDefault="008679E0">
      <w:pPr>
        <w:pStyle w:val="ProductList-BodyIndented2"/>
      </w:pPr>
    </w:p>
    <w:p w14:paraId="0D330EED" w14:textId="77777777" w:rsidR="008679E0" w:rsidRDefault="00A547C5">
      <w:pPr>
        <w:pStyle w:val="ProductList-SubSubClauseHeading"/>
        <w:outlineLvl w:val="5"/>
      </w:pPr>
      <w:r>
        <w:t>2.6.2.2 Microsoft 365 A3 med Core CAL</w:t>
      </w:r>
    </w:p>
    <w:p w14:paraId="7AD049C0" w14:textId="77777777" w:rsidR="008679E0" w:rsidRDefault="00A547C5">
      <w:pPr>
        <w:pStyle w:val="ProductList-BodyIndented2"/>
      </w:pPr>
      <w:r>
        <w:t>Microsoft 365 A3 med Core CAL er kun tilgjengelig som en erstatning for Datamaskinplattform for Utdanning med Core CAL.</w:t>
      </w:r>
    </w:p>
    <w:p w14:paraId="23AA38AC" w14:textId="77777777" w:rsidR="008679E0" w:rsidRDefault="008679E0">
      <w:pPr>
        <w:pStyle w:val="ProductList-ClauseHeading"/>
        <w:outlineLvl w:val="3"/>
      </w:pPr>
    </w:p>
    <w:p w14:paraId="544CE3F1" w14:textId="77777777" w:rsidR="008679E0" w:rsidRDefault="008679E0">
      <w:pPr>
        <w:pStyle w:val="ProductList-Body"/>
        <w:jc w:val="right"/>
      </w:pPr>
    </w:p>
    <w:tbl>
      <w:tblPr>
        <w:tblStyle w:val="PURTable"/>
        <w:tblW w:w="0" w:type="dxa"/>
        <w:tblLook w:val="04A0" w:firstRow="1" w:lastRow="0" w:firstColumn="1" w:lastColumn="0" w:noHBand="0" w:noVBand="1"/>
      </w:tblPr>
      <w:tblGrid>
        <w:gridCol w:w="10916"/>
      </w:tblGrid>
      <w:tr w:rsidR="008679E0" w14:paraId="13B54AC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D17D01" w14:textId="77777777" w:rsidR="008679E0" w:rsidRDefault="00FC0BE5">
            <w:pPr>
              <w:pStyle w:val="ProductList-TableBody"/>
              <w:jc w:val="right"/>
            </w:pPr>
            <w:hyperlink w:anchor="_Sec842">
              <w:r w:rsidR="00A547C5">
                <w:rPr>
                  <w:color w:val="00467F"/>
                  <w:sz w:val="14"/>
                  <w:u w:val="single"/>
                </w:rPr>
                <w:t>Innholdsfortegnelse</w:t>
              </w:r>
            </w:hyperlink>
            <w:r w:rsidR="00A547C5">
              <w:rPr>
                <w:sz w:val="14"/>
              </w:rPr>
              <w:t>/</w:t>
            </w:r>
            <w:hyperlink w:anchor="_Sec549">
              <w:r w:rsidR="00A547C5">
                <w:rPr>
                  <w:color w:val="00467F"/>
                  <w:sz w:val="14"/>
                  <w:u w:val="single"/>
                </w:rPr>
                <w:t>Ordliste</w:t>
              </w:r>
            </w:hyperlink>
            <w:r w:rsidR="00A547C5">
              <w:rPr>
                <w:sz w:val="14"/>
              </w:rPr>
              <w:t>/</w:t>
            </w:r>
            <w:hyperlink w:anchor="_Sec844">
              <w:r w:rsidR="00A547C5">
                <w:rPr>
                  <w:color w:val="00467F"/>
                  <w:sz w:val="14"/>
                  <w:u w:val="single"/>
                </w:rPr>
                <w:t>Indeks</w:t>
              </w:r>
            </w:hyperlink>
          </w:p>
        </w:tc>
      </w:tr>
    </w:tbl>
    <w:p w14:paraId="2D02B612" w14:textId="77777777" w:rsidR="008679E0" w:rsidRDefault="008679E0">
      <w:pPr>
        <w:pStyle w:val="ProductList-Body"/>
      </w:pPr>
    </w:p>
    <w:p w14:paraId="5C0F9B17" w14:textId="77777777" w:rsidR="008679E0" w:rsidRDefault="00A547C5">
      <w:pPr>
        <w:pStyle w:val="ProductList-Offering1HeadingNoBorder"/>
        <w:outlineLvl w:val="1"/>
      </w:pPr>
      <w:bookmarkStart w:id="242" w:name="_Sec657"/>
      <w:r>
        <w:t>Enterprise Mobility + Security</w:t>
      </w:r>
      <w:bookmarkEnd w:id="242"/>
      <w:r>
        <w:fldChar w:fldCharType="begin"/>
      </w:r>
      <w:r>
        <w:instrText xml:space="preserve"> TC "</w:instrText>
      </w:r>
      <w:bookmarkStart w:id="243" w:name="_Toc62634256"/>
      <w:r>
        <w:instrText>Enterprise Mobility + Security</w:instrText>
      </w:r>
      <w:bookmarkEnd w:id="243"/>
      <w:r>
        <w:instrText>" \l 2</w:instrText>
      </w:r>
      <w:r>
        <w:fldChar w:fldCharType="end"/>
      </w:r>
    </w:p>
    <w:p w14:paraId="5DBDB74B" w14:textId="77777777" w:rsidR="008679E0" w:rsidRDefault="00A547C5">
      <w:pPr>
        <w:pStyle w:val="ProductList-Offering1SubSection"/>
        <w:outlineLvl w:val="2"/>
      </w:pPr>
      <w:bookmarkStart w:id="244" w:name="_Sec709"/>
      <w:r>
        <w:t>1. Programtilgjengelighet</w:t>
      </w:r>
      <w:bookmarkEnd w:id="244"/>
    </w:p>
    <w:tbl>
      <w:tblPr>
        <w:tblStyle w:val="PURTable"/>
        <w:tblW w:w="0" w:type="dxa"/>
        <w:tblLook w:val="04A0" w:firstRow="1" w:lastRow="0" w:firstColumn="1" w:lastColumn="0" w:noHBand="0" w:noVBand="1"/>
      </w:tblPr>
      <w:tblGrid>
        <w:gridCol w:w="4271"/>
        <w:gridCol w:w="717"/>
        <w:gridCol w:w="700"/>
        <w:gridCol w:w="705"/>
        <w:gridCol w:w="715"/>
        <w:gridCol w:w="729"/>
        <w:gridCol w:w="831"/>
        <w:gridCol w:w="708"/>
        <w:gridCol w:w="732"/>
        <w:gridCol w:w="808"/>
      </w:tblGrid>
      <w:tr w:rsidR="008679E0" w14:paraId="2207B58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22D8E57" w14:textId="77777777" w:rsidR="008679E0" w:rsidRDefault="00A547C5">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38BA6E22" w14:textId="77777777" w:rsidR="008679E0" w:rsidRDefault="00A547C5">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1FCF9D" w14:textId="77777777" w:rsidR="008679E0" w:rsidRDefault="00A547C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6C9BE4" w14:textId="77777777" w:rsidR="008679E0" w:rsidRDefault="00A547C5">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A55C36" w14:textId="77777777" w:rsidR="008679E0" w:rsidRDefault="00A547C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CF4A0D" w14:textId="77777777" w:rsidR="008679E0" w:rsidRDefault="00A547C5">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58A4AC" w14:textId="77777777" w:rsidR="008679E0" w:rsidRDefault="00A547C5">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B22D0F" w14:textId="77777777" w:rsidR="008679E0" w:rsidRDefault="00A547C5">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77525E" w14:textId="77777777" w:rsidR="008679E0" w:rsidRDefault="00A547C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9FC9A6" w14:textId="77777777" w:rsidR="008679E0" w:rsidRDefault="00A547C5">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8679E0" w14:paraId="3AF02142" w14:textId="77777777">
        <w:tc>
          <w:tcPr>
            <w:tcW w:w="4660" w:type="dxa"/>
            <w:tcBorders>
              <w:top w:val="single" w:sz="6" w:space="0" w:color="FFFFFF"/>
              <w:left w:val="none" w:sz="4" w:space="0" w:color="6E6E6E"/>
              <w:bottom w:val="dashed" w:sz="4" w:space="0" w:color="BFBFBF"/>
              <w:right w:val="none" w:sz="4" w:space="0" w:color="6E6E6E"/>
            </w:tcBorders>
          </w:tcPr>
          <w:p w14:paraId="1CCCD0AB" w14:textId="77777777" w:rsidR="008679E0" w:rsidRDefault="00A547C5">
            <w:pPr>
              <w:pStyle w:val="ProductList-TableBody"/>
            </w:pPr>
            <w:r>
              <w:t>Enterprise Mobility + Security E3</w:t>
            </w:r>
            <w:r>
              <w:fldChar w:fldCharType="begin"/>
            </w:r>
            <w:r>
              <w:instrText xml:space="preserve"> XE "Enterprise Mobility + Security E3" </w:instrText>
            </w:r>
            <w:r>
              <w:fldChar w:fldCharType="end"/>
            </w:r>
            <w:r>
              <w:t xml:space="preserve"> (Bruker-SL)</w:t>
            </w:r>
          </w:p>
        </w:tc>
        <w:tc>
          <w:tcPr>
            <w:tcW w:w="740" w:type="dxa"/>
            <w:tcBorders>
              <w:top w:val="single" w:sz="6" w:space="0" w:color="FFFFFF"/>
              <w:left w:val="none" w:sz="4" w:space="0" w:color="6E6E6E"/>
              <w:bottom w:val="dashed" w:sz="4" w:space="0" w:color="BFBFBF"/>
              <w:right w:val="single" w:sz="6" w:space="0" w:color="FFFFFF"/>
            </w:tcBorders>
          </w:tcPr>
          <w:p w14:paraId="786DFFEB" w14:textId="77777777" w:rsidR="008679E0" w:rsidRDefault="00A547C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FFC55F" w14:textId="77777777" w:rsidR="008679E0" w:rsidRDefault="00A547C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438FAD"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EBA23C"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BBAF18" w14:textId="77777777" w:rsidR="008679E0" w:rsidRDefault="00A547C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38D04A" w14:textId="77777777" w:rsidR="008679E0" w:rsidRDefault="00A547C5">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9B4C93"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564E4"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8C5D9E" w14:textId="77777777" w:rsidR="008679E0" w:rsidRDefault="008679E0">
            <w:pPr>
              <w:pStyle w:val="ProductList-TableBody"/>
              <w:jc w:val="center"/>
            </w:pPr>
          </w:p>
        </w:tc>
      </w:tr>
      <w:tr w:rsidR="008679E0" w14:paraId="4C8E8691" w14:textId="77777777">
        <w:tc>
          <w:tcPr>
            <w:tcW w:w="4660" w:type="dxa"/>
            <w:tcBorders>
              <w:top w:val="dashed" w:sz="4" w:space="0" w:color="BFBFBF"/>
              <w:left w:val="none" w:sz="4" w:space="0" w:color="6E6E6E"/>
              <w:bottom w:val="dashed" w:sz="4" w:space="0" w:color="BFBFBF"/>
              <w:right w:val="none" w:sz="4" w:space="0" w:color="6E6E6E"/>
            </w:tcBorders>
          </w:tcPr>
          <w:p w14:paraId="2938B6EC" w14:textId="77777777" w:rsidR="008679E0" w:rsidRDefault="00A547C5">
            <w:pPr>
              <w:pStyle w:val="ProductList-TableBody"/>
            </w:pPr>
            <w:r>
              <w:t>Enterprise Mobility + Security A3</w:t>
            </w:r>
            <w:r>
              <w:fldChar w:fldCharType="begin"/>
            </w:r>
            <w:r>
              <w:instrText xml:space="preserve"> XE "Enterprise Mobility + Security A3"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7FCE3C52"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ED05A9" w14:textId="77777777" w:rsidR="008679E0" w:rsidRDefault="00A547C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EDF37"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C60B03"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1373F"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D15ED3"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2FB711"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8EEF07" w14:textId="77777777" w:rsidR="008679E0" w:rsidRDefault="00A547C5">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r>
              <w:t>,</w:t>
            </w:r>
            <w:r>
              <w:fldChar w:fldCharType="begin"/>
            </w:r>
            <w:r>
              <w:instrText xml:space="preserve"> AutoTextList   \s NoStyle \t "Produktet tilbys bare som et Tilleggsprodukt for the School-programmet." </w:instrText>
            </w:r>
            <w:r>
              <w:fldChar w:fldCharType="separate"/>
            </w:r>
            <w:r>
              <w:rPr>
                <w:color w:val="000000"/>
              </w:rPr>
              <w:t>AS</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74AFF1" w14:textId="77777777" w:rsidR="008679E0" w:rsidRDefault="008679E0">
            <w:pPr>
              <w:pStyle w:val="ProductList-TableBody"/>
              <w:jc w:val="center"/>
            </w:pPr>
          </w:p>
        </w:tc>
      </w:tr>
      <w:tr w:rsidR="008679E0" w14:paraId="5A59BB5C" w14:textId="77777777">
        <w:tc>
          <w:tcPr>
            <w:tcW w:w="4660" w:type="dxa"/>
            <w:tcBorders>
              <w:top w:val="dashed" w:sz="4" w:space="0" w:color="BFBFBF"/>
              <w:left w:val="none" w:sz="4" w:space="0" w:color="6E6E6E"/>
              <w:bottom w:val="dashed" w:sz="4" w:space="0" w:color="BFBFBF"/>
              <w:right w:val="none" w:sz="4" w:space="0" w:color="6E6E6E"/>
            </w:tcBorders>
          </w:tcPr>
          <w:p w14:paraId="12CD5699" w14:textId="77777777" w:rsidR="008679E0" w:rsidRDefault="00A547C5">
            <w:pPr>
              <w:pStyle w:val="ProductList-TableBody"/>
            </w:pPr>
            <w:r>
              <w:t>Enterprise Mobility + Security E3 Add-on</w:t>
            </w:r>
            <w:r>
              <w:fldChar w:fldCharType="begin"/>
            </w:r>
            <w:r>
              <w:instrText xml:space="preserve"> XE "Enterprise Mobility + Security E3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6A7FF0F7" w14:textId="77777777" w:rsidR="008679E0" w:rsidRDefault="00A547C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4C1536" w14:textId="77777777" w:rsidR="008679E0" w:rsidRDefault="00A547C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D69E86"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8C2F5A"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018423" w14:textId="77777777" w:rsidR="008679E0" w:rsidRDefault="00A547C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36F0AE" w14:textId="77777777" w:rsidR="008679E0" w:rsidRDefault="00A547C5">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C255E"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25F09"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34DEF1" w14:textId="77777777" w:rsidR="008679E0" w:rsidRDefault="008679E0">
            <w:pPr>
              <w:pStyle w:val="ProductList-TableBody"/>
              <w:jc w:val="center"/>
            </w:pPr>
          </w:p>
        </w:tc>
      </w:tr>
      <w:tr w:rsidR="008679E0" w14:paraId="243526B8" w14:textId="77777777">
        <w:tc>
          <w:tcPr>
            <w:tcW w:w="4660" w:type="dxa"/>
            <w:tcBorders>
              <w:top w:val="dashed" w:sz="4" w:space="0" w:color="BFBFBF"/>
              <w:left w:val="none" w:sz="4" w:space="0" w:color="6E6E6E"/>
              <w:bottom w:val="dashed" w:sz="4" w:space="0" w:color="BFBFBF"/>
              <w:right w:val="none" w:sz="4" w:space="0" w:color="6E6E6E"/>
            </w:tcBorders>
          </w:tcPr>
          <w:p w14:paraId="3F75A358" w14:textId="77777777" w:rsidR="008679E0" w:rsidRDefault="00A547C5">
            <w:pPr>
              <w:pStyle w:val="ProductList-TableBody"/>
            </w:pPr>
            <w:r>
              <w:t>Enterprise Mobility + Security A3 Add-on</w:t>
            </w:r>
            <w:r>
              <w:fldChar w:fldCharType="begin"/>
            </w:r>
            <w:r>
              <w:instrText xml:space="preserve"> XE "Enterprise Mobility + Security A3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1F084887"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D3298E" w14:textId="77777777" w:rsidR="008679E0" w:rsidRDefault="00A547C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EDDD25"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97C87"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3B27B3"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6EE401"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2DDC5F"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6BF278" w14:textId="77777777" w:rsidR="008679E0" w:rsidRDefault="00A547C5">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r>
              <w:t>,</w:t>
            </w:r>
            <w:r>
              <w:fldChar w:fldCharType="begin"/>
            </w:r>
            <w:r>
              <w:instrText xml:space="preserve"> AutoTextList   \s NoStyle \t "Produktet tilbys bare som et Tilleggsprodukt for the School-programmet." </w:instrText>
            </w:r>
            <w:r>
              <w:fldChar w:fldCharType="separate"/>
            </w:r>
            <w:r>
              <w:rPr>
                <w:color w:val="000000"/>
              </w:rPr>
              <w:t>AS</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41A3C9" w14:textId="77777777" w:rsidR="008679E0" w:rsidRDefault="008679E0">
            <w:pPr>
              <w:pStyle w:val="ProductList-TableBody"/>
              <w:jc w:val="center"/>
            </w:pPr>
          </w:p>
        </w:tc>
      </w:tr>
      <w:tr w:rsidR="008679E0" w14:paraId="2F06F11A" w14:textId="77777777">
        <w:tc>
          <w:tcPr>
            <w:tcW w:w="4660" w:type="dxa"/>
            <w:tcBorders>
              <w:top w:val="dashed" w:sz="4" w:space="0" w:color="BFBFBF"/>
              <w:left w:val="none" w:sz="4" w:space="0" w:color="6E6E6E"/>
              <w:bottom w:val="dashed" w:sz="4" w:space="0" w:color="BFBFBF"/>
              <w:right w:val="none" w:sz="4" w:space="0" w:color="6E6E6E"/>
            </w:tcBorders>
          </w:tcPr>
          <w:p w14:paraId="261B2C60" w14:textId="77777777" w:rsidR="008679E0" w:rsidRDefault="00A547C5">
            <w:pPr>
              <w:pStyle w:val="ProductList-TableBody"/>
            </w:pPr>
            <w:r>
              <w:t>Enterprise Mobility + Security E3 From SA</w:t>
            </w:r>
            <w:r>
              <w:fldChar w:fldCharType="begin"/>
            </w:r>
            <w:r>
              <w:instrText xml:space="preserve"> XE "Enterprise Mobility + Security E3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7B8215F2"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90D229"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B4270"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90B0D5"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CB5D1"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37F5FC" w14:textId="77777777" w:rsidR="008679E0" w:rsidRDefault="00A547C5">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E47CF8"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9B0750"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74845F" w14:textId="77777777" w:rsidR="008679E0" w:rsidRDefault="008679E0">
            <w:pPr>
              <w:pStyle w:val="ProductList-TableBody"/>
              <w:jc w:val="center"/>
            </w:pPr>
          </w:p>
        </w:tc>
      </w:tr>
      <w:tr w:rsidR="008679E0" w14:paraId="2F861471" w14:textId="77777777">
        <w:tc>
          <w:tcPr>
            <w:tcW w:w="4660" w:type="dxa"/>
            <w:tcBorders>
              <w:top w:val="dashed" w:sz="4" w:space="0" w:color="BFBFBF"/>
              <w:left w:val="none" w:sz="4" w:space="0" w:color="6E6E6E"/>
              <w:bottom w:val="dashed" w:sz="4" w:space="0" w:color="BFBFBF"/>
              <w:right w:val="none" w:sz="4" w:space="0" w:color="6E6E6E"/>
            </w:tcBorders>
          </w:tcPr>
          <w:p w14:paraId="385C3BF3" w14:textId="77777777" w:rsidR="008679E0" w:rsidRDefault="00A547C5">
            <w:pPr>
              <w:pStyle w:val="ProductList-TableBody"/>
            </w:pPr>
            <w:r>
              <w:t xml:space="preserve">Enterprise Mobility + Security E5 </w:t>
            </w:r>
            <w:r>
              <w:fldChar w:fldCharType="begin"/>
            </w:r>
            <w:r>
              <w:instrText xml:space="preserve"> XE "Enterprise Mobility + Security E5 " </w:instrText>
            </w:r>
            <w:r>
              <w:fldChar w:fldCharType="end"/>
            </w:r>
            <w:r>
              <w:t>(Bruker-SL)</w:t>
            </w:r>
          </w:p>
        </w:tc>
        <w:tc>
          <w:tcPr>
            <w:tcW w:w="740" w:type="dxa"/>
            <w:tcBorders>
              <w:top w:val="dashed" w:sz="4" w:space="0" w:color="BFBFBF"/>
              <w:left w:val="none" w:sz="4" w:space="0" w:color="6E6E6E"/>
              <w:bottom w:val="dashed" w:sz="4" w:space="0" w:color="BFBFBF"/>
              <w:right w:val="single" w:sz="6" w:space="0" w:color="FFFFFF"/>
            </w:tcBorders>
          </w:tcPr>
          <w:p w14:paraId="4574BA62" w14:textId="77777777" w:rsidR="008679E0" w:rsidRDefault="00A547C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F2B07" w14:textId="77777777" w:rsidR="008679E0" w:rsidRDefault="00A547C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274D4"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088EDB"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5D36FC" w14:textId="77777777" w:rsidR="008679E0" w:rsidRDefault="00A547C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1329B4" w14:textId="77777777" w:rsidR="008679E0" w:rsidRDefault="00A547C5">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3B528"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B9A668"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1CCAF" w14:textId="77777777" w:rsidR="008679E0" w:rsidRDefault="008679E0">
            <w:pPr>
              <w:pStyle w:val="ProductList-TableBody"/>
              <w:jc w:val="center"/>
            </w:pPr>
          </w:p>
        </w:tc>
      </w:tr>
      <w:tr w:rsidR="008679E0" w14:paraId="5F2FCDBB" w14:textId="77777777">
        <w:tc>
          <w:tcPr>
            <w:tcW w:w="4660" w:type="dxa"/>
            <w:tcBorders>
              <w:top w:val="dashed" w:sz="4" w:space="0" w:color="BFBFBF"/>
              <w:left w:val="none" w:sz="4" w:space="0" w:color="6E6E6E"/>
              <w:bottom w:val="dashed" w:sz="4" w:space="0" w:color="BFBFBF"/>
              <w:right w:val="none" w:sz="4" w:space="0" w:color="6E6E6E"/>
            </w:tcBorders>
          </w:tcPr>
          <w:p w14:paraId="45CAF5BD" w14:textId="77777777" w:rsidR="008679E0" w:rsidRDefault="00A547C5">
            <w:pPr>
              <w:pStyle w:val="ProductList-TableBody"/>
            </w:pPr>
            <w:r>
              <w:t xml:space="preserve">Enterprise Mobility + Security A5 </w:t>
            </w:r>
            <w:r>
              <w:fldChar w:fldCharType="begin"/>
            </w:r>
            <w:r>
              <w:instrText xml:space="preserve"> XE "Enterprise Mobility + Security A5 " </w:instrText>
            </w:r>
            <w:r>
              <w:fldChar w:fldCharType="end"/>
            </w:r>
            <w:r>
              <w:t>(Bruker-SL)</w:t>
            </w:r>
          </w:p>
        </w:tc>
        <w:tc>
          <w:tcPr>
            <w:tcW w:w="740" w:type="dxa"/>
            <w:tcBorders>
              <w:top w:val="dashed" w:sz="4" w:space="0" w:color="BFBFBF"/>
              <w:left w:val="none" w:sz="4" w:space="0" w:color="6E6E6E"/>
              <w:bottom w:val="dashed" w:sz="4" w:space="0" w:color="BFBFBF"/>
              <w:right w:val="single" w:sz="6" w:space="0" w:color="FFFFFF"/>
            </w:tcBorders>
          </w:tcPr>
          <w:p w14:paraId="16422077"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E42FAE" w14:textId="77777777" w:rsidR="008679E0" w:rsidRDefault="00A547C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5CD66"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59BD2"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7A8FF"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FB1315"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17DB4D"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450E89" w14:textId="77777777" w:rsidR="008679E0" w:rsidRDefault="00A547C5">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r>
              <w:t>,</w:t>
            </w:r>
            <w:r>
              <w:fldChar w:fldCharType="begin"/>
            </w:r>
            <w:r>
              <w:instrText xml:space="preserve"> AutoTextList   \s NoStyle \t "Produktet tilbys bare som et Tilleggsprodukt for the School-programmet." </w:instrText>
            </w:r>
            <w:r>
              <w:fldChar w:fldCharType="separate"/>
            </w:r>
            <w:r>
              <w:rPr>
                <w:color w:val="000000"/>
              </w:rPr>
              <w:t>AS</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4B7761" w14:textId="77777777" w:rsidR="008679E0" w:rsidRDefault="008679E0">
            <w:pPr>
              <w:pStyle w:val="ProductList-TableBody"/>
              <w:jc w:val="center"/>
            </w:pPr>
          </w:p>
        </w:tc>
      </w:tr>
      <w:tr w:rsidR="008679E0" w14:paraId="0FC74709" w14:textId="77777777">
        <w:tc>
          <w:tcPr>
            <w:tcW w:w="4660" w:type="dxa"/>
            <w:tcBorders>
              <w:top w:val="dashed" w:sz="4" w:space="0" w:color="BFBFBF"/>
              <w:left w:val="none" w:sz="4" w:space="0" w:color="6E6E6E"/>
              <w:bottom w:val="dashed" w:sz="4" w:space="0" w:color="BFBFBF"/>
              <w:right w:val="none" w:sz="4" w:space="0" w:color="6E6E6E"/>
            </w:tcBorders>
          </w:tcPr>
          <w:p w14:paraId="47F464C3" w14:textId="77777777" w:rsidR="008679E0" w:rsidRDefault="00A547C5">
            <w:pPr>
              <w:pStyle w:val="ProductList-TableBody"/>
            </w:pPr>
            <w:r>
              <w:t>Enterprise Mobility + Security E5 Add-on</w:t>
            </w:r>
            <w:r>
              <w:fldChar w:fldCharType="begin"/>
            </w:r>
            <w:r>
              <w:instrText xml:space="preserve"> XE "Enterprise Mobility + Security E5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05CA60EA" w14:textId="77777777" w:rsidR="008679E0" w:rsidRDefault="00A547C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F49CD7" w14:textId="77777777" w:rsidR="008679E0" w:rsidRDefault="00A547C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1C7E9"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CF0D62"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415D57" w14:textId="77777777" w:rsidR="008679E0" w:rsidRDefault="00A547C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A6AC4C" w14:textId="77777777" w:rsidR="008679E0" w:rsidRDefault="00A547C5">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CA359"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34899"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85096C" w14:textId="77777777" w:rsidR="008679E0" w:rsidRDefault="008679E0">
            <w:pPr>
              <w:pStyle w:val="ProductList-TableBody"/>
              <w:jc w:val="center"/>
            </w:pPr>
          </w:p>
        </w:tc>
      </w:tr>
      <w:tr w:rsidR="008679E0" w14:paraId="427A8C12" w14:textId="77777777">
        <w:tc>
          <w:tcPr>
            <w:tcW w:w="4660" w:type="dxa"/>
            <w:tcBorders>
              <w:top w:val="dashed" w:sz="4" w:space="0" w:color="BFBFBF"/>
              <w:left w:val="none" w:sz="4" w:space="0" w:color="6E6E6E"/>
              <w:bottom w:val="dashed" w:sz="4" w:space="0" w:color="BFBFBF"/>
              <w:right w:val="none" w:sz="4" w:space="0" w:color="6E6E6E"/>
            </w:tcBorders>
          </w:tcPr>
          <w:p w14:paraId="6AFCCCBB" w14:textId="77777777" w:rsidR="008679E0" w:rsidRDefault="00A547C5">
            <w:pPr>
              <w:pStyle w:val="ProductList-TableBody"/>
            </w:pPr>
            <w:r>
              <w:t>Enterprise Mobility + Security A5 Add-on</w:t>
            </w:r>
            <w:r>
              <w:fldChar w:fldCharType="begin"/>
            </w:r>
            <w:r>
              <w:instrText xml:space="preserve"> XE "Enterprise Mobility + Security A5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7F46FF11"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B426FC" w14:textId="77777777" w:rsidR="008679E0" w:rsidRDefault="00A547C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487C78"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BE927"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8C43AE"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0D1AC4"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C89FA7"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A1AA53" w14:textId="77777777" w:rsidR="008679E0" w:rsidRDefault="00A547C5">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r>
              <w:t>,</w:t>
            </w:r>
            <w:r>
              <w:fldChar w:fldCharType="begin"/>
            </w:r>
            <w:r>
              <w:instrText xml:space="preserve"> AutoTextList   \s NoStyle \t "Produktet tilbys bare som et Tilleggsprodukt for the School-programmet." </w:instrText>
            </w:r>
            <w:r>
              <w:fldChar w:fldCharType="separate"/>
            </w:r>
            <w:r>
              <w:rPr>
                <w:color w:val="000000"/>
              </w:rPr>
              <w:t>AS</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101821" w14:textId="77777777" w:rsidR="008679E0" w:rsidRDefault="008679E0">
            <w:pPr>
              <w:pStyle w:val="ProductList-TableBody"/>
              <w:jc w:val="center"/>
            </w:pPr>
          </w:p>
        </w:tc>
      </w:tr>
      <w:tr w:rsidR="008679E0" w14:paraId="2BB4B3B1" w14:textId="77777777">
        <w:tc>
          <w:tcPr>
            <w:tcW w:w="4660" w:type="dxa"/>
            <w:tcBorders>
              <w:top w:val="dashed" w:sz="4" w:space="0" w:color="BFBFBF"/>
              <w:left w:val="none" w:sz="4" w:space="0" w:color="6E6E6E"/>
              <w:bottom w:val="none" w:sz="4" w:space="0" w:color="BFBFBF"/>
              <w:right w:val="none" w:sz="4" w:space="0" w:color="6E6E6E"/>
            </w:tcBorders>
          </w:tcPr>
          <w:p w14:paraId="725C5F75" w14:textId="77777777" w:rsidR="008679E0" w:rsidRDefault="00A547C5">
            <w:pPr>
              <w:pStyle w:val="ProductList-TableBody"/>
            </w:pPr>
            <w:r>
              <w:lastRenderedPageBreak/>
              <w:t>Enterprise Mobility + Security E5 From SA</w:t>
            </w:r>
            <w:r>
              <w:fldChar w:fldCharType="begin"/>
            </w:r>
            <w:r>
              <w:instrText xml:space="preserve"> XE "Enterprise Mobility + Security E5 From SA" </w:instrText>
            </w:r>
            <w:r>
              <w:fldChar w:fldCharType="end"/>
            </w:r>
            <w:r>
              <w:t xml:space="preserve"> (Bruker-SL)</w:t>
            </w:r>
          </w:p>
        </w:tc>
        <w:tc>
          <w:tcPr>
            <w:tcW w:w="740" w:type="dxa"/>
            <w:tcBorders>
              <w:top w:val="dashed" w:sz="4" w:space="0" w:color="BFBFBF"/>
              <w:left w:val="none" w:sz="4" w:space="0" w:color="6E6E6E"/>
              <w:bottom w:val="none" w:sz="4" w:space="0" w:color="BFBFBF"/>
              <w:right w:val="single" w:sz="6" w:space="0" w:color="FFFFFF"/>
            </w:tcBorders>
          </w:tcPr>
          <w:p w14:paraId="5CC7124C"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5E51E"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3A53C"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E6D9DE"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10925"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088EB5" w14:textId="77777777" w:rsidR="008679E0" w:rsidRDefault="00A547C5">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78D6B"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92FA5"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058463" w14:textId="77777777" w:rsidR="008679E0" w:rsidRDefault="008679E0">
            <w:pPr>
              <w:pStyle w:val="ProductList-TableBody"/>
              <w:jc w:val="center"/>
            </w:pPr>
          </w:p>
        </w:tc>
      </w:tr>
    </w:tbl>
    <w:p w14:paraId="4E5E6318" w14:textId="77777777" w:rsidR="008679E0" w:rsidRDefault="00A547C5">
      <w:pPr>
        <w:pStyle w:val="ProductList-Offering1SubSection"/>
        <w:outlineLvl w:val="2"/>
      </w:pPr>
      <w:bookmarkStart w:id="245" w:name="_Sec764"/>
      <w:r>
        <w:t>2. Produktvilkår</w:t>
      </w:r>
      <w:bookmarkEnd w:id="245"/>
    </w:p>
    <w:tbl>
      <w:tblPr>
        <w:tblStyle w:val="PURTable"/>
        <w:tblW w:w="0" w:type="dxa"/>
        <w:tblLook w:val="04A0" w:firstRow="1" w:lastRow="0" w:firstColumn="1" w:lastColumn="0" w:noHBand="0" w:noVBand="1"/>
      </w:tblPr>
      <w:tblGrid>
        <w:gridCol w:w="3679"/>
        <w:gridCol w:w="3598"/>
        <w:gridCol w:w="3639"/>
      </w:tblGrid>
      <w:tr w:rsidR="008679E0" w14:paraId="077891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0C68BD" w14:textId="77777777" w:rsidR="008679E0" w:rsidRDefault="00A547C5">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51AC60A" w14:textId="77777777" w:rsidR="008679E0" w:rsidRDefault="00A547C5">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F2C745B" w14:textId="77777777" w:rsidR="008679E0" w:rsidRDefault="00A547C5">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8679E0" w14:paraId="7F9D37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6B8421" w14:textId="77777777" w:rsidR="008679E0" w:rsidRDefault="00A547C5">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8A634" w14:textId="77777777" w:rsidR="008679E0" w:rsidRDefault="00A547C5">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CCE5EA" w14:textId="77777777" w:rsidR="008679E0" w:rsidRDefault="00A547C5">
            <w:pPr>
              <w:pStyle w:val="ProductList-TableBody"/>
            </w:pPr>
            <w:r>
              <w:rPr>
                <w:color w:val="404040"/>
              </w:rPr>
              <w:t>Tilbud: I/T</w:t>
            </w:r>
          </w:p>
        </w:tc>
      </w:tr>
      <w:tr w:rsidR="008679E0" w14:paraId="58B809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6F7578" w14:textId="77777777" w:rsidR="008679E0" w:rsidRDefault="00A547C5">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47FA5E86" w14:textId="77777777" w:rsidR="008679E0" w:rsidRDefault="00A547C5">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092407" w14:textId="77777777" w:rsidR="008679E0" w:rsidRDefault="00A547C5">
            <w:pPr>
              <w:pStyle w:val="ProductList-TableBody"/>
            </w:pPr>
            <w:r>
              <w:rPr>
                <w:color w:val="404040"/>
              </w:rPr>
              <w:t>Berettiget Reduksjon (SCE): I/T</w:t>
            </w:r>
          </w:p>
        </w:tc>
      </w:tr>
      <w:tr w:rsidR="008679E0" w14:paraId="653809F8" w14:textId="77777777">
        <w:tc>
          <w:tcPr>
            <w:tcW w:w="4040" w:type="dxa"/>
            <w:tcBorders>
              <w:top w:val="single" w:sz="4" w:space="0" w:color="000000"/>
              <w:left w:val="single" w:sz="4" w:space="0" w:color="000000"/>
              <w:bottom w:val="single" w:sz="4" w:space="0" w:color="000000"/>
              <w:right w:val="single" w:sz="4" w:space="0" w:color="000000"/>
            </w:tcBorders>
          </w:tcPr>
          <w:p w14:paraId="274679BE" w14:textId="77777777" w:rsidR="008679E0" w:rsidRDefault="00A547C5">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tcPr>
          <w:p w14:paraId="55B9440A" w14:textId="77777777" w:rsidR="008679E0" w:rsidRDefault="00A547C5">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3F74218E" w14:textId="77777777" w:rsidR="008679E0" w:rsidRDefault="00A547C5">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14:paraId="31E35094" w14:textId="77777777" w:rsidR="008679E0" w:rsidRDefault="008679E0">
      <w:pPr>
        <w:pStyle w:val="ProductList-ClauseHeading"/>
        <w:outlineLvl w:val="3"/>
      </w:pPr>
    </w:p>
    <w:p w14:paraId="7896FD4D" w14:textId="77777777" w:rsidR="008679E0" w:rsidRDefault="008679E0">
      <w:pPr>
        <w:pStyle w:val="ProductList-Body"/>
        <w:jc w:val="right"/>
      </w:pPr>
    </w:p>
    <w:tbl>
      <w:tblPr>
        <w:tblStyle w:val="PURTable"/>
        <w:tblW w:w="0" w:type="dxa"/>
        <w:tblLook w:val="04A0" w:firstRow="1" w:lastRow="0" w:firstColumn="1" w:lastColumn="0" w:noHBand="0" w:noVBand="1"/>
      </w:tblPr>
      <w:tblGrid>
        <w:gridCol w:w="10916"/>
      </w:tblGrid>
      <w:tr w:rsidR="008679E0" w14:paraId="01FD550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80745F" w14:textId="77777777" w:rsidR="008679E0" w:rsidRDefault="00FC0BE5">
            <w:pPr>
              <w:pStyle w:val="ProductList-TableBody"/>
              <w:jc w:val="right"/>
            </w:pPr>
            <w:hyperlink w:anchor="_Sec842">
              <w:r w:rsidR="00A547C5">
                <w:rPr>
                  <w:color w:val="00467F"/>
                  <w:sz w:val="14"/>
                  <w:u w:val="single"/>
                </w:rPr>
                <w:t>Innholdsfortegnelse</w:t>
              </w:r>
            </w:hyperlink>
            <w:r w:rsidR="00A547C5">
              <w:rPr>
                <w:sz w:val="14"/>
              </w:rPr>
              <w:t>/</w:t>
            </w:r>
            <w:hyperlink w:anchor="_Sec549">
              <w:r w:rsidR="00A547C5">
                <w:rPr>
                  <w:color w:val="00467F"/>
                  <w:sz w:val="14"/>
                  <w:u w:val="single"/>
                </w:rPr>
                <w:t>Ordliste</w:t>
              </w:r>
            </w:hyperlink>
            <w:r w:rsidR="00A547C5">
              <w:rPr>
                <w:sz w:val="14"/>
              </w:rPr>
              <w:t>/</w:t>
            </w:r>
            <w:hyperlink w:anchor="_Sec844">
              <w:r w:rsidR="00A547C5">
                <w:rPr>
                  <w:color w:val="00467F"/>
                  <w:sz w:val="14"/>
                  <w:u w:val="single"/>
                </w:rPr>
                <w:t>Indeks</w:t>
              </w:r>
            </w:hyperlink>
          </w:p>
        </w:tc>
      </w:tr>
    </w:tbl>
    <w:p w14:paraId="6EB3B253" w14:textId="77777777" w:rsidR="008679E0" w:rsidRDefault="008679E0">
      <w:pPr>
        <w:pStyle w:val="ProductList-Body"/>
      </w:pPr>
    </w:p>
    <w:p w14:paraId="7ECD109D" w14:textId="77777777" w:rsidR="008679E0" w:rsidRDefault="00A547C5">
      <w:pPr>
        <w:pStyle w:val="ProductList-Offering1HeadingNoBorder"/>
        <w:outlineLvl w:val="1"/>
      </w:pPr>
      <w:bookmarkStart w:id="246" w:name="_Sec1246"/>
      <w:r>
        <w:t>Server-abonnementer for Azure</w:t>
      </w:r>
      <w:bookmarkEnd w:id="246"/>
      <w:r>
        <w:fldChar w:fldCharType="begin"/>
      </w:r>
      <w:r>
        <w:instrText xml:space="preserve"> TC "</w:instrText>
      </w:r>
      <w:bookmarkStart w:id="247" w:name="_Toc62634257"/>
      <w:r>
        <w:instrText>Server-abonnementer for Azure</w:instrText>
      </w:r>
      <w:bookmarkEnd w:id="247"/>
      <w:r>
        <w:instrText xml:space="preserve"> " \l 2</w:instrText>
      </w:r>
      <w:r>
        <w:fldChar w:fldCharType="end"/>
      </w:r>
    </w:p>
    <w:p w14:paraId="1C034E8C" w14:textId="77777777" w:rsidR="008679E0" w:rsidRDefault="00A547C5">
      <w:pPr>
        <w:pStyle w:val="ProductList-Offering1SubSection"/>
        <w:outlineLvl w:val="2"/>
      </w:pPr>
      <w:bookmarkStart w:id="248" w:name="_Sec1247"/>
      <w:r>
        <w:t>1. Programtilgjengelighet</w:t>
      </w:r>
      <w:bookmarkEnd w:id="248"/>
    </w:p>
    <w:tbl>
      <w:tblPr>
        <w:tblStyle w:val="PURTable"/>
        <w:tblW w:w="0" w:type="dxa"/>
        <w:tblLook w:val="04A0" w:firstRow="1" w:lastRow="0" w:firstColumn="1" w:lastColumn="0" w:noHBand="0" w:noVBand="1"/>
      </w:tblPr>
      <w:tblGrid>
        <w:gridCol w:w="4425"/>
        <w:gridCol w:w="726"/>
        <w:gridCol w:w="711"/>
        <w:gridCol w:w="718"/>
        <w:gridCol w:w="724"/>
        <w:gridCol w:w="733"/>
        <w:gridCol w:w="730"/>
        <w:gridCol w:w="720"/>
        <w:gridCol w:w="714"/>
        <w:gridCol w:w="715"/>
      </w:tblGrid>
      <w:tr w:rsidR="008679E0" w14:paraId="1F33A68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45E91FE9" w14:textId="77777777" w:rsidR="008679E0" w:rsidRDefault="00A547C5">
            <w:pPr>
              <w:pStyle w:val="ProductList-TableBody"/>
            </w:pPr>
            <w:r>
              <w:rPr>
                <w:color w:val="FFFFFF"/>
              </w:rPr>
              <w:t>Elektroniske Tjenester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B79F953" w14:textId="77777777" w:rsidR="008679E0" w:rsidRDefault="00A547C5">
            <w:pPr>
              <w:pStyle w:val="ProductList-TableBody"/>
              <w:jc w:val="center"/>
            </w:pPr>
            <w:r>
              <w:rPr>
                <w:color w:val="FFFFFF"/>
              </w:rPr>
              <w:t>Poeng</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15EAA2A" w14:textId="77777777" w:rsidR="008679E0" w:rsidRDefault="00A547C5">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7B2CBE7" w14:textId="77777777" w:rsidR="008679E0" w:rsidRDefault="00A547C5">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1450AB3" w14:textId="77777777" w:rsidR="008679E0" w:rsidRDefault="00A547C5">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0B84E32" w14:textId="77777777" w:rsidR="008679E0" w:rsidRDefault="00A547C5">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99C8D7D" w14:textId="77777777" w:rsidR="008679E0" w:rsidRDefault="00A547C5">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5ECA629" w14:textId="77777777" w:rsidR="008679E0" w:rsidRDefault="00A547C5">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2AF641C" w14:textId="77777777" w:rsidR="008679E0" w:rsidRDefault="00A547C5">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DA0719E" w14:textId="77777777" w:rsidR="008679E0" w:rsidRDefault="00A547C5">
            <w:pPr>
              <w:pStyle w:val="ProductList-TableBody"/>
              <w:jc w:val="center"/>
            </w:pPr>
            <w:r>
              <w:rPr>
                <w:color w:val="FFFFFF"/>
              </w:rPr>
              <w:t>CSP</w:t>
            </w:r>
          </w:p>
        </w:tc>
      </w:tr>
      <w:tr w:rsidR="008679E0" w14:paraId="7B5938BB" w14:textId="77777777">
        <w:tc>
          <w:tcPr>
            <w:tcW w:w="4660" w:type="dxa"/>
            <w:tcBorders>
              <w:top w:val="single" w:sz="4" w:space="0" w:color="FFFFFF"/>
              <w:left w:val="single" w:sz="4" w:space="0" w:color="FFFFFF"/>
              <w:bottom w:val="dashed" w:sz="4" w:space="0" w:color="BFBFBF"/>
              <w:right w:val="single" w:sz="4" w:space="0" w:color="FFFFFF"/>
            </w:tcBorders>
          </w:tcPr>
          <w:p w14:paraId="1B881A47" w14:textId="77777777" w:rsidR="008679E0" w:rsidRDefault="00A547C5">
            <w:pPr>
              <w:pStyle w:val="ProductList-TableBody"/>
            </w:pPr>
            <w:r>
              <w:t>SQL Server Standard (2-pakning med Kjernelisenser)</w:t>
            </w:r>
            <w:r>
              <w:fldChar w:fldCharType="begin"/>
            </w:r>
            <w:r>
              <w:instrText xml:space="preserve"> XE "SQL Server Standard (2-pakning med Kjernelisenser)"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4F64E717" w14:textId="77777777" w:rsidR="008679E0" w:rsidRDefault="008679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023A44" w14:textId="77777777" w:rsidR="008679E0" w:rsidRDefault="008679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82258A" w14:textId="77777777" w:rsidR="008679E0" w:rsidRDefault="008679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E6C2B9" w14:textId="77777777" w:rsidR="008679E0" w:rsidRDefault="008679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C917C4" w14:textId="77777777" w:rsidR="008679E0" w:rsidRDefault="008679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A1648A" w14:textId="77777777" w:rsidR="008679E0" w:rsidRDefault="008679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9ACDA9" w14:textId="77777777" w:rsidR="008679E0" w:rsidRDefault="008679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D0A9D4" w14:textId="77777777" w:rsidR="008679E0" w:rsidRDefault="008679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3101742" w14:textId="77777777" w:rsidR="008679E0" w:rsidRDefault="008679E0">
            <w:pPr>
              <w:pStyle w:val="ProductList-TableBody"/>
              <w:jc w:val="center"/>
            </w:pPr>
          </w:p>
        </w:tc>
      </w:tr>
      <w:tr w:rsidR="008679E0" w14:paraId="6EABADB6" w14:textId="77777777">
        <w:tc>
          <w:tcPr>
            <w:tcW w:w="4660" w:type="dxa"/>
            <w:tcBorders>
              <w:top w:val="dashed" w:sz="4" w:space="0" w:color="BFBFBF"/>
              <w:left w:val="single" w:sz="4" w:space="0" w:color="FFFFFF"/>
              <w:bottom w:val="dashed" w:sz="4" w:space="0" w:color="BFBFBF"/>
              <w:right w:val="single" w:sz="4" w:space="0" w:color="FFFFFF"/>
            </w:tcBorders>
          </w:tcPr>
          <w:p w14:paraId="28E26482" w14:textId="77777777" w:rsidR="008679E0" w:rsidRDefault="00A547C5">
            <w:pPr>
              <w:pStyle w:val="ProductList-TableBody"/>
            </w:pPr>
            <w:r>
              <w:t>SQL Server Enterprise Core (2-pakning med Kjernelisenser)</w:t>
            </w:r>
            <w:r>
              <w:fldChar w:fldCharType="begin"/>
            </w:r>
            <w:r>
              <w:instrText xml:space="preserve"> XE "SQL Server Enterprise Core (2-pakning med Kjernelisenser)"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0368B66" w14:textId="77777777" w:rsidR="008679E0" w:rsidRDefault="008679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8E7610" w14:textId="77777777" w:rsidR="008679E0" w:rsidRDefault="008679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540B85" w14:textId="77777777" w:rsidR="008679E0" w:rsidRDefault="008679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4AC0A2" w14:textId="77777777" w:rsidR="008679E0" w:rsidRDefault="008679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CD0674" w14:textId="77777777" w:rsidR="008679E0" w:rsidRDefault="008679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7D76CB" w14:textId="77777777" w:rsidR="008679E0" w:rsidRDefault="008679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431DBE" w14:textId="77777777" w:rsidR="008679E0" w:rsidRDefault="008679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D8CD41" w14:textId="77777777" w:rsidR="008679E0" w:rsidRDefault="008679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546F82C" w14:textId="77777777" w:rsidR="008679E0" w:rsidRDefault="008679E0">
            <w:pPr>
              <w:pStyle w:val="ProductList-TableBody"/>
              <w:jc w:val="center"/>
            </w:pPr>
          </w:p>
        </w:tc>
      </w:tr>
      <w:tr w:rsidR="008679E0" w14:paraId="4E07EB4B" w14:textId="77777777">
        <w:tc>
          <w:tcPr>
            <w:tcW w:w="4660" w:type="dxa"/>
            <w:tcBorders>
              <w:top w:val="dashed" w:sz="4" w:space="0" w:color="BFBFBF"/>
              <w:left w:val="single" w:sz="4" w:space="0" w:color="FFFFFF"/>
              <w:bottom w:val="dashed" w:sz="4" w:space="0" w:color="BFBFBF"/>
              <w:right w:val="single" w:sz="4" w:space="0" w:color="FFFFFF"/>
            </w:tcBorders>
          </w:tcPr>
          <w:p w14:paraId="4B341760" w14:textId="77777777" w:rsidR="008679E0" w:rsidRDefault="00A547C5">
            <w:pPr>
              <w:pStyle w:val="ProductList-TableBody"/>
            </w:pPr>
            <w:r>
              <w:t>SQL Server Big Data Node (2-pakning med kjernelisenser)</w:t>
            </w:r>
            <w:r>
              <w:fldChar w:fldCharType="begin"/>
            </w:r>
            <w:r>
              <w:instrText xml:space="preserve"> XE "SQL Server Big Data Node (2-pakning med kjernelisenser)"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871AC3F" w14:textId="77777777" w:rsidR="008679E0" w:rsidRDefault="008679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E9B5B8" w14:textId="77777777" w:rsidR="008679E0" w:rsidRDefault="008679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ED1C99" w14:textId="77777777" w:rsidR="008679E0" w:rsidRDefault="008679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6F01BC" w14:textId="77777777" w:rsidR="008679E0" w:rsidRDefault="008679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A24F34" w14:textId="77777777" w:rsidR="008679E0" w:rsidRDefault="008679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C569C9" w14:textId="77777777" w:rsidR="008679E0" w:rsidRDefault="008679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783370" w14:textId="77777777" w:rsidR="008679E0" w:rsidRDefault="008679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5A2D59" w14:textId="77777777" w:rsidR="008679E0" w:rsidRDefault="008679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08A8B1F" w14:textId="77777777" w:rsidR="008679E0" w:rsidRDefault="008679E0">
            <w:pPr>
              <w:pStyle w:val="ProductList-TableBody"/>
              <w:jc w:val="center"/>
            </w:pPr>
          </w:p>
        </w:tc>
      </w:tr>
      <w:tr w:rsidR="008679E0" w14:paraId="26830D79" w14:textId="77777777">
        <w:tc>
          <w:tcPr>
            <w:tcW w:w="4660" w:type="dxa"/>
            <w:tcBorders>
              <w:top w:val="dashed" w:sz="4" w:space="0" w:color="BFBFBF"/>
              <w:left w:val="single" w:sz="4" w:space="0" w:color="FFFFFF"/>
              <w:bottom w:val="dashed" w:sz="4" w:space="0" w:color="BFBFBF"/>
              <w:right w:val="single" w:sz="4" w:space="0" w:color="FFFFFF"/>
            </w:tcBorders>
          </w:tcPr>
          <w:p w14:paraId="20DA7D95" w14:textId="77777777" w:rsidR="008679E0" w:rsidRDefault="00A547C5">
            <w:pPr>
              <w:pStyle w:val="ProductList-TableBody"/>
            </w:pPr>
            <w:r>
              <w:t>Windows Server Standard (8-pakning med Kjernelisenser)</w:t>
            </w:r>
            <w:r>
              <w:fldChar w:fldCharType="begin"/>
            </w:r>
            <w:r>
              <w:instrText xml:space="preserve"> XE "Windows Server Standard (8-pakning med Kjernelisenser)"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9106EBA" w14:textId="77777777" w:rsidR="008679E0" w:rsidRDefault="008679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74DF38" w14:textId="77777777" w:rsidR="008679E0" w:rsidRDefault="008679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A40E62" w14:textId="77777777" w:rsidR="008679E0" w:rsidRDefault="008679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C8916E" w14:textId="77777777" w:rsidR="008679E0" w:rsidRDefault="008679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7FFBE8" w14:textId="77777777" w:rsidR="008679E0" w:rsidRDefault="008679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EFD00B" w14:textId="77777777" w:rsidR="008679E0" w:rsidRDefault="008679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0D0AE3" w14:textId="77777777" w:rsidR="008679E0" w:rsidRDefault="008679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679EF2" w14:textId="77777777" w:rsidR="008679E0" w:rsidRDefault="008679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549AD1C" w14:textId="77777777" w:rsidR="008679E0" w:rsidRDefault="008679E0">
            <w:pPr>
              <w:pStyle w:val="ProductList-TableBody"/>
              <w:jc w:val="center"/>
            </w:pPr>
          </w:p>
        </w:tc>
      </w:tr>
      <w:tr w:rsidR="008679E0" w14:paraId="11BCD61E" w14:textId="77777777">
        <w:tc>
          <w:tcPr>
            <w:tcW w:w="4660" w:type="dxa"/>
            <w:tcBorders>
              <w:top w:val="dashed" w:sz="4" w:space="0" w:color="BFBFBF"/>
              <w:left w:val="single" w:sz="4" w:space="0" w:color="FFFFFF"/>
              <w:bottom w:val="dashed" w:sz="4" w:space="0" w:color="BFBFBF"/>
              <w:right w:val="single" w:sz="4" w:space="0" w:color="FFFFFF"/>
            </w:tcBorders>
          </w:tcPr>
          <w:p w14:paraId="0CA8B001" w14:textId="77777777" w:rsidR="008679E0" w:rsidRDefault="00A547C5">
            <w:pPr>
              <w:pStyle w:val="ProductList-TableBody"/>
            </w:pPr>
            <w:r>
              <w:t>Windows Server CAL</w:t>
            </w:r>
            <w:r>
              <w:fldChar w:fldCharType="begin"/>
            </w:r>
            <w:r>
              <w:instrText xml:space="preserve"> XE "Windows Server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E74D00F" w14:textId="77777777" w:rsidR="008679E0" w:rsidRDefault="008679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5EA40C" w14:textId="77777777" w:rsidR="008679E0" w:rsidRDefault="008679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C8169C" w14:textId="77777777" w:rsidR="008679E0" w:rsidRDefault="008679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1825A1" w14:textId="77777777" w:rsidR="008679E0" w:rsidRDefault="008679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686BDB" w14:textId="77777777" w:rsidR="008679E0" w:rsidRDefault="008679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FE6649" w14:textId="77777777" w:rsidR="008679E0" w:rsidRDefault="008679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A6BB10" w14:textId="77777777" w:rsidR="008679E0" w:rsidRDefault="008679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6325A9" w14:textId="77777777" w:rsidR="008679E0" w:rsidRDefault="008679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AA89DDC" w14:textId="77777777" w:rsidR="008679E0" w:rsidRDefault="008679E0">
            <w:pPr>
              <w:pStyle w:val="ProductList-TableBody"/>
              <w:jc w:val="center"/>
            </w:pPr>
          </w:p>
        </w:tc>
      </w:tr>
      <w:tr w:rsidR="008679E0" w14:paraId="788C3B2F" w14:textId="77777777">
        <w:tc>
          <w:tcPr>
            <w:tcW w:w="4660" w:type="dxa"/>
            <w:tcBorders>
              <w:top w:val="dashed" w:sz="4" w:space="0" w:color="BFBFBF"/>
              <w:left w:val="single" w:sz="4" w:space="0" w:color="FFFFFF"/>
              <w:bottom w:val="dashed" w:sz="4" w:space="0" w:color="BFBFBF"/>
              <w:right w:val="single" w:sz="4" w:space="0" w:color="FFFFFF"/>
            </w:tcBorders>
          </w:tcPr>
          <w:p w14:paraId="146F0488" w14:textId="77777777" w:rsidR="008679E0" w:rsidRDefault="00A547C5">
            <w:pPr>
              <w:pStyle w:val="ProductList-TableBody"/>
            </w:pPr>
            <w:r>
              <w:t>Windows Server Remote Desktop Services CAL (Bruker)</w:t>
            </w:r>
            <w:r>
              <w:fldChar w:fldCharType="begin"/>
            </w:r>
            <w:r>
              <w:instrText xml:space="preserve"> XE "Windows Server Remote Desktop Services CAL (Bruker)"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20DA1C3" w14:textId="77777777" w:rsidR="008679E0" w:rsidRDefault="008679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036CD6" w14:textId="77777777" w:rsidR="008679E0" w:rsidRDefault="008679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733405" w14:textId="77777777" w:rsidR="008679E0" w:rsidRDefault="008679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9F9256" w14:textId="77777777" w:rsidR="008679E0" w:rsidRDefault="008679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BDC416" w14:textId="77777777" w:rsidR="008679E0" w:rsidRDefault="008679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184779" w14:textId="77777777" w:rsidR="008679E0" w:rsidRDefault="008679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7AD1BD" w14:textId="77777777" w:rsidR="008679E0" w:rsidRDefault="008679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CCFEE7" w14:textId="77777777" w:rsidR="008679E0" w:rsidRDefault="008679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A5BA316" w14:textId="77777777" w:rsidR="008679E0" w:rsidRDefault="008679E0">
            <w:pPr>
              <w:pStyle w:val="ProductList-TableBody"/>
              <w:jc w:val="center"/>
            </w:pPr>
          </w:p>
        </w:tc>
      </w:tr>
      <w:tr w:rsidR="008679E0" w14:paraId="3E3A69E6" w14:textId="77777777">
        <w:tc>
          <w:tcPr>
            <w:tcW w:w="4660" w:type="dxa"/>
            <w:tcBorders>
              <w:top w:val="dashed" w:sz="4" w:space="0" w:color="BFBFBF"/>
              <w:left w:val="single" w:sz="4" w:space="0" w:color="FFFFFF"/>
              <w:bottom w:val="dashed" w:sz="4" w:space="0" w:color="BFBFBF"/>
              <w:right w:val="single" w:sz="4" w:space="0" w:color="FFFFFF"/>
            </w:tcBorders>
          </w:tcPr>
          <w:p w14:paraId="36C7831E" w14:textId="77777777" w:rsidR="008679E0" w:rsidRDefault="00A547C5">
            <w:pPr>
              <w:pStyle w:val="ProductList-TableBody"/>
            </w:pPr>
            <w:r>
              <w:t>Windows Server Active Directory Rights Management Services CAL</w:t>
            </w:r>
            <w:r>
              <w:fldChar w:fldCharType="begin"/>
            </w:r>
            <w:r>
              <w:instrText xml:space="preserve"> XE "Windows Server Active Directory Rights Management Services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EFDF848" w14:textId="77777777" w:rsidR="008679E0" w:rsidRDefault="008679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2AA898" w14:textId="77777777" w:rsidR="008679E0" w:rsidRDefault="008679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9278CE" w14:textId="77777777" w:rsidR="008679E0" w:rsidRDefault="008679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314968" w14:textId="77777777" w:rsidR="008679E0" w:rsidRDefault="008679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D9FB11" w14:textId="77777777" w:rsidR="008679E0" w:rsidRDefault="008679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817E50" w14:textId="77777777" w:rsidR="008679E0" w:rsidRDefault="008679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D7934F" w14:textId="77777777" w:rsidR="008679E0" w:rsidRDefault="008679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3B2C25" w14:textId="77777777" w:rsidR="008679E0" w:rsidRDefault="008679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3195764" w14:textId="77777777" w:rsidR="008679E0" w:rsidRDefault="008679E0">
            <w:pPr>
              <w:pStyle w:val="ProductList-TableBody"/>
              <w:jc w:val="center"/>
            </w:pPr>
          </w:p>
        </w:tc>
      </w:tr>
    </w:tbl>
    <w:p w14:paraId="61FD7CD6" w14:textId="77777777" w:rsidR="008679E0" w:rsidRDefault="00A547C5">
      <w:pPr>
        <w:pStyle w:val="ProductList-Body"/>
      </w:pPr>
      <w:r>
        <w:rPr>
          <w:i/>
        </w:rPr>
        <w:t>De ovennevnte lisensene blir dessuten tilgjengelige gjennom Microsoft-kundeavtale</w:t>
      </w:r>
      <w:r>
        <w:t>.</w:t>
      </w:r>
    </w:p>
    <w:p w14:paraId="54AB073E" w14:textId="77777777" w:rsidR="008679E0" w:rsidRDefault="00A547C5">
      <w:pPr>
        <w:pStyle w:val="ProductList-Offering1SubSection"/>
        <w:outlineLvl w:val="2"/>
      </w:pPr>
      <w:bookmarkStart w:id="249" w:name="_Sec1248"/>
      <w:r>
        <w:t>2. Produktbetingelser</w:t>
      </w:r>
      <w:bookmarkEnd w:id="249"/>
    </w:p>
    <w:tbl>
      <w:tblPr>
        <w:tblStyle w:val="PURTable"/>
        <w:tblW w:w="0" w:type="dxa"/>
        <w:tblLook w:val="04A0" w:firstRow="1" w:lastRow="0" w:firstColumn="1" w:lastColumn="0" w:noHBand="0" w:noVBand="1"/>
      </w:tblPr>
      <w:tblGrid>
        <w:gridCol w:w="3688"/>
        <w:gridCol w:w="3605"/>
        <w:gridCol w:w="3623"/>
      </w:tblGrid>
      <w:tr w:rsidR="008679E0" w14:paraId="27F536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41A5C6" w14:textId="77777777" w:rsidR="008679E0" w:rsidRDefault="00A547C5">
            <w:pPr>
              <w:pStyle w:val="ProductList-TableBody"/>
            </w:pPr>
            <w:r>
              <w:fldChar w:fldCharType="begin"/>
            </w:r>
            <w:r>
              <w:instrText xml:space="preserve"> AutoTextList   \s NoStyle \t "Tjenestevilkår: Vilkår for bruk av et onlinetjenesteprodukt." </w:instrText>
            </w:r>
            <w:r>
              <w:fldChar w:fldCharType="separate"/>
            </w:r>
            <w:r>
              <w:rPr>
                <w:color w:val="0563C1"/>
              </w:rPr>
              <w:t>Tjenestevilkår</w:t>
            </w:r>
            <w:r>
              <w:fldChar w:fldCharType="end"/>
            </w:r>
            <w:r>
              <w:t xml:space="preserve">: </w:t>
            </w:r>
            <w:hyperlink r:id="rId122">
              <w:r>
                <w:rPr>
                  <w:color w:val="00467F"/>
                  <w:u w:val="single"/>
                </w:rPr>
                <w:t>OST</w:t>
              </w:r>
            </w:hyperlink>
            <w:r>
              <w:t xml:space="preserve"> (når distribuert på kundens servere: </w:t>
            </w:r>
            <w:hyperlink w:anchor="_Sec537">
              <w:r>
                <w:rPr>
                  <w:color w:val="00467F"/>
                  <w:u w:val="single"/>
                </w:rPr>
                <w:t>Universal</w:t>
              </w:r>
            </w:hyperlink>
            <w:r>
              <w:t xml:space="preserve">, </w:t>
            </w:r>
            <w:hyperlink w:anchor="_Sec543">
              <w:r>
                <w:rPr>
                  <w:color w:val="00467F"/>
                  <w:u w:val="single"/>
                </w:rPr>
                <w:t>Per Core</w:t>
              </w:r>
            </w:hyperlink>
            <w:r>
              <w:t xml:space="preserve"> – SQL, </w:t>
            </w:r>
            <w:hyperlink w:anchor="_Sec541">
              <w:r>
                <w:rPr>
                  <w:color w:val="00467F"/>
                  <w:u w:val="single"/>
                </w:rPr>
                <w:t>Per Core/CAL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816503" w14:textId="77777777" w:rsidR="008679E0" w:rsidRDefault="00A547C5">
            <w:pPr>
              <w:pStyle w:val="ProductList-TableBody"/>
            </w:pPr>
            <w:r>
              <w:rPr>
                <w:color w:val="404040"/>
              </w:rPr>
              <w:t>Produkt-pool: 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0CF3E3" w14:textId="77777777" w:rsidR="008679E0" w:rsidRDefault="00A547C5">
            <w:pPr>
              <w:pStyle w:val="ProductList-TableBody"/>
            </w:pPr>
            <w:r>
              <w:rPr>
                <w:color w:val="404040"/>
              </w:rPr>
              <w:t>Kvalifisert for utvidet periode: I/A</w:t>
            </w:r>
          </w:p>
        </w:tc>
      </w:tr>
      <w:tr w:rsidR="008679E0" w14:paraId="701ACC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373565" w14:textId="77777777" w:rsidR="008679E0" w:rsidRDefault="00A547C5">
            <w:pPr>
              <w:pStyle w:val="ProductList-TableBody"/>
            </w:pPr>
            <w:r>
              <w:rPr>
                <w:color w:val="404040"/>
              </w:rPr>
              <w:t>Migrasjonsrettigheter: 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082614" w14:textId="77777777" w:rsidR="008679E0" w:rsidRDefault="00A547C5">
            <w:pPr>
              <w:pStyle w:val="ProductList-TableBody"/>
            </w:pPr>
            <w:r>
              <w:rPr>
                <w:color w:val="404040"/>
              </w:rPr>
              <w:t>Forutsetning: 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A9A48E" w14:textId="77777777" w:rsidR="008679E0" w:rsidRDefault="00A547C5">
            <w:pPr>
              <w:pStyle w:val="ProductList-TableBody"/>
            </w:pPr>
            <w:r>
              <w:rPr>
                <w:color w:val="404040"/>
              </w:rPr>
              <w:t>Promoteringer: I/A</w:t>
            </w:r>
          </w:p>
        </w:tc>
      </w:tr>
      <w:tr w:rsidR="008679E0" w14:paraId="0A2F04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329FCA" w14:textId="77777777" w:rsidR="008679E0" w:rsidRDefault="00A547C5">
            <w:pPr>
              <w:pStyle w:val="ProductList-TableBody"/>
            </w:pPr>
            <w:r>
              <w:rPr>
                <w:color w:val="404040"/>
              </w:rPr>
              <w:t>Unntak for kvalifisert bruker: 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28F04E" w14:textId="77777777" w:rsidR="008679E0" w:rsidRDefault="00A547C5">
            <w:pPr>
              <w:pStyle w:val="ProductList-TableBody"/>
            </w:pPr>
            <w:r>
              <w:rPr>
                <w:color w:val="404040"/>
              </w:rPr>
              <w:t>Kvalifisering av reduksjon: 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97DE12" w14:textId="77777777" w:rsidR="008679E0" w:rsidRDefault="00A547C5">
            <w:pPr>
              <w:pStyle w:val="ProductList-TableBody"/>
            </w:pPr>
            <w:r>
              <w:rPr>
                <w:color w:val="404040"/>
              </w:rPr>
              <w:t>Kvalifisering av reduksjon (SCE): I/A</w:t>
            </w:r>
          </w:p>
        </w:tc>
      </w:tr>
      <w:tr w:rsidR="008679E0" w14:paraId="02798D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BC14D5" w14:textId="77777777" w:rsidR="008679E0" w:rsidRDefault="00A547C5">
            <w:pPr>
              <w:pStyle w:val="ProductList-TableBody"/>
            </w:pPr>
            <w:r>
              <w:rPr>
                <w:color w:val="404040"/>
              </w:rPr>
              <w:t>Studentbrukerfordel: 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78179A" w14:textId="77777777" w:rsidR="008679E0" w:rsidRDefault="00A547C5">
            <w:pPr>
              <w:pStyle w:val="ProductList-TableBody"/>
            </w:pPr>
            <w:r>
              <w:rPr>
                <w:color w:val="404040"/>
              </w:rPr>
              <w:t>True-up kvalifikasjon: 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2E6230" w14:textId="77777777" w:rsidR="008679E0" w:rsidRDefault="008679E0">
            <w:pPr>
              <w:pStyle w:val="ProductList-TableBody"/>
            </w:pPr>
          </w:p>
        </w:tc>
      </w:tr>
    </w:tbl>
    <w:p w14:paraId="0C23105F" w14:textId="77777777" w:rsidR="008679E0" w:rsidRDefault="008679E0">
      <w:pPr>
        <w:pStyle w:val="ProductList-Body"/>
      </w:pPr>
    </w:p>
    <w:p w14:paraId="3837B80C" w14:textId="77777777" w:rsidR="008679E0" w:rsidRDefault="00A547C5">
      <w:pPr>
        <w:pStyle w:val="ProductList-ClauseHeading"/>
        <w:outlineLvl w:val="3"/>
      </w:pPr>
      <w:r>
        <w:t>2.1 Versjon Oppgraderingsrettigheter</w:t>
      </w:r>
    </w:p>
    <w:p w14:paraId="4C9C8349" w14:textId="77777777" w:rsidR="008679E0" w:rsidRDefault="00A547C5">
      <w:pPr>
        <w:pStyle w:val="ProductList-Body"/>
      </w:pPr>
      <w:r>
        <w:t xml:space="preserve">Kunder med serverabonnement for Azure kan bruke nye versjoner utgitt i løpet av abonnementsperioden underlagt bruksrettighetene som er gjeldende når disse versjonene blir utgitt. Tilsvarende tillater CAL og ekstern koblingslisensabonnement for Azure tilgang til nye versjoner av den tilsvarende programvaren som ble utgitt i løpet av abonnementsperioden. </w:t>
      </w:r>
    </w:p>
    <w:p w14:paraId="2B655765" w14:textId="77777777" w:rsidR="008679E0" w:rsidRDefault="008679E0">
      <w:pPr>
        <w:pStyle w:val="ProductList-Body"/>
      </w:pPr>
    </w:p>
    <w:p w14:paraId="69D6894B" w14:textId="77777777" w:rsidR="008679E0" w:rsidRDefault="00A547C5">
      <w:pPr>
        <w:pStyle w:val="ProductList-ClauseHeading"/>
        <w:outlineLvl w:val="3"/>
      </w:pPr>
      <w:r>
        <w:t>2.2 Distribusjonsalternativer for Windows Server</w:t>
      </w:r>
    </w:p>
    <w:p w14:paraId="665DE6A6" w14:textId="77777777" w:rsidR="008679E0" w:rsidRDefault="00A547C5">
      <w:pPr>
        <w:pStyle w:val="ProductList-SubClauseHeading"/>
        <w:outlineLvl w:val="4"/>
      </w:pPr>
      <w:r>
        <w:t>2.2.1 Bruke programvaren på Microsoft Azure</w:t>
      </w:r>
    </w:p>
    <w:p w14:paraId="3B66576E" w14:textId="77777777" w:rsidR="008679E0" w:rsidRDefault="00A547C5">
      <w:pPr>
        <w:pStyle w:val="ProductList-BodyIndented"/>
      </w:pPr>
      <w:r>
        <w:t xml:space="preserve">Hvis kunden bruker Windows Server virtuelle maskiner i kundens Microsoft Azure-tjenestekontoer, vil ikke kunden bli belastet for bruken av Windows Server, men må fortsatt betale for beregningskostnadene ("Baseforekomst"). Kunden må indikere at den bruker Windows Server under Azure-hybridfordel for Windows Server når han oppretter eller konfigurerer en virtuell maskin på Azure. </w:t>
      </w:r>
      <w:hyperlink r:id="rId123">
        <w:r>
          <w:rPr>
            <w:color w:val="00467F"/>
            <w:u w:val="single"/>
          </w:rPr>
          <w:t>Onlinetjenestevilkårene</w:t>
        </w:r>
      </w:hyperlink>
      <w:r>
        <w:t xml:space="preserve"> styrer bruken av Windows Server på Azure. Hvert sett med 16 kjerne-lisenser gir Kunden rett til å bruke Windows Server på Microsoft Azure på opptil 16 virtuelle kjerner fordelt på to eller færre Azure Base-forekomster. Hvert ekstra sett med åtte kjerne-lisenser gir rett til bruk av opptil åtte ekstra virtuelle kjerner på ett baseforekomst. I løpet av abonnementsperioden kan Kunden også bruke RDS CAL-abonnementer for Azure med Windows Server i kundens Microsoft Azure-tjenestekontoer for å tillate tilgang til RDS-funksjonalitet eller et grafisk brukergrensesnitt som er hostet på Windows Server ved bruk av RDS-funksjonalitet eller annen teknologi.</w:t>
      </w:r>
    </w:p>
    <w:p w14:paraId="6034EABB" w14:textId="77777777" w:rsidR="008679E0" w:rsidRDefault="008679E0">
      <w:pPr>
        <w:pStyle w:val="ProductList-BodyIndented"/>
      </w:pPr>
    </w:p>
    <w:p w14:paraId="691DE49E" w14:textId="77777777" w:rsidR="008679E0" w:rsidRDefault="00A547C5">
      <w:pPr>
        <w:pStyle w:val="ProductList-SubClauseHeading"/>
        <w:outlineLvl w:val="4"/>
      </w:pPr>
      <w:r>
        <w:t>2.2.2 Bruke programvaren på Kundens servere</w:t>
      </w:r>
    </w:p>
    <w:p w14:paraId="3AD875B0" w14:textId="77777777" w:rsidR="008679E0" w:rsidRDefault="00A547C5">
      <w:pPr>
        <w:pStyle w:val="ProductList-BodyIndented"/>
      </w:pPr>
      <w:r>
        <w:t xml:space="preserve">Alternativt kan Kunden bruke Windows Server på Kundens </w:t>
      </w:r>
      <w:r>
        <w:fldChar w:fldCharType="begin"/>
      </w:r>
      <w:r>
        <w:instrText xml:space="preserve"> AutoTextList   \s NoStyle \t "Lisensiert server betyr en enkelt server, dedikert til den Kundens bruk som en lisens er tilordnet. Dedikerte servere som administreres eller kontrolleres av en annen enhet enn Kunden eller et av dens tilknyttede selskaper er underlagt klausulen om administrasjon av outsourcing av programvare. I forbindelse med denne definisjonen anses en maskinvarepartisjon eller -blad som en egen server." </w:instrText>
      </w:r>
      <w:r>
        <w:fldChar w:fldCharType="separate"/>
      </w:r>
      <w:r>
        <w:rPr>
          <w:color w:val="0563C1"/>
        </w:rPr>
        <w:t>lisensierte servere</w:t>
      </w:r>
      <w:r>
        <w:fldChar w:fldCharType="end"/>
      </w:r>
      <w:r>
        <w:t>. Bortsett fra det som er gitt i delen "Flytte serverarbeidsbelastning til Azure", kan ikke lisenser tildeles samtidig til Azure. Windows Server Standard-abonnements-</w:t>
      </w:r>
      <w:r>
        <w:fldChar w:fldCharType="begin"/>
      </w:r>
      <w:r>
        <w:instrText xml:space="preserve"> AutoTextList   \s NoStyle \t "Lisens betyr rett til å laste ned, installere, få tilgang til og bruke et produkt." </w:instrText>
      </w:r>
      <w:r>
        <w:fldChar w:fldCharType="separate"/>
      </w:r>
      <w:r>
        <w:rPr>
          <w:color w:val="0563C1"/>
        </w:rPr>
        <w:t>lisenser</w:t>
      </w:r>
      <w:r>
        <w:fldChar w:fldCharType="end"/>
      </w:r>
      <w:r>
        <w:t>, og abonnement på CAL-er og eksterne kontakt-</w:t>
      </w:r>
      <w:r>
        <w:fldChar w:fldCharType="begin"/>
      </w:r>
      <w:r>
        <w:instrText xml:space="preserve"> AutoTextList   \s NoStyle \t "Lisens betyr rett til å laste ned, installere, få tilgang til og bruke et produkt." </w:instrText>
      </w:r>
      <w:r>
        <w:fldChar w:fldCharType="separate"/>
      </w:r>
      <w:r>
        <w:rPr>
          <w:color w:val="0563C1"/>
        </w:rPr>
        <w:t>lisenser</w:t>
      </w:r>
      <w:r>
        <w:fldChar w:fldCharType="end"/>
      </w:r>
      <w:r>
        <w:t xml:space="preserve"> har samme rettigheter som henholdsvis andre volumlisenser som Windows Server Standard kjernelisenser, CAL og External Connector-lisenser, underlagt de samme vilkårene som angitt i "Bruksrettigheter" i Windows Server produktoppføring av den nyeste versjonen av produktvilkårene. I løpet av abonnementsperioden tildeles kunden i tillegg rettigheter som tilsvarer rettighetene som gis til SA-kunder under selvhosting, katastrofegjenoppretting og for halvårlige kanalutgivelser (avhengig av tilgjengelighet). Bruk av programvaren er underlagt de samme vilkårene.</w:t>
      </w:r>
    </w:p>
    <w:p w14:paraId="1D27B72F" w14:textId="77777777" w:rsidR="008679E0" w:rsidRDefault="008679E0">
      <w:pPr>
        <w:pStyle w:val="ProductList-BodyIndented"/>
      </w:pPr>
    </w:p>
    <w:p w14:paraId="17AB3C2D" w14:textId="77777777" w:rsidR="008679E0" w:rsidRDefault="00A547C5">
      <w:pPr>
        <w:pStyle w:val="ProductList-SubClauseHeading"/>
        <w:outlineLvl w:val="4"/>
      </w:pPr>
      <w:r>
        <w:lastRenderedPageBreak/>
        <w:t>2.2.3 Flytte serverbelastning til Azure</w:t>
      </w:r>
    </w:p>
    <w:p w14:paraId="1F30435F" w14:textId="77777777" w:rsidR="008679E0" w:rsidRDefault="00A547C5">
      <w:pPr>
        <w:pStyle w:val="ProductList-BodyIndented"/>
      </w:pPr>
      <w:r>
        <w:t>Kunden kan ikke samtidig allokere abonnements-</w:t>
      </w:r>
      <w:r>
        <w:fldChar w:fldCharType="begin"/>
      </w:r>
      <w:r>
        <w:instrText xml:space="preserve"> AutoTextList   \s NoStyle \t "Lisens betyr rett til å laste ned, installere, få tilgang til og bruke et produkt." </w:instrText>
      </w:r>
      <w:r>
        <w:fldChar w:fldCharType="separate"/>
      </w:r>
      <w:r>
        <w:rPr>
          <w:color w:val="0563C1"/>
        </w:rPr>
        <w:t>lisenser</w:t>
      </w:r>
      <w:r>
        <w:fldChar w:fldCharType="end"/>
      </w:r>
      <w:r>
        <w:t xml:space="preserve"> til Azure og Kundens </w:t>
      </w:r>
      <w:r>
        <w:fldChar w:fldCharType="begin"/>
      </w:r>
      <w:r>
        <w:instrText xml:space="preserve"> AutoTextList   \s NoStyle \t "Lisensiert server betyr en enkelt server, dedikert til den Kundens bruk som en lisens er tilordnet. Dedikerte servere som administreres eller kontrolleres av en annen enhet enn Kunden eller et av dens tilknyttede selskaper er underlagt klausulen om administrasjon av outsourcing av programvare. I forbindelse med denne definisjonen anses en maskinvarepartisjon eller -blad som en egen server." </w:instrText>
      </w:r>
      <w:r>
        <w:fldChar w:fldCharType="separate"/>
      </w:r>
      <w:r>
        <w:rPr>
          <w:color w:val="0563C1"/>
        </w:rPr>
        <w:t>lisensierte servere</w:t>
      </w:r>
      <w:r>
        <w:fldChar w:fldCharType="end"/>
      </w:r>
      <w:r>
        <w:t xml:space="preserve">, med unntak av en engangsbasis, i en periode som ikke skal overstige 180 dager, for å tillate Kunden å migrere arbeidsmengder fra </w:t>
      </w:r>
      <w:r>
        <w:fldChar w:fldCharType="begin"/>
      </w:r>
      <w:r>
        <w:instrText xml:space="preserve"> AutoTextList   \s NoStyle \t "Lisensiert server betyr en enkelt server, dedikert til den Kundens bruk som en lisens er tilordnet. Dedikerte servere som administreres eller kontrolleres av en annen enhet enn Kunden eller et av dens tilknyttede selskaper er underlagt klausulen om administrasjon av outsourcing av programvare. I forbindelse med denne definisjonen anses en maskinvarepartisjon eller -blad som en egen server." </w:instrText>
      </w:r>
      <w:r>
        <w:fldChar w:fldCharType="separate"/>
      </w:r>
      <w:r>
        <w:rPr>
          <w:color w:val="0563C1"/>
        </w:rPr>
        <w:t>lisensierte servere</w:t>
      </w:r>
      <w:r>
        <w:fldChar w:fldCharType="end"/>
      </w:r>
      <w:r>
        <w:t xml:space="preserve"> til Azure. Tidligere etter fullføring av migrasjon til Azure eller 180 dager fra migrasjonsstart, vil </w:t>
      </w:r>
      <w:r>
        <w:fldChar w:fldCharType="begin"/>
      </w:r>
      <w:r>
        <w:instrText xml:space="preserve"> AutoTextList   \s NoStyle \t "Lisens betyr rett til å laste ned, installere, få tilgang til og bruke et produkt." </w:instrText>
      </w:r>
      <w:r>
        <w:fldChar w:fldCharType="separate"/>
      </w:r>
      <w:r>
        <w:rPr>
          <w:color w:val="0563C1"/>
        </w:rPr>
        <w:t>lisensene</w:t>
      </w:r>
      <w:r>
        <w:fldChar w:fldCharType="end"/>
      </w:r>
      <w:r>
        <w:t xml:space="preserve"> anses som "tildelt til Azure". Kunden kan senere overføre </w:t>
      </w:r>
      <w:r>
        <w:fldChar w:fldCharType="begin"/>
      </w:r>
      <w:r>
        <w:instrText xml:space="preserve"> AutoTextList   \s NoStyle \t "Lisens betyr rett til å laste ned, installere, få tilgang til og bruke et produkt." </w:instrText>
      </w:r>
      <w:r>
        <w:fldChar w:fldCharType="separate"/>
      </w:r>
      <w:r>
        <w:rPr>
          <w:color w:val="0563C1"/>
        </w:rPr>
        <w:t>lisensene</w:t>
      </w:r>
      <w:r>
        <w:fldChar w:fldCharType="end"/>
      </w:r>
      <w:r>
        <w:t xml:space="preserve"> tilbake til sine </w:t>
      </w:r>
      <w:r>
        <w:fldChar w:fldCharType="begin"/>
      </w:r>
      <w:r>
        <w:instrText xml:space="preserve"> AutoTextList   \s NoStyle \t "Lisensiert server betyr en enkelt server, dedikert til den Kundens bruk som en lisens er tilordnet. Dedikerte servere som administreres eller kontrolleres av en annen enhet enn Kunden eller et av dens tilknyttede selskaper er underlagt klausulen om administrasjon av outsourcing av programvare. I forbindelse med denne definisjonen anses en maskinvarepartisjon eller -blad som en egen server." </w:instrText>
      </w:r>
      <w:r>
        <w:fldChar w:fldCharType="separate"/>
      </w:r>
      <w:r>
        <w:rPr>
          <w:color w:val="0563C1"/>
        </w:rPr>
        <w:t>lisensierte servere</w:t>
      </w:r>
      <w:r>
        <w:fldChar w:fldCharType="end"/>
      </w:r>
      <w:r>
        <w:t xml:space="preserve">, dersom </w:t>
      </w:r>
      <w:r>
        <w:fldChar w:fldCharType="begin"/>
      </w:r>
      <w:r>
        <w:instrText xml:space="preserve"> AutoTextList   \s NoStyle \t "Lisens betyr rett til å laste ned, installere, få tilgang til og bruke et produkt." </w:instrText>
      </w:r>
      <w:r>
        <w:fldChar w:fldCharType="separate"/>
      </w:r>
      <w:r>
        <w:rPr>
          <w:color w:val="0563C1"/>
        </w:rPr>
        <w:t>lisensene</w:t>
      </w:r>
      <w:r>
        <w:fldChar w:fldCharType="end"/>
      </w:r>
      <w:r>
        <w:t xml:space="preserve"> forblir tildelt til Azure i minst 90 dager.</w:t>
      </w:r>
    </w:p>
    <w:p w14:paraId="19954FC2" w14:textId="77777777" w:rsidR="008679E0" w:rsidRDefault="008679E0">
      <w:pPr>
        <w:pStyle w:val="ProductList-BodyIndented"/>
      </w:pPr>
    </w:p>
    <w:p w14:paraId="10217A74" w14:textId="77777777" w:rsidR="008679E0" w:rsidRDefault="00A547C5">
      <w:pPr>
        <w:pStyle w:val="ProductList-ClauseHeading"/>
        <w:outlineLvl w:val="3"/>
      </w:pPr>
      <w:r>
        <w:t>2.3 Distribusjonsalternativer for SQL Server</w:t>
      </w:r>
    </w:p>
    <w:p w14:paraId="6F6377B9" w14:textId="77777777" w:rsidR="008679E0" w:rsidRDefault="00A547C5">
      <w:pPr>
        <w:pStyle w:val="ProductList-SubClauseHeading"/>
        <w:outlineLvl w:val="4"/>
      </w:pPr>
      <w:r>
        <w:t>2.3.1 Bruke programvaren på Microsoft Azure</w:t>
      </w:r>
    </w:p>
    <w:p w14:paraId="55F4EE44" w14:textId="77777777" w:rsidR="008679E0" w:rsidRDefault="00A547C5">
      <w:pPr>
        <w:pStyle w:val="ProductList-BodyIndented"/>
      </w:pPr>
      <w:r>
        <w:t xml:space="preserve">Kunden kan konsumere Microsoft Azure Datatjenester identifisert i tabellen nedenfor i de angitte forholdene i sine Microsoft Azure-tjenestekontoer. Hvis en kunde ønsker å bruke abonnementslisenser til å konsumere to eller flere Microsoft Azure Datatjenester, må et eget sett med </w:t>
      </w:r>
      <w:r>
        <w:fldChar w:fldCharType="begin"/>
      </w:r>
      <w:r>
        <w:instrText xml:space="preserve"> AutoTextList   \s NoStyle \t "Lisens betyr rett til å laste ned, installere, få tilgang til og bruke et produkt." </w:instrText>
      </w:r>
      <w:r>
        <w:fldChar w:fldCharType="separate"/>
      </w:r>
      <w:r>
        <w:rPr>
          <w:color w:val="0563C1"/>
        </w:rPr>
        <w:t>lisenser</w:t>
      </w:r>
      <w:r>
        <w:fldChar w:fldCharType="end"/>
      </w:r>
      <w:r>
        <w:t xml:space="preserve"> være allokert for hver tjeneste.</w:t>
      </w:r>
    </w:p>
    <w:tbl>
      <w:tblPr>
        <w:tblStyle w:val="PURTable0"/>
        <w:tblW w:w="0" w:type="dxa"/>
        <w:tblLook w:val="04A0" w:firstRow="1" w:lastRow="0" w:firstColumn="1" w:lastColumn="0" w:noHBand="0" w:noVBand="1"/>
      </w:tblPr>
      <w:tblGrid>
        <w:gridCol w:w="3079"/>
        <w:gridCol w:w="3813"/>
        <w:gridCol w:w="3664"/>
      </w:tblGrid>
      <w:tr w:rsidR="008679E0" w14:paraId="590D6B5D"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30657C7F" w14:textId="77777777" w:rsidR="008679E0" w:rsidRDefault="00A547C5">
            <w:pPr>
              <w:pStyle w:val="ProductList-TableBody"/>
            </w:pPr>
            <w:r>
              <w:rPr>
                <w:color w:val="FFFFFF"/>
              </w:rPr>
              <w:t>Kvalifisert lisens</w:t>
            </w:r>
          </w:p>
        </w:tc>
        <w:tc>
          <w:tcPr>
            <w:tcW w:w="4280" w:type="dxa"/>
            <w:tcBorders>
              <w:left w:val="single" w:sz="4" w:space="0" w:color="6E6E6E"/>
              <w:bottom w:val="none" w:sz="4" w:space="0" w:color="6E6E6E"/>
              <w:right w:val="single" w:sz="4" w:space="0" w:color="6E6E6E"/>
            </w:tcBorders>
            <w:shd w:val="clear" w:color="auto" w:fill="0070C0"/>
          </w:tcPr>
          <w:p w14:paraId="4065ED27" w14:textId="77777777" w:rsidR="008679E0" w:rsidRDefault="00A547C5">
            <w:pPr>
              <w:pStyle w:val="ProductList-TableBody"/>
            </w:pPr>
            <w:r>
              <w:rPr>
                <w:color w:val="FFFFFF"/>
              </w:rPr>
              <w:t>Microsoft Azure-datatjeneste</w:t>
            </w:r>
            <w:r>
              <w:rPr>
                <w:vertAlign w:val="superscript"/>
              </w:rPr>
              <w:t>1</w:t>
            </w:r>
          </w:p>
        </w:tc>
        <w:tc>
          <w:tcPr>
            <w:tcW w:w="4160" w:type="dxa"/>
            <w:tcBorders>
              <w:left w:val="single" w:sz="4" w:space="0" w:color="6E6E6E"/>
            </w:tcBorders>
            <w:shd w:val="clear" w:color="auto" w:fill="0070C0"/>
          </w:tcPr>
          <w:p w14:paraId="2147C2EB" w14:textId="77777777" w:rsidR="008679E0" w:rsidRDefault="00A547C5">
            <w:pPr>
              <w:pStyle w:val="ProductList-TableBody"/>
            </w:pPr>
            <w:r>
              <w:rPr>
                <w:color w:val="FFFFFF"/>
              </w:rPr>
              <w:t>Forholdet mellom kvalifiserte lisenser til Azure vCores</w:t>
            </w:r>
          </w:p>
        </w:tc>
      </w:tr>
      <w:tr w:rsidR="008679E0" w14:paraId="582023F6" w14:textId="77777777">
        <w:tc>
          <w:tcPr>
            <w:tcW w:w="3540" w:type="dxa"/>
            <w:tcBorders>
              <w:left w:val="single" w:sz="4" w:space="0" w:color="6E6E6E"/>
              <w:bottom w:val="none" w:sz="4" w:space="0" w:color="6E6E6E"/>
              <w:right w:val="single" w:sz="4" w:space="0" w:color="6E6E6E"/>
            </w:tcBorders>
          </w:tcPr>
          <w:p w14:paraId="72DCBF40" w14:textId="77777777" w:rsidR="008679E0" w:rsidRDefault="00A547C5">
            <w:pPr>
              <w:pStyle w:val="ProductList-TableBody"/>
            </w:pPr>
            <w:r>
              <w:t>SQL Server Enterprise (kjerne)</w:t>
            </w:r>
          </w:p>
        </w:tc>
        <w:tc>
          <w:tcPr>
            <w:tcW w:w="4280" w:type="dxa"/>
            <w:tcBorders>
              <w:top w:val="none" w:sz="4" w:space="0" w:color="6E6E6E"/>
              <w:left w:val="single" w:sz="4" w:space="0" w:color="6E6E6E"/>
              <w:right w:val="single" w:sz="4" w:space="0" w:color="6E6E6E"/>
            </w:tcBorders>
          </w:tcPr>
          <w:p w14:paraId="19A1ECBE" w14:textId="77777777" w:rsidR="008679E0" w:rsidRDefault="00A547C5">
            <w:pPr>
              <w:pStyle w:val="ProductList-TableBody"/>
            </w:pPr>
            <w:r>
              <w:t>Azure SQL Database (Elastic Pool og Single Database)/Azure SQL administrert forekomst – Generelt formål</w:t>
            </w:r>
          </w:p>
        </w:tc>
        <w:tc>
          <w:tcPr>
            <w:tcW w:w="4160" w:type="dxa"/>
            <w:tcBorders>
              <w:left w:val="single" w:sz="4" w:space="0" w:color="6E6E6E"/>
              <w:bottom w:val="single" w:sz="4" w:space="0" w:color="6E6E6E"/>
              <w:right w:val="single" w:sz="4" w:space="0" w:color="6E6E6E"/>
            </w:tcBorders>
          </w:tcPr>
          <w:p w14:paraId="7403FD7A" w14:textId="77777777" w:rsidR="008679E0" w:rsidRDefault="00A547C5">
            <w:pPr>
              <w:pStyle w:val="ProductList-TableBody"/>
            </w:pPr>
            <w:r>
              <w:t>Én kjernelisens:4 vCores</w:t>
            </w:r>
          </w:p>
        </w:tc>
      </w:tr>
      <w:tr w:rsidR="008679E0" w14:paraId="612A01B6" w14:textId="77777777">
        <w:tc>
          <w:tcPr>
            <w:tcW w:w="3540" w:type="dxa"/>
            <w:tcBorders>
              <w:top w:val="none" w:sz="4" w:space="0" w:color="6E6E6E"/>
              <w:left w:val="single" w:sz="4" w:space="0" w:color="6E6E6E"/>
              <w:bottom w:val="none" w:sz="4" w:space="0" w:color="6E6E6E"/>
            </w:tcBorders>
          </w:tcPr>
          <w:p w14:paraId="64106AE8" w14:textId="77777777" w:rsidR="008679E0" w:rsidRDefault="008679E0">
            <w:pPr>
              <w:pStyle w:val="ProductList-TableBody"/>
            </w:pPr>
          </w:p>
        </w:tc>
        <w:tc>
          <w:tcPr>
            <w:tcW w:w="4280" w:type="dxa"/>
          </w:tcPr>
          <w:p w14:paraId="64E23E9D" w14:textId="77777777" w:rsidR="008679E0" w:rsidRDefault="00A547C5">
            <w:pPr>
              <w:pStyle w:val="ProductList-TableBody"/>
            </w:pPr>
            <w:r>
              <w:t xml:space="preserve">Azure SQL Database (Elastic Pool og Single Database)/Azure SQL administrert forekomst – Forretningskritisk </w:t>
            </w:r>
          </w:p>
        </w:tc>
        <w:tc>
          <w:tcPr>
            <w:tcW w:w="4160" w:type="dxa"/>
            <w:tcBorders>
              <w:top w:val="single" w:sz="4" w:space="0" w:color="6E6E6E"/>
              <w:bottom w:val="single" w:sz="4" w:space="0" w:color="6E6E6E"/>
              <w:right w:val="single" w:sz="4" w:space="0" w:color="6E6E6E"/>
            </w:tcBorders>
          </w:tcPr>
          <w:p w14:paraId="5689024C" w14:textId="77777777" w:rsidR="008679E0" w:rsidRDefault="00A547C5">
            <w:pPr>
              <w:pStyle w:val="ProductList-TableBody"/>
            </w:pPr>
            <w:r>
              <w:t>Én kjernelisens:1 vCore</w:t>
            </w:r>
          </w:p>
        </w:tc>
      </w:tr>
      <w:tr w:rsidR="008679E0" w14:paraId="5219DA36" w14:textId="77777777">
        <w:tc>
          <w:tcPr>
            <w:tcW w:w="3540" w:type="dxa"/>
            <w:tcBorders>
              <w:top w:val="none" w:sz="4" w:space="0" w:color="6E6E6E"/>
              <w:left w:val="single" w:sz="4" w:space="0" w:color="6E6E6E"/>
              <w:bottom w:val="none" w:sz="4" w:space="0" w:color="6E6E6E"/>
            </w:tcBorders>
          </w:tcPr>
          <w:p w14:paraId="239096BC" w14:textId="77777777" w:rsidR="008679E0" w:rsidRDefault="008679E0">
            <w:pPr>
              <w:pStyle w:val="ProductList-TableBody"/>
            </w:pPr>
          </w:p>
        </w:tc>
        <w:tc>
          <w:tcPr>
            <w:tcW w:w="4280" w:type="dxa"/>
          </w:tcPr>
          <w:p w14:paraId="7CF3682F" w14:textId="77777777" w:rsidR="008679E0" w:rsidRDefault="00A547C5">
            <w:pPr>
              <w:pStyle w:val="ProductList-TableBody"/>
            </w:pPr>
            <w:r>
              <w:t>Azure SQL Database (Single Database)/Azure SQL administrert forekomst – Hyperscale</w:t>
            </w:r>
          </w:p>
        </w:tc>
        <w:tc>
          <w:tcPr>
            <w:tcW w:w="4160" w:type="dxa"/>
            <w:tcBorders>
              <w:top w:val="single" w:sz="4" w:space="0" w:color="6E6E6E"/>
              <w:bottom w:val="single" w:sz="4" w:space="0" w:color="6E6E6E"/>
              <w:right w:val="single" w:sz="4" w:space="0" w:color="6E6E6E"/>
            </w:tcBorders>
          </w:tcPr>
          <w:p w14:paraId="20F0D4A1" w14:textId="77777777" w:rsidR="008679E0" w:rsidRDefault="00A547C5">
            <w:pPr>
              <w:pStyle w:val="ProductList-TableBody"/>
            </w:pPr>
            <w:r>
              <w:t>Én kjernelisens:4 vCore</w:t>
            </w:r>
          </w:p>
        </w:tc>
      </w:tr>
      <w:tr w:rsidR="008679E0" w14:paraId="768B3D6B" w14:textId="77777777">
        <w:tc>
          <w:tcPr>
            <w:tcW w:w="3540" w:type="dxa"/>
            <w:tcBorders>
              <w:top w:val="none" w:sz="4" w:space="0" w:color="6E6E6E"/>
              <w:left w:val="single" w:sz="4" w:space="0" w:color="6E6E6E"/>
              <w:bottom w:val="none" w:sz="4" w:space="0" w:color="6E6E6E"/>
              <w:right w:val="single" w:sz="4" w:space="0" w:color="6E6E6E"/>
            </w:tcBorders>
          </w:tcPr>
          <w:p w14:paraId="44D52C86" w14:textId="77777777" w:rsidR="008679E0" w:rsidRDefault="008679E0">
            <w:pPr>
              <w:pStyle w:val="ProductList-TableBody"/>
            </w:pPr>
          </w:p>
        </w:tc>
        <w:tc>
          <w:tcPr>
            <w:tcW w:w="4280" w:type="dxa"/>
            <w:tcBorders>
              <w:left w:val="single" w:sz="4" w:space="0" w:color="6E6E6E"/>
              <w:bottom w:val="single" w:sz="4" w:space="0" w:color="6E6E6E"/>
              <w:right w:val="single" w:sz="4" w:space="0" w:color="6E6E6E"/>
            </w:tcBorders>
          </w:tcPr>
          <w:p w14:paraId="4119E187" w14:textId="77777777" w:rsidR="008679E0" w:rsidRDefault="00A547C5">
            <w:pPr>
              <w:pStyle w:val="ProductList-TableBody"/>
            </w:pPr>
            <w:r>
              <w:t>Azure Data Factory SQL Server Integrasjonstjenester (Enterprise)</w:t>
            </w:r>
          </w:p>
        </w:tc>
        <w:tc>
          <w:tcPr>
            <w:tcW w:w="4160" w:type="dxa"/>
            <w:tcBorders>
              <w:top w:val="single" w:sz="4" w:space="0" w:color="6E6E6E"/>
              <w:left w:val="single" w:sz="4" w:space="0" w:color="6E6E6E"/>
              <w:bottom w:val="single" w:sz="4" w:space="0" w:color="6E6E6E"/>
              <w:right w:val="single" w:sz="4" w:space="0" w:color="6E6E6E"/>
            </w:tcBorders>
          </w:tcPr>
          <w:p w14:paraId="18EDD183" w14:textId="77777777" w:rsidR="008679E0" w:rsidRDefault="00A547C5">
            <w:pPr>
              <w:pStyle w:val="ProductList-TableBody"/>
            </w:pPr>
            <w:r>
              <w:t>Én kjernelisens:1 vCore</w:t>
            </w:r>
          </w:p>
        </w:tc>
      </w:tr>
      <w:tr w:rsidR="008679E0" w14:paraId="3745ECB3" w14:textId="77777777">
        <w:tc>
          <w:tcPr>
            <w:tcW w:w="3540" w:type="dxa"/>
            <w:tcBorders>
              <w:top w:val="none" w:sz="4" w:space="0" w:color="6E6E6E"/>
              <w:left w:val="single" w:sz="4" w:space="0" w:color="6E6E6E"/>
              <w:bottom w:val="none" w:sz="4" w:space="0" w:color="6E6E6E"/>
              <w:right w:val="single" w:sz="4" w:space="0" w:color="6E6E6E"/>
            </w:tcBorders>
          </w:tcPr>
          <w:p w14:paraId="56C01FDD" w14:textId="77777777" w:rsidR="008679E0" w:rsidRDefault="008679E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3935401" w14:textId="77777777" w:rsidR="008679E0" w:rsidRDefault="00A547C5">
            <w:pPr>
              <w:pStyle w:val="ProductList-TableBody"/>
            </w:pPr>
            <w:r>
              <w:t>Azure Data Factory SQL Server Integrasjonstjenester (Standard)</w:t>
            </w:r>
          </w:p>
        </w:tc>
        <w:tc>
          <w:tcPr>
            <w:tcW w:w="4160" w:type="dxa"/>
            <w:tcBorders>
              <w:top w:val="single" w:sz="4" w:space="0" w:color="6E6E6E"/>
              <w:left w:val="single" w:sz="4" w:space="0" w:color="6E6E6E"/>
              <w:bottom w:val="single" w:sz="4" w:space="0" w:color="6E6E6E"/>
              <w:right w:val="single" w:sz="4" w:space="0" w:color="6E6E6E"/>
            </w:tcBorders>
          </w:tcPr>
          <w:p w14:paraId="660A615C" w14:textId="77777777" w:rsidR="008679E0" w:rsidRDefault="00A547C5">
            <w:pPr>
              <w:pStyle w:val="ProductList-TableBody"/>
            </w:pPr>
            <w:r>
              <w:t>Én kjernelisens:4 vCores</w:t>
            </w:r>
          </w:p>
        </w:tc>
      </w:tr>
      <w:tr w:rsidR="008679E0" w14:paraId="1BC701CD" w14:textId="77777777">
        <w:tc>
          <w:tcPr>
            <w:tcW w:w="3540" w:type="dxa"/>
            <w:tcBorders>
              <w:top w:val="none" w:sz="4" w:space="0" w:color="6E6E6E"/>
              <w:left w:val="single" w:sz="4" w:space="0" w:color="6E6E6E"/>
              <w:bottom w:val="none" w:sz="4" w:space="0" w:color="6E6E6E"/>
              <w:right w:val="single" w:sz="4" w:space="0" w:color="6E6E6E"/>
            </w:tcBorders>
          </w:tcPr>
          <w:p w14:paraId="1096668C" w14:textId="77777777" w:rsidR="008679E0" w:rsidRDefault="008679E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4E8C254" w14:textId="77777777" w:rsidR="008679E0" w:rsidRDefault="00A547C5">
            <w:pPr>
              <w:pStyle w:val="ProductList-TableBody"/>
            </w:pPr>
            <w:r>
              <w:t>SQL Server Standard Virtuelle maskiner</w:t>
            </w:r>
          </w:p>
        </w:tc>
        <w:tc>
          <w:tcPr>
            <w:tcW w:w="4160" w:type="dxa"/>
            <w:tcBorders>
              <w:top w:val="single" w:sz="4" w:space="0" w:color="6E6E6E"/>
              <w:left w:val="single" w:sz="4" w:space="0" w:color="6E6E6E"/>
              <w:bottom w:val="single" w:sz="4" w:space="0" w:color="6E6E6E"/>
              <w:right w:val="single" w:sz="4" w:space="0" w:color="6E6E6E"/>
            </w:tcBorders>
          </w:tcPr>
          <w:p w14:paraId="2073F692" w14:textId="77777777" w:rsidR="008679E0" w:rsidRDefault="00A547C5">
            <w:pPr>
              <w:pStyle w:val="ProductList-TableBody"/>
            </w:pPr>
            <w:r>
              <w:t>Én kjernelisens:4 vCPUs</w:t>
            </w:r>
          </w:p>
        </w:tc>
      </w:tr>
      <w:tr w:rsidR="008679E0" w14:paraId="13FF07BE" w14:textId="77777777">
        <w:tc>
          <w:tcPr>
            <w:tcW w:w="3540" w:type="dxa"/>
            <w:tcBorders>
              <w:top w:val="none" w:sz="4" w:space="0" w:color="6E6E6E"/>
              <w:left w:val="single" w:sz="4" w:space="0" w:color="6E6E6E"/>
              <w:bottom w:val="single" w:sz="4" w:space="0" w:color="6E6E6E"/>
              <w:right w:val="single" w:sz="4" w:space="0" w:color="6E6E6E"/>
            </w:tcBorders>
          </w:tcPr>
          <w:p w14:paraId="3C9CE93E" w14:textId="77777777" w:rsidR="008679E0" w:rsidRDefault="008679E0">
            <w:pPr>
              <w:pStyle w:val="ProductList-TableBody"/>
            </w:pPr>
          </w:p>
        </w:tc>
        <w:tc>
          <w:tcPr>
            <w:tcW w:w="4280" w:type="dxa"/>
            <w:tcBorders>
              <w:top w:val="single" w:sz="4" w:space="0" w:color="6E6E6E"/>
              <w:left w:val="single" w:sz="4" w:space="0" w:color="6E6E6E"/>
              <w:right w:val="single" w:sz="4" w:space="0" w:color="6E6E6E"/>
            </w:tcBorders>
          </w:tcPr>
          <w:p w14:paraId="6AACCC35" w14:textId="77777777" w:rsidR="008679E0" w:rsidRDefault="00A547C5">
            <w:pPr>
              <w:pStyle w:val="ProductList-TableBody"/>
            </w:pPr>
            <w:r>
              <w:t>SQL Server Enterprise Virtuelle maskiner</w:t>
            </w:r>
          </w:p>
        </w:tc>
        <w:tc>
          <w:tcPr>
            <w:tcW w:w="4160" w:type="dxa"/>
            <w:tcBorders>
              <w:top w:val="single" w:sz="4" w:space="0" w:color="6E6E6E"/>
              <w:left w:val="single" w:sz="4" w:space="0" w:color="6E6E6E"/>
              <w:bottom w:val="single" w:sz="4" w:space="0" w:color="6E6E6E"/>
              <w:right w:val="single" w:sz="4" w:space="0" w:color="6E6E6E"/>
            </w:tcBorders>
          </w:tcPr>
          <w:p w14:paraId="0223018C" w14:textId="77777777" w:rsidR="008679E0" w:rsidRDefault="00A547C5">
            <w:pPr>
              <w:pStyle w:val="ProductList-TableBody"/>
            </w:pPr>
            <w:r>
              <w:t>Én kjernelisens</w:t>
            </w:r>
            <w:r>
              <w:rPr>
                <w:vertAlign w:val="superscript"/>
              </w:rPr>
              <w:t>2</w:t>
            </w:r>
            <w:r>
              <w:t>:1 vCPU</w:t>
            </w:r>
          </w:p>
        </w:tc>
      </w:tr>
      <w:tr w:rsidR="008679E0" w14:paraId="3724C4A2" w14:textId="77777777">
        <w:tc>
          <w:tcPr>
            <w:tcW w:w="3540" w:type="dxa"/>
            <w:tcBorders>
              <w:top w:val="single" w:sz="4" w:space="0" w:color="6E6E6E"/>
              <w:left w:val="single" w:sz="4" w:space="0" w:color="6E6E6E"/>
              <w:bottom w:val="none" w:sz="4" w:space="0" w:color="6E6E6E"/>
            </w:tcBorders>
          </w:tcPr>
          <w:p w14:paraId="39D8BA20" w14:textId="77777777" w:rsidR="008679E0" w:rsidRDefault="00A547C5">
            <w:pPr>
              <w:pStyle w:val="ProductList-TableBody"/>
            </w:pPr>
            <w:r>
              <w:t>SQL Server Standard (kjerne)</w:t>
            </w:r>
          </w:p>
        </w:tc>
        <w:tc>
          <w:tcPr>
            <w:tcW w:w="4280" w:type="dxa"/>
          </w:tcPr>
          <w:p w14:paraId="4A692DA6" w14:textId="77777777" w:rsidR="008679E0" w:rsidRDefault="00A547C5">
            <w:pPr>
              <w:pStyle w:val="ProductList-TableBody"/>
            </w:pPr>
            <w:r>
              <w:t>Azure SQL Database (Elastic Pool og Single Database)/Azure SQL administrert forekomst – Generelt formål</w:t>
            </w:r>
          </w:p>
        </w:tc>
        <w:tc>
          <w:tcPr>
            <w:tcW w:w="4160" w:type="dxa"/>
            <w:tcBorders>
              <w:top w:val="single" w:sz="4" w:space="0" w:color="6E6E6E"/>
              <w:bottom w:val="single" w:sz="4" w:space="0" w:color="6E6E6E"/>
              <w:right w:val="single" w:sz="4" w:space="0" w:color="6E6E6E"/>
            </w:tcBorders>
          </w:tcPr>
          <w:p w14:paraId="400912D8" w14:textId="77777777" w:rsidR="008679E0" w:rsidRDefault="00A547C5">
            <w:pPr>
              <w:pStyle w:val="ProductList-TableBody"/>
            </w:pPr>
            <w:r>
              <w:t>Én kjernelisens:1 vCore</w:t>
            </w:r>
          </w:p>
        </w:tc>
      </w:tr>
      <w:tr w:rsidR="008679E0" w14:paraId="165ECEA3" w14:textId="77777777">
        <w:tc>
          <w:tcPr>
            <w:tcW w:w="3540" w:type="dxa"/>
            <w:tcBorders>
              <w:top w:val="none" w:sz="4" w:space="0" w:color="6E6E6E"/>
              <w:left w:val="single" w:sz="4" w:space="0" w:color="6E6E6E"/>
              <w:bottom w:val="none" w:sz="4" w:space="0" w:color="6E6E6E"/>
              <w:right w:val="single" w:sz="4" w:space="0" w:color="6E6E6E"/>
            </w:tcBorders>
          </w:tcPr>
          <w:p w14:paraId="18983E5D" w14:textId="77777777" w:rsidR="008679E0" w:rsidRDefault="008679E0">
            <w:pPr>
              <w:pStyle w:val="ProductList-TableBody"/>
            </w:pPr>
          </w:p>
        </w:tc>
        <w:tc>
          <w:tcPr>
            <w:tcW w:w="4280" w:type="dxa"/>
            <w:tcBorders>
              <w:left w:val="single" w:sz="4" w:space="0" w:color="6E6E6E"/>
              <w:bottom w:val="single" w:sz="4" w:space="0" w:color="6E6E6E"/>
              <w:right w:val="single" w:sz="4" w:space="0" w:color="6E6E6E"/>
            </w:tcBorders>
          </w:tcPr>
          <w:p w14:paraId="239D4284" w14:textId="77777777" w:rsidR="008679E0" w:rsidRDefault="00A547C5">
            <w:pPr>
              <w:pStyle w:val="ProductList-TableBody"/>
            </w:pPr>
            <w:r>
              <w:t>Azure SQL Database (Elastic Pool og Single Database)/Azure SQL administrert forekomst – Forretningskritisk</w:t>
            </w:r>
          </w:p>
        </w:tc>
        <w:tc>
          <w:tcPr>
            <w:tcW w:w="4160" w:type="dxa"/>
            <w:tcBorders>
              <w:top w:val="single" w:sz="4" w:space="0" w:color="6E6E6E"/>
              <w:left w:val="single" w:sz="4" w:space="0" w:color="6E6E6E"/>
              <w:bottom w:val="single" w:sz="4" w:space="0" w:color="6E6E6E"/>
              <w:right w:val="single" w:sz="4" w:space="0" w:color="6E6E6E"/>
            </w:tcBorders>
          </w:tcPr>
          <w:p w14:paraId="630D756D" w14:textId="77777777" w:rsidR="008679E0" w:rsidRDefault="00A547C5">
            <w:pPr>
              <w:pStyle w:val="ProductList-TableBody"/>
            </w:pPr>
            <w:r>
              <w:t>Fire kjernelisenser:1 vCore</w:t>
            </w:r>
          </w:p>
        </w:tc>
      </w:tr>
      <w:tr w:rsidR="008679E0" w14:paraId="31D273D7" w14:textId="77777777">
        <w:tc>
          <w:tcPr>
            <w:tcW w:w="3540" w:type="dxa"/>
            <w:tcBorders>
              <w:top w:val="none" w:sz="4" w:space="0" w:color="6E6E6E"/>
              <w:left w:val="single" w:sz="4" w:space="0" w:color="6E6E6E"/>
              <w:bottom w:val="none" w:sz="4" w:space="0" w:color="6E6E6E"/>
              <w:right w:val="single" w:sz="4" w:space="0" w:color="6E6E6E"/>
            </w:tcBorders>
          </w:tcPr>
          <w:p w14:paraId="4E29F63E" w14:textId="77777777" w:rsidR="008679E0" w:rsidRDefault="008679E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AD876C0" w14:textId="77777777" w:rsidR="008679E0" w:rsidRDefault="00A547C5">
            <w:pPr>
              <w:pStyle w:val="ProductList-TableBody"/>
            </w:pPr>
            <w:r>
              <w:t>Azure SQL Database (Single Database)/Azure SQL administrert forekomst – Hyperscale</w:t>
            </w:r>
          </w:p>
        </w:tc>
        <w:tc>
          <w:tcPr>
            <w:tcW w:w="4160" w:type="dxa"/>
            <w:tcBorders>
              <w:top w:val="single" w:sz="4" w:space="0" w:color="6E6E6E"/>
              <w:left w:val="single" w:sz="4" w:space="0" w:color="6E6E6E"/>
              <w:bottom w:val="single" w:sz="4" w:space="0" w:color="6E6E6E"/>
              <w:right w:val="single" w:sz="4" w:space="0" w:color="6E6E6E"/>
            </w:tcBorders>
          </w:tcPr>
          <w:p w14:paraId="1D506F81" w14:textId="77777777" w:rsidR="008679E0" w:rsidRDefault="00A547C5">
            <w:pPr>
              <w:pStyle w:val="ProductList-TableBody"/>
            </w:pPr>
            <w:r>
              <w:t>Én kjernelisens:1 vCore</w:t>
            </w:r>
          </w:p>
        </w:tc>
      </w:tr>
      <w:tr w:rsidR="008679E0" w14:paraId="25A3FB77" w14:textId="77777777">
        <w:tc>
          <w:tcPr>
            <w:tcW w:w="3540" w:type="dxa"/>
            <w:tcBorders>
              <w:top w:val="none" w:sz="4" w:space="0" w:color="6E6E6E"/>
              <w:left w:val="single" w:sz="4" w:space="0" w:color="6E6E6E"/>
              <w:bottom w:val="none" w:sz="4" w:space="0" w:color="6E6E6E"/>
              <w:right w:val="single" w:sz="4" w:space="0" w:color="6E6E6E"/>
            </w:tcBorders>
          </w:tcPr>
          <w:p w14:paraId="71B2DFFC" w14:textId="77777777" w:rsidR="008679E0" w:rsidRDefault="008679E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647C16D" w14:textId="77777777" w:rsidR="008679E0" w:rsidRDefault="00A547C5">
            <w:pPr>
              <w:pStyle w:val="ProductList-TableBody"/>
            </w:pPr>
            <w:r>
              <w:t>Azure Data Factory SQL Server Integrasjonstjenester (Standard)</w:t>
            </w:r>
          </w:p>
        </w:tc>
        <w:tc>
          <w:tcPr>
            <w:tcW w:w="4160" w:type="dxa"/>
            <w:tcBorders>
              <w:top w:val="single" w:sz="4" w:space="0" w:color="6E6E6E"/>
              <w:left w:val="single" w:sz="4" w:space="0" w:color="6E6E6E"/>
              <w:bottom w:val="single" w:sz="4" w:space="0" w:color="6E6E6E"/>
              <w:right w:val="single" w:sz="4" w:space="0" w:color="6E6E6E"/>
            </w:tcBorders>
          </w:tcPr>
          <w:p w14:paraId="39D46E9B" w14:textId="77777777" w:rsidR="008679E0" w:rsidRDefault="00A547C5">
            <w:pPr>
              <w:pStyle w:val="ProductList-TableBody"/>
            </w:pPr>
            <w:r>
              <w:t>Én kjernelisens: 1 vCore</w:t>
            </w:r>
          </w:p>
        </w:tc>
      </w:tr>
      <w:tr w:rsidR="008679E0" w14:paraId="2FF0FD66" w14:textId="77777777">
        <w:tc>
          <w:tcPr>
            <w:tcW w:w="3540" w:type="dxa"/>
            <w:tcBorders>
              <w:top w:val="none" w:sz="4" w:space="0" w:color="6E6E6E"/>
              <w:left w:val="single" w:sz="4" w:space="0" w:color="6E6E6E"/>
              <w:bottom w:val="none" w:sz="4" w:space="0" w:color="6E6E6E"/>
              <w:right w:val="single" w:sz="4" w:space="0" w:color="6E6E6E"/>
            </w:tcBorders>
          </w:tcPr>
          <w:p w14:paraId="1EF2BED4" w14:textId="77777777" w:rsidR="008679E0" w:rsidRDefault="008679E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18F8023" w14:textId="77777777" w:rsidR="008679E0" w:rsidRDefault="00A547C5">
            <w:pPr>
              <w:pStyle w:val="ProductList-TableBody"/>
            </w:pPr>
            <w:r>
              <w:t>Azure Data Factory SQL Server Integrasjonstjenester (Enterprise)</w:t>
            </w:r>
          </w:p>
        </w:tc>
        <w:tc>
          <w:tcPr>
            <w:tcW w:w="4160" w:type="dxa"/>
            <w:tcBorders>
              <w:top w:val="single" w:sz="4" w:space="0" w:color="6E6E6E"/>
              <w:left w:val="single" w:sz="4" w:space="0" w:color="6E6E6E"/>
              <w:bottom w:val="single" w:sz="4" w:space="0" w:color="6E6E6E"/>
              <w:right w:val="single" w:sz="4" w:space="0" w:color="6E6E6E"/>
            </w:tcBorders>
          </w:tcPr>
          <w:p w14:paraId="5933B699" w14:textId="77777777" w:rsidR="008679E0" w:rsidRDefault="00A547C5">
            <w:pPr>
              <w:pStyle w:val="ProductList-TableBody"/>
            </w:pPr>
            <w:r>
              <w:t>Fire kjernelisenser:1 vCore</w:t>
            </w:r>
          </w:p>
        </w:tc>
      </w:tr>
      <w:tr w:rsidR="008679E0" w14:paraId="7CDB45F2" w14:textId="77777777">
        <w:tc>
          <w:tcPr>
            <w:tcW w:w="3540" w:type="dxa"/>
            <w:tcBorders>
              <w:top w:val="none" w:sz="4" w:space="0" w:color="6E6E6E"/>
              <w:left w:val="single" w:sz="4" w:space="0" w:color="6E6E6E"/>
              <w:bottom w:val="none" w:sz="4" w:space="0" w:color="6E6E6E"/>
              <w:right w:val="single" w:sz="4" w:space="0" w:color="6E6E6E"/>
            </w:tcBorders>
          </w:tcPr>
          <w:p w14:paraId="4B360886" w14:textId="77777777" w:rsidR="008679E0" w:rsidRDefault="008679E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2F1C7AE" w14:textId="77777777" w:rsidR="008679E0" w:rsidRDefault="00A547C5">
            <w:pPr>
              <w:pStyle w:val="ProductList-TableBody"/>
            </w:pPr>
            <w:r>
              <w:t>SQL Server Standard Virtuelle maskiner</w:t>
            </w:r>
          </w:p>
        </w:tc>
        <w:tc>
          <w:tcPr>
            <w:tcW w:w="4160" w:type="dxa"/>
            <w:tcBorders>
              <w:top w:val="single" w:sz="4" w:space="0" w:color="6E6E6E"/>
              <w:left w:val="single" w:sz="4" w:space="0" w:color="6E6E6E"/>
              <w:bottom w:val="single" w:sz="4" w:space="0" w:color="6E6E6E"/>
              <w:right w:val="single" w:sz="4" w:space="0" w:color="6E6E6E"/>
            </w:tcBorders>
          </w:tcPr>
          <w:p w14:paraId="40865798" w14:textId="77777777" w:rsidR="008679E0" w:rsidRDefault="00A547C5">
            <w:pPr>
              <w:pStyle w:val="ProductList-TableBody"/>
            </w:pPr>
            <w:r>
              <w:t>Én kjernelisens</w:t>
            </w:r>
            <w:r>
              <w:rPr>
                <w:vertAlign w:val="superscript"/>
              </w:rPr>
              <w:t>2</w:t>
            </w:r>
            <w:r>
              <w:t>:1 vCPU</w:t>
            </w:r>
          </w:p>
        </w:tc>
      </w:tr>
      <w:tr w:rsidR="008679E0" w14:paraId="7D56576F" w14:textId="77777777">
        <w:tc>
          <w:tcPr>
            <w:tcW w:w="3540" w:type="dxa"/>
            <w:tcBorders>
              <w:top w:val="none" w:sz="4" w:space="0" w:color="6E6E6E"/>
              <w:left w:val="single" w:sz="4" w:space="0" w:color="6E6E6E"/>
              <w:bottom w:val="single" w:sz="4" w:space="0" w:color="6E6E6E"/>
              <w:right w:val="single" w:sz="4" w:space="0" w:color="6E6E6E"/>
            </w:tcBorders>
          </w:tcPr>
          <w:p w14:paraId="03174C0E" w14:textId="77777777" w:rsidR="008679E0" w:rsidRDefault="008679E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FCD615F" w14:textId="77777777" w:rsidR="008679E0" w:rsidRDefault="00A547C5">
            <w:pPr>
              <w:pStyle w:val="ProductList-TableBody"/>
            </w:pPr>
            <w:r>
              <w:t>SQL Server Enterprise Virtuelle maskiner</w:t>
            </w:r>
          </w:p>
        </w:tc>
        <w:tc>
          <w:tcPr>
            <w:tcW w:w="4160" w:type="dxa"/>
            <w:tcBorders>
              <w:top w:val="single" w:sz="4" w:space="0" w:color="6E6E6E"/>
              <w:left w:val="single" w:sz="4" w:space="0" w:color="6E6E6E"/>
              <w:bottom w:val="single" w:sz="4" w:space="0" w:color="6E6E6E"/>
              <w:right w:val="single" w:sz="4" w:space="0" w:color="6E6E6E"/>
            </w:tcBorders>
          </w:tcPr>
          <w:p w14:paraId="751D3A66" w14:textId="77777777" w:rsidR="008679E0" w:rsidRDefault="00A547C5">
            <w:pPr>
              <w:pStyle w:val="ProductList-TableBody"/>
            </w:pPr>
            <w:r>
              <w:t>Fire kjernelisenser</w:t>
            </w:r>
            <w:r>
              <w:rPr>
                <w:vertAlign w:val="superscript"/>
              </w:rPr>
              <w:t>2</w:t>
            </w:r>
            <w:r>
              <w:t>:1 vCPU</w:t>
            </w:r>
          </w:p>
        </w:tc>
      </w:tr>
    </w:tbl>
    <w:p w14:paraId="74652B3E" w14:textId="77777777" w:rsidR="008679E0" w:rsidRDefault="00A547C5">
      <w:pPr>
        <w:pStyle w:val="ProductList-BodyIndented"/>
      </w:pPr>
      <w:r>
        <w:rPr>
          <w:i/>
          <w:vertAlign w:val="superscript"/>
        </w:rPr>
        <w:t>1</w:t>
      </w:r>
      <w:r>
        <w:rPr>
          <w:i/>
        </w:rPr>
        <w:t>Azure-hybridfordel er ikke tilgjengelig i det serverløse beregningsnivået til Azure SQL Database eller Azure SQL administrert forekomst.</w:t>
      </w:r>
    </w:p>
    <w:p w14:paraId="6838D558" w14:textId="77777777" w:rsidR="008679E0" w:rsidRDefault="00A547C5">
      <w:pPr>
        <w:pStyle w:val="ProductList-BodyIndented"/>
      </w:pPr>
      <w:r>
        <w:rPr>
          <w:i/>
          <w:vertAlign w:val="superscript"/>
        </w:rPr>
        <w:t>2</w:t>
      </w:r>
      <w:r>
        <w:rPr>
          <w:i/>
        </w:rPr>
        <w:t>Avhengig av minimum fire kjernelisenser per virtuell maskin.</w:t>
      </w:r>
    </w:p>
    <w:p w14:paraId="675D797E" w14:textId="77777777" w:rsidR="008679E0" w:rsidRDefault="008679E0">
      <w:pPr>
        <w:pStyle w:val="ProductList-BodyIndented"/>
      </w:pPr>
    </w:p>
    <w:p w14:paraId="080ABF87" w14:textId="77777777" w:rsidR="008679E0" w:rsidRDefault="00A547C5">
      <w:pPr>
        <w:pStyle w:val="ProductList-BodyIndented"/>
      </w:pPr>
      <w:r>
        <w:t xml:space="preserve">Kunden vil ikke bli belastet for bruken av en Microsoft Azure-datatjenester, men den må fremdeles betale for kostnadene for beregning (dvs. grunnpris), lagring og sikkerhetskopi, samt I/O forbundet med bruken av tjenestene (når det gjelder). Kunden må indikere at den bruker Azure SQL Database (Elastic Pool og Single Database), Azure SQL administrert forekomst, Azure Data Factory SQL Server Integrasjonstjenester eller SQL Server virtuelle maskiner under Azure-hybridfordel for SQL Server når man konfigurerer arbeidsbelastning på Azure. Kunder kan supplere disse arbeidsbelastningene som kjøres med målte Azure-tjenester.  </w:t>
      </w:r>
    </w:p>
    <w:p w14:paraId="1F624EF9" w14:textId="77777777" w:rsidR="008679E0" w:rsidRDefault="008679E0">
      <w:pPr>
        <w:pStyle w:val="ProductList-BodyIndented"/>
      </w:pPr>
    </w:p>
    <w:p w14:paraId="197C7163" w14:textId="77777777" w:rsidR="008679E0" w:rsidRDefault="00A547C5">
      <w:pPr>
        <w:pStyle w:val="ProductList-SubClauseHeading"/>
        <w:outlineLvl w:val="4"/>
      </w:pPr>
      <w:r>
        <w:t>2.3.2 SQL Server Fail-over rettigheter</w:t>
      </w:r>
    </w:p>
    <w:p w14:paraId="5616AF04" w14:textId="77777777" w:rsidR="008679E0" w:rsidRDefault="00A547C5">
      <w:pPr>
        <w:pStyle w:val="ProductList-BodyIndented"/>
      </w:pPr>
      <w:r>
        <w:t>When allocating SQL Server -abonnements-</w:t>
      </w:r>
      <w:r>
        <w:fldChar w:fldCharType="begin"/>
      </w:r>
      <w:r>
        <w:instrText xml:space="preserve"> AutoTextList   \s NoStyle \t "Lisens betyr rett til å laste ned, installere, få tilgang til og bruke et produkt." </w:instrText>
      </w:r>
      <w:r>
        <w:fldChar w:fldCharType="separate"/>
      </w:r>
      <w:r>
        <w:rPr>
          <w:color w:val="0563C1"/>
        </w:rPr>
        <w:t>lisenser</w:t>
      </w:r>
      <w:r>
        <w:fldChar w:fldCharType="end"/>
      </w:r>
      <w:r>
        <w:t xml:space="preserve"> for bruk med en SQL Server Virtuell maskin på Azure, har Kunden rett til:</w:t>
      </w:r>
    </w:p>
    <w:p w14:paraId="3F45144E" w14:textId="77777777" w:rsidR="008679E0" w:rsidRDefault="00A547C5" w:rsidP="00A547C5">
      <w:pPr>
        <w:pStyle w:val="ProductList-Bullet"/>
        <w:numPr>
          <w:ilvl w:val="1"/>
          <w:numId w:val="48"/>
        </w:numPr>
      </w:pPr>
      <w:r>
        <w:t xml:space="preserve">Én </w:t>
      </w:r>
      <w:r>
        <w:fldChar w:fldCharType="begin"/>
      </w:r>
      <w:r>
        <w:instrText xml:space="preserve"> AutoTextList   \s NoStyle \t "Fail-over OSE betyr en OSE (eller i sammenheng med Azure-hybridfordel, en SQL Server Virtuell maskin) der passive forekomster av serverprogramvaren kjører i påvente av en fail-over-hendelse." </w:instrText>
      </w:r>
      <w:r>
        <w:fldChar w:fldCharType="separate"/>
      </w:r>
      <w:r>
        <w:rPr>
          <w:color w:val="0563C1"/>
        </w:rPr>
        <w:t>Fail-over OSE</w:t>
      </w:r>
      <w:r>
        <w:fldChar w:fldCharType="end"/>
      </w:r>
      <w:r>
        <w:t xml:space="preserve"> for ethvert formål, inkludert høy tilgjengelighet; og</w:t>
      </w:r>
    </w:p>
    <w:p w14:paraId="5828C4BC" w14:textId="77777777" w:rsidR="008679E0" w:rsidRDefault="00A547C5" w:rsidP="00A547C5">
      <w:pPr>
        <w:pStyle w:val="ProductList-Bullet"/>
        <w:numPr>
          <w:ilvl w:val="1"/>
          <w:numId w:val="48"/>
        </w:numPr>
      </w:pPr>
      <w:r>
        <w:t xml:space="preserve">Én </w:t>
      </w:r>
      <w:r>
        <w:fldChar w:fldCharType="begin"/>
      </w:r>
      <w:r>
        <w:instrText xml:space="preserve"> AutoTextList   \s NoStyle \t "Fail-over OSE betyr en OSE (eller i sammenheng med Azure-hybridfordel, en SQL Server Virtuell maskin) der passive forekomster av serverprogramvaren kjører i påvente av en fail-over-hendelse." </w:instrText>
      </w:r>
      <w:r>
        <w:fldChar w:fldCharType="separate"/>
      </w:r>
      <w:r>
        <w:rPr>
          <w:color w:val="0563C1"/>
        </w:rPr>
        <w:t>Fail-over OSE</w:t>
      </w:r>
      <w:r>
        <w:fldChar w:fldCharType="end"/>
      </w:r>
      <w:r>
        <w:t xml:space="preserve"> spesielt for katastrofegjenoppretting.</w:t>
      </w:r>
    </w:p>
    <w:p w14:paraId="2F103651" w14:textId="77777777" w:rsidR="008679E0" w:rsidRDefault="008679E0">
      <w:pPr>
        <w:pStyle w:val="ProductList-BodyIndented"/>
      </w:pPr>
    </w:p>
    <w:p w14:paraId="1C0088FC" w14:textId="77777777" w:rsidR="008679E0" w:rsidRDefault="00A547C5">
      <w:pPr>
        <w:pStyle w:val="ProductList-BodyIndented"/>
      </w:pPr>
      <w:r>
        <w:t xml:space="preserve">Kunden kan også kjøre </w:t>
      </w:r>
      <w:r>
        <w:fldChar w:fldCharType="begin"/>
      </w:r>
      <w:r>
        <w:instrText xml:space="preserve"> AutoTextList   \s NoStyle \t "Primær arbeidsbelastning betyr enten et OSE der forekomster av serverprogramvaren kjører under delen Bruksrettigheter i en produktoppføring eller, i sammenheng med Azure-hybridfordelsrettigheter, en SQL Server Virtuell maskin." </w:instrText>
      </w:r>
      <w:r>
        <w:fldChar w:fldCharType="separate"/>
      </w:r>
      <w:r>
        <w:rPr>
          <w:color w:val="0563C1"/>
        </w:rPr>
        <w:t>Primær arbeidsbelastning-</w:t>
      </w:r>
      <w:r>
        <w:fldChar w:fldCharType="end"/>
      </w:r>
      <w:r>
        <w:t xml:space="preserve"> og katastrofegjenopprettings-</w:t>
      </w:r>
      <w:r>
        <w:fldChar w:fldCharType="begin"/>
      </w:r>
      <w:r>
        <w:instrText xml:space="preserve"> AutoTextList   \s NoStyle \t "Fail-over OSE betyr en OSE (eller i sammenheng med Azure-hybridfordel, en SQL Server Virtuell maskin) der passive forekomster av serverprogramvaren kjører i påvente av en fail-over-hendelse." </w:instrText>
      </w:r>
      <w:r>
        <w:fldChar w:fldCharType="separate"/>
      </w:r>
      <w:r>
        <w:rPr>
          <w:color w:val="0563C1"/>
        </w:rPr>
        <w:t>Fail-over OSE</w:t>
      </w:r>
      <w:r>
        <w:fldChar w:fldCharType="end"/>
      </w:r>
      <w:r>
        <w:t xml:space="preserve"> samtidig i korte perioder med testing av katastrofegjenoppretting hver 90. dag, og rundt tidspunktet for en katastrofe, i en kort periode, for å hjelpe til med overføringen mellom dem. Kunden kan utføre følgende vedlikeholdsrelaterte operasjoner for enhver tillatt </w:t>
      </w:r>
      <w:r>
        <w:fldChar w:fldCharType="begin"/>
      </w:r>
      <w:r>
        <w:instrText xml:space="preserve"> AutoTextList   \s NoStyle \t "Fail-over OSE betyr en OSE (eller i sammenheng med Azure-hybridfordel, en SQL Server Virtuell maskin) der passive forekomster av serverprogramvaren kjører i påvente av en fail-over-hendelse." </w:instrText>
      </w:r>
      <w:r>
        <w:fldChar w:fldCharType="separate"/>
      </w:r>
      <w:r>
        <w:rPr>
          <w:color w:val="0563C1"/>
        </w:rPr>
        <w:t>Fail-over OSE</w:t>
      </w:r>
      <w:r>
        <w:fldChar w:fldCharType="end"/>
      </w:r>
      <w:r>
        <w:t>:</w:t>
      </w:r>
    </w:p>
    <w:p w14:paraId="5B93F0EE" w14:textId="77777777" w:rsidR="008679E0" w:rsidRDefault="00A547C5" w:rsidP="00A547C5">
      <w:pPr>
        <w:pStyle w:val="ProductList-Bullet"/>
        <w:numPr>
          <w:ilvl w:val="1"/>
          <w:numId w:val="49"/>
        </w:numPr>
      </w:pPr>
      <w:r>
        <w:t xml:space="preserve">Kontroll av databasekonsistens eller Checkdb </w:t>
      </w:r>
    </w:p>
    <w:p w14:paraId="558EBBF1" w14:textId="77777777" w:rsidR="008679E0" w:rsidRDefault="00A547C5" w:rsidP="00A547C5">
      <w:pPr>
        <w:pStyle w:val="ProductList-Bullet"/>
        <w:numPr>
          <w:ilvl w:val="1"/>
          <w:numId w:val="49"/>
        </w:numPr>
      </w:pPr>
      <w:r>
        <w:t xml:space="preserve">Logge sikkerhetskopieringer </w:t>
      </w:r>
    </w:p>
    <w:p w14:paraId="5FCCF274" w14:textId="77777777" w:rsidR="008679E0" w:rsidRDefault="00A547C5" w:rsidP="00A547C5">
      <w:pPr>
        <w:pStyle w:val="ProductList-Bullet"/>
        <w:numPr>
          <w:ilvl w:val="1"/>
          <w:numId w:val="49"/>
        </w:numPr>
      </w:pPr>
      <w:r>
        <w:t xml:space="preserve">Fulle sikkerhetskopieringer </w:t>
      </w:r>
    </w:p>
    <w:p w14:paraId="547E272D" w14:textId="77777777" w:rsidR="008679E0" w:rsidRDefault="00A547C5" w:rsidP="00A547C5">
      <w:pPr>
        <w:pStyle w:val="ProductList-Bullet"/>
        <w:numPr>
          <w:ilvl w:val="1"/>
          <w:numId w:val="49"/>
        </w:numPr>
      </w:pPr>
      <w:r>
        <w:t>Overvåking av ressursbruksdata</w:t>
      </w:r>
    </w:p>
    <w:p w14:paraId="06B1DDCA" w14:textId="77777777" w:rsidR="008679E0" w:rsidRDefault="008679E0">
      <w:pPr>
        <w:pStyle w:val="ProductList-BodyIndented"/>
      </w:pPr>
    </w:p>
    <w:p w14:paraId="70964C32" w14:textId="77777777" w:rsidR="008679E0" w:rsidRDefault="00A547C5">
      <w:pPr>
        <w:pStyle w:val="ProductList-BodyIndented"/>
      </w:pPr>
      <w:r>
        <w:lastRenderedPageBreak/>
        <w:fldChar w:fldCharType="begin"/>
      </w:r>
      <w:r>
        <w:instrText xml:space="preserve"> AutoTextList   \s NoStyle \t "Fail-over OSE betyr en OSE (eller i sammenheng med Azure-hybridfordel, en SQL Server Virtuell maskin) der passive forekomster av serverprogramvaren kjører i påvente av en fail-over-hendelse." </w:instrText>
      </w:r>
      <w:r>
        <w:fldChar w:fldCharType="separate"/>
      </w:r>
      <w:r>
        <w:rPr>
          <w:color w:val="0563C1"/>
        </w:rPr>
        <w:t>Fail-over OSE-er</w:t>
      </w:r>
      <w:r>
        <w:fldChar w:fldCharType="end"/>
      </w:r>
      <w:r>
        <w:t xml:space="preserve"> tillatt for katastrofegjenoppretting må være asynkron og manuell. Antall lisenser som ellers ville være nødvendig for en </w:t>
      </w:r>
      <w:r>
        <w:fldChar w:fldCharType="begin"/>
      </w:r>
      <w:r>
        <w:instrText xml:space="preserve"> AutoTextList   \s NoStyle \t "Fail-over OSE betyr en OSE (eller i sammenheng med Azure-hybridfordel, en SQL Server Virtuell maskin) der passive forekomster av serverprogramvaren kjører i påvente av en fail-over-hendelse." </w:instrText>
      </w:r>
      <w:r>
        <w:fldChar w:fldCharType="separate"/>
      </w:r>
      <w:r>
        <w:rPr>
          <w:color w:val="0563C1"/>
        </w:rPr>
        <w:t>Fail-over OSE</w:t>
      </w:r>
      <w:r>
        <w:fldChar w:fldCharType="end"/>
      </w:r>
      <w:r>
        <w:t xml:space="preserve"> må ikke overstige antall lisenser som kreves for tilsvarende </w:t>
      </w:r>
      <w:r>
        <w:fldChar w:fldCharType="begin"/>
      </w:r>
      <w:r>
        <w:instrText xml:space="preserve"> AutoTextList   \s NoStyle \t "Primær arbeidsbelastning betyr enten et OSE der forekomster av serverprogramvaren kjører under delen Bruksrettigheter i en produktoppføring eller, i sammenheng med Azure-hybridfordelsrettigheter, en SQL Server Virtuell maskin." </w:instrText>
      </w:r>
      <w:r>
        <w:fldChar w:fldCharType="separate"/>
      </w:r>
      <w:r>
        <w:rPr>
          <w:color w:val="0563C1"/>
        </w:rPr>
        <w:t>Primære arbeidsbelastning</w:t>
      </w:r>
      <w:r>
        <w:fldChar w:fldCharType="end"/>
      </w:r>
      <w:r>
        <w:t xml:space="preserve">. </w:t>
      </w:r>
      <w:r>
        <w:fldChar w:fldCharType="begin"/>
      </w:r>
      <w:r>
        <w:instrText xml:space="preserve"> AutoTextList   \s NoStyle \t "Fail-over OSE betyr en OSE (eller i sammenheng med Azure-hybridfordel, en SQL Server Virtuell maskin) der passive forekomster av serverprogramvaren kjører i påvente av en fail-over-hendelse." </w:instrText>
      </w:r>
      <w:r>
        <w:fldChar w:fldCharType="separate"/>
      </w:r>
      <w:r>
        <w:rPr>
          <w:color w:val="0563C1"/>
        </w:rPr>
        <w:t>Fail-over OSE-er</w:t>
      </w:r>
      <w:r>
        <w:fldChar w:fldCharType="end"/>
      </w:r>
      <w:r>
        <w:t xml:space="preserve"> kan ikke tjene SQL Server-data til brukere eller enheter eller på annen måte kjøre aktive SQL Server-arbeidsbelastninger.</w:t>
      </w:r>
    </w:p>
    <w:p w14:paraId="50F614BF" w14:textId="77777777" w:rsidR="008679E0" w:rsidRDefault="008679E0">
      <w:pPr>
        <w:pStyle w:val="ProductList-BodyIndented"/>
      </w:pPr>
    </w:p>
    <w:p w14:paraId="0B86C386" w14:textId="77777777" w:rsidR="008679E0" w:rsidRDefault="00A547C5">
      <w:pPr>
        <w:pStyle w:val="ProductList-BodyIndented"/>
      </w:pPr>
      <w:r>
        <w:t xml:space="preserve">Kunden har rett til én ekstra </w:t>
      </w:r>
      <w:r>
        <w:fldChar w:fldCharType="begin"/>
      </w:r>
      <w:r>
        <w:instrText xml:space="preserve"> AutoTextList   \s NoStyle \t "Fail-over OSE betyr en OSE (eller i sammenheng med Azure-hybridfordel, en SQL Server Virtuell maskin) der passive forekomster av serverprogramvaren kjører i påvente av en fail-over-hendelse." </w:instrText>
      </w:r>
      <w:r>
        <w:fldChar w:fldCharType="separate"/>
      </w:r>
      <w:r>
        <w:rPr>
          <w:color w:val="0563C1"/>
        </w:rPr>
        <w:t>Fail-over OSE</w:t>
      </w:r>
      <w:r>
        <w:fldChar w:fldCharType="end"/>
      </w:r>
      <w:r>
        <w:t xml:space="preserve"> for høy tilgjengelighet for hver av de </w:t>
      </w:r>
      <w:r>
        <w:fldChar w:fldCharType="begin"/>
      </w:r>
      <w:r>
        <w:instrText xml:space="preserve"> AutoTextList   \s NoStyle \t "Primær arbeidsbelastning betyr enten et OSE der forekomster av serverprogramvaren kjører under delen Bruksrettigheter i en produktoppføring eller, i sammenheng med Azure-hybridfordelsrettigheter, en SQL Server Virtuell maskin." </w:instrText>
      </w:r>
      <w:r>
        <w:fldChar w:fldCharType="separate"/>
      </w:r>
      <w:r>
        <w:rPr>
          <w:color w:val="0563C1"/>
        </w:rPr>
        <w:t>Primære arbeidsbelastningene</w:t>
      </w:r>
      <w:r>
        <w:fldChar w:fldCharType="end"/>
      </w:r>
      <w:r>
        <w:t xml:space="preserve"> som kjører på Linux-plattformen og fungerer som SQL Server-hovedforekomst når den brukes sammen med kundens bruk av Big Data Clusters. Disse ekstra </w:t>
      </w:r>
      <w:r>
        <w:fldChar w:fldCharType="begin"/>
      </w:r>
      <w:r>
        <w:instrText xml:space="preserve"> AutoTextList   \s NoStyle \t "Fail-over OSE betyr en OSE (eller i sammenheng med Azure-hybridfordel, en SQL Server Virtuell maskin) der passive forekomster av serverprogramvaren kjører i påvente av en fail-over-hendelse." </w:instrText>
      </w:r>
      <w:r>
        <w:fldChar w:fldCharType="separate"/>
      </w:r>
      <w:r>
        <w:rPr>
          <w:color w:val="0563C1"/>
        </w:rPr>
        <w:t>Fail-over OSE-ene</w:t>
      </w:r>
      <w:r>
        <w:fldChar w:fldCharType="end"/>
      </w:r>
      <w:r>
        <w:t xml:space="preserve"> er underlagt samme SQL Server – Fail Over-rettighetsbegrensninger.</w:t>
      </w:r>
    </w:p>
    <w:p w14:paraId="4C07A0E1" w14:textId="77777777" w:rsidR="008679E0" w:rsidRDefault="008679E0">
      <w:pPr>
        <w:pStyle w:val="ProductList-BodyIndented"/>
      </w:pPr>
    </w:p>
    <w:p w14:paraId="5BB3B03A" w14:textId="77777777" w:rsidR="008679E0" w:rsidRDefault="00A547C5">
      <w:pPr>
        <w:pStyle w:val="ProductList-SubClauseHeading"/>
        <w:outlineLvl w:val="4"/>
      </w:pPr>
      <w:r>
        <w:t>2.3.3 Bruke programvaren på kundens servere</w:t>
      </w:r>
    </w:p>
    <w:p w14:paraId="177C8EC5" w14:textId="77777777" w:rsidR="008679E0" w:rsidRDefault="00A547C5">
      <w:pPr>
        <w:pStyle w:val="ProductList-BodyIndented"/>
      </w:pPr>
      <w:r>
        <w:t xml:space="preserve">Alternativt kan kunden bruke SQL Server på Kundens </w:t>
      </w:r>
      <w:r>
        <w:fldChar w:fldCharType="begin"/>
      </w:r>
      <w:r>
        <w:instrText xml:space="preserve"> AutoTextList   \s NoStyle \t "Lisensiert server betyr en enkelt server, dedikert til den Kundens bruk som en lisens er tilordnet. Dedikerte servere som administreres eller kontrolleres av en annen enhet enn Kunden eller et av dens tilknyttede selskaper er underlagt klausulen om administrasjon av outsourcing av programvare. I forbindelse med denne definisjonen anses en maskinvarepartisjon eller -blad som en egen server." </w:instrText>
      </w:r>
      <w:r>
        <w:fldChar w:fldCharType="separate"/>
      </w:r>
      <w:r>
        <w:rPr>
          <w:color w:val="0563C1"/>
        </w:rPr>
        <w:t>lisensierte servere</w:t>
      </w:r>
      <w:r>
        <w:fldChar w:fldCharType="end"/>
      </w:r>
      <w:r>
        <w:t>. I dette tilfellet vil SQL Server Standard og SQL Server Enterprise Core-abonnements-</w:t>
      </w:r>
      <w:r>
        <w:fldChar w:fldCharType="begin"/>
      </w:r>
      <w:r>
        <w:instrText xml:space="preserve"> AutoTextList   \s NoStyle \t "Lisens betyr rett til å laste ned, installere, få tilgang til og bruke et produkt." </w:instrText>
      </w:r>
      <w:r>
        <w:fldChar w:fldCharType="separate"/>
      </w:r>
      <w:r>
        <w:rPr>
          <w:color w:val="0563C1"/>
        </w:rPr>
        <w:t>lisenser</w:t>
      </w:r>
      <w:r>
        <w:fldChar w:fldCharType="end"/>
      </w:r>
      <w:r>
        <w:t xml:space="preserve"> gi de samme rettighetene som henholdsvis andre volumlisenser som SQL Server Standard og SQL Server Enterprise kjernelisenser, og være underlagt de samme vilkårene som angitt i "Bruksrettigheter" i SQL Server produktoppføring i den nyeste versjonen av produktvilkårene. I løpet av abonnementsperioden tildeles Kunden i tillegg rettigheter som tilsvarer rettighetene som gis til SA-kunder under Selvhosting, katastrofegjenoppretting, lisensmobilitet over serverfarmer, Fail-over rettigheter og Unlimited Virtualization*, samt rettigheter til å bruke maskin Learning Server for Windows*, Machine Learning Server for Linux*, Machine Learning for Hadoop*, og Power BI Report Server*. Bruk av programvaren er underlagt de samme vilkårene.</w:t>
      </w:r>
    </w:p>
    <w:p w14:paraId="207DCC0C" w14:textId="77777777" w:rsidR="008679E0" w:rsidRDefault="00A547C5">
      <w:pPr>
        <w:pStyle w:val="ProductList-BodyIndented"/>
      </w:pPr>
      <w:r>
        <w:t>* Avhengig av tilgjengelighet. Rettigheter som bare gjelder SQL Server Enterprise kjernekunder.</w:t>
      </w:r>
    </w:p>
    <w:p w14:paraId="1509AFD8" w14:textId="77777777" w:rsidR="008679E0" w:rsidRDefault="008679E0">
      <w:pPr>
        <w:pStyle w:val="ProductList-BodyIndented"/>
      </w:pPr>
    </w:p>
    <w:p w14:paraId="2FABAFE3" w14:textId="77777777" w:rsidR="008679E0" w:rsidRDefault="00A547C5">
      <w:pPr>
        <w:pStyle w:val="ProductList-SubClauseHeading"/>
        <w:outlineLvl w:val="4"/>
      </w:pPr>
      <w:r>
        <w:t>2.3.4 Flytte serverbelastning til Azure</w:t>
      </w:r>
    </w:p>
    <w:p w14:paraId="688756B4" w14:textId="77777777" w:rsidR="008679E0" w:rsidRDefault="00A547C5">
      <w:pPr>
        <w:pStyle w:val="ProductList-BodyIndented"/>
      </w:pPr>
      <w:r>
        <w:t xml:space="preserve">Kunden kan ikke samtidig allokere </w:t>
      </w:r>
      <w:r>
        <w:fldChar w:fldCharType="begin"/>
      </w:r>
      <w:r>
        <w:instrText xml:space="preserve"> AutoTextList   \s NoStyle \t "Lisens betyr rett til å laste ned, installere, få tilgang til og bruke et produkt." </w:instrText>
      </w:r>
      <w:r>
        <w:fldChar w:fldCharType="separate"/>
      </w:r>
      <w:r>
        <w:rPr>
          <w:color w:val="0563C1"/>
        </w:rPr>
        <w:t>lisenser</w:t>
      </w:r>
      <w:r>
        <w:fldChar w:fldCharType="end"/>
      </w:r>
      <w:r>
        <w:t xml:space="preserve"> for bruk på Azure og tilordne den sammen</w:t>
      </w:r>
      <w:r>
        <w:fldChar w:fldCharType="begin"/>
      </w:r>
      <w:r>
        <w:instrText xml:space="preserve"> AutoTextList   \s NoStyle \t "Lisens betyr rett til å laste ned, installere, få tilgang til og bruke et produkt." </w:instrText>
      </w:r>
      <w:r>
        <w:fldChar w:fldCharType="separate"/>
      </w:r>
      <w:r>
        <w:rPr>
          <w:color w:val="0563C1"/>
        </w:rPr>
        <w:t>lisensen</w:t>
      </w:r>
      <w:r>
        <w:fldChar w:fldCharType="end"/>
      </w:r>
      <w:r>
        <w:t xml:space="preserve"> til én av Kundens </w:t>
      </w:r>
      <w:r>
        <w:fldChar w:fldCharType="begin"/>
      </w:r>
      <w:r>
        <w:instrText xml:space="preserve"> AutoTextList   \s NoStyle \t "Lisensiert server betyr en enkelt server, dedikert til den Kundens bruk som en lisens er tilordnet. Dedikerte servere som administreres eller kontrolleres av en annen enhet enn Kunden eller et av dens tilknyttede selskaper er underlagt klausulen om administrasjon av outsourcing av programvare. I forbindelse med denne definisjonen anses en maskinvarepartisjon eller -blad som en egen server." </w:instrText>
      </w:r>
      <w:r>
        <w:fldChar w:fldCharType="separate"/>
      </w:r>
      <w:r>
        <w:rPr>
          <w:color w:val="0563C1"/>
        </w:rPr>
        <w:t>lisensierte servere</w:t>
      </w:r>
      <w:r>
        <w:fldChar w:fldCharType="end"/>
      </w:r>
      <w:r>
        <w:t xml:space="preserve">, med unntak av på engangsbasis, i en periode som ikke skal overstige 180 dager, for å la kunden migrere arbeidsmengdene til Azure. Tidligere etter fullføring av migrasjon til Azure eller 180 dager fra migrasjonsstart, </w:t>
      </w:r>
      <w:r>
        <w:fldChar w:fldCharType="begin"/>
      </w:r>
      <w:r>
        <w:instrText xml:space="preserve"> AutoTextList   \s NoStyle \t "Lisens betyr rett til å laste ned, installere, få tilgang til og bruke et produkt." </w:instrText>
      </w:r>
      <w:r>
        <w:fldChar w:fldCharType="separate"/>
      </w:r>
      <w:r>
        <w:rPr>
          <w:color w:val="0563C1"/>
        </w:rPr>
        <w:t>vil lisensene</w:t>
      </w:r>
      <w:r>
        <w:fldChar w:fldCharType="end"/>
      </w:r>
      <w:r>
        <w:t xml:space="preserve"> anses som "tildelt til Azure". Kunden kan senere overføre </w:t>
      </w:r>
      <w:r>
        <w:fldChar w:fldCharType="begin"/>
      </w:r>
      <w:r>
        <w:instrText xml:space="preserve"> AutoTextList   \s NoStyle \t "Lisens betyr rett til å laste ned, installere, få tilgang til og bruke et produkt." </w:instrText>
      </w:r>
      <w:r>
        <w:fldChar w:fldCharType="separate"/>
      </w:r>
      <w:r>
        <w:rPr>
          <w:color w:val="0563C1"/>
        </w:rPr>
        <w:t>lisensene</w:t>
      </w:r>
      <w:r>
        <w:fldChar w:fldCharType="end"/>
      </w:r>
      <w:r>
        <w:t xml:space="preserve"> tilbake til sine </w:t>
      </w:r>
      <w:r>
        <w:fldChar w:fldCharType="begin"/>
      </w:r>
      <w:r>
        <w:instrText xml:space="preserve"> AutoTextList   \s NoStyle \t "Lisensiert server betyr en enkelt server, dedikert til den Kundens bruk som en lisens er tilordnet. Dedikerte servere som administreres eller kontrolleres av en annen enhet enn Kunden eller et av dens tilknyttede selskaper er underlagt klausulen om administrasjon av outsourcing av programvare. I forbindelse med denne definisjonen anses en maskinvarepartisjon eller -blad som en egen server." </w:instrText>
      </w:r>
      <w:r>
        <w:fldChar w:fldCharType="separate"/>
      </w:r>
      <w:r>
        <w:rPr>
          <w:color w:val="0563C1"/>
        </w:rPr>
        <w:t>lisensierte servere</w:t>
      </w:r>
      <w:r>
        <w:fldChar w:fldCharType="end"/>
      </w:r>
      <w:r>
        <w:t xml:space="preserve">, dersom </w:t>
      </w:r>
      <w:r>
        <w:fldChar w:fldCharType="begin"/>
      </w:r>
      <w:r>
        <w:instrText xml:space="preserve"> AutoTextList   \s NoStyle \t "Lisens betyr rett til å laste ned, installere, få tilgang til og bruke et produkt." </w:instrText>
      </w:r>
      <w:r>
        <w:fldChar w:fldCharType="separate"/>
      </w:r>
      <w:r>
        <w:rPr>
          <w:color w:val="0563C1"/>
        </w:rPr>
        <w:t>lisensene</w:t>
      </w:r>
      <w:r>
        <w:fldChar w:fldCharType="end"/>
      </w:r>
      <w:r>
        <w:t xml:space="preserve"> forblir tildelt til Azure i minst 90 dager. </w:t>
      </w:r>
    </w:p>
    <w:p w14:paraId="2B161CEC" w14:textId="77777777" w:rsidR="008679E0" w:rsidRDefault="008679E0">
      <w:pPr>
        <w:pStyle w:val="ProductList-BodyIndented"/>
      </w:pPr>
    </w:p>
    <w:p w14:paraId="0A6041EF" w14:textId="77777777" w:rsidR="008679E0" w:rsidRDefault="00A547C5">
      <w:pPr>
        <w:pStyle w:val="ProductList-SubClauseHeading"/>
        <w:outlineLvl w:val="4"/>
      </w:pPr>
      <w:r>
        <w:t>2.3.5 SQL Server Enterprise Ubegrensede kjerne-virtualiseringsrettigheter</w:t>
      </w:r>
    </w:p>
    <w:p w14:paraId="29CE2A25" w14:textId="77777777" w:rsidR="008679E0" w:rsidRDefault="00A547C5">
      <w:pPr>
        <w:pStyle w:val="ProductList-BodyIndented"/>
      </w:pPr>
      <w:r>
        <w:t xml:space="preserve">Som unntak fra de generelle vilkårene for tildeling av </w:t>
      </w:r>
      <w:r>
        <w:fldChar w:fldCharType="begin"/>
      </w:r>
      <w:r>
        <w:instrText xml:space="preserve"> AutoTextList   \s NoStyle \t "Lisens betyr rett til å laste ned, installere, få tilgang til og bruke et produkt." </w:instrText>
      </w:r>
      <w:r>
        <w:fldChar w:fldCharType="separate"/>
      </w:r>
      <w:r>
        <w:rPr>
          <w:color w:val="0563C1"/>
        </w:rPr>
        <w:t>lisenser</w:t>
      </w:r>
      <w:r>
        <w:fldChar w:fldCharType="end"/>
      </w:r>
      <w:r>
        <w:t xml:space="preserve"> og bruk av SQL Server under Azure-hybridfordel for SQL Server, kan kunden bruke SQL Server i et hvilket som helst antall virtuelle maskiner på én Azure dedikert host-server eller annen dedikert fysisk host i Azure i én av sine Microsoft Azure tjenestekontoer, forutsatt at kunden tildeler SQL Server Enterprise kjerneabonnements</w:t>
      </w:r>
      <w:r>
        <w:fldChar w:fldCharType="begin"/>
      </w:r>
      <w:r>
        <w:instrText xml:space="preserve"> AutoTextList   \s NoStyle \t "Lisens betyr rett til å laste ned, installere, få tilgang til og bruke et produkt." </w:instrText>
      </w:r>
      <w:r>
        <w:fldChar w:fldCharType="separate"/>
      </w:r>
      <w:r>
        <w:rPr>
          <w:color w:val="0563C1"/>
        </w:rPr>
        <w:t>lisenser</w:t>
      </w:r>
      <w:r>
        <w:fldChar w:fldCharType="end"/>
      </w:r>
      <w:r>
        <w:t xml:space="preserve"> for alle de fysiske kjernene som er tilgjengelige for Kunden på den Azure-hosten. Samtidig bruk på Azure dedikert host eller annen dedikert fysisk host i Azure og kundens </w:t>
      </w:r>
      <w:r>
        <w:fldChar w:fldCharType="begin"/>
      </w:r>
      <w:r>
        <w:instrText xml:space="preserve"> AutoTextList   \s NoStyle \t "Lisensiert server betyr en enkelt server, dedikert til den Kundens bruk som en lisens er tilordnet. Dedikerte servere som administreres eller kontrolleres av en annen enhet enn Kunden eller et av dens tilknyttede selskaper er underlagt klausulen om administrasjon av outsourcing av programvare. I forbindelse med denne definisjonen anses en maskinvarepartisjon eller -blad som en egen server." </w:instrText>
      </w:r>
      <w:r>
        <w:fldChar w:fldCharType="separate"/>
      </w:r>
      <w:r>
        <w:rPr>
          <w:color w:val="0563C1"/>
        </w:rPr>
        <w:t>lisensierte servere</w:t>
      </w:r>
      <w:r>
        <w:fldChar w:fldCharType="end"/>
      </w:r>
      <w:r>
        <w:t xml:space="preserve"> er begrenset til samme migrasjonsperiode på 180 dager.</w:t>
      </w:r>
    </w:p>
    <w:p w14:paraId="65338962" w14:textId="77777777" w:rsidR="008679E0" w:rsidRDefault="008679E0">
      <w:pPr>
        <w:pStyle w:val="ProductList-BodyIndented"/>
      </w:pPr>
    </w:p>
    <w:p w14:paraId="052A5A6F" w14:textId="77777777" w:rsidR="008679E0" w:rsidRDefault="00A547C5">
      <w:pPr>
        <w:pStyle w:val="ProductList-ClauseHeading"/>
        <w:outlineLvl w:val="3"/>
      </w:pPr>
      <w:r>
        <w:t>2.4 SQL Server Big Data Noder</w:t>
      </w:r>
    </w:p>
    <w:p w14:paraId="44DC0208" w14:textId="77777777" w:rsidR="008679E0" w:rsidRDefault="00A547C5">
      <w:pPr>
        <w:pStyle w:val="ProductList-Body"/>
      </w:pPr>
      <w:r>
        <w:t xml:space="preserve">Kundens bruk av SQL Server Big Data Node styres av bruksrettighetene for SQL Server Enterprise kjerne i SQL Server-produktoppføringen, supplert som følger. Kunden kan bruke SQL Big Data Node </w:t>
      </w:r>
      <w:r>
        <w:fldChar w:fldCharType="begin"/>
      </w:r>
      <w:r>
        <w:instrText xml:space="preserve"> AutoTextList   \s NoStyle \t "Forekomst betyr en avspeiling av en programvare som er opprettet ved å utføre programvarens installasjons- eller installasjonsprosedyre, eller ved å duplisere en eksisterende forekomst." </w:instrText>
      </w:r>
      <w:r>
        <w:fldChar w:fldCharType="separate"/>
      </w:r>
      <w:r>
        <w:rPr>
          <w:color w:val="0563C1"/>
        </w:rPr>
        <w:t>forekomster</w:t>
      </w:r>
      <w:r>
        <w:fldChar w:fldCharType="end"/>
      </w:r>
      <w:r>
        <w:t xml:space="preserve"> kun med en Master Node. En "Master Node" er en </w:t>
      </w:r>
      <w:r>
        <w:fldChar w:fldCharType="begin"/>
      </w:r>
      <w:r>
        <w:instrText xml:space="preserve"> AutoTextList   \s NoStyle \t "OSE betyr hele eller deler av en operativsystemforekomst, eller hele eller deler av en virtuell (eller på annen måte emulert) operativsystemforekomst...(Se ordliste for full definisjon)" </w:instrText>
      </w:r>
      <w:r>
        <w:fldChar w:fldCharType="separate"/>
      </w:r>
      <w:r>
        <w:rPr>
          <w:color w:val="0563C1"/>
        </w:rPr>
        <w:t>OSE</w:t>
      </w:r>
      <w:r>
        <w:fldChar w:fldCharType="end"/>
      </w:r>
      <w:r>
        <w:t xml:space="preserve"> lisensiert av Kunden for å kjøre SQL Server Standard Core eller SQL Server Enterprise Core under lisenser med SA eller med tilsvarende abonnementsrettigheter. Følgende SA-rettigheter gjelder i tillegg for kundens bruk av SQL Server Big Data Noder brukt på en </w:t>
      </w:r>
      <w:r>
        <w:fldChar w:fldCharType="begin"/>
      </w:r>
      <w:r>
        <w:instrText xml:space="preserve"> AutoTextList   \s NoStyle \t "Lisensiert server betyr en enkelt server, dedikert til den Kundens bruk som en lisens er tilordnet. Dedikerte servere som administreres eller kontrolleres av en annen enhet enn Kunden eller et av dens tilknyttede selskaper er underlagt klausulen om administrasjon av outsourcing av programvare. I forbindelse med denne definisjonen anses en maskinvarepartisjon eller -blad som en egen server." </w:instrText>
      </w:r>
      <w:r>
        <w:fldChar w:fldCharType="separate"/>
      </w:r>
      <w:r>
        <w:rPr>
          <w:color w:val="0563C1"/>
        </w:rPr>
        <w:t>lisensiert server</w:t>
      </w:r>
      <w:r>
        <w:fldChar w:fldCharType="end"/>
      </w:r>
      <w:r>
        <w:t xml:space="preserve">: Ubegrenset virtualisering. Som et alternativ til å distribuere programvaren på </w:t>
      </w:r>
      <w:r>
        <w:fldChar w:fldCharType="begin"/>
      </w:r>
      <w:r>
        <w:instrText xml:space="preserve"> AutoTextList   \s NoStyle \t "Lisensiert server betyr en enkelt server, dedikert til den Kundens bruk som en lisens er tilordnet. Dedikerte servere som administreres eller kontrolleres av en annen enhet enn Kunden eller et av dens tilknyttede selskaper er underlagt klausulen om administrasjon av outsourcing av programvare. I forbindelse med denne definisjonen anses en maskinvarepartisjon eller -blad som en egen server." </w:instrText>
      </w:r>
      <w:r>
        <w:fldChar w:fldCharType="separate"/>
      </w:r>
      <w:r>
        <w:rPr>
          <w:color w:val="0563C1"/>
        </w:rPr>
        <w:t>lisensierte servere</w:t>
      </w:r>
      <w:r>
        <w:fldChar w:fldCharType="end"/>
      </w:r>
      <w:r>
        <w:t>, kan Kunden tildele Big Data Node-lisenser til Microsoft Azure (en lisens per vCPU og minimum fire lisenser per virtuell maskin) og kjøre Big Data Node-programvare på virtuelle Azure-maskiner.</w:t>
      </w:r>
    </w:p>
    <w:p w14:paraId="4746BF1A" w14:textId="77777777" w:rsidR="008679E0" w:rsidRDefault="008679E0">
      <w:pPr>
        <w:pStyle w:val="ProductList-Body"/>
        <w:jc w:val="right"/>
      </w:pPr>
    </w:p>
    <w:tbl>
      <w:tblPr>
        <w:tblStyle w:val="PURTable"/>
        <w:tblW w:w="0" w:type="dxa"/>
        <w:tblLook w:val="04A0" w:firstRow="1" w:lastRow="0" w:firstColumn="1" w:lastColumn="0" w:noHBand="0" w:noVBand="1"/>
      </w:tblPr>
      <w:tblGrid>
        <w:gridCol w:w="10916"/>
      </w:tblGrid>
      <w:tr w:rsidR="008679E0" w14:paraId="20946AF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1E2C41" w14:textId="77777777" w:rsidR="008679E0" w:rsidRDefault="00FC0BE5">
            <w:pPr>
              <w:pStyle w:val="ProductList-TableBody"/>
              <w:jc w:val="right"/>
            </w:pPr>
            <w:hyperlink w:anchor="_Sec842">
              <w:r w:rsidR="00A547C5">
                <w:rPr>
                  <w:color w:val="00467F"/>
                  <w:sz w:val="14"/>
                  <w:u w:val="single"/>
                </w:rPr>
                <w:t>Innholdsfortegnelse</w:t>
              </w:r>
            </w:hyperlink>
            <w:r w:rsidR="00A547C5">
              <w:rPr>
                <w:sz w:val="14"/>
              </w:rPr>
              <w:t>/</w:t>
            </w:r>
            <w:hyperlink w:anchor="_Sec549">
              <w:r w:rsidR="00A547C5">
                <w:rPr>
                  <w:color w:val="00467F"/>
                  <w:sz w:val="14"/>
                  <w:u w:val="single"/>
                </w:rPr>
                <w:t>Ordliste</w:t>
              </w:r>
            </w:hyperlink>
            <w:r w:rsidR="00A547C5">
              <w:rPr>
                <w:sz w:val="14"/>
              </w:rPr>
              <w:t>/</w:t>
            </w:r>
            <w:hyperlink w:anchor="_Sec844">
              <w:r w:rsidR="00A547C5">
                <w:rPr>
                  <w:color w:val="00467F"/>
                  <w:sz w:val="14"/>
                  <w:u w:val="single"/>
                </w:rPr>
                <w:t>Indeks</w:t>
              </w:r>
            </w:hyperlink>
          </w:p>
        </w:tc>
      </w:tr>
    </w:tbl>
    <w:p w14:paraId="78D960A6" w14:textId="77777777" w:rsidR="008679E0" w:rsidRDefault="008679E0">
      <w:pPr>
        <w:pStyle w:val="ProductList-Body"/>
      </w:pPr>
    </w:p>
    <w:p w14:paraId="465DA861" w14:textId="77777777" w:rsidR="008679E0" w:rsidRDefault="00A547C5">
      <w:pPr>
        <w:pStyle w:val="ProductList-Offering1HeadingNoBorder"/>
        <w:outlineLvl w:val="1"/>
      </w:pPr>
      <w:bookmarkStart w:id="250" w:name="_Sec1151"/>
      <w:r>
        <w:t>Microsoft Dynamics 365-tjenester</w:t>
      </w:r>
      <w:bookmarkEnd w:id="250"/>
      <w:r>
        <w:fldChar w:fldCharType="begin"/>
      </w:r>
      <w:r>
        <w:instrText xml:space="preserve"> TC "</w:instrText>
      </w:r>
      <w:bookmarkStart w:id="251" w:name="_Toc62634258"/>
      <w:r>
        <w:instrText>Microsoft Dynamics 365-tjenester</w:instrText>
      </w:r>
      <w:bookmarkEnd w:id="251"/>
      <w:r>
        <w:instrText>" \l 2</w:instrText>
      </w:r>
      <w:r>
        <w:fldChar w:fldCharType="end"/>
      </w:r>
    </w:p>
    <w:p w14:paraId="1211769F" w14:textId="77777777" w:rsidR="008679E0" w:rsidRDefault="00A547C5">
      <w:pPr>
        <w:pStyle w:val="ProductList-Offering1SubSection"/>
        <w:outlineLvl w:val="2"/>
      </w:pPr>
      <w:bookmarkStart w:id="252" w:name="_Sec1152"/>
      <w:r>
        <w:t>1. Programtilgjengelighet</w:t>
      </w:r>
      <w:bookmarkEnd w:id="252"/>
    </w:p>
    <w:tbl>
      <w:tblPr>
        <w:tblStyle w:val="PURTable"/>
        <w:tblW w:w="0" w:type="dxa"/>
        <w:tblLook w:val="04A0" w:firstRow="1" w:lastRow="0" w:firstColumn="1" w:lastColumn="0" w:noHBand="0" w:noVBand="1"/>
      </w:tblPr>
      <w:tblGrid>
        <w:gridCol w:w="4284"/>
        <w:gridCol w:w="711"/>
        <w:gridCol w:w="680"/>
        <w:gridCol w:w="799"/>
        <w:gridCol w:w="707"/>
        <w:gridCol w:w="726"/>
        <w:gridCol w:w="823"/>
        <w:gridCol w:w="699"/>
        <w:gridCol w:w="694"/>
        <w:gridCol w:w="793"/>
      </w:tblGrid>
      <w:tr w:rsidR="008679E0" w14:paraId="2AA60E1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3005C05" w14:textId="77777777" w:rsidR="008679E0" w:rsidRDefault="00A547C5">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7FD716BC" w14:textId="77777777" w:rsidR="008679E0" w:rsidRDefault="00A547C5">
            <w:pPr>
              <w:pStyle w:val="ProductList-TableBody"/>
              <w:jc w:val="center"/>
            </w:pPr>
            <w:r>
              <w:fldChar w:fldCharType="begin"/>
            </w:r>
            <w:r>
              <w:instrText xml:space="preserve"> AutoTextList   \s NoStyle \t "Poeng: Verdien tildelt et produkt som brukes til å beregne volumprisingsnivået som gjelder for kundens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903237" w14:textId="77777777" w:rsidR="008679E0" w:rsidRDefault="00A547C5">
            <w:pPr>
              <w:pStyle w:val="ProductList-TableBody"/>
              <w:jc w:val="center"/>
            </w:pPr>
            <w:r>
              <w:fldChar w:fldCharType="begin"/>
            </w:r>
            <w:r>
              <w:instrText xml:space="preserve"> AutoTextList   \s NoStyle \t "Åpen lisens"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E35501" w14:textId="77777777" w:rsidR="008679E0" w:rsidRDefault="00A547C5">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40C5EE" w14:textId="77777777" w:rsidR="008679E0" w:rsidRDefault="00A547C5">
            <w:pPr>
              <w:pStyle w:val="ProductList-TableBody"/>
              <w:jc w:val="center"/>
            </w:pPr>
            <w:r>
              <w:fldChar w:fldCharType="begin"/>
            </w:r>
            <w:r>
              <w:instrText xml:space="preserve"> AutoTextList   \s NoStyle \t "Microsoft-produkter og tjenesteavtale"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F608A4" w14:textId="77777777" w:rsidR="008679E0" w:rsidRDefault="00A547C5">
            <w:pPr>
              <w:pStyle w:val="ProductList-TableBody"/>
              <w:jc w:val="center"/>
            </w:pPr>
            <w:r>
              <w:fldChar w:fldCharType="begin"/>
            </w:r>
            <w:r>
              <w:instrText xml:space="preserve"> AutoTextList   \s NoStyle \t "Open Value og Open Value-abonnement"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B63281" w14:textId="77777777" w:rsidR="008679E0" w:rsidRDefault="00A547C5">
            <w:pPr>
              <w:pStyle w:val="ProductList-TableBody"/>
              <w:jc w:val="center"/>
            </w:pPr>
            <w:r>
              <w:fldChar w:fldCharType="begin"/>
            </w:r>
            <w:r>
              <w:instrText xml:space="preserve"> AutoTextList   \s NoStyle \t "Enterprise-avtale og Enterprise-abonnementsavtale"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BC37CF" w14:textId="77777777" w:rsidR="008679E0" w:rsidRDefault="00A547C5">
            <w:pPr>
              <w:pStyle w:val="ProductList-TableBody"/>
              <w:jc w:val="center"/>
            </w:pPr>
            <w:r>
              <w:fldChar w:fldCharType="begin"/>
            </w:r>
            <w:r>
              <w:instrText xml:space="preserve"> AutoTextList   \s NoStyle \t "Open Value-abonnement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B5DBD6" w14:textId="77777777" w:rsidR="008679E0" w:rsidRDefault="00A547C5">
            <w:pPr>
              <w:pStyle w:val="ProductList-TableBody"/>
              <w:jc w:val="center"/>
            </w:pPr>
            <w:r>
              <w:fldChar w:fldCharType="begin"/>
            </w:r>
            <w:r>
              <w:instrText xml:space="preserve"> AutoTextList   \s NoStyle \t "Abonnement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BF8034" w14:textId="77777777" w:rsidR="008679E0" w:rsidRDefault="00A547C5">
            <w:pPr>
              <w:pStyle w:val="ProductList-TableBody"/>
              <w:jc w:val="center"/>
            </w:pPr>
            <w:r>
              <w:fldChar w:fldCharType="begin"/>
            </w:r>
            <w:r>
              <w:instrText xml:space="preserve"> AutoTextList   \s NoStyle \t "Microsoft Cloud-avtale (Cloud Solution Provider)" </w:instrText>
            </w:r>
            <w:r>
              <w:fldChar w:fldCharType="separate"/>
            </w:r>
            <w:r>
              <w:rPr>
                <w:color w:val="FFFFFF"/>
              </w:rPr>
              <w:t>CSP</w:t>
            </w:r>
            <w:r>
              <w:fldChar w:fldCharType="end"/>
            </w:r>
          </w:p>
        </w:tc>
      </w:tr>
      <w:tr w:rsidR="008679E0" w14:paraId="6636C86F" w14:textId="77777777">
        <w:tc>
          <w:tcPr>
            <w:tcW w:w="4660" w:type="dxa"/>
            <w:tcBorders>
              <w:top w:val="single" w:sz="6" w:space="0" w:color="FFFFFF"/>
              <w:left w:val="none" w:sz="4" w:space="0" w:color="6E6E6E"/>
              <w:bottom w:val="dashed" w:sz="4" w:space="0" w:color="BFBFBF"/>
              <w:right w:val="none" w:sz="4" w:space="0" w:color="6E6E6E"/>
            </w:tcBorders>
          </w:tcPr>
          <w:p w14:paraId="3F77D2AA" w14:textId="77777777" w:rsidR="008679E0" w:rsidRDefault="00A547C5">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(bruker-SL)</w:t>
            </w:r>
          </w:p>
        </w:tc>
        <w:tc>
          <w:tcPr>
            <w:tcW w:w="740" w:type="dxa"/>
            <w:tcBorders>
              <w:top w:val="single" w:sz="6" w:space="0" w:color="FFFFFF"/>
              <w:left w:val="none" w:sz="4" w:space="0" w:color="6E6E6E"/>
              <w:bottom w:val="dashed" w:sz="4" w:space="0" w:color="BFBFBF"/>
              <w:right w:val="single" w:sz="6" w:space="0" w:color="FFFFFF"/>
            </w:tcBorders>
          </w:tcPr>
          <w:p w14:paraId="72D99EB8"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AAE651"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527370"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36A80"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99009"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D77373"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4D5E0"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DB6B5"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9730C4" w14:textId="77777777" w:rsidR="008679E0" w:rsidRDefault="008679E0">
            <w:pPr>
              <w:pStyle w:val="ProductList-TableBody"/>
              <w:jc w:val="center"/>
            </w:pPr>
          </w:p>
        </w:tc>
      </w:tr>
      <w:tr w:rsidR="008679E0" w14:paraId="220DED0A" w14:textId="77777777">
        <w:tc>
          <w:tcPr>
            <w:tcW w:w="4660" w:type="dxa"/>
            <w:tcBorders>
              <w:top w:val="dashed" w:sz="4" w:space="0" w:color="BFBFBF"/>
              <w:left w:val="none" w:sz="4" w:space="0" w:color="6E6E6E"/>
              <w:bottom w:val="dashed" w:sz="4" w:space="0" w:color="BFBFBF"/>
              <w:right w:val="none" w:sz="4" w:space="0" w:color="6E6E6E"/>
            </w:tcBorders>
          </w:tcPr>
          <w:p w14:paraId="5EB446A1" w14:textId="77777777" w:rsidR="008679E0" w:rsidRDefault="00A547C5">
            <w:pPr>
              <w:pStyle w:val="ProductList-TableBody"/>
            </w:pPr>
            <w:r>
              <w:t>Dynamics 365 Business Central Premium/Team Members Cloud Add-on</w:t>
            </w:r>
            <w:r>
              <w:fldChar w:fldCharType="begin"/>
            </w:r>
            <w:r>
              <w:instrText xml:space="preserve"> XE "Dynamics 365 Business Central Premium/Team Members Cloud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45067571"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4398F"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B0DDB2"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5B8B9"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FC80DA"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E7F766"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AD37A"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5FDDD6"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CE57DF" w14:textId="77777777" w:rsidR="008679E0" w:rsidRDefault="008679E0">
            <w:pPr>
              <w:pStyle w:val="ProductList-TableBody"/>
              <w:jc w:val="center"/>
            </w:pPr>
          </w:p>
        </w:tc>
      </w:tr>
      <w:tr w:rsidR="008679E0" w14:paraId="6F03A3B2" w14:textId="77777777">
        <w:tc>
          <w:tcPr>
            <w:tcW w:w="4660" w:type="dxa"/>
            <w:tcBorders>
              <w:top w:val="dashed" w:sz="4" w:space="0" w:color="BFBFBF"/>
              <w:left w:val="none" w:sz="4" w:space="0" w:color="6E6E6E"/>
              <w:bottom w:val="dashed" w:sz="4" w:space="0" w:color="BFBFBF"/>
              <w:right w:val="none" w:sz="4" w:space="0" w:color="6E6E6E"/>
            </w:tcBorders>
          </w:tcPr>
          <w:p w14:paraId="0B4B691C" w14:textId="77777777" w:rsidR="008679E0" w:rsidRDefault="00A547C5">
            <w:pPr>
              <w:pStyle w:val="ProductList-TableBody"/>
            </w:pPr>
            <w:r>
              <w:t>Dynamics 365 Business Central Device</w:t>
            </w:r>
            <w:r>
              <w:fldChar w:fldCharType="begin"/>
            </w:r>
            <w:r>
              <w:instrText xml:space="preserve"> XE "Dynamics 365 Business Central Device"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14:paraId="670C0DCB"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A0E8B"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8CD69E"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2495B"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51FB8"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EEB2C1"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C78F3"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8A5CB"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8D3A55" w14:textId="77777777" w:rsidR="008679E0" w:rsidRDefault="008679E0">
            <w:pPr>
              <w:pStyle w:val="ProductList-TableBody"/>
              <w:jc w:val="center"/>
            </w:pPr>
          </w:p>
        </w:tc>
      </w:tr>
      <w:tr w:rsidR="008679E0" w14:paraId="242807F6" w14:textId="77777777">
        <w:tc>
          <w:tcPr>
            <w:tcW w:w="4660" w:type="dxa"/>
            <w:tcBorders>
              <w:top w:val="dashed" w:sz="4" w:space="0" w:color="BFBFBF"/>
              <w:left w:val="none" w:sz="4" w:space="0" w:color="6E6E6E"/>
              <w:bottom w:val="dashed" w:sz="4" w:space="0" w:color="BFBFBF"/>
              <w:right w:val="none" w:sz="4" w:space="0" w:color="6E6E6E"/>
            </w:tcBorders>
          </w:tcPr>
          <w:p w14:paraId="79ABD52D" w14:textId="77777777" w:rsidR="008679E0" w:rsidRDefault="00A547C5">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1E26BE"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1298E"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6400F5"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857EB6" w14:textId="77777777" w:rsidR="008679E0" w:rsidRDefault="00A547C5">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ADF71"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3AA4EE"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D5FEC0"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ADFBF"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866D9E" w14:textId="77777777" w:rsidR="008679E0" w:rsidRDefault="008679E0">
            <w:pPr>
              <w:pStyle w:val="ProductList-TableBody"/>
              <w:jc w:val="center"/>
            </w:pPr>
          </w:p>
        </w:tc>
      </w:tr>
      <w:tr w:rsidR="008679E0" w14:paraId="61A64872" w14:textId="77777777">
        <w:tc>
          <w:tcPr>
            <w:tcW w:w="4660" w:type="dxa"/>
            <w:tcBorders>
              <w:top w:val="dashed" w:sz="4" w:space="0" w:color="BFBFBF"/>
              <w:left w:val="none" w:sz="4" w:space="0" w:color="6E6E6E"/>
              <w:bottom w:val="dashed" w:sz="4" w:space="0" w:color="BFBFBF"/>
              <w:right w:val="none" w:sz="4" w:space="0" w:color="6E6E6E"/>
            </w:tcBorders>
          </w:tcPr>
          <w:p w14:paraId="2EC63FBC" w14:textId="77777777" w:rsidR="008679E0" w:rsidRDefault="00A547C5">
            <w:pPr>
              <w:pStyle w:val="ProductList-TableBody"/>
            </w:pPr>
            <w:r>
              <w:t>Dynamics 365 Customer Insights tilleggsprofiler</w:t>
            </w:r>
            <w:r>
              <w:fldChar w:fldCharType="begin"/>
            </w:r>
            <w:r>
              <w:instrText xml:space="preserve"> XE "Dynamics 365 Customer Insights tilleggsprofiler"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87E133"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D70319"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9E97F2"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37EBCB"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D8C28"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D6CA54"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CAC4A"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0A806D"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EDC4DD" w14:textId="77777777" w:rsidR="008679E0" w:rsidRDefault="008679E0">
            <w:pPr>
              <w:pStyle w:val="ProductList-TableBody"/>
              <w:jc w:val="center"/>
            </w:pPr>
          </w:p>
        </w:tc>
      </w:tr>
      <w:tr w:rsidR="008679E0" w14:paraId="1C6C25E8" w14:textId="77777777">
        <w:tc>
          <w:tcPr>
            <w:tcW w:w="4660" w:type="dxa"/>
            <w:tcBorders>
              <w:top w:val="dashed" w:sz="4" w:space="0" w:color="BFBFBF"/>
              <w:left w:val="none" w:sz="4" w:space="0" w:color="6E6E6E"/>
              <w:bottom w:val="dashed" w:sz="4" w:space="0" w:color="BFBFBF"/>
              <w:right w:val="none" w:sz="4" w:space="0" w:color="6E6E6E"/>
            </w:tcBorders>
          </w:tcPr>
          <w:p w14:paraId="43362869" w14:textId="77777777" w:rsidR="008679E0" w:rsidRDefault="00A547C5">
            <w:pPr>
              <w:pStyle w:val="ProductList-TableBody"/>
            </w:pPr>
            <w:r>
              <w:t>Dynamics 365 Operations Device</w:t>
            </w:r>
            <w:r>
              <w:fldChar w:fldCharType="begin"/>
            </w:r>
            <w:r>
              <w:instrText xml:space="preserve"> XE "Dynamics 365 Operations Device"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14:paraId="0FB92CAC"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384DF"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3D364E"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591943"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2B11C1"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5500F7"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12D421"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60CC02"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7F3049" w14:textId="77777777" w:rsidR="008679E0" w:rsidRDefault="008679E0">
            <w:pPr>
              <w:pStyle w:val="ProductList-TableBody"/>
              <w:jc w:val="center"/>
            </w:pPr>
          </w:p>
        </w:tc>
      </w:tr>
      <w:tr w:rsidR="008679E0" w14:paraId="700B32D0" w14:textId="77777777">
        <w:tc>
          <w:tcPr>
            <w:tcW w:w="4660" w:type="dxa"/>
            <w:tcBorders>
              <w:top w:val="dashed" w:sz="4" w:space="0" w:color="BFBFBF"/>
              <w:left w:val="none" w:sz="4" w:space="0" w:color="6E6E6E"/>
              <w:bottom w:val="dashed" w:sz="4" w:space="0" w:color="BFBFBF"/>
              <w:right w:val="none" w:sz="4" w:space="0" w:color="6E6E6E"/>
            </w:tcBorders>
          </w:tcPr>
          <w:p w14:paraId="7BF6F065" w14:textId="77777777" w:rsidR="008679E0" w:rsidRDefault="00A547C5">
            <w:pPr>
              <w:pStyle w:val="ProductList-TableBody"/>
            </w:pPr>
            <w:r>
              <w:t>Dynamics 365 Operations Device Add-on</w:t>
            </w:r>
            <w:r>
              <w:fldChar w:fldCharType="begin"/>
            </w:r>
            <w:r>
              <w:instrText xml:space="preserve"> XE "Dynamics 365 Operations Device Add-on"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14:paraId="4B715EF5"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4B80A"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254C12"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E432B7"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A9110"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1BF2F1"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4097B"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2C65F6"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5063A2" w14:textId="77777777" w:rsidR="008679E0" w:rsidRDefault="008679E0">
            <w:pPr>
              <w:pStyle w:val="ProductList-TableBody"/>
              <w:jc w:val="center"/>
            </w:pPr>
          </w:p>
        </w:tc>
      </w:tr>
      <w:tr w:rsidR="008679E0" w14:paraId="3B1AB595" w14:textId="77777777">
        <w:tc>
          <w:tcPr>
            <w:tcW w:w="4660" w:type="dxa"/>
            <w:tcBorders>
              <w:top w:val="dashed" w:sz="4" w:space="0" w:color="BFBFBF"/>
              <w:left w:val="none" w:sz="4" w:space="0" w:color="6E6E6E"/>
              <w:bottom w:val="dashed" w:sz="4" w:space="0" w:color="BFBFBF"/>
              <w:right w:val="none" w:sz="4" w:space="0" w:color="6E6E6E"/>
            </w:tcBorders>
          </w:tcPr>
          <w:p w14:paraId="78A94427" w14:textId="77777777" w:rsidR="008679E0" w:rsidRDefault="00A547C5">
            <w:pPr>
              <w:pStyle w:val="ProductList-TableBody"/>
            </w:pPr>
            <w:r>
              <w:t>Dynamics 365 Operations Device From SA</w:t>
            </w:r>
            <w:r>
              <w:fldChar w:fldCharType="begin"/>
            </w:r>
            <w:r>
              <w:instrText xml:space="preserve"> XE "Dynamics 365 Operations Device From SA"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14:paraId="10A89045"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B36389"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FE48A6"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5E5E5"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130A7"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741B75"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4E3876"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D8E25A"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708E95" w14:textId="77777777" w:rsidR="008679E0" w:rsidRDefault="008679E0">
            <w:pPr>
              <w:pStyle w:val="ProductList-TableBody"/>
              <w:jc w:val="center"/>
            </w:pPr>
          </w:p>
        </w:tc>
      </w:tr>
      <w:tr w:rsidR="008679E0" w14:paraId="46E81147" w14:textId="77777777">
        <w:tc>
          <w:tcPr>
            <w:tcW w:w="4660" w:type="dxa"/>
            <w:tcBorders>
              <w:top w:val="dashed" w:sz="4" w:space="0" w:color="BFBFBF"/>
              <w:left w:val="none" w:sz="4" w:space="0" w:color="6E6E6E"/>
              <w:bottom w:val="dashed" w:sz="4" w:space="0" w:color="BFBFBF"/>
              <w:right w:val="none" w:sz="4" w:space="0" w:color="6E6E6E"/>
            </w:tcBorders>
          </w:tcPr>
          <w:p w14:paraId="0AB4EB9A" w14:textId="77777777" w:rsidR="008679E0" w:rsidRDefault="00A547C5">
            <w:pPr>
              <w:pStyle w:val="ProductList-TableBody"/>
            </w:pPr>
            <w:r>
              <w:t>Dynamics 365 Operations Activity</w:t>
            </w:r>
            <w:r>
              <w:fldChar w:fldCharType="begin"/>
            </w:r>
            <w:r>
              <w:instrText xml:space="preserve"> XE "Dynamics 365 Operations Activity"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59BF1796"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8A884"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658D51"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EB5390"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18DCF"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DA1783"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C4EA37"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59E97E"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5F5260" w14:textId="77777777" w:rsidR="008679E0" w:rsidRDefault="008679E0">
            <w:pPr>
              <w:pStyle w:val="ProductList-TableBody"/>
              <w:jc w:val="center"/>
            </w:pPr>
          </w:p>
        </w:tc>
      </w:tr>
      <w:tr w:rsidR="008679E0" w14:paraId="325EFA89" w14:textId="77777777">
        <w:tc>
          <w:tcPr>
            <w:tcW w:w="4660" w:type="dxa"/>
            <w:tcBorders>
              <w:top w:val="dashed" w:sz="4" w:space="0" w:color="BFBFBF"/>
              <w:left w:val="none" w:sz="4" w:space="0" w:color="6E6E6E"/>
              <w:bottom w:val="dashed" w:sz="4" w:space="0" w:color="BFBFBF"/>
              <w:right w:val="none" w:sz="4" w:space="0" w:color="6E6E6E"/>
            </w:tcBorders>
          </w:tcPr>
          <w:p w14:paraId="4FEBB9EB" w14:textId="77777777" w:rsidR="008679E0" w:rsidRDefault="00A547C5">
            <w:pPr>
              <w:pStyle w:val="ProductList-TableBody"/>
            </w:pPr>
            <w:r>
              <w:t>Dynamics 365 Operations Activity Add-on</w:t>
            </w:r>
            <w:r>
              <w:fldChar w:fldCharType="begin"/>
            </w:r>
            <w:r>
              <w:instrText xml:space="preserve"> XE "Dynamics 365 Operations Activity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21484025"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181C3"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6C0A21"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D6A3B"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135E5"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2D7193"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6AF702"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92E310"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1DC6C4" w14:textId="77777777" w:rsidR="008679E0" w:rsidRDefault="008679E0">
            <w:pPr>
              <w:pStyle w:val="ProductList-TableBody"/>
              <w:jc w:val="center"/>
            </w:pPr>
          </w:p>
        </w:tc>
      </w:tr>
      <w:tr w:rsidR="008679E0" w14:paraId="3E0AA645" w14:textId="77777777">
        <w:tc>
          <w:tcPr>
            <w:tcW w:w="4660" w:type="dxa"/>
            <w:tcBorders>
              <w:top w:val="dashed" w:sz="4" w:space="0" w:color="BFBFBF"/>
              <w:left w:val="none" w:sz="4" w:space="0" w:color="6E6E6E"/>
              <w:bottom w:val="dashed" w:sz="4" w:space="0" w:color="BFBFBF"/>
              <w:right w:val="none" w:sz="4" w:space="0" w:color="6E6E6E"/>
            </w:tcBorders>
          </w:tcPr>
          <w:p w14:paraId="00BE2F7E" w14:textId="77777777" w:rsidR="008679E0" w:rsidRDefault="00A547C5">
            <w:pPr>
              <w:pStyle w:val="ProductList-TableBody"/>
            </w:pPr>
            <w:r>
              <w:t>Dynamics 365 Operations Activity From SA</w:t>
            </w:r>
            <w:r>
              <w:fldChar w:fldCharType="begin"/>
            </w:r>
            <w:r>
              <w:instrText xml:space="preserve"> XE "Dynamics 365 Operations Activity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1B30A076"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87E60"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64EE00"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B2BE9"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A06AC9"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2DA126"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8BF9A9"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F58D7B"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16D4A" w14:textId="77777777" w:rsidR="008679E0" w:rsidRDefault="008679E0">
            <w:pPr>
              <w:pStyle w:val="ProductList-TableBody"/>
              <w:jc w:val="center"/>
            </w:pPr>
          </w:p>
        </w:tc>
      </w:tr>
      <w:tr w:rsidR="008679E0" w14:paraId="484D7C3F" w14:textId="77777777">
        <w:tc>
          <w:tcPr>
            <w:tcW w:w="4660" w:type="dxa"/>
            <w:tcBorders>
              <w:top w:val="dashed" w:sz="4" w:space="0" w:color="BFBFBF"/>
              <w:left w:val="none" w:sz="4" w:space="0" w:color="6E6E6E"/>
              <w:bottom w:val="dashed" w:sz="4" w:space="0" w:color="BFBFBF"/>
              <w:right w:val="none" w:sz="4" w:space="0" w:color="6E6E6E"/>
            </w:tcBorders>
          </w:tcPr>
          <w:p w14:paraId="39997E9B" w14:textId="77777777" w:rsidR="008679E0" w:rsidRDefault="00A547C5">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9ADC78"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08D177"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58B552"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0E4A0"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BFC628"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21EC48"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27AD1"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DE9D02"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3A43F3" w14:textId="77777777" w:rsidR="008679E0" w:rsidRDefault="008679E0">
            <w:pPr>
              <w:pStyle w:val="ProductList-TableBody"/>
              <w:jc w:val="center"/>
            </w:pPr>
          </w:p>
        </w:tc>
      </w:tr>
      <w:tr w:rsidR="008679E0" w14:paraId="46963FC9" w14:textId="77777777">
        <w:tc>
          <w:tcPr>
            <w:tcW w:w="4660" w:type="dxa"/>
            <w:tcBorders>
              <w:top w:val="dashed" w:sz="4" w:space="0" w:color="BFBFBF"/>
              <w:left w:val="none" w:sz="4" w:space="0" w:color="6E6E6E"/>
              <w:bottom w:val="dashed" w:sz="4" w:space="0" w:color="BFBFBF"/>
              <w:right w:val="none" w:sz="4" w:space="0" w:color="6E6E6E"/>
            </w:tcBorders>
          </w:tcPr>
          <w:p w14:paraId="5FA454DA" w14:textId="77777777" w:rsidR="008679E0" w:rsidRDefault="00A547C5">
            <w:pPr>
              <w:pStyle w:val="ProductList-TableBody"/>
            </w:pPr>
            <w:r>
              <w:t>Dynamics 365 Customer Service Enterprise</w:t>
            </w:r>
            <w:r>
              <w:fldChar w:fldCharType="begin"/>
            </w:r>
            <w:r>
              <w:instrText xml:space="preserve"> XE "Dynamics 365 Customer Service Enterprise"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3E58127A" w14:textId="77777777" w:rsidR="008679E0" w:rsidRDefault="00A547C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C99FA5"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FE6829"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EEEA53" w14:textId="77777777" w:rsidR="008679E0" w:rsidRDefault="00A547C5">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A04EB1"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F79C4A"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33A15F"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C26EDD"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23D45A" w14:textId="77777777" w:rsidR="008679E0" w:rsidRDefault="008679E0">
            <w:pPr>
              <w:pStyle w:val="ProductList-TableBody"/>
              <w:jc w:val="center"/>
            </w:pPr>
          </w:p>
        </w:tc>
      </w:tr>
      <w:tr w:rsidR="008679E0" w14:paraId="4D92F829" w14:textId="77777777">
        <w:tc>
          <w:tcPr>
            <w:tcW w:w="4660" w:type="dxa"/>
            <w:tcBorders>
              <w:top w:val="dashed" w:sz="4" w:space="0" w:color="BFBFBF"/>
              <w:left w:val="none" w:sz="4" w:space="0" w:color="6E6E6E"/>
              <w:bottom w:val="dashed" w:sz="4" w:space="0" w:color="BFBFBF"/>
              <w:right w:val="none" w:sz="4" w:space="0" w:color="6E6E6E"/>
            </w:tcBorders>
          </w:tcPr>
          <w:p w14:paraId="0D19D99D" w14:textId="77777777" w:rsidR="008679E0" w:rsidRDefault="00A547C5">
            <w:pPr>
              <w:pStyle w:val="ProductList-TableBody"/>
            </w:pPr>
            <w:r>
              <w:lastRenderedPageBreak/>
              <w:t>Dynamics 365 Customer Service Enterprise</w:t>
            </w:r>
            <w:r>
              <w:fldChar w:fldCharType="begin"/>
            </w:r>
            <w:r>
              <w:instrText xml:space="preserve"> XE "Dynamics 365 Customer Service Enterprise"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14:paraId="33BE1C79"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72FE4"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D500D0"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8D143C" w14:textId="77777777" w:rsidR="008679E0" w:rsidRDefault="00A547C5">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4E388F"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DC9C0B"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5B2086"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FB75F2"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E88069" w14:textId="77777777" w:rsidR="008679E0" w:rsidRDefault="008679E0">
            <w:pPr>
              <w:pStyle w:val="ProductList-TableBody"/>
              <w:jc w:val="center"/>
            </w:pPr>
          </w:p>
        </w:tc>
      </w:tr>
      <w:tr w:rsidR="008679E0" w14:paraId="3FBF0880" w14:textId="77777777">
        <w:tc>
          <w:tcPr>
            <w:tcW w:w="4660" w:type="dxa"/>
            <w:tcBorders>
              <w:top w:val="dashed" w:sz="4" w:space="0" w:color="BFBFBF"/>
              <w:left w:val="none" w:sz="4" w:space="0" w:color="6E6E6E"/>
              <w:bottom w:val="dashed" w:sz="4" w:space="0" w:color="BFBFBF"/>
              <w:right w:val="none" w:sz="4" w:space="0" w:color="6E6E6E"/>
            </w:tcBorders>
          </w:tcPr>
          <w:p w14:paraId="1A4729B1" w14:textId="77777777" w:rsidR="008679E0" w:rsidRDefault="00A547C5">
            <w:pPr>
              <w:pStyle w:val="ProductList-TableBody"/>
            </w:pPr>
            <w:r>
              <w:t>Dynamics 365 Customer Service Professional</w:t>
            </w:r>
            <w:r>
              <w:fldChar w:fldCharType="begin"/>
            </w:r>
            <w:r>
              <w:instrText xml:space="preserve"> XE "Dynamics 365 Customer Service Professional"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14:paraId="37173B40"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8D8D3"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2D093"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85A8B" w14:textId="77777777" w:rsidR="008679E0" w:rsidRDefault="00A547C5">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63062"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6AE7AF"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46F460"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19CB83"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A122C1" w14:textId="77777777" w:rsidR="008679E0" w:rsidRDefault="008679E0">
            <w:pPr>
              <w:pStyle w:val="ProductList-TableBody"/>
              <w:jc w:val="center"/>
            </w:pPr>
          </w:p>
        </w:tc>
      </w:tr>
      <w:tr w:rsidR="008679E0" w14:paraId="583BA14F" w14:textId="77777777">
        <w:tc>
          <w:tcPr>
            <w:tcW w:w="4660" w:type="dxa"/>
            <w:tcBorders>
              <w:top w:val="dashed" w:sz="4" w:space="0" w:color="BFBFBF"/>
              <w:left w:val="none" w:sz="4" w:space="0" w:color="6E6E6E"/>
              <w:bottom w:val="dashed" w:sz="4" w:space="0" w:color="BFBFBF"/>
              <w:right w:val="none" w:sz="4" w:space="0" w:color="6E6E6E"/>
            </w:tcBorders>
          </w:tcPr>
          <w:p w14:paraId="1EB5EDCB" w14:textId="77777777" w:rsidR="008679E0" w:rsidRDefault="00A547C5">
            <w:pPr>
              <w:pStyle w:val="ProductList-TableBody"/>
            </w:pPr>
            <w:r>
              <w:t>Dynamics 365 eCommerce nivå</w:t>
            </w:r>
            <w:r>
              <w:fldChar w:fldCharType="begin"/>
            </w:r>
            <w:r>
              <w:instrText xml:space="preserve"> XE "Dynamics 365 eCommerce nivå"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704FAD"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D6BE7"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113E68"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93EC2D"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D876BB"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4FAB7D"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2C629"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28CE04"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742EFE" w14:textId="77777777" w:rsidR="008679E0" w:rsidRDefault="008679E0">
            <w:pPr>
              <w:pStyle w:val="ProductList-TableBody"/>
              <w:jc w:val="center"/>
            </w:pPr>
          </w:p>
        </w:tc>
      </w:tr>
      <w:tr w:rsidR="008679E0" w14:paraId="589643F6" w14:textId="77777777">
        <w:tc>
          <w:tcPr>
            <w:tcW w:w="4660" w:type="dxa"/>
            <w:tcBorders>
              <w:top w:val="dashed" w:sz="4" w:space="0" w:color="BFBFBF"/>
              <w:left w:val="none" w:sz="4" w:space="0" w:color="6E6E6E"/>
              <w:bottom w:val="dashed" w:sz="4" w:space="0" w:color="BFBFBF"/>
              <w:right w:val="none" w:sz="4" w:space="0" w:color="6E6E6E"/>
            </w:tcBorders>
          </w:tcPr>
          <w:p w14:paraId="02A84824" w14:textId="77777777" w:rsidR="008679E0" w:rsidRDefault="00A547C5">
            <w:pPr>
              <w:pStyle w:val="ProductList-TableBody"/>
            </w:pPr>
            <w:r>
              <w:t>Dynamics 365 eCommerce nivådekning</w:t>
            </w:r>
            <w:r>
              <w:fldChar w:fldCharType="begin"/>
            </w:r>
            <w:r>
              <w:instrText xml:space="preserve"> XE "Dynamics 365 eCommerce nivådekning"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E44AE6"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A076A"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9B3E45"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B0C6AE"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2C8B1"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9A1315"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DACBDF"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CBE92E"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BD41E8" w14:textId="77777777" w:rsidR="008679E0" w:rsidRDefault="008679E0">
            <w:pPr>
              <w:pStyle w:val="ProductList-TableBody"/>
              <w:jc w:val="center"/>
            </w:pPr>
          </w:p>
        </w:tc>
      </w:tr>
      <w:tr w:rsidR="008679E0" w14:paraId="5391B758" w14:textId="77777777">
        <w:tc>
          <w:tcPr>
            <w:tcW w:w="4660" w:type="dxa"/>
            <w:tcBorders>
              <w:top w:val="dashed" w:sz="4" w:space="0" w:color="BFBFBF"/>
              <w:left w:val="none" w:sz="4" w:space="0" w:color="6E6E6E"/>
              <w:bottom w:val="dashed" w:sz="4" w:space="0" w:color="BFBFBF"/>
              <w:right w:val="none" w:sz="4" w:space="0" w:color="6E6E6E"/>
            </w:tcBorders>
          </w:tcPr>
          <w:p w14:paraId="17BA16AD" w14:textId="77777777" w:rsidR="008679E0" w:rsidRDefault="00A547C5">
            <w:pPr>
              <w:pStyle w:val="ProductList-TableBody"/>
            </w:pPr>
            <w:r>
              <w:t>Dynamics 365 Commerce anbefalinger</w:t>
            </w:r>
            <w:r>
              <w:fldChar w:fldCharType="begin"/>
            </w:r>
            <w:r>
              <w:instrText xml:space="preserve"> XE "Dynamics 365 Commerce anbefalinger"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04AA50"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069322"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47518C"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104BAB"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339081"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3B4CE1"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10710"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78DAE9"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72FE47" w14:textId="77777777" w:rsidR="008679E0" w:rsidRDefault="008679E0">
            <w:pPr>
              <w:pStyle w:val="ProductList-TableBody"/>
              <w:jc w:val="center"/>
            </w:pPr>
          </w:p>
        </w:tc>
      </w:tr>
      <w:tr w:rsidR="008679E0" w14:paraId="642D9EF8" w14:textId="77777777">
        <w:tc>
          <w:tcPr>
            <w:tcW w:w="4660" w:type="dxa"/>
            <w:tcBorders>
              <w:top w:val="dashed" w:sz="4" w:space="0" w:color="BFBFBF"/>
              <w:left w:val="none" w:sz="4" w:space="0" w:color="6E6E6E"/>
              <w:bottom w:val="dashed" w:sz="4" w:space="0" w:color="BFBFBF"/>
              <w:right w:val="none" w:sz="4" w:space="0" w:color="6E6E6E"/>
            </w:tcBorders>
          </w:tcPr>
          <w:p w14:paraId="183384BC" w14:textId="77777777" w:rsidR="008679E0" w:rsidRDefault="00A547C5">
            <w:pPr>
              <w:pStyle w:val="ProductList-TableBody"/>
            </w:pPr>
            <w:r>
              <w:t>Dynamics 365 Commerce Rangeringer og anmeldelser</w:t>
            </w:r>
            <w:r>
              <w:fldChar w:fldCharType="begin"/>
            </w:r>
            <w:r>
              <w:instrText xml:space="preserve"> XE "Dynamics 365 Commerce Rangeringer og anmeldelser"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77EB01"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F3C83"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413B71"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922D52"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1A9BD"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397061"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92655"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6076B4"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B6998D" w14:textId="77777777" w:rsidR="008679E0" w:rsidRDefault="008679E0">
            <w:pPr>
              <w:pStyle w:val="ProductList-TableBody"/>
              <w:jc w:val="center"/>
            </w:pPr>
          </w:p>
        </w:tc>
      </w:tr>
      <w:tr w:rsidR="008679E0" w14:paraId="6AF2F8E7" w14:textId="77777777">
        <w:tc>
          <w:tcPr>
            <w:tcW w:w="4660" w:type="dxa"/>
            <w:tcBorders>
              <w:top w:val="dashed" w:sz="4" w:space="0" w:color="BFBFBF"/>
              <w:left w:val="none" w:sz="4" w:space="0" w:color="6E6E6E"/>
              <w:bottom w:val="dashed" w:sz="4" w:space="0" w:color="BFBFBF"/>
              <w:right w:val="none" w:sz="4" w:space="0" w:color="6E6E6E"/>
            </w:tcBorders>
          </w:tcPr>
          <w:p w14:paraId="45388DC0" w14:textId="77777777" w:rsidR="008679E0" w:rsidRDefault="00A547C5">
            <w:pPr>
              <w:pStyle w:val="ProductList-TableBody"/>
            </w:pPr>
            <w:r>
              <w:t>Dynamics 365 Commerce Scale Unit – Cloud</w:t>
            </w:r>
            <w:r>
              <w:fldChar w:fldCharType="begin"/>
            </w:r>
            <w:r>
              <w:instrText xml:space="preserve"> XE "Dynamics 365 Commerce Scale Unit – Cloud"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A2C9AE"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FE443"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84C630"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B41659"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A385D"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E10E11"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E58A8D"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011E1C"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ECFEAD" w14:textId="77777777" w:rsidR="008679E0" w:rsidRDefault="008679E0">
            <w:pPr>
              <w:pStyle w:val="ProductList-TableBody"/>
              <w:jc w:val="center"/>
            </w:pPr>
          </w:p>
        </w:tc>
      </w:tr>
      <w:tr w:rsidR="008679E0" w14:paraId="597ACFD3" w14:textId="77777777">
        <w:tc>
          <w:tcPr>
            <w:tcW w:w="4660" w:type="dxa"/>
            <w:tcBorders>
              <w:top w:val="dashed" w:sz="4" w:space="0" w:color="BFBFBF"/>
              <w:left w:val="none" w:sz="4" w:space="0" w:color="6E6E6E"/>
              <w:bottom w:val="dashed" w:sz="4" w:space="0" w:color="BFBFBF"/>
              <w:right w:val="none" w:sz="4" w:space="0" w:color="6E6E6E"/>
            </w:tcBorders>
          </w:tcPr>
          <w:p w14:paraId="0643AFC1" w14:textId="77777777" w:rsidR="008679E0" w:rsidRDefault="00A547C5">
            <w:pPr>
              <w:pStyle w:val="ProductList-TableBody"/>
            </w:pPr>
            <w:r>
              <w:t>Dynamics 365 Field Service</w:t>
            </w:r>
            <w:r>
              <w:fldChar w:fldCharType="begin"/>
            </w:r>
            <w:r>
              <w:instrText xml:space="preserve"> XE "Dynamics 365 Field Service"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6DBA4013" w14:textId="77777777" w:rsidR="008679E0" w:rsidRDefault="00A547C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90540"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8B34E7"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7954CB" w14:textId="77777777" w:rsidR="008679E0" w:rsidRDefault="00A547C5">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69F2C"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055A5C"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687388"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2508C4"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CE1150" w14:textId="77777777" w:rsidR="008679E0" w:rsidRDefault="008679E0">
            <w:pPr>
              <w:pStyle w:val="ProductList-TableBody"/>
              <w:jc w:val="center"/>
            </w:pPr>
          </w:p>
        </w:tc>
      </w:tr>
      <w:tr w:rsidR="008679E0" w14:paraId="02FCCB31" w14:textId="77777777">
        <w:tc>
          <w:tcPr>
            <w:tcW w:w="4660" w:type="dxa"/>
            <w:tcBorders>
              <w:top w:val="dashed" w:sz="4" w:space="0" w:color="BFBFBF"/>
              <w:left w:val="none" w:sz="4" w:space="0" w:color="6E6E6E"/>
              <w:bottom w:val="dashed" w:sz="4" w:space="0" w:color="BFBFBF"/>
              <w:right w:val="none" w:sz="4" w:space="0" w:color="6E6E6E"/>
            </w:tcBorders>
          </w:tcPr>
          <w:p w14:paraId="5783C079" w14:textId="77777777" w:rsidR="008679E0" w:rsidRDefault="00A547C5">
            <w:pPr>
              <w:pStyle w:val="ProductList-TableBody"/>
            </w:pPr>
            <w:r>
              <w:t>Dynamics 365 Field Service</w:t>
            </w:r>
            <w:r>
              <w:fldChar w:fldCharType="begin"/>
            </w:r>
            <w:r>
              <w:instrText xml:space="preserve"> XE "Dynamics 365 Field Service"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14:paraId="747BC53C"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4A827C"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7CBA46"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02C022" w14:textId="77777777" w:rsidR="008679E0" w:rsidRDefault="00A547C5">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91B4BD"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CF8F14"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B0B2A1"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C1A574"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F51A40" w14:textId="77777777" w:rsidR="008679E0" w:rsidRDefault="008679E0">
            <w:pPr>
              <w:pStyle w:val="ProductList-TableBody"/>
              <w:jc w:val="center"/>
            </w:pPr>
          </w:p>
        </w:tc>
      </w:tr>
      <w:tr w:rsidR="008679E0" w14:paraId="73FE6A66" w14:textId="77777777">
        <w:tc>
          <w:tcPr>
            <w:tcW w:w="4660" w:type="dxa"/>
            <w:tcBorders>
              <w:top w:val="dashed" w:sz="4" w:space="0" w:color="BFBFBF"/>
              <w:left w:val="none" w:sz="4" w:space="0" w:color="6E6E6E"/>
              <w:bottom w:val="dashed" w:sz="4" w:space="0" w:color="BFBFBF"/>
              <w:right w:val="none" w:sz="4" w:space="0" w:color="6E6E6E"/>
            </w:tcBorders>
          </w:tcPr>
          <w:p w14:paraId="370BC448" w14:textId="77777777" w:rsidR="008679E0" w:rsidRDefault="00A547C5">
            <w:pPr>
              <w:pStyle w:val="ProductList-TableBody"/>
            </w:pPr>
            <w:r>
              <w:t>Dynamics 365 Human Resources</w:t>
            </w:r>
            <w:r>
              <w:fldChar w:fldCharType="begin"/>
            </w:r>
            <w:r>
              <w:instrText xml:space="preserve"> XE "Dynamics 365 Human Resources"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5975E1D0"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4C95F"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8E0F10"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E4B294"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3A278"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9CB31B"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8FE0A8"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AA82AB"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63BAB5" w14:textId="77777777" w:rsidR="008679E0" w:rsidRDefault="008679E0">
            <w:pPr>
              <w:pStyle w:val="ProductList-TableBody"/>
              <w:jc w:val="center"/>
            </w:pPr>
          </w:p>
        </w:tc>
      </w:tr>
      <w:tr w:rsidR="008679E0" w14:paraId="52D57CA3" w14:textId="77777777">
        <w:tc>
          <w:tcPr>
            <w:tcW w:w="4660" w:type="dxa"/>
            <w:tcBorders>
              <w:top w:val="dashed" w:sz="4" w:space="0" w:color="BFBFBF"/>
              <w:left w:val="none" w:sz="4" w:space="0" w:color="6E6E6E"/>
              <w:bottom w:val="dashed" w:sz="4" w:space="0" w:color="BFBFBF"/>
              <w:right w:val="none" w:sz="4" w:space="0" w:color="6E6E6E"/>
            </w:tcBorders>
          </w:tcPr>
          <w:p w14:paraId="0244B130" w14:textId="77777777" w:rsidR="008679E0" w:rsidRDefault="00A547C5">
            <w:pPr>
              <w:pStyle w:val="ProductList-TableBody"/>
            </w:pPr>
            <w:r>
              <w:t>Dynamics 365 Human Resources Self Service</w:t>
            </w:r>
            <w:r>
              <w:fldChar w:fldCharType="begin"/>
            </w:r>
            <w:r>
              <w:instrText xml:space="preserve"> XE "Dynamics 365 Human Resources Self Service"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204E21BB"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70CB9D"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403E39"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9FD1AB"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B7978"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AFBD18"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62D04"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29D07E"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3023AC" w14:textId="77777777" w:rsidR="008679E0" w:rsidRDefault="008679E0">
            <w:pPr>
              <w:pStyle w:val="ProductList-TableBody"/>
              <w:jc w:val="center"/>
            </w:pPr>
          </w:p>
        </w:tc>
      </w:tr>
      <w:tr w:rsidR="008679E0" w14:paraId="6CD14822" w14:textId="77777777">
        <w:tc>
          <w:tcPr>
            <w:tcW w:w="4660" w:type="dxa"/>
            <w:tcBorders>
              <w:top w:val="dashed" w:sz="4" w:space="0" w:color="BFBFBF"/>
              <w:left w:val="none" w:sz="4" w:space="0" w:color="6E6E6E"/>
              <w:bottom w:val="dashed" w:sz="4" w:space="0" w:color="BFBFBF"/>
              <w:right w:val="none" w:sz="4" w:space="0" w:color="6E6E6E"/>
            </w:tcBorders>
          </w:tcPr>
          <w:p w14:paraId="631B5C7E" w14:textId="77777777" w:rsidR="008679E0" w:rsidRDefault="00A547C5">
            <w:pPr>
              <w:pStyle w:val="ProductList-TableBody"/>
            </w:pPr>
            <w:r>
              <w:t>Dynamics 365 Human Resources Sandbox</w:t>
            </w:r>
            <w:r>
              <w:fldChar w:fldCharType="begin"/>
            </w:r>
            <w:r>
              <w:instrText xml:space="preserve"> XE "Dynamics 365 Human Resources Sandbox"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B84177"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43717"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B2446C"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F7BFA0"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F0F2D"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761812"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866BDE"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E4EAE7"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149627" w14:textId="77777777" w:rsidR="008679E0" w:rsidRDefault="008679E0">
            <w:pPr>
              <w:pStyle w:val="ProductList-TableBody"/>
              <w:jc w:val="center"/>
            </w:pPr>
          </w:p>
        </w:tc>
      </w:tr>
      <w:tr w:rsidR="008679E0" w14:paraId="7E57DEED" w14:textId="77777777">
        <w:tc>
          <w:tcPr>
            <w:tcW w:w="4660" w:type="dxa"/>
            <w:tcBorders>
              <w:top w:val="dashed" w:sz="4" w:space="0" w:color="BFBFBF"/>
              <w:left w:val="none" w:sz="4" w:space="0" w:color="6E6E6E"/>
              <w:bottom w:val="dashed" w:sz="4" w:space="0" w:color="BFBFBF"/>
              <w:right w:val="none" w:sz="4" w:space="0" w:color="6E6E6E"/>
            </w:tcBorders>
          </w:tcPr>
          <w:p w14:paraId="33C924D5" w14:textId="77777777" w:rsidR="008679E0" w:rsidRDefault="00A547C5">
            <w:pPr>
              <w:pStyle w:val="ProductList-TableBody"/>
            </w:pPr>
            <w:r>
              <w:t>Dynamics 365 Human Resources from SA</w:t>
            </w:r>
            <w:r>
              <w:fldChar w:fldCharType="begin"/>
            </w:r>
            <w:r>
              <w:instrText xml:space="preserve"> XE "Dynamics 365 Human Resources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4696C92F"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0E6B2"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8EED3E"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302E4C"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D2473"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1C3FF2"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CDFD9B"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70337"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9341FF" w14:textId="77777777" w:rsidR="008679E0" w:rsidRDefault="008679E0">
            <w:pPr>
              <w:pStyle w:val="ProductList-TableBody"/>
              <w:jc w:val="center"/>
            </w:pPr>
          </w:p>
        </w:tc>
      </w:tr>
      <w:tr w:rsidR="008679E0" w14:paraId="7DCDE1A9" w14:textId="77777777">
        <w:tc>
          <w:tcPr>
            <w:tcW w:w="4660" w:type="dxa"/>
            <w:tcBorders>
              <w:top w:val="dashed" w:sz="4" w:space="0" w:color="BFBFBF"/>
              <w:left w:val="none" w:sz="4" w:space="0" w:color="6E6E6E"/>
              <w:bottom w:val="dashed" w:sz="4" w:space="0" w:color="BFBFBF"/>
              <w:right w:val="none" w:sz="4" w:space="0" w:color="6E6E6E"/>
            </w:tcBorders>
          </w:tcPr>
          <w:p w14:paraId="0C101DB7" w14:textId="77777777" w:rsidR="008679E0" w:rsidRDefault="00A547C5">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50B372"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0FE91"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32FEED"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6ACCD9"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417953"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D82C7C"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F67E3"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B15D50"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5584A1" w14:textId="77777777" w:rsidR="008679E0" w:rsidRDefault="008679E0">
            <w:pPr>
              <w:pStyle w:val="ProductList-TableBody"/>
              <w:jc w:val="center"/>
            </w:pPr>
          </w:p>
        </w:tc>
      </w:tr>
      <w:tr w:rsidR="008679E0" w14:paraId="1C081F5A" w14:textId="77777777">
        <w:tc>
          <w:tcPr>
            <w:tcW w:w="4660" w:type="dxa"/>
            <w:tcBorders>
              <w:top w:val="dashed" w:sz="4" w:space="0" w:color="BFBFBF"/>
              <w:left w:val="none" w:sz="4" w:space="0" w:color="6E6E6E"/>
              <w:bottom w:val="dashed" w:sz="4" w:space="0" w:color="BFBFBF"/>
              <w:right w:val="none" w:sz="4" w:space="0" w:color="6E6E6E"/>
            </w:tcBorders>
          </w:tcPr>
          <w:p w14:paraId="5E57140B" w14:textId="77777777" w:rsidR="008679E0" w:rsidRDefault="00A547C5">
            <w:pPr>
              <w:pStyle w:val="ProductList-TableBody"/>
            </w:pPr>
            <w:r>
              <w:t>Dynamics 365 Marketing ekstra kontakter</w:t>
            </w:r>
            <w:r>
              <w:fldChar w:fldCharType="begin"/>
            </w:r>
            <w:r>
              <w:instrText xml:space="preserve"> XE "Dynamics 365 Marketing ekstra kontakter"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A8C961"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270D8"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EFE9CF"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E96DCA"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58BB7"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6DC134"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99393"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BF4445"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AAEB0D" w14:textId="77777777" w:rsidR="008679E0" w:rsidRDefault="008679E0">
            <w:pPr>
              <w:pStyle w:val="ProductList-TableBody"/>
              <w:jc w:val="center"/>
            </w:pPr>
          </w:p>
        </w:tc>
      </w:tr>
      <w:tr w:rsidR="008679E0" w14:paraId="2A01C0F8" w14:textId="77777777">
        <w:tc>
          <w:tcPr>
            <w:tcW w:w="4660" w:type="dxa"/>
            <w:tcBorders>
              <w:top w:val="dashed" w:sz="4" w:space="0" w:color="BFBFBF"/>
              <w:left w:val="none" w:sz="4" w:space="0" w:color="6E6E6E"/>
              <w:bottom w:val="dashed" w:sz="4" w:space="0" w:color="BFBFBF"/>
              <w:right w:val="none" w:sz="4" w:space="0" w:color="6E6E6E"/>
            </w:tcBorders>
          </w:tcPr>
          <w:p w14:paraId="7EA77A10" w14:textId="77777777" w:rsidR="008679E0" w:rsidRDefault="00A547C5">
            <w:pPr>
              <w:pStyle w:val="ProductList-TableBody"/>
            </w:pPr>
            <w:r>
              <w:t>Dynamics 365 Marketing Non-Production tilleggsapplikasjon</w:t>
            </w:r>
            <w:r>
              <w:fldChar w:fldCharType="begin"/>
            </w:r>
            <w:r>
              <w:instrText xml:space="preserve"> XE "Dynamics 365 Marketing Non-Production tilleggsapplikasjon"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02A4C1"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78483"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236DEE"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3D2338"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CFA6F"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A014B1"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6B620"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C5ABB6"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5946E7" w14:textId="77777777" w:rsidR="008679E0" w:rsidRDefault="008679E0">
            <w:pPr>
              <w:pStyle w:val="ProductList-TableBody"/>
              <w:jc w:val="center"/>
            </w:pPr>
          </w:p>
        </w:tc>
      </w:tr>
      <w:tr w:rsidR="008679E0" w14:paraId="52704489" w14:textId="77777777">
        <w:tc>
          <w:tcPr>
            <w:tcW w:w="4660" w:type="dxa"/>
            <w:tcBorders>
              <w:top w:val="dashed" w:sz="4" w:space="0" w:color="BFBFBF"/>
              <w:left w:val="none" w:sz="4" w:space="0" w:color="6E6E6E"/>
              <w:bottom w:val="dashed" w:sz="4" w:space="0" w:color="BFBFBF"/>
              <w:right w:val="none" w:sz="4" w:space="0" w:color="6E6E6E"/>
            </w:tcBorders>
          </w:tcPr>
          <w:p w14:paraId="2054B4A6" w14:textId="77777777" w:rsidR="008679E0" w:rsidRDefault="00A547C5">
            <w:pPr>
              <w:pStyle w:val="ProductList-TableBody"/>
            </w:pPr>
            <w:r>
              <w:t xml:space="preserve">Dynamics 365 Supply Chain Management </w:t>
            </w:r>
            <w:r>
              <w:fldChar w:fldCharType="begin"/>
            </w:r>
            <w:r>
              <w:instrText xml:space="preserve"> XE "Dynamics 365 Supply Chain Management " </w:instrText>
            </w:r>
            <w:r>
              <w:fldChar w:fldCharType="end"/>
            </w:r>
            <w:r>
              <w:t>(bruker-SL)</w:t>
            </w:r>
          </w:p>
        </w:tc>
        <w:tc>
          <w:tcPr>
            <w:tcW w:w="740" w:type="dxa"/>
            <w:tcBorders>
              <w:top w:val="dashed" w:sz="4" w:space="0" w:color="BFBFBF"/>
              <w:left w:val="none" w:sz="4" w:space="0" w:color="6E6E6E"/>
              <w:bottom w:val="dashed" w:sz="4" w:space="0" w:color="BFBFBF"/>
              <w:right w:val="single" w:sz="6" w:space="0" w:color="FFFFFF"/>
            </w:tcBorders>
          </w:tcPr>
          <w:p w14:paraId="6CA313E0"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E74D5"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14DDFB"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94AE6A"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F3F63F"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3A8B47"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E0C12"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21C9E2"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4AB78C" w14:textId="77777777" w:rsidR="008679E0" w:rsidRDefault="008679E0">
            <w:pPr>
              <w:pStyle w:val="ProductList-TableBody"/>
              <w:jc w:val="center"/>
            </w:pPr>
          </w:p>
        </w:tc>
      </w:tr>
      <w:tr w:rsidR="008679E0" w14:paraId="6A25DCF2" w14:textId="77777777">
        <w:tc>
          <w:tcPr>
            <w:tcW w:w="4660" w:type="dxa"/>
            <w:tcBorders>
              <w:top w:val="dashed" w:sz="4" w:space="0" w:color="BFBFBF"/>
              <w:left w:val="none" w:sz="4" w:space="0" w:color="6E6E6E"/>
              <w:bottom w:val="dashed" w:sz="4" w:space="0" w:color="BFBFBF"/>
              <w:right w:val="none" w:sz="4" w:space="0" w:color="6E6E6E"/>
            </w:tcBorders>
          </w:tcPr>
          <w:p w14:paraId="38020AF8" w14:textId="77777777" w:rsidR="008679E0" w:rsidRDefault="00A547C5">
            <w:pPr>
              <w:pStyle w:val="ProductList-TableBody"/>
            </w:pPr>
            <w:r>
              <w:t>Dynamics 365 Supply Chain Management Add-on</w:t>
            </w:r>
            <w:r>
              <w:fldChar w:fldCharType="begin"/>
            </w:r>
            <w:r>
              <w:instrText xml:space="preserve"> XE "Dynamics 365 Supply Chain Management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416BA5B5"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C0F3E2"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590ADA"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240A9"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7769B6"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1F4E8D"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52C1F"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4A843E"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C01657" w14:textId="77777777" w:rsidR="008679E0" w:rsidRDefault="008679E0">
            <w:pPr>
              <w:pStyle w:val="ProductList-TableBody"/>
              <w:jc w:val="center"/>
            </w:pPr>
          </w:p>
        </w:tc>
      </w:tr>
      <w:tr w:rsidR="008679E0" w14:paraId="31EEAFCB" w14:textId="77777777">
        <w:tc>
          <w:tcPr>
            <w:tcW w:w="4660" w:type="dxa"/>
            <w:tcBorders>
              <w:top w:val="dashed" w:sz="4" w:space="0" w:color="BFBFBF"/>
              <w:left w:val="none" w:sz="4" w:space="0" w:color="6E6E6E"/>
              <w:bottom w:val="dashed" w:sz="4" w:space="0" w:color="BFBFBF"/>
              <w:right w:val="none" w:sz="4" w:space="0" w:color="6E6E6E"/>
            </w:tcBorders>
          </w:tcPr>
          <w:p w14:paraId="499A2BD8" w14:textId="77777777" w:rsidR="008679E0" w:rsidRDefault="00A547C5">
            <w:pPr>
              <w:pStyle w:val="ProductList-TableBody"/>
            </w:pPr>
            <w:r>
              <w:t>Dynamics 365 Supply Chain Management From-SA</w:t>
            </w:r>
            <w:r>
              <w:fldChar w:fldCharType="begin"/>
            </w:r>
            <w:r>
              <w:instrText xml:space="preserve"> XE "Dynamics 365 Supply Chain Management From-SA"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3A90E7F1"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EE6A9"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83C0A2"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81B529"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FA31C"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F15260"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F1E141"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5B2CD1"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D31C3B" w14:textId="77777777" w:rsidR="008679E0" w:rsidRDefault="008679E0">
            <w:pPr>
              <w:pStyle w:val="ProductList-TableBody"/>
              <w:jc w:val="center"/>
            </w:pPr>
          </w:p>
        </w:tc>
      </w:tr>
      <w:tr w:rsidR="008679E0" w14:paraId="3503CC29" w14:textId="77777777">
        <w:tc>
          <w:tcPr>
            <w:tcW w:w="4660" w:type="dxa"/>
            <w:tcBorders>
              <w:top w:val="dashed" w:sz="4" w:space="0" w:color="BFBFBF"/>
              <w:left w:val="none" w:sz="4" w:space="0" w:color="6E6E6E"/>
              <w:bottom w:val="dashed" w:sz="4" w:space="0" w:color="BFBFBF"/>
              <w:right w:val="none" w:sz="4" w:space="0" w:color="6E6E6E"/>
            </w:tcBorders>
          </w:tcPr>
          <w:p w14:paraId="2CDAC69B" w14:textId="77777777" w:rsidR="008679E0" w:rsidRDefault="00A547C5">
            <w:pPr>
              <w:pStyle w:val="ProductList-TableBody"/>
            </w:pPr>
            <w: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01E333"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612E3"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BF75DE"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19929B"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9E654"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A5E9D5"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08352A"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EC3798"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1DA305" w14:textId="77777777" w:rsidR="008679E0" w:rsidRDefault="008679E0">
            <w:pPr>
              <w:pStyle w:val="ProductList-TableBody"/>
              <w:jc w:val="center"/>
            </w:pPr>
          </w:p>
        </w:tc>
      </w:tr>
      <w:tr w:rsidR="008679E0" w14:paraId="0DBBAA45" w14:textId="77777777">
        <w:tc>
          <w:tcPr>
            <w:tcW w:w="4660" w:type="dxa"/>
            <w:tcBorders>
              <w:top w:val="dashed" w:sz="4" w:space="0" w:color="BFBFBF"/>
              <w:left w:val="none" w:sz="4" w:space="0" w:color="6E6E6E"/>
              <w:bottom w:val="dashed" w:sz="4" w:space="0" w:color="BFBFBF"/>
              <w:right w:val="none" w:sz="4" w:space="0" w:color="6E6E6E"/>
            </w:tcBorders>
          </w:tcPr>
          <w:p w14:paraId="6DBC1676" w14:textId="77777777" w:rsidR="008679E0" w:rsidRDefault="00A547C5">
            <w:pPr>
              <w:pStyle w:val="ProductList-TableBody"/>
            </w:pPr>
            <w:r>
              <w:t>Dynamics 365 IoT Intelligence ekstra maskiner</w:t>
            </w:r>
            <w:r>
              <w:fldChar w:fldCharType="begin"/>
            </w:r>
            <w:r>
              <w:instrText xml:space="preserve"> XE "Dynamics 365 IoT Intelligence ekstra maskiner"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B69757"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8C2CA"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B5A597"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9E3C0B"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22F96"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98732C"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7251D"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A7CA56"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0A285F" w14:textId="77777777" w:rsidR="008679E0" w:rsidRDefault="008679E0">
            <w:pPr>
              <w:pStyle w:val="ProductList-TableBody"/>
              <w:jc w:val="center"/>
            </w:pPr>
          </w:p>
        </w:tc>
      </w:tr>
      <w:tr w:rsidR="008679E0" w14:paraId="48D165FC" w14:textId="77777777">
        <w:tc>
          <w:tcPr>
            <w:tcW w:w="4660" w:type="dxa"/>
            <w:tcBorders>
              <w:top w:val="dashed" w:sz="4" w:space="0" w:color="BFBFBF"/>
              <w:left w:val="none" w:sz="4" w:space="0" w:color="6E6E6E"/>
              <w:bottom w:val="dashed" w:sz="4" w:space="0" w:color="BFBFBF"/>
              <w:right w:val="none" w:sz="4" w:space="0" w:color="6E6E6E"/>
            </w:tcBorders>
          </w:tcPr>
          <w:p w14:paraId="737FBFCD" w14:textId="77777777" w:rsidR="008679E0" w:rsidRDefault="00A547C5">
            <w:pPr>
              <w:pStyle w:val="ProductList-TableBody"/>
            </w:pPr>
            <w:r>
              <w:t>Dynamics 365 Finance</w:t>
            </w:r>
            <w:r>
              <w:fldChar w:fldCharType="begin"/>
            </w:r>
            <w:r>
              <w:instrText xml:space="preserve"> XE "Dynamics 365 Finance"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06EE1828"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17398"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5C8FD8"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073499"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79B755"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7B2B57"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AA548"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E3C4F3"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07799D" w14:textId="77777777" w:rsidR="008679E0" w:rsidRDefault="008679E0">
            <w:pPr>
              <w:pStyle w:val="ProductList-TableBody"/>
              <w:jc w:val="center"/>
            </w:pPr>
          </w:p>
        </w:tc>
      </w:tr>
      <w:tr w:rsidR="008679E0" w14:paraId="6D92E7F0" w14:textId="77777777">
        <w:tc>
          <w:tcPr>
            <w:tcW w:w="4660" w:type="dxa"/>
            <w:tcBorders>
              <w:top w:val="dashed" w:sz="4" w:space="0" w:color="BFBFBF"/>
              <w:left w:val="none" w:sz="4" w:space="0" w:color="6E6E6E"/>
              <w:bottom w:val="dashed" w:sz="4" w:space="0" w:color="BFBFBF"/>
              <w:right w:val="none" w:sz="4" w:space="0" w:color="6E6E6E"/>
            </w:tcBorders>
          </w:tcPr>
          <w:p w14:paraId="2442483E" w14:textId="77777777" w:rsidR="008679E0" w:rsidRDefault="00A547C5">
            <w:pPr>
              <w:pStyle w:val="ProductList-TableBody"/>
            </w:pPr>
            <w:r>
              <w:t>Dynamics 365 Finance Add-on</w:t>
            </w:r>
            <w:r>
              <w:fldChar w:fldCharType="begin"/>
            </w:r>
            <w:r>
              <w:instrText xml:space="preserve"> XE "Dynamics 365 Finance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1DDA483E"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24492"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DD6AE9"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5B2645"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7CC54"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C6933F"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0BC4D5"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8AFD44"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22E407" w14:textId="77777777" w:rsidR="008679E0" w:rsidRDefault="008679E0">
            <w:pPr>
              <w:pStyle w:val="ProductList-TableBody"/>
              <w:jc w:val="center"/>
            </w:pPr>
          </w:p>
        </w:tc>
      </w:tr>
      <w:tr w:rsidR="008679E0" w14:paraId="0B4B2FF9" w14:textId="77777777">
        <w:tc>
          <w:tcPr>
            <w:tcW w:w="4660" w:type="dxa"/>
            <w:tcBorders>
              <w:top w:val="dashed" w:sz="4" w:space="0" w:color="BFBFBF"/>
              <w:left w:val="none" w:sz="4" w:space="0" w:color="6E6E6E"/>
              <w:bottom w:val="dashed" w:sz="4" w:space="0" w:color="BFBFBF"/>
              <w:right w:val="none" w:sz="4" w:space="0" w:color="6E6E6E"/>
            </w:tcBorders>
          </w:tcPr>
          <w:p w14:paraId="37D8C4B8" w14:textId="77777777" w:rsidR="008679E0" w:rsidRDefault="00A547C5">
            <w:pPr>
              <w:pStyle w:val="ProductList-TableBody"/>
            </w:pPr>
            <w:r>
              <w:t>Dynamics 365 Finance From-SA</w:t>
            </w:r>
            <w:r>
              <w:fldChar w:fldCharType="begin"/>
            </w:r>
            <w:r>
              <w:instrText xml:space="preserve"> XE "Dynamics 365 Finance From-SA"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11FF9B4B"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5348F"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EE2125"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7A886C"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05401"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3369C2"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CDE36"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95BA4B"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18D90B" w14:textId="77777777" w:rsidR="008679E0" w:rsidRDefault="008679E0">
            <w:pPr>
              <w:pStyle w:val="ProductList-TableBody"/>
              <w:jc w:val="center"/>
            </w:pPr>
          </w:p>
        </w:tc>
      </w:tr>
      <w:tr w:rsidR="008679E0" w14:paraId="2A448A29" w14:textId="77777777">
        <w:tc>
          <w:tcPr>
            <w:tcW w:w="4660" w:type="dxa"/>
            <w:tcBorders>
              <w:top w:val="dashed" w:sz="4" w:space="0" w:color="BFBFBF"/>
              <w:left w:val="none" w:sz="4" w:space="0" w:color="6E6E6E"/>
              <w:bottom w:val="dashed" w:sz="4" w:space="0" w:color="BFBFBF"/>
              <w:right w:val="none" w:sz="4" w:space="0" w:color="6E6E6E"/>
            </w:tcBorders>
          </w:tcPr>
          <w:p w14:paraId="5E7C270A" w14:textId="77777777" w:rsidR="008679E0" w:rsidRDefault="00A547C5">
            <w:pPr>
              <w:pStyle w:val="ProductList-TableBody"/>
            </w:pPr>
            <w:r>
              <w:t>Dynamics 365 Commerce</w:t>
            </w:r>
            <w:r>
              <w:fldChar w:fldCharType="begin"/>
            </w:r>
            <w:r>
              <w:instrText xml:space="preserve"> XE "Dynamics 365 Commerce"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5BF2A4B1"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4F006"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98C1DE"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521126"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8E528"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2BE268"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9966F"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2CF478"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AB78C3" w14:textId="77777777" w:rsidR="008679E0" w:rsidRDefault="008679E0">
            <w:pPr>
              <w:pStyle w:val="ProductList-TableBody"/>
              <w:jc w:val="center"/>
            </w:pPr>
          </w:p>
        </w:tc>
      </w:tr>
      <w:tr w:rsidR="008679E0" w14:paraId="153BD22D" w14:textId="77777777">
        <w:tc>
          <w:tcPr>
            <w:tcW w:w="4660" w:type="dxa"/>
            <w:tcBorders>
              <w:top w:val="dashed" w:sz="4" w:space="0" w:color="BFBFBF"/>
              <w:left w:val="none" w:sz="4" w:space="0" w:color="6E6E6E"/>
              <w:bottom w:val="dashed" w:sz="4" w:space="0" w:color="BFBFBF"/>
              <w:right w:val="none" w:sz="4" w:space="0" w:color="6E6E6E"/>
            </w:tcBorders>
          </w:tcPr>
          <w:p w14:paraId="22751F04" w14:textId="77777777" w:rsidR="008679E0" w:rsidRDefault="00A547C5">
            <w:pPr>
              <w:pStyle w:val="ProductList-TableBody"/>
            </w:pPr>
            <w:r>
              <w:t>Dynamics 365 Commerce Add-on</w:t>
            </w:r>
            <w:r>
              <w:fldChar w:fldCharType="begin"/>
            </w:r>
            <w:r>
              <w:instrText xml:space="preserve"> XE "Dynamics 365 Commerce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023397F3"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9014C"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93870B"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B097F2"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C20EC8"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BDEFC4"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3F544"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04FAFB"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1D61C0" w14:textId="77777777" w:rsidR="008679E0" w:rsidRDefault="008679E0">
            <w:pPr>
              <w:pStyle w:val="ProductList-TableBody"/>
              <w:jc w:val="center"/>
            </w:pPr>
          </w:p>
        </w:tc>
      </w:tr>
      <w:tr w:rsidR="008679E0" w14:paraId="35C0BD4C" w14:textId="77777777">
        <w:tc>
          <w:tcPr>
            <w:tcW w:w="4660" w:type="dxa"/>
            <w:tcBorders>
              <w:top w:val="dashed" w:sz="4" w:space="0" w:color="BFBFBF"/>
              <w:left w:val="none" w:sz="4" w:space="0" w:color="6E6E6E"/>
              <w:bottom w:val="dashed" w:sz="4" w:space="0" w:color="BFBFBF"/>
              <w:right w:val="none" w:sz="4" w:space="0" w:color="6E6E6E"/>
            </w:tcBorders>
          </w:tcPr>
          <w:p w14:paraId="32FAD081" w14:textId="77777777" w:rsidR="008679E0" w:rsidRDefault="00A547C5">
            <w:pPr>
              <w:pStyle w:val="ProductList-TableBody"/>
            </w:pPr>
            <w:r>
              <w:t>Dynamics 365 Commerce From SA</w:t>
            </w:r>
            <w:r>
              <w:fldChar w:fldCharType="begin"/>
            </w:r>
            <w:r>
              <w:instrText xml:space="preserve"> XE "Dynamics 365 Commerce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5B1DBBA1"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3F65E"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FF36AE"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1BCCD"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14ED98"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EBDA6D"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76B53"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4D464A"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8E5786" w14:textId="77777777" w:rsidR="008679E0" w:rsidRDefault="008679E0">
            <w:pPr>
              <w:pStyle w:val="ProductList-TableBody"/>
              <w:jc w:val="center"/>
            </w:pPr>
          </w:p>
        </w:tc>
      </w:tr>
      <w:tr w:rsidR="008679E0" w14:paraId="1ADE12B1" w14:textId="77777777">
        <w:tc>
          <w:tcPr>
            <w:tcW w:w="4660" w:type="dxa"/>
            <w:tcBorders>
              <w:top w:val="dashed" w:sz="4" w:space="0" w:color="BFBFBF"/>
              <w:left w:val="none" w:sz="4" w:space="0" w:color="6E6E6E"/>
              <w:bottom w:val="dashed" w:sz="4" w:space="0" w:color="BFBFBF"/>
              <w:right w:val="none" w:sz="4" w:space="0" w:color="6E6E6E"/>
            </w:tcBorders>
          </w:tcPr>
          <w:p w14:paraId="3E2ACBC6" w14:textId="77777777" w:rsidR="008679E0" w:rsidRDefault="00A547C5">
            <w:pPr>
              <w:pStyle w:val="ProductList-TableBody"/>
            </w:pPr>
            <w:r>
              <w:t>Dynamics 365 Sales Enterprise</w:t>
            </w:r>
            <w:r>
              <w:fldChar w:fldCharType="begin"/>
            </w:r>
            <w:r>
              <w:instrText xml:space="preserve"> XE "Dynamics 365 Sales Enterprise"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0AD8497E" w14:textId="77777777" w:rsidR="008679E0" w:rsidRDefault="00A547C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82318"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B70BA9"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473839" w14:textId="77777777" w:rsidR="008679E0" w:rsidRDefault="00A547C5">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4B6C8"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24C27D"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461936"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422AB8"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6DC9A7" w14:textId="77777777" w:rsidR="008679E0" w:rsidRDefault="008679E0">
            <w:pPr>
              <w:pStyle w:val="ProductList-TableBody"/>
              <w:jc w:val="center"/>
            </w:pPr>
          </w:p>
        </w:tc>
      </w:tr>
      <w:tr w:rsidR="008679E0" w14:paraId="67ED8176" w14:textId="77777777">
        <w:tc>
          <w:tcPr>
            <w:tcW w:w="4660" w:type="dxa"/>
            <w:tcBorders>
              <w:top w:val="dashed" w:sz="4" w:space="0" w:color="BFBFBF"/>
              <w:left w:val="none" w:sz="4" w:space="0" w:color="6E6E6E"/>
              <w:bottom w:val="dashed" w:sz="4" w:space="0" w:color="BFBFBF"/>
              <w:right w:val="none" w:sz="4" w:space="0" w:color="6E6E6E"/>
            </w:tcBorders>
          </w:tcPr>
          <w:p w14:paraId="547FD010" w14:textId="77777777" w:rsidR="008679E0" w:rsidRDefault="00A547C5">
            <w:pPr>
              <w:pStyle w:val="ProductList-TableBody"/>
            </w:pPr>
            <w:r>
              <w:t>Dynamics 365 Sales Enterprise</w:t>
            </w:r>
            <w:r>
              <w:fldChar w:fldCharType="begin"/>
            </w:r>
            <w:r>
              <w:instrText xml:space="preserve"> XE "Dynamics 365 Sales Enterprise"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14:paraId="465DE5C1"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40531"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87E7BE"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D22DAE" w14:textId="77777777" w:rsidR="008679E0" w:rsidRDefault="00A547C5">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F34E4"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0CF002"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606D1F"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47036C"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5B12CF" w14:textId="77777777" w:rsidR="008679E0" w:rsidRDefault="008679E0">
            <w:pPr>
              <w:pStyle w:val="ProductList-TableBody"/>
              <w:jc w:val="center"/>
            </w:pPr>
          </w:p>
        </w:tc>
      </w:tr>
      <w:tr w:rsidR="008679E0" w14:paraId="1AB9CDA2" w14:textId="77777777">
        <w:tc>
          <w:tcPr>
            <w:tcW w:w="4660" w:type="dxa"/>
            <w:tcBorders>
              <w:top w:val="dashed" w:sz="4" w:space="0" w:color="BFBFBF"/>
              <w:left w:val="none" w:sz="4" w:space="0" w:color="6E6E6E"/>
              <w:bottom w:val="dashed" w:sz="4" w:space="0" w:color="BFBFBF"/>
              <w:right w:val="none" w:sz="4" w:space="0" w:color="6E6E6E"/>
            </w:tcBorders>
          </w:tcPr>
          <w:p w14:paraId="1D8C8C26" w14:textId="77777777" w:rsidR="008679E0" w:rsidRDefault="00A547C5">
            <w:pPr>
              <w:pStyle w:val="ProductList-TableBody"/>
            </w:pPr>
            <w:r>
              <w:t>Dynamics 365 Sales Professional</w:t>
            </w:r>
            <w:r>
              <w:fldChar w:fldCharType="begin"/>
            </w:r>
            <w:r>
              <w:instrText xml:space="preserve"> XE "Dynamics 365 Sales Professional"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33E94015"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4C3AE6"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7C5829"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4EBEC4"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91C92"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CA1628"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C0E5F4"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42B149"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9809B9" w14:textId="77777777" w:rsidR="008679E0" w:rsidRDefault="008679E0">
            <w:pPr>
              <w:pStyle w:val="ProductList-TableBody"/>
              <w:jc w:val="center"/>
            </w:pPr>
          </w:p>
        </w:tc>
      </w:tr>
      <w:tr w:rsidR="008679E0" w14:paraId="1DE949FD" w14:textId="77777777">
        <w:tc>
          <w:tcPr>
            <w:tcW w:w="4660" w:type="dxa"/>
            <w:tcBorders>
              <w:top w:val="dashed" w:sz="4" w:space="0" w:color="BFBFBF"/>
              <w:left w:val="none" w:sz="4" w:space="0" w:color="6E6E6E"/>
              <w:bottom w:val="dashed" w:sz="4" w:space="0" w:color="BFBFBF"/>
              <w:right w:val="none" w:sz="4" w:space="0" w:color="6E6E6E"/>
            </w:tcBorders>
          </w:tcPr>
          <w:p w14:paraId="65128801" w14:textId="77777777" w:rsidR="008679E0" w:rsidRDefault="00A547C5">
            <w:pPr>
              <w:pStyle w:val="ProductList-TableBody"/>
            </w:pPr>
            <w:r>
              <w:t>Dynamics 365 Sales Premium</w:t>
            </w:r>
            <w:r>
              <w:fldChar w:fldCharType="begin"/>
            </w:r>
            <w:r>
              <w:instrText xml:space="preserve"> XE "Dynamics 365 Sales Premium"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12F88B7F"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C47A6"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259434"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B3741F"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A8BF3"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57B615"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0FE12"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4FEC75"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2EF7E7" w14:textId="77777777" w:rsidR="008679E0" w:rsidRDefault="008679E0">
            <w:pPr>
              <w:pStyle w:val="ProductList-TableBody"/>
              <w:jc w:val="center"/>
            </w:pPr>
          </w:p>
        </w:tc>
      </w:tr>
      <w:tr w:rsidR="008679E0" w14:paraId="18F967BF" w14:textId="77777777">
        <w:tc>
          <w:tcPr>
            <w:tcW w:w="4660" w:type="dxa"/>
            <w:tcBorders>
              <w:top w:val="dashed" w:sz="4" w:space="0" w:color="BFBFBF"/>
              <w:left w:val="none" w:sz="4" w:space="0" w:color="6E6E6E"/>
              <w:bottom w:val="dashed" w:sz="4" w:space="0" w:color="BFBFBF"/>
              <w:right w:val="none" w:sz="4" w:space="0" w:color="6E6E6E"/>
            </w:tcBorders>
          </w:tcPr>
          <w:p w14:paraId="19C8260F" w14:textId="77777777" w:rsidR="008679E0" w:rsidRDefault="00A547C5">
            <w:pPr>
              <w:pStyle w:val="ProductList-TableBody"/>
            </w:pPr>
            <w:r>
              <w:t>Dynamics 365 Sales Insights</w:t>
            </w:r>
            <w:r>
              <w:fldChar w:fldCharType="begin"/>
            </w:r>
            <w:r>
              <w:instrText xml:space="preserve"> XE "Dynamics 365 Sales Insights"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2E68DB4D"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1E840"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279978"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376F9A"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C14D13"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B69B7C"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77A5C3"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1EE8C8"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D50A50" w14:textId="77777777" w:rsidR="008679E0" w:rsidRDefault="008679E0">
            <w:pPr>
              <w:pStyle w:val="ProductList-TableBody"/>
              <w:jc w:val="center"/>
            </w:pPr>
          </w:p>
        </w:tc>
      </w:tr>
      <w:tr w:rsidR="008679E0" w14:paraId="105F0416" w14:textId="77777777">
        <w:tc>
          <w:tcPr>
            <w:tcW w:w="4660" w:type="dxa"/>
            <w:tcBorders>
              <w:top w:val="dashed" w:sz="4" w:space="0" w:color="BFBFBF"/>
              <w:left w:val="none" w:sz="4" w:space="0" w:color="6E6E6E"/>
              <w:bottom w:val="dashed" w:sz="4" w:space="0" w:color="BFBFBF"/>
              <w:right w:val="none" w:sz="4" w:space="0" w:color="6E6E6E"/>
            </w:tcBorders>
          </w:tcPr>
          <w:p w14:paraId="330DC535" w14:textId="77777777" w:rsidR="008679E0" w:rsidRDefault="00A547C5">
            <w:pPr>
              <w:pStyle w:val="ProductList-TableBody"/>
            </w:pPr>
            <w:r>
              <w:t>Dynamics 365 Team Members</w:t>
            </w:r>
            <w:r>
              <w:fldChar w:fldCharType="begin"/>
            </w:r>
            <w:r>
              <w:instrText xml:space="preserve"> XE "Dynamics 365 Team Members"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32534C49" w14:textId="77777777" w:rsidR="008679E0" w:rsidRDefault="00A547C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251AE"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244CCA"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A2AD49" w14:textId="77777777" w:rsidR="008679E0" w:rsidRDefault="00A547C5">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DEA370"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30B1F7"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2825FF"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469C9A"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F2882D" w14:textId="77777777" w:rsidR="008679E0" w:rsidRDefault="008679E0">
            <w:pPr>
              <w:pStyle w:val="ProductList-TableBody"/>
              <w:jc w:val="center"/>
            </w:pPr>
          </w:p>
        </w:tc>
      </w:tr>
      <w:tr w:rsidR="008679E0" w14:paraId="13ACAEF2" w14:textId="77777777">
        <w:tc>
          <w:tcPr>
            <w:tcW w:w="4660" w:type="dxa"/>
            <w:tcBorders>
              <w:top w:val="dashed" w:sz="4" w:space="0" w:color="BFBFBF"/>
              <w:left w:val="none" w:sz="4" w:space="0" w:color="6E6E6E"/>
              <w:bottom w:val="dashed" w:sz="4" w:space="0" w:color="BFBFBF"/>
              <w:right w:val="none" w:sz="4" w:space="0" w:color="6E6E6E"/>
            </w:tcBorders>
          </w:tcPr>
          <w:p w14:paraId="282C7C63" w14:textId="77777777" w:rsidR="008679E0" w:rsidRDefault="00A547C5">
            <w:pPr>
              <w:pStyle w:val="ProductList-TableBody"/>
            </w:pPr>
            <w:r>
              <w:t>Dynamics 365 Team Members Add-on</w:t>
            </w:r>
            <w:r>
              <w:fldChar w:fldCharType="begin"/>
            </w:r>
            <w:r>
              <w:instrText xml:space="preserve"> XE "Dynamics 365 Team Members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4DACA4E0"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E0714"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A28513"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D7F8A7" w14:textId="77777777" w:rsidR="008679E0" w:rsidRDefault="00A547C5">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AF4D6"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3F8B3B"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CD604D"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F44C34"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1C45BF" w14:textId="77777777" w:rsidR="008679E0" w:rsidRDefault="008679E0">
            <w:pPr>
              <w:pStyle w:val="ProductList-TableBody"/>
              <w:jc w:val="center"/>
            </w:pPr>
          </w:p>
        </w:tc>
      </w:tr>
      <w:tr w:rsidR="008679E0" w14:paraId="28C5EBCA" w14:textId="77777777">
        <w:tc>
          <w:tcPr>
            <w:tcW w:w="4660" w:type="dxa"/>
            <w:tcBorders>
              <w:top w:val="dashed" w:sz="4" w:space="0" w:color="BFBFBF"/>
              <w:left w:val="none" w:sz="4" w:space="0" w:color="6E6E6E"/>
              <w:bottom w:val="dashed" w:sz="4" w:space="0" w:color="BFBFBF"/>
              <w:right w:val="none" w:sz="4" w:space="0" w:color="6E6E6E"/>
            </w:tcBorders>
          </w:tcPr>
          <w:p w14:paraId="62C02572" w14:textId="77777777" w:rsidR="008679E0" w:rsidRDefault="00A547C5">
            <w:pPr>
              <w:pStyle w:val="ProductList-TableBody"/>
            </w:pPr>
            <w:r>
              <w:t>Dynamics 365 Team Members From SA</w:t>
            </w:r>
            <w:r>
              <w:fldChar w:fldCharType="begin"/>
            </w:r>
            <w:r>
              <w:instrText xml:space="preserve"> XE "Dynamics 365 Team Members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006974B6"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AF2BFA"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370910"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37A9D"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39DAC"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A491A5"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44FB1"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2210BD"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E921E4" w14:textId="77777777" w:rsidR="008679E0" w:rsidRDefault="008679E0">
            <w:pPr>
              <w:pStyle w:val="ProductList-TableBody"/>
              <w:jc w:val="center"/>
            </w:pPr>
          </w:p>
        </w:tc>
      </w:tr>
      <w:tr w:rsidR="008679E0" w14:paraId="1CA0C051" w14:textId="77777777">
        <w:tc>
          <w:tcPr>
            <w:tcW w:w="4660" w:type="dxa"/>
            <w:tcBorders>
              <w:top w:val="dashed" w:sz="4" w:space="0" w:color="BFBFBF"/>
              <w:left w:val="none" w:sz="4" w:space="0" w:color="6E6E6E"/>
              <w:bottom w:val="dashed" w:sz="4" w:space="0" w:color="BFBFBF"/>
              <w:right w:val="none" w:sz="4" w:space="0" w:color="6E6E6E"/>
            </w:tcBorders>
          </w:tcPr>
          <w:p w14:paraId="4BF3748E" w14:textId="77777777" w:rsidR="008679E0" w:rsidRDefault="00A547C5">
            <w:pPr>
              <w:pStyle w:val="ProductList-TableBody"/>
            </w:pPr>
            <w:r>
              <w:t>Dynamics 365 – Ekstra kundeengasjementsportal</w:t>
            </w:r>
            <w:r>
              <w:fldChar w:fldCharType="begin"/>
            </w:r>
            <w:r>
              <w:instrText xml:space="preserve"> XE "Dynamics 365 – Ekstra kundeengasjementsportal"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CB5310"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E60BB"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11D08F"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7AC3B4" w14:textId="77777777" w:rsidR="008679E0" w:rsidRDefault="00A547C5">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2D4B7"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9741ED"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C90BF2"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DC1D82"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64A87E" w14:textId="77777777" w:rsidR="008679E0" w:rsidRDefault="008679E0">
            <w:pPr>
              <w:pStyle w:val="ProductList-TableBody"/>
              <w:jc w:val="center"/>
            </w:pPr>
          </w:p>
        </w:tc>
      </w:tr>
      <w:tr w:rsidR="008679E0" w14:paraId="2016F616" w14:textId="77777777">
        <w:tc>
          <w:tcPr>
            <w:tcW w:w="4660" w:type="dxa"/>
            <w:tcBorders>
              <w:top w:val="dashed" w:sz="4" w:space="0" w:color="BFBFBF"/>
              <w:left w:val="none" w:sz="4" w:space="0" w:color="6E6E6E"/>
              <w:bottom w:val="dashed" w:sz="4" w:space="0" w:color="BFBFBF"/>
              <w:right w:val="none" w:sz="4" w:space="0" w:color="6E6E6E"/>
            </w:tcBorders>
          </w:tcPr>
          <w:p w14:paraId="5DFEB565" w14:textId="77777777" w:rsidR="008679E0" w:rsidRDefault="00A547C5">
            <w:pPr>
              <w:pStyle w:val="ProductList-TableBody"/>
            </w:pPr>
            <w:r>
              <w:t>Dynamics 365 – Ekstra kundeengasjementsportal – sidevisninger</w:t>
            </w:r>
            <w:r>
              <w:fldChar w:fldCharType="begin"/>
            </w:r>
            <w:r>
              <w:instrText xml:space="preserve"> XE "Dynamics 365 – Ekstra kundeengasjementsportal – sidevisninger"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81D8F5"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CECC0"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C328A4"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AD978" w14:textId="77777777" w:rsidR="008679E0" w:rsidRDefault="00A547C5">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75ABC8"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4BF3AB"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CFC30E"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7AEB6C"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A640F6" w14:textId="77777777" w:rsidR="008679E0" w:rsidRDefault="008679E0">
            <w:pPr>
              <w:pStyle w:val="ProductList-TableBody"/>
              <w:jc w:val="center"/>
            </w:pPr>
          </w:p>
        </w:tc>
      </w:tr>
      <w:tr w:rsidR="008679E0" w14:paraId="3DB7F633" w14:textId="77777777">
        <w:tc>
          <w:tcPr>
            <w:tcW w:w="4660" w:type="dxa"/>
            <w:tcBorders>
              <w:top w:val="dashed" w:sz="4" w:space="0" w:color="BFBFBF"/>
              <w:left w:val="none" w:sz="4" w:space="0" w:color="6E6E6E"/>
              <w:bottom w:val="dashed" w:sz="4" w:space="0" w:color="BFBFBF"/>
              <w:right w:val="none" w:sz="4" w:space="0" w:color="6E6E6E"/>
            </w:tcBorders>
          </w:tcPr>
          <w:p w14:paraId="2BEB5FDE" w14:textId="77777777" w:rsidR="008679E0" w:rsidRDefault="00A547C5">
            <w:pPr>
              <w:pStyle w:val="ProductList-TableBody"/>
            </w:pPr>
            <w:r>
              <w:t>Dynamics 365 – Ekstra kundeengasjements- Production/Non-Production forekomst</w:t>
            </w:r>
            <w:r>
              <w:fldChar w:fldCharType="begin"/>
            </w:r>
            <w:r>
              <w:instrText xml:space="preserve"> XE "Dynamics 365 – Ekstra kundeengasjements- Production/Non-Production forekomst"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C99220"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7C497"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3DD582"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34B16C" w14:textId="77777777" w:rsidR="008679E0" w:rsidRDefault="00A547C5">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743DD"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436800"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F9A55C"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49A0B4"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A6CA9E" w14:textId="77777777" w:rsidR="008679E0" w:rsidRDefault="008679E0">
            <w:pPr>
              <w:pStyle w:val="ProductList-TableBody"/>
              <w:jc w:val="center"/>
            </w:pPr>
          </w:p>
        </w:tc>
      </w:tr>
      <w:tr w:rsidR="008679E0" w14:paraId="08BC0309" w14:textId="77777777">
        <w:tc>
          <w:tcPr>
            <w:tcW w:w="4660" w:type="dxa"/>
            <w:tcBorders>
              <w:top w:val="dashed" w:sz="4" w:space="0" w:color="BFBFBF"/>
              <w:left w:val="none" w:sz="4" w:space="0" w:color="6E6E6E"/>
              <w:bottom w:val="dashed" w:sz="4" w:space="0" w:color="BFBFBF"/>
              <w:right w:val="none" w:sz="4" w:space="0" w:color="6E6E6E"/>
            </w:tcBorders>
          </w:tcPr>
          <w:p w14:paraId="556CE475" w14:textId="77777777" w:rsidR="008679E0" w:rsidRDefault="00A547C5">
            <w:pPr>
              <w:pStyle w:val="ProductList-TableBody"/>
            </w:pPr>
            <w:r>
              <w:t>Dynamics 365 – Tilleggslagring av databaser for kundeengasjement</w:t>
            </w:r>
            <w:r>
              <w:fldChar w:fldCharType="begin"/>
            </w:r>
            <w:r>
              <w:instrText xml:space="preserve"> XE "Dynamics 365 – Tilleggslagring av databaser for kundeengasjement"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8545DA"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5A4E0"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22CF55"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78E54C" w14:textId="77777777" w:rsidR="008679E0" w:rsidRDefault="00A547C5">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13A00"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1ADDFA"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C2AC34"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552A18"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3CC770" w14:textId="77777777" w:rsidR="008679E0" w:rsidRDefault="008679E0">
            <w:pPr>
              <w:pStyle w:val="ProductList-TableBody"/>
              <w:jc w:val="center"/>
            </w:pPr>
          </w:p>
        </w:tc>
      </w:tr>
      <w:tr w:rsidR="008679E0" w14:paraId="6359D520" w14:textId="77777777">
        <w:tc>
          <w:tcPr>
            <w:tcW w:w="4660" w:type="dxa"/>
            <w:tcBorders>
              <w:top w:val="dashed" w:sz="4" w:space="0" w:color="BFBFBF"/>
              <w:left w:val="none" w:sz="4" w:space="0" w:color="6E6E6E"/>
              <w:bottom w:val="dashed" w:sz="4" w:space="0" w:color="BFBFBF"/>
              <w:right w:val="none" w:sz="4" w:space="0" w:color="6E6E6E"/>
            </w:tcBorders>
          </w:tcPr>
          <w:p w14:paraId="2FCD20C0" w14:textId="77777777" w:rsidR="008679E0" w:rsidRDefault="00A547C5">
            <w:pPr>
              <w:pStyle w:val="ProductList-TableBody"/>
            </w:pPr>
            <w:r>
              <w:t>Dataverse for Apps Database Capacity</w:t>
            </w:r>
            <w:r>
              <w:fldChar w:fldCharType="begin"/>
            </w:r>
            <w:r>
              <w:instrText xml:space="preserve"> XE "Dataverse for Apps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6E2D3B"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A1535"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9C9E4B"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718FD1"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72669"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7949B0"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0C999D"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6DEA1D"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BB23D0" w14:textId="77777777" w:rsidR="008679E0" w:rsidRDefault="008679E0">
            <w:pPr>
              <w:pStyle w:val="ProductList-TableBody"/>
              <w:jc w:val="center"/>
            </w:pPr>
          </w:p>
        </w:tc>
      </w:tr>
      <w:tr w:rsidR="008679E0" w14:paraId="27E3A170" w14:textId="77777777">
        <w:tc>
          <w:tcPr>
            <w:tcW w:w="4660" w:type="dxa"/>
            <w:tcBorders>
              <w:top w:val="dashed" w:sz="4" w:space="0" w:color="BFBFBF"/>
              <w:left w:val="none" w:sz="4" w:space="0" w:color="6E6E6E"/>
              <w:bottom w:val="dashed" w:sz="4" w:space="0" w:color="BFBFBF"/>
              <w:right w:val="none" w:sz="4" w:space="0" w:color="6E6E6E"/>
            </w:tcBorders>
          </w:tcPr>
          <w:p w14:paraId="0852226A" w14:textId="77777777" w:rsidR="008679E0" w:rsidRDefault="00A547C5">
            <w:pPr>
              <w:pStyle w:val="ProductList-TableBody"/>
            </w:pPr>
            <w:r>
              <w:t xml:space="preserve">Dataverse </w:t>
            </w:r>
            <w:r>
              <w:fldChar w:fldCharType="begin"/>
            </w:r>
            <w:r>
              <w:instrText xml:space="preserve"> XE "Dataverse " </w:instrText>
            </w:r>
            <w:r>
              <w:fldChar w:fldCharType="end"/>
            </w:r>
            <w:r>
              <w:t>for Apps File Capacity</w:t>
            </w:r>
            <w:r>
              <w:fldChar w:fldCharType="begin"/>
            </w:r>
            <w:r>
              <w:instrText xml:space="preserve"> XE "for Apps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FF04AA"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2C486"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1A2F8E"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9F437C"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CD146"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25537B"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00627D"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CF0FDC"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A0121C" w14:textId="77777777" w:rsidR="008679E0" w:rsidRDefault="008679E0">
            <w:pPr>
              <w:pStyle w:val="ProductList-TableBody"/>
              <w:jc w:val="center"/>
            </w:pPr>
          </w:p>
        </w:tc>
      </w:tr>
      <w:tr w:rsidR="008679E0" w14:paraId="73338FA4" w14:textId="77777777">
        <w:tc>
          <w:tcPr>
            <w:tcW w:w="4660" w:type="dxa"/>
            <w:tcBorders>
              <w:top w:val="dashed" w:sz="4" w:space="0" w:color="BFBFBF"/>
              <w:left w:val="none" w:sz="4" w:space="0" w:color="6E6E6E"/>
              <w:bottom w:val="dashed" w:sz="4" w:space="0" w:color="BFBFBF"/>
              <w:right w:val="none" w:sz="4" w:space="0" w:color="6E6E6E"/>
            </w:tcBorders>
          </w:tcPr>
          <w:p w14:paraId="62B51F00" w14:textId="77777777" w:rsidR="008679E0" w:rsidRDefault="00A547C5">
            <w:pPr>
              <w:pStyle w:val="ProductList-TableBody"/>
            </w:pPr>
            <w:r>
              <w:t xml:space="preserve">Dataverse </w:t>
            </w:r>
            <w:r>
              <w:fldChar w:fldCharType="begin"/>
            </w:r>
            <w:r>
              <w:instrText xml:space="preserve"> XE "Dataverse " </w:instrText>
            </w:r>
            <w:r>
              <w:fldChar w:fldCharType="end"/>
            </w:r>
            <w:r>
              <w:t>for Apps Log Capacity</w:t>
            </w:r>
            <w:r>
              <w:fldChar w:fldCharType="begin"/>
            </w:r>
            <w:r>
              <w:instrText xml:space="preserve"> XE "for Apps Log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73309E"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D13A3"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871FD0"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DC7954"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2774A3"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B28B5A"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98B22B"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F7F77B"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DE1E0C" w14:textId="77777777" w:rsidR="008679E0" w:rsidRDefault="008679E0">
            <w:pPr>
              <w:pStyle w:val="ProductList-TableBody"/>
              <w:jc w:val="center"/>
            </w:pPr>
          </w:p>
        </w:tc>
      </w:tr>
      <w:tr w:rsidR="008679E0" w14:paraId="2C1F3636" w14:textId="77777777">
        <w:tc>
          <w:tcPr>
            <w:tcW w:w="4660" w:type="dxa"/>
            <w:tcBorders>
              <w:top w:val="dashed" w:sz="4" w:space="0" w:color="BFBFBF"/>
              <w:left w:val="none" w:sz="4" w:space="0" w:color="6E6E6E"/>
              <w:bottom w:val="dashed" w:sz="4" w:space="0" w:color="BFBFBF"/>
              <w:right w:val="none" w:sz="4" w:space="0" w:color="6E6E6E"/>
            </w:tcBorders>
          </w:tcPr>
          <w:p w14:paraId="1C1A8C41" w14:textId="77777777" w:rsidR="008679E0" w:rsidRDefault="00A547C5">
            <w:pPr>
              <w:pStyle w:val="ProductList-TableBody"/>
            </w:pPr>
            <w:r>
              <w:t>Dynamics 365 – Ytterligere sosiale engasjementer for kundeengasjement</w:t>
            </w:r>
            <w:r>
              <w:fldChar w:fldCharType="begin"/>
            </w:r>
            <w:r>
              <w:instrText xml:space="preserve"> XE "Dynamics 365 – Ytterligere sosiale engasjementer for kundeengasjement"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834EE3"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7639EC"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98FC50"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1439EB" w14:textId="77777777" w:rsidR="008679E0" w:rsidRDefault="00A547C5">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EB054"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BF7D0D"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2D4333"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77CF87"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6112E8" w14:textId="77777777" w:rsidR="008679E0" w:rsidRDefault="008679E0">
            <w:pPr>
              <w:pStyle w:val="ProductList-TableBody"/>
              <w:jc w:val="center"/>
            </w:pPr>
          </w:p>
        </w:tc>
      </w:tr>
      <w:tr w:rsidR="008679E0" w14:paraId="7AB2BFC4" w14:textId="77777777">
        <w:tc>
          <w:tcPr>
            <w:tcW w:w="4660" w:type="dxa"/>
            <w:tcBorders>
              <w:top w:val="dashed" w:sz="4" w:space="0" w:color="BFBFBF"/>
              <w:left w:val="none" w:sz="4" w:space="0" w:color="6E6E6E"/>
              <w:bottom w:val="dashed" w:sz="4" w:space="0" w:color="BFBFBF"/>
              <w:right w:val="none" w:sz="4" w:space="0" w:color="6E6E6E"/>
            </w:tcBorders>
          </w:tcPr>
          <w:p w14:paraId="446F7DA0" w14:textId="77777777" w:rsidR="008679E0" w:rsidRDefault="00A547C5">
            <w:pPr>
              <w:pStyle w:val="ProductList-TableBody"/>
            </w:pPr>
            <w:r>
              <w:t>Dynamics 365 for Field Service – Resource Scheduling Optimization</w:t>
            </w:r>
            <w:r>
              <w:fldChar w:fldCharType="begin"/>
            </w:r>
            <w:r>
              <w:instrText xml:space="preserve"> XE "Dynamics 365 for Field Service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332BF6"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A1EC3"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EAE0A0"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B84665"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717CAB"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C855C8"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FB333"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DA6154"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D49707" w14:textId="77777777" w:rsidR="008679E0" w:rsidRDefault="008679E0">
            <w:pPr>
              <w:pStyle w:val="ProductList-TableBody"/>
              <w:jc w:val="center"/>
            </w:pPr>
          </w:p>
        </w:tc>
      </w:tr>
      <w:tr w:rsidR="008679E0" w14:paraId="60BBC84A" w14:textId="77777777">
        <w:tc>
          <w:tcPr>
            <w:tcW w:w="4660" w:type="dxa"/>
            <w:tcBorders>
              <w:top w:val="dashed" w:sz="4" w:space="0" w:color="BFBFBF"/>
              <w:left w:val="none" w:sz="4" w:space="0" w:color="6E6E6E"/>
              <w:bottom w:val="dashed" w:sz="4" w:space="0" w:color="BFBFBF"/>
              <w:right w:val="none" w:sz="4" w:space="0" w:color="6E6E6E"/>
            </w:tcBorders>
          </w:tcPr>
          <w:p w14:paraId="3673BA17" w14:textId="77777777" w:rsidR="008679E0" w:rsidRDefault="00A547C5">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B6CFD0"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F0EAA"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F28121"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507BA6"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A44CAB"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1E3343"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13D9F"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C5E403"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C92C78" w14:textId="77777777" w:rsidR="008679E0" w:rsidRDefault="008679E0">
            <w:pPr>
              <w:pStyle w:val="ProductList-TableBody"/>
              <w:jc w:val="center"/>
            </w:pPr>
          </w:p>
        </w:tc>
      </w:tr>
      <w:tr w:rsidR="008679E0" w14:paraId="33F18E94" w14:textId="77777777">
        <w:tc>
          <w:tcPr>
            <w:tcW w:w="4660" w:type="dxa"/>
            <w:tcBorders>
              <w:top w:val="dashed" w:sz="4" w:space="0" w:color="BFBFBF"/>
              <w:left w:val="none" w:sz="4" w:space="0" w:color="6E6E6E"/>
              <w:bottom w:val="dashed" w:sz="4" w:space="0" w:color="BFBFBF"/>
              <w:right w:val="none" w:sz="4" w:space="0" w:color="6E6E6E"/>
            </w:tcBorders>
          </w:tcPr>
          <w:p w14:paraId="1EFFB0C7" w14:textId="77777777" w:rsidR="008679E0" w:rsidRDefault="00A547C5">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2D795D"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5D208"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A7504D"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C07A2E"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C193E"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0133E4"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309FE5"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730DF4"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EB037C" w14:textId="77777777" w:rsidR="008679E0" w:rsidRDefault="008679E0">
            <w:pPr>
              <w:pStyle w:val="ProductList-TableBody"/>
              <w:jc w:val="center"/>
            </w:pPr>
          </w:p>
        </w:tc>
      </w:tr>
      <w:tr w:rsidR="008679E0" w14:paraId="6279F8B9" w14:textId="77777777">
        <w:tc>
          <w:tcPr>
            <w:tcW w:w="4660" w:type="dxa"/>
            <w:tcBorders>
              <w:top w:val="dashed" w:sz="4" w:space="0" w:color="BFBFBF"/>
              <w:left w:val="none" w:sz="4" w:space="0" w:color="6E6E6E"/>
              <w:bottom w:val="dashed" w:sz="4" w:space="0" w:color="BFBFBF"/>
              <w:right w:val="none" w:sz="4" w:space="0" w:color="6E6E6E"/>
            </w:tcBorders>
          </w:tcPr>
          <w:p w14:paraId="54F79822" w14:textId="77777777" w:rsidR="008679E0" w:rsidRDefault="00A547C5">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943E6C"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B888F"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2288D4"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E7ED4E"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79D55"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AB911B"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AA0BB"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523BC"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D8E299" w14:textId="77777777" w:rsidR="008679E0" w:rsidRDefault="008679E0">
            <w:pPr>
              <w:pStyle w:val="ProductList-TableBody"/>
              <w:jc w:val="center"/>
            </w:pPr>
          </w:p>
        </w:tc>
      </w:tr>
      <w:tr w:rsidR="008679E0" w14:paraId="3E20B33D" w14:textId="77777777">
        <w:tc>
          <w:tcPr>
            <w:tcW w:w="4660" w:type="dxa"/>
            <w:tcBorders>
              <w:top w:val="dashed" w:sz="4" w:space="0" w:color="BFBFBF"/>
              <w:left w:val="none" w:sz="4" w:space="0" w:color="6E6E6E"/>
              <w:bottom w:val="dashed" w:sz="4" w:space="0" w:color="BFBFBF"/>
              <w:right w:val="none" w:sz="4" w:space="0" w:color="6E6E6E"/>
            </w:tcBorders>
          </w:tcPr>
          <w:p w14:paraId="7C47B5D5" w14:textId="77777777" w:rsidR="008679E0" w:rsidRDefault="00A547C5">
            <w:pPr>
              <w:pStyle w:val="ProductList-TableBody"/>
            </w:pPr>
            <w:r>
              <w:t>Dynamics 365 Guides</w:t>
            </w:r>
            <w:r>
              <w:fldChar w:fldCharType="begin"/>
            </w:r>
            <w:r>
              <w:instrText xml:space="preserve"> XE "Dynamics 365 Guides"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17AA68"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145B4"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0BCFC7"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2EC06A"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98620D"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F64166"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7B421"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63A2B"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F257D6" w14:textId="77777777" w:rsidR="008679E0" w:rsidRDefault="008679E0">
            <w:pPr>
              <w:pStyle w:val="ProductList-TableBody"/>
              <w:jc w:val="center"/>
            </w:pPr>
          </w:p>
        </w:tc>
      </w:tr>
      <w:tr w:rsidR="008679E0" w14:paraId="70CBF2E3" w14:textId="77777777">
        <w:tc>
          <w:tcPr>
            <w:tcW w:w="4660" w:type="dxa"/>
            <w:tcBorders>
              <w:top w:val="dashed" w:sz="4" w:space="0" w:color="BFBFBF"/>
              <w:left w:val="none" w:sz="4" w:space="0" w:color="6E6E6E"/>
              <w:bottom w:val="dashed" w:sz="4" w:space="0" w:color="BFBFBF"/>
              <w:right w:val="none" w:sz="4" w:space="0" w:color="6E6E6E"/>
            </w:tcBorders>
          </w:tcPr>
          <w:p w14:paraId="078906CD" w14:textId="77777777" w:rsidR="008679E0" w:rsidRDefault="00A547C5">
            <w:pPr>
              <w:pStyle w:val="ProductList-TableBody"/>
            </w:pPr>
            <w:r>
              <w:t>Dynamics 365 Unified Operations Plan – Ekstra databaselagring</w:t>
            </w:r>
            <w:r>
              <w:fldChar w:fldCharType="begin"/>
            </w:r>
            <w:r>
              <w:instrText xml:space="preserve"> XE "Dynamics 365 Unified Operations Plan – Ekstra databaselagring"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D69F92"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4673F"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E9D977"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48948E"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7DBD6"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3968D2"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773674"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70C4C6"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39C875" w14:textId="77777777" w:rsidR="008679E0" w:rsidRDefault="008679E0">
            <w:pPr>
              <w:pStyle w:val="ProductList-TableBody"/>
              <w:jc w:val="center"/>
            </w:pPr>
          </w:p>
        </w:tc>
      </w:tr>
      <w:tr w:rsidR="008679E0" w14:paraId="50540DC8" w14:textId="77777777">
        <w:tc>
          <w:tcPr>
            <w:tcW w:w="4660" w:type="dxa"/>
            <w:tcBorders>
              <w:top w:val="dashed" w:sz="4" w:space="0" w:color="BFBFBF"/>
              <w:left w:val="none" w:sz="4" w:space="0" w:color="6E6E6E"/>
              <w:bottom w:val="dashed" w:sz="4" w:space="0" w:color="BFBFBF"/>
              <w:right w:val="none" w:sz="4" w:space="0" w:color="6E6E6E"/>
            </w:tcBorders>
          </w:tcPr>
          <w:p w14:paraId="5B31EC1E" w14:textId="77777777" w:rsidR="008679E0" w:rsidRDefault="00A547C5">
            <w:pPr>
              <w:pStyle w:val="ProductList-TableBody"/>
            </w:pPr>
            <w:r>
              <w:t>Dynamics 365 Unified Operations Plan – Ekstra fillagring</w:t>
            </w:r>
            <w:r>
              <w:fldChar w:fldCharType="begin"/>
            </w:r>
            <w:r>
              <w:instrText xml:space="preserve"> XE "Dynamics 365 Unified Operations Plan – Ekstra fillagring"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3C2C44"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7AFFBA"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B13FEF"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EEAAF5"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2171DE"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1A04AC"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322F12"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44CEA9"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B8EC75" w14:textId="77777777" w:rsidR="008679E0" w:rsidRDefault="008679E0">
            <w:pPr>
              <w:pStyle w:val="ProductList-TableBody"/>
              <w:jc w:val="center"/>
            </w:pPr>
          </w:p>
        </w:tc>
      </w:tr>
      <w:tr w:rsidR="008679E0" w14:paraId="19341B29" w14:textId="77777777">
        <w:tc>
          <w:tcPr>
            <w:tcW w:w="4660" w:type="dxa"/>
            <w:tcBorders>
              <w:top w:val="dashed" w:sz="4" w:space="0" w:color="BFBFBF"/>
              <w:left w:val="none" w:sz="4" w:space="0" w:color="6E6E6E"/>
              <w:bottom w:val="dashed" w:sz="4" w:space="0" w:color="BFBFBF"/>
              <w:right w:val="none" w:sz="4" w:space="0" w:color="6E6E6E"/>
            </w:tcBorders>
          </w:tcPr>
          <w:p w14:paraId="43A1A439" w14:textId="77777777" w:rsidR="008679E0" w:rsidRDefault="00A547C5">
            <w:pPr>
              <w:pStyle w:val="ProductList-TableBody"/>
            </w:pPr>
            <w:r>
              <w:t>Dynamics 365 Unified Operations – Ekstra databasekapasitet</w:t>
            </w:r>
            <w:r>
              <w:fldChar w:fldCharType="begin"/>
            </w:r>
            <w:r>
              <w:instrText xml:space="preserve"> XE "Dynamics 365 Unified Operations – Ekstra databasekapasitet"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25EE22"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D5681"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5C8FFF"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0CEA26"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F9CB3"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AB8A9E"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F1B887"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40C074"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23D877" w14:textId="77777777" w:rsidR="008679E0" w:rsidRDefault="008679E0">
            <w:pPr>
              <w:pStyle w:val="ProductList-TableBody"/>
              <w:jc w:val="center"/>
            </w:pPr>
          </w:p>
        </w:tc>
      </w:tr>
      <w:tr w:rsidR="008679E0" w14:paraId="1A1D18FA" w14:textId="77777777">
        <w:tc>
          <w:tcPr>
            <w:tcW w:w="4660" w:type="dxa"/>
            <w:tcBorders>
              <w:top w:val="dashed" w:sz="4" w:space="0" w:color="BFBFBF"/>
              <w:left w:val="none" w:sz="4" w:space="0" w:color="6E6E6E"/>
              <w:bottom w:val="dashed" w:sz="4" w:space="0" w:color="BFBFBF"/>
              <w:right w:val="none" w:sz="4" w:space="0" w:color="6E6E6E"/>
            </w:tcBorders>
          </w:tcPr>
          <w:p w14:paraId="7F02A3C5" w14:textId="77777777" w:rsidR="008679E0" w:rsidRDefault="00A547C5">
            <w:pPr>
              <w:pStyle w:val="ProductList-TableBody"/>
            </w:pPr>
            <w:r>
              <w:t>Dynamics 365 Unified Operations – Ekstra filkapasitet</w:t>
            </w:r>
            <w:r>
              <w:fldChar w:fldCharType="begin"/>
            </w:r>
            <w:r>
              <w:instrText xml:space="preserve"> XE "Dynamics 365 Unified Operations – Ekstra filkapasitet"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51BF65"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83EDD"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006E77"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9A9E54"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B8C0DA"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CB37D8"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A52B3"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B39930"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08792B" w14:textId="77777777" w:rsidR="008679E0" w:rsidRDefault="008679E0">
            <w:pPr>
              <w:pStyle w:val="ProductList-TableBody"/>
              <w:jc w:val="center"/>
            </w:pPr>
          </w:p>
        </w:tc>
      </w:tr>
      <w:tr w:rsidR="008679E0" w14:paraId="3641000C" w14:textId="77777777">
        <w:tc>
          <w:tcPr>
            <w:tcW w:w="4660" w:type="dxa"/>
            <w:tcBorders>
              <w:top w:val="dashed" w:sz="4" w:space="0" w:color="BFBFBF"/>
              <w:left w:val="none" w:sz="4" w:space="0" w:color="6E6E6E"/>
              <w:bottom w:val="dashed" w:sz="4" w:space="0" w:color="BFBFBF"/>
              <w:right w:val="none" w:sz="4" w:space="0" w:color="6E6E6E"/>
            </w:tcBorders>
          </w:tcPr>
          <w:p w14:paraId="6953E4B2" w14:textId="77777777" w:rsidR="008679E0" w:rsidRDefault="00A547C5">
            <w:pPr>
              <w:pStyle w:val="ProductList-TableBody"/>
            </w:pPr>
            <w:r>
              <w:t>Dynamics 365 Unified Operations Plan – Sandbox-nivå 1-5</w:t>
            </w:r>
            <w:r>
              <w:fldChar w:fldCharType="begin"/>
            </w:r>
            <w:r>
              <w:instrText xml:space="preserve"> XE "Dynamics 365 Unified Operations Plan – Sandbox-nivå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796225"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70B59"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3B0A02"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FBBCCE"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6E8A8"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9822E2"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F3E99"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914F38"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98F6CD" w14:textId="77777777" w:rsidR="008679E0" w:rsidRDefault="008679E0">
            <w:pPr>
              <w:pStyle w:val="ProductList-TableBody"/>
              <w:jc w:val="center"/>
            </w:pPr>
          </w:p>
        </w:tc>
      </w:tr>
      <w:tr w:rsidR="008679E0" w14:paraId="66430C8B" w14:textId="77777777">
        <w:tc>
          <w:tcPr>
            <w:tcW w:w="4660" w:type="dxa"/>
            <w:tcBorders>
              <w:top w:val="dashed" w:sz="4" w:space="0" w:color="BFBFBF"/>
              <w:left w:val="none" w:sz="4" w:space="0" w:color="6E6E6E"/>
              <w:bottom w:val="dashed" w:sz="4" w:space="0" w:color="BFBFBF"/>
              <w:right w:val="none" w:sz="4" w:space="0" w:color="6E6E6E"/>
            </w:tcBorders>
          </w:tcPr>
          <w:p w14:paraId="76ABA3A6" w14:textId="77777777" w:rsidR="008679E0" w:rsidRDefault="00A547C5">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B20899"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0A1A3"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45ABB4"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D8E8CA" w14:textId="77777777" w:rsidR="008679E0" w:rsidRDefault="00A547C5">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76367"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5D2DF9"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B99534"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9DCD60"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DC9B69" w14:textId="77777777" w:rsidR="008679E0" w:rsidRDefault="008679E0">
            <w:pPr>
              <w:pStyle w:val="ProductList-TableBody"/>
              <w:jc w:val="center"/>
            </w:pPr>
          </w:p>
        </w:tc>
      </w:tr>
      <w:tr w:rsidR="008679E0" w14:paraId="2E3AD39C" w14:textId="77777777">
        <w:tc>
          <w:tcPr>
            <w:tcW w:w="4660" w:type="dxa"/>
            <w:tcBorders>
              <w:top w:val="dashed" w:sz="4" w:space="0" w:color="BFBFBF"/>
              <w:left w:val="none" w:sz="4" w:space="0" w:color="6E6E6E"/>
              <w:bottom w:val="dashed" w:sz="4" w:space="0" w:color="BFBFBF"/>
              <w:right w:val="none" w:sz="4" w:space="0" w:color="6E6E6E"/>
            </w:tcBorders>
          </w:tcPr>
          <w:p w14:paraId="35452503" w14:textId="77777777" w:rsidR="008679E0" w:rsidRDefault="00A547C5">
            <w:pPr>
              <w:pStyle w:val="ProductList-TableBody"/>
            </w:pPr>
            <w:r>
              <w:t>Dynamics 365 Project Operations</w:t>
            </w:r>
            <w:r>
              <w:fldChar w:fldCharType="begin"/>
            </w:r>
            <w:r>
              <w:instrText xml:space="preserve"> XE "Dynamics 365 Project Operations" </w:instrText>
            </w:r>
            <w:r>
              <w:fldChar w:fldCharType="end"/>
            </w:r>
            <w:r>
              <w:t xml:space="preserve"> (bruker-SL) </w:t>
            </w:r>
          </w:p>
        </w:tc>
        <w:tc>
          <w:tcPr>
            <w:tcW w:w="740" w:type="dxa"/>
            <w:tcBorders>
              <w:top w:val="dashed" w:sz="4" w:space="0" w:color="BFBFBF"/>
              <w:left w:val="none" w:sz="4" w:space="0" w:color="6E6E6E"/>
              <w:bottom w:val="dashed" w:sz="4" w:space="0" w:color="BFBFBF"/>
              <w:right w:val="single" w:sz="6" w:space="0" w:color="FFFFFF"/>
            </w:tcBorders>
          </w:tcPr>
          <w:p w14:paraId="38A9A8E0"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06979"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9B2776"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45D846"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6B963"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830181"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D7320"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96747C"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FF7510" w14:textId="77777777" w:rsidR="008679E0" w:rsidRDefault="008679E0">
            <w:pPr>
              <w:pStyle w:val="ProductList-TableBody"/>
              <w:jc w:val="center"/>
            </w:pPr>
          </w:p>
        </w:tc>
      </w:tr>
      <w:tr w:rsidR="008679E0" w14:paraId="6E60EAAD" w14:textId="77777777">
        <w:tc>
          <w:tcPr>
            <w:tcW w:w="4660" w:type="dxa"/>
            <w:tcBorders>
              <w:top w:val="dashed" w:sz="4" w:space="0" w:color="BFBFBF"/>
              <w:left w:val="none" w:sz="4" w:space="0" w:color="6E6E6E"/>
              <w:bottom w:val="dashed" w:sz="4" w:space="0" w:color="BFBFBF"/>
              <w:right w:val="none" w:sz="4" w:space="0" w:color="6E6E6E"/>
            </w:tcBorders>
          </w:tcPr>
          <w:p w14:paraId="21D4D79F" w14:textId="77777777" w:rsidR="008679E0" w:rsidRDefault="00A547C5">
            <w:pPr>
              <w:pStyle w:val="ProductList-TableBody"/>
            </w:pPr>
            <w:r>
              <w:lastRenderedPageBreak/>
              <w:t>Chat for Dynamics 365 Kundeservice (Dynamics 365 for Kundeservicechat)</w:t>
            </w:r>
            <w:r>
              <w:fldChar w:fldCharType="begin"/>
            </w:r>
            <w:r>
              <w:instrText xml:space="preserve"> XE "Chat for Dynamics 365 Kundeservice (Dynamics 365 for Kundeservicechat)" </w:instrText>
            </w:r>
            <w:r>
              <w:fldChar w:fldCharType="end"/>
            </w:r>
            <w:r>
              <w:t>(bruker-SL)</w:t>
            </w:r>
          </w:p>
        </w:tc>
        <w:tc>
          <w:tcPr>
            <w:tcW w:w="740" w:type="dxa"/>
            <w:tcBorders>
              <w:top w:val="dashed" w:sz="4" w:space="0" w:color="BFBFBF"/>
              <w:left w:val="none" w:sz="4" w:space="0" w:color="6E6E6E"/>
              <w:bottom w:val="dashed" w:sz="4" w:space="0" w:color="BFBFBF"/>
              <w:right w:val="single" w:sz="6" w:space="0" w:color="FFFFFF"/>
            </w:tcBorders>
          </w:tcPr>
          <w:p w14:paraId="7D60C154"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E5BA2A"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23A079"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CFF2D0" w14:textId="77777777" w:rsidR="008679E0" w:rsidRDefault="00A547C5">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A2D986"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7FB9DB"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09C7AB"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3DE567"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968B0B" w14:textId="77777777" w:rsidR="008679E0" w:rsidRDefault="008679E0">
            <w:pPr>
              <w:pStyle w:val="ProductList-TableBody"/>
              <w:jc w:val="center"/>
            </w:pPr>
          </w:p>
        </w:tc>
      </w:tr>
      <w:tr w:rsidR="008679E0" w14:paraId="0898AE4E" w14:textId="77777777">
        <w:tc>
          <w:tcPr>
            <w:tcW w:w="4660" w:type="dxa"/>
            <w:tcBorders>
              <w:top w:val="dashed" w:sz="4" w:space="0" w:color="BFBFBF"/>
              <w:left w:val="none" w:sz="4" w:space="0" w:color="6E6E6E"/>
              <w:bottom w:val="dashed" w:sz="4" w:space="0" w:color="BFBFBF"/>
              <w:right w:val="none" w:sz="4" w:space="0" w:color="6E6E6E"/>
            </w:tcBorders>
          </w:tcPr>
          <w:p w14:paraId="1717EC35" w14:textId="77777777" w:rsidR="008679E0" w:rsidRDefault="00A547C5">
            <w:pPr>
              <w:pStyle w:val="ProductList-TableBody"/>
            </w:pPr>
            <w:r>
              <w:t>Chatbot-økter</w:t>
            </w:r>
            <w:r>
              <w:fldChar w:fldCharType="begin"/>
            </w:r>
            <w:r>
              <w:instrText xml:space="preserve"> XE "Chatbot-økter"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CD5C63"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5DFF1B"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10910B"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990B7E" w14:textId="77777777" w:rsidR="008679E0" w:rsidRDefault="00A547C5">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5AB8F6"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76AD8D"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CE18D"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95A449"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CC31A0" w14:textId="77777777" w:rsidR="008679E0" w:rsidRDefault="008679E0">
            <w:pPr>
              <w:pStyle w:val="ProductList-TableBody"/>
              <w:jc w:val="center"/>
            </w:pPr>
          </w:p>
        </w:tc>
      </w:tr>
      <w:tr w:rsidR="008679E0" w14:paraId="39770C3F" w14:textId="77777777">
        <w:tc>
          <w:tcPr>
            <w:tcW w:w="4660" w:type="dxa"/>
            <w:tcBorders>
              <w:top w:val="dashed" w:sz="4" w:space="0" w:color="BFBFBF"/>
              <w:left w:val="none" w:sz="4" w:space="0" w:color="6E6E6E"/>
              <w:bottom w:val="dashed" w:sz="4" w:space="0" w:color="BFBFBF"/>
              <w:right w:val="none" w:sz="4" w:space="0" w:color="6E6E6E"/>
            </w:tcBorders>
          </w:tcPr>
          <w:p w14:paraId="6463A9D8" w14:textId="77777777" w:rsidR="008679E0" w:rsidRDefault="00A547C5">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77B68F"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365CA"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84C80E"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FB9A79"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2088B"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EEAE9C"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D8903"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6E1920"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C69CB8" w14:textId="77777777" w:rsidR="008679E0" w:rsidRDefault="008679E0">
            <w:pPr>
              <w:pStyle w:val="ProductList-TableBody"/>
              <w:jc w:val="center"/>
            </w:pPr>
          </w:p>
        </w:tc>
      </w:tr>
      <w:tr w:rsidR="008679E0" w14:paraId="5EFD36FA" w14:textId="77777777">
        <w:tc>
          <w:tcPr>
            <w:tcW w:w="4660" w:type="dxa"/>
            <w:tcBorders>
              <w:top w:val="dashed" w:sz="4" w:space="0" w:color="BFBFBF"/>
              <w:left w:val="none" w:sz="4" w:space="0" w:color="6E6E6E"/>
              <w:bottom w:val="dashed" w:sz="4" w:space="0" w:color="BFBFBF"/>
              <w:right w:val="none" w:sz="4" w:space="0" w:color="6E6E6E"/>
            </w:tcBorders>
          </w:tcPr>
          <w:p w14:paraId="271D98B7" w14:textId="77777777" w:rsidR="008679E0" w:rsidRDefault="00A547C5">
            <w:pPr>
              <w:pStyle w:val="ProductList-TableBody"/>
            </w:pPr>
            <w:r>
              <w:t>Dynamics 365 Customer Service Chat</w:t>
            </w:r>
            <w:r>
              <w:fldChar w:fldCharType="begin"/>
            </w:r>
            <w:r>
              <w:instrText xml:space="preserve"> XE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78776D"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A6D5B"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923750"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60F08C" w14:textId="77777777" w:rsidR="008679E0" w:rsidRDefault="00A547C5">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907B3"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91388"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5EF00C"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2BB335"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86D098" w14:textId="77777777" w:rsidR="008679E0" w:rsidRDefault="008679E0">
            <w:pPr>
              <w:pStyle w:val="ProductList-TableBody"/>
              <w:jc w:val="center"/>
            </w:pPr>
          </w:p>
        </w:tc>
      </w:tr>
      <w:tr w:rsidR="008679E0" w14:paraId="7073EF95" w14:textId="77777777">
        <w:tc>
          <w:tcPr>
            <w:tcW w:w="4660" w:type="dxa"/>
            <w:tcBorders>
              <w:top w:val="dashed" w:sz="4" w:space="0" w:color="BFBFBF"/>
              <w:left w:val="none" w:sz="4" w:space="0" w:color="6E6E6E"/>
              <w:bottom w:val="dashed" w:sz="4" w:space="0" w:color="BFBFBF"/>
              <w:right w:val="none" w:sz="4" w:space="0" w:color="6E6E6E"/>
            </w:tcBorders>
          </w:tcPr>
          <w:p w14:paraId="3332F3E8" w14:textId="77777777" w:rsidR="008679E0" w:rsidRDefault="00A547C5">
            <w:pPr>
              <w:pStyle w:val="ProductList-TableBody"/>
            </w:pPr>
            <w:r>
              <w:t>Dynamics 365 Customer Service Chat-kapasitet</w:t>
            </w:r>
            <w:r>
              <w:fldChar w:fldCharType="begin"/>
            </w:r>
            <w:r>
              <w:instrText xml:space="preserve"> XE "Dynamics 365 Customer Service Chat-kapasitet"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C3D203"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CA8EA"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C8DB19"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8A0980" w14:textId="77777777" w:rsidR="008679E0" w:rsidRDefault="00A547C5">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B4EEA"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2F318F"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8D30E3"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994A8F"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CE1E7A" w14:textId="77777777" w:rsidR="008679E0" w:rsidRDefault="008679E0">
            <w:pPr>
              <w:pStyle w:val="ProductList-TableBody"/>
              <w:jc w:val="center"/>
            </w:pPr>
          </w:p>
        </w:tc>
      </w:tr>
      <w:tr w:rsidR="008679E0" w14:paraId="58F64F0D" w14:textId="77777777">
        <w:tc>
          <w:tcPr>
            <w:tcW w:w="4660" w:type="dxa"/>
            <w:tcBorders>
              <w:top w:val="dashed" w:sz="4" w:space="0" w:color="BFBFBF"/>
              <w:left w:val="none" w:sz="4" w:space="0" w:color="6E6E6E"/>
              <w:bottom w:val="dashed" w:sz="4" w:space="0" w:color="BFBFBF"/>
              <w:right w:val="none" w:sz="4" w:space="0" w:color="6E6E6E"/>
            </w:tcBorders>
          </w:tcPr>
          <w:p w14:paraId="2ABB08FD" w14:textId="77777777" w:rsidR="008679E0" w:rsidRDefault="00A547C5">
            <w:pPr>
              <w:pStyle w:val="ProductList-TableBody"/>
            </w:pPr>
            <w:r>
              <w:t>Dynamics 365 Ekstra kapitalforvaltning</w:t>
            </w:r>
            <w:r>
              <w:fldChar w:fldCharType="begin"/>
            </w:r>
            <w:r>
              <w:instrText xml:space="preserve"> XE "Dynamics 365 Ekstra kapitalforvaltning"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548E13"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B69A3"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7059EB"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36860D" w14:textId="77777777" w:rsidR="008679E0" w:rsidRDefault="00A547C5">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1A054"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3076CD"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4A90D5"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A306AF"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44301B" w14:textId="77777777" w:rsidR="008679E0" w:rsidRDefault="008679E0">
            <w:pPr>
              <w:pStyle w:val="ProductList-TableBody"/>
              <w:jc w:val="center"/>
            </w:pPr>
          </w:p>
        </w:tc>
      </w:tr>
      <w:tr w:rsidR="008679E0" w14:paraId="1F017F6E" w14:textId="77777777">
        <w:tc>
          <w:tcPr>
            <w:tcW w:w="4660" w:type="dxa"/>
            <w:tcBorders>
              <w:top w:val="dashed" w:sz="4" w:space="0" w:color="BFBFBF"/>
              <w:left w:val="none" w:sz="4" w:space="0" w:color="6E6E6E"/>
              <w:bottom w:val="dashed" w:sz="4" w:space="0" w:color="B2B2B2"/>
              <w:right w:val="none" w:sz="4" w:space="0" w:color="6E6E6E"/>
            </w:tcBorders>
          </w:tcPr>
          <w:p w14:paraId="7C439E5B" w14:textId="77777777" w:rsidR="008679E0" w:rsidRDefault="00A547C5">
            <w:pPr>
              <w:pStyle w:val="ProductList-TableBody"/>
            </w:pPr>
            <w:r>
              <w:t>Microsoft Relationship Salgsløsning/Pluss</w:t>
            </w:r>
            <w:r>
              <w:fldChar w:fldCharType="begin"/>
            </w:r>
            <w:r>
              <w:instrText xml:space="preserve"> XE "Microsoft Relationship Salgsløsning/Pluss"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491EF3D5"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D0613"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5EDC9F"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291D0"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08810"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D0D429"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67F699"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C0CEB"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387C32" w14:textId="77777777" w:rsidR="008679E0" w:rsidRDefault="008679E0">
            <w:pPr>
              <w:pStyle w:val="ProductList-TableBody"/>
              <w:jc w:val="center"/>
            </w:pPr>
          </w:p>
        </w:tc>
      </w:tr>
      <w:tr w:rsidR="008679E0" w14:paraId="2495128C" w14:textId="77777777">
        <w:tc>
          <w:tcPr>
            <w:tcW w:w="4660" w:type="dxa"/>
            <w:tcBorders>
              <w:top w:val="dashed" w:sz="4" w:space="0" w:color="B2B2B2"/>
              <w:left w:val="none" w:sz="4" w:space="0" w:color="6E6E6E"/>
              <w:bottom w:val="dashed" w:sz="4" w:space="0" w:color="A5A5A5"/>
              <w:right w:val="none" w:sz="4" w:space="0" w:color="6E6E6E"/>
            </w:tcBorders>
          </w:tcPr>
          <w:p w14:paraId="17825CC8" w14:textId="77777777" w:rsidR="008679E0" w:rsidRDefault="00A547C5">
            <w:pPr>
              <w:pStyle w:val="ProductList-TableBody"/>
            </w:pPr>
            <w:r>
              <w:t>Dynamics 365 Customer Voice</w:t>
            </w:r>
            <w:r>
              <w:fldChar w:fldCharType="begin"/>
            </w:r>
            <w:r>
              <w:instrText xml:space="preserve"> XE "Dynamics 365 Customer Voice"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7F2E1282"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890BBA"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9393D9"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9BA4ED" w14:textId="77777777" w:rsidR="008679E0" w:rsidRDefault="00A547C5">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301AC"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33FAB3"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58F5A"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F93FDE"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140F20" w14:textId="77777777" w:rsidR="008679E0" w:rsidRDefault="008679E0">
            <w:pPr>
              <w:pStyle w:val="ProductList-TableBody"/>
              <w:jc w:val="center"/>
            </w:pPr>
          </w:p>
        </w:tc>
      </w:tr>
      <w:tr w:rsidR="008679E0" w14:paraId="3E41A394" w14:textId="77777777">
        <w:tc>
          <w:tcPr>
            <w:tcW w:w="4660" w:type="dxa"/>
            <w:tcBorders>
              <w:top w:val="dashed" w:sz="4" w:space="0" w:color="A5A5A5"/>
              <w:left w:val="none" w:sz="4" w:space="0" w:color="6E6E6E"/>
              <w:bottom w:val="dashed" w:sz="4" w:space="0" w:color="A5A5A5"/>
              <w:right w:val="none" w:sz="4" w:space="0" w:color="6E6E6E"/>
            </w:tcBorders>
          </w:tcPr>
          <w:p w14:paraId="05F5491F" w14:textId="77777777" w:rsidR="008679E0" w:rsidRDefault="00A547C5">
            <w:pPr>
              <w:pStyle w:val="ProductList-TableBody"/>
            </w:pPr>
            <w:r>
              <w:t>Dynamics 365 Customer Voice – Flere svar</w:t>
            </w:r>
            <w:r>
              <w:fldChar w:fldCharType="begin"/>
            </w:r>
            <w:r>
              <w:instrText xml:space="preserve"> XE "Dynamics 365 Customer Voice – Flere svar"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2E02EFF2"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BEDE8"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2B2B3"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AE5991" w14:textId="77777777" w:rsidR="008679E0" w:rsidRDefault="00A547C5">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AECFA9"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618B3D"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27A550"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FDB52B"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1C1AEC" w14:textId="77777777" w:rsidR="008679E0" w:rsidRDefault="008679E0">
            <w:pPr>
              <w:pStyle w:val="ProductList-TableBody"/>
              <w:jc w:val="center"/>
            </w:pPr>
          </w:p>
        </w:tc>
      </w:tr>
      <w:tr w:rsidR="008679E0" w14:paraId="514A8B03" w14:textId="77777777">
        <w:tc>
          <w:tcPr>
            <w:tcW w:w="4660" w:type="dxa"/>
            <w:tcBorders>
              <w:top w:val="dashed" w:sz="4" w:space="0" w:color="A5A5A5"/>
              <w:left w:val="none" w:sz="4" w:space="0" w:color="6E6E6E"/>
              <w:bottom w:val="dashed" w:sz="4" w:space="0" w:color="A5A5A5"/>
              <w:right w:val="none" w:sz="4" w:space="0" w:color="6E6E6E"/>
            </w:tcBorders>
          </w:tcPr>
          <w:p w14:paraId="772D486B" w14:textId="77777777" w:rsidR="008679E0" w:rsidRDefault="00A547C5">
            <w:pPr>
              <w:pStyle w:val="ProductList-TableBody"/>
            </w:pPr>
            <w:r>
              <w:t>Dynamics 365 Bedrageribeskyttelse</w:t>
            </w:r>
            <w:r>
              <w:fldChar w:fldCharType="begin"/>
            </w:r>
            <w:r>
              <w:instrText xml:space="preserve"> XE "Dynamics 365 Bedrageribeskyttelse"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1F40210B"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05352"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C97710"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E96779"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34B72"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E240FD"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3E4F4"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D34394"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D43D91" w14:textId="77777777" w:rsidR="008679E0" w:rsidRDefault="008679E0">
            <w:pPr>
              <w:pStyle w:val="ProductList-TableBody"/>
              <w:jc w:val="center"/>
            </w:pPr>
          </w:p>
        </w:tc>
      </w:tr>
      <w:tr w:rsidR="008679E0" w14:paraId="24DC0B40" w14:textId="77777777">
        <w:tc>
          <w:tcPr>
            <w:tcW w:w="4660" w:type="dxa"/>
            <w:tcBorders>
              <w:top w:val="dashed" w:sz="4" w:space="0" w:color="A5A5A5"/>
              <w:left w:val="none" w:sz="4" w:space="0" w:color="6E6E6E"/>
              <w:bottom w:val="dashed" w:sz="4" w:space="0" w:color="B2B2B2"/>
              <w:right w:val="none" w:sz="4" w:space="0" w:color="6E6E6E"/>
            </w:tcBorders>
          </w:tcPr>
          <w:p w14:paraId="33C3D9CB" w14:textId="77777777" w:rsidR="008679E0" w:rsidRDefault="00A547C5">
            <w:pPr>
              <w:pStyle w:val="ProductList-TableBody"/>
            </w:pPr>
            <w:r>
              <w:t>Dynamics 365 Tilleggsvurderinger for bedrageribeskyttelse</w:t>
            </w:r>
            <w:r>
              <w:fldChar w:fldCharType="begin"/>
            </w:r>
            <w:r>
              <w:instrText xml:space="preserve"> XE "Dynamics 365 Tilleggsvurderinger for bedrageribeskyttelse"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7B870334"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92E685"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A21CE8"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3BF102"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99B5F7"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E68F35"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0D339"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840BEC"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CA2AE2" w14:textId="77777777" w:rsidR="008679E0" w:rsidRDefault="008679E0">
            <w:pPr>
              <w:pStyle w:val="ProductList-TableBody"/>
              <w:jc w:val="center"/>
            </w:pPr>
          </w:p>
        </w:tc>
      </w:tr>
      <w:tr w:rsidR="008679E0" w14:paraId="7F835452" w14:textId="77777777">
        <w:tc>
          <w:tcPr>
            <w:tcW w:w="4660" w:type="dxa"/>
            <w:tcBorders>
              <w:top w:val="dashed" w:sz="4" w:space="0" w:color="B2B2B2"/>
              <w:left w:val="none" w:sz="4" w:space="0" w:color="6E6E6E"/>
              <w:bottom w:val="dashed" w:sz="4" w:space="0" w:color="B2B2B2"/>
              <w:right w:val="none" w:sz="4" w:space="0" w:color="B2B2B2"/>
            </w:tcBorders>
          </w:tcPr>
          <w:p w14:paraId="28A8665A" w14:textId="77777777" w:rsidR="008679E0" w:rsidRDefault="00A547C5">
            <w:pPr>
              <w:pStyle w:val="ProductList-TableBody"/>
            </w:pPr>
            <w:r>
              <w:t>Dynamics 365 Virtuell agent for kundeservice</w:t>
            </w:r>
            <w:r>
              <w:fldChar w:fldCharType="begin"/>
            </w:r>
            <w:r>
              <w:instrText xml:space="preserve"> XE "Dynamics 365 Virtuell agent for kundeservice"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5F6B44D7"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3CC426"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3DA9B2"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A3B481"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50A476"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C22D7E"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80088"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193F5E"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A0CA72" w14:textId="77777777" w:rsidR="008679E0" w:rsidRDefault="008679E0">
            <w:pPr>
              <w:pStyle w:val="ProductList-TableBody"/>
              <w:jc w:val="center"/>
            </w:pPr>
          </w:p>
        </w:tc>
      </w:tr>
      <w:tr w:rsidR="008679E0" w14:paraId="454BF972" w14:textId="77777777">
        <w:tc>
          <w:tcPr>
            <w:tcW w:w="4660" w:type="dxa"/>
            <w:tcBorders>
              <w:top w:val="dashed" w:sz="4" w:space="0" w:color="B2B2B2"/>
              <w:left w:val="none" w:sz="4" w:space="0" w:color="6E6E6E"/>
              <w:bottom w:val="none" w:sz="4" w:space="0" w:color="BFBFBF"/>
              <w:right w:val="none" w:sz="4" w:space="0" w:color="6E6E6E"/>
            </w:tcBorders>
          </w:tcPr>
          <w:p w14:paraId="6C46D6FB" w14:textId="77777777" w:rsidR="008679E0" w:rsidRDefault="00A547C5">
            <w:pPr>
              <w:pStyle w:val="ProductList-TableBody"/>
            </w:pPr>
            <w:r>
              <w:t>Dynamics 365 Felttjenesteentreprenør</w:t>
            </w:r>
            <w:r>
              <w:fldChar w:fldCharType="begin"/>
            </w:r>
            <w:r>
              <w:instrText xml:space="preserve"> XE "Dynamics 365 Felttjenesteentreprenør"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74B24B80"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75220"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E693BA"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BE3B63" w14:textId="77777777" w:rsidR="008679E0" w:rsidRDefault="00A547C5">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8FF57"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684CD4"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58188B"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B24777"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6C7831" w14:textId="77777777" w:rsidR="008679E0" w:rsidRDefault="008679E0">
            <w:pPr>
              <w:pStyle w:val="ProductList-TableBody"/>
              <w:jc w:val="center"/>
            </w:pPr>
          </w:p>
        </w:tc>
      </w:tr>
    </w:tbl>
    <w:p w14:paraId="0EAD57D1" w14:textId="77777777" w:rsidR="008679E0" w:rsidRDefault="00A547C5">
      <w:pPr>
        <w:pStyle w:val="ProductList-Offering1SubSection"/>
        <w:outlineLvl w:val="2"/>
      </w:pPr>
      <w:bookmarkStart w:id="253" w:name="_Sec1153"/>
      <w:r>
        <w:t>2. Produktbetingelser</w:t>
      </w:r>
      <w:bookmarkEnd w:id="253"/>
    </w:p>
    <w:tbl>
      <w:tblPr>
        <w:tblStyle w:val="PURTable"/>
        <w:tblW w:w="0" w:type="dxa"/>
        <w:tblLook w:val="04A0" w:firstRow="1" w:lastRow="0" w:firstColumn="1" w:lastColumn="0" w:noHBand="0" w:noVBand="1"/>
      </w:tblPr>
      <w:tblGrid>
        <w:gridCol w:w="3679"/>
        <w:gridCol w:w="3598"/>
        <w:gridCol w:w="3639"/>
      </w:tblGrid>
      <w:tr w:rsidR="008679E0" w14:paraId="538DA7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0EB8C1" w14:textId="77777777" w:rsidR="008679E0" w:rsidRDefault="00A547C5">
            <w:pPr>
              <w:pStyle w:val="ProductList-TableBody"/>
            </w:pPr>
            <w:r>
              <w:fldChar w:fldCharType="begin"/>
            </w:r>
            <w:r>
              <w:instrText xml:space="preserve"> AutoTextList   \s NoStyle \t "Tjenestevilkår: Vilkår for bruk av et onlinetjenesteprodukt." </w:instrText>
            </w:r>
            <w:r>
              <w:fldChar w:fldCharType="separate"/>
            </w:r>
            <w:r>
              <w:rPr>
                <w:color w:val="0563C1"/>
              </w:rPr>
              <w:t>Tjenestevilkår</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ED2970E" w14:textId="77777777" w:rsidR="008679E0" w:rsidRDefault="00A547C5">
            <w:pPr>
              <w:pStyle w:val="ProductList-TableBody"/>
            </w:pPr>
            <w:r>
              <w:fldChar w:fldCharType="begin"/>
            </w:r>
            <w:r>
              <w:instrText xml:space="preserve"> AutoTextList   \s NoStyle \t "Produkt-pool: Indikerer grupperingen av produkter som produktet tilhører for å bestemme prisrabatter. Det er tre produktkategorier; applikasjon,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FF9F736" w14:textId="77777777" w:rsidR="008679E0" w:rsidRDefault="00A547C5">
            <w:pPr>
              <w:pStyle w:val="ProductList-TableBody"/>
            </w:pPr>
            <w:r>
              <w:fldChar w:fldCharType="begin"/>
            </w:r>
            <w:r>
              <w:instrText xml:space="preserve"> AutoTextList   \s NoStyle \t "Kvalifisert for Utvidet Gyldighetsperiode: Onlinetjenester som er kvalifisert for en lengre periode enn som beskrevet i lisensavtalen for Enterprise og Enterprise-abonnement." </w:instrText>
            </w:r>
            <w:r>
              <w:fldChar w:fldCharType="separate"/>
            </w:r>
            <w:r>
              <w:rPr>
                <w:color w:val="0563C1"/>
              </w:rPr>
              <w:t>Kvalifisert for Utvidet Gyldighetsperiode</w:t>
            </w:r>
            <w:r>
              <w:fldChar w:fldCharType="end"/>
            </w:r>
            <w:r>
              <w:t>: Alle, unntatt Microsoft Relationship Sales</w:t>
            </w:r>
          </w:p>
        </w:tc>
      </w:tr>
      <w:tr w:rsidR="008679E0" w14:paraId="704E35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65DE73" w14:textId="77777777" w:rsidR="008679E0" w:rsidRDefault="00A547C5">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tcPr>
          <w:p w14:paraId="6B13DCBB" w14:textId="77777777" w:rsidR="008679E0" w:rsidRDefault="00A547C5">
            <w:pPr>
              <w:pStyle w:val="ProductList-TableBody"/>
            </w:pPr>
            <w:r>
              <w:fldChar w:fldCharType="begin"/>
            </w:r>
            <w:r>
              <w:instrText xml:space="preserve"> AutoTextList   \s NoStyle \t "Forutsetning: Indikerer at visse tilleggsvilkår må være oppfylt for å kjøpe lisenser for produktet." </w:instrText>
            </w:r>
            <w:r>
              <w:fldChar w:fldCharType="separate"/>
            </w:r>
            <w:r>
              <w:rPr>
                <w:color w:val="0563C1"/>
              </w:rPr>
              <w:t>Forutsetning</w:t>
            </w:r>
            <w:r>
              <w:fldChar w:fldCharType="end"/>
            </w:r>
            <w:r>
              <w:t>: Se under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07F4FB" w14:textId="77777777" w:rsidR="008679E0" w:rsidRDefault="00A547C5">
            <w:pPr>
              <w:pStyle w:val="ProductList-TableBody"/>
            </w:pPr>
            <w:r>
              <w:rPr>
                <w:color w:val="404040"/>
              </w:rPr>
              <w:t>Tilbud: I/T</w:t>
            </w:r>
          </w:p>
        </w:tc>
      </w:tr>
      <w:tr w:rsidR="008679E0" w14:paraId="4CB453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691926" w14:textId="77777777" w:rsidR="008679E0" w:rsidRDefault="00A547C5">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71F67FD3" w14:textId="77777777" w:rsidR="008679E0" w:rsidRDefault="00A547C5">
            <w:pPr>
              <w:pStyle w:val="ProductList-TableBody"/>
            </w:pPr>
            <w:r>
              <w:fldChar w:fldCharType="begin"/>
            </w:r>
            <w:r>
              <w:instrText xml:space="preserve"> AutoTextList   \s NoStyle \t "Kvalifisering av reduksjon: En onlinetjeneste for en kunde som har et Enterprise abonnement, Microsoft Azure abonnement eller et abonnement for Education Solutions kan rapportere en reduksjon i lisenser eller tildelt årlig forskuddsbetaling." </w:instrText>
            </w:r>
            <w:r>
              <w:fldChar w:fldCharType="separate"/>
            </w:r>
            <w:r>
              <w:rPr>
                <w:color w:val="0563C1"/>
              </w:rPr>
              <w:t>Berettiget Reduksjon</w:t>
            </w:r>
            <w:r>
              <w:fldChar w:fldCharType="end"/>
            </w:r>
            <w:r>
              <w:t>: Alle, unntatt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1892A443" w14:textId="77777777" w:rsidR="008679E0" w:rsidRDefault="00A547C5">
            <w:pPr>
              <w:pStyle w:val="ProductList-TableBody"/>
            </w:pPr>
            <w:r>
              <w:fldChar w:fldCharType="begin"/>
            </w:r>
            <w:r>
              <w:instrText xml:space="preserve"> AutoTextList   \s NoStyle \t "Kvalifisering av reduksjon (SCE): Produkter som en Server &amp; Cloud-abonnementskunde kan rapportere om en reduksjon i abonnementslisenser eller fremtidig allokert årlig forskuddsbetaling etter 12 sammenhengende måneder." </w:instrText>
            </w:r>
            <w:r>
              <w:fldChar w:fldCharType="separate"/>
            </w:r>
            <w:r>
              <w:rPr>
                <w:color w:val="0563C1"/>
              </w:rPr>
              <w:t>Berettiget Reduksjon (SCE)</w:t>
            </w:r>
            <w:r>
              <w:fldChar w:fldCharType="end"/>
            </w:r>
            <w:r>
              <w:t>: Alle, unntatt Microsoft Relationship Sales</w:t>
            </w:r>
          </w:p>
        </w:tc>
      </w:tr>
      <w:tr w:rsidR="008679E0" w14:paraId="0BA704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ED0E03" w14:textId="77777777" w:rsidR="008679E0" w:rsidRDefault="00A547C5">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14:paraId="6D3F5CC8" w14:textId="77777777" w:rsidR="008679E0" w:rsidRDefault="00A547C5">
            <w:pPr>
              <w:pStyle w:val="ProductList-TableBody"/>
            </w:pPr>
            <w:r>
              <w:fldChar w:fldCharType="begin"/>
            </w:r>
            <w:r>
              <w:instrText xml:space="preserve"> AutoTextList   \s NoStyle \t "True-Up kvalifikasjon: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32D760BD" w14:textId="77777777" w:rsidR="008679E0" w:rsidRDefault="00A547C5">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14:paraId="216C69A0" w14:textId="77777777" w:rsidR="008679E0" w:rsidRDefault="008679E0">
      <w:pPr>
        <w:pStyle w:val="ProductList-Body"/>
      </w:pPr>
    </w:p>
    <w:p w14:paraId="571CD8BE" w14:textId="77777777" w:rsidR="008679E0" w:rsidRDefault="00A547C5">
      <w:pPr>
        <w:pStyle w:val="ProductList-ClauseHeading"/>
        <w:outlineLvl w:val="3"/>
      </w:pPr>
      <w:r>
        <w:t>2.1 Unified Service Desk (USD)</w:t>
      </w:r>
    </w:p>
    <w:p w14:paraId="08B3E504" w14:textId="77777777" w:rsidR="008679E0" w:rsidRDefault="00A547C5">
      <w:pPr>
        <w:pStyle w:val="ProductList-Body"/>
      </w:pPr>
      <w:r>
        <w:t xml:space="preserve">Kunder med aktive Dynamics 365 Customer Service Enterprise-abonnementer kan installere og bruke USD-programvare for hver bruker. Dedikerte </w:t>
      </w:r>
      <w:r>
        <w:fldChar w:fldCharType="begin"/>
      </w:r>
      <w:r>
        <w:instrText xml:space="preserve"> AutoTextList   \s NoStyle \t "Server betyr et fysisk maskinvaresystem som er i stand til å kjøre serverprogramvare." </w:instrText>
      </w:r>
      <w:r>
        <w:fldChar w:fldCharType="separate"/>
      </w:r>
      <w:r>
        <w:rPr>
          <w:color w:val="0563C1"/>
        </w:rPr>
        <w:t>Servere</w:t>
      </w:r>
      <w:r>
        <w:fldChar w:fldCharType="end"/>
      </w:r>
      <w:r>
        <w:t xml:space="preserve"> som brukes til dette formålet, og som administreres eller kontrolleres av en annen enhet enn Kunden eller en av dens tilknyttede selskaper, er underlagt bestemmelsen om </w:t>
      </w:r>
      <w:hyperlink w:anchor="_Sec537">
        <w:r>
          <w:rPr>
            <w:color w:val="00467F"/>
            <w:u w:val="single"/>
          </w:rPr>
          <w:t>ekstern administrasjon av programvare</w:t>
        </w:r>
      </w:hyperlink>
      <w:r>
        <w:t>.</w:t>
      </w:r>
    </w:p>
    <w:p w14:paraId="786584D2" w14:textId="77777777" w:rsidR="008679E0" w:rsidRDefault="008679E0">
      <w:pPr>
        <w:pStyle w:val="ProductList-Body"/>
      </w:pPr>
    </w:p>
    <w:p w14:paraId="69A5593C" w14:textId="77777777" w:rsidR="008679E0" w:rsidRDefault="00A547C5">
      <w:pPr>
        <w:pStyle w:val="ProductList-ClauseHeading"/>
        <w:outlineLvl w:val="3"/>
      </w:pPr>
      <w:r>
        <w:t>2.2 Dynamics CustomerSource</w:t>
      </w:r>
    </w:p>
    <w:p w14:paraId="075D30D6" w14:textId="77777777" w:rsidR="008679E0" w:rsidRDefault="00A547C5">
      <w:pPr>
        <w:pStyle w:val="ProductList-Body"/>
      </w:pPr>
      <w:r>
        <w:t xml:space="preserve">Kunder med aktive Dynamics 365-abonnementer kan få tilgang til og bruke CustomerSource. </w:t>
      </w:r>
    </w:p>
    <w:p w14:paraId="1D2733A6" w14:textId="77777777" w:rsidR="008679E0" w:rsidRDefault="008679E0">
      <w:pPr>
        <w:pStyle w:val="ProductList-Body"/>
      </w:pPr>
    </w:p>
    <w:p w14:paraId="03F519BC" w14:textId="77777777" w:rsidR="008679E0" w:rsidRDefault="00A547C5">
      <w:pPr>
        <w:pStyle w:val="ProductList-ClauseHeading"/>
        <w:outlineLvl w:val="3"/>
      </w:pPr>
      <w:r>
        <w:t>2.3 Dynamics 365 Plan for myndigheter</w:t>
      </w:r>
    </w:p>
    <w:p w14:paraId="6CE8FE23" w14:textId="77777777" w:rsidR="008679E0" w:rsidRDefault="00A547C5">
      <w:pPr>
        <w:pStyle w:val="ProductList-Body"/>
      </w:pPr>
      <w:r>
        <w:t>Dynamics 365 Supply Chain Management, Finance og Commerce er ikke tilgjengelig i Dynamics 365 Plan for Government.</w:t>
      </w:r>
    </w:p>
    <w:p w14:paraId="416A7170" w14:textId="77777777" w:rsidR="008679E0" w:rsidRDefault="008679E0">
      <w:pPr>
        <w:pStyle w:val="ProductList-Body"/>
      </w:pPr>
    </w:p>
    <w:p w14:paraId="2B8E9EBF" w14:textId="77777777" w:rsidR="008679E0" w:rsidRDefault="00A547C5">
      <w:pPr>
        <w:pStyle w:val="ProductList-ClauseHeading"/>
        <w:outlineLvl w:val="3"/>
      </w:pPr>
      <w:r>
        <w:t>2.4 Embedded-utgaver av Dynamics 365 Services</w:t>
      </w:r>
    </w:p>
    <w:p w14:paraId="196CBCB0" w14:textId="77777777" w:rsidR="008679E0" w:rsidRDefault="00A547C5">
      <w:pPr>
        <w:pStyle w:val="ProductList-Body"/>
      </w:pPr>
      <w:r>
        <w:t xml:space="preserve">Integrerte utgaver av visse Dynamics 365 Services er tilgjengelige gjennom Microsoft Cloud Agreement og Microsoft Customer Agreement. Hvis Kunder kjøper og bruker Innebygde utgaver som del av en </w:t>
      </w:r>
      <w:r>
        <w:fldChar w:fldCharType="begin"/>
      </w:r>
      <w:r>
        <w:instrText xml:space="preserve"> AutoTextList   \s NoStyle \t "Innebygd Enhetlig Løsning betyr et program som er utviklet av Kundens Forhandler, som Forhandleren lisensierer, og som tilfører viktig og grunnleggende funksjonalitet til et Innebygd Produkt." </w:instrText>
      </w:r>
      <w:r>
        <w:fldChar w:fldCharType="separate"/>
      </w:r>
      <w:r>
        <w:rPr>
          <w:color w:val="0563C1"/>
        </w:rPr>
        <w:t>Innebygd Enhetlig Løsning</w:t>
      </w:r>
      <w:r>
        <w:fldChar w:fldCharType="end"/>
      </w:r>
      <w:r>
        <w:t xml:space="preserve">, kan de ikke skille det Innebygde SL-produktet fra den </w:t>
      </w:r>
      <w:r>
        <w:fldChar w:fldCharType="begin"/>
      </w:r>
      <w:r>
        <w:instrText xml:space="preserve"> AutoTextList   \s NoStyle \t "Innebygd Enhetlig Løsning betyr et program som er utviklet av Kundens Forhandler, som Forhandleren lisensierer, og som tilfører viktig og grunnleggende funksjonalitet til et Innebygd Produkt." </w:instrText>
      </w:r>
      <w:r>
        <w:fldChar w:fldCharType="separate"/>
      </w:r>
      <w:r>
        <w:rPr>
          <w:color w:val="0563C1"/>
        </w:rPr>
        <w:t>Innebygde Enhetlig Løsningen</w:t>
      </w:r>
      <w:r>
        <w:fldChar w:fldCharType="end"/>
      </w:r>
      <w:r>
        <w:t xml:space="preserve"> eller bruke det med andre programmer.</w:t>
      </w:r>
    </w:p>
    <w:p w14:paraId="7B8F615C" w14:textId="77777777" w:rsidR="008679E0" w:rsidRDefault="008679E0">
      <w:pPr>
        <w:pStyle w:val="ProductList-Body"/>
      </w:pPr>
    </w:p>
    <w:p w14:paraId="4696F3D1" w14:textId="77777777" w:rsidR="008679E0" w:rsidRDefault="00A547C5">
      <w:pPr>
        <w:pStyle w:val="ProductList-ClauseHeading"/>
        <w:outlineLvl w:val="3"/>
      </w:pPr>
      <w:r>
        <w:t>2.5 Teammedlemmers lisensieringsfunksjoner for eksisterende kunder</w:t>
      </w:r>
    </w:p>
    <w:p w14:paraId="28147A42" w14:textId="77777777" w:rsidR="008679E0" w:rsidRDefault="00A547C5">
      <w:pPr>
        <w:pStyle w:val="ProductList-Body"/>
      </w:pPr>
      <w:r>
        <w:t xml:space="preserve">Eksisterende kunder med Team Members-lisenser ervervet før 1. oktober 2018 kan bruke eksisterende og nylig ervervede Team Members-lisenser i samsvar med tjenestebeskrivelsen på </w:t>
      </w:r>
      <w:hyperlink r:id="rId125">
        <w:r>
          <w:rPr>
            <w:color w:val="00467F"/>
            <w:u w:val="single"/>
          </w:rPr>
          <w:t>https://aka.ms/D365TeamMembersExistingCustomer</w:t>
        </w:r>
      </w:hyperlink>
      <w:r>
        <w:t xml:space="preserve"> gjennom varigheten av deres eksisterende abonnementsperiode og påfølgende abonnementsperiode som startet før 1. juli 2020, eller til 30. juni 2023, avhengig av hva som kommer først.</w:t>
      </w:r>
    </w:p>
    <w:p w14:paraId="34A30DF2" w14:textId="77777777" w:rsidR="008679E0" w:rsidRDefault="008679E0">
      <w:pPr>
        <w:pStyle w:val="ProductList-Body"/>
      </w:pPr>
    </w:p>
    <w:p w14:paraId="6E5AB9D4" w14:textId="77777777" w:rsidR="008679E0" w:rsidRDefault="00A547C5">
      <w:pPr>
        <w:pStyle w:val="ProductList-ClauseHeading"/>
        <w:outlineLvl w:val="3"/>
      </w:pPr>
      <w:r>
        <w:t>2.6 Dynamics 365 Pro Direct Support</w:t>
      </w:r>
    </w:p>
    <w:p w14:paraId="2997EDB5" w14:textId="77777777" w:rsidR="008679E0" w:rsidRDefault="00A547C5">
      <w:pPr>
        <w:pStyle w:val="ProductList-Body"/>
      </w:pPr>
      <w:r>
        <w:t>Kunden må skaffe tilstrekkelig antall Dynamics 365 Pro Direct Support-lisenser for å dekke hver enkelt Dynamics 365-lisens per bruker i avtalen, opptil 250 lisenser.</w:t>
      </w:r>
    </w:p>
    <w:p w14:paraId="4486FD9D" w14:textId="77777777" w:rsidR="008679E0" w:rsidRDefault="008679E0">
      <w:pPr>
        <w:pStyle w:val="ProductList-Body"/>
      </w:pPr>
    </w:p>
    <w:p w14:paraId="09BC471B" w14:textId="77777777" w:rsidR="008679E0" w:rsidRDefault="00A547C5">
      <w:pPr>
        <w:pStyle w:val="ProductList-ClauseHeading"/>
        <w:outlineLvl w:val="3"/>
      </w:pPr>
      <w:r>
        <w:t>2.7 Forutsetninger for abonnementslisenser for Base- og Attach-brukere</w:t>
      </w:r>
    </w:p>
    <w:p w14:paraId="17008CD6" w14:textId="77777777" w:rsidR="008679E0" w:rsidRDefault="00A547C5">
      <w:pPr>
        <w:pStyle w:val="ProductList-Body"/>
      </w:pPr>
      <w:r>
        <w:t>Ved kjøp av flere kjerneforretningsprogrammer må den første lisensen eller Base-lisensen være lisensen med høyest pris for brukeren. Hver fullstendig bruker må ha en Base-lisens. Dynamics 365 attach bruker SL-er kan bare tilordnes brukere med kvalifiserte programlisenser.</w:t>
      </w:r>
    </w:p>
    <w:p w14:paraId="0B279FCC" w14:textId="77777777" w:rsidR="008679E0" w:rsidRDefault="008679E0">
      <w:pPr>
        <w:pStyle w:val="ProductList-Body"/>
      </w:pPr>
    </w:p>
    <w:p w14:paraId="0A2A157A" w14:textId="77777777" w:rsidR="008679E0" w:rsidRDefault="00A547C5">
      <w:pPr>
        <w:pStyle w:val="ProductList-ClauseHeading"/>
        <w:outlineLvl w:val="3"/>
      </w:pPr>
      <w:r>
        <w:t>2.8 Dynamics 365 Remote Assist og Dynamics 365 Guides</w:t>
      </w:r>
    </w:p>
    <w:p w14:paraId="0B869DEC" w14:textId="77777777" w:rsidR="008679E0" w:rsidRDefault="00A547C5">
      <w:pPr>
        <w:pStyle w:val="ProductList-Body"/>
      </w:pPr>
      <w:r>
        <w:fldChar w:fldCharType="begin"/>
      </w:r>
      <w:r>
        <w:instrText xml:space="preserve"> AutoTextList   \s NoStyle \t "Eksterne brukere betyr brukere som ikke er ansatte, stedlige entreprenører eller stedets agenter for kunden eller dets tilknyttede selskaper." </w:instrText>
      </w:r>
      <w:r>
        <w:fldChar w:fldCharType="separate"/>
      </w:r>
      <w:r>
        <w:rPr>
          <w:color w:val="0563C1"/>
        </w:rPr>
        <w:t>Eksterne Brukere</w:t>
      </w:r>
      <w:r>
        <w:fldChar w:fldCharType="end"/>
      </w:r>
      <w:r>
        <w:t xml:space="preserve"> kan få tilgang til og bruke programvaren ovenfor på enheter som er lisensiert med en Dynamics 365 Remote Assist-enhets-SL eller Dynamics 365 Guides-enhets-SL.</w:t>
      </w:r>
    </w:p>
    <w:p w14:paraId="46652DD7" w14:textId="77777777" w:rsidR="008679E0" w:rsidRDefault="008679E0">
      <w:pPr>
        <w:pStyle w:val="ProductList-Body"/>
      </w:pPr>
    </w:p>
    <w:p w14:paraId="329C7968" w14:textId="77777777" w:rsidR="008679E0" w:rsidRDefault="00A547C5">
      <w:pPr>
        <w:pStyle w:val="ProductList-ClauseHeading"/>
        <w:outlineLvl w:val="3"/>
      </w:pPr>
      <w:r>
        <w:t>2.9 Doble Bruksrettigheter</w:t>
      </w:r>
    </w:p>
    <w:p w14:paraId="37EA5EA0" w14:textId="77777777" w:rsidR="008679E0" w:rsidRDefault="00A547C5">
      <w:pPr>
        <w:pStyle w:val="ProductList-Body"/>
      </w:pPr>
      <w:r>
        <w:t>Visse Dynamics 365 SL-er kan tillate tilgang til tilsvarende lokal utgave. Dette er kartlagt i tabellen nedenfor:</w:t>
      </w:r>
    </w:p>
    <w:tbl>
      <w:tblPr>
        <w:tblStyle w:val="PURTable"/>
        <w:tblW w:w="0" w:type="dxa"/>
        <w:tblLook w:val="04A0" w:firstRow="1" w:lastRow="0" w:firstColumn="1" w:lastColumn="0" w:noHBand="0" w:noVBand="1"/>
      </w:tblPr>
      <w:tblGrid>
        <w:gridCol w:w="3652"/>
        <w:gridCol w:w="3668"/>
        <w:gridCol w:w="3596"/>
      </w:tblGrid>
      <w:tr w:rsidR="008679E0" w14:paraId="4E491FFD" w14:textId="77777777">
        <w:trPr>
          <w:cnfStyle w:val="100000000000" w:firstRow="1" w:lastRow="0" w:firstColumn="0" w:lastColumn="0" w:oddVBand="0" w:evenVBand="0" w:oddHBand="0" w:evenHBand="0" w:firstRowFirstColumn="0" w:firstRowLastColumn="0" w:lastRowFirstColumn="0" w:lastRowLastColumn="0"/>
        </w:trPr>
        <w:tc>
          <w:tcPr>
            <w:tcW w:w="4040" w:type="dxa"/>
            <w:shd w:val="clear" w:color="auto" w:fill="0072C6"/>
          </w:tcPr>
          <w:p w14:paraId="353D03C8" w14:textId="77777777" w:rsidR="008679E0" w:rsidRDefault="00A547C5">
            <w:pPr>
              <w:pStyle w:val="ProductList-TableBody"/>
            </w:pPr>
            <w:r>
              <w:rPr>
                <w:color w:val="FFFFFF"/>
              </w:rPr>
              <w:t>Dynamics 365-lisens</w:t>
            </w:r>
          </w:p>
        </w:tc>
        <w:tc>
          <w:tcPr>
            <w:tcW w:w="4040" w:type="dxa"/>
            <w:shd w:val="clear" w:color="auto" w:fill="0072C6"/>
          </w:tcPr>
          <w:p w14:paraId="00C6D977" w14:textId="77777777" w:rsidR="008679E0" w:rsidRDefault="00A547C5">
            <w:pPr>
              <w:pStyle w:val="ProductList-TableBody"/>
            </w:pPr>
            <w:r>
              <w:rPr>
                <w:color w:val="FFFFFF"/>
              </w:rPr>
              <w:t>Programvaretilgang på stedet</w:t>
            </w:r>
          </w:p>
        </w:tc>
        <w:tc>
          <w:tcPr>
            <w:tcW w:w="4040" w:type="dxa"/>
            <w:shd w:val="clear" w:color="auto" w:fill="0072C6"/>
          </w:tcPr>
          <w:p w14:paraId="67915A7B" w14:textId="77777777" w:rsidR="008679E0" w:rsidRDefault="00A547C5">
            <w:pPr>
              <w:pStyle w:val="ProductList-TableBody"/>
            </w:pPr>
            <w:r>
              <w:rPr>
                <w:color w:val="FFFFFF"/>
              </w:rPr>
              <w:t>Lokal Server</w:t>
            </w:r>
          </w:p>
        </w:tc>
      </w:tr>
      <w:tr w:rsidR="008679E0" w14:paraId="7535539D" w14:textId="77777777">
        <w:tc>
          <w:tcPr>
            <w:tcW w:w="4040" w:type="dxa"/>
            <w:tcBorders>
              <w:left w:val="single" w:sz="4" w:space="0" w:color="6E6E6E"/>
              <w:bottom w:val="single" w:sz="4" w:space="0" w:color="6E6E6E"/>
            </w:tcBorders>
          </w:tcPr>
          <w:p w14:paraId="665D0327" w14:textId="77777777" w:rsidR="008679E0" w:rsidRDefault="00A547C5">
            <w:pPr>
              <w:pStyle w:val="ProductList-TableBody"/>
            </w:pPr>
            <w:r>
              <w:t>Dynamics 365 Sales</w:t>
            </w:r>
          </w:p>
        </w:tc>
        <w:tc>
          <w:tcPr>
            <w:tcW w:w="4040" w:type="dxa"/>
          </w:tcPr>
          <w:p w14:paraId="194ECBA2" w14:textId="77777777" w:rsidR="008679E0" w:rsidRDefault="00A547C5">
            <w:pPr>
              <w:pStyle w:val="ProductList-TableBody"/>
            </w:pPr>
            <w:r>
              <w:t>Dynamics 365 for Sales (On-Premises)</w:t>
            </w:r>
          </w:p>
        </w:tc>
        <w:tc>
          <w:tcPr>
            <w:tcW w:w="4040" w:type="dxa"/>
            <w:tcBorders>
              <w:bottom w:val="none" w:sz="4" w:space="0" w:color="6E6E6E"/>
              <w:right w:val="single" w:sz="4" w:space="0" w:color="6E6E6E"/>
            </w:tcBorders>
          </w:tcPr>
          <w:p w14:paraId="7EE6BEDE" w14:textId="77777777" w:rsidR="008679E0" w:rsidRDefault="00A547C5">
            <w:pPr>
              <w:pStyle w:val="ProductList-TableBody"/>
            </w:pPr>
            <w:r>
              <w:t>Dynamics 365 (On-Premises)</w:t>
            </w:r>
          </w:p>
        </w:tc>
      </w:tr>
      <w:tr w:rsidR="008679E0" w14:paraId="6FFCF8BC" w14:textId="77777777">
        <w:tc>
          <w:tcPr>
            <w:tcW w:w="4040" w:type="dxa"/>
            <w:tcBorders>
              <w:top w:val="single" w:sz="4" w:space="0" w:color="6E6E6E"/>
              <w:left w:val="single" w:sz="4" w:space="0" w:color="6E6E6E"/>
              <w:bottom w:val="single" w:sz="4" w:space="0" w:color="6E6E6E"/>
            </w:tcBorders>
          </w:tcPr>
          <w:p w14:paraId="19D5AFBD" w14:textId="77777777" w:rsidR="008679E0" w:rsidRDefault="00A547C5">
            <w:pPr>
              <w:pStyle w:val="ProductList-TableBody"/>
            </w:pPr>
            <w:r>
              <w:t>Dynamics Customer Service</w:t>
            </w:r>
          </w:p>
        </w:tc>
        <w:tc>
          <w:tcPr>
            <w:tcW w:w="4040" w:type="dxa"/>
          </w:tcPr>
          <w:p w14:paraId="35C3A952" w14:textId="77777777" w:rsidR="008679E0" w:rsidRDefault="00A547C5">
            <w:pPr>
              <w:pStyle w:val="ProductList-TableBody"/>
            </w:pPr>
            <w:r>
              <w:t>Dynamics 365 for Customer Service (On-Premises)</w:t>
            </w:r>
          </w:p>
        </w:tc>
        <w:tc>
          <w:tcPr>
            <w:tcW w:w="4040" w:type="dxa"/>
            <w:tcBorders>
              <w:top w:val="none" w:sz="4" w:space="0" w:color="6E6E6E"/>
              <w:bottom w:val="none" w:sz="4" w:space="0" w:color="6E6E6E"/>
              <w:right w:val="single" w:sz="4" w:space="0" w:color="6E6E6E"/>
            </w:tcBorders>
          </w:tcPr>
          <w:p w14:paraId="2E438974" w14:textId="77777777" w:rsidR="008679E0" w:rsidRDefault="008679E0">
            <w:pPr>
              <w:pStyle w:val="ProductList-TableBody"/>
            </w:pPr>
          </w:p>
        </w:tc>
      </w:tr>
      <w:tr w:rsidR="008679E0" w14:paraId="250A8E07" w14:textId="77777777">
        <w:tc>
          <w:tcPr>
            <w:tcW w:w="4040" w:type="dxa"/>
            <w:tcBorders>
              <w:top w:val="single" w:sz="4" w:space="0" w:color="6E6E6E"/>
              <w:left w:val="single" w:sz="4" w:space="0" w:color="6E6E6E"/>
              <w:bottom w:val="single" w:sz="4" w:space="0" w:color="6E6E6E"/>
            </w:tcBorders>
          </w:tcPr>
          <w:p w14:paraId="56DF3D15" w14:textId="77777777" w:rsidR="008679E0" w:rsidRDefault="00A547C5">
            <w:pPr>
              <w:pStyle w:val="ProductList-TableBody"/>
            </w:pPr>
            <w:r>
              <w:lastRenderedPageBreak/>
              <w:t>Dynamics 365 Field Service</w:t>
            </w:r>
          </w:p>
        </w:tc>
        <w:tc>
          <w:tcPr>
            <w:tcW w:w="4040" w:type="dxa"/>
          </w:tcPr>
          <w:p w14:paraId="4D3720FA" w14:textId="77777777" w:rsidR="008679E0" w:rsidRDefault="00A547C5">
            <w:pPr>
              <w:pStyle w:val="ProductList-TableBody"/>
            </w:pPr>
            <w:r>
              <w:t>Dynamics 365 for Field Service-funksjonalitet (On-Premises)</w:t>
            </w:r>
          </w:p>
        </w:tc>
        <w:tc>
          <w:tcPr>
            <w:tcW w:w="4040" w:type="dxa"/>
            <w:tcBorders>
              <w:top w:val="none" w:sz="4" w:space="0" w:color="6E6E6E"/>
              <w:bottom w:val="single" w:sz="4" w:space="0" w:color="6E6E6E"/>
              <w:right w:val="single" w:sz="4" w:space="0" w:color="6E6E6E"/>
            </w:tcBorders>
          </w:tcPr>
          <w:p w14:paraId="56F8E232" w14:textId="77777777" w:rsidR="008679E0" w:rsidRDefault="008679E0">
            <w:pPr>
              <w:pStyle w:val="ProductList-TableBody"/>
            </w:pPr>
          </w:p>
        </w:tc>
      </w:tr>
      <w:tr w:rsidR="008679E0" w14:paraId="19546C85" w14:textId="77777777">
        <w:tc>
          <w:tcPr>
            <w:tcW w:w="4040" w:type="dxa"/>
            <w:tcBorders>
              <w:top w:val="single" w:sz="4" w:space="0" w:color="6E6E6E"/>
              <w:left w:val="single" w:sz="4" w:space="0" w:color="6E6E6E"/>
              <w:bottom w:val="single" w:sz="4" w:space="0" w:color="6E6E6E"/>
            </w:tcBorders>
          </w:tcPr>
          <w:p w14:paraId="20F771AB" w14:textId="77777777" w:rsidR="008679E0" w:rsidRDefault="00A547C5">
            <w:pPr>
              <w:pStyle w:val="ProductList-TableBody"/>
            </w:pPr>
            <w:r>
              <w:t>Dynamics 365 Operations – Activity</w:t>
            </w:r>
          </w:p>
        </w:tc>
        <w:tc>
          <w:tcPr>
            <w:tcW w:w="4040" w:type="dxa"/>
          </w:tcPr>
          <w:p w14:paraId="4FD07FC4" w14:textId="77777777" w:rsidR="008679E0" w:rsidRDefault="00A547C5">
            <w:pPr>
              <w:pStyle w:val="ProductList-TableBody"/>
            </w:pPr>
            <w:r>
              <w:t>Dynamics 365 for Operations Activity (On-Premises)</w:t>
            </w:r>
          </w:p>
        </w:tc>
        <w:tc>
          <w:tcPr>
            <w:tcW w:w="4040" w:type="dxa"/>
            <w:tcBorders>
              <w:top w:val="single" w:sz="4" w:space="0" w:color="6E6E6E"/>
              <w:bottom w:val="none" w:sz="4" w:space="0" w:color="6E6E6E"/>
              <w:right w:val="single" w:sz="4" w:space="0" w:color="6E6E6E"/>
            </w:tcBorders>
          </w:tcPr>
          <w:p w14:paraId="0CC26975" w14:textId="77777777" w:rsidR="008679E0" w:rsidRDefault="00A547C5">
            <w:pPr>
              <w:pStyle w:val="ProductList-TableBody"/>
            </w:pPr>
            <w:r>
              <w:t>Dynamics 365 for Operations, On-Premises</w:t>
            </w:r>
          </w:p>
        </w:tc>
      </w:tr>
      <w:tr w:rsidR="008679E0" w14:paraId="62DE0770" w14:textId="77777777">
        <w:tc>
          <w:tcPr>
            <w:tcW w:w="4040" w:type="dxa"/>
            <w:tcBorders>
              <w:top w:val="single" w:sz="4" w:space="0" w:color="6E6E6E"/>
              <w:left w:val="single" w:sz="4" w:space="0" w:color="6E6E6E"/>
              <w:bottom w:val="single" w:sz="4" w:space="0" w:color="6E6E6E"/>
              <w:right w:val="single" w:sz="4" w:space="0" w:color="6E6E6E"/>
            </w:tcBorders>
          </w:tcPr>
          <w:p w14:paraId="56D3FAF0" w14:textId="77777777" w:rsidR="008679E0" w:rsidRDefault="00A547C5">
            <w:pPr>
              <w:pStyle w:val="ProductList-TableBody"/>
            </w:pPr>
            <w:r>
              <w:t>Dynamics 365 Operations – Device</w:t>
            </w:r>
          </w:p>
        </w:tc>
        <w:tc>
          <w:tcPr>
            <w:tcW w:w="4040" w:type="dxa"/>
            <w:tcBorders>
              <w:left w:val="single" w:sz="4" w:space="0" w:color="6E6E6E"/>
              <w:bottom w:val="single" w:sz="4" w:space="0" w:color="6E6E6E"/>
              <w:right w:val="single" w:sz="4" w:space="0" w:color="6E6E6E"/>
            </w:tcBorders>
          </w:tcPr>
          <w:p w14:paraId="1D4EB41D" w14:textId="77777777" w:rsidR="008679E0" w:rsidRDefault="00A547C5">
            <w:pPr>
              <w:pStyle w:val="ProductList-TableBody"/>
            </w:pPr>
            <w:r>
              <w:t>Dynamics 365 for Operations Device (On-Premises)</w:t>
            </w:r>
          </w:p>
        </w:tc>
        <w:tc>
          <w:tcPr>
            <w:tcW w:w="4040" w:type="dxa"/>
            <w:tcBorders>
              <w:top w:val="none" w:sz="4" w:space="0" w:color="6E6E6E"/>
              <w:left w:val="single" w:sz="4" w:space="0" w:color="6E6E6E"/>
              <w:bottom w:val="none" w:sz="4" w:space="0" w:color="6E6E6E"/>
              <w:right w:val="single" w:sz="4" w:space="0" w:color="6E6E6E"/>
            </w:tcBorders>
          </w:tcPr>
          <w:p w14:paraId="6F6077BA" w14:textId="77777777" w:rsidR="008679E0" w:rsidRDefault="008679E0">
            <w:pPr>
              <w:pStyle w:val="ProductList-TableBody"/>
            </w:pPr>
          </w:p>
        </w:tc>
      </w:tr>
      <w:tr w:rsidR="008679E0" w14:paraId="55611759" w14:textId="77777777">
        <w:tc>
          <w:tcPr>
            <w:tcW w:w="4040" w:type="dxa"/>
            <w:tcBorders>
              <w:top w:val="single" w:sz="4" w:space="0" w:color="6E6E6E"/>
              <w:left w:val="single" w:sz="4" w:space="0" w:color="6E6E6E"/>
              <w:bottom w:val="single" w:sz="4" w:space="0" w:color="6E6E6E"/>
              <w:right w:val="single" w:sz="4" w:space="0" w:color="6E6E6E"/>
            </w:tcBorders>
          </w:tcPr>
          <w:p w14:paraId="7AD0510A" w14:textId="77777777" w:rsidR="008679E0" w:rsidRDefault="00A547C5">
            <w:pPr>
              <w:pStyle w:val="ProductList-TableBody"/>
            </w:pPr>
            <w:r>
              <w:t>Dynamics 365 Project Operations</w:t>
            </w:r>
          </w:p>
        </w:tc>
        <w:tc>
          <w:tcPr>
            <w:tcW w:w="4040" w:type="dxa"/>
            <w:tcBorders>
              <w:top w:val="single" w:sz="4" w:space="0" w:color="6E6E6E"/>
              <w:left w:val="single" w:sz="4" w:space="0" w:color="6E6E6E"/>
              <w:bottom w:val="single" w:sz="4" w:space="0" w:color="6E6E6E"/>
              <w:right w:val="single" w:sz="4" w:space="0" w:color="6E6E6E"/>
            </w:tcBorders>
          </w:tcPr>
          <w:p w14:paraId="24C1E86B" w14:textId="77777777" w:rsidR="008679E0" w:rsidRDefault="00A547C5">
            <w:pPr>
              <w:pStyle w:val="ProductList-TableBody"/>
            </w:pPr>
            <w:r>
              <w:t>Dynamics 365 for Operations (On-Premises)*</w:t>
            </w:r>
          </w:p>
        </w:tc>
        <w:tc>
          <w:tcPr>
            <w:tcW w:w="4040" w:type="dxa"/>
            <w:tcBorders>
              <w:top w:val="none" w:sz="4" w:space="0" w:color="6E6E6E"/>
              <w:left w:val="single" w:sz="4" w:space="0" w:color="6E6E6E"/>
              <w:bottom w:val="none" w:sz="4" w:space="0" w:color="6E6E6E"/>
              <w:right w:val="single" w:sz="4" w:space="0" w:color="6E6E6E"/>
            </w:tcBorders>
          </w:tcPr>
          <w:p w14:paraId="3DFE070B" w14:textId="77777777" w:rsidR="008679E0" w:rsidRDefault="008679E0">
            <w:pPr>
              <w:pStyle w:val="ProductList-TableBody"/>
            </w:pPr>
          </w:p>
        </w:tc>
      </w:tr>
      <w:tr w:rsidR="008679E0" w14:paraId="0896C009" w14:textId="77777777">
        <w:tc>
          <w:tcPr>
            <w:tcW w:w="4040" w:type="dxa"/>
            <w:tcBorders>
              <w:top w:val="single" w:sz="4" w:space="0" w:color="6E6E6E"/>
              <w:left w:val="single" w:sz="4" w:space="0" w:color="6E6E6E"/>
              <w:bottom w:val="single" w:sz="4" w:space="0" w:color="6E6E6E"/>
              <w:right w:val="single" w:sz="4" w:space="0" w:color="6E6E6E"/>
            </w:tcBorders>
          </w:tcPr>
          <w:p w14:paraId="08C98FD2" w14:textId="77777777" w:rsidR="008679E0" w:rsidRDefault="00A547C5">
            <w:pPr>
              <w:pStyle w:val="ProductList-TableBody"/>
            </w:pPr>
            <w:r>
              <w:t>Dynamics 365 Finance</w:t>
            </w:r>
          </w:p>
        </w:tc>
        <w:tc>
          <w:tcPr>
            <w:tcW w:w="4040" w:type="dxa"/>
            <w:tcBorders>
              <w:top w:val="single" w:sz="4" w:space="0" w:color="6E6E6E"/>
              <w:left w:val="single" w:sz="4" w:space="0" w:color="6E6E6E"/>
              <w:right w:val="single" w:sz="4" w:space="0" w:color="6E6E6E"/>
            </w:tcBorders>
          </w:tcPr>
          <w:p w14:paraId="379F20A4" w14:textId="77777777" w:rsidR="008679E0" w:rsidRDefault="00A547C5">
            <w:pPr>
              <w:pStyle w:val="ProductList-TableBody"/>
            </w:pPr>
            <w:r>
              <w:t>Dynamics 365 for Operations (On-Premises)*</w:t>
            </w:r>
          </w:p>
        </w:tc>
        <w:tc>
          <w:tcPr>
            <w:tcW w:w="4040" w:type="dxa"/>
            <w:tcBorders>
              <w:top w:val="none" w:sz="4" w:space="0" w:color="6E6E6E"/>
              <w:left w:val="single" w:sz="4" w:space="0" w:color="6E6E6E"/>
              <w:bottom w:val="single" w:sz="4" w:space="0" w:color="FFFFFF"/>
              <w:right w:val="single" w:sz="4" w:space="0" w:color="6E6E6E"/>
            </w:tcBorders>
          </w:tcPr>
          <w:p w14:paraId="6EB3F3A4" w14:textId="77777777" w:rsidR="008679E0" w:rsidRDefault="008679E0">
            <w:pPr>
              <w:pStyle w:val="ProductList-TableBody"/>
            </w:pPr>
          </w:p>
        </w:tc>
      </w:tr>
      <w:tr w:rsidR="008679E0" w14:paraId="1ACFADA8" w14:textId="77777777">
        <w:tc>
          <w:tcPr>
            <w:tcW w:w="4040" w:type="dxa"/>
            <w:tcBorders>
              <w:top w:val="single" w:sz="4" w:space="0" w:color="6E6E6E"/>
              <w:left w:val="single" w:sz="4" w:space="0" w:color="6E6E6E"/>
              <w:bottom w:val="single" w:sz="4" w:space="0" w:color="6E6E6E"/>
            </w:tcBorders>
          </w:tcPr>
          <w:p w14:paraId="1A51CAA6" w14:textId="77777777" w:rsidR="008679E0" w:rsidRDefault="00A547C5">
            <w:pPr>
              <w:pStyle w:val="ProductList-TableBody"/>
            </w:pPr>
            <w:r>
              <w:t>Dynamics 365 Supply Chain Management</w:t>
            </w:r>
          </w:p>
        </w:tc>
        <w:tc>
          <w:tcPr>
            <w:tcW w:w="4040" w:type="dxa"/>
          </w:tcPr>
          <w:p w14:paraId="4ED810AE" w14:textId="77777777" w:rsidR="008679E0" w:rsidRDefault="00A547C5">
            <w:pPr>
              <w:pStyle w:val="ProductList-TableBody"/>
            </w:pPr>
            <w:r>
              <w:t>Dynamics 365 for Operations (On-Premises)*</w:t>
            </w:r>
          </w:p>
        </w:tc>
        <w:tc>
          <w:tcPr>
            <w:tcW w:w="4040" w:type="dxa"/>
            <w:tcBorders>
              <w:top w:val="single" w:sz="4" w:space="0" w:color="FFFFFF"/>
              <w:bottom w:val="none" w:sz="4" w:space="0" w:color="6E6E6E"/>
              <w:right w:val="single" w:sz="4" w:space="0" w:color="6E6E6E"/>
            </w:tcBorders>
          </w:tcPr>
          <w:p w14:paraId="5204BCE6" w14:textId="77777777" w:rsidR="008679E0" w:rsidRDefault="008679E0">
            <w:pPr>
              <w:pStyle w:val="ProductList-TableBody"/>
            </w:pPr>
          </w:p>
        </w:tc>
      </w:tr>
      <w:tr w:rsidR="008679E0" w14:paraId="019E003B" w14:textId="77777777">
        <w:tc>
          <w:tcPr>
            <w:tcW w:w="4040" w:type="dxa"/>
            <w:tcBorders>
              <w:top w:val="single" w:sz="4" w:space="0" w:color="6E6E6E"/>
              <w:left w:val="single" w:sz="4" w:space="0" w:color="6E6E6E"/>
              <w:bottom w:val="single" w:sz="4" w:space="0" w:color="6E6E6E"/>
              <w:right w:val="single" w:sz="4" w:space="0" w:color="6E6E6E"/>
            </w:tcBorders>
          </w:tcPr>
          <w:p w14:paraId="2C45C14D" w14:textId="77777777" w:rsidR="008679E0" w:rsidRDefault="00A547C5">
            <w:pPr>
              <w:pStyle w:val="ProductList-TableBody"/>
            </w:pPr>
            <w:r>
              <w:t>Dynamics 365 Commerce</w:t>
            </w:r>
          </w:p>
        </w:tc>
        <w:tc>
          <w:tcPr>
            <w:tcW w:w="4040" w:type="dxa"/>
            <w:tcBorders>
              <w:left w:val="single" w:sz="4" w:space="0" w:color="6E6E6E"/>
              <w:bottom w:val="single" w:sz="4" w:space="0" w:color="6E6E6E"/>
              <w:right w:val="single" w:sz="4" w:space="0" w:color="6E6E6E"/>
            </w:tcBorders>
          </w:tcPr>
          <w:p w14:paraId="0B157474" w14:textId="77777777" w:rsidR="008679E0" w:rsidRDefault="00A547C5">
            <w:pPr>
              <w:pStyle w:val="ProductList-TableBody"/>
            </w:pPr>
            <w:r>
              <w:t>Dynamics 365 for Operations (On-Premises)*</w:t>
            </w:r>
          </w:p>
        </w:tc>
        <w:tc>
          <w:tcPr>
            <w:tcW w:w="4040" w:type="dxa"/>
            <w:tcBorders>
              <w:top w:val="none" w:sz="4" w:space="0" w:color="6E6E6E"/>
              <w:left w:val="single" w:sz="4" w:space="0" w:color="6E6E6E"/>
              <w:bottom w:val="single" w:sz="4" w:space="0" w:color="6E6E6E"/>
              <w:right w:val="single" w:sz="4" w:space="0" w:color="6E6E6E"/>
            </w:tcBorders>
          </w:tcPr>
          <w:p w14:paraId="51213293" w14:textId="77777777" w:rsidR="008679E0" w:rsidRDefault="008679E0">
            <w:pPr>
              <w:pStyle w:val="ProductList-TableBody"/>
            </w:pPr>
          </w:p>
        </w:tc>
      </w:tr>
      <w:tr w:rsidR="008679E0" w14:paraId="12FEFF39" w14:textId="77777777">
        <w:tc>
          <w:tcPr>
            <w:tcW w:w="4040" w:type="dxa"/>
            <w:tcBorders>
              <w:top w:val="single" w:sz="4" w:space="0" w:color="6E6E6E"/>
              <w:left w:val="single" w:sz="4" w:space="0" w:color="6E6E6E"/>
              <w:bottom w:val="single" w:sz="4" w:space="0" w:color="6E6E6E"/>
              <w:right w:val="single" w:sz="4" w:space="0" w:color="6E6E6E"/>
            </w:tcBorders>
          </w:tcPr>
          <w:p w14:paraId="257B8E35" w14:textId="77777777" w:rsidR="008679E0" w:rsidRDefault="00A547C5">
            <w:pPr>
              <w:pStyle w:val="ProductList-TableBody"/>
            </w:pPr>
            <w:r>
              <w:t>Dynamics 365 Teammedlemmer</w:t>
            </w:r>
          </w:p>
        </w:tc>
        <w:tc>
          <w:tcPr>
            <w:tcW w:w="4040" w:type="dxa"/>
            <w:tcBorders>
              <w:top w:val="single" w:sz="4" w:space="0" w:color="6E6E6E"/>
              <w:left w:val="single" w:sz="4" w:space="0" w:color="6E6E6E"/>
              <w:bottom w:val="single" w:sz="4" w:space="0" w:color="6E6E6E"/>
              <w:right w:val="single" w:sz="4" w:space="0" w:color="6E6E6E"/>
            </w:tcBorders>
          </w:tcPr>
          <w:p w14:paraId="100B58A1" w14:textId="77777777" w:rsidR="008679E0" w:rsidRDefault="00A547C5">
            <w:pPr>
              <w:pStyle w:val="ProductList-TableBody"/>
            </w:pPr>
            <w:r>
              <w:t>Dynamics 365 for Team Members (On-Premises)</w:t>
            </w:r>
          </w:p>
        </w:tc>
        <w:tc>
          <w:tcPr>
            <w:tcW w:w="4040" w:type="dxa"/>
            <w:tcBorders>
              <w:top w:val="single" w:sz="4" w:space="0" w:color="6E6E6E"/>
              <w:left w:val="single" w:sz="4" w:space="0" w:color="6E6E6E"/>
              <w:bottom w:val="single" w:sz="4" w:space="0" w:color="6E6E6E"/>
              <w:right w:val="single" w:sz="4" w:space="0" w:color="6E6E6E"/>
            </w:tcBorders>
          </w:tcPr>
          <w:p w14:paraId="1E53E182" w14:textId="77777777" w:rsidR="008679E0" w:rsidRDefault="00A547C5">
            <w:pPr>
              <w:pStyle w:val="ProductList-TableBody"/>
            </w:pPr>
            <w:r>
              <w:t>Dynamics 365 (On-Premises) eller Dynamics 365 for Operations, On-Premises</w:t>
            </w:r>
          </w:p>
        </w:tc>
      </w:tr>
    </w:tbl>
    <w:p w14:paraId="5B91F85F" w14:textId="77777777" w:rsidR="008679E0" w:rsidRDefault="00A547C5">
      <w:pPr>
        <w:pStyle w:val="ProductList-Body"/>
      </w:pPr>
      <w:r>
        <w:rPr>
          <w:i/>
        </w:rPr>
        <w:t>*Doble On-Premises-bruksrettigheter gjelder bare for de spesifikke Dynamics 365 for Operations-programmene som brukeren har en sky-SL for. En bruker som er lisensiert for Finance, kan for eksempel bare bruke Dynamics 365 On-Premises-sikkerhetsroller tilknyttet Finance USL.</w:t>
      </w:r>
    </w:p>
    <w:p w14:paraId="09F241B9" w14:textId="77777777" w:rsidR="008679E0" w:rsidRDefault="008679E0">
      <w:pPr>
        <w:pStyle w:val="ProductList-Body"/>
      </w:pPr>
    </w:p>
    <w:p w14:paraId="2DD012E6" w14:textId="77777777" w:rsidR="008679E0" w:rsidRDefault="00A547C5">
      <w:pPr>
        <w:pStyle w:val="ProductList-ClauseHeading"/>
        <w:outlineLvl w:val="3"/>
      </w:pPr>
      <w:r>
        <w:t>2.10 Lisensforutsetninger</w:t>
      </w:r>
    </w:p>
    <w:p w14:paraId="2271E057" w14:textId="77777777" w:rsidR="008679E0" w:rsidRDefault="00A547C5">
      <w:pPr>
        <w:pStyle w:val="ProductList-Body"/>
      </w:pPr>
      <w:r>
        <w:t>Kjøp av følgende Lisenser krever også kjøp av en Forutsetningslisens som er oppført i tabellen nedenfor:</w:t>
      </w:r>
    </w:p>
    <w:tbl>
      <w:tblPr>
        <w:tblStyle w:val="PURTable"/>
        <w:tblW w:w="0" w:type="dxa"/>
        <w:tblLook w:val="04A0" w:firstRow="1" w:lastRow="0" w:firstColumn="1" w:lastColumn="0" w:noHBand="0" w:noVBand="1"/>
      </w:tblPr>
      <w:tblGrid>
        <w:gridCol w:w="5446"/>
        <w:gridCol w:w="5470"/>
      </w:tblGrid>
      <w:tr w:rsidR="008679E0" w14:paraId="5FB919F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05B83AD5" w14:textId="77777777" w:rsidR="008679E0" w:rsidRDefault="00A547C5">
            <w:pPr>
              <w:pStyle w:val="ProductList-TableBody"/>
            </w:pPr>
            <w:r>
              <w:rPr>
                <w:color w:val="FFFFFF"/>
              </w:rPr>
              <w:t>Lisens</w:t>
            </w:r>
          </w:p>
        </w:tc>
        <w:tc>
          <w:tcPr>
            <w:tcW w:w="6120" w:type="dxa"/>
            <w:tcBorders>
              <w:top w:val="single" w:sz="4" w:space="0" w:color="0070C0"/>
              <w:right w:val="single" w:sz="4" w:space="0" w:color="0070C0"/>
            </w:tcBorders>
            <w:shd w:val="clear" w:color="auto" w:fill="0072C6"/>
          </w:tcPr>
          <w:p w14:paraId="07B5ACF6" w14:textId="77777777" w:rsidR="008679E0" w:rsidRDefault="00A547C5">
            <w:pPr>
              <w:pStyle w:val="ProductList-TableBody"/>
            </w:pPr>
            <w:r>
              <w:rPr>
                <w:color w:val="FFFFFF"/>
              </w:rPr>
              <w:t>Lisensforutsetninger</w:t>
            </w:r>
          </w:p>
        </w:tc>
      </w:tr>
      <w:tr w:rsidR="008679E0" w14:paraId="3E060F4E" w14:textId="77777777">
        <w:tc>
          <w:tcPr>
            <w:tcW w:w="6120" w:type="dxa"/>
            <w:tcBorders>
              <w:left w:val="single" w:sz="4" w:space="0" w:color="000000"/>
              <w:bottom w:val="single" w:sz="4" w:space="0" w:color="000000"/>
              <w:right w:val="single" w:sz="4" w:space="0" w:color="000000"/>
            </w:tcBorders>
          </w:tcPr>
          <w:p w14:paraId="5B259582" w14:textId="77777777" w:rsidR="008679E0" w:rsidRDefault="00A547C5">
            <w:pPr>
              <w:pStyle w:val="ProductList-TableBody"/>
            </w:pPr>
            <w:r>
              <w:t>Dynamics 365 Teammedlemmer</w:t>
            </w:r>
          </w:p>
        </w:tc>
        <w:tc>
          <w:tcPr>
            <w:tcW w:w="6120" w:type="dxa"/>
            <w:tcBorders>
              <w:left w:val="single" w:sz="4" w:space="0" w:color="000000"/>
              <w:bottom w:val="single" w:sz="4" w:space="0" w:color="000000"/>
              <w:right w:val="single" w:sz="4" w:space="0" w:color="000000"/>
            </w:tcBorders>
          </w:tcPr>
          <w:p w14:paraId="4BE57D55" w14:textId="77777777" w:rsidR="008679E0" w:rsidRDefault="00A547C5">
            <w:pPr>
              <w:pStyle w:val="ProductList-TableBody"/>
            </w:pPr>
            <w:r>
              <w:t>Dynamics 365-bruker-SL-er i stedet for teammedlem-SL</w:t>
            </w:r>
          </w:p>
        </w:tc>
      </w:tr>
      <w:tr w:rsidR="008679E0" w14:paraId="4EBC245E" w14:textId="77777777">
        <w:tc>
          <w:tcPr>
            <w:tcW w:w="6120" w:type="dxa"/>
            <w:tcBorders>
              <w:top w:val="single" w:sz="4" w:space="0" w:color="000000"/>
              <w:left w:val="single" w:sz="4" w:space="0" w:color="000000"/>
              <w:bottom w:val="none" w:sz="4" w:space="0" w:color="000000"/>
              <w:right w:val="single" w:sz="4" w:space="0" w:color="000000"/>
            </w:tcBorders>
          </w:tcPr>
          <w:p w14:paraId="0985EC9F" w14:textId="77777777" w:rsidR="008679E0" w:rsidRDefault="00A547C5">
            <w:pPr>
              <w:pStyle w:val="ProductList-TableBody"/>
            </w:pPr>
            <w:r>
              <w:t>Dynamics 365 Marketing Attach*</w:t>
            </w:r>
          </w:p>
        </w:tc>
        <w:tc>
          <w:tcPr>
            <w:tcW w:w="6120" w:type="dxa"/>
            <w:tcBorders>
              <w:top w:val="single" w:sz="4" w:space="0" w:color="000000"/>
              <w:left w:val="single" w:sz="4" w:space="0" w:color="000000"/>
              <w:bottom w:val="none" w:sz="4" w:space="0" w:color="000000"/>
              <w:right w:val="single" w:sz="4" w:space="0" w:color="000000"/>
            </w:tcBorders>
          </w:tcPr>
          <w:p w14:paraId="71D33599" w14:textId="77777777" w:rsidR="008679E0" w:rsidRDefault="00A547C5">
            <w:pPr>
              <w:pStyle w:val="ProductList-TableBody"/>
            </w:pPr>
            <w:r>
              <w:rPr>
                <w:b/>
              </w:rPr>
              <w:t>10 eller flere seter med ÉN av følgende:</w:t>
            </w:r>
          </w:p>
        </w:tc>
      </w:tr>
      <w:tr w:rsidR="008679E0" w14:paraId="15A2A158" w14:textId="77777777">
        <w:tc>
          <w:tcPr>
            <w:tcW w:w="6120" w:type="dxa"/>
            <w:tcBorders>
              <w:top w:val="none" w:sz="4" w:space="0" w:color="000000"/>
              <w:left w:val="single" w:sz="4" w:space="0" w:color="000000"/>
              <w:bottom w:val="none" w:sz="4" w:space="0" w:color="000000"/>
              <w:right w:val="single" w:sz="4" w:space="0" w:color="000000"/>
            </w:tcBorders>
          </w:tcPr>
          <w:p w14:paraId="22CC18AB" w14:textId="77777777" w:rsidR="008679E0" w:rsidRDefault="008679E0">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0ADB2EE4" w14:textId="77777777" w:rsidR="008679E0" w:rsidRDefault="008679E0">
            <w:pPr>
              <w:pStyle w:val="ProductList-TableBody"/>
            </w:pPr>
          </w:p>
        </w:tc>
      </w:tr>
      <w:tr w:rsidR="008679E0" w14:paraId="685F9467" w14:textId="77777777">
        <w:tc>
          <w:tcPr>
            <w:tcW w:w="6120" w:type="dxa"/>
            <w:tcBorders>
              <w:top w:val="none" w:sz="4" w:space="0" w:color="000000"/>
              <w:left w:val="single" w:sz="4" w:space="0" w:color="000000"/>
              <w:bottom w:val="none" w:sz="4" w:space="0" w:color="000000"/>
              <w:right w:val="single" w:sz="4" w:space="0" w:color="000000"/>
            </w:tcBorders>
          </w:tcPr>
          <w:p w14:paraId="1B146F82" w14:textId="77777777" w:rsidR="008679E0" w:rsidRDefault="008679E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A068D17" w14:textId="77777777" w:rsidR="008679E0" w:rsidRDefault="00A547C5">
            <w:pPr>
              <w:pStyle w:val="ProductList-TableBody"/>
            </w:pPr>
            <w:r>
              <w:t>Dynamics 365 kundeservice Enterprise</w:t>
            </w:r>
          </w:p>
        </w:tc>
      </w:tr>
      <w:tr w:rsidR="008679E0" w14:paraId="1A605286" w14:textId="77777777">
        <w:tc>
          <w:tcPr>
            <w:tcW w:w="6120" w:type="dxa"/>
            <w:tcBorders>
              <w:top w:val="none" w:sz="4" w:space="0" w:color="000000"/>
              <w:left w:val="single" w:sz="4" w:space="0" w:color="000000"/>
              <w:bottom w:val="none" w:sz="4" w:space="0" w:color="000000"/>
              <w:right w:val="single" w:sz="4" w:space="0" w:color="000000"/>
            </w:tcBorders>
          </w:tcPr>
          <w:p w14:paraId="35CD26BC" w14:textId="77777777" w:rsidR="008679E0" w:rsidRDefault="008679E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A53C2AE" w14:textId="77777777" w:rsidR="008679E0" w:rsidRDefault="00A547C5">
            <w:pPr>
              <w:pStyle w:val="ProductList-TableBody"/>
            </w:pPr>
            <w:r>
              <w:t>Dynamics 365 kundeservice Professional</w:t>
            </w:r>
          </w:p>
        </w:tc>
      </w:tr>
      <w:tr w:rsidR="008679E0" w14:paraId="2E9A8F5F" w14:textId="77777777">
        <w:tc>
          <w:tcPr>
            <w:tcW w:w="6120" w:type="dxa"/>
            <w:tcBorders>
              <w:top w:val="none" w:sz="4" w:space="0" w:color="000000"/>
              <w:left w:val="single" w:sz="4" w:space="0" w:color="000000"/>
              <w:bottom w:val="none" w:sz="4" w:space="0" w:color="000000"/>
              <w:right w:val="single" w:sz="4" w:space="0" w:color="000000"/>
            </w:tcBorders>
          </w:tcPr>
          <w:p w14:paraId="7C4A92D4" w14:textId="77777777" w:rsidR="008679E0" w:rsidRDefault="008679E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3EFB90A" w14:textId="77777777" w:rsidR="008679E0" w:rsidRDefault="00A547C5">
            <w:pPr>
              <w:pStyle w:val="ProductList-TableBody"/>
            </w:pPr>
            <w:r>
              <w:t>Dynamics 365 Sales Enterprise</w:t>
            </w:r>
          </w:p>
        </w:tc>
      </w:tr>
      <w:tr w:rsidR="008679E0" w14:paraId="3FCF4E79" w14:textId="77777777">
        <w:tc>
          <w:tcPr>
            <w:tcW w:w="6120" w:type="dxa"/>
            <w:tcBorders>
              <w:top w:val="none" w:sz="4" w:space="0" w:color="000000"/>
              <w:left w:val="single" w:sz="4" w:space="0" w:color="000000"/>
              <w:bottom w:val="none" w:sz="4" w:space="0" w:color="000000"/>
              <w:right w:val="single" w:sz="4" w:space="0" w:color="000000"/>
            </w:tcBorders>
          </w:tcPr>
          <w:p w14:paraId="7A7B0813" w14:textId="77777777" w:rsidR="008679E0" w:rsidRDefault="008679E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CF1B590" w14:textId="77777777" w:rsidR="008679E0" w:rsidRDefault="00A547C5">
            <w:pPr>
              <w:pStyle w:val="ProductList-TableBody"/>
            </w:pPr>
            <w:r>
              <w:t>Dynamics 365 Sales Professional</w:t>
            </w:r>
          </w:p>
        </w:tc>
      </w:tr>
      <w:tr w:rsidR="008679E0" w14:paraId="05CF941F" w14:textId="77777777">
        <w:tc>
          <w:tcPr>
            <w:tcW w:w="6120" w:type="dxa"/>
            <w:tcBorders>
              <w:top w:val="none" w:sz="4" w:space="0" w:color="000000"/>
              <w:left w:val="single" w:sz="4" w:space="0" w:color="000000"/>
              <w:bottom w:val="none" w:sz="4" w:space="0" w:color="000000"/>
              <w:right w:val="single" w:sz="4" w:space="0" w:color="000000"/>
            </w:tcBorders>
          </w:tcPr>
          <w:p w14:paraId="0F0246C9" w14:textId="77777777" w:rsidR="008679E0" w:rsidRDefault="008679E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56243CA" w14:textId="77777777" w:rsidR="008679E0" w:rsidRDefault="00A547C5">
            <w:pPr>
              <w:pStyle w:val="ProductList-TableBody"/>
            </w:pPr>
            <w:r>
              <w:t>Dynamics 365 Field Service</w:t>
            </w:r>
          </w:p>
        </w:tc>
      </w:tr>
      <w:tr w:rsidR="008679E0" w14:paraId="4883139E" w14:textId="77777777">
        <w:tc>
          <w:tcPr>
            <w:tcW w:w="6120" w:type="dxa"/>
            <w:tcBorders>
              <w:top w:val="none" w:sz="4" w:space="0" w:color="000000"/>
              <w:left w:val="single" w:sz="4" w:space="0" w:color="000000"/>
              <w:bottom w:val="none" w:sz="4" w:space="0" w:color="000000"/>
              <w:right w:val="single" w:sz="4" w:space="0" w:color="000000"/>
            </w:tcBorders>
          </w:tcPr>
          <w:p w14:paraId="077226C8" w14:textId="77777777" w:rsidR="008679E0" w:rsidRDefault="008679E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1467F01" w14:textId="77777777" w:rsidR="008679E0" w:rsidRDefault="00A547C5">
            <w:pPr>
              <w:pStyle w:val="ProductList-TableBody"/>
            </w:pPr>
            <w:r>
              <w:t>Dynamics 365 Finance</w:t>
            </w:r>
          </w:p>
        </w:tc>
      </w:tr>
      <w:tr w:rsidR="008679E0" w14:paraId="7A186170" w14:textId="77777777">
        <w:tc>
          <w:tcPr>
            <w:tcW w:w="6120" w:type="dxa"/>
            <w:tcBorders>
              <w:top w:val="none" w:sz="4" w:space="0" w:color="000000"/>
              <w:left w:val="single" w:sz="4" w:space="0" w:color="000000"/>
              <w:bottom w:val="none" w:sz="4" w:space="0" w:color="000000"/>
              <w:right w:val="single" w:sz="4" w:space="0" w:color="000000"/>
            </w:tcBorders>
          </w:tcPr>
          <w:p w14:paraId="67946E76" w14:textId="77777777" w:rsidR="008679E0" w:rsidRDefault="008679E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45E8B72" w14:textId="77777777" w:rsidR="008679E0" w:rsidRDefault="00A547C5">
            <w:pPr>
              <w:pStyle w:val="ProductList-TableBody"/>
            </w:pPr>
            <w:r>
              <w:t>Dynamics 365 Supply Chain Management</w:t>
            </w:r>
          </w:p>
        </w:tc>
      </w:tr>
      <w:tr w:rsidR="008679E0" w14:paraId="06667812" w14:textId="77777777">
        <w:tc>
          <w:tcPr>
            <w:tcW w:w="6120" w:type="dxa"/>
            <w:tcBorders>
              <w:top w:val="none" w:sz="4" w:space="0" w:color="000000"/>
              <w:left w:val="single" w:sz="4" w:space="0" w:color="000000"/>
              <w:bottom w:val="single" w:sz="4" w:space="0" w:color="000000"/>
              <w:right w:val="single" w:sz="4" w:space="0" w:color="000000"/>
            </w:tcBorders>
          </w:tcPr>
          <w:p w14:paraId="145EFB67" w14:textId="77777777" w:rsidR="008679E0" w:rsidRDefault="008679E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ADF5FAF" w14:textId="77777777" w:rsidR="008679E0" w:rsidRDefault="00A547C5">
            <w:pPr>
              <w:pStyle w:val="ProductList-TableBody"/>
            </w:pPr>
            <w:r>
              <w:t>Dynamics 365 Commerce</w:t>
            </w:r>
          </w:p>
        </w:tc>
      </w:tr>
      <w:tr w:rsidR="008679E0" w14:paraId="5554198D" w14:textId="77777777">
        <w:tc>
          <w:tcPr>
            <w:tcW w:w="6120" w:type="dxa"/>
            <w:tcBorders>
              <w:top w:val="single" w:sz="4" w:space="0" w:color="000000"/>
              <w:left w:val="single" w:sz="4" w:space="0" w:color="000000"/>
              <w:bottom w:val="none" w:sz="4" w:space="0" w:color="000000"/>
              <w:right w:val="single" w:sz="4" w:space="0" w:color="000000"/>
            </w:tcBorders>
          </w:tcPr>
          <w:p w14:paraId="2419068F" w14:textId="77777777" w:rsidR="008679E0" w:rsidRDefault="00A547C5">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6F1D6261" w14:textId="77777777" w:rsidR="008679E0" w:rsidRDefault="00A547C5">
            <w:pPr>
              <w:pStyle w:val="ProductList-TableBody"/>
            </w:pPr>
            <w:r>
              <w:t>Dynamics 365 Sales Enterprise, eller</w:t>
            </w:r>
          </w:p>
        </w:tc>
      </w:tr>
      <w:tr w:rsidR="008679E0" w14:paraId="799243EE" w14:textId="77777777">
        <w:tc>
          <w:tcPr>
            <w:tcW w:w="6120" w:type="dxa"/>
            <w:tcBorders>
              <w:top w:val="none" w:sz="4" w:space="0" w:color="000000"/>
              <w:left w:val="single" w:sz="4" w:space="0" w:color="000000"/>
              <w:bottom w:val="single" w:sz="4" w:space="0" w:color="000000"/>
              <w:right w:val="single" w:sz="4" w:space="0" w:color="000000"/>
            </w:tcBorders>
          </w:tcPr>
          <w:p w14:paraId="166508DF" w14:textId="77777777" w:rsidR="008679E0" w:rsidRDefault="008679E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D1213E6" w14:textId="77777777" w:rsidR="008679E0" w:rsidRDefault="00A547C5">
            <w:pPr>
              <w:pStyle w:val="ProductList-TableBody"/>
            </w:pPr>
            <w:r>
              <w:t>Microsoft Relationship Sales</w:t>
            </w:r>
          </w:p>
        </w:tc>
      </w:tr>
      <w:tr w:rsidR="008679E0" w14:paraId="253E7CE0" w14:textId="77777777">
        <w:tc>
          <w:tcPr>
            <w:tcW w:w="6120" w:type="dxa"/>
            <w:tcBorders>
              <w:top w:val="single" w:sz="4" w:space="0" w:color="000000"/>
              <w:left w:val="single" w:sz="4" w:space="0" w:color="000000"/>
              <w:bottom w:val="single" w:sz="4" w:space="0" w:color="000000"/>
              <w:right w:val="single" w:sz="4" w:space="0" w:color="000000"/>
            </w:tcBorders>
          </w:tcPr>
          <w:p w14:paraId="7B44F872" w14:textId="77777777" w:rsidR="008679E0" w:rsidRDefault="00A547C5">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1FFC1857" w14:textId="77777777" w:rsidR="008679E0" w:rsidRDefault="00A547C5">
            <w:pPr>
              <w:pStyle w:val="ProductList-TableBody"/>
            </w:pPr>
            <w:r>
              <w:t>Dynamics 365 Sales Insights</w:t>
            </w:r>
          </w:p>
        </w:tc>
      </w:tr>
      <w:tr w:rsidR="008679E0" w14:paraId="2F2D8219" w14:textId="77777777">
        <w:tc>
          <w:tcPr>
            <w:tcW w:w="6120" w:type="dxa"/>
            <w:tcBorders>
              <w:top w:val="single" w:sz="4" w:space="0" w:color="000000"/>
              <w:left w:val="single" w:sz="4" w:space="0" w:color="000000"/>
              <w:bottom w:val="none" w:sz="4" w:space="0" w:color="000000"/>
              <w:right w:val="single" w:sz="4" w:space="0" w:color="000000"/>
            </w:tcBorders>
          </w:tcPr>
          <w:p w14:paraId="69496AD9" w14:textId="77777777" w:rsidR="008679E0" w:rsidRDefault="00A547C5">
            <w:pPr>
              <w:pStyle w:val="ProductList-TableBody"/>
            </w:pPr>
            <w:r>
              <w:t>Dynamics 365 kundeinnsikt vedlegg</w:t>
            </w:r>
          </w:p>
        </w:tc>
        <w:tc>
          <w:tcPr>
            <w:tcW w:w="6120" w:type="dxa"/>
            <w:tcBorders>
              <w:top w:val="single" w:sz="4" w:space="0" w:color="000000"/>
              <w:left w:val="single" w:sz="4" w:space="0" w:color="000000"/>
              <w:bottom w:val="single" w:sz="4" w:space="0" w:color="000000"/>
              <w:right w:val="single" w:sz="4" w:space="0" w:color="000000"/>
            </w:tcBorders>
          </w:tcPr>
          <w:p w14:paraId="4094FFFE" w14:textId="77777777" w:rsidR="008679E0" w:rsidRDefault="00A547C5">
            <w:pPr>
              <w:pStyle w:val="ProductList-TableBody"/>
            </w:pPr>
            <w:r>
              <w:t xml:space="preserve">Dynamics 365 Marketing, eller </w:t>
            </w:r>
          </w:p>
        </w:tc>
      </w:tr>
      <w:tr w:rsidR="008679E0" w14:paraId="1E649783" w14:textId="77777777">
        <w:tc>
          <w:tcPr>
            <w:tcW w:w="6120" w:type="dxa"/>
            <w:tcBorders>
              <w:top w:val="none" w:sz="4" w:space="0" w:color="000000"/>
              <w:left w:val="single" w:sz="4" w:space="0" w:color="000000"/>
              <w:bottom w:val="none" w:sz="4" w:space="0" w:color="000000"/>
              <w:right w:val="single" w:sz="4" w:space="0" w:color="000000"/>
            </w:tcBorders>
          </w:tcPr>
          <w:p w14:paraId="7FE4D637" w14:textId="77777777" w:rsidR="008679E0" w:rsidRDefault="008679E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8FAF3B8" w14:textId="77777777" w:rsidR="008679E0" w:rsidRDefault="00A547C5">
            <w:pPr>
              <w:pStyle w:val="ProductList-TableBody"/>
            </w:pPr>
            <w:r>
              <w:t xml:space="preserve">20 or more SLs for Dynamics 365 Sales Enterprise, eller </w:t>
            </w:r>
          </w:p>
        </w:tc>
      </w:tr>
      <w:tr w:rsidR="008679E0" w14:paraId="0FACA9C8" w14:textId="77777777">
        <w:tc>
          <w:tcPr>
            <w:tcW w:w="6120" w:type="dxa"/>
            <w:tcBorders>
              <w:top w:val="none" w:sz="4" w:space="0" w:color="000000"/>
              <w:left w:val="single" w:sz="4" w:space="0" w:color="000000"/>
              <w:bottom w:val="single" w:sz="4" w:space="0" w:color="000000"/>
              <w:right w:val="single" w:sz="4" w:space="0" w:color="000000"/>
            </w:tcBorders>
          </w:tcPr>
          <w:p w14:paraId="141542E0" w14:textId="77777777" w:rsidR="008679E0" w:rsidRDefault="008679E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EB34D64" w14:textId="77777777" w:rsidR="008679E0" w:rsidRDefault="00A547C5">
            <w:pPr>
              <w:pStyle w:val="ProductList-TableBody"/>
            </w:pPr>
            <w:r>
              <w:t>20 eller flere SL-er for Dynamics 365 Customer Service Enterprise</w:t>
            </w:r>
          </w:p>
        </w:tc>
      </w:tr>
      <w:tr w:rsidR="008679E0" w14:paraId="7D178A68" w14:textId="77777777">
        <w:tc>
          <w:tcPr>
            <w:tcW w:w="6120" w:type="dxa"/>
            <w:tcBorders>
              <w:top w:val="single" w:sz="4" w:space="0" w:color="000000"/>
              <w:left w:val="single" w:sz="4" w:space="0" w:color="000000"/>
              <w:bottom w:val="single" w:sz="4" w:space="0" w:color="000000"/>
              <w:right w:val="single" w:sz="4" w:space="0" w:color="000000"/>
            </w:tcBorders>
          </w:tcPr>
          <w:p w14:paraId="6DFA16D3" w14:textId="77777777" w:rsidR="008679E0" w:rsidRDefault="00A547C5">
            <w:pPr>
              <w:pStyle w:val="ProductList-TableBody"/>
            </w:pPr>
            <w:r>
              <w:t>Chat for Dynamics 365</w:t>
            </w:r>
          </w:p>
        </w:tc>
        <w:tc>
          <w:tcPr>
            <w:tcW w:w="6120" w:type="dxa"/>
            <w:tcBorders>
              <w:top w:val="single" w:sz="4" w:space="0" w:color="000000"/>
              <w:left w:val="single" w:sz="4" w:space="0" w:color="000000"/>
              <w:bottom w:val="single" w:sz="4" w:space="0" w:color="000000"/>
              <w:right w:val="single" w:sz="4" w:space="0" w:color="000000"/>
            </w:tcBorders>
          </w:tcPr>
          <w:p w14:paraId="2E4A8D32" w14:textId="77777777" w:rsidR="008679E0" w:rsidRDefault="00A547C5">
            <w:pPr>
              <w:pStyle w:val="ProductList-TableBody"/>
            </w:pPr>
            <w:r>
              <w:t>Dynamics 365 kundeservice Enterprise</w:t>
            </w:r>
          </w:p>
        </w:tc>
      </w:tr>
      <w:tr w:rsidR="008679E0" w14:paraId="1E890685" w14:textId="77777777">
        <w:tc>
          <w:tcPr>
            <w:tcW w:w="6120" w:type="dxa"/>
            <w:tcBorders>
              <w:top w:val="single" w:sz="4" w:space="0" w:color="000000"/>
              <w:left w:val="single" w:sz="4" w:space="0" w:color="000000"/>
              <w:bottom w:val="single" w:sz="4" w:space="0" w:color="000000"/>
              <w:right w:val="single" w:sz="4" w:space="0" w:color="000000"/>
            </w:tcBorders>
          </w:tcPr>
          <w:p w14:paraId="0B25B06B" w14:textId="77777777" w:rsidR="008679E0" w:rsidRDefault="00A547C5">
            <w:pPr>
              <w:pStyle w:val="ProductList-TableBody"/>
            </w:pPr>
            <w:r>
              <w:t>Dynamics 365 kundeservice meldinger</w:t>
            </w:r>
          </w:p>
        </w:tc>
        <w:tc>
          <w:tcPr>
            <w:tcW w:w="6120" w:type="dxa"/>
            <w:tcBorders>
              <w:top w:val="single" w:sz="4" w:space="0" w:color="000000"/>
              <w:left w:val="single" w:sz="4" w:space="0" w:color="000000"/>
              <w:bottom w:val="single" w:sz="4" w:space="0" w:color="000000"/>
              <w:right w:val="single" w:sz="4" w:space="0" w:color="000000"/>
            </w:tcBorders>
          </w:tcPr>
          <w:p w14:paraId="3FEDBD6E" w14:textId="77777777" w:rsidR="008679E0" w:rsidRDefault="00A547C5">
            <w:pPr>
              <w:pStyle w:val="ProductList-TableBody"/>
            </w:pPr>
            <w:r>
              <w:t>Dynamics 365 kundeservice Enterprise</w:t>
            </w:r>
          </w:p>
        </w:tc>
      </w:tr>
      <w:tr w:rsidR="008679E0" w14:paraId="6895A27D" w14:textId="77777777">
        <w:tc>
          <w:tcPr>
            <w:tcW w:w="6120" w:type="dxa"/>
            <w:tcBorders>
              <w:top w:val="single" w:sz="4" w:space="0" w:color="000000"/>
              <w:left w:val="single" w:sz="4" w:space="0" w:color="000000"/>
              <w:bottom w:val="single" w:sz="4" w:space="0" w:color="000000"/>
              <w:right w:val="single" w:sz="4" w:space="0" w:color="000000"/>
            </w:tcBorders>
          </w:tcPr>
          <w:p w14:paraId="09CBE2D4" w14:textId="77777777" w:rsidR="008679E0" w:rsidRDefault="00A547C5">
            <w:pPr>
              <w:pStyle w:val="ProductList-TableBody"/>
            </w:pPr>
            <w:r>
              <w:t>Dynamics 365 IoT Intelligence Scenario</w:t>
            </w:r>
          </w:p>
        </w:tc>
        <w:tc>
          <w:tcPr>
            <w:tcW w:w="6120" w:type="dxa"/>
            <w:tcBorders>
              <w:top w:val="single" w:sz="4" w:space="0" w:color="000000"/>
              <w:left w:val="single" w:sz="4" w:space="0" w:color="000000"/>
              <w:bottom w:val="single" w:sz="4" w:space="0" w:color="000000"/>
              <w:right w:val="single" w:sz="4" w:space="0" w:color="000000"/>
            </w:tcBorders>
          </w:tcPr>
          <w:p w14:paraId="6DC98F91" w14:textId="77777777" w:rsidR="008679E0" w:rsidRDefault="00A547C5">
            <w:pPr>
              <w:pStyle w:val="ProductList-TableBody"/>
            </w:pPr>
            <w:r>
              <w:t>Dynamics 365 Supply Chain Management</w:t>
            </w:r>
          </w:p>
        </w:tc>
      </w:tr>
      <w:tr w:rsidR="008679E0" w14:paraId="265B3411" w14:textId="77777777">
        <w:tc>
          <w:tcPr>
            <w:tcW w:w="6120" w:type="dxa"/>
            <w:tcBorders>
              <w:top w:val="single" w:sz="4" w:space="0" w:color="000000"/>
              <w:left w:val="single" w:sz="4" w:space="0" w:color="000000"/>
              <w:bottom w:val="single" w:sz="4" w:space="0" w:color="000000"/>
              <w:right w:val="single" w:sz="4" w:space="0" w:color="000000"/>
            </w:tcBorders>
          </w:tcPr>
          <w:p w14:paraId="4F877624" w14:textId="77777777" w:rsidR="008679E0" w:rsidRDefault="00A547C5">
            <w:pPr>
              <w:pStyle w:val="ProductList-TableBody"/>
            </w:pPr>
            <w:r>
              <w:t>Dynamics 365 eCommerce Tier</w:t>
            </w:r>
          </w:p>
        </w:tc>
        <w:tc>
          <w:tcPr>
            <w:tcW w:w="6120" w:type="dxa"/>
            <w:tcBorders>
              <w:top w:val="single" w:sz="4" w:space="0" w:color="000000"/>
              <w:left w:val="single" w:sz="4" w:space="0" w:color="000000"/>
              <w:bottom w:val="none" w:sz="4" w:space="0" w:color="000000"/>
              <w:right w:val="single" w:sz="4" w:space="0" w:color="000000"/>
            </w:tcBorders>
          </w:tcPr>
          <w:p w14:paraId="1ACC3007" w14:textId="77777777" w:rsidR="008679E0" w:rsidRDefault="00A547C5">
            <w:pPr>
              <w:pStyle w:val="ProductList-TableBody"/>
            </w:pPr>
            <w:r>
              <w:t>Dynamics 365 Commerce</w:t>
            </w:r>
          </w:p>
        </w:tc>
      </w:tr>
      <w:tr w:rsidR="008679E0" w14:paraId="55B0FEA5" w14:textId="77777777">
        <w:tc>
          <w:tcPr>
            <w:tcW w:w="6120" w:type="dxa"/>
            <w:tcBorders>
              <w:top w:val="single" w:sz="4" w:space="0" w:color="000000"/>
              <w:left w:val="single" w:sz="4" w:space="0" w:color="000000"/>
              <w:bottom w:val="single" w:sz="4" w:space="0" w:color="000000"/>
              <w:right w:val="single" w:sz="4" w:space="0" w:color="000000"/>
            </w:tcBorders>
          </w:tcPr>
          <w:p w14:paraId="13E93A82" w14:textId="77777777" w:rsidR="008679E0" w:rsidRDefault="00A547C5">
            <w:pPr>
              <w:pStyle w:val="ProductList-TableBody"/>
            </w:pPr>
            <w:r>
              <w:t>Dynamics 365 Commerce Scale Unit – Sky</w:t>
            </w:r>
          </w:p>
        </w:tc>
        <w:tc>
          <w:tcPr>
            <w:tcW w:w="6120" w:type="dxa"/>
            <w:tcBorders>
              <w:top w:val="none" w:sz="4" w:space="0" w:color="000000"/>
              <w:left w:val="single" w:sz="4" w:space="0" w:color="000000"/>
              <w:bottom w:val="none" w:sz="4" w:space="0" w:color="000000"/>
              <w:right w:val="single" w:sz="4" w:space="0" w:color="000000"/>
            </w:tcBorders>
          </w:tcPr>
          <w:p w14:paraId="757647E4" w14:textId="77777777" w:rsidR="008679E0" w:rsidRDefault="008679E0">
            <w:pPr>
              <w:pStyle w:val="ProductList-TableBody"/>
            </w:pPr>
          </w:p>
        </w:tc>
      </w:tr>
      <w:tr w:rsidR="008679E0" w14:paraId="434524DC" w14:textId="77777777">
        <w:tc>
          <w:tcPr>
            <w:tcW w:w="6120" w:type="dxa"/>
            <w:tcBorders>
              <w:top w:val="single" w:sz="4" w:space="0" w:color="000000"/>
              <w:left w:val="single" w:sz="4" w:space="0" w:color="000000"/>
              <w:bottom w:val="single" w:sz="4" w:space="0" w:color="000000"/>
              <w:right w:val="single" w:sz="4" w:space="0" w:color="000000"/>
            </w:tcBorders>
          </w:tcPr>
          <w:p w14:paraId="0225F3DC" w14:textId="77777777" w:rsidR="008679E0" w:rsidRDefault="00A547C5">
            <w:pPr>
              <w:pStyle w:val="ProductList-TableBody"/>
            </w:pPr>
            <w:r>
              <w:t>Anbefalinger for Dynamics 365 Commerce</w:t>
            </w:r>
          </w:p>
        </w:tc>
        <w:tc>
          <w:tcPr>
            <w:tcW w:w="6120" w:type="dxa"/>
            <w:tcBorders>
              <w:top w:val="none" w:sz="4" w:space="0" w:color="000000"/>
              <w:left w:val="single" w:sz="4" w:space="0" w:color="000000"/>
              <w:bottom w:val="none" w:sz="4" w:space="0" w:color="000000"/>
              <w:right w:val="single" w:sz="4" w:space="0" w:color="000000"/>
            </w:tcBorders>
          </w:tcPr>
          <w:p w14:paraId="0508F254" w14:textId="77777777" w:rsidR="008679E0" w:rsidRDefault="008679E0">
            <w:pPr>
              <w:pStyle w:val="ProductList-TableBody"/>
            </w:pPr>
          </w:p>
        </w:tc>
      </w:tr>
      <w:tr w:rsidR="008679E0" w14:paraId="0FEF81DA" w14:textId="77777777">
        <w:tc>
          <w:tcPr>
            <w:tcW w:w="6120" w:type="dxa"/>
            <w:tcBorders>
              <w:top w:val="single" w:sz="4" w:space="0" w:color="000000"/>
              <w:left w:val="single" w:sz="4" w:space="0" w:color="000000"/>
              <w:bottom w:val="single" w:sz="4" w:space="0" w:color="000000"/>
              <w:right w:val="single" w:sz="4" w:space="0" w:color="000000"/>
            </w:tcBorders>
          </w:tcPr>
          <w:p w14:paraId="4EA3DA10" w14:textId="77777777" w:rsidR="008679E0" w:rsidRDefault="00A547C5">
            <w:pPr>
              <w:pStyle w:val="ProductList-TableBody"/>
            </w:pPr>
            <w:r>
              <w:t>Rangeringer og anmeldelser for Dynamics 365 Commerce</w:t>
            </w:r>
          </w:p>
        </w:tc>
        <w:tc>
          <w:tcPr>
            <w:tcW w:w="6120" w:type="dxa"/>
            <w:tcBorders>
              <w:top w:val="none" w:sz="4" w:space="0" w:color="000000"/>
              <w:left w:val="single" w:sz="4" w:space="0" w:color="000000"/>
              <w:bottom w:val="single" w:sz="4" w:space="0" w:color="000000"/>
              <w:right w:val="single" w:sz="4" w:space="0" w:color="000000"/>
            </w:tcBorders>
          </w:tcPr>
          <w:p w14:paraId="7EF173AC" w14:textId="77777777" w:rsidR="008679E0" w:rsidRDefault="008679E0">
            <w:pPr>
              <w:pStyle w:val="ProductList-TableBody"/>
            </w:pPr>
          </w:p>
        </w:tc>
      </w:tr>
    </w:tbl>
    <w:p w14:paraId="72553F1D" w14:textId="77777777" w:rsidR="008679E0" w:rsidRDefault="00A547C5">
      <w:pPr>
        <w:pStyle w:val="ProductList-Body"/>
      </w:pPr>
      <w:r>
        <w:rPr>
          <w:i/>
        </w:rPr>
        <w:t>*Brukere med mindre enn 10 seter i Forutsetningene eller nye brukere av Dynamics kan kjøpe (det frittstående) markedsføringsprogrammet.</w:t>
      </w:r>
    </w:p>
    <w:p w14:paraId="4B634135" w14:textId="77777777" w:rsidR="008679E0" w:rsidRDefault="008679E0">
      <w:pPr>
        <w:pStyle w:val="ProductList-Body"/>
      </w:pPr>
    </w:p>
    <w:p w14:paraId="39C969E4" w14:textId="77777777" w:rsidR="008679E0" w:rsidRDefault="00A547C5">
      <w:pPr>
        <w:pStyle w:val="ProductList-ClauseHeading"/>
        <w:outlineLvl w:val="3"/>
      </w:pPr>
      <w:r>
        <w:t>2.11 Minimumskrav til innkjøp – Academic</w:t>
      </w:r>
    </w:p>
    <w:p w14:paraId="7EF02F49" w14:textId="77777777" w:rsidR="008679E0" w:rsidRDefault="00A547C5">
      <w:pPr>
        <w:pStyle w:val="ProductList-Body"/>
      </w:pPr>
      <w:r>
        <w:t>Innkjøp i Academic-segmentet krever et minimumsinnkjøp av Lisensene som er oppført i tabellen nedenfor:</w:t>
      </w:r>
    </w:p>
    <w:tbl>
      <w:tblPr>
        <w:tblStyle w:val="PURTable"/>
        <w:tblW w:w="0" w:type="dxa"/>
        <w:tblLook w:val="04A0" w:firstRow="1" w:lastRow="0" w:firstColumn="1" w:lastColumn="0" w:noHBand="0" w:noVBand="1"/>
      </w:tblPr>
      <w:tblGrid>
        <w:gridCol w:w="3599"/>
        <w:gridCol w:w="3649"/>
        <w:gridCol w:w="3668"/>
      </w:tblGrid>
      <w:tr w:rsidR="008679E0" w14:paraId="556FA2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5F52ED18" w14:textId="77777777" w:rsidR="008679E0" w:rsidRDefault="00A547C5">
            <w:pPr>
              <w:pStyle w:val="ProductList-TableBody"/>
            </w:pPr>
            <w:r>
              <w:rPr>
                <w:color w:val="FFFFFF"/>
              </w:rPr>
              <w:t>Segment</w:t>
            </w:r>
          </w:p>
        </w:tc>
        <w:tc>
          <w:tcPr>
            <w:tcW w:w="4040" w:type="dxa"/>
            <w:tcBorders>
              <w:bottom w:val="none" w:sz="4" w:space="0" w:color="6E6E6E"/>
            </w:tcBorders>
            <w:shd w:val="clear" w:color="auto" w:fill="0072C6"/>
          </w:tcPr>
          <w:p w14:paraId="0B5E8904" w14:textId="77777777" w:rsidR="008679E0" w:rsidRDefault="00A547C5">
            <w:pPr>
              <w:pStyle w:val="ProductList-TableBody"/>
            </w:pPr>
            <w:r>
              <w:rPr>
                <w:color w:val="FFFFFF"/>
              </w:rPr>
              <w:t>Minimumsantall</w:t>
            </w:r>
          </w:p>
        </w:tc>
        <w:tc>
          <w:tcPr>
            <w:tcW w:w="4040" w:type="dxa"/>
            <w:tcBorders>
              <w:bottom w:val="none" w:sz="4" w:space="0" w:color="6E6E6E"/>
            </w:tcBorders>
            <w:shd w:val="clear" w:color="auto" w:fill="0072C6"/>
          </w:tcPr>
          <w:p w14:paraId="44BB0305" w14:textId="77777777" w:rsidR="008679E0" w:rsidRDefault="00A547C5">
            <w:pPr>
              <w:pStyle w:val="ProductList-TableBody"/>
            </w:pPr>
            <w:r>
              <w:rPr>
                <w:color w:val="FFFFFF"/>
              </w:rPr>
              <w:t>Lisensforutsetning</w:t>
            </w:r>
          </w:p>
        </w:tc>
      </w:tr>
      <w:tr w:rsidR="008679E0" w14:paraId="25F97348" w14:textId="77777777">
        <w:tc>
          <w:tcPr>
            <w:tcW w:w="4040" w:type="dxa"/>
            <w:tcBorders>
              <w:top w:val="none" w:sz="4" w:space="0" w:color="6E6E6E"/>
              <w:left w:val="single" w:sz="4" w:space="0" w:color="6E6E6E"/>
              <w:bottom w:val="single" w:sz="4" w:space="0" w:color="6E6E6E"/>
              <w:right w:val="single" w:sz="4" w:space="0" w:color="6E6E6E"/>
            </w:tcBorders>
          </w:tcPr>
          <w:p w14:paraId="36C80680" w14:textId="77777777" w:rsidR="008679E0" w:rsidRDefault="00A547C5">
            <w:pPr>
              <w:pStyle w:val="ProductList-TableBody"/>
            </w:pPr>
            <w:r>
              <w:t>Utdanning</w:t>
            </w:r>
          </w:p>
        </w:tc>
        <w:tc>
          <w:tcPr>
            <w:tcW w:w="4040" w:type="dxa"/>
            <w:tcBorders>
              <w:top w:val="none" w:sz="4" w:space="0" w:color="6E6E6E"/>
              <w:left w:val="single" w:sz="4" w:space="0" w:color="6E6E6E"/>
              <w:bottom w:val="single" w:sz="4" w:space="0" w:color="6E6E6E"/>
              <w:right w:val="single" w:sz="4" w:space="0" w:color="6E6E6E"/>
            </w:tcBorders>
          </w:tcPr>
          <w:p w14:paraId="32AE2CE6" w14:textId="77777777" w:rsidR="008679E0" w:rsidRDefault="00A547C5">
            <w:pPr>
              <w:pStyle w:val="ProductList-TableBody"/>
            </w:pPr>
            <w:r>
              <w:t>20</w:t>
            </w:r>
          </w:p>
        </w:tc>
        <w:tc>
          <w:tcPr>
            <w:tcW w:w="4040" w:type="dxa"/>
            <w:tcBorders>
              <w:top w:val="none" w:sz="4" w:space="0" w:color="6E6E6E"/>
              <w:left w:val="single" w:sz="4" w:space="0" w:color="6E6E6E"/>
              <w:bottom w:val="single" w:sz="4" w:space="0" w:color="6E6E6E"/>
              <w:right w:val="single" w:sz="4" w:space="0" w:color="6E6E6E"/>
            </w:tcBorders>
          </w:tcPr>
          <w:p w14:paraId="5EFD4992" w14:textId="77777777" w:rsidR="008679E0" w:rsidRDefault="00A547C5">
            <w:pPr>
              <w:pStyle w:val="ProductList-TableBody"/>
            </w:pPr>
            <w:r>
              <w:t>Dynamics 365 Customer Service Enterprise og/eller</w:t>
            </w:r>
          </w:p>
          <w:p w14:paraId="35FC53F6" w14:textId="77777777" w:rsidR="008679E0" w:rsidRDefault="00A547C5">
            <w:pPr>
              <w:pStyle w:val="ProductList-TableBody"/>
            </w:pPr>
            <w:r>
              <w:t>Dynamics 365 Customer Service Professional og/eller</w:t>
            </w:r>
          </w:p>
          <w:p w14:paraId="2C2DC9C1" w14:textId="77777777" w:rsidR="008679E0" w:rsidRDefault="00A547C5">
            <w:pPr>
              <w:pStyle w:val="ProductList-TableBody"/>
            </w:pPr>
            <w:r>
              <w:t xml:space="preserve">Dynamics 365 Sales Enterprise og/eller </w:t>
            </w:r>
          </w:p>
          <w:p w14:paraId="73A1AC3B" w14:textId="77777777" w:rsidR="008679E0" w:rsidRDefault="00A547C5">
            <w:pPr>
              <w:pStyle w:val="ProductList-TableBody"/>
            </w:pPr>
            <w:r>
              <w:t xml:space="preserve">Dynamics 365 Sales Professional og/eller </w:t>
            </w:r>
          </w:p>
          <w:p w14:paraId="1C593957" w14:textId="77777777" w:rsidR="008679E0" w:rsidRDefault="00A547C5">
            <w:pPr>
              <w:pStyle w:val="ProductList-TableBody"/>
            </w:pPr>
            <w:r>
              <w:t xml:space="preserve">Dynamics 365 Field Service og/eller </w:t>
            </w:r>
          </w:p>
        </w:tc>
      </w:tr>
    </w:tbl>
    <w:p w14:paraId="6DC85F3B" w14:textId="77777777" w:rsidR="008679E0" w:rsidRDefault="008679E0">
      <w:pPr>
        <w:pStyle w:val="ProductList-Body"/>
      </w:pPr>
    </w:p>
    <w:p w14:paraId="3AFA3E9D" w14:textId="77777777" w:rsidR="008679E0" w:rsidRDefault="00A547C5">
      <w:pPr>
        <w:pStyle w:val="ProductList-ClauseHeading"/>
        <w:outlineLvl w:val="3"/>
      </w:pPr>
      <w:r>
        <w:t>2.12 Minimumskjøp – Alle programmer</w:t>
      </w:r>
    </w:p>
    <w:p w14:paraId="2D40E155" w14:textId="77777777" w:rsidR="008679E0" w:rsidRDefault="00A547C5">
      <w:pPr>
        <w:pStyle w:val="ProductList-Body"/>
      </w:pPr>
      <w:r>
        <w:t>Kjøp av følgende produkter krever et minimumskjøp av lisensene som er oppført i tabellen nedenfor:</w:t>
      </w:r>
    </w:p>
    <w:tbl>
      <w:tblPr>
        <w:tblStyle w:val="PURTable"/>
        <w:tblW w:w="0" w:type="dxa"/>
        <w:tblLook w:val="04A0" w:firstRow="1" w:lastRow="0" w:firstColumn="1" w:lastColumn="0" w:noHBand="0" w:noVBand="1"/>
      </w:tblPr>
      <w:tblGrid>
        <w:gridCol w:w="3630"/>
        <w:gridCol w:w="3643"/>
        <w:gridCol w:w="3643"/>
      </w:tblGrid>
      <w:tr w:rsidR="008679E0" w14:paraId="10B6AA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2D113A9E" w14:textId="77777777" w:rsidR="008679E0" w:rsidRDefault="00A547C5">
            <w:pPr>
              <w:pStyle w:val="ProductList-TableBody"/>
            </w:pPr>
            <w:r>
              <w:rPr>
                <w:color w:val="FFFFFF"/>
              </w:rPr>
              <w:t>Produkt</w:t>
            </w:r>
          </w:p>
        </w:tc>
        <w:tc>
          <w:tcPr>
            <w:tcW w:w="4040" w:type="dxa"/>
            <w:tcBorders>
              <w:bottom w:val="none" w:sz="4" w:space="0" w:color="6E6E6E"/>
            </w:tcBorders>
            <w:shd w:val="clear" w:color="auto" w:fill="0072C6"/>
          </w:tcPr>
          <w:p w14:paraId="090296D8" w14:textId="77777777" w:rsidR="008679E0" w:rsidRDefault="00A547C5">
            <w:pPr>
              <w:pStyle w:val="ProductList-TableBody"/>
            </w:pPr>
            <w:r>
              <w:rPr>
                <w:color w:val="FFFFFF"/>
              </w:rPr>
              <w:t>Minimumsantall</w:t>
            </w:r>
          </w:p>
        </w:tc>
        <w:tc>
          <w:tcPr>
            <w:tcW w:w="4040" w:type="dxa"/>
            <w:shd w:val="clear" w:color="auto" w:fill="0072C6"/>
          </w:tcPr>
          <w:p w14:paraId="43618EF8" w14:textId="77777777" w:rsidR="008679E0" w:rsidRDefault="00A547C5">
            <w:pPr>
              <w:pStyle w:val="ProductList-TableBody"/>
            </w:pPr>
            <w:r>
              <w:rPr>
                <w:color w:val="FFFFFF"/>
              </w:rPr>
              <w:t>Minimumsantall kjøpte Lisenser</w:t>
            </w:r>
          </w:p>
        </w:tc>
      </w:tr>
      <w:tr w:rsidR="008679E0" w14:paraId="36F5EBA9" w14:textId="77777777">
        <w:tc>
          <w:tcPr>
            <w:tcW w:w="4040" w:type="dxa"/>
            <w:tcBorders>
              <w:top w:val="none" w:sz="4" w:space="0" w:color="6E6E6E"/>
              <w:left w:val="single" w:sz="4" w:space="0" w:color="6E6E6E"/>
              <w:bottom w:val="single" w:sz="4" w:space="0" w:color="6E6E6E"/>
              <w:right w:val="single" w:sz="4" w:space="0" w:color="6E6E6E"/>
            </w:tcBorders>
          </w:tcPr>
          <w:p w14:paraId="4AAEDB4D" w14:textId="77777777" w:rsidR="008679E0" w:rsidRDefault="00A547C5">
            <w:pPr>
              <w:pStyle w:val="ProductList-TableBody"/>
            </w:pPr>
            <w:r>
              <w:t>Marketing Additional Contacts</w:t>
            </w:r>
          </w:p>
        </w:tc>
        <w:tc>
          <w:tcPr>
            <w:tcW w:w="4040" w:type="dxa"/>
            <w:tcBorders>
              <w:top w:val="none" w:sz="4" w:space="0" w:color="6E6E6E"/>
              <w:left w:val="single" w:sz="4" w:space="0" w:color="6E6E6E"/>
              <w:bottom w:val="single" w:sz="4" w:space="0" w:color="6E6E6E"/>
              <w:right w:val="single" w:sz="4" w:space="0" w:color="6E6E6E"/>
            </w:tcBorders>
          </w:tcPr>
          <w:p w14:paraId="312008B1" w14:textId="77777777" w:rsidR="008679E0" w:rsidRDefault="00A547C5">
            <w:pPr>
              <w:pStyle w:val="ProductList-TableBody"/>
            </w:pPr>
            <w:r>
              <w:t xml:space="preserve">Tier 3: 2 </w:t>
            </w:r>
          </w:p>
          <w:p w14:paraId="34FA4179" w14:textId="77777777" w:rsidR="008679E0" w:rsidRDefault="00A547C5">
            <w:pPr>
              <w:pStyle w:val="ProductList-TableBody"/>
            </w:pPr>
            <w:r>
              <w:t>Tier 4: 5</w:t>
            </w:r>
          </w:p>
          <w:p w14:paraId="7FAE8A42" w14:textId="77777777" w:rsidR="008679E0" w:rsidRDefault="00A547C5">
            <w:pPr>
              <w:pStyle w:val="ProductList-TableBody"/>
            </w:pPr>
            <w:r>
              <w:t>Tier 5: 10</w:t>
            </w:r>
          </w:p>
        </w:tc>
        <w:tc>
          <w:tcPr>
            <w:tcW w:w="4040" w:type="dxa"/>
            <w:tcBorders>
              <w:left w:val="single" w:sz="4" w:space="0" w:color="6E6E6E"/>
              <w:bottom w:val="single" w:sz="4" w:space="0" w:color="6E6E6E"/>
              <w:right w:val="single" w:sz="4" w:space="0" w:color="6E6E6E"/>
            </w:tcBorders>
          </w:tcPr>
          <w:p w14:paraId="65FAF4DE" w14:textId="77777777" w:rsidR="008679E0" w:rsidRDefault="00A547C5">
            <w:pPr>
              <w:pStyle w:val="ProductList-TableBody"/>
            </w:pPr>
            <w:r>
              <w:t>Marketing Additional Contacts Tier 3</w:t>
            </w:r>
          </w:p>
          <w:p w14:paraId="6790E241" w14:textId="77777777" w:rsidR="008679E0" w:rsidRDefault="00A547C5">
            <w:pPr>
              <w:pStyle w:val="ProductList-TableBody"/>
            </w:pPr>
            <w:r>
              <w:t>Marketing Additional Contacts Tier 4</w:t>
            </w:r>
          </w:p>
          <w:p w14:paraId="3C44D040" w14:textId="77777777" w:rsidR="008679E0" w:rsidRDefault="00A547C5">
            <w:pPr>
              <w:pStyle w:val="ProductList-TableBody"/>
            </w:pPr>
            <w:r>
              <w:t>Marketing Additional Contacts Tier 5</w:t>
            </w:r>
          </w:p>
        </w:tc>
      </w:tr>
      <w:tr w:rsidR="008679E0" w14:paraId="1A4B1C0F" w14:textId="77777777">
        <w:tc>
          <w:tcPr>
            <w:tcW w:w="4040" w:type="dxa"/>
            <w:tcBorders>
              <w:top w:val="single" w:sz="4" w:space="0" w:color="6E6E6E"/>
              <w:left w:val="single" w:sz="4" w:space="0" w:color="6E6E6E"/>
              <w:bottom w:val="single" w:sz="4" w:space="0" w:color="6E6E6E"/>
              <w:right w:val="single" w:sz="4" w:space="0" w:color="6E6E6E"/>
            </w:tcBorders>
          </w:tcPr>
          <w:p w14:paraId="135E8604" w14:textId="77777777" w:rsidR="008679E0" w:rsidRDefault="00A547C5">
            <w:pPr>
              <w:pStyle w:val="ProductList-TableBody"/>
            </w:pPr>
            <w:r>
              <w:t>Microsoft Relationship Sales Solution</w:t>
            </w:r>
          </w:p>
        </w:tc>
        <w:tc>
          <w:tcPr>
            <w:tcW w:w="4040" w:type="dxa"/>
            <w:tcBorders>
              <w:top w:val="single" w:sz="4" w:space="0" w:color="6E6E6E"/>
              <w:left w:val="single" w:sz="4" w:space="0" w:color="6E6E6E"/>
              <w:bottom w:val="single" w:sz="4" w:space="0" w:color="6E6E6E"/>
              <w:right w:val="single" w:sz="4" w:space="0" w:color="6E6E6E"/>
            </w:tcBorders>
          </w:tcPr>
          <w:p w14:paraId="2C481634" w14:textId="77777777" w:rsidR="008679E0" w:rsidRDefault="00A547C5">
            <w:pPr>
              <w:pStyle w:val="ProductList-TableBody"/>
            </w:pPr>
            <w:r>
              <w:t>10</w:t>
            </w:r>
          </w:p>
        </w:tc>
        <w:tc>
          <w:tcPr>
            <w:tcW w:w="4040" w:type="dxa"/>
            <w:tcBorders>
              <w:top w:val="single" w:sz="4" w:space="0" w:color="6E6E6E"/>
              <w:left w:val="single" w:sz="4" w:space="0" w:color="6E6E6E"/>
              <w:bottom w:val="single" w:sz="4" w:space="0" w:color="6E6E6E"/>
              <w:right w:val="single" w:sz="4" w:space="0" w:color="6E6E6E"/>
            </w:tcBorders>
          </w:tcPr>
          <w:p w14:paraId="64889F0E" w14:textId="77777777" w:rsidR="008679E0" w:rsidRDefault="00A547C5">
            <w:pPr>
              <w:pStyle w:val="ProductList-TableBody"/>
            </w:pPr>
            <w:r>
              <w:t xml:space="preserve">Microsoft Relationship Sales Plus Solution eller </w:t>
            </w:r>
          </w:p>
          <w:p w14:paraId="684AD7F1" w14:textId="77777777" w:rsidR="008679E0" w:rsidRDefault="00A547C5">
            <w:pPr>
              <w:pStyle w:val="ProductList-TableBody"/>
            </w:pPr>
            <w:r>
              <w:t>Microsoft Relationship Sales Solution</w:t>
            </w:r>
          </w:p>
        </w:tc>
      </w:tr>
      <w:tr w:rsidR="008679E0" w14:paraId="0FA7004C" w14:textId="77777777">
        <w:tc>
          <w:tcPr>
            <w:tcW w:w="4040" w:type="dxa"/>
            <w:tcBorders>
              <w:top w:val="single" w:sz="4" w:space="0" w:color="6E6E6E"/>
              <w:left w:val="single" w:sz="4" w:space="0" w:color="6E6E6E"/>
              <w:bottom w:val="single" w:sz="4" w:space="0" w:color="6E6E6E"/>
              <w:right w:val="single" w:sz="4" w:space="0" w:color="6E6E6E"/>
            </w:tcBorders>
          </w:tcPr>
          <w:p w14:paraId="4E802751" w14:textId="77777777" w:rsidR="008679E0" w:rsidRDefault="00A547C5">
            <w:pPr>
              <w:pStyle w:val="ProductList-TableBody"/>
            </w:pPr>
            <w:r>
              <w:t>Dynamics 365 Commerce*</w:t>
            </w:r>
          </w:p>
          <w:p w14:paraId="25712D49" w14:textId="77777777" w:rsidR="008679E0" w:rsidRDefault="00A547C5">
            <w:pPr>
              <w:pStyle w:val="ProductList-TableBody"/>
            </w:pPr>
            <w:r>
              <w:t>Dynamics 365 Finance*</w:t>
            </w:r>
          </w:p>
          <w:p w14:paraId="01E321B7" w14:textId="77777777" w:rsidR="008679E0" w:rsidRDefault="00A547C5">
            <w:pPr>
              <w:pStyle w:val="ProductList-TableBody"/>
            </w:pPr>
            <w:r>
              <w:t>Dynamics 365 Supply Chain Management*</w:t>
            </w:r>
          </w:p>
          <w:p w14:paraId="019114F1" w14:textId="77777777" w:rsidR="008679E0" w:rsidRDefault="00A547C5">
            <w:pPr>
              <w:pStyle w:val="ProductList-TableBody"/>
            </w:pPr>
            <w:r>
              <w:lastRenderedPageBreak/>
              <w:t>Dynamics 365 Project Operations*</w:t>
            </w:r>
          </w:p>
        </w:tc>
        <w:tc>
          <w:tcPr>
            <w:tcW w:w="4040" w:type="dxa"/>
            <w:tcBorders>
              <w:top w:val="single" w:sz="4" w:space="0" w:color="6E6E6E"/>
              <w:left w:val="single" w:sz="4" w:space="0" w:color="6E6E6E"/>
              <w:bottom w:val="single" w:sz="4" w:space="0" w:color="6E6E6E"/>
              <w:right w:val="single" w:sz="4" w:space="0" w:color="6E6E6E"/>
            </w:tcBorders>
          </w:tcPr>
          <w:p w14:paraId="35DD2284" w14:textId="77777777" w:rsidR="008679E0" w:rsidRDefault="00A547C5">
            <w:pPr>
              <w:pStyle w:val="ProductList-TableBody"/>
            </w:pPr>
            <w:r>
              <w:lastRenderedPageBreak/>
              <w:t>20</w:t>
            </w:r>
          </w:p>
        </w:tc>
        <w:tc>
          <w:tcPr>
            <w:tcW w:w="4040" w:type="dxa"/>
            <w:tcBorders>
              <w:top w:val="single" w:sz="4" w:space="0" w:color="6E6E6E"/>
              <w:left w:val="single" w:sz="4" w:space="0" w:color="6E6E6E"/>
              <w:bottom w:val="single" w:sz="4" w:space="0" w:color="6E6E6E"/>
              <w:right w:val="single" w:sz="4" w:space="0" w:color="6E6E6E"/>
            </w:tcBorders>
          </w:tcPr>
          <w:p w14:paraId="7F81FEEE" w14:textId="77777777" w:rsidR="008679E0" w:rsidRDefault="00A547C5">
            <w:pPr>
              <w:pStyle w:val="ProductList-TableBody"/>
            </w:pPr>
            <w:r>
              <w:t>Dynamics 365 Finance og/eller</w:t>
            </w:r>
          </w:p>
          <w:p w14:paraId="391DED84" w14:textId="77777777" w:rsidR="008679E0" w:rsidRDefault="00A547C5">
            <w:pPr>
              <w:pStyle w:val="ProductList-TableBody"/>
            </w:pPr>
            <w:r>
              <w:t>Dynamics 365 Supply Chain Management og/eller</w:t>
            </w:r>
          </w:p>
          <w:p w14:paraId="4C2DC0F0" w14:textId="77777777" w:rsidR="008679E0" w:rsidRDefault="00A547C5">
            <w:pPr>
              <w:pStyle w:val="ProductList-TableBody"/>
            </w:pPr>
            <w:r>
              <w:t>Dynamics 365 Commerce, og/eller</w:t>
            </w:r>
          </w:p>
          <w:p w14:paraId="124F84D1" w14:textId="77777777" w:rsidR="008679E0" w:rsidRDefault="00A547C5">
            <w:pPr>
              <w:pStyle w:val="ProductList-TableBody"/>
            </w:pPr>
            <w:r>
              <w:lastRenderedPageBreak/>
              <w:t>Dynamics 365 Project Operations</w:t>
            </w:r>
          </w:p>
        </w:tc>
      </w:tr>
      <w:tr w:rsidR="008679E0" w14:paraId="002BC2BD" w14:textId="77777777">
        <w:tc>
          <w:tcPr>
            <w:tcW w:w="4040" w:type="dxa"/>
            <w:tcBorders>
              <w:top w:val="single" w:sz="4" w:space="0" w:color="6E6E6E"/>
              <w:left w:val="single" w:sz="4" w:space="0" w:color="6E6E6E"/>
              <w:bottom w:val="single" w:sz="4" w:space="0" w:color="6E6E6E"/>
              <w:right w:val="single" w:sz="4" w:space="0" w:color="6E6E6E"/>
            </w:tcBorders>
          </w:tcPr>
          <w:p w14:paraId="14C32A32" w14:textId="77777777" w:rsidR="008679E0" w:rsidRDefault="00A547C5">
            <w:pPr>
              <w:pStyle w:val="ProductList-TableBody"/>
            </w:pPr>
            <w:r>
              <w:lastRenderedPageBreak/>
              <w:t>Dynamics 365 Human Resources</w:t>
            </w:r>
          </w:p>
        </w:tc>
        <w:tc>
          <w:tcPr>
            <w:tcW w:w="4040" w:type="dxa"/>
            <w:tcBorders>
              <w:top w:val="single" w:sz="4" w:space="0" w:color="6E6E6E"/>
              <w:left w:val="single" w:sz="4" w:space="0" w:color="6E6E6E"/>
              <w:bottom w:val="single" w:sz="4" w:space="0" w:color="6E6E6E"/>
              <w:right w:val="single" w:sz="4" w:space="0" w:color="6E6E6E"/>
            </w:tcBorders>
          </w:tcPr>
          <w:p w14:paraId="1E3677B0" w14:textId="77777777" w:rsidR="008679E0" w:rsidRDefault="00A547C5">
            <w:pPr>
              <w:pStyle w:val="ProductList-TableBody"/>
            </w:pPr>
            <w:r>
              <w:t>5</w:t>
            </w:r>
          </w:p>
        </w:tc>
        <w:tc>
          <w:tcPr>
            <w:tcW w:w="4040" w:type="dxa"/>
            <w:tcBorders>
              <w:top w:val="single" w:sz="4" w:space="0" w:color="6E6E6E"/>
              <w:left w:val="single" w:sz="4" w:space="0" w:color="6E6E6E"/>
              <w:bottom w:val="single" w:sz="4" w:space="0" w:color="6E6E6E"/>
              <w:right w:val="single" w:sz="4" w:space="0" w:color="6E6E6E"/>
            </w:tcBorders>
          </w:tcPr>
          <w:p w14:paraId="2A9A6545" w14:textId="77777777" w:rsidR="008679E0" w:rsidRDefault="00A547C5">
            <w:pPr>
              <w:pStyle w:val="ProductList-TableBody"/>
            </w:pPr>
            <w:r>
              <w:t>Dynamics 365 Human Resources</w:t>
            </w:r>
          </w:p>
        </w:tc>
      </w:tr>
      <w:tr w:rsidR="008679E0" w14:paraId="67A45978" w14:textId="77777777">
        <w:tc>
          <w:tcPr>
            <w:tcW w:w="4040" w:type="dxa"/>
            <w:tcBorders>
              <w:top w:val="single" w:sz="4" w:space="0" w:color="6E6E6E"/>
              <w:left w:val="single" w:sz="4" w:space="0" w:color="6E6E6E"/>
              <w:bottom w:val="single" w:sz="4" w:space="0" w:color="6E6E6E"/>
              <w:right w:val="single" w:sz="4" w:space="0" w:color="6E6E6E"/>
            </w:tcBorders>
          </w:tcPr>
          <w:p w14:paraId="29DA88C1" w14:textId="77777777" w:rsidR="008679E0" w:rsidRDefault="00A547C5">
            <w:pPr>
              <w:pStyle w:val="ProductList-TableBody"/>
            </w:pPr>
            <w:r>
              <w:t>Dynamics 365 kundeinnsikt vedlegg</w:t>
            </w:r>
          </w:p>
        </w:tc>
        <w:tc>
          <w:tcPr>
            <w:tcW w:w="4040" w:type="dxa"/>
            <w:tcBorders>
              <w:top w:val="single" w:sz="4" w:space="0" w:color="6E6E6E"/>
              <w:left w:val="single" w:sz="4" w:space="0" w:color="6E6E6E"/>
              <w:bottom w:val="single" w:sz="4" w:space="0" w:color="6E6E6E"/>
              <w:right w:val="single" w:sz="4" w:space="0" w:color="6E6E6E"/>
            </w:tcBorders>
          </w:tcPr>
          <w:p w14:paraId="3FBD2184" w14:textId="77777777" w:rsidR="008679E0" w:rsidRDefault="00A547C5">
            <w:pPr>
              <w:pStyle w:val="ProductList-TableBody"/>
            </w:pPr>
            <w:r>
              <w:t>20</w:t>
            </w:r>
          </w:p>
          <w:p w14:paraId="55BB9F2A" w14:textId="77777777" w:rsidR="008679E0" w:rsidRDefault="00A547C5">
            <w:pPr>
              <w:pStyle w:val="ProductList-TableBody"/>
            </w:pPr>
            <w:r>
              <w:t>20</w:t>
            </w:r>
          </w:p>
          <w:p w14:paraId="19D602C6" w14:textId="77777777" w:rsidR="008679E0" w:rsidRDefault="00A547C5">
            <w:pPr>
              <w:pStyle w:val="ProductList-TableBody"/>
            </w:pPr>
            <w:r>
              <w:t>1</w:t>
            </w:r>
          </w:p>
        </w:tc>
        <w:tc>
          <w:tcPr>
            <w:tcW w:w="4040" w:type="dxa"/>
            <w:tcBorders>
              <w:top w:val="single" w:sz="4" w:space="0" w:color="6E6E6E"/>
              <w:left w:val="single" w:sz="4" w:space="0" w:color="6E6E6E"/>
              <w:bottom w:val="single" w:sz="4" w:space="0" w:color="6E6E6E"/>
              <w:right w:val="single" w:sz="4" w:space="0" w:color="6E6E6E"/>
            </w:tcBorders>
          </w:tcPr>
          <w:p w14:paraId="42352AB7" w14:textId="77777777" w:rsidR="008679E0" w:rsidRDefault="00A547C5">
            <w:pPr>
              <w:pStyle w:val="ProductList-TableBody"/>
            </w:pPr>
            <w:r>
              <w:t>Dynamics 365 Sales Enterprise, eller</w:t>
            </w:r>
          </w:p>
          <w:p w14:paraId="0CB47E95" w14:textId="77777777" w:rsidR="008679E0" w:rsidRDefault="00A547C5">
            <w:pPr>
              <w:pStyle w:val="ProductList-TableBody"/>
            </w:pPr>
            <w:r>
              <w:t>Dynamics 365 Customer Service Enterprise eller</w:t>
            </w:r>
          </w:p>
          <w:p w14:paraId="0368D447" w14:textId="77777777" w:rsidR="008679E0" w:rsidRDefault="00A547C5">
            <w:pPr>
              <w:pStyle w:val="ProductList-TableBody"/>
            </w:pPr>
            <w:r>
              <w:t>Dynamics 365 Marketing</w:t>
            </w:r>
          </w:p>
        </w:tc>
      </w:tr>
      <w:tr w:rsidR="008679E0" w14:paraId="47DADA21" w14:textId="77777777">
        <w:tc>
          <w:tcPr>
            <w:tcW w:w="4040" w:type="dxa"/>
            <w:tcBorders>
              <w:top w:val="single" w:sz="4" w:space="0" w:color="6E6E6E"/>
              <w:left w:val="single" w:sz="4" w:space="0" w:color="6E6E6E"/>
              <w:bottom w:val="single" w:sz="4" w:space="0" w:color="6E6E6E"/>
              <w:right w:val="single" w:sz="4" w:space="0" w:color="6E6E6E"/>
            </w:tcBorders>
          </w:tcPr>
          <w:p w14:paraId="27093AD8" w14:textId="77777777" w:rsidR="008679E0" w:rsidRDefault="00A547C5">
            <w:pPr>
              <w:pStyle w:val="ProductList-TableBody"/>
            </w:pPr>
            <w:r>
              <w:t>Professional Direct Support</w:t>
            </w:r>
          </w:p>
        </w:tc>
        <w:tc>
          <w:tcPr>
            <w:tcW w:w="4040" w:type="dxa"/>
            <w:tcBorders>
              <w:top w:val="single" w:sz="4" w:space="0" w:color="6E6E6E"/>
              <w:left w:val="single" w:sz="4" w:space="0" w:color="6E6E6E"/>
              <w:bottom w:val="single" w:sz="4" w:space="0" w:color="6E6E6E"/>
              <w:right w:val="single" w:sz="4" w:space="0" w:color="6E6E6E"/>
            </w:tcBorders>
          </w:tcPr>
          <w:p w14:paraId="282339AD" w14:textId="77777777" w:rsidR="008679E0" w:rsidRDefault="00A547C5">
            <w:pPr>
              <w:pStyle w:val="ProductList-TableBody"/>
            </w:pPr>
            <w:r>
              <w:t>20</w:t>
            </w:r>
          </w:p>
          <w:p w14:paraId="6A686714" w14:textId="77777777" w:rsidR="008679E0" w:rsidRDefault="00A547C5">
            <w:pPr>
              <w:pStyle w:val="ProductList-TableBody"/>
            </w:pPr>
            <w:r>
              <w:t>*Maksimalt 250 – når dette antallet passeres, dekkes alle gjenværende brukere uten krav til ekstra lisenser*</w:t>
            </w:r>
          </w:p>
        </w:tc>
        <w:tc>
          <w:tcPr>
            <w:tcW w:w="4040" w:type="dxa"/>
            <w:tcBorders>
              <w:top w:val="single" w:sz="4" w:space="0" w:color="6E6E6E"/>
              <w:left w:val="single" w:sz="4" w:space="0" w:color="6E6E6E"/>
              <w:bottom w:val="single" w:sz="4" w:space="0" w:color="6E6E6E"/>
              <w:right w:val="single" w:sz="4" w:space="0" w:color="6E6E6E"/>
            </w:tcBorders>
          </w:tcPr>
          <w:p w14:paraId="4247642D" w14:textId="77777777" w:rsidR="008679E0" w:rsidRDefault="00A547C5">
            <w:pPr>
              <w:pStyle w:val="ProductList-TableBody"/>
            </w:pPr>
            <w:r>
              <w:t>Alle Dynamics-programmer</w:t>
            </w:r>
          </w:p>
        </w:tc>
      </w:tr>
    </w:tbl>
    <w:p w14:paraId="31EEFE47" w14:textId="77777777" w:rsidR="008679E0" w:rsidRDefault="00A547C5">
      <w:pPr>
        <w:pStyle w:val="ProductList-Body"/>
      </w:pPr>
      <w:r>
        <w:rPr>
          <w:i/>
        </w:rPr>
        <w:t>* Kunder kan kombinere Finance, Supply Chain Management, Commerce eller Project Operations base USL og/eller enhet (2,5 enhets-SLer lik 1 base USL) lisenser for å tilfredsstille minimumskjøpet på 20 brukere. Gjelder ikke CSP.</w:t>
      </w:r>
    </w:p>
    <w:p w14:paraId="389DBEEA" w14:textId="77777777" w:rsidR="008679E0" w:rsidRDefault="008679E0">
      <w:pPr>
        <w:pStyle w:val="ProductList-Body"/>
        <w:jc w:val="right"/>
      </w:pPr>
    </w:p>
    <w:tbl>
      <w:tblPr>
        <w:tblStyle w:val="PURTable"/>
        <w:tblW w:w="0" w:type="dxa"/>
        <w:tblLook w:val="04A0" w:firstRow="1" w:lastRow="0" w:firstColumn="1" w:lastColumn="0" w:noHBand="0" w:noVBand="1"/>
      </w:tblPr>
      <w:tblGrid>
        <w:gridCol w:w="10916"/>
      </w:tblGrid>
      <w:tr w:rsidR="008679E0" w14:paraId="3FABB1F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B1D7AC" w14:textId="77777777" w:rsidR="008679E0" w:rsidRDefault="00FC0BE5">
            <w:pPr>
              <w:pStyle w:val="ProductList-TableBody"/>
              <w:jc w:val="right"/>
            </w:pPr>
            <w:hyperlink w:anchor="_Sec842">
              <w:r w:rsidR="00A547C5">
                <w:rPr>
                  <w:color w:val="00467F"/>
                  <w:sz w:val="14"/>
                  <w:u w:val="single"/>
                </w:rPr>
                <w:t>Innholdsfortegnelse</w:t>
              </w:r>
            </w:hyperlink>
            <w:r w:rsidR="00A547C5">
              <w:rPr>
                <w:sz w:val="14"/>
              </w:rPr>
              <w:t>/</w:t>
            </w:r>
            <w:hyperlink w:anchor="_Sec549">
              <w:r w:rsidR="00A547C5">
                <w:rPr>
                  <w:color w:val="00467F"/>
                  <w:sz w:val="14"/>
                  <w:u w:val="single"/>
                </w:rPr>
                <w:t>Ordliste</w:t>
              </w:r>
            </w:hyperlink>
            <w:r w:rsidR="00A547C5">
              <w:rPr>
                <w:sz w:val="14"/>
              </w:rPr>
              <w:t>/</w:t>
            </w:r>
            <w:hyperlink w:anchor="_Sec844">
              <w:r w:rsidR="00A547C5">
                <w:rPr>
                  <w:color w:val="00467F"/>
                  <w:sz w:val="14"/>
                  <w:u w:val="single"/>
                </w:rPr>
                <w:t>Indeks</w:t>
              </w:r>
            </w:hyperlink>
          </w:p>
        </w:tc>
      </w:tr>
    </w:tbl>
    <w:p w14:paraId="38D6E0FE" w14:textId="77777777" w:rsidR="008679E0" w:rsidRDefault="008679E0">
      <w:pPr>
        <w:pStyle w:val="ProductList-Body"/>
      </w:pPr>
    </w:p>
    <w:p w14:paraId="268233B6" w14:textId="77777777" w:rsidR="008679E0" w:rsidRDefault="00A547C5">
      <w:pPr>
        <w:pStyle w:val="ProductList-OfferingGroupHeading"/>
        <w:outlineLvl w:val="1"/>
      </w:pPr>
      <w:bookmarkStart w:id="254" w:name="_Sec632"/>
      <w:r>
        <w:t>Office 365-tjenester</w:t>
      </w:r>
      <w:bookmarkEnd w:id="254"/>
      <w:r>
        <w:fldChar w:fldCharType="begin"/>
      </w:r>
      <w:r>
        <w:instrText xml:space="preserve"> TC "</w:instrText>
      </w:r>
      <w:bookmarkStart w:id="255" w:name="_Toc62634259"/>
      <w:r>
        <w:instrText>Office 365-tjenester</w:instrText>
      </w:r>
      <w:bookmarkEnd w:id="255"/>
      <w:r>
        <w:instrText>" \l 2</w:instrText>
      </w:r>
      <w:r>
        <w:fldChar w:fldCharType="end"/>
      </w:r>
    </w:p>
    <w:p w14:paraId="6C0692E0" w14:textId="77777777" w:rsidR="008679E0" w:rsidRDefault="00A547C5">
      <w:pPr>
        <w:pStyle w:val="ProductList-Offering2HeadingNoBorder"/>
        <w:outlineLvl w:val="2"/>
      </w:pPr>
      <w:bookmarkStart w:id="256" w:name="_Sec633"/>
      <w:r>
        <w:t>Microsoft 365 programmer</w:t>
      </w:r>
      <w:bookmarkEnd w:id="256"/>
      <w:r>
        <w:fldChar w:fldCharType="begin"/>
      </w:r>
      <w:r>
        <w:instrText xml:space="preserve"> TC "</w:instrText>
      </w:r>
      <w:bookmarkStart w:id="257" w:name="_Toc62634260"/>
      <w:r>
        <w:instrText>Microsoft 365 programmer</w:instrText>
      </w:r>
      <w:bookmarkEnd w:id="257"/>
      <w:r>
        <w:instrText>" \l 3</w:instrText>
      </w:r>
      <w:r>
        <w:fldChar w:fldCharType="end"/>
      </w:r>
    </w:p>
    <w:p w14:paraId="533D7956" w14:textId="77777777" w:rsidR="008679E0" w:rsidRDefault="00A547C5">
      <w:pPr>
        <w:pStyle w:val="ProductList-Offering1SubSection"/>
        <w:outlineLvl w:val="3"/>
      </w:pPr>
      <w:bookmarkStart w:id="258" w:name="_Sec719"/>
      <w:r>
        <w:t>1. Programtilgjengelighet</w:t>
      </w:r>
      <w:bookmarkEnd w:id="258"/>
    </w:p>
    <w:tbl>
      <w:tblPr>
        <w:tblStyle w:val="PURTable"/>
        <w:tblW w:w="0" w:type="dxa"/>
        <w:tblLook w:val="04A0" w:firstRow="1" w:lastRow="0" w:firstColumn="1" w:lastColumn="0" w:noHBand="0" w:noVBand="1"/>
      </w:tblPr>
      <w:tblGrid>
        <w:gridCol w:w="4217"/>
        <w:gridCol w:w="713"/>
        <w:gridCol w:w="692"/>
        <w:gridCol w:w="802"/>
        <w:gridCol w:w="709"/>
        <w:gridCol w:w="727"/>
        <w:gridCol w:w="825"/>
        <w:gridCol w:w="701"/>
        <w:gridCol w:w="733"/>
        <w:gridCol w:w="797"/>
      </w:tblGrid>
      <w:tr w:rsidR="008679E0" w14:paraId="20072F4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864A9B0" w14:textId="77777777" w:rsidR="008679E0" w:rsidRDefault="00A547C5">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48CEAFC9" w14:textId="77777777" w:rsidR="008679E0" w:rsidRDefault="00A547C5">
            <w:pPr>
              <w:pStyle w:val="ProductList-TableBody"/>
              <w:jc w:val="center"/>
            </w:pPr>
            <w:r>
              <w:fldChar w:fldCharType="begin"/>
            </w:r>
            <w:r>
              <w:instrText xml:space="preserve"> AutoTextList   \s NoStyle \t "Poeng: Verdien tildelt et produkt som brukes til å beregne volumprisingsnivået som gjelder for kundens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3A8CC2" w14:textId="77777777" w:rsidR="008679E0" w:rsidRDefault="00A547C5">
            <w:pPr>
              <w:pStyle w:val="ProductList-TableBody"/>
              <w:jc w:val="center"/>
            </w:pPr>
            <w:r>
              <w:fldChar w:fldCharType="begin"/>
            </w:r>
            <w:r>
              <w:instrText xml:space="preserve"> AutoTextList   \s NoStyle \t "Åpen lisens"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36C70B" w14:textId="77777777" w:rsidR="008679E0" w:rsidRDefault="00A547C5">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7EBF4C" w14:textId="77777777" w:rsidR="008679E0" w:rsidRDefault="00A547C5">
            <w:pPr>
              <w:pStyle w:val="ProductList-TableBody"/>
              <w:jc w:val="center"/>
            </w:pPr>
            <w:r>
              <w:fldChar w:fldCharType="begin"/>
            </w:r>
            <w:r>
              <w:instrText xml:space="preserve"> AutoTextList   \s NoStyle \t "Microsoft-produkter og tjenesteavtale"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7D9954" w14:textId="77777777" w:rsidR="008679E0" w:rsidRDefault="00A547C5">
            <w:pPr>
              <w:pStyle w:val="ProductList-TableBody"/>
              <w:jc w:val="center"/>
            </w:pPr>
            <w:r>
              <w:fldChar w:fldCharType="begin"/>
            </w:r>
            <w:r>
              <w:instrText xml:space="preserve"> AutoTextList   \s NoStyle \t "Open Value og Open Value-abonnement"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7019BC" w14:textId="77777777" w:rsidR="008679E0" w:rsidRDefault="00A547C5">
            <w:pPr>
              <w:pStyle w:val="ProductList-TableBody"/>
              <w:jc w:val="center"/>
            </w:pPr>
            <w:r>
              <w:fldChar w:fldCharType="begin"/>
            </w:r>
            <w:r>
              <w:instrText xml:space="preserve"> AutoTextList   \s NoStyle \t "Enterprise-avtale og Enterprise-abonnementsavtale"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9822A0" w14:textId="77777777" w:rsidR="008679E0" w:rsidRDefault="00A547C5">
            <w:pPr>
              <w:pStyle w:val="ProductList-TableBody"/>
              <w:jc w:val="center"/>
            </w:pPr>
            <w:r>
              <w:fldChar w:fldCharType="begin"/>
            </w:r>
            <w:r>
              <w:instrText xml:space="preserve"> AutoTextList   \s NoStyle \t "Open Value-abonnement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755274" w14:textId="77777777" w:rsidR="008679E0" w:rsidRDefault="00A547C5">
            <w:pPr>
              <w:pStyle w:val="ProductList-TableBody"/>
              <w:jc w:val="center"/>
            </w:pPr>
            <w:r>
              <w:fldChar w:fldCharType="begin"/>
            </w:r>
            <w:r>
              <w:instrText xml:space="preserve"> AutoTextList   \s NoStyle \t "Abonnement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E90F91" w14:textId="77777777" w:rsidR="008679E0" w:rsidRDefault="00A547C5">
            <w:pPr>
              <w:pStyle w:val="ProductList-TableBody"/>
              <w:jc w:val="center"/>
            </w:pPr>
            <w:r>
              <w:fldChar w:fldCharType="begin"/>
            </w:r>
            <w:r>
              <w:instrText xml:space="preserve"> AutoTextList   \s NoStyle \t "Microsoft Cloud-avtale (Cloud Solution Provider)" </w:instrText>
            </w:r>
            <w:r>
              <w:fldChar w:fldCharType="separate"/>
            </w:r>
            <w:r>
              <w:rPr>
                <w:color w:val="FFFFFF"/>
              </w:rPr>
              <w:t>CSP</w:t>
            </w:r>
            <w:r>
              <w:fldChar w:fldCharType="end"/>
            </w:r>
          </w:p>
        </w:tc>
      </w:tr>
      <w:tr w:rsidR="008679E0" w14:paraId="4457764C" w14:textId="77777777">
        <w:tc>
          <w:tcPr>
            <w:tcW w:w="4660" w:type="dxa"/>
            <w:tcBorders>
              <w:top w:val="single" w:sz="6" w:space="0" w:color="FFFFFF"/>
              <w:left w:val="none" w:sz="4" w:space="0" w:color="6E6E6E"/>
              <w:bottom w:val="dashed" w:sz="4" w:space="0" w:color="BFBFBF"/>
              <w:right w:val="none" w:sz="4" w:space="0" w:color="6E6E6E"/>
            </w:tcBorders>
          </w:tcPr>
          <w:p w14:paraId="4EAE801A" w14:textId="77777777" w:rsidR="008679E0" w:rsidRDefault="00A547C5">
            <w:pPr>
              <w:pStyle w:val="ProductList-TableBody"/>
            </w:pPr>
            <w:r>
              <w:rPr>
                <w:color w:val="000000"/>
              </w:rPr>
              <w:t>Microsoft 365 Apps for business (bruker-SL)</w:t>
            </w:r>
            <w:r>
              <w:fldChar w:fldCharType="begin"/>
            </w:r>
            <w:r>
              <w:instrText xml:space="preserve"> XE "Microsoft 365 Apps for business (bruker-SL)"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7754B33"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D2B0A2" w14:textId="77777777" w:rsidR="008679E0" w:rsidRDefault="00A547C5">
            <w:pPr>
              <w:pStyle w:val="ProductList-TableBody"/>
              <w:jc w:val="center"/>
            </w:pPr>
            <w:r>
              <w:fldChar w:fldCharType="begin"/>
            </w:r>
            <w:r>
              <w:instrText xml:space="preserve"> AutoTextList   \s NoStyle \t "Åpen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CEE6CE"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795045"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091C0A" w14:textId="77777777" w:rsidR="008679E0" w:rsidRDefault="00A547C5">
            <w:pPr>
              <w:pStyle w:val="ProductList-TableBody"/>
              <w:jc w:val="center"/>
            </w:pPr>
            <w:r>
              <w:fldChar w:fldCharType="begin"/>
            </w:r>
            <w:r>
              <w:instrText xml:space="preserve"> AutoTextList   \s NoStyle \t "Åpen minimum" </w:instrText>
            </w:r>
            <w:r>
              <w:fldChar w:fldCharType="separate"/>
            </w:r>
            <w:r>
              <w:rPr>
                <w:color w:val="000000"/>
              </w:rPr>
              <w:t>OM</w:t>
            </w:r>
            <w:r>
              <w:fldChar w:fldCharType="end"/>
            </w:r>
            <w:r>
              <w:t>,</w:t>
            </w:r>
            <w:r>
              <w:fldChar w:fldCharType="begin"/>
            </w:r>
            <w:r>
              <w:instrText xml:space="preserve"> AutoTextList   \s NoStyle \t "Ikke-organisasjon bredde i åpen verdi"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859595"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C848FA"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45C1C"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6E8E56" w14:textId="77777777" w:rsidR="008679E0" w:rsidRDefault="008679E0">
            <w:pPr>
              <w:pStyle w:val="ProductList-TableBody"/>
              <w:jc w:val="center"/>
            </w:pPr>
          </w:p>
        </w:tc>
      </w:tr>
      <w:tr w:rsidR="008679E0" w14:paraId="232D66C2" w14:textId="77777777">
        <w:tc>
          <w:tcPr>
            <w:tcW w:w="4660" w:type="dxa"/>
            <w:tcBorders>
              <w:top w:val="dashed" w:sz="4" w:space="0" w:color="BFBFBF"/>
              <w:left w:val="none" w:sz="4" w:space="0" w:color="6E6E6E"/>
              <w:bottom w:val="dashed" w:sz="4" w:space="0" w:color="BFBFBF"/>
              <w:right w:val="none" w:sz="4" w:space="0" w:color="6E6E6E"/>
            </w:tcBorders>
          </w:tcPr>
          <w:p w14:paraId="6A622197" w14:textId="77777777" w:rsidR="008679E0" w:rsidRDefault="00A547C5">
            <w:pPr>
              <w:pStyle w:val="ProductList-TableBody"/>
            </w:pPr>
            <w:r>
              <w:t>Microsoft 365 Apps for enterprise</w:t>
            </w:r>
            <w:r>
              <w:fldChar w:fldCharType="begin"/>
            </w:r>
            <w:r>
              <w:instrText xml:space="preserve"> XE "Microsoft 365 Apps for enterprise"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51AF91D8" w14:textId="77777777" w:rsidR="008679E0" w:rsidRDefault="00A547C5">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7AEC33" w14:textId="77777777" w:rsidR="008679E0" w:rsidRDefault="00A547C5">
            <w:pPr>
              <w:pStyle w:val="ProductList-TableBody"/>
              <w:jc w:val="center"/>
            </w:pPr>
            <w:r>
              <w:fldChar w:fldCharType="begin"/>
            </w:r>
            <w:r>
              <w:instrText xml:space="preserve"> AutoTextList   \s NoStyle \t "Åpen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C44D7A"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DCF8D9"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4340CB" w14:textId="77777777" w:rsidR="008679E0" w:rsidRDefault="00A547C5">
            <w:pPr>
              <w:pStyle w:val="ProductList-TableBody"/>
              <w:jc w:val="center"/>
            </w:pPr>
            <w:r>
              <w:fldChar w:fldCharType="begin"/>
            </w:r>
            <w:r>
              <w:instrText xml:space="preserve"> AutoTextList   \s NoStyle \t "Åpen minimum" </w:instrText>
            </w:r>
            <w:r>
              <w:fldChar w:fldCharType="separate"/>
            </w:r>
            <w:r>
              <w:rPr>
                <w:color w:val="000000"/>
              </w:rPr>
              <w:t>OM</w:t>
            </w:r>
            <w:r>
              <w:fldChar w:fldCharType="end"/>
            </w:r>
            <w:r>
              <w:t>,</w:t>
            </w:r>
            <w:r>
              <w:fldChar w:fldCharType="begin"/>
            </w:r>
            <w:r>
              <w:instrText xml:space="preserve"> AutoTextList   \s NoStyle \t "Ikke-organisasjon bredde i åpen verdi"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19B326" w14:textId="77777777" w:rsidR="008679E0" w:rsidRDefault="00A547C5">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FA658A"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162377" w14:textId="77777777" w:rsidR="008679E0" w:rsidRDefault="00A547C5">
            <w:pPr>
              <w:pStyle w:val="ProductList-TableBody"/>
              <w:jc w:val="center"/>
            </w:pPr>
            <w:r>
              <w:fldChar w:fldCharType="begin"/>
            </w:r>
            <w:r>
              <w:instrText xml:space="preserve"> AutoTextList   \s NoStyle \t "Education Platform-produkt" </w:instrText>
            </w:r>
            <w:r>
              <w:fldChar w:fldCharType="separate"/>
            </w:r>
            <w:r>
              <w:rPr>
                <w:color w:val="000000"/>
              </w:rPr>
              <w:t>EP</w:t>
            </w:r>
            <w:r>
              <w:fldChar w:fldCharType="end"/>
            </w:r>
            <w:r>
              <w:t>,</w:t>
            </w:r>
            <w:r>
              <w:fldChar w:fldCharType="begin"/>
            </w:r>
            <w:r>
              <w:instrText xml:space="preserve"> AutoTextList   \s NoStyle \t "Enterprise Onlinetjeneste" </w:instrText>
            </w:r>
            <w:r>
              <w:fldChar w:fldCharType="separate"/>
            </w:r>
            <w:r>
              <w:rPr>
                <w:color w:val="000000"/>
              </w:rPr>
              <w:t>EO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5B7F3E" w14:textId="77777777" w:rsidR="008679E0" w:rsidRDefault="008679E0">
            <w:pPr>
              <w:pStyle w:val="ProductList-TableBody"/>
              <w:jc w:val="center"/>
            </w:pPr>
          </w:p>
        </w:tc>
      </w:tr>
      <w:tr w:rsidR="008679E0" w14:paraId="61A171A9" w14:textId="77777777">
        <w:tc>
          <w:tcPr>
            <w:tcW w:w="4660" w:type="dxa"/>
            <w:tcBorders>
              <w:top w:val="dashed" w:sz="4" w:space="0" w:color="BFBFBF"/>
              <w:left w:val="none" w:sz="4" w:space="0" w:color="6E6E6E"/>
              <w:bottom w:val="dashed" w:sz="4" w:space="0" w:color="BFBFBF"/>
              <w:right w:val="none" w:sz="4" w:space="0" w:color="6E6E6E"/>
            </w:tcBorders>
          </w:tcPr>
          <w:p w14:paraId="1FCBF66C" w14:textId="77777777" w:rsidR="008679E0" w:rsidRDefault="00A547C5">
            <w:pPr>
              <w:pStyle w:val="ProductList-TableBody"/>
            </w:pPr>
            <w:r>
              <w:t>Microsoft 365 Apps for enterprise From SA</w:t>
            </w:r>
            <w:r>
              <w:fldChar w:fldCharType="begin"/>
            </w:r>
            <w:r>
              <w:instrText xml:space="preserve"> XE "Microsoft 365 Apps for enterprise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6EB94DD2"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B6128"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FB1CB7"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96282"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9500C1"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4A9254" w14:textId="77777777" w:rsidR="008679E0" w:rsidRDefault="00A547C5">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C6C6B"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381EC9"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01DDAA" w14:textId="77777777" w:rsidR="008679E0" w:rsidRDefault="008679E0">
            <w:pPr>
              <w:pStyle w:val="ProductList-TableBody"/>
              <w:jc w:val="center"/>
            </w:pPr>
          </w:p>
        </w:tc>
      </w:tr>
      <w:tr w:rsidR="008679E0" w14:paraId="7D1FFDAA" w14:textId="77777777">
        <w:tc>
          <w:tcPr>
            <w:tcW w:w="4660" w:type="dxa"/>
            <w:tcBorders>
              <w:top w:val="dashed" w:sz="4" w:space="0" w:color="BFBFBF"/>
              <w:left w:val="none" w:sz="4" w:space="0" w:color="6E6E6E"/>
              <w:bottom w:val="single" w:sz="4" w:space="0" w:color="FFFFFF"/>
              <w:right w:val="none" w:sz="4" w:space="0" w:color="6E6E6E"/>
            </w:tcBorders>
          </w:tcPr>
          <w:p w14:paraId="0992555C" w14:textId="77777777" w:rsidR="008679E0" w:rsidRDefault="00A547C5">
            <w:pPr>
              <w:pStyle w:val="ProductList-TableBody"/>
            </w:pPr>
            <w:r>
              <w:t>Microsoft 365 Apps for enterprise</w:t>
            </w:r>
            <w:r>
              <w:fldChar w:fldCharType="begin"/>
            </w:r>
            <w:r>
              <w:instrText xml:space="preserve"> XE "Microsoft 365 Apps for enterprise" </w:instrText>
            </w:r>
            <w:r>
              <w:fldChar w:fldCharType="end"/>
            </w:r>
            <w:r>
              <w:t xml:space="preserve"> (enhets-SL)</w:t>
            </w:r>
          </w:p>
        </w:tc>
        <w:tc>
          <w:tcPr>
            <w:tcW w:w="740" w:type="dxa"/>
            <w:tcBorders>
              <w:top w:val="dashed" w:sz="4" w:space="0" w:color="BFBFBF"/>
              <w:left w:val="none" w:sz="4" w:space="0" w:color="6E6E6E"/>
              <w:bottom w:val="single" w:sz="4" w:space="0" w:color="FFFFFF"/>
              <w:right w:val="single" w:sz="6" w:space="0" w:color="FFFFFF"/>
            </w:tcBorders>
          </w:tcPr>
          <w:p w14:paraId="4DE172A7"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84E67"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E4A82D"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48943"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28AAF"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EF3006" w14:textId="77777777" w:rsidR="008679E0" w:rsidRDefault="00A547C5">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1FE7E"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5CF6F9"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7B8812" w14:textId="77777777" w:rsidR="008679E0" w:rsidRDefault="008679E0">
            <w:pPr>
              <w:pStyle w:val="ProductList-TableBody"/>
              <w:jc w:val="center"/>
            </w:pPr>
          </w:p>
        </w:tc>
      </w:tr>
    </w:tbl>
    <w:p w14:paraId="4F536EF3" w14:textId="77777777" w:rsidR="008679E0" w:rsidRDefault="00A547C5">
      <w:pPr>
        <w:pStyle w:val="ProductList-Offering1SubSection"/>
        <w:outlineLvl w:val="3"/>
      </w:pPr>
      <w:bookmarkStart w:id="259" w:name="_Sec774"/>
      <w:r>
        <w:t>2. Produktvilkår</w:t>
      </w:r>
      <w:bookmarkEnd w:id="259"/>
    </w:p>
    <w:tbl>
      <w:tblPr>
        <w:tblStyle w:val="PURTable"/>
        <w:tblW w:w="0" w:type="dxa"/>
        <w:tblLook w:val="04A0" w:firstRow="1" w:lastRow="0" w:firstColumn="1" w:lastColumn="0" w:noHBand="0" w:noVBand="1"/>
      </w:tblPr>
      <w:tblGrid>
        <w:gridCol w:w="3679"/>
        <w:gridCol w:w="3598"/>
        <w:gridCol w:w="3639"/>
      </w:tblGrid>
      <w:tr w:rsidR="008679E0" w14:paraId="01CBFE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D4346C" w14:textId="77777777" w:rsidR="008679E0" w:rsidRDefault="00A547C5">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DEBEC66" w14:textId="77777777" w:rsidR="008679E0" w:rsidRDefault="00A547C5">
            <w:pPr>
              <w:pStyle w:val="ProductList-TableBody"/>
            </w:pPr>
            <w:r>
              <w:fldChar w:fldCharType="begin"/>
            </w:r>
            <w:r>
              <w:instrText xml:space="preserve"> AutoTextList   \s NoStyle \t "Produkt-pool: Indikerer grupperingen av produkter som produktet tilhører for å bestemme prisrabatter. Det er tre produktkategorier; applikasjon, server og system." </w:instrText>
            </w:r>
            <w:r>
              <w:fldChar w:fldCharType="separate"/>
            </w:r>
            <w:r>
              <w:rPr>
                <w:color w:val="0563C1"/>
              </w:rPr>
              <w:t>Produktutvalg</w:t>
            </w:r>
            <w:r>
              <w:fldChar w:fldCharType="end"/>
            </w:r>
            <w:r>
              <w:t>: Alle – programmer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D8E4BE" w14:textId="77777777" w:rsidR="008679E0" w:rsidRDefault="00A547C5">
            <w:pPr>
              <w:pStyle w:val="ProductList-TableBody"/>
            </w:pPr>
            <w:r>
              <w:rPr>
                <w:color w:val="404040"/>
              </w:rPr>
              <w:t>Kvalifisert for Utvidet Gyldighetsperiode: I/T</w:t>
            </w:r>
          </w:p>
        </w:tc>
      </w:tr>
      <w:tr w:rsidR="008679E0" w14:paraId="6712F9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F9E326" w14:textId="77777777" w:rsidR="008679E0" w:rsidRDefault="00A547C5">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28BEDE4" w14:textId="77777777" w:rsidR="008679E0" w:rsidRDefault="00A547C5">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xml:space="preserve">: Add-on fra SA, se </w:t>
            </w:r>
            <w:hyperlink w:anchor="_Sec1237">
              <w:r>
                <w:rPr>
                  <w:color w:val="00467F"/>
                  <w:u w:val="single"/>
                </w:rPr>
                <w:t>Vedlegg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32206E" w14:textId="77777777" w:rsidR="008679E0" w:rsidRDefault="00A547C5">
            <w:pPr>
              <w:pStyle w:val="ProductList-TableBody"/>
            </w:pPr>
            <w:r>
              <w:rPr>
                <w:color w:val="404040"/>
              </w:rPr>
              <w:t>Promoteringer: I/A</w:t>
            </w:r>
          </w:p>
        </w:tc>
      </w:tr>
      <w:tr w:rsidR="008679E0" w14:paraId="330392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0D83E7" w14:textId="77777777" w:rsidR="008679E0" w:rsidRDefault="00A547C5">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478A0DB5" w14:textId="77777777" w:rsidR="008679E0" w:rsidRDefault="00A547C5">
            <w:pPr>
              <w:pStyle w:val="ProductList-TableBody"/>
            </w:pPr>
            <w:r>
              <w:fldChar w:fldCharType="begin"/>
            </w:r>
            <w:r>
              <w:instrText xml:space="preserve"> AutoTextList   \s NoStyle \t "Kvalifisering av reduksjon: En onlinetjeneste for en kunde som har et Enterprise abonnement, Microsoft Azure abonnement eller et abonnement for Education Solutions kan rapportere en reduksjon i lisenser eller tildelt årlig forskuddsbetaling."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3CBBF6" w14:textId="77777777" w:rsidR="008679E0" w:rsidRDefault="00A547C5">
            <w:pPr>
              <w:pStyle w:val="ProductList-TableBody"/>
            </w:pPr>
            <w:r>
              <w:rPr>
                <w:color w:val="404040"/>
              </w:rPr>
              <w:t>Berettiget Reduksjon (SCE): I/T</w:t>
            </w:r>
          </w:p>
        </w:tc>
      </w:tr>
      <w:tr w:rsidR="008679E0" w14:paraId="5BF39707" w14:textId="77777777">
        <w:tc>
          <w:tcPr>
            <w:tcW w:w="4040" w:type="dxa"/>
            <w:tcBorders>
              <w:top w:val="single" w:sz="4" w:space="0" w:color="000000"/>
              <w:left w:val="single" w:sz="4" w:space="0" w:color="000000"/>
              <w:bottom w:val="single" w:sz="4" w:space="0" w:color="000000"/>
              <w:right w:val="single" w:sz="4" w:space="0" w:color="000000"/>
            </w:tcBorders>
          </w:tcPr>
          <w:p w14:paraId="2B20B28D" w14:textId="77777777" w:rsidR="008679E0" w:rsidRDefault="00A547C5">
            <w:pPr>
              <w:pStyle w:val="ProductList-TableBody"/>
            </w:pPr>
            <w:r>
              <w:fldChar w:fldCharType="begin"/>
            </w:r>
            <w:r>
              <w:instrText xml:space="preserve"> AutoTextList   \s NoStyle \t "Studentbrukerfordel: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tcPr>
          <w:p w14:paraId="206EA1EB" w14:textId="77777777" w:rsidR="008679E0" w:rsidRDefault="00A547C5">
            <w:pPr>
              <w:pStyle w:val="ProductList-TableBody"/>
            </w:pPr>
            <w:r>
              <w:fldChar w:fldCharType="begin"/>
            </w:r>
            <w:r>
              <w:instrText xml:space="preserve"> AutoTextList   \s NoStyle \t "True-Up kvalifikasjon: En online-abonnementslisens som en Enterprise- eller Enterprise-abonnementskunde kan bestille via true-up eller årlig ordreprosess fremfor månedlig." </w:instrText>
            </w:r>
            <w:r>
              <w:fldChar w:fldCharType="separate"/>
            </w:r>
            <w:r>
              <w:rPr>
                <w:color w:val="0563C1"/>
              </w:rPr>
              <w:t>Kvalifisert for Oppdatering</w:t>
            </w:r>
            <w:r>
              <w:fldChar w:fldCharType="end"/>
            </w:r>
            <w:r>
              <w:t>: Alle (unntatt fra SA)</w:t>
            </w:r>
          </w:p>
        </w:tc>
        <w:tc>
          <w:tcPr>
            <w:tcW w:w="4040" w:type="dxa"/>
            <w:tcBorders>
              <w:top w:val="single" w:sz="4" w:space="0" w:color="000000"/>
              <w:left w:val="single" w:sz="4" w:space="0" w:color="000000"/>
              <w:bottom w:val="single" w:sz="4" w:space="0" w:color="000000"/>
              <w:right w:val="single" w:sz="4" w:space="0" w:color="000000"/>
            </w:tcBorders>
          </w:tcPr>
          <w:p w14:paraId="4F466DEA" w14:textId="77777777" w:rsidR="008679E0" w:rsidRDefault="00A547C5">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14:paraId="2AF5CC66" w14:textId="77777777" w:rsidR="008679E0" w:rsidRDefault="008679E0">
      <w:pPr>
        <w:pStyle w:val="ProductList-Body"/>
      </w:pPr>
    </w:p>
    <w:p w14:paraId="32AF2B43" w14:textId="77777777" w:rsidR="008679E0" w:rsidRDefault="00A547C5">
      <w:pPr>
        <w:pStyle w:val="ProductList-ClauseHeading"/>
        <w:outlineLvl w:val="4"/>
      </w:pPr>
      <w:r>
        <w:t>2.1 Media Eligibility for Microsoft 365 Apps for enterprise med Windows To Go-rettigheter</w:t>
      </w:r>
    </w:p>
    <w:p w14:paraId="051B8AC0" w14:textId="77777777" w:rsidR="008679E0" w:rsidRDefault="00A547C5">
      <w:pPr>
        <w:pStyle w:val="ProductList-Body"/>
      </w:pPr>
      <w:r>
        <w:t>Hvis en bruker som kunden har tildelt en Microsoft 365 Apper for foretakslisens, bruker programvare under Windows til Go Rights, i stedet for å installere en kopi av programvaren som følger med Microsoft 365 Apper for foretak på en av de fem tillatte enhetene i henhold til vilkårene for Microsoft 365 Apper for foretak, kan brukeren 1) installere en kopi av Office Professional Plus 2013</w:t>
      </w:r>
      <w:r>
        <w:fldChar w:fldCharType="begin"/>
      </w:r>
      <w:r>
        <w:instrText xml:space="preserve"> XE "Office Professional Plus 2013" </w:instrText>
      </w:r>
      <w:r>
        <w:fldChar w:fldCharType="end"/>
      </w:r>
      <w:r>
        <w:t xml:space="preserve"> programvare på USB-stasjonen som brukes til Windows til Go Rights, og 2) bruker Office Professional Plus 2013-programvaren på den USB-stasjonen på hvilken som helst enhet. Ved avslutning av kundens Microsoft 365 Apper for foretaksabonnement må den avinstallere Office Professional Plus 2013-programvaren fra USB-stasjonen.</w:t>
      </w:r>
    </w:p>
    <w:p w14:paraId="0CA6A053" w14:textId="77777777" w:rsidR="008679E0" w:rsidRDefault="008679E0">
      <w:pPr>
        <w:pStyle w:val="ProductList-Body"/>
      </w:pPr>
    </w:p>
    <w:p w14:paraId="6F6148F2" w14:textId="77777777" w:rsidR="008679E0" w:rsidRDefault="00A547C5">
      <w:pPr>
        <w:pStyle w:val="ProductList-ClauseHeading"/>
        <w:outlineLvl w:val="4"/>
      </w:pPr>
      <w:r>
        <w:t>2.2 Overgangsperiode for Open Value Subscription</w:t>
      </w:r>
    </w:p>
    <w:p w14:paraId="02385FFB" w14:textId="77777777" w:rsidR="008679E0" w:rsidRDefault="00A547C5">
      <w:pPr>
        <w:pStyle w:val="ProductList-Body"/>
      </w:pPr>
      <w:r>
        <w:t>For hver enhet av Microsoft 365 Apper for foretak, Office 365 E3 / E5 eller Office 365 A3 / A5 bruker-SL-er kunden aktiveres på, eller før utløpet av deres Open Value Abonnementsavtale ("Utløpsdatoen"), kan kunden fortsette å bruke kopien av Office Standard eller Professional Plus lisensiert til dem under en Open Value Abonnementsavtale. Denne retten utløper 180 dager etter Utløpsdatoen. Bruk av Office Standard</w:t>
      </w:r>
      <w:r>
        <w:fldChar w:fldCharType="begin"/>
      </w:r>
      <w:r>
        <w:instrText xml:space="preserve"> XE "Office Standard" </w:instrText>
      </w:r>
      <w:r>
        <w:fldChar w:fldCharType="end"/>
      </w:r>
      <w:r>
        <w:t xml:space="preserve"> eller Office Professional Plus</w:t>
      </w:r>
      <w:r>
        <w:fldChar w:fldCharType="begin"/>
      </w:r>
      <w:r>
        <w:instrText xml:space="preserve"> XE "Office Professional Plus" </w:instrText>
      </w:r>
      <w:r>
        <w:fldChar w:fldCharType="end"/>
      </w:r>
      <w:r>
        <w:t xml:space="preserve"> i denne perioden er underlagt Bruksrettighetene som gjelder på Utløpsdatoen.</w:t>
      </w:r>
    </w:p>
    <w:p w14:paraId="47C6E199" w14:textId="77777777" w:rsidR="008679E0" w:rsidRDefault="008679E0">
      <w:pPr>
        <w:pStyle w:val="ProductList-Body"/>
      </w:pPr>
    </w:p>
    <w:p w14:paraId="33C97404" w14:textId="77777777" w:rsidR="008679E0" w:rsidRDefault="00A547C5">
      <w:pPr>
        <w:pStyle w:val="ProductList-ClauseHeading"/>
        <w:outlineLvl w:val="4"/>
      </w:pPr>
      <w:r>
        <w:t>2.3 Office View / Print for Office for nettbrukere</w:t>
      </w:r>
    </w:p>
    <w:p w14:paraId="5274883B" w14:textId="77777777" w:rsidR="008679E0" w:rsidRDefault="00A547C5">
      <w:pPr>
        <w:pStyle w:val="ProductList-Body"/>
      </w:pPr>
      <w:r>
        <w:t>Brukere som er lisensiert med en Office 365- eller Microsoft 365-lisens, kan bruke Microsoft 365 Apper for foretak i redusert funksjonsmodus for å se og skrive ut filer.</w:t>
      </w:r>
    </w:p>
    <w:p w14:paraId="5B9B23E9" w14:textId="77777777" w:rsidR="008679E0" w:rsidRDefault="008679E0">
      <w:pPr>
        <w:pStyle w:val="ProductList-Body"/>
      </w:pPr>
    </w:p>
    <w:p w14:paraId="69BD91BC" w14:textId="77777777" w:rsidR="008679E0" w:rsidRDefault="00A547C5">
      <w:pPr>
        <w:pStyle w:val="ProductList-ClauseHeading"/>
        <w:outlineLvl w:val="4"/>
      </w:pPr>
      <w:r>
        <w:t>2.4 Microsoft 365 Apps for business</w:t>
      </w:r>
    </w:p>
    <w:p w14:paraId="288CCF50" w14:textId="77777777" w:rsidR="008679E0" w:rsidRDefault="00A547C5">
      <w:pPr>
        <w:pStyle w:val="ProductList-Body"/>
      </w:pPr>
      <w:r>
        <w:t>Kunden kan ikke anskaffe mer enn 300 brukerabonnementslisenser.</w:t>
      </w:r>
    </w:p>
    <w:p w14:paraId="3CF9E6C3" w14:textId="77777777" w:rsidR="008679E0" w:rsidRDefault="008679E0">
      <w:pPr>
        <w:pStyle w:val="ProductList-Body"/>
      </w:pPr>
    </w:p>
    <w:p w14:paraId="5A16913E" w14:textId="77777777" w:rsidR="008679E0" w:rsidRDefault="00A547C5">
      <w:pPr>
        <w:pStyle w:val="ProductList-ClauseHeading"/>
        <w:outlineLvl w:val="4"/>
      </w:pPr>
      <w:r>
        <w:t>2.5 Academic-programmer</w:t>
      </w:r>
    </w:p>
    <w:p w14:paraId="2ECEDF86" w14:textId="77777777" w:rsidR="008679E0" w:rsidRDefault="00A547C5">
      <w:pPr>
        <w:pStyle w:val="ProductList-Body"/>
      </w:pPr>
      <w:r>
        <w:t xml:space="preserve">Følgende gjelder for kunder i </w:t>
      </w:r>
      <w:r>
        <w:fldChar w:fldCharType="begin"/>
      </w:r>
      <w:r>
        <w:instrText xml:space="preserve"> AutoTextList   \s NoStyle \t "Open Value Subscription – Utdanningsløsninger" </w:instrText>
      </w:r>
      <w:r>
        <w:fldChar w:fldCharType="separate"/>
      </w:r>
      <w:r>
        <w:rPr>
          <w:color w:val="0563C1"/>
        </w:rPr>
        <w:t>OVS-ES-</w:t>
      </w:r>
      <w:r>
        <w:fldChar w:fldCharType="end"/>
      </w:r>
      <w:r>
        <w:t xml:space="preserve"> og/eller </w:t>
      </w:r>
      <w:r>
        <w:fldChar w:fldCharType="begin"/>
      </w:r>
      <w:r>
        <w:instrText xml:space="preserve"> AutoTextList   \s NoStyle \t "Enrollment for Education Solutions" </w:instrText>
      </w:r>
      <w:r>
        <w:fldChar w:fldCharType="separate"/>
      </w:r>
      <w:r>
        <w:rPr>
          <w:color w:val="0563C1"/>
        </w:rPr>
        <w:t>EES-</w:t>
      </w:r>
      <w:r>
        <w:fldChar w:fldCharType="end"/>
      </w:r>
      <w:r>
        <w:t xml:space="preserve"> lisensprogrammer:</w:t>
      </w:r>
    </w:p>
    <w:p w14:paraId="5161F603" w14:textId="77777777" w:rsidR="008679E0" w:rsidRDefault="008679E0">
      <w:pPr>
        <w:pStyle w:val="ProductList-Body"/>
      </w:pPr>
    </w:p>
    <w:p w14:paraId="3627C53B" w14:textId="77777777" w:rsidR="008679E0" w:rsidRDefault="00A547C5">
      <w:pPr>
        <w:pStyle w:val="ProductList-SubClauseHeading"/>
        <w:outlineLvl w:val="5"/>
      </w:pPr>
      <w:r>
        <w:t>2.5.1 Microsoft 365 apper for enterprise enhets-SL i EES</w:t>
      </w:r>
    </w:p>
    <w:p w14:paraId="2EC630BE" w14:textId="77777777" w:rsidR="008679E0" w:rsidRDefault="00A547C5">
      <w:pPr>
        <w:pStyle w:val="ProductList-BodyIndented"/>
      </w:pPr>
      <w:r>
        <w:t xml:space="preserve">Institusjoner med Microsoft 365 apper for bedriftsbruker-SL-er tildelt alle lærere og ansatte, </w:t>
      </w:r>
      <w:r>
        <w:fldChar w:fldCharType="begin"/>
      </w:r>
      <w:r>
        <w:instrText xml:space="preserve"> AutoTextList   \s NoStyle \t "Med "Kvalifisert bruker for Utdanningsformål" menes en ansatt eller leverandør (unntatt studenter) som har tilgang til eller bruker et Utdanningsplattformprodukt til fordel for Institusjonen." </w:instrText>
      </w:r>
      <w:r>
        <w:fldChar w:fldCharType="separate"/>
      </w:r>
      <w:r>
        <w:rPr>
          <w:color w:val="0563C1"/>
        </w:rPr>
        <w:t>Utdanningskvalifiserte brukere</w:t>
      </w:r>
      <w:r>
        <w:fldChar w:fldCharType="end"/>
      </w:r>
      <w:r>
        <w:t xml:space="preserve">, eller </w:t>
      </w:r>
      <w:r>
        <w:fldChar w:fldCharType="begin"/>
      </w:r>
      <w:r>
        <w:instrText xml:space="preserve"> AutoTextList   \s NoStyle \t "En ansatt (herunder Studentansatt), leverandør eller frivillig fra eller for Institusjonen som bruker et Produkt eller en Kvalifisert Enhet til fordel for institusjonen eller i forbindelse med brukerens relasjon med Institusjonen. Se den fullstendige definisjonen" </w:instrText>
      </w:r>
      <w:r>
        <w:fldChar w:fldCharType="separate"/>
      </w:r>
      <w:r>
        <w:rPr>
          <w:color w:val="0563C1"/>
        </w:rPr>
        <w:t>Kunnskapsbrukere</w:t>
      </w:r>
      <w:r>
        <w:fldChar w:fldCharType="end"/>
      </w:r>
      <w:r>
        <w:t xml:space="preserve"> i </w:t>
      </w:r>
      <w:r>
        <w:fldChar w:fldCharType="begin"/>
      </w:r>
      <w:r>
        <w:instrText xml:space="preserve"> AutoTextList   \s NoStyle \t "Enrollment for Education Solutions" </w:instrText>
      </w:r>
      <w:r>
        <w:fldChar w:fldCharType="separate"/>
      </w:r>
      <w:r>
        <w:rPr>
          <w:color w:val="0563C1"/>
        </w:rPr>
        <w:t>EES</w:t>
      </w:r>
      <w:r>
        <w:fldChar w:fldCharType="end"/>
      </w:r>
      <w:r>
        <w:t xml:space="preserve"> kan anskaffe Microsoft 365-apper for bedriftsenhets-SLer opptil antallet Microsoft 365-apper for bedriftsbruker-SLer lisensiert av institusjonen for bruk på en hvilken som helst enhet innenfor institusjonens organisasjon, inkludert ethvert laboratorium med åpen tilgang eller biblioteksenheter.</w:t>
      </w:r>
    </w:p>
    <w:p w14:paraId="0448A75E" w14:textId="77777777" w:rsidR="008679E0" w:rsidRDefault="008679E0">
      <w:pPr>
        <w:pStyle w:val="ProductList-BodyIndented"/>
      </w:pPr>
    </w:p>
    <w:p w14:paraId="7249796B" w14:textId="77777777" w:rsidR="008679E0" w:rsidRDefault="00A547C5">
      <w:pPr>
        <w:pStyle w:val="ProductList-SubClauseHeading"/>
        <w:outlineLvl w:val="5"/>
      </w:pPr>
      <w:r>
        <w:lastRenderedPageBreak/>
        <w:t>2.5.2 Laboratorie- eller bibliotekbruk i OVS-ES</w:t>
      </w:r>
    </w:p>
    <w:p w14:paraId="07C3E786" w14:textId="77777777" w:rsidR="008679E0" w:rsidRDefault="00A547C5">
      <w:pPr>
        <w:pStyle w:val="ProductList-BodyIndented"/>
      </w:pPr>
      <w:r>
        <w:t xml:space="preserve">Institusjoner med Microsoft 365 Apper for foretaksbruker-SL-er tildelt alle fakulteter og ansatte, </w:t>
      </w:r>
      <w:r>
        <w:fldChar w:fldCharType="begin"/>
      </w:r>
      <w:r>
        <w:instrText xml:space="preserve"> AutoTextList   \s NoStyle \t "Med "Kvalifisert bruker for Utdanningsformål" menes en ansatt eller leverandør (unntatt studenter) som har tilgang til eller bruker et Utdanningsplattformprodukt til fordel for Institusjonen." </w:instrText>
      </w:r>
      <w:r>
        <w:fldChar w:fldCharType="separate"/>
      </w:r>
      <w:r>
        <w:rPr>
          <w:color w:val="0563C1"/>
        </w:rPr>
        <w:t>kvalifiserte brukere for utdanningsformål</w:t>
      </w:r>
      <w:r>
        <w:fldChar w:fldCharType="end"/>
      </w:r>
      <w:r>
        <w:t xml:space="preserve">, eller </w:t>
      </w:r>
      <w:r>
        <w:fldChar w:fldCharType="begin"/>
      </w:r>
      <w:r>
        <w:instrText xml:space="preserve"> AutoTextList   \s NoStyle \t "En ansatt (herunder Studentansatt), leverandør eller frivillig fra eller for Institusjonen som bruker et Produkt eller en Kvalifisert Enhet til fordel for institusjonen eller i forbindelse med brukerens relasjon med Institusjonen. Se den fullstendige definisjonen" </w:instrText>
      </w:r>
      <w:r>
        <w:fldChar w:fldCharType="separate"/>
      </w:r>
      <w:r>
        <w:rPr>
          <w:color w:val="0563C1"/>
        </w:rPr>
        <w:t>Kunnskapsarbeidere</w:t>
      </w:r>
      <w:r>
        <w:fldChar w:fldCharType="end"/>
      </w:r>
      <w:r>
        <w:t xml:space="preserve"> i </w:t>
      </w:r>
      <w:r>
        <w:fldChar w:fldCharType="begin"/>
      </w:r>
      <w:r>
        <w:instrText xml:space="preserve"> AutoTextList   \s NoStyle \t "Open Value Subscription – Utdanningsløsninger" </w:instrText>
      </w:r>
      <w:r>
        <w:fldChar w:fldCharType="separate"/>
      </w:r>
      <w:r>
        <w:rPr>
          <w:color w:val="0563C1"/>
        </w:rPr>
        <w:t>OVS-ES</w:t>
      </w:r>
      <w:r>
        <w:fldChar w:fldCharType="end"/>
      </w:r>
      <w:r>
        <w:t xml:space="preserve"> kan installere Office Professional Plus-programvare på et hvilket som helst åpent tilgangslaboratorium eller bibliotek i institusjonens organisasjon. Bruk av programvaren er ellers underlagt Lisensvilkårene for Office Professional Plus.</w:t>
      </w:r>
    </w:p>
    <w:p w14:paraId="0195B7A8" w14:textId="77777777" w:rsidR="008679E0" w:rsidRDefault="008679E0">
      <w:pPr>
        <w:pStyle w:val="ProductList-BodyIndented"/>
        <w:jc w:val="right"/>
      </w:pPr>
    </w:p>
    <w:tbl>
      <w:tblPr>
        <w:tblStyle w:val="PURTable0"/>
        <w:tblW w:w="0" w:type="dxa"/>
        <w:tblLook w:val="04A0" w:firstRow="1" w:lastRow="0" w:firstColumn="1" w:lastColumn="0" w:noHBand="0" w:noVBand="1"/>
      </w:tblPr>
      <w:tblGrid>
        <w:gridCol w:w="10556"/>
      </w:tblGrid>
      <w:tr w:rsidR="008679E0" w14:paraId="64FB90B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B34F71" w14:textId="77777777" w:rsidR="008679E0" w:rsidRDefault="00FC0BE5">
            <w:pPr>
              <w:pStyle w:val="ProductList-TableBody"/>
              <w:jc w:val="right"/>
            </w:pPr>
            <w:hyperlink w:anchor="_Sec842">
              <w:r w:rsidR="00A547C5">
                <w:rPr>
                  <w:color w:val="00467F"/>
                  <w:sz w:val="14"/>
                  <w:u w:val="single"/>
                </w:rPr>
                <w:t>Innholdsfortegnelse</w:t>
              </w:r>
            </w:hyperlink>
            <w:r w:rsidR="00A547C5">
              <w:rPr>
                <w:sz w:val="14"/>
              </w:rPr>
              <w:t>/</w:t>
            </w:r>
            <w:hyperlink w:anchor="_Sec549">
              <w:r w:rsidR="00A547C5">
                <w:rPr>
                  <w:color w:val="00467F"/>
                  <w:sz w:val="14"/>
                  <w:u w:val="single"/>
                </w:rPr>
                <w:t>Ordliste</w:t>
              </w:r>
            </w:hyperlink>
            <w:r w:rsidR="00A547C5">
              <w:rPr>
                <w:sz w:val="14"/>
              </w:rPr>
              <w:t>/</w:t>
            </w:r>
            <w:hyperlink w:anchor="_Sec844">
              <w:r w:rsidR="00A547C5">
                <w:rPr>
                  <w:color w:val="00467F"/>
                  <w:sz w:val="14"/>
                  <w:u w:val="single"/>
                </w:rPr>
                <w:t>Indeks</w:t>
              </w:r>
            </w:hyperlink>
          </w:p>
        </w:tc>
      </w:tr>
    </w:tbl>
    <w:p w14:paraId="21EBD303" w14:textId="77777777" w:rsidR="008679E0" w:rsidRDefault="008679E0">
      <w:pPr>
        <w:pStyle w:val="ProductList-BodyIndented"/>
      </w:pPr>
    </w:p>
    <w:p w14:paraId="6F0AF0B4" w14:textId="77777777" w:rsidR="008679E0" w:rsidRDefault="00A547C5">
      <w:pPr>
        <w:pStyle w:val="ProductList-Offering2HeadingNoBorder"/>
        <w:outlineLvl w:val="2"/>
      </w:pPr>
      <w:bookmarkStart w:id="260" w:name="_Sec634"/>
      <w:r>
        <w:t>Office 365-pakker</w:t>
      </w:r>
      <w:bookmarkEnd w:id="260"/>
      <w:r>
        <w:fldChar w:fldCharType="begin"/>
      </w:r>
      <w:r>
        <w:instrText xml:space="preserve"> TC "</w:instrText>
      </w:r>
      <w:bookmarkStart w:id="261" w:name="_Toc62634261"/>
      <w:r>
        <w:instrText>Office 365-pakker</w:instrText>
      </w:r>
      <w:bookmarkEnd w:id="261"/>
      <w:r>
        <w:instrText>" \l 3</w:instrText>
      </w:r>
      <w:r>
        <w:fldChar w:fldCharType="end"/>
      </w:r>
    </w:p>
    <w:p w14:paraId="11C128B2" w14:textId="77777777" w:rsidR="008679E0" w:rsidRDefault="00A547C5">
      <w:pPr>
        <w:pStyle w:val="ProductList-Offering1SubSection"/>
        <w:outlineLvl w:val="3"/>
      </w:pPr>
      <w:bookmarkStart w:id="262" w:name="_Sec720"/>
      <w:r>
        <w:t>1. Programtilgjengelighet</w:t>
      </w:r>
      <w:bookmarkEnd w:id="262"/>
    </w:p>
    <w:tbl>
      <w:tblPr>
        <w:tblStyle w:val="PURTable"/>
        <w:tblW w:w="0" w:type="dxa"/>
        <w:tblLook w:val="04A0" w:firstRow="1" w:lastRow="0" w:firstColumn="1" w:lastColumn="0" w:noHBand="0" w:noVBand="1"/>
      </w:tblPr>
      <w:tblGrid>
        <w:gridCol w:w="4115"/>
        <w:gridCol w:w="704"/>
        <w:gridCol w:w="678"/>
        <w:gridCol w:w="786"/>
        <w:gridCol w:w="701"/>
        <w:gridCol w:w="723"/>
        <w:gridCol w:w="816"/>
        <w:gridCol w:w="690"/>
        <w:gridCol w:w="924"/>
        <w:gridCol w:w="779"/>
      </w:tblGrid>
      <w:tr w:rsidR="008679E0" w14:paraId="1C63278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A42FF85" w14:textId="77777777" w:rsidR="008679E0" w:rsidRDefault="00A547C5">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37515667" w14:textId="77777777" w:rsidR="008679E0" w:rsidRDefault="00A547C5">
            <w:pPr>
              <w:pStyle w:val="ProductList-TableBody"/>
              <w:jc w:val="center"/>
            </w:pPr>
            <w:r>
              <w:fldChar w:fldCharType="begin"/>
            </w:r>
            <w:r>
              <w:instrText xml:space="preserve"> AutoTextList   \s NoStyle \t "Poeng: Verdien tildelt et produkt som brukes til å beregne volumprisingsnivået som gjelder for kundens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6C7307" w14:textId="77777777" w:rsidR="008679E0" w:rsidRDefault="00A547C5">
            <w:pPr>
              <w:pStyle w:val="ProductList-TableBody"/>
              <w:jc w:val="center"/>
            </w:pPr>
            <w:r>
              <w:fldChar w:fldCharType="begin"/>
            </w:r>
            <w:r>
              <w:instrText xml:space="preserve"> AutoTextList   \s NoStyle \t "Åpen lisens"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85A391" w14:textId="77777777" w:rsidR="008679E0" w:rsidRDefault="00A547C5">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E0CB38" w14:textId="77777777" w:rsidR="008679E0" w:rsidRDefault="00A547C5">
            <w:pPr>
              <w:pStyle w:val="ProductList-TableBody"/>
              <w:jc w:val="center"/>
            </w:pPr>
            <w:r>
              <w:fldChar w:fldCharType="begin"/>
            </w:r>
            <w:r>
              <w:instrText xml:space="preserve"> AutoTextList   \s NoStyle \t "Microsoft-produkter og tjenesteavtale"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E0D925" w14:textId="77777777" w:rsidR="008679E0" w:rsidRDefault="00A547C5">
            <w:pPr>
              <w:pStyle w:val="ProductList-TableBody"/>
              <w:jc w:val="center"/>
            </w:pPr>
            <w:r>
              <w:fldChar w:fldCharType="begin"/>
            </w:r>
            <w:r>
              <w:instrText xml:space="preserve"> AutoTextList   \s NoStyle \t "Open Value og Open Value-abonnement"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F723F5" w14:textId="77777777" w:rsidR="008679E0" w:rsidRDefault="00A547C5">
            <w:pPr>
              <w:pStyle w:val="ProductList-TableBody"/>
              <w:jc w:val="center"/>
            </w:pPr>
            <w:r>
              <w:fldChar w:fldCharType="begin"/>
            </w:r>
            <w:r>
              <w:instrText xml:space="preserve"> AutoTextList   \s NoStyle \t "Enterprise-avtale og Enterprise -abonnementsavtale"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2B145F" w14:textId="77777777" w:rsidR="008679E0" w:rsidRDefault="00A547C5">
            <w:pPr>
              <w:pStyle w:val="ProductList-TableBody"/>
              <w:jc w:val="center"/>
            </w:pPr>
            <w:r>
              <w:fldChar w:fldCharType="begin"/>
            </w:r>
            <w:r>
              <w:instrText xml:space="preserve"> AutoTextList   \s NoStyle \t "Open Value-abonnement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B933FD" w14:textId="77777777" w:rsidR="008679E0" w:rsidRDefault="00A547C5">
            <w:pPr>
              <w:pStyle w:val="ProductList-TableBody"/>
              <w:jc w:val="center"/>
            </w:pPr>
            <w:r>
              <w:fldChar w:fldCharType="begin"/>
            </w:r>
            <w:r>
              <w:instrText xml:space="preserve"> AutoTextList   \s NoStyle \t "Abonnement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0C4295" w14:textId="77777777" w:rsidR="008679E0" w:rsidRDefault="00A547C5">
            <w:pPr>
              <w:pStyle w:val="ProductList-TableBody"/>
              <w:jc w:val="center"/>
            </w:pPr>
            <w:r>
              <w:fldChar w:fldCharType="begin"/>
            </w:r>
            <w:r>
              <w:instrText xml:space="preserve"> AutoTextList   \s NoStyle \t "Microsoft Cloud-avtale (Cloud Solution Provider)" </w:instrText>
            </w:r>
            <w:r>
              <w:fldChar w:fldCharType="separate"/>
            </w:r>
            <w:r>
              <w:rPr>
                <w:color w:val="FFFFFF"/>
              </w:rPr>
              <w:t>CSP</w:t>
            </w:r>
            <w:r>
              <w:fldChar w:fldCharType="end"/>
            </w:r>
          </w:p>
        </w:tc>
      </w:tr>
      <w:tr w:rsidR="008679E0" w14:paraId="30861A5E" w14:textId="77777777">
        <w:tc>
          <w:tcPr>
            <w:tcW w:w="4660" w:type="dxa"/>
            <w:tcBorders>
              <w:top w:val="single" w:sz="6" w:space="0" w:color="FFFFFF"/>
              <w:left w:val="none" w:sz="4" w:space="0" w:color="6E6E6E"/>
              <w:bottom w:val="dashed" w:sz="4" w:space="0" w:color="BFBFBF"/>
              <w:right w:val="none" w:sz="4" w:space="0" w:color="6E6E6E"/>
            </w:tcBorders>
          </w:tcPr>
          <w:p w14:paraId="22EFE78B" w14:textId="77777777" w:rsidR="008679E0" w:rsidRDefault="00A547C5">
            <w:pPr>
              <w:pStyle w:val="ProductList-TableBody"/>
            </w:pPr>
            <w:r>
              <w:t>Office 365 A1</w:t>
            </w:r>
            <w:r>
              <w:fldChar w:fldCharType="begin"/>
            </w:r>
            <w:r>
              <w:instrText xml:space="preserve"> XE "Office 365 A1" </w:instrText>
            </w:r>
            <w:r>
              <w:fldChar w:fldCharType="end"/>
            </w:r>
            <w:r>
              <w:t xml:space="preserve"> (bruker-SL)</w:t>
            </w:r>
          </w:p>
        </w:tc>
        <w:tc>
          <w:tcPr>
            <w:tcW w:w="740" w:type="dxa"/>
            <w:tcBorders>
              <w:top w:val="single" w:sz="6" w:space="0" w:color="FFFFFF"/>
              <w:left w:val="none" w:sz="4" w:space="0" w:color="6E6E6E"/>
              <w:bottom w:val="dashed" w:sz="4" w:space="0" w:color="BFBFBF"/>
              <w:right w:val="single" w:sz="6" w:space="0" w:color="FFFFFF"/>
            </w:tcBorders>
          </w:tcPr>
          <w:p w14:paraId="68928B3F" w14:textId="77777777" w:rsidR="008679E0" w:rsidRDefault="00A547C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4E23A"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97ABF4"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AC8428"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6EE8B"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9EF36"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2AC49B"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C54DEA"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4B0185" w14:textId="77777777" w:rsidR="008679E0" w:rsidRDefault="008679E0">
            <w:pPr>
              <w:pStyle w:val="ProductList-TableBody"/>
              <w:jc w:val="center"/>
            </w:pPr>
          </w:p>
        </w:tc>
      </w:tr>
      <w:tr w:rsidR="008679E0" w14:paraId="12761D69" w14:textId="77777777">
        <w:tc>
          <w:tcPr>
            <w:tcW w:w="4660" w:type="dxa"/>
            <w:tcBorders>
              <w:top w:val="dashed" w:sz="4" w:space="0" w:color="BFBFBF"/>
              <w:left w:val="none" w:sz="4" w:space="0" w:color="6E6E6E"/>
              <w:bottom w:val="dashed" w:sz="4" w:space="0" w:color="BFBFBF"/>
              <w:right w:val="none" w:sz="4" w:space="0" w:color="6E6E6E"/>
            </w:tcBorders>
          </w:tcPr>
          <w:p w14:paraId="23AE53D4" w14:textId="77777777" w:rsidR="008679E0" w:rsidRDefault="00A547C5">
            <w:pPr>
              <w:pStyle w:val="ProductList-TableBody"/>
            </w:pPr>
            <w:r>
              <w:t>Office 365 A3</w:t>
            </w:r>
            <w:r>
              <w:fldChar w:fldCharType="begin"/>
            </w:r>
            <w:r>
              <w:instrText xml:space="preserve"> XE "Office 365 A3"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71D2B106" w14:textId="77777777" w:rsidR="008679E0" w:rsidRDefault="00A547C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E182F"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529737"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801881"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39130F"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9D0C93"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F85359"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"Enterprise Onlinetjeneste"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A23F32" w14:textId="77777777" w:rsidR="008679E0" w:rsidRDefault="00A547C5">
            <w:pPr>
              <w:pStyle w:val="ProductList-TableBody"/>
              <w:jc w:val="center"/>
            </w:pPr>
            <w:r>
              <w:fldChar w:fldCharType="begin"/>
            </w:r>
            <w:r>
              <w:instrText xml:space="preserve"> AutoTextList   \s NoStyle \t "Produktet tilbys kun som et tilleggsprodukt for skoleprogrammet." </w:instrText>
            </w:r>
            <w:r>
              <w:fldChar w:fldCharType="separate"/>
            </w:r>
            <w:r>
              <w:rPr>
                <w:color w:val="000000"/>
              </w:rPr>
              <w:t>AS</w:t>
            </w:r>
            <w:r>
              <w:fldChar w:fldCharType="end"/>
            </w:r>
            <w:r>
              <w:t>,</w:t>
            </w:r>
            <w:r>
              <w:fldChar w:fldCharType="begin"/>
            </w:r>
            <w:r>
              <w:instrText xml:space="preserve"> AutoTextList   \s NoStyle \t "Education Platform-produkt"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5F2E0A" w14:textId="77777777" w:rsidR="008679E0" w:rsidRDefault="008679E0">
            <w:pPr>
              <w:pStyle w:val="ProductList-TableBody"/>
              <w:jc w:val="center"/>
            </w:pPr>
          </w:p>
        </w:tc>
      </w:tr>
      <w:tr w:rsidR="008679E0" w14:paraId="6104BB26" w14:textId="77777777">
        <w:tc>
          <w:tcPr>
            <w:tcW w:w="4660" w:type="dxa"/>
            <w:tcBorders>
              <w:top w:val="dashed" w:sz="4" w:space="0" w:color="BFBFBF"/>
              <w:left w:val="none" w:sz="4" w:space="0" w:color="6E6E6E"/>
              <w:bottom w:val="dashed" w:sz="4" w:space="0" w:color="BFBFBF"/>
              <w:right w:val="none" w:sz="4" w:space="0" w:color="6E6E6E"/>
            </w:tcBorders>
          </w:tcPr>
          <w:p w14:paraId="58530E93" w14:textId="77777777" w:rsidR="008679E0" w:rsidRDefault="00A547C5">
            <w:pPr>
              <w:pStyle w:val="ProductList-TableBody"/>
            </w:pPr>
            <w:r>
              <w:t>Office 365 A5</w:t>
            </w:r>
            <w:r>
              <w:fldChar w:fldCharType="begin"/>
            </w:r>
            <w:r>
              <w:instrText xml:space="preserve"> XE "Office 365 A5"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0562F78C" w14:textId="77777777" w:rsidR="008679E0" w:rsidRDefault="00A547C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BF56AE"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6D1A1F"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8FC09E"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DD77CA"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496D1A"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B6DC9"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DFB539" w14:textId="77777777" w:rsidR="008679E0" w:rsidRDefault="00A547C5">
            <w:pPr>
              <w:pStyle w:val="ProductList-TableBody"/>
              <w:jc w:val="center"/>
            </w:pPr>
            <w:r>
              <w:fldChar w:fldCharType="begin"/>
            </w:r>
            <w:r>
              <w:instrText xml:space="preserve"> AutoTextList   \s NoStyle \t "Produktet tilbys kun som et tilleggsprodukt for skoleprogrammet." </w:instrText>
            </w:r>
            <w:r>
              <w:fldChar w:fldCharType="separate"/>
            </w:r>
            <w:r>
              <w:rPr>
                <w:color w:val="000000"/>
              </w:rPr>
              <w:t>AS</w:t>
            </w:r>
            <w:r>
              <w:fldChar w:fldCharType="end"/>
            </w:r>
            <w:r>
              <w:t>,</w:t>
            </w:r>
            <w:r>
              <w:fldChar w:fldCharType="begin"/>
            </w:r>
            <w:r>
              <w:instrText xml:space="preserve"> AutoTextList   \s NoStyle \t "Education Platform-produkt"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38398E" w14:textId="77777777" w:rsidR="008679E0" w:rsidRDefault="008679E0">
            <w:pPr>
              <w:pStyle w:val="ProductList-TableBody"/>
              <w:jc w:val="center"/>
            </w:pPr>
          </w:p>
        </w:tc>
      </w:tr>
      <w:tr w:rsidR="008679E0" w14:paraId="0E70789F" w14:textId="77777777">
        <w:tc>
          <w:tcPr>
            <w:tcW w:w="4660" w:type="dxa"/>
            <w:tcBorders>
              <w:top w:val="dashed" w:sz="4" w:space="0" w:color="BFBFBF"/>
              <w:left w:val="none" w:sz="4" w:space="0" w:color="6E6E6E"/>
              <w:bottom w:val="dashed" w:sz="4" w:space="0" w:color="BFBFBF"/>
              <w:right w:val="none" w:sz="4" w:space="0" w:color="6E6E6E"/>
            </w:tcBorders>
          </w:tcPr>
          <w:p w14:paraId="0D8C9459" w14:textId="77777777" w:rsidR="008679E0" w:rsidRDefault="00A547C5">
            <w:pPr>
              <w:pStyle w:val="ProductList-TableBody"/>
            </w:pPr>
            <w:r>
              <w:t>Office 365 A5 with calling minutes</w:t>
            </w:r>
            <w:r>
              <w:fldChar w:fldCharType="begin"/>
            </w:r>
            <w:r>
              <w:instrText xml:space="preserve"> XE "Office 365 A5 with calling minutes"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6523D141"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F89EC"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FAFE60"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D61F9"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A450AB"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B78757"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FD891"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B402D9" w14:textId="77777777" w:rsidR="008679E0" w:rsidRDefault="00A547C5">
            <w:pPr>
              <w:pStyle w:val="ProductList-TableBody"/>
              <w:jc w:val="center"/>
            </w:pPr>
            <w:r>
              <w:fldChar w:fldCharType="begin"/>
            </w:r>
            <w:r>
              <w:instrText xml:space="preserve"> AutoTextList   \s NoStyle \t "Produktet tilbys kun som et tilleggsprodukt for skoleprogrammet." </w:instrText>
            </w:r>
            <w:r>
              <w:fldChar w:fldCharType="separate"/>
            </w:r>
            <w:r>
              <w:rPr>
                <w:color w:val="000000"/>
              </w:rPr>
              <w:t>AS</w:t>
            </w:r>
            <w:r>
              <w:fldChar w:fldCharType="end"/>
            </w:r>
            <w:r>
              <w:t>,</w:t>
            </w:r>
            <w:r>
              <w:fldChar w:fldCharType="begin"/>
            </w:r>
            <w:r>
              <w:instrText xml:space="preserve"> AutoTextList   \s NoStyle \t "Education Platform-produkt"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DE264F" w14:textId="77777777" w:rsidR="008679E0" w:rsidRDefault="008679E0">
            <w:pPr>
              <w:pStyle w:val="ProductList-TableBody"/>
              <w:jc w:val="center"/>
            </w:pPr>
          </w:p>
        </w:tc>
      </w:tr>
      <w:tr w:rsidR="008679E0" w14:paraId="36CCE33C" w14:textId="77777777">
        <w:tc>
          <w:tcPr>
            <w:tcW w:w="4660" w:type="dxa"/>
            <w:tcBorders>
              <w:top w:val="dashed" w:sz="4" w:space="0" w:color="BFBFBF"/>
              <w:left w:val="none" w:sz="4" w:space="0" w:color="6E6E6E"/>
              <w:bottom w:val="dashed" w:sz="4" w:space="0" w:color="BFBFBF"/>
              <w:right w:val="none" w:sz="4" w:space="0" w:color="6E6E6E"/>
            </w:tcBorders>
          </w:tcPr>
          <w:p w14:paraId="0BD03006" w14:textId="77777777" w:rsidR="008679E0" w:rsidRDefault="00A547C5">
            <w:pPr>
              <w:pStyle w:val="ProductList-TableBody"/>
            </w:pPr>
            <w:r>
              <w:t>Office 365 A5 Add-on</w:t>
            </w:r>
            <w:r>
              <w:fldChar w:fldCharType="begin"/>
            </w:r>
            <w:r>
              <w:instrText xml:space="preserve"> XE "Office 365 A5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4CCF1BDD"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6CC447"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B2AD37"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ABCD28"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EA3785"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60C7CC"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DDF30"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C7F481" w14:textId="77777777" w:rsidR="008679E0" w:rsidRDefault="00A547C5">
            <w:pPr>
              <w:pStyle w:val="ProductList-TableBody"/>
              <w:jc w:val="center"/>
            </w:pPr>
            <w:r>
              <w:fldChar w:fldCharType="begin"/>
            </w:r>
            <w:r>
              <w:instrText xml:space="preserve"> AutoTextList   \s NoStyle \t "Ekstra bred produktorganisasjon" </w:instrText>
            </w:r>
            <w:r>
              <w:fldChar w:fldCharType="separate"/>
            </w:r>
            <w:r>
              <w:rPr>
                <w:color w:val="000000"/>
              </w:rPr>
              <w:t>AO</w:t>
            </w:r>
            <w:r>
              <w:fldChar w:fldCharType="end"/>
            </w:r>
            <w:r>
              <w:t>,</w:t>
            </w:r>
            <w:r>
              <w:fldChar w:fldCharType="begin"/>
            </w:r>
            <w:r>
              <w:instrText xml:space="preserve"> AutoTextList   \s NoStyle \t "Enterprise Onlinetjeneste" </w:instrText>
            </w:r>
            <w:r>
              <w:fldChar w:fldCharType="separate"/>
            </w:r>
            <w:r>
              <w:rPr>
                <w:color w:val="000000"/>
              </w:rPr>
              <w:t>EO</w:t>
            </w:r>
            <w:r>
              <w:fldChar w:fldCharType="end"/>
            </w:r>
            <w:r>
              <w:t>,</w:t>
            </w:r>
            <w:r>
              <w:fldChar w:fldCharType="begin"/>
            </w:r>
            <w:r>
              <w:instrText xml:space="preserve"> AutoTextList   \s NoStyle \t "Studenttilbud" </w:instrText>
            </w:r>
            <w:r>
              <w:fldChar w:fldCharType="separate"/>
            </w:r>
            <w:r>
              <w:rPr>
                <w:color w:val="000000"/>
              </w:rPr>
              <w:t>ST</w:t>
            </w:r>
            <w:r>
              <w:fldChar w:fldCharType="end"/>
            </w:r>
            <w:r>
              <w:t>,</w:t>
            </w:r>
            <w:r>
              <w:fldChar w:fldCharType="begin"/>
            </w:r>
            <w:r>
              <w:instrText xml:space="preserve"> AutoTextList   \s NoStyle \t "Produktet tilbys kun som et tilleggsprodukt for skoleprogrammet."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FBB7F4" w14:textId="77777777" w:rsidR="008679E0" w:rsidRDefault="008679E0">
            <w:pPr>
              <w:pStyle w:val="ProductList-TableBody"/>
              <w:jc w:val="center"/>
            </w:pPr>
          </w:p>
        </w:tc>
      </w:tr>
      <w:tr w:rsidR="008679E0" w14:paraId="6F9ECFE7" w14:textId="77777777">
        <w:tc>
          <w:tcPr>
            <w:tcW w:w="4660" w:type="dxa"/>
            <w:tcBorders>
              <w:top w:val="dashed" w:sz="4" w:space="0" w:color="BFBFBF"/>
              <w:left w:val="none" w:sz="4" w:space="0" w:color="6E6E6E"/>
              <w:bottom w:val="dashed" w:sz="4" w:space="0" w:color="BFBFBF"/>
              <w:right w:val="none" w:sz="4" w:space="0" w:color="6E6E6E"/>
            </w:tcBorders>
          </w:tcPr>
          <w:p w14:paraId="6D36353C" w14:textId="77777777" w:rsidR="008679E0" w:rsidRDefault="00A547C5">
            <w:pPr>
              <w:pStyle w:val="ProductList-TableBody"/>
            </w:pPr>
            <w:r>
              <w:t>Office 365 E1 and E3</w:t>
            </w:r>
            <w:r>
              <w:fldChar w:fldCharType="begin"/>
            </w:r>
            <w:r>
              <w:instrText xml:space="preserve"> XE "Office 365 E1 and E3"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53A520BA" w14:textId="77777777" w:rsidR="008679E0" w:rsidRDefault="00A547C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E56900" w14:textId="77777777" w:rsidR="008679E0" w:rsidRDefault="00A547C5">
            <w:pPr>
              <w:pStyle w:val="ProductList-TableBody"/>
              <w:jc w:val="center"/>
            </w:pPr>
            <w:r>
              <w:fldChar w:fldCharType="begin"/>
            </w:r>
            <w:r>
              <w:instrText xml:space="preserve"> AutoTextList   \s NoStyle \t "Åpen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F9C7EA"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774E93" w14:textId="77777777" w:rsidR="008679E0" w:rsidRDefault="00A547C5">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0E3870" w14:textId="77777777" w:rsidR="008679E0" w:rsidRDefault="00A547C5">
            <w:pPr>
              <w:pStyle w:val="ProductList-TableBody"/>
              <w:jc w:val="center"/>
            </w:pPr>
            <w:r>
              <w:fldChar w:fldCharType="begin"/>
            </w:r>
            <w:r>
              <w:instrText xml:space="preserve"> AutoTextList   \s NoStyle \t "Enterprise Onlinetjeneste" </w:instrText>
            </w:r>
            <w:r>
              <w:fldChar w:fldCharType="separate"/>
            </w:r>
            <w:r>
              <w:rPr>
                <w:color w:val="000000"/>
              </w:rPr>
              <w:t>EO</w:t>
            </w:r>
            <w:r>
              <w:fldChar w:fldCharType="end"/>
            </w:r>
            <w:r>
              <w:t>,</w:t>
            </w:r>
            <w:r>
              <w:fldChar w:fldCharType="begin"/>
            </w:r>
            <w:r>
              <w:instrText xml:space="preserve"> AutoTextList   \s NoStyle \t "Åpen minimum" </w:instrText>
            </w:r>
            <w:r>
              <w:fldChar w:fldCharType="separate"/>
            </w:r>
            <w:r>
              <w:rPr>
                <w:color w:val="000000"/>
              </w:rPr>
              <w:t>OM</w:t>
            </w:r>
            <w:r>
              <w:fldChar w:fldCharType="end"/>
            </w:r>
            <w:r>
              <w:t>,</w:t>
            </w:r>
            <w:r>
              <w:fldChar w:fldCharType="begin"/>
            </w:r>
            <w:r>
              <w:instrText xml:space="preserve"> AutoTextList   \s NoStyle \t "Ikke-organisasjon bredde i åpen verdi"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981520" w14:textId="77777777" w:rsidR="008679E0" w:rsidRDefault="00A547C5">
            <w:pPr>
              <w:pStyle w:val="ProductList-TableBody"/>
              <w:jc w:val="center"/>
            </w:pPr>
            <w:r>
              <w:fldChar w:fldCharType="begin"/>
            </w:r>
            <w:r>
              <w:instrText xml:space="preserve"> AutoTextList   \s NoStyle \t "Enterprise Onlinetjeneste" </w:instrText>
            </w:r>
            <w:r>
              <w:fldChar w:fldCharType="separate"/>
            </w:r>
            <w:r>
              <w:rPr>
                <w:color w:val="000000"/>
              </w:rPr>
              <w:t>EO</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F50CE"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BC30E"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F6D038" w14:textId="77777777" w:rsidR="008679E0" w:rsidRDefault="008679E0">
            <w:pPr>
              <w:pStyle w:val="ProductList-TableBody"/>
              <w:jc w:val="center"/>
            </w:pPr>
          </w:p>
        </w:tc>
      </w:tr>
      <w:tr w:rsidR="008679E0" w14:paraId="21178DCE" w14:textId="77777777">
        <w:tc>
          <w:tcPr>
            <w:tcW w:w="4660" w:type="dxa"/>
            <w:tcBorders>
              <w:top w:val="dashed" w:sz="4" w:space="0" w:color="BFBFBF"/>
              <w:left w:val="none" w:sz="4" w:space="0" w:color="6E6E6E"/>
              <w:bottom w:val="dashed" w:sz="4" w:space="0" w:color="BFBFBF"/>
              <w:right w:val="none" w:sz="4" w:space="0" w:color="6E6E6E"/>
            </w:tcBorders>
          </w:tcPr>
          <w:p w14:paraId="3A9ACFC6" w14:textId="77777777" w:rsidR="008679E0" w:rsidRDefault="00A547C5">
            <w:pPr>
              <w:pStyle w:val="ProductList-TableBody"/>
            </w:pPr>
            <w:r>
              <w:t>Office 365 E1 and E3 Add-on</w:t>
            </w:r>
            <w:r>
              <w:fldChar w:fldCharType="begin"/>
            </w:r>
            <w:r>
              <w:instrText xml:space="preserve"> XE "Office 365 E1 and E3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6021A656" w14:textId="77777777" w:rsidR="008679E0" w:rsidRDefault="00A547C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70F0E"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094F72"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39AD91" w14:textId="77777777" w:rsidR="008679E0" w:rsidRDefault="00A547C5">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C475E8" w14:textId="77777777" w:rsidR="008679E0" w:rsidRDefault="00A547C5">
            <w:pPr>
              <w:pStyle w:val="ProductList-TableBody"/>
              <w:jc w:val="center"/>
            </w:pPr>
            <w:r>
              <w:fldChar w:fldCharType="begin"/>
            </w:r>
            <w:r>
              <w:instrText xml:space="preserve"> AutoTextList   \s NoStyle \t "Organisasjon – bred"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EC2424" w14:textId="77777777" w:rsidR="008679E0" w:rsidRDefault="00A547C5">
            <w:pPr>
              <w:pStyle w:val="ProductList-TableBody"/>
              <w:jc w:val="center"/>
            </w:pPr>
            <w:r>
              <w:fldChar w:fldCharType="begin"/>
            </w:r>
            <w:r>
              <w:instrText xml:space="preserve"> AutoTextList   \s NoStyle \t "Enterprise Onlinetjeneste" </w:instrText>
            </w:r>
            <w:r>
              <w:fldChar w:fldCharType="separate"/>
            </w:r>
            <w:r>
              <w:rPr>
                <w:color w:val="000000"/>
              </w:rPr>
              <w:t>EO</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35146"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195E3"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A00CCB" w14:textId="77777777" w:rsidR="008679E0" w:rsidRDefault="008679E0">
            <w:pPr>
              <w:pStyle w:val="ProductList-TableBody"/>
              <w:jc w:val="center"/>
            </w:pPr>
          </w:p>
        </w:tc>
      </w:tr>
      <w:tr w:rsidR="008679E0" w14:paraId="68981458" w14:textId="77777777">
        <w:tc>
          <w:tcPr>
            <w:tcW w:w="4660" w:type="dxa"/>
            <w:tcBorders>
              <w:top w:val="dashed" w:sz="4" w:space="0" w:color="BFBFBF"/>
              <w:left w:val="none" w:sz="4" w:space="0" w:color="6E6E6E"/>
              <w:bottom w:val="dashed" w:sz="4" w:space="0" w:color="BFBFBF"/>
              <w:right w:val="none" w:sz="4" w:space="0" w:color="6E6E6E"/>
            </w:tcBorders>
          </w:tcPr>
          <w:p w14:paraId="1FA7EB4F" w14:textId="77777777" w:rsidR="008679E0" w:rsidRDefault="00A547C5">
            <w:pPr>
              <w:pStyle w:val="ProductList-TableBody"/>
            </w:pPr>
            <w:r>
              <w:t>Office 365 E1 and E3 From SA</w:t>
            </w:r>
            <w:r>
              <w:fldChar w:fldCharType="begin"/>
            </w:r>
            <w:r>
              <w:instrText xml:space="preserve"> XE "Office 365 E1 and E3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07FAF684"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FDE00"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847ABE"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65B593"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F3871E"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936503" w14:textId="77777777" w:rsidR="008679E0" w:rsidRDefault="00A547C5">
            <w:pPr>
              <w:pStyle w:val="ProductList-TableBody"/>
              <w:jc w:val="center"/>
            </w:pPr>
            <w:r>
              <w:fldChar w:fldCharType="begin"/>
            </w:r>
            <w:r>
              <w:instrText xml:space="preserve"> AutoTextList   \s NoStyle \t "Enterprise Onlinetjeneste" </w:instrText>
            </w:r>
            <w:r>
              <w:fldChar w:fldCharType="separate"/>
            </w:r>
            <w:r>
              <w:rPr>
                <w:color w:val="000000"/>
              </w:rPr>
              <w:t>EO</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6F922"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E06D68"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D229BE" w14:textId="77777777" w:rsidR="008679E0" w:rsidRDefault="008679E0">
            <w:pPr>
              <w:pStyle w:val="ProductList-TableBody"/>
              <w:jc w:val="center"/>
            </w:pPr>
          </w:p>
        </w:tc>
      </w:tr>
      <w:tr w:rsidR="008679E0" w14:paraId="4E119B28" w14:textId="77777777">
        <w:tc>
          <w:tcPr>
            <w:tcW w:w="4660" w:type="dxa"/>
            <w:tcBorders>
              <w:top w:val="dashed" w:sz="4" w:space="0" w:color="BFBFBF"/>
              <w:left w:val="none" w:sz="4" w:space="0" w:color="6E6E6E"/>
              <w:bottom w:val="dashed" w:sz="4" w:space="0" w:color="BFBFBF"/>
              <w:right w:val="none" w:sz="4" w:space="0" w:color="6E6E6E"/>
            </w:tcBorders>
          </w:tcPr>
          <w:p w14:paraId="2D516842" w14:textId="77777777" w:rsidR="008679E0" w:rsidRDefault="00A547C5">
            <w:pPr>
              <w:pStyle w:val="ProductList-TableBody"/>
            </w:pPr>
            <w:r>
              <w:t>Office 365 E5</w:t>
            </w:r>
            <w:r>
              <w:fldChar w:fldCharType="begin"/>
            </w:r>
            <w:r>
              <w:instrText xml:space="preserve"> XE "Office 365 E5"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27198239" w14:textId="77777777" w:rsidR="008679E0" w:rsidRDefault="00A547C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57ACF"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651039"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2C16F4" w14:textId="77777777" w:rsidR="008679E0" w:rsidRDefault="00A547C5">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9439D"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23C7FD" w14:textId="77777777" w:rsidR="008679E0" w:rsidRDefault="00A547C5">
            <w:pPr>
              <w:pStyle w:val="ProductList-TableBody"/>
              <w:jc w:val="center"/>
            </w:pPr>
            <w:r>
              <w:fldChar w:fldCharType="begin"/>
            </w:r>
            <w:r>
              <w:instrText xml:space="preserve"> AutoTextList   \s NoStyle \t "Enterprise Onlinetjeneste" </w:instrText>
            </w:r>
            <w:r>
              <w:fldChar w:fldCharType="separate"/>
            </w:r>
            <w:r>
              <w:rPr>
                <w:color w:val="000000"/>
              </w:rPr>
              <w:t>EO</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BF93F"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5B28A"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AF2B02" w14:textId="77777777" w:rsidR="008679E0" w:rsidRDefault="008679E0">
            <w:pPr>
              <w:pStyle w:val="ProductList-TableBody"/>
              <w:jc w:val="center"/>
            </w:pPr>
          </w:p>
        </w:tc>
      </w:tr>
      <w:tr w:rsidR="008679E0" w14:paraId="504FCABC" w14:textId="77777777">
        <w:tc>
          <w:tcPr>
            <w:tcW w:w="4660" w:type="dxa"/>
            <w:tcBorders>
              <w:top w:val="dashed" w:sz="4" w:space="0" w:color="BFBFBF"/>
              <w:left w:val="none" w:sz="4" w:space="0" w:color="6E6E6E"/>
              <w:bottom w:val="dashed" w:sz="4" w:space="0" w:color="BFBFBF"/>
              <w:right w:val="none" w:sz="4" w:space="0" w:color="6E6E6E"/>
            </w:tcBorders>
          </w:tcPr>
          <w:p w14:paraId="147A268D" w14:textId="77777777" w:rsidR="008679E0" w:rsidRDefault="00A547C5">
            <w:pPr>
              <w:pStyle w:val="ProductList-TableBody"/>
            </w:pPr>
            <w:r>
              <w:t>Office 365 E5 med anropsprotokoller</w:t>
            </w:r>
            <w:r>
              <w:fldChar w:fldCharType="begin"/>
            </w:r>
            <w:r>
              <w:instrText xml:space="preserve"> XE "Office 365 E5 med anropsprotokoller"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2D259A9C"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A90CAB"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57C639"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5C6B33"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894BFC"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34CED3" w14:textId="77777777" w:rsidR="008679E0" w:rsidRDefault="00A547C5">
            <w:pPr>
              <w:pStyle w:val="ProductList-TableBody"/>
              <w:jc w:val="center"/>
            </w:pPr>
            <w:r>
              <w:fldChar w:fldCharType="begin"/>
            </w:r>
            <w:r>
              <w:instrText xml:space="preserve"> AutoTextList   \s NoStyle \t "Enterprise Onlinetjeneste" </w:instrText>
            </w:r>
            <w:r>
              <w:fldChar w:fldCharType="separate"/>
            </w:r>
            <w:r>
              <w:rPr>
                <w:color w:val="000000"/>
              </w:rPr>
              <w:t>EO</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F4B0B"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1ECF66"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072CD6" w14:textId="77777777" w:rsidR="008679E0" w:rsidRDefault="008679E0">
            <w:pPr>
              <w:pStyle w:val="ProductList-TableBody"/>
              <w:jc w:val="center"/>
            </w:pPr>
          </w:p>
        </w:tc>
      </w:tr>
      <w:tr w:rsidR="008679E0" w14:paraId="45207FBD" w14:textId="77777777">
        <w:tc>
          <w:tcPr>
            <w:tcW w:w="4660" w:type="dxa"/>
            <w:tcBorders>
              <w:top w:val="dashed" w:sz="4" w:space="0" w:color="BFBFBF"/>
              <w:left w:val="none" w:sz="4" w:space="0" w:color="6E6E6E"/>
              <w:bottom w:val="dashed" w:sz="4" w:space="0" w:color="BFBFBF"/>
              <w:right w:val="none" w:sz="4" w:space="0" w:color="6E6E6E"/>
            </w:tcBorders>
          </w:tcPr>
          <w:p w14:paraId="20216298" w14:textId="77777777" w:rsidR="008679E0" w:rsidRDefault="00A547C5">
            <w:pPr>
              <w:pStyle w:val="ProductList-TableBody"/>
            </w:pPr>
            <w:r>
              <w:t>Office 365 E5 Add-on</w:t>
            </w:r>
            <w:r>
              <w:fldChar w:fldCharType="begin"/>
            </w:r>
            <w:r>
              <w:instrText xml:space="preserve"> XE "Office 365 E5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3BD021F5"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B38B72"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96D48"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E226F7"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FDBA54"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E2183B" w14:textId="77777777" w:rsidR="008679E0" w:rsidRDefault="00A547C5">
            <w:pPr>
              <w:pStyle w:val="ProductList-TableBody"/>
              <w:jc w:val="center"/>
            </w:pPr>
            <w:r>
              <w:fldChar w:fldCharType="begin"/>
            </w:r>
            <w:r>
              <w:instrText xml:space="preserve"> AutoTextList   \s NoStyle \t "Enterprise Onlinetjeneste"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888F8"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B5D66"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7ADA96" w14:textId="77777777" w:rsidR="008679E0" w:rsidRDefault="008679E0">
            <w:pPr>
              <w:pStyle w:val="ProductList-TableBody"/>
              <w:jc w:val="center"/>
            </w:pPr>
          </w:p>
        </w:tc>
      </w:tr>
      <w:tr w:rsidR="008679E0" w14:paraId="37B70875" w14:textId="77777777">
        <w:tc>
          <w:tcPr>
            <w:tcW w:w="4660" w:type="dxa"/>
            <w:tcBorders>
              <w:top w:val="dashed" w:sz="4" w:space="0" w:color="BFBFBF"/>
              <w:left w:val="none" w:sz="4" w:space="0" w:color="6E6E6E"/>
              <w:bottom w:val="dashed" w:sz="4" w:space="0" w:color="BFBFBF"/>
              <w:right w:val="none" w:sz="4" w:space="0" w:color="6E6E6E"/>
            </w:tcBorders>
          </w:tcPr>
          <w:p w14:paraId="0AD147EF" w14:textId="77777777" w:rsidR="008679E0" w:rsidRDefault="00A547C5">
            <w:pPr>
              <w:pStyle w:val="ProductList-TableBody"/>
            </w:pPr>
            <w:r>
              <w:t>Office 365 E5 From SA</w:t>
            </w:r>
            <w:r>
              <w:fldChar w:fldCharType="begin"/>
            </w:r>
            <w:r>
              <w:instrText xml:space="preserve"> XE "Office 365 E5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19C1603D"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5B16B"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C4249F"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DBDEE"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2C28F5"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2BFC26" w14:textId="77777777" w:rsidR="008679E0" w:rsidRDefault="00A547C5">
            <w:pPr>
              <w:pStyle w:val="ProductList-TableBody"/>
              <w:jc w:val="center"/>
            </w:pPr>
            <w:r>
              <w:fldChar w:fldCharType="begin"/>
            </w:r>
            <w:r>
              <w:instrText xml:space="preserve"> AutoTextList   \s NoStyle \t "Enterprise Onlinetjeneste" </w:instrText>
            </w:r>
            <w:r>
              <w:fldChar w:fldCharType="separate"/>
            </w:r>
            <w:r>
              <w:rPr>
                <w:color w:val="000000"/>
              </w:rPr>
              <w:t>EO</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4F9AB"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9B1A58"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4E7A50" w14:textId="77777777" w:rsidR="008679E0" w:rsidRDefault="008679E0">
            <w:pPr>
              <w:pStyle w:val="ProductList-TableBody"/>
              <w:jc w:val="center"/>
            </w:pPr>
          </w:p>
        </w:tc>
      </w:tr>
      <w:tr w:rsidR="008679E0" w14:paraId="1DB4D669" w14:textId="77777777">
        <w:tc>
          <w:tcPr>
            <w:tcW w:w="4660" w:type="dxa"/>
            <w:tcBorders>
              <w:top w:val="dashed" w:sz="4" w:space="0" w:color="BFBFBF"/>
              <w:left w:val="none" w:sz="4" w:space="0" w:color="6E6E6E"/>
              <w:bottom w:val="dashed" w:sz="4" w:space="0" w:color="BFBFBF"/>
              <w:right w:val="none" w:sz="4" w:space="0" w:color="6E6E6E"/>
            </w:tcBorders>
          </w:tcPr>
          <w:p w14:paraId="03CC4F98" w14:textId="77777777" w:rsidR="008679E0" w:rsidRDefault="00A547C5">
            <w:pPr>
              <w:pStyle w:val="ProductList-TableBody"/>
            </w:pPr>
            <w:r>
              <w:t>Office 365 E3 uten apper for enterprise-tillegg</w:t>
            </w:r>
            <w:r>
              <w:fldChar w:fldCharType="begin"/>
            </w:r>
            <w:r>
              <w:instrText xml:space="preserve"> XE "Office 365 E3 uten apper for enterprise-tillegg"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50161A96"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6D850"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A55D83"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14C85"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173AB"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1F2995" w14:textId="77777777" w:rsidR="008679E0" w:rsidRDefault="00A547C5">
            <w:pPr>
              <w:pStyle w:val="ProductList-TableBody"/>
              <w:jc w:val="center"/>
            </w:pPr>
            <w:r>
              <w:fldChar w:fldCharType="begin"/>
            </w:r>
            <w:r>
              <w:instrText xml:space="preserve"> AutoTextList   \s NoStyle \t "Enterprise Onlinetjeneste" </w:instrText>
            </w:r>
            <w:r>
              <w:fldChar w:fldCharType="separate"/>
            </w:r>
            <w:r>
              <w:rPr>
                <w:color w:val="000000"/>
              </w:rPr>
              <w:t>EO</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8B1765"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D1E23"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49F124" w14:textId="77777777" w:rsidR="008679E0" w:rsidRDefault="008679E0">
            <w:pPr>
              <w:pStyle w:val="ProductList-TableBody"/>
              <w:jc w:val="center"/>
            </w:pPr>
          </w:p>
        </w:tc>
      </w:tr>
      <w:tr w:rsidR="008679E0" w14:paraId="16CDACAB" w14:textId="77777777">
        <w:tc>
          <w:tcPr>
            <w:tcW w:w="4660" w:type="dxa"/>
            <w:tcBorders>
              <w:top w:val="dashed" w:sz="4" w:space="0" w:color="BFBFBF"/>
              <w:left w:val="none" w:sz="4" w:space="0" w:color="6E6E6E"/>
              <w:bottom w:val="dashed" w:sz="4" w:space="0" w:color="B2B2B2"/>
              <w:right w:val="none" w:sz="4" w:space="0" w:color="6E6E6E"/>
            </w:tcBorders>
          </w:tcPr>
          <w:p w14:paraId="3D9235F0" w14:textId="77777777" w:rsidR="008679E0" w:rsidRDefault="00A547C5">
            <w:pPr>
              <w:pStyle w:val="ProductList-TableBody"/>
            </w:pPr>
            <w:r>
              <w:t>Office 365 F3</w:t>
            </w:r>
            <w:r>
              <w:fldChar w:fldCharType="begin"/>
            </w:r>
            <w:r>
              <w:instrText xml:space="preserve"> XE "Office 365 F3" </w:instrText>
            </w:r>
            <w:r>
              <w:fldChar w:fldCharType="end"/>
            </w:r>
            <w:r>
              <w:t xml:space="preserve"> (bruker-SL)</w:t>
            </w:r>
          </w:p>
        </w:tc>
        <w:tc>
          <w:tcPr>
            <w:tcW w:w="740" w:type="dxa"/>
            <w:tcBorders>
              <w:top w:val="dashed" w:sz="4" w:space="0" w:color="BFBFBF"/>
              <w:left w:val="none" w:sz="4" w:space="0" w:color="6E6E6E"/>
              <w:bottom w:val="dashed" w:sz="4" w:space="0" w:color="B2B2B2"/>
              <w:right w:val="single" w:sz="6" w:space="0" w:color="FFFFFF"/>
            </w:tcBorders>
          </w:tcPr>
          <w:p w14:paraId="2D2C1014" w14:textId="77777777" w:rsidR="008679E0" w:rsidRDefault="00A547C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1AB95"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D01E37"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23E878" w14:textId="77777777" w:rsidR="008679E0" w:rsidRDefault="00A547C5">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9F7D1"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C4FDEB"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E054C"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E2826"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C71717" w14:textId="77777777" w:rsidR="008679E0" w:rsidRDefault="008679E0">
            <w:pPr>
              <w:pStyle w:val="ProductList-TableBody"/>
              <w:jc w:val="center"/>
            </w:pPr>
          </w:p>
        </w:tc>
      </w:tr>
      <w:tr w:rsidR="008679E0" w14:paraId="0CD8AF35" w14:textId="77777777">
        <w:tc>
          <w:tcPr>
            <w:tcW w:w="4660" w:type="dxa"/>
            <w:tcBorders>
              <w:top w:val="dashed" w:sz="4" w:space="0" w:color="B2B2B2"/>
              <w:left w:val="none" w:sz="4" w:space="0" w:color="6E6E6E"/>
              <w:bottom w:val="dashed" w:sz="4" w:space="0" w:color="B2B2B2"/>
              <w:right w:val="none" w:sz="4" w:space="0" w:color="6E6E6E"/>
            </w:tcBorders>
          </w:tcPr>
          <w:p w14:paraId="6B65D165" w14:textId="77777777" w:rsidR="008679E0" w:rsidRDefault="00A547C5">
            <w:pPr>
              <w:pStyle w:val="ProductList-TableBody"/>
            </w:pPr>
            <w:r>
              <w:t>Office 365 Multi-Geo Add-on</w:t>
            </w:r>
            <w:r>
              <w:fldChar w:fldCharType="begin"/>
            </w:r>
            <w:r>
              <w:instrText xml:space="preserve"> XE "Office 365 Multi-Geo Add-on" </w:instrText>
            </w:r>
            <w:r>
              <w:fldChar w:fldCharType="end"/>
            </w:r>
            <w:r>
              <w:t xml:space="preserve"> (bruker-SL)</w:t>
            </w:r>
          </w:p>
        </w:tc>
        <w:tc>
          <w:tcPr>
            <w:tcW w:w="740" w:type="dxa"/>
            <w:tcBorders>
              <w:top w:val="dashed" w:sz="4" w:space="0" w:color="B2B2B2"/>
              <w:left w:val="none" w:sz="4" w:space="0" w:color="6E6E6E"/>
              <w:bottom w:val="dashed" w:sz="4" w:space="0" w:color="B2B2B2"/>
              <w:right w:val="single" w:sz="6" w:space="0" w:color="FFFFFF"/>
            </w:tcBorders>
          </w:tcPr>
          <w:p w14:paraId="3C1EEF27"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96E88"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A21633"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A5E3E"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3E67CF"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2150A2"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1F27EC"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B771A"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250FB7" w14:textId="77777777" w:rsidR="008679E0" w:rsidRDefault="008679E0">
            <w:pPr>
              <w:pStyle w:val="ProductList-TableBody"/>
              <w:jc w:val="center"/>
            </w:pPr>
          </w:p>
        </w:tc>
      </w:tr>
      <w:tr w:rsidR="008679E0" w14:paraId="23E29BD7" w14:textId="77777777">
        <w:tc>
          <w:tcPr>
            <w:tcW w:w="4660" w:type="dxa"/>
            <w:tcBorders>
              <w:top w:val="dashed" w:sz="4" w:space="0" w:color="B2B2B2"/>
              <w:left w:val="none" w:sz="4" w:space="0" w:color="6E6E6E"/>
              <w:bottom w:val="none" w:sz="4" w:space="0" w:color="BFBFBF"/>
              <w:right w:val="none" w:sz="4" w:space="0" w:color="6E6E6E"/>
            </w:tcBorders>
          </w:tcPr>
          <w:p w14:paraId="6FC641EB" w14:textId="77777777" w:rsidR="008679E0" w:rsidRDefault="00A547C5">
            <w:pPr>
              <w:pStyle w:val="ProductList-TableBody"/>
            </w:pPr>
            <w:r>
              <w:t>Premium Messaging</w:t>
            </w:r>
            <w:r>
              <w:fldChar w:fldCharType="begin"/>
            </w:r>
            <w:r>
              <w:instrText xml:space="preserve"> XE "Premium Messaging" </w:instrText>
            </w:r>
            <w:r>
              <w:fldChar w:fldCharType="end"/>
            </w:r>
            <w:r>
              <w:t xml:space="preserve"> (bruker-SL)</w:t>
            </w:r>
          </w:p>
        </w:tc>
        <w:tc>
          <w:tcPr>
            <w:tcW w:w="740" w:type="dxa"/>
            <w:tcBorders>
              <w:top w:val="dashed" w:sz="4" w:space="0" w:color="B2B2B2"/>
              <w:left w:val="none" w:sz="4" w:space="0" w:color="6E6E6E"/>
              <w:bottom w:val="single" w:sz="4" w:space="0" w:color="FFFFFF"/>
              <w:right w:val="single" w:sz="6" w:space="0" w:color="FFFFFF"/>
            </w:tcBorders>
          </w:tcPr>
          <w:p w14:paraId="23DBC105"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89EFA"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47C592"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34954"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10CCF"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E52D41"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5D819"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402DD7"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2B8D8F" w14:textId="77777777" w:rsidR="008679E0" w:rsidRDefault="008679E0">
            <w:pPr>
              <w:pStyle w:val="ProductList-TableBody"/>
              <w:jc w:val="center"/>
            </w:pPr>
          </w:p>
        </w:tc>
      </w:tr>
    </w:tbl>
    <w:p w14:paraId="4781485E" w14:textId="77777777" w:rsidR="008679E0" w:rsidRDefault="00A547C5">
      <w:pPr>
        <w:pStyle w:val="ProductList-Offering1SubSection"/>
        <w:outlineLvl w:val="3"/>
      </w:pPr>
      <w:bookmarkStart w:id="263" w:name="_Sec775"/>
      <w:r>
        <w:t>2. Produktvilkår</w:t>
      </w:r>
      <w:bookmarkEnd w:id="263"/>
    </w:p>
    <w:tbl>
      <w:tblPr>
        <w:tblStyle w:val="PURTable"/>
        <w:tblW w:w="0" w:type="dxa"/>
        <w:tblLook w:val="04A0" w:firstRow="1" w:lastRow="0" w:firstColumn="1" w:lastColumn="0" w:noHBand="0" w:noVBand="1"/>
      </w:tblPr>
      <w:tblGrid>
        <w:gridCol w:w="3679"/>
        <w:gridCol w:w="3598"/>
        <w:gridCol w:w="3639"/>
      </w:tblGrid>
      <w:tr w:rsidR="008679E0" w14:paraId="5821E1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C22001" w14:textId="77777777" w:rsidR="008679E0" w:rsidRDefault="00A547C5">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352A8BF" w14:textId="77777777" w:rsidR="008679E0" w:rsidRDefault="00A547C5">
            <w:pPr>
              <w:pStyle w:val="ProductList-TableBody"/>
            </w:pPr>
            <w:r>
              <w:fldChar w:fldCharType="begin"/>
            </w:r>
            <w:r>
              <w:instrText xml:space="preserve"> AutoTextList   \s NoStyle \t "Produkt-pool: Indikerer grupperingen av produkter som produktet tilhører for å bestemme prisrabatter. Det er tre produktkategorier; applikasjon, server og system." </w:instrText>
            </w:r>
            <w:r>
              <w:fldChar w:fldCharType="separate"/>
            </w:r>
            <w:r>
              <w:rPr>
                <w:color w:val="0563C1"/>
              </w:rPr>
              <w:t>Produktutvalg</w:t>
            </w:r>
            <w:r>
              <w:fldChar w:fldCharType="end"/>
            </w:r>
            <w:r>
              <w:t>: Alle Program og Server, (bare E1- og F3-server), MPSA – bare Alle Program</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5206DD1" w14:textId="77777777" w:rsidR="008679E0" w:rsidRDefault="00A547C5">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E1/E3/E5, A3/A5, F3</w:t>
            </w:r>
          </w:p>
        </w:tc>
      </w:tr>
      <w:tr w:rsidR="008679E0" w14:paraId="5B507E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CAB3BC" w14:textId="77777777" w:rsidR="008679E0" w:rsidRDefault="00A547C5">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tcPr>
          <w:p w14:paraId="495DED37" w14:textId="77777777" w:rsidR="008679E0" w:rsidRDefault="00A547C5">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Se under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62407B" w14:textId="77777777" w:rsidR="008679E0" w:rsidRDefault="00A547C5">
            <w:pPr>
              <w:pStyle w:val="ProductList-TableBody"/>
            </w:pPr>
            <w:r>
              <w:rPr>
                <w:color w:val="404040"/>
              </w:rPr>
              <w:t>Promoteringer: I/T</w:t>
            </w:r>
          </w:p>
        </w:tc>
      </w:tr>
      <w:tr w:rsidR="008679E0" w14:paraId="2755FEDE" w14:textId="77777777">
        <w:tc>
          <w:tcPr>
            <w:tcW w:w="4040" w:type="dxa"/>
            <w:tcBorders>
              <w:top w:val="single" w:sz="4" w:space="0" w:color="000000"/>
              <w:left w:val="single" w:sz="4" w:space="0" w:color="000000"/>
              <w:bottom w:val="single" w:sz="4" w:space="0" w:color="000000"/>
              <w:right w:val="single" w:sz="4" w:space="0" w:color="000000"/>
            </w:tcBorders>
          </w:tcPr>
          <w:p w14:paraId="3A225EE8" w14:textId="77777777" w:rsidR="008679E0" w:rsidRDefault="00A547C5">
            <w:pPr>
              <w:pStyle w:val="ProductList-TableBody"/>
            </w:pPr>
            <w:r>
              <w:fldChar w:fldCharType="begin"/>
            </w:r>
            <w:r>
              <w:instrText xml:space="preserve"> AutoTextList   \s NoStyle \t "Unntak for kvalifisert bruker: Unntak som gjelder brukere som får tilgang til produkter utelukkende under én av disse lisensene. (Se ordliste for full definisjon)" </w:instrText>
            </w:r>
            <w:r>
              <w:fldChar w:fldCharType="separate"/>
            </w:r>
            <w:r>
              <w:rPr>
                <w:color w:val="0563C1"/>
              </w:rPr>
              <w:t>Unntak for kvalifisert bruker</w:t>
            </w:r>
            <w:r>
              <w:fldChar w:fldCharType="end"/>
            </w:r>
            <w:r>
              <w:t>: Bare F</w:t>
            </w:r>
          </w:p>
        </w:tc>
        <w:tc>
          <w:tcPr>
            <w:tcW w:w="4040" w:type="dxa"/>
            <w:tcBorders>
              <w:top w:val="single" w:sz="4" w:space="0" w:color="000000"/>
              <w:left w:val="single" w:sz="4" w:space="0" w:color="000000"/>
              <w:bottom w:val="single" w:sz="4" w:space="0" w:color="000000"/>
              <w:right w:val="single" w:sz="4" w:space="0" w:color="000000"/>
            </w:tcBorders>
          </w:tcPr>
          <w:p w14:paraId="539FBA14" w14:textId="77777777" w:rsidR="008679E0" w:rsidRDefault="00A547C5">
            <w:pPr>
              <w:pStyle w:val="ProductList-TableBody"/>
            </w:pPr>
            <w:r>
              <w:fldChar w:fldCharType="begin"/>
            </w:r>
            <w:r>
              <w:instrText xml:space="preserve"> AutoTextList   \s NoStyle \t "Kvalifisering av reduksjon: En onlinetjeneste for en kunde som har et Enterprise abonnement, Microsoft Azure abonnement eller et abonnement for Education Solutions kan rapportere en reduksjon i lisenser eller tildelt årlig forskuddsbetaling." </w:instrText>
            </w:r>
            <w:r>
              <w:fldChar w:fldCharType="separate"/>
            </w:r>
            <w:r>
              <w:rPr>
                <w:color w:val="0563C1"/>
              </w:rPr>
              <w:t>Kvalifisering av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B27C44" w14:textId="77777777" w:rsidR="008679E0" w:rsidRDefault="00A547C5">
            <w:pPr>
              <w:pStyle w:val="ProductList-TableBody"/>
            </w:pPr>
            <w:r>
              <w:rPr>
                <w:color w:val="404040"/>
              </w:rPr>
              <w:t>Kvalifisering av reduksjon (SCE): I/T</w:t>
            </w:r>
          </w:p>
        </w:tc>
      </w:tr>
      <w:tr w:rsidR="008679E0" w14:paraId="5104CA93" w14:textId="77777777">
        <w:tc>
          <w:tcPr>
            <w:tcW w:w="4040" w:type="dxa"/>
            <w:tcBorders>
              <w:top w:val="single" w:sz="4" w:space="0" w:color="000000"/>
              <w:left w:val="single" w:sz="4" w:space="0" w:color="000000"/>
              <w:bottom w:val="single" w:sz="4" w:space="0" w:color="000000"/>
              <w:right w:val="single" w:sz="4" w:space="0" w:color="000000"/>
            </w:tcBorders>
          </w:tcPr>
          <w:p w14:paraId="291F4D09" w14:textId="77777777" w:rsidR="008679E0" w:rsidRDefault="00A547C5">
            <w:pPr>
              <w:pStyle w:val="ProductList-TableBody"/>
            </w:pPr>
            <w:r>
              <w:fldChar w:fldCharType="begin"/>
            </w:r>
            <w:r>
              <w:instrText xml:space="preserve"> AutoTextList   \s NoStyle \t "Studentbrukerfordel: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tcPr>
          <w:p w14:paraId="30DB2990" w14:textId="77777777" w:rsidR="008679E0" w:rsidRDefault="00A547C5">
            <w:pPr>
              <w:pStyle w:val="ProductList-TableBody"/>
            </w:pPr>
            <w:r>
              <w:fldChar w:fldCharType="begin"/>
            </w:r>
            <w:r>
              <w:instrText xml:space="preserve"> AutoTextList   \s NoStyle \t "True-Up kvalifikasjon: En online-abonnementslisens som en Enterprise- eller Enterprise-abonnementskunde kan bestille via true-up eller årlig ordreprosess fremfor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62D6443D" w14:textId="77777777" w:rsidR="008679E0" w:rsidRDefault="00A547C5">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Add-ons og From SA</w:t>
            </w:r>
            <w:r>
              <w:fldChar w:fldCharType="end"/>
            </w:r>
            <w:r>
              <w:t xml:space="preserve">: Se </w:t>
            </w:r>
            <w:hyperlink w:anchor="_Sec1237">
              <w:r>
                <w:rPr>
                  <w:color w:val="00467F"/>
                  <w:u w:val="single"/>
                </w:rPr>
                <w:t>vedlegg C</w:t>
              </w:r>
            </w:hyperlink>
          </w:p>
        </w:tc>
      </w:tr>
    </w:tbl>
    <w:p w14:paraId="3FDC5141" w14:textId="77777777" w:rsidR="008679E0" w:rsidRDefault="008679E0">
      <w:pPr>
        <w:pStyle w:val="ProductList-Body"/>
      </w:pPr>
    </w:p>
    <w:p w14:paraId="0225FB04" w14:textId="77777777" w:rsidR="008679E0" w:rsidRDefault="00A547C5">
      <w:pPr>
        <w:pStyle w:val="ProductList-ClauseHeading"/>
        <w:outlineLvl w:val="4"/>
      </w:pPr>
      <w:r>
        <w:t>2.1 Office 365 F3 – Lisenskvalifisering</w:t>
      </w:r>
    </w:p>
    <w:p w14:paraId="061B781D" w14:textId="77777777" w:rsidR="008679E0" w:rsidRDefault="00A547C5">
      <w:pPr>
        <w:pStyle w:val="ProductList-Body"/>
      </w:pPr>
      <w:r>
        <w:t>Office 365 Firstline Worker-lisenser kan bare tildeles til brukere som oppfyller én eller flere av følgende betingelser:</w:t>
      </w:r>
    </w:p>
    <w:p w14:paraId="66DB91BB" w14:textId="77777777" w:rsidR="008679E0" w:rsidRDefault="00A547C5" w:rsidP="00A547C5">
      <w:pPr>
        <w:pStyle w:val="ProductList-Bullet"/>
        <w:numPr>
          <w:ilvl w:val="0"/>
          <w:numId w:val="50"/>
        </w:numPr>
      </w:pPr>
      <w:r>
        <w:t xml:space="preserve">Bruker en primær arbeidsenhet med en enkeltskjerm på mindre enn 10,1" </w:t>
      </w:r>
    </w:p>
    <w:p w14:paraId="10728F50" w14:textId="77777777" w:rsidR="008679E0" w:rsidRDefault="00A547C5" w:rsidP="00A547C5">
      <w:pPr>
        <w:pStyle w:val="ProductList-Bullet"/>
        <w:numPr>
          <w:ilvl w:val="0"/>
          <w:numId w:val="50"/>
        </w:numPr>
      </w:pPr>
      <w:r>
        <w:t xml:space="preserve">Deler sin primære arbeidsenhet med andre lisensierte brukere av Microsoft 365 eller Office 365 Firstline Worker under eller på tvers av skift. </w:t>
      </w:r>
    </w:p>
    <w:p w14:paraId="15F0B932" w14:textId="77777777" w:rsidR="008679E0" w:rsidRDefault="00A547C5" w:rsidP="00A547C5">
      <w:pPr>
        <w:pStyle w:val="ProductList-Bullet"/>
        <w:numPr>
          <w:ilvl w:val="1"/>
          <w:numId w:val="50"/>
        </w:numPr>
      </w:pPr>
      <w:r>
        <w:t xml:space="preserve">Andre lisensierte brukere av Microsoft Firstline Worker må også bruke enheten som sin primære arbeidsenhet. </w:t>
      </w:r>
    </w:p>
    <w:p w14:paraId="4EFD716E" w14:textId="77777777" w:rsidR="008679E0" w:rsidRDefault="00A547C5" w:rsidP="00A547C5">
      <w:pPr>
        <w:pStyle w:val="ProductList-Bullet"/>
        <w:numPr>
          <w:ilvl w:val="1"/>
          <w:numId w:val="50"/>
        </w:numPr>
      </w:pPr>
      <w:r>
        <w:t>All programvare eller alle tjenester som er tilgjengelig(e) fra den delte enheten, krever at enheten eller brukere tildeles en lisens som inkluderer bruk av programvaren eller tjenestene.</w:t>
      </w:r>
    </w:p>
    <w:p w14:paraId="6BF560A0" w14:textId="77777777" w:rsidR="008679E0" w:rsidRDefault="008679E0">
      <w:pPr>
        <w:pStyle w:val="ProductList-Body"/>
      </w:pPr>
    </w:p>
    <w:p w14:paraId="3F88C7E5" w14:textId="77777777" w:rsidR="008679E0" w:rsidRDefault="00A547C5">
      <w:pPr>
        <w:pStyle w:val="ProductList-Body"/>
      </w:pPr>
      <w:r>
        <w:t>Kvalifiserte Microsoft 365- og Office 365 Firstline Worker-lisenser inkluderer Microsoft 365 F1, Microsoft 365 F3 og/eller Office 365 F3.</w:t>
      </w:r>
    </w:p>
    <w:p w14:paraId="7D697A13" w14:textId="77777777" w:rsidR="008679E0" w:rsidRDefault="008679E0">
      <w:pPr>
        <w:pStyle w:val="ProductList-Body"/>
      </w:pPr>
    </w:p>
    <w:p w14:paraId="527D1B98" w14:textId="77777777" w:rsidR="008679E0" w:rsidRDefault="00A547C5">
      <w:pPr>
        <w:pStyle w:val="ProductList-Body"/>
      </w:pPr>
      <w:r>
        <w:t>Kunder som hadde lisensierte Office 365 F1/F3-brukere før 1. juni 2020 (Berørte Kunder), kan lisensiere ytterligere brukere med samme eller tilsvarende tjeneste, under vilkårene for Office 365 F1-lisenskvalifisering i Produktvilkårene fra 1. november 2019, til slutten av den Berørte Kundens påfølgende fornyelsesperiode for abonnementet.</w:t>
      </w:r>
    </w:p>
    <w:p w14:paraId="24987741" w14:textId="77777777" w:rsidR="008679E0" w:rsidRDefault="008679E0">
      <w:pPr>
        <w:pStyle w:val="ProductList-Body"/>
      </w:pPr>
    </w:p>
    <w:p w14:paraId="0823B4B6" w14:textId="77777777" w:rsidR="008679E0" w:rsidRDefault="00A547C5">
      <w:pPr>
        <w:pStyle w:val="ProductList-ClauseHeading"/>
        <w:outlineLvl w:val="4"/>
      </w:pPr>
      <w:r>
        <w:t>2.2 Smarttelefoner og nettbrett</w:t>
      </w:r>
    </w:p>
    <w:p w14:paraId="5CD85127" w14:textId="77777777" w:rsidR="008679E0" w:rsidRDefault="00A547C5">
      <w:pPr>
        <w:pStyle w:val="ProductList-Body"/>
      </w:pPr>
      <w:r>
        <w:t>Hver Office 365 A1-, E1-, F3- og Business Essentials-bruker som Kunden tilordner en Bruker-SL til, kan (i) bruke Microsoft Office for mobilenheter til kommersielle formål og (ii) logge på Microsoft Office med organisasjons-ID-en på opptil fem smarttelefoner og fem nettbrett med innebygd skjerm på 10,1 tommer (målt diagonalt) eller mindre.</w:t>
      </w:r>
    </w:p>
    <w:p w14:paraId="71AE375B" w14:textId="77777777" w:rsidR="008679E0" w:rsidRDefault="008679E0">
      <w:pPr>
        <w:pStyle w:val="ProductList-Body"/>
      </w:pPr>
    </w:p>
    <w:p w14:paraId="438E975E" w14:textId="77777777" w:rsidR="008679E0" w:rsidRDefault="00A547C5">
      <w:pPr>
        <w:pStyle w:val="ProductList-ClauseHeading"/>
        <w:outlineLvl w:val="4"/>
      </w:pPr>
      <w:r>
        <w:t>2.3 Tilleggsfunksjonalitet for Flere Geografier i Office 365</w:t>
      </w:r>
    </w:p>
    <w:p w14:paraId="5051CDFC" w14:textId="77777777" w:rsidR="008679E0" w:rsidRDefault="00A547C5">
      <w:pPr>
        <w:pStyle w:val="ProductList-Body"/>
      </w:pPr>
      <w:r>
        <w:t>For Funksjonaliteten for Flere Geografier i Office 365-abonnementer gjelder følgende krav:</w:t>
      </w:r>
    </w:p>
    <w:p w14:paraId="6D581868" w14:textId="77777777" w:rsidR="008679E0" w:rsidRDefault="00A547C5" w:rsidP="00A547C5">
      <w:pPr>
        <w:pStyle w:val="ProductList-Bullet"/>
        <w:numPr>
          <w:ilvl w:val="0"/>
          <w:numId w:val="51"/>
        </w:numPr>
      </w:pPr>
      <w:r>
        <w:t>Minimum 250 abonnementer på Office 365-tjenester per Kunde.</w:t>
      </w:r>
    </w:p>
    <w:p w14:paraId="67AD4225" w14:textId="77777777" w:rsidR="008679E0" w:rsidRDefault="00A547C5" w:rsidP="00A547C5">
      <w:pPr>
        <w:pStyle w:val="ProductList-Bullet"/>
        <w:numPr>
          <w:ilvl w:val="0"/>
          <w:numId w:val="51"/>
        </w:numPr>
      </w:pPr>
      <w:r>
        <w:lastRenderedPageBreak/>
        <w:t>Minimum 5 % av abonnementene på Office 365-tjenester hos en leietaker har en tilsvarende tilgang til Multi-Geo Capabilities i Office 365-abonnement.</w:t>
      </w:r>
    </w:p>
    <w:p w14:paraId="7CCF62B9" w14:textId="77777777" w:rsidR="008679E0" w:rsidRDefault="008679E0">
      <w:pPr>
        <w:pStyle w:val="ProductList-Body"/>
      </w:pPr>
    </w:p>
    <w:p w14:paraId="3B0B58E1" w14:textId="77777777" w:rsidR="008679E0" w:rsidRDefault="00A547C5">
      <w:pPr>
        <w:pStyle w:val="ProductList-Body"/>
      </w:pPr>
      <w:r>
        <w:t>Office 365 Services betyr enhver Microsoft 365, Office 365, Exchange Online, SharePoint Online eller OneDrive for Business-planlisens.</w:t>
      </w:r>
    </w:p>
    <w:p w14:paraId="3D5D8B60" w14:textId="77777777" w:rsidR="008679E0" w:rsidRDefault="008679E0">
      <w:pPr>
        <w:pStyle w:val="ProductList-Body"/>
      </w:pPr>
    </w:p>
    <w:p w14:paraId="48B8C155" w14:textId="77777777" w:rsidR="008679E0" w:rsidRDefault="00A547C5">
      <w:pPr>
        <w:pStyle w:val="ProductList-ClauseHeading"/>
        <w:outlineLvl w:val="4"/>
      </w:pPr>
      <w:r>
        <w:t>2.4 Project for the web-data</w:t>
      </w:r>
    </w:p>
    <w:p w14:paraId="72DDC373" w14:textId="77777777" w:rsidR="008679E0" w:rsidRDefault="00A547C5">
      <w:pPr>
        <w:pStyle w:val="ProductList-Body"/>
      </w:pPr>
      <w:r>
        <w:t>Brukere som har Office 365-lisens, gis tilgang med visningsrettigheter til Project for the web-kundedata, begrenset til bruk i Project for the web-programmet, men bare hos leietakere som har lisens for Microsoft Project Plan 1</w:t>
      </w:r>
      <w:r>
        <w:fldChar w:fldCharType="begin"/>
      </w:r>
      <w:r>
        <w:instrText xml:space="preserve"> XE "Microsoft Project Plan 1" </w:instrText>
      </w:r>
      <w:r>
        <w:fldChar w:fldCharType="end"/>
      </w:r>
      <w:r>
        <w:t>/3/5.</w:t>
      </w:r>
    </w:p>
    <w:p w14:paraId="40A0105C" w14:textId="77777777" w:rsidR="008679E0" w:rsidRDefault="00A547C5" w:rsidP="00A547C5">
      <w:pPr>
        <w:pStyle w:val="ProductList-Bullet"/>
        <w:numPr>
          <w:ilvl w:val="0"/>
          <w:numId w:val="52"/>
        </w:numPr>
      </w:pPr>
      <w:r>
        <w:t>Disse rettighetene gir ikke tilgang til Power Platform</w:t>
      </w:r>
      <w:r>
        <w:fldChar w:fldCharType="begin"/>
      </w:r>
      <w:r>
        <w:instrText xml:space="preserve"> XE "Power Platform" </w:instrText>
      </w:r>
      <w:r>
        <w:fldChar w:fldCharType="end"/>
      </w:r>
      <w:r>
        <w:t>-programmer eller andre datasett.</w:t>
      </w:r>
    </w:p>
    <w:p w14:paraId="57A05D61" w14:textId="77777777" w:rsidR="008679E0" w:rsidRDefault="00A547C5" w:rsidP="00A547C5">
      <w:pPr>
        <w:pStyle w:val="ProductList-Bullet"/>
        <w:numPr>
          <w:ilvl w:val="0"/>
          <w:numId w:val="52"/>
        </w:numPr>
      </w:pPr>
      <w:r>
        <w:t>Disse rettighetene gjelder ikke tilbudene for Staten.</w:t>
      </w:r>
    </w:p>
    <w:p w14:paraId="3E2B48C6" w14:textId="77777777" w:rsidR="008679E0" w:rsidRDefault="008679E0">
      <w:pPr>
        <w:pStyle w:val="ProductList-Body"/>
      </w:pPr>
    </w:p>
    <w:p w14:paraId="1D93BB68" w14:textId="77777777" w:rsidR="008679E0" w:rsidRDefault="00A547C5">
      <w:pPr>
        <w:pStyle w:val="ProductList-ClauseHeading"/>
        <w:outlineLvl w:val="4"/>
      </w:pPr>
      <w:r>
        <w:t>2.5 Lisensforutsetninger</w:t>
      </w:r>
    </w:p>
    <w:tbl>
      <w:tblPr>
        <w:tblStyle w:val="PURTable"/>
        <w:tblW w:w="0" w:type="dxa"/>
        <w:tblLook w:val="04A0" w:firstRow="1" w:lastRow="0" w:firstColumn="1" w:lastColumn="0" w:noHBand="0" w:noVBand="1"/>
      </w:tblPr>
      <w:tblGrid>
        <w:gridCol w:w="5430"/>
        <w:gridCol w:w="5486"/>
      </w:tblGrid>
      <w:tr w:rsidR="008679E0" w14:paraId="17718D5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478958B3" w14:textId="77777777" w:rsidR="008679E0" w:rsidRDefault="00A547C5">
            <w:pPr>
              <w:pStyle w:val="ProductList-TableBody"/>
            </w:pPr>
            <w:r>
              <w:rPr>
                <w:color w:val="FFFFFF"/>
              </w:rPr>
              <w:t>Lisens</w:t>
            </w:r>
          </w:p>
        </w:tc>
        <w:tc>
          <w:tcPr>
            <w:tcW w:w="6120" w:type="dxa"/>
            <w:tcBorders>
              <w:top w:val="single" w:sz="4" w:space="0" w:color="0070C0"/>
              <w:bottom w:val="single" w:sz="4" w:space="0" w:color="0070C0"/>
              <w:right w:val="single" w:sz="4" w:space="0" w:color="0070C0"/>
            </w:tcBorders>
            <w:shd w:val="clear" w:color="auto" w:fill="0072C6"/>
          </w:tcPr>
          <w:p w14:paraId="7B1CB5A6" w14:textId="77777777" w:rsidR="008679E0" w:rsidRDefault="00A547C5">
            <w:pPr>
              <w:pStyle w:val="ProductList-TableBody"/>
            </w:pPr>
            <w:r>
              <w:rPr>
                <w:color w:val="FFFFFF"/>
              </w:rPr>
              <w:t>Lisensforutsetninger</w:t>
            </w:r>
          </w:p>
        </w:tc>
      </w:tr>
      <w:tr w:rsidR="008679E0" w14:paraId="2D158087" w14:textId="77777777">
        <w:tc>
          <w:tcPr>
            <w:tcW w:w="6120" w:type="dxa"/>
            <w:tcBorders>
              <w:top w:val="single" w:sz="4" w:space="0" w:color="0070C0"/>
              <w:left w:val="single" w:sz="4" w:space="0" w:color="000000"/>
              <w:bottom w:val="single" w:sz="4" w:space="0" w:color="000000"/>
              <w:right w:val="single" w:sz="4" w:space="0" w:color="000000"/>
            </w:tcBorders>
          </w:tcPr>
          <w:p w14:paraId="7A488CD5" w14:textId="77777777" w:rsidR="008679E0" w:rsidRDefault="00A547C5">
            <w:pPr>
              <w:pStyle w:val="ProductList-TableBody"/>
            </w:pPr>
            <w:r>
              <w:t>Office 365 Multi-Geo tillegg</w:t>
            </w:r>
          </w:p>
        </w:tc>
        <w:tc>
          <w:tcPr>
            <w:tcW w:w="6120" w:type="dxa"/>
            <w:tcBorders>
              <w:top w:val="single" w:sz="4" w:space="0" w:color="0070C0"/>
              <w:left w:val="single" w:sz="4" w:space="0" w:color="000000"/>
              <w:bottom w:val="single" w:sz="4" w:space="0" w:color="000000"/>
              <w:right w:val="single" w:sz="4" w:space="0" w:color="000000"/>
            </w:tcBorders>
          </w:tcPr>
          <w:p w14:paraId="4C4FD119" w14:textId="77777777" w:rsidR="008679E0" w:rsidRDefault="00A547C5">
            <w:pPr>
              <w:pStyle w:val="ProductList-TableBody"/>
            </w:pPr>
            <w:r>
              <w:t>Alle lisenser for Microsoft 365, Office 365, Exchange Online, SharePoint Online eller OneDrive for Business</w:t>
            </w:r>
          </w:p>
        </w:tc>
      </w:tr>
      <w:tr w:rsidR="008679E0" w14:paraId="0C46AA9D" w14:textId="77777777">
        <w:tc>
          <w:tcPr>
            <w:tcW w:w="6120" w:type="dxa"/>
            <w:tcBorders>
              <w:top w:val="single" w:sz="4" w:space="0" w:color="000000"/>
              <w:left w:val="single" w:sz="4" w:space="0" w:color="000000"/>
              <w:bottom w:val="single" w:sz="4" w:space="0" w:color="000000"/>
              <w:right w:val="single" w:sz="4" w:space="0" w:color="000000"/>
            </w:tcBorders>
          </w:tcPr>
          <w:p w14:paraId="2CF089B8" w14:textId="77777777" w:rsidR="008679E0" w:rsidRDefault="00A547C5">
            <w:pPr>
              <w:pStyle w:val="ProductList-TableBody"/>
            </w:pPr>
            <w:r>
              <w:t xml:space="preserve">Premium Meldingssystem </w:t>
            </w:r>
          </w:p>
        </w:tc>
        <w:tc>
          <w:tcPr>
            <w:tcW w:w="6120" w:type="dxa"/>
            <w:tcBorders>
              <w:top w:val="single" w:sz="4" w:space="0" w:color="000000"/>
              <w:left w:val="single" w:sz="4" w:space="0" w:color="000000"/>
              <w:bottom w:val="single" w:sz="4" w:space="0" w:color="000000"/>
              <w:right w:val="single" w:sz="4" w:space="0" w:color="000000"/>
            </w:tcBorders>
          </w:tcPr>
          <w:p w14:paraId="22E0270C" w14:textId="77777777" w:rsidR="008679E0" w:rsidRDefault="00A547C5">
            <w:pPr>
              <w:pStyle w:val="ProductList-TableBody"/>
            </w:pPr>
            <w:r>
              <w:t>Office 365 F3/E1/E3/E5 eller Microsoft 365 Business Basic/Business Standard/Business Premium/F1/F3/E3/E5</w:t>
            </w:r>
          </w:p>
        </w:tc>
      </w:tr>
    </w:tbl>
    <w:p w14:paraId="0E0C05CE" w14:textId="77777777" w:rsidR="008679E0" w:rsidRDefault="008679E0">
      <w:pPr>
        <w:pStyle w:val="ProductList-Body"/>
      </w:pPr>
    </w:p>
    <w:p w14:paraId="7E476F39" w14:textId="77777777" w:rsidR="008679E0" w:rsidRDefault="00A547C5">
      <w:pPr>
        <w:pStyle w:val="ProductList-ClauseHeading"/>
        <w:outlineLvl w:val="4"/>
      </w:pPr>
      <w:r>
        <w:t>2.6 Academic-programmer</w:t>
      </w:r>
    </w:p>
    <w:p w14:paraId="1582D12D" w14:textId="77777777" w:rsidR="008679E0" w:rsidRDefault="00A547C5">
      <w:pPr>
        <w:pStyle w:val="ProductList-Body"/>
      </w:pPr>
      <w:r>
        <w:t xml:space="preserve">Følgende gjelder for kunder i </w:t>
      </w:r>
      <w:r>
        <w:fldChar w:fldCharType="begin"/>
      </w:r>
      <w:r>
        <w:instrText xml:space="preserve"> AutoTextList   \s NoStyle \t "Open Value-abonnement – Utdanningsløsninger" </w:instrText>
      </w:r>
      <w:r>
        <w:fldChar w:fldCharType="separate"/>
      </w:r>
      <w:r>
        <w:rPr>
          <w:color w:val="0563C1"/>
        </w:rPr>
        <w:t>OVS-ES-</w:t>
      </w:r>
      <w:r>
        <w:fldChar w:fldCharType="end"/>
      </w:r>
      <w:r>
        <w:t xml:space="preserve"> og/eller </w:t>
      </w:r>
      <w:r>
        <w:fldChar w:fldCharType="begin"/>
      </w:r>
      <w:r>
        <w:instrText xml:space="preserve"> AutoTextList   \s NoStyle \t "Enrollment for Education Solutions" </w:instrText>
      </w:r>
      <w:r>
        <w:fldChar w:fldCharType="separate"/>
      </w:r>
      <w:r>
        <w:rPr>
          <w:color w:val="0563C1"/>
        </w:rPr>
        <w:t>EES-</w:t>
      </w:r>
      <w:r>
        <w:fldChar w:fldCharType="end"/>
      </w:r>
      <w:r>
        <w:t xml:space="preserve"> lisensprogrammer:</w:t>
      </w:r>
    </w:p>
    <w:p w14:paraId="569F5B60" w14:textId="77777777" w:rsidR="008679E0" w:rsidRDefault="008679E0">
      <w:pPr>
        <w:pStyle w:val="ProductList-Body"/>
      </w:pPr>
    </w:p>
    <w:p w14:paraId="3A815C46" w14:textId="77777777" w:rsidR="008679E0" w:rsidRDefault="00A547C5">
      <w:pPr>
        <w:pStyle w:val="ProductList-SubClauseHeading"/>
        <w:outlineLvl w:val="5"/>
      </w:pPr>
      <w:r>
        <w:t>2.6.1 Utvidede bruksrettigheter for Office Professional Plus</w:t>
      </w:r>
    </w:p>
    <w:p w14:paraId="0FBDC093" w14:textId="77777777" w:rsidR="008679E0" w:rsidRDefault="00A547C5">
      <w:pPr>
        <w:pStyle w:val="ProductList-BodyIndented"/>
      </w:pPr>
      <w:r>
        <w:t xml:space="preserve">Hver </w:t>
      </w:r>
      <w:r>
        <w:fldChar w:fldCharType="begin"/>
      </w:r>
      <w:r>
        <w:instrText xml:space="preserve"> AutoTextList   \s NoStyle \t "Lisensiert Bruker betyr enkeltpersonen som en Lisens er tilordnet." </w:instrText>
      </w:r>
      <w:r>
        <w:fldChar w:fldCharType="separate"/>
      </w:r>
      <w:r>
        <w:rPr>
          <w:color w:val="0563C1"/>
        </w:rPr>
        <w:t>lisensierte bruker</w:t>
      </w:r>
      <w:r>
        <w:fldChar w:fldCharType="end"/>
      </w:r>
      <w:r>
        <w:t xml:space="preserve"> tildelt én Office 365 A3/A5 bruker-SL kan installere én lokal kopi av Office Professional Plus utelukkende for bruk av 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 xml:space="preserve"> for abonnementets varighet. Denne bestemmelsen gjelder ikke bruker-SLer som er ervervet gjennom </w:t>
      </w:r>
      <w:r>
        <w:fldChar w:fldCharType="begin"/>
      </w:r>
      <w:r>
        <w:instrText xml:space="preserve"> AutoTextList   \s NoStyle \t "Studentbrukerfordel: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Studentbrukerfordelen</w:t>
      </w:r>
      <w:r>
        <w:fldChar w:fldCharType="end"/>
      </w:r>
      <w:r>
        <w:t>.</w:t>
      </w:r>
    </w:p>
    <w:p w14:paraId="7D918464" w14:textId="77777777" w:rsidR="008679E0" w:rsidRDefault="008679E0">
      <w:pPr>
        <w:pStyle w:val="ProductList-BodyIndented"/>
      </w:pPr>
    </w:p>
    <w:p w14:paraId="5290EAFC" w14:textId="77777777" w:rsidR="008679E0" w:rsidRDefault="00A547C5">
      <w:pPr>
        <w:pStyle w:val="ProductList-SubClauseHeading"/>
        <w:outlineLvl w:val="5"/>
      </w:pPr>
      <w:r>
        <w:t>2.6.2 Microsoft 365 apper for Enterprise for bruk av delt enhet i EES</w:t>
      </w:r>
    </w:p>
    <w:p w14:paraId="1C93ACBA" w14:textId="77777777" w:rsidR="008679E0" w:rsidRDefault="00A547C5">
      <w:pPr>
        <w:pStyle w:val="ProductList-BodyIndented"/>
      </w:pPr>
      <w:r>
        <w:t xml:space="preserve">Institusjoner med Office 365 A3/A5 bruker-SLer tildelt alle lærere og ansatte, </w:t>
      </w:r>
      <w:r>
        <w:fldChar w:fldCharType="begin"/>
      </w:r>
      <w:r>
        <w:instrText xml:space="preserve"> AutoTextList   \s NoStyle \t "Med "Kvalifisert bruker for Utdanningsformål" menes en ansatt eller leverandør (unntatt studenter) som har tilgang til eller bruker et Utdanningsplattformprodukt til fordel for Institusjonen." </w:instrText>
      </w:r>
      <w:r>
        <w:fldChar w:fldCharType="separate"/>
      </w:r>
      <w:r>
        <w:rPr>
          <w:color w:val="0563C1"/>
        </w:rPr>
        <w:t>Utdanningskvalifiserte brukere</w:t>
      </w:r>
      <w:r>
        <w:fldChar w:fldCharType="end"/>
      </w:r>
      <w:r>
        <w:t xml:space="preserve">, eller </w:t>
      </w:r>
      <w:r>
        <w:fldChar w:fldCharType="begin"/>
      </w:r>
      <w:r>
        <w:instrText xml:space="preserve"> AutoTextList   \s NoStyle \t "En ansatt (herunder Studentansatt), leverandør eller frivillig fra eller for Institusjonen som bruker et Produkt eller en Kvalifisert Enhet til fordel for institusjonen eller i forbindelse med brukerens relasjon med Institusjonen. Se den fullstendige definisjonen" </w:instrText>
      </w:r>
      <w:r>
        <w:fldChar w:fldCharType="separate"/>
      </w:r>
      <w:r>
        <w:rPr>
          <w:color w:val="0563C1"/>
        </w:rPr>
        <w:t>Kunnskapsbrukere</w:t>
      </w:r>
      <w:r>
        <w:fldChar w:fldCharType="end"/>
      </w:r>
      <w:r>
        <w:t xml:space="preserve"> i </w:t>
      </w:r>
      <w:r>
        <w:fldChar w:fldCharType="begin"/>
      </w:r>
      <w:r>
        <w:instrText xml:space="preserve"> AutoTextList   \s NoStyle \t "Enrollment for Education Solutions" </w:instrText>
      </w:r>
      <w:r>
        <w:fldChar w:fldCharType="separate"/>
      </w:r>
      <w:r>
        <w:rPr>
          <w:color w:val="0563C1"/>
        </w:rPr>
        <w:t>EES</w:t>
      </w:r>
      <w:r>
        <w:fldChar w:fldCharType="end"/>
      </w:r>
      <w:r>
        <w:t xml:space="preserve"> kan anskaffe Microsoft 365 apper for bedriftsenhets-SLer, opptil antall Office 365 A3 / A5-bruker-SLer lisensiert av institusjonen for bruk på en hvilken som helst enhet innenfor institusjonens organisasjon, inkludert åpen tilgangslaboratorium eller biblioteksenheter.</w:t>
      </w:r>
    </w:p>
    <w:p w14:paraId="6856139D" w14:textId="77777777" w:rsidR="008679E0" w:rsidRDefault="008679E0">
      <w:pPr>
        <w:pStyle w:val="ProductList-BodyIndented"/>
      </w:pPr>
    </w:p>
    <w:p w14:paraId="493B6924" w14:textId="77777777" w:rsidR="008679E0" w:rsidRDefault="00A547C5">
      <w:pPr>
        <w:pStyle w:val="ProductList-SubClauseHeading"/>
        <w:outlineLvl w:val="5"/>
      </w:pPr>
      <w:r>
        <w:t>2.6.3 Office Professional Plus for bruk av laboratorier og bibliotek</w:t>
      </w:r>
    </w:p>
    <w:p w14:paraId="073D74A1" w14:textId="77777777" w:rsidR="008679E0" w:rsidRDefault="00A547C5">
      <w:pPr>
        <w:pStyle w:val="ProductList-BodyIndented"/>
      </w:pPr>
      <w:r>
        <w:t xml:space="preserve">Institusjoner som har tildelt Office 365 A3/A5 Bruker-SL-er til alle lærere/ansatte, </w:t>
      </w:r>
      <w:r>
        <w:fldChar w:fldCharType="begin"/>
      </w:r>
      <w:r>
        <w:instrText xml:space="preserve"> AutoTextList   \s NoStyle \t "Med "Kvalifisert bruker for Utdanningsformål" menes en ansatt eller leverandør (unntatt studenter) som har tilgang til eller bruker et Utdanningsplattformprodukt til fordel for Institusjonen." </w:instrText>
      </w:r>
      <w:r>
        <w:fldChar w:fldCharType="separate"/>
      </w:r>
      <w:r>
        <w:rPr>
          <w:color w:val="0563C1"/>
        </w:rPr>
        <w:t>kvalifiserte brukere for utdanningsformål</w:t>
      </w:r>
      <w:r>
        <w:fldChar w:fldCharType="end"/>
      </w:r>
      <w:r>
        <w:t xml:space="preserve"> eller </w:t>
      </w:r>
      <w:r>
        <w:fldChar w:fldCharType="begin"/>
      </w:r>
      <w:r>
        <w:instrText xml:space="preserve"> AutoTextList   \s NoStyle \t "En ansatt (herunder Studentansatt), leverandør eller frivillig fra eller for Institusjonen som bruker et Produkt eller en Kvalifisert Enhet til fordel for institusjonen eller i forbindelse med brukerens relasjon med Institusjonen. Se den fullstendige definisjonen" </w:instrText>
      </w:r>
      <w:r>
        <w:fldChar w:fldCharType="separate"/>
      </w:r>
      <w:r>
        <w:rPr>
          <w:color w:val="0563C1"/>
        </w:rPr>
        <w:t>kunnskapsarbeidere</w:t>
      </w:r>
      <w:r>
        <w:fldChar w:fldCharType="end"/>
      </w:r>
      <w:r>
        <w:t>, kan installere Office Professional Plus-programvare for alle åpne laboratorier eller biblioteker i Organisasjonen. Bruk av programvaren er ellers underlagt Lisensvilkårene for Office Professional Plus.</w:t>
      </w:r>
    </w:p>
    <w:p w14:paraId="5BB00334" w14:textId="77777777" w:rsidR="008679E0" w:rsidRDefault="008679E0">
      <w:pPr>
        <w:pStyle w:val="ProductList-BodyIndented"/>
        <w:jc w:val="right"/>
      </w:pPr>
    </w:p>
    <w:tbl>
      <w:tblPr>
        <w:tblStyle w:val="PURTable0"/>
        <w:tblW w:w="0" w:type="dxa"/>
        <w:tblLook w:val="04A0" w:firstRow="1" w:lastRow="0" w:firstColumn="1" w:lastColumn="0" w:noHBand="0" w:noVBand="1"/>
      </w:tblPr>
      <w:tblGrid>
        <w:gridCol w:w="10556"/>
      </w:tblGrid>
      <w:tr w:rsidR="008679E0" w14:paraId="2E9AA46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77BD02" w14:textId="77777777" w:rsidR="008679E0" w:rsidRDefault="00FC0BE5">
            <w:pPr>
              <w:pStyle w:val="ProductList-TableBody"/>
              <w:jc w:val="right"/>
            </w:pPr>
            <w:hyperlink w:anchor="_Sec842">
              <w:r w:rsidR="00A547C5">
                <w:rPr>
                  <w:color w:val="00467F"/>
                  <w:sz w:val="14"/>
                  <w:u w:val="single"/>
                </w:rPr>
                <w:t>Innholdsfortegnelse</w:t>
              </w:r>
            </w:hyperlink>
            <w:r w:rsidR="00A547C5">
              <w:rPr>
                <w:sz w:val="14"/>
              </w:rPr>
              <w:t>/</w:t>
            </w:r>
            <w:hyperlink w:anchor="_Sec549">
              <w:r w:rsidR="00A547C5">
                <w:rPr>
                  <w:color w:val="00467F"/>
                  <w:sz w:val="14"/>
                  <w:u w:val="single"/>
                </w:rPr>
                <w:t>Ordliste</w:t>
              </w:r>
            </w:hyperlink>
            <w:r w:rsidR="00A547C5">
              <w:rPr>
                <w:sz w:val="14"/>
              </w:rPr>
              <w:t>/</w:t>
            </w:r>
            <w:hyperlink w:anchor="_Sec844">
              <w:r w:rsidR="00A547C5">
                <w:rPr>
                  <w:color w:val="00467F"/>
                  <w:sz w:val="14"/>
                  <w:u w:val="single"/>
                </w:rPr>
                <w:t>Indeks</w:t>
              </w:r>
            </w:hyperlink>
          </w:p>
        </w:tc>
      </w:tr>
    </w:tbl>
    <w:p w14:paraId="7DA209D6" w14:textId="77777777" w:rsidR="008679E0" w:rsidRDefault="008679E0">
      <w:pPr>
        <w:pStyle w:val="ProductList-BodyIndented"/>
      </w:pPr>
    </w:p>
    <w:p w14:paraId="4C6051B3" w14:textId="77777777" w:rsidR="008679E0" w:rsidRDefault="00A547C5">
      <w:pPr>
        <w:pStyle w:val="ProductList-Offering2HeadingNoBorder"/>
        <w:outlineLvl w:val="2"/>
      </w:pPr>
      <w:bookmarkStart w:id="264" w:name="_Sec669"/>
      <w:r>
        <w:t>Lydtjenester</w:t>
      </w:r>
      <w:bookmarkEnd w:id="264"/>
      <w:r>
        <w:fldChar w:fldCharType="begin"/>
      </w:r>
      <w:r>
        <w:instrText xml:space="preserve"> TC "</w:instrText>
      </w:r>
      <w:bookmarkStart w:id="265" w:name="_Toc62634262"/>
      <w:r>
        <w:instrText>Lydtjenester</w:instrText>
      </w:r>
      <w:bookmarkEnd w:id="265"/>
      <w:r>
        <w:instrText>" \l 3</w:instrText>
      </w:r>
      <w:r>
        <w:fldChar w:fldCharType="end"/>
      </w:r>
    </w:p>
    <w:p w14:paraId="262B1CB7" w14:textId="77777777" w:rsidR="008679E0" w:rsidRDefault="00A547C5">
      <w:pPr>
        <w:pStyle w:val="ProductList-Offering1SubSection"/>
        <w:outlineLvl w:val="3"/>
      </w:pPr>
      <w:bookmarkStart w:id="266" w:name="_Sec725"/>
      <w:r>
        <w:t>1. Programtilgjengelighet</w:t>
      </w:r>
      <w:bookmarkEnd w:id="266"/>
    </w:p>
    <w:tbl>
      <w:tblPr>
        <w:tblStyle w:val="PURTable"/>
        <w:tblW w:w="0" w:type="dxa"/>
        <w:tblLook w:val="04A0" w:firstRow="1" w:lastRow="0" w:firstColumn="1" w:lastColumn="0" w:noHBand="0" w:noVBand="1"/>
      </w:tblPr>
      <w:tblGrid>
        <w:gridCol w:w="4276"/>
        <w:gridCol w:w="710"/>
        <w:gridCol w:w="689"/>
        <w:gridCol w:w="799"/>
        <w:gridCol w:w="707"/>
        <w:gridCol w:w="726"/>
        <w:gridCol w:w="823"/>
        <w:gridCol w:w="699"/>
        <w:gridCol w:w="694"/>
        <w:gridCol w:w="793"/>
      </w:tblGrid>
      <w:tr w:rsidR="008679E0" w14:paraId="39577CA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EF96668" w14:textId="77777777" w:rsidR="008679E0" w:rsidRDefault="00A547C5">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20DA7A07" w14:textId="77777777" w:rsidR="008679E0" w:rsidRDefault="00A547C5">
            <w:pPr>
              <w:pStyle w:val="ProductList-TableBody"/>
              <w:jc w:val="center"/>
            </w:pPr>
            <w:r>
              <w:fldChar w:fldCharType="begin"/>
            </w:r>
            <w:r>
              <w:instrText xml:space="preserve"> AutoTextList   \s NoStyle \t "Poeng: Verdien tildelt et produkt som brukes til å beregne volumprisingsnivået som gjelder for kundens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8814A3" w14:textId="77777777" w:rsidR="008679E0" w:rsidRDefault="00A547C5">
            <w:pPr>
              <w:pStyle w:val="ProductList-TableBody"/>
              <w:jc w:val="center"/>
            </w:pPr>
            <w:r>
              <w:fldChar w:fldCharType="begin"/>
            </w:r>
            <w:r>
              <w:instrText xml:space="preserve"> AutoTextList   \s NoStyle \t "Åpen lisens"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8CB6F7" w14:textId="77777777" w:rsidR="008679E0" w:rsidRDefault="00A547C5">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53DE0D" w14:textId="77777777" w:rsidR="008679E0" w:rsidRDefault="00A547C5">
            <w:pPr>
              <w:pStyle w:val="ProductList-TableBody"/>
              <w:jc w:val="center"/>
            </w:pPr>
            <w:r>
              <w:fldChar w:fldCharType="begin"/>
            </w:r>
            <w:r>
              <w:instrText xml:space="preserve"> AutoTextList   \s NoStyle \t "Microsoft-produkter og tjenesteavtale"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7A54AB" w14:textId="77777777" w:rsidR="008679E0" w:rsidRDefault="00A547C5">
            <w:pPr>
              <w:pStyle w:val="ProductList-TableBody"/>
              <w:jc w:val="center"/>
            </w:pPr>
            <w:r>
              <w:fldChar w:fldCharType="begin"/>
            </w:r>
            <w:r>
              <w:instrText xml:space="preserve"> AutoTextList   \s NoStyle \t "Open Value og Open Value-abonnement"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0EE396" w14:textId="77777777" w:rsidR="008679E0" w:rsidRDefault="00A547C5">
            <w:pPr>
              <w:pStyle w:val="ProductList-TableBody"/>
              <w:jc w:val="center"/>
            </w:pPr>
            <w:r>
              <w:fldChar w:fldCharType="begin"/>
            </w:r>
            <w:r>
              <w:instrText xml:space="preserve"> AutoTextList   \s NoStyle \t "Enterprise-avtale og Enterprise-abonnementsavtale"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3DC590" w14:textId="77777777" w:rsidR="008679E0" w:rsidRDefault="00A547C5">
            <w:pPr>
              <w:pStyle w:val="ProductList-TableBody"/>
              <w:jc w:val="center"/>
            </w:pPr>
            <w:r>
              <w:fldChar w:fldCharType="begin"/>
            </w:r>
            <w:r>
              <w:instrText xml:space="preserve"> AutoTextList   \s NoStyle \t "Open Value-abonnement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D0F783" w14:textId="77777777" w:rsidR="008679E0" w:rsidRDefault="00A547C5">
            <w:pPr>
              <w:pStyle w:val="ProductList-TableBody"/>
              <w:jc w:val="center"/>
            </w:pPr>
            <w:r>
              <w:fldChar w:fldCharType="begin"/>
            </w:r>
            <w:r>
              <w:instrText xml:space="preserve"> AutoTextList   \s NoStyle \t "Abonnement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B41A09" w14:textId="77777777" w:rsidR="008679E0" w:rsidRDefault="00A547C5">
            <w:pPr>
              <w:pStyle w:val="ProductList-TableBody"/>
              <w:jc w:val="center"/>
            </w:pPr>
            <w:r>
              <w:fldChar w:fldCharType="begin"/>
            </w:r>
            <w:r>
              <w:instrText xml:space="preserve"> AutoTextList   \s NoStyle \t "Microsoft Cloud-avtale (Cloud Solution Provider)" </w:instrText>
            </w:r>
            <w:r>
              <w:fldChar w:fldCharType="separate"/>
            </w:r>
            <w:r>
              <w:rPr>
                <w:color w:val="FFFFFF"/>
              </w:rPr>
              <w:t>CSP</w:t>
            </w:r>
            <w:r>
              <w:fldChar w:fldCharType="end"/>
            </w:r>
          </w:p>
        </w:tc>
      </w:tr>
      <w:tr w:rsidR="008679E0" w14:paraId="7DD7B312" w14:textId="77777777">
        <w:tc>
          <w:tcPr>
            <w:tcW w:w="4660" w:type="dxa"/>
            <w:tcBorders>
              <w:top w:val="single" w:sz="6" w:space="0" w:color="FFFFFF"/>
              <w:left w:val="none" w:sz="4" w:space="0" w:color="6E6E6E"/>
              <w:bottom w:val="dashed" w:sz="4" w:space="0" w:color="A5A5A5"/>
              <w:right w:val="none" w:sz="4" w:space="0" w:color="6E6E6E"/>
            </w:tcBorders>
          </w:tcPr>
          <w:p w14:paraId="6C55BAAD" w14:textId="77777777" w:rsidR="008679E0" w:rsidRDefault="00A547C5">
            <w:pPr>
              <w:pStyle w:val="ProductList-TableBody"/>
            </w:pPr>
            <w:r>
              <w:t>Telefonsystem</w:t>
            </w:r>
            <w:r>
              <w:fldChar w:fldCharType="begin"/>
            </w:r>
            <w:r>
              <w:instrText xml:space="preserve"> XE "Telefonsystem" </w:instrText>
            </w:r>
            <w:r>
              <w:fldChar w:fldCharType="end"/>
            </w:r>
            <w:r>
              <w:t xml:space="preserve"> (bruker-SL)</w:t>
            </w:r>
          </w:p>
        </w:tc>
        <w:tc>
          <w:tcPr>
            <w:tcW w:w="740" w:type="dxa"/>
            <w:tcBorders>
              <w:top w:val="single" w:sz="6" w:space="0" w:color="FFFFFF"/>
              <w:left w:val="none" w:sz="4" w:space="0" w:color="6E6E6E"/>
              <w:bottom w:val="dashed" w:sz="4" w:space="0" w:color="A5A5A5"/>
              <w:right w:val="single" w:sz="6" w:space="0" w:color="FFFFFF"/>
            </w:tcBorders>
          </w:tcPr>
          <w:p w14:paraId="2FE77EE7"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FC27BA" w14:textId="77777777" w:rsidR="008679E0" w:rsidRDefault="00A547C5">
            <w:pPr>
              <w:pStyle w:val="ProductList-TableBody"/>
              <w:jc w:val="center"/>
            </w:pPr>
            <w:r>
              <w:fldChar w:fldCharType="begin"/>
            </w:r>
            <w:r>
              <w:instrText xml:space="preserve"> AutoTextList   \s NoStyle \t "Åpen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8CF32C"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59A856" w14:textId="77777777" w:rsidR="008679E0" w:rsidRDefault="00A547C5">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9BE4C6" w14:textId="77777777" w:rsidR="008679E0" w:rsidRDefault="00A547C5">
            <w:pPr>
              <w:pStyle w:val="ProductList-TableBody"/>
              <w:jc w:val="center"/>
            </w:pPr>
            <w:r>
              <w:fldChar w:fldCharType="begin"/>
            </w:r>
            <w:r>
              <w:instrText xml:space="preserve"> AutoTextList   \s NoStyle \t "Ikke-organisasjon bredde i åpen verdi"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A47198"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A6C331"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9AE2A7"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F5EED2" w14:textId="77777777" w:rsidR="008679E0" w:rsidRDefault="008679E0">
            <w:pPr>
              <w:pStyle w:val="ProductList-TableBody"/>
              <w:jc w:val="center"/>
            </w:pPr>
          </w:p>
        </w:tc>
      </w:tr>
      <w:tr w:rsidR="008679E0" w14:paraId="3A571987" w14:textId="77777777">
        <w:tc>
          <w:tcPr>
            <w:tcW w:w="4660" w:type="dxa"/>
            <w:tcBorders>
              <w:top w:val="dashed" w:sz="4" w:space="0" w:color="A5A5A5"/>
              <w:left w:val="none" w:sz="4" w:space="0" w:color="6E6E6E"/>
              <w:bottom w:val="dashed" w:sz="4" w:space="0" w:color="A5A5A5"/>
              <w:right w:val="none" w:sz="4" w:space="0" w:color="6E6E6E"/>
            </w:tcBorders>
          </w:tcPr>
          <w:p w14:paraId="56FDB000" w14:textId="77777777" w:rsidR="008679E0" w:rsidRDefault="00A547C5">
            <w:pPr>
              <w:pStyle w:val="ProductList-TableBody"/>
            </w:pPr>
            <w:r>
              <w:t>Telefonsystem From SA</w:t>
            </w:r>
            <w:r>
              <w:fldChar w:fldCharType="begin"/>
            </w:r>
            <w:r>
              <w:instrText xml:space="preserve"> XE "Telefonsystem From SA" </w:instrText>
            </w:r>
            <w:r>
              <w:fldChar w:fldCharType="end"/>
            </w:r>
            <w:r>
              <w:t xml:space="preserve"> (bruker-SL)</w:t>
            </w:r>
          </w:p>
        </w:tc>
        <w:tc>
          <w:tcPr>
            <w:tcW w:w="740" w:type="dxa"/>
            <w:tcBorders>
              <w:top w:val="dashed" w:sz="4" w:space="0" w:color="A5A5A5"/>
              <w:left w:val="none" w:sz="4" w:space="0" w:color="6E6E6E"/>
              <w:bottom w:val="dashed" w:sz="4" w:space="0" w:color="A5A5A5"/>
              <w:right w:val="single" w:sz="6" w:space="0" w:color="FFFFFF"/>
            </w:tcBorders>
          </w:tcPr>
          <w:p w14:paraId="5D55D095"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FC323"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5DFBD9"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3570C"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7F4F6E"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173AA2"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0FC24"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5E020"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B3F1FC" w14:textId="77777777" w:rsidR="008679E0" w:rsidRDefault="008679E0">
            <w:pPr>
              <w:pStyle w:val="ProductList-TableBody"/>
              <w:jc w:val="center"/>
            </w:pPr>
          </w:p>
        </w:tc>
      </w:tr>
      <w:tr w:rsidR="008679E0" w14:paraId="42FE7438" w14:textId="77777777">
        <w:tc>
          <w:tcPr>
            <w:tcW w:w="4660" w:type="dxa"/>
            <w:tcBorders>
              <w:top w:val="dashed" w:sz="4" w:space="0" w:color="A5A5A5"/>
              <w:left w:val="none" w:sz="4" w:space="0" w:color="6E6E6E"/>
              <w:bottom w:val="dashed" w:sz="4" w:space="0" w:color="A5A5A5"/>
              <w:right w:val="none" w:sz="4" w:space="0" w:color="6E6E6E"/>
            </w:tcBorders>
          </w:tcPr>
          <w:p w14:paraId="3A7B26BC" w14:textId="77777777" w:rsidR="008679E0" w:rsidRDefault="00A547C5">
            <w:pPr>
              <w:pStyle w:val="ProductList-TableBody"/>
            </w:pPr>
            <w:r>
              <w:t>Avansert kommunikasjon</w:t>
            </w:r>
            <w:r>
              <w:fldChar w:fldCharType="begin"/>
            </w:r>
            <w:r>
              <w:instrText xml:space="preserve"> XE "Avansert kommunikasjon"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2189DA35"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4E9E9"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0E747F"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818B5"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F8B929"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E438D5"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4FC3F"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2DF7EC"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8CD619" w14:textId="77777777" w:rsidR="008679E0" w:rsidRDefault="008679E0">
            <w:pPr>
              <w:pStyle w:val="ProductList-TableBody"/>
              <w:jc w:val="center"/>
            </w:pPr>
          </w:p>
        </w:tc>
      </w:tr>
      <w:tr w:rsidR="008679E0" w14:paraId="4629CC86" w14:textId="77777777">
        <w:tc>
          <w:tcPr>
            <w:tcW w:w="4660" w:type="dxa"/>
            <w:tcBorders>
              <w:top w:val="dashed" w:sz="4" w:space="0" w:color="A5A5A5"/>
              <w:left w:val="none" w:sz="4" w:space="0" w:color="6E6E6E"/>
              <w:bottom w:val="dashed" w:sz="4" w:space="0" w:color="A5A5A5"/>
              <w:right w:val="none" w:sz="4" w:space="0" w:color="6E6E6E"/>
            </w:tcBorders>
          </w:tcPr>
          <w:p w14:paraId="36BD5AFE" w14:textId="77777777" w:rsidR="008679E0" w:rsidRDefault="00A547C5">
            <w:pPr>
              <w:pStyle w:val="ProductList-TableBody"/>
            </w:pPr>
            <w:r>
              <w:t>Audio-konferanse</w:t>
            </w:r>
            <w:r>
              <w:fldChar w:fldCharType="begin"/>
            </w:r>
            <w:r>
              <w:instrText xml:space="preserve"> XE "Audio-konferanse" </w:instrText>
            </w:r>
            <w:r>
              <w:fldChar w:fldCharType="end"/>
            </w:r>
            <w:r>
              <w:t xml:space="preserve"> (bruker-SL)</w:t>
            </w:r>
          </w:p>
        </w:tc>
        <w:tc>
          <w:tcPr>
            <w:tcW w:w="740" w:type="dxa"/>
            <w:tcBorders>
              <w:top w:val="dashed" w:sz="4" w:space="0" w:color="A5A5A5"/>
              <w:left w:val="none" w:sz="4" w:space="0" w:color="6E6E6E"/>
              <w:bottom w:val="dashed" w:sz="4" w:space="0" w:color="A5A5A5"/>
              <w:right w:val="single" w:sz="6" w:space="0" w:color="FFFFFF"/>
            </w:tcBorders>
          </w:tcPr>
          <w:p w14:paraId="1958832A"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ACA145" w14:textId="77777777" w:rsidR="008679E0" w:rsidRDefault="00A547C5">
            <w:pPr>
              <w:pStyle w:val="ProductList-TableBody"/>
              <w:jc w:val="center"/>
            </w:pPr>
            <w:r>
              <w:fldChar w:fldCharType="begin"/>
            </w:r>
            <w:r>
              <w:instrText xml:space="preserve"> AutoTextList   \s NoStyle \t "Åpen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B3CB0E"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819CA5" w14:textId="77777777" w:rsidR="008679E0" w:rsidRDefault="00A547C5">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634780" w14:textId="77777777" w:rsidR="008679E0" w:rsidRDefault="00A547C5">
            <w:pPr>
              <w:pStyle w:val="ProductList-TableBody"/>
              <w:jc w:val="center"/>
            </w:pPr>
            <w:r>
              <w:fldChar w:fldCharType="begin"/>
            </w:r>
            <w:r>
              <w:instrText xml:space="preserve"> AutoTextList   \s NoStyle \t "Ikke-organisasjon bredde i åpen verdi"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AC002"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64E3A5"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7DFF64"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BB7FFC" w14:textId="77777777" w:rsidR="008679E0" w:rsidRDefault="008679E0">
            <w:pPr>
              <w:pStyle w:val="ProductList-TableBody"/>
              <w:jc w:val="center"/>
            </w:pPr>
          </w:p>
        </w:tc>
      </w:tr>
      <w:tr w:rsidR="008679E0" w14:paraId="0CF51939" w14:textId="77777777">
        <w:tc>
          <w:tcPr>
            <w:tcW w:w="4660" w:type="dxa"/>
            <w:tcBorders>
              <w:top w:val="dashed" w:sz="4" w:space="0" w:color="A5A5A5"/>
              <w:left w:val="none" w:sz="4" w:space="0" w:color="6E6E6E"/>
              <w:bottom w:val="dashed" w:sz="4" w:space="0" w:color="A5A5A5"/>
              <w:right w:val="none" w:sz="4" w:space="0" w:color="6E6E6E"/>
            </w:tcBorders>
          </w:tcPr>
          <w:p w14:paraId="4C9812AF" w14:textId="77777777" w:rsidR="008679E0" w:rsidRDefault="00A547C5">
            <w:pPr>
              <w:pStyle w:val="ProductList-TableBody"/>
            </w:pPr>
            <w:r>
              <w:t>Audio-konferanse Utvidede oppringingsminutter til USA/CAN</w:t>
            </w:r>
            <w:r>
              <w:fldChar w:fldCharType="begin"/>
            </w:r>
            <w:r>
              <w:instrText xml:space="preserve"> XE "Audio-konferanse Utvidede oppringingsminutter til USA/CAN" </w:instrText>
            </w:r>
            <w:r>
              <w:fldChar w:fldCharType="end"/>
            </w:r>
            <w:r>
              <w:t xml:space="preserve"> (bruker-SL)</w:t>
            </w:r>
          </w:p>
        </w:tc>
        <w:tc>
          <w:tcPr>
            <w:tcW w:w="740" w:type="dxa"/>
            <w:tcBorders>
              <w:top w:val="dashed" w:sz="4" w:space="0" w:color="A5A5A5"/>
              <w:left w:val="none" w:sz="4" w:space="0" w:color="6E6E6E"/>
              <w:bottom w:val="dashed" w:sz="4" w:space="0" w:color="A5A5A5"/>
              <w:right w:val="single" w:sz="6" w:space="0" w:color="FFFFFF"/>
            </w:tcBorders>
          </w:tcPr>
          <w:p w14:paraId="0111B3E5"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2F1662" w14:textId="77777777" w:rsidR="008679E0" w:rsidRDefault="00A547C5">
            <w:pPr>
              <w:pStyle w:val="ProductList-TableBody"/>
              <w:jc w:val="center"/>
            </w:pPr>
            <w:r>
              <w:fldChar w:fldCharType="begin"/>
            </w:r>
            <w:r>
              <w:instrText xml:space="preserve"> AutoTextList   \s NoStyle \t "Åpen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7A7E4C"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4C2701"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81171F" w14:textId="77777777" w:rsidR="008679E0" w:rsidRDefault="00A547C5">
            <w:pPr>
              <w:pStyle w:val="ProductList-TableBody"/>
              <w:jc w:val="center"/>
            </w:pPr>
            <w:r>
              <w:fldChar w:fldCharType="begin"/>
            </w:r>
            <w:r>
              <w:instrText xml:space="preserve"> AutoTextList   \s NoStyle \t "Ikke-organisasjon bredde i åpen verdi"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60DE39"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3A0202"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6BBD46"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490944" w14:textId="77777777" w:rsidR="008679E0" w:rsidRDefault="008679E0">
            <w:pPr>
              <w:pStyle w:val="ProductList-TableBody"/>
              <w:jc w:val="center"/>
            </w:pPr>
          </w:p>
        </w:tc>
      </w:tr>
      <w:tr w:rsidR="008679E0" w14:paraId="2135609C" w14:textId="77777777">
        <w:tc>
          <w:tcPr>
            <w:tcW w:w="4660" w:type="dxa"/>
            <w:tcBorders>
              <w:top w:val="dashed" w:sz="4" w:space="0" w:color="A5A5A5"/>
              <w:left w:val="none" w:sz="4" w:space="0" w:color="6E6E6E"/>
              <w:bottom w:val="dashed" w:sz="4" w:space="0" w:color="A5A5A5"/>
              <w:right w:val="none" w:sz="4" w:space="0" w:color="6E6E6E"/>
            </w:tcBorders>
          </w:tcPr>
          <w:p w14:paraId="31D556EF" w14:textId="77777777" w:rsidR="008679E0" w:rsidRDefault="00A547C5">
            <w:pPr>
              <w:pStyle w:val="ProductList-TableBody"/>
            </w:pPr>
            <w:r>
              <w:t>Audio-konferanse for India-baserte brukere</w:t>
            </w:r>
            <w:r>
              <w:fldChar w:fldCharType="begin"/>
            </w:r>
            <w:r>
              <w:instrText xml:space="preserve"> XE "Audio-konferanse for India-baserte brukere" </w:instrText>
            </w:r>
            <w:r>
              <w:fldChar w:fldCharType="end"/>
            </w:r>
            <w:r>
              <w:t xml:space="preserve"> (bruker-SL)</w:t>
            </w:r>
          </w:p>
        </w:tc>
        <w:tc>
          <w:tcPr>
            <w:tcW w:w="740" w:type="dxa"/>
            <w:tcBorders>
              <w:top w:val="dashed" w:sz="4" w:space="0" w:color="A5A5A5"/>
              <w:left w:val="none" w:sz="4" w:space="0" w:color="6E6E6E"/>
              <w:bottom w:val="dashed" w:sz="4" w:space="0" w:color="A5A5A5"/>
              <w:right w:val="single" w:sz="6" w:space="0" w:color="FFFFFF"/>
            </w:tcBorders>
          </w:tcPr>
          <w:p w14:paraId="6074CBA8"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5C980"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003761"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92BBB"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EF4DD7"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8A380D"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529CF"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71B0EF"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9D8648" w14:textId="77777777" w:rsidR="008679E0" w:rsidRDefault="008679E0">
            <w:pPr>
              <w:pStyle w:val="ProductList-TableBody"/>
              <w:jc w:val="center"/>
            </w:pPr>
          </w:p>
        </w:tc>
      </w:tr>
      <w:tr w:rsidR="008679E0" w14:paraId="11490813" w14:textId="77777777">
        <w:tc>
          <w:tcPr>
            <w:tcW w:w="4660" w:type="dxa"/>
            <w:tcBorders>
              <w:top w:val="dashed" w:sz="4" w:space="0" w:color="A5A5A5"/>
              <w:left w:val="none" w:sz="4" w:space="0" w:color="6E6E6E"/>
              <w:bottom w:val="dashed" w:sz="4" w:space="0" w:color="A5A5A5"/>
              <w:right w:val="none" w:sz="4" w:space="0" w:color="6E6E6E"/>
            </w:tcBorders>
          </w:tcPr>
          <w:p w14:paraId="17C7FC18" w14:textId="77777777" w:rsidR="008679E0" w:rsidRDefault="00A547C5">
            <w:pPr>
              <w:pStyle w:val="ProductList-TableBody"/>
            </w:pPr>
            <w:r>
              <w:t xml:space="preserve">Audio-konferanse for India-baserte E5-brukere tillegg </w:t>
            </w:r>
            <w:r>
              <w:fldChar w:fldCharType="begin"/>
            </w:r>
            <w:r>
              <w:instrText xml:space="preserve"> XE "Audio-konferanse for India-baserte E5-brukere tillegg " </w:instrText>
            </w:r>
            <w:r>
              <w:fldChar w:fldCharType="end"/>
            </w:r>
            <w:r>
              <w:t>(bruker-SL)</w:t>
            </w:r>
          </w:p>
        </w:tc>
        <w:tc>
          <w:tcPr>
            <w:tcW w:w="740" w:type="dxa"/>
            <w:tcBorders>
              <w:top w:val="dashed" w:sz="4" w:space="0" w:color="A5A5A5"/>
              <w:left w:val="none" w:sz="4" w:space="0" w:color="6E6E6E"/>
              <w:bottom w:val="dashed" w:sz="4" w:space="0" w:color="A5A5A5"/>
              <w:right w:val="single" w:sz="6" w:space="0" w:color="FFFFFF"/>
            </w:tcBorders>
          </w:tcPr>
          <w:p w14:paraId="6E1ED9C4"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5251F"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BDE5E9"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9F8B4"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70229"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5AA089"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D5FBE"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DEC9CC"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F085C7" w14:textId="77777777" w:rsidR="008679E0" w:rsidRDefault="008679E0">
            <w:pPr>
              <w:pStyle w:val="ProductList-TableBody"/>
              <w:jc w:val="center"/>
            </w:pPr>
          </w:p>
        </w:tc>
      </w:tr>
      <w:tr w:rsidR="008679E0" w14:paraId="67ECD728" w14:textId="77777777">
        <w:tc>
          <w:tcPr>
            <w:tcW w:w="4660" w:type="dxa"/>
            <w:tcBorders>
              <w:top w:val="dashed" w:sz="4" w:space="0" w:color="A5A5A5"/>
              <w:left w:val="none" w:sz="4" w:space="0" w:color="6E6E6E"/>
              <w:bottom w:val="dashed" w:sz="4" w:space="0" w:color="A5A5A5"/>
              <w:right w:val="none" w:sz="4" w:space="0" w:color="6E6E6E"/>
            </w:tcBorders>
          </w:tcPr>
          <w:p w14:paraId="39C78024" w14:textId="77777777" w:rsidR="008679E0" w:rsidRDefault="00A547C5">
            <w:pPr>
              <w:pStyle w:val="ProductList-TableBody"/>
            </w:pPr>
            <w:r>
              <w:t>Business Voice</w:t>
            </w:r>
            <w:r>
              <w:fldChar w:fldCharType="begin"/>
            </w:r>
            <w:r>
              <w:instrText xml:space="preserve"> XE "Business Voice"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358BCA9B"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E87ADE"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BE7954"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16DD2"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EF71D"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FB0E0C"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6953C"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A80573"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E5E0C6" w14:textId="77777777" w:rsidR="008679E0" w:rsidRDefault="008679E0">
            <w:pPr>
              <w:pStyle w:val="ProductList-TableBody"/>
              <w:jc w:val="center"/>
            </w:pPr>
          </w:p>
        </w:tc>
      </w:tr>
      <w:tr w:rsidR="008679E0" w14:paraId="4F9DA6F5" w14:textId="77777777">
        <w:tc>
          <w:tcPr>
            <w:tcW w:w="4660" w:type="dxa"/>
            <w:tcBorders>
              <w:top w:val="dashed" w:sz="4" w:space="0" w:color="A5A5A5"/>
              <w:left w:val="none" w:sz="4" w:space="0" w:color="6E6E6E"/>
              <w:bottom w:val="dashed" w:sz="4" w:space="0" w:color="A5A5A5"/>
              <w:right w:val="none" w:sz="4" w:space="0" w:color="6E6E6E"/>
            </w:tcBorders>
          </w:tcPr>
          <w:p w14:paraId="04070176" w14:textId="77777777" w:rsidR="008679E0" w:rsidRDefault="00A547C5">
            <w:pPr>
              <w:pStyle w:val="ProductList-TableBody"/>
            </w:pPr>
            <w:r>
              <w:t>Ringeplan</w:t>
            </w:r>
            <w:r>
              <w:fldChar w:fldCharType="begin"/>
            </w:r>
            <w:r>
              <w:instrText xml:space="preserve"> XE "Ringeplan" </w:instrText>
            </w:r>
            <w:r>
              <w:fldChar w:fldCharType="end"/>
            </w:r>
            <w:r>
              <w:t xml:space="preserve"> (bruker-SL)</w:t>
            </w:r>
          </w:p>
        </w:tc>
        <w:tc>
          <w:tcPr>
            <w:tcW w:w="740" w:type="dxa"/>
            <w:tcBorders>
              <w:top w:val="dashed" w:sz="4" w:space="0" w:color="A5A5A5"/>
              <w:left w:val="none" w:sz="4" w:space="0" w:color="6E6E6E"/>
              <w:bottom w:val="dashed" w:sz="4" w:space="0" w:color="A5A5A5"/>
              <w:right w:val="single" w:sz="6" w:space="0" w:color="FFFFFF"/>
            </w:tcBorders>
          </w:tcPr>
          <w:p w14:paraId="1BCFBCDF"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D88E9"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CA1A93"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6A61A1" w14:textId="77777777" w:rsidR="008679E0" w:rsidRDefault="00A547C5">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02A5D"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D61990"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F72BE"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01BD29"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C2BB71" w14:textId="77777777" w:rsidR="008679E0" w:rsidRDefault="008679E0">
            <w:pPr>
              <w:pStyle w:val="ProductList-TableBody"/>
              <w:jc w:val="center"/>
            </w:pPr>
          </w:p>
        </w:tc>
      </w:tr>
      <w:tr w:rsidR="008679E0" w14:paraId="21E22FB6" w14:textId="77777777">
        <w:tc>
          <w:tcPr>
            <w:tcW w:w="4660" w:type="dxa"/>
            <w:tcBorders>
              <w:top w:val="dashed" w:sz="4" w:space="0" w:color="A5A5A5"/>
              <w:left w:val="none" w:sz="4" w:space="0" w:color="6E6E6E"/>
              <w:bottom w:val="dashed" w:sz="4" w:space="0" w:color="A5A5A5"/>
              <w:right w:val="none" w:sz="4" w:space="0" w:color="6E6E6E"/>
            </w:tcBorders>
          </w:tcPr>
          <w:p w14:paraId="6E1AD4BA" w14:textId="77777777" w:rsidR="008679E0" w:rsidRDefault="00A547C5">
            <w:pPr>
              <w:pStyle w:val="ProductList-TableBody"/>
            </w:pPr>
            <w:r>
              <w:t>Fellesområdetelefon</w:t>
            </w:r>
            <w:r>
              <w:fldChar w:fldCharType="begin"/>
            </w:r>
            <w:r>
              <w:instrText xml:space="preserve"> XE "Fellesområdetelefon" </w:instrText>
            </w:r>
            <w:r>
              <w:fldChar w:fldCharType="end"/>
            </w:r>
            <w:r>
              <w:t xml:space="preserve"> (enhets-SL)</w:t>
            </w:r>
          </w:p>
        </w:tc>
        <w:tc>
          <w:tcPr>
            <w:tcW w:w="740" w:type="dxa"/>
            <w:tcBorders>
              <w:top w:val="dashed" w:sz="4" w:space="0" w:color="A5A5A5"/>
              <w:left w:val="none" w:sz="4" w:space="0" w:color="6E6E6E"/>
              <w:bottom w:val="dashed" w:sz="4" w:space="0" w:color="A5A5A5"/>
              <w:right w:val="single" w:sz="6" w:space="0" w:color="FFFFFF"/>
            </w:tcBorders>
          </w:tcPr>
          <w:p w14:paraId="165FC79A"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9254D"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98EA52"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61FC44"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7AA8D"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F6A1A4"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A3CFD1"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686A75"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C8C2B4" w14:textId="77777777" w:rsidR="008679E0" w:rsidRDefault="008679E0">
            <w:pPr>
              <w:pStyle w:val="ProductList-TableBody"/>
              <w:jc w:val="center"/>
            </w:pPr>
          </w:p>
        </w:tc>
      </w:tr>
      <w:tr w:rsidR="008679E0" w14:paraId="34DF2F94" w14:textId="77777777">
        <w:tc>
          <w:tcPr>
            <w:tcW w:w="4660" w:type="dxa"/>
            <w:tcBorders>
              <w:top w:val="dashed" w:sz="4" w:space="0" w:color="A5A5A5"/>
              <w:left w:val="none" w:sz="4" w:space="0" w:color="6E6E6E"/>
              <w:bottom w:val="dashed" w:sz="4" w:space="0" w:color="A5A5A5"/>
              <w:right w:val="none" w:sz="4" w:space="0" w:color="6E6E6E"/>
            </w:tcBorders>
          </w:tcPr>
          <w:p w14:paraId="7D4D150E" w14:textId="77777777" w:rsidR="008679E0" w:rsidRDefault="00A547C5">
            <w:pPr>
              <w:pStyle w:val="ProductList-TableBody"/>
            </w:pPr>
            <w:r>
              <w:t>Kommunikasjonskreditter</w:t>
            </w:r>
            <w:r>
              <w:fldChar w:fldCharType="begin"/>
            </w:r>
            <w:r>
              <w:instrText xml:space="preserve"> XE "Kommunikasjonskreditter"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112DC648"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1C65F1"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7F8159"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23960"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0166F"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594BC9"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BD1EFB"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5A6F88"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7580E9" w14:textId="77777777" w:rsidR="008679E0" w:rsidRDefault="008679E0">
            <w:pPr>
              <w:pStyle w:val="ProductList-TableBody"/>
              <w:jc w:val="center"/>
            </w:pPr>
          </w:p>
        </w:tc>
      </w:tr>
      <w:tr w:rsidR="008679E0" w14:paraId="3931F988" w14:textId="77777777">
        <w:tc>
          <w:tcPr>
            <w:tcW w:w="4660" w:type="dxa"/>
            <w:tcBorders>
              <w:top w:val="dashed" w:sz="4" w:space="0" w:color="A5A5A5"/>
              <w:left w:val="none" w:sz="4" w:space="0" w:color="6E6E6E"/>
              <w:bottom w:val="dashed" w:sz="4" w:space="0" w:color="A5A5A5"/>
              <w:right w:val="none" w:sz="4" w:space="0" w:color="6E6E6E"/>
            </w:tcBorders>
          </w:tcPr>
          <w:p w14:paraId="71311ECC" w14:textId="77777777" w:rsidR="008679E0" w:rsidRDefault="00A547C5">
            <w:pPr>
              <w:pStyle w:val="ProductList-TableBody"/>
            </w:pPr>
            <w:r>
              <w:t>Microsoft Teams Calling Essentials for USA og Canada</w:t>
            </w:r>
            <w:r>
              <w:fldChar w:fldCharType="begin"/>
            </w:r>
            <w:r>
              <w:instrText xml:space="preserve"> XE "Microsoft Teams Calling Essentials for USA og Canada" </w:instrText>
            </w:r>
            <w:r>
              <w:fldChar w:fldCharType="end"/>
            </w:r>
            <w:r>
              <w:t xml:space="preserve"> (bruker-SL)</w:t>
            </w:r>
          </w:p>
        </w:tc>
        <w:tc>
          <w:tcPr>
            <w:tcW w:w="740" w:type="dxa"/>
            <w:tcBorders>
              <w:top w:val="dashed" w:sz="4" w:space="0" w:color="A5A5A5"/>
              <w:left w:val="none" w:sz="4" w:space="0" w:color="6E6E6E"/>
              <w:bottom w:val="dashed" w:sz="4" w:space="0" w:color="A5A5A5"/>
              <w:right w:val="single" w:sz="6" w:space="0" w:color="FFFFFF"/>
            </w:tcBorders>
          </w:tcPr>
          <w:p w14:paraId="047776BE"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30999"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6423B9"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B54D6"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26D6A"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1C1C8D"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02B08"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FFBBA1"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CDF4B8" w14:textId="77777777" w:rsidR="008679E0" w:rsidRDefault="008679E0">
            <w:pPr>
              <w:pStyle w:val="ProductList-TableBody"/>
              <w:jc w:val="center"/>
            </w:pPr>
          </w:p>
        </w:tc>
      </w:tr>
      <w:tr w:rsidR="008679E0" w14:paraId="6B23B72D" w14:textId="77777777">
        <w:tc>
          <w:tcPr>
            <w:tcW w:w="4660" w:type="dxa"/>
            <w:tcBorders>
              <w:top w:val="dashed" w:sz="4" w:space="0" w:color="A5A5A5"/>
              <w:left w:val="none" w:sz="4" w:space="0" w:color="6E6E6E"/>
              <w:bottom w:val="dashed" w:sz="4" w:space="0" w:color="969696"/>
              <w:right w:val="none" w:sz="4" w:space="0" w:color="6E6E6E"/>
            </w:tcBorders>
          </w:tcPr>
          <w:p w14:paraId="4D3EA335" w14:textId="77777777" w:rsidR="008679E0" w:rsidRDefault="00A547C5">
            <w:pPr>
              <w:pStyle w:val="ProductList-TableBody"/>
            </w:pPr>
            <w:r>
              <w:t>Teams Rooms Standard</w:t>
            </w:r>
            <w:r>
              <w:fldChar w:fldCharType="begin"/>
            </w:r>
            <w:r>
              <w:instrText xml:space="preserve"> XE "Teams Rooms Standard" </w:instrText>
            </w:r>
            <w:r>
              <w:fldChar w:fldCharType="end"/>
            </w:r>
            <w:r>
              <w:t xml:space="preserve"> (enhets-SL)</w:t>
            </w:r>
          </w:p>
        </w:tc>
        <w:tc>
          <w:tcPr>
            <w:tcW w:w="740" w:type="dxa"/>
            <w:tcBorders>
              <w:top w:val="dashed" w:sz="4" w:space="0" w:color="A5A5A5"/>
              <w:left w:val="none" w:sz="4" w:space="0" w:color="6E6E6E"/>
              <w:bottom w:val="dashed" w:sz="4" w:space="0" w:color="969696"/>
              <w:right w:val="single" w:sz="6" w:space="0" w:color="FFFFFF"/>
            </w:tcBorders>
          </w:tcPr>
          <w:p w14:paraId="7708090F"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0785E"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2661A0"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C08CB"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A537F"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1223CD"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F44245"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9F1FE3"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974AF6" w14:textId="77777777" w:rsidR="008679E0" w:rsidRDefault="008679E0">
            <w:pPr>
              <w:pStyle w:val="ProductList-TableBody"/>
              <w:jc w:val="center"/>
            </w:pPr>
          </w:p>
        </w:tc>
      </w:tr>
      <w:tr w:rsidR="008679E0" w14:paraId="35999F34" w14:textId="77777777">
        <w:tc>
          <w:tcPr>
            <w:tcW w:w="4660" w:type="dxa"/>
            <w:tcBorders>
              <w:top w:val="dashed" w:sz="4" w:space="0" w:color="969696"/>
              <w:left w:val="none" w:sz="4" w:space="0" w:color="6E6E6E"/>
              <w:bottom w:val="single" w:sz="4" w:space="0" w:color="FFFFFF"/>
              <w:right w:val="none" w:sz="4" w:space="0" w:color="6E6E6E"/>
            </w:tcBorders>
          </w:tcPr>
          <w:p w14:paraId="54372445" w14:textId="77777777" w:rsidR="008679E0" w:rsidRDefault="00A547C5">
            <w:pPr>
              <w:pStyle w:val="ProductList-TableBody"/>
            </w:pPr>
            <w:r>
              <w:t>Teams Rooms Premium</w:t>
            </w:r>
            <w:r>
              <w:fldChar w:fldCharType="begin"/>
            </w:r>
            <w:r>
              <w:instrText xml:space="preserve"> XE "Teams Rooms Premium" </w:instrText>
            </w:r>
            <w:r>
              <w:fldChar w:fldCharType="end"/>
            </w:r>
            <w:r>
              <w:t xml:space="preserve"> (enhets-SL)</w:t>
            </w:r>
          </w:p>
        </w:tc>
        <w:tc>
          <w:tcPr>
            <w:tcW w:w="740" w:type="dxa"/>
            <w:tcBorders>
              <w:top w:val="dashed" w:sz="4" w:space="0" w:color="969696"/>
              <w:left w:val="none" w:sz="4" w:space="0" w:color="6E6E6E"/>
              <w:bottom w:val="single" w:sz="4" w:space="0" w:color="FFFFFF"/>
              <w:right w:val="single" w:sz="6" w:space="0" w:color="FFFFFF"/>
            </w:tcBorders>
          </w:tcPr>
          <w:p w14:paraId="62774CB2"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63C82"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0BF3A8"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F6937"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4667C"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9C4E21"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E32D6"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A12D55"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54FDCD" w14:textId="77777777" w:rsidR="008679E0" w:rsidRDefault="008679E0">
            <w:pPr>
              <w:pStyle w:val="ProductList-TableBody"/>
              <w:jc w:val="center"/>
            </w:pPr>
          </w:p>
        </w:tc>
      </w:tr>
    </w:tbl>
    <w:p w14:paraId="617D5FEF" w14:textId="77777777" w:rsidR="008679E0" w:rsidRDefault="00A547C5">
      <w:pPr>
        <w:pStyle w:val="ProductList-Offering1SubSection"/>
        <w:outlineLvl w:val="3"/>
      </w:pPr>
      <w:bookmarkStart w:id="267" w:name="_Sec780"/>
      <w:r>
        <w:lastRenderedPageBreak/>
        <w:t>2. Produktbetingelser</w:t>
      </w:r>
      <w:bookmarkEnd w:id="267"/>
    </w:p>
    <w:tbl>
      <w:tblPr>
        <w:tblStyle w:val="PURTable"/>
        <w:tblW w:w="0" w:type="dxa"/>
        <w:tblLook w:val="04A0" w:firstRow="1" w:lastRow="0" w:firstColumn="1" w:lastColumn="0" w:noHBand="0" w:noVBand="1"/>
      </w:tblPr>
      <w:tblGrid>
        <w:gridCol w:w="3610"/>
        <w:gridCol w:w="3653"/>
        <w:gridCol w:w="3653"/>
      </w:tblGrid>
      <w:tr w:rsidR="008679E0" w14:paraId="57FABC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D6500F" w14:textId="77777777" w:rsidR="008679E0" w:rsidRDefault="00A547C5">
            <w:pPr>
              <w:pStyle w:val="ProductList-TableBody"/>
            </w:pPr>
            <w:r>
              <w:fldChar w:fldCharType="begin"/>
            </w:r>
            <w:r>
              <w:instrText xml:space="preserve"> AutoTextList   \s NoStyle \t "Tjenestevilkår: Vilkår og betingelser for bruk av et Elektronisk Tjenesteprodukt." </w:instrText>
            </w:r>
            <w:r>
              <w:fldChar w:fldCharType="separate"/>
            </w:r>
            <w:r>
              <w:rPr>
                <w:color w:val="0563C1"/>
              </w:rPr>
              <w:t>Tjenestevilkår</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5CA0912" w14:textId="77777777" w:rsidR="008679E0" w:rsidRDefault="00A547C5">
            <w:pPr>
              <w:pStyle w:val="ProductList-TableBody"/>
            </w:pPr>
            <w:r>
              <w:fldChar w:fldCharType="begin"/>
            </w:r>
            <w:r>
              <w:instrText xml:space="preserve"> AutoTextList   \s NoStyle \t "Produkt-pool: Indikerer grupperingen av produkter som produktet tilhører for å bestemme prisrabatter. Det er tre produktkategorier; applikasjon,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2CAC52B" w14:textId="77777777" w:rsidR="008679E0" w:rsidRDefault="00A547C5">
            <w:pPr>
              <w:pStyle w:val="ProductList-TableBody"/>
            </w:pPr>
            <w:r>
              <w:fldChar w:fldCharType="begin"/>
            </w:r>
            <w:r>
              <w:instrText xml:space="preserve"> AutoTextList   \s NoStyle \t "Kvalifisert for utvidet periode: Onlinetjenester som er kvalifisert for en lengre periode enn som beskrevet i lisensavtalen for Enterprise og Enterprise-abonnement." </w:instrText>
            </w:r>
            <w:r>
              <w:fldChar w:fldCharType="separate"/>
            </w:r>
            <w:r>
              <w:rPr>
                <w:color w:val="0563C1"/>
              </w:rPr>
              <w:t>Kvalifisert for utvidet periode</w:t>
            </w:r>
            <w:r>
              <w:fldChar w:fldCharType="end"/>
            </w:r>
            <w:r>
              <w:t>: Alle</w:t>
            </w:r>
          </w:p>
        </w:tc>
      </w:tr>
      <w:tr w:rsidR="008679E0" w14:paraId="5CB46E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3122DB" w14:textId="77777777" w:rsidR="008679E0" w:rsidRDefault="00A547C5">
            <w:pPr>
              <w:pStyle w:val="ProductList-TableBody"/>
            </w:pPr>
            <w:r>
              <w:rPr>
                <w:color w:val="404040"/>
              </w:rPr>
              <w:t>Migrasjonsrettigheter: I/A</w:t>
            </w:r>
          </w:p>
        </w:tc>
        <w:tc>
          <w:tcPr>
            <w:tcW w:w="4040" w:type="dxa"/>
            <w:tcBorders>
              <w:top w:val="single" w:sz="4" w:space="0" w:color="000000"/>
              <w:left w:val="single" w:sz="4" w:space="0" w:color="000000"/>
              <w:bottom w:val="single" w:sz="4" w:space="0" w:color="000000"/>
              <w:right w:val="single" w:sz="4" w:space="0" w:color="000000"/>
            </w:tcBorders>
          </w:tcPr>
          <w:p w14:paraId="7D130971" w14:textId="77777777" w:rsidR="008679E0" w:rsidRDefault="00A547C5">
            <w:pPr>
              <w:pStyle w:val="ProductList-TableBody"/>
            </w:pPr>
            <w:r>
              <w:fldChar w:fldCharType="begin"/>
            </w:r>
            <w:r>
              <w:instrText xml:space="preserve"> AutoTextList   \s NoStyle \t "Forutsetning: Indikerer at visse tilleggsvilkår må være oppfylt for å kjøpe lisenser for produktet." </w:instrText>
            </w:r>
            <w:r>
              <w:fldChar w:fldCharType="separate"/>
            </w:r>
            <w:r>
              <w:rPr>
                <w:color w:val="0563C1"/>
              </w:rPr>
              <w:t>Forutsetning</w:t>
            </w:r>
            <w:r>
              <w:fldChar w:fldCharType="end"/>
            </w:r>
            <w:r>
              <w:t>: Se under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5E24BE" w14:textId="77777777" w:rsidR="008679E0" w:rsidRDefault="00A547C5">
            <w:pPr>
              <w:pStyle w:val="ProductList-TableBody"/>
            </w:pPr>
            <w:r>
              <w:rPr>
                <w:color w:val="404040"/>
              </w:rPr>
              <w:t>Promoteringer: I/A</w:t>
            </w:r>
          </w:p>
        </w:tc>
      </w:tr>
      <w:tr w:rsidR="008679E0" w14:paraId="636FF7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EEF18B" w14:textId="77777777" w:rsidR="008679E0" w:rsidRDefault="00A547C5">
            <w:pPr>
              <w:pStyle w:val="ProductList-TableBody"/>
            </w:pPr>
            <w:r>
              <w:rPr>
                <w:color w:val="404040"/>
              </w:rPr>
              <w:t>Unntak for kvalifisert bruker: I/A</w:t>
            </w:r>
          </w:p>
        </w:tc>
        <w:tc>
          <w:tcPr>
            <w:tcW w:w="4040" w:type="dxa"/>
            <w:tcBorders>
              <w:top w:val="single" w:sz="4" w:space="0" w:color="000000"/>
              <w:left w:val="single" w:sz="4" w:space="0" w:color="000000"/>
              <w:bottom w:val="single" w:sz="4" w:space="0" w:color="000000"/>
              <w:right w:val="single" w:sz="4" w:space="0" w:color="000000"/>
            </w:tcBorders>
          </w:tcPr>
          <w:p w14:paraId="39B52EE6" w14:textId="77777777" w:rsidR="008679E0" w:rsidRDefault="00A547C5">
            <w:pPr>
              <w:pStyle w:val="ProductList-TableBody"/>
            </w:pPr>
            <w:r>
              <w:fldChar w:fldCharType="begin"/>
            </w:r>
            <w:r>
              <w:instrText xml:space="preserve"> AutoTextList   \s NoStyle \t "Kvalifisering av reduksjon: En onlinetjeneste for en kunde som har et Enterprise abonnement, Microsoft Azure abonnement eller et abonnement for Education Solutions kan rapportere en reduksjon i lisenser eller tildelt årlig forskuddsbetaling." </w:instrText>
            </w:r>
            <w:r>
              <w:fldChar w:fldCharType="separate"/>
            </w:r>
            <w:r>
              <w:rPr>
                <w:color w:val="0563C1"/>
              </w:rPr>
              <w:t>Kvalifisering av reduksjon</w:t>
            </w:r>
            <w:r>
              <w:fldChar w:fldCharType="end"/>
            </w:r>
            <w:r>
              <w:t xml:space="preserve">: Alle (bortsett fra kommunikasjonskreditter)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6D4F961" w14:textId="77777777" w:rsidR="008679E0" w:rsidRDefault="00A547C5">
            <w:pPr>
              <w:pStyle w:val="ProductList-TableBody"/>
            </w:pPr>
            <w:r>
              <w:fldChar w:fldCharType="begin"/>
            </w:r>
            <w:r>
              <w:instrText xml:space="preserve"> AutoTextList   \s NoStyle \t "Kvalifisering av reduksjon (SCE): Produkter som en Server &amp; Cloud-abonnementskunde kan rapportere om en reduksjon i abonnementslisenser eller fremtidig allokert årlig forskuddsbetaling etter 12 sammenhengende måneder." </w:instrText>
            </w:r>
            <w:r>
              <w:fldChar w:fldCharType="separate"/>
            </w:r>
            <w:r>
              <w:rPr>
                <w:color w:val="0563C1"/>
              </w:rPr>
              <w:t>Kvalifisering av reduksjon (SCE)</w:t>
            </w:r>
            <w:r>
              <w:fldChar w:fldCharType="end"/>
            </w:r>
            <w:r>
              <w:t>: Alle (bortsett fra kommunikasjonskreditter)</w:t>
            </w:r>
          </w:p>
        </w:tc>
      </w:tr>
      <w:tr w:rsidR="008679E0" w14:paraId="1E416A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7892B2" w14:textId="77777777" w:rsidR="008679E0" w:rsidRDefault="00A547C5">
            <w:pPr>
              <w:pStyle w:val="ProductList-TableBody"/>
            </w:pPr>
            <w:r>
              <w:rPr>
                <w:color w:val="404040"/>
              </w:rPr>
              <w:t>Studentbrukerfordel: I/A</w:t>
            </w:r>
          </w:p>
        </w:tc>
        <w:tc>
          <w:tcPr>
            <w:tcW w:w="4040" w:type="dxa"/>
            <w:tcBorders>
              <w:top w:val="single" w:sz="4" w:space="0" w:color="000000"/>
              <w:left w:val="single" w:sz="4" w:space="0" w:color="000000"/>
              <w:bottom w:val="single" w:sz="4" w:space="0" w:color="000000"/>
              <w:right w:val="single" w:sz="4" w:space="0" w:color="000000"/>
            </w:tcBorders>
          </w:tcPr>
          <w:p w14:paraId="01A09288" w14:textId="77777777" w:rsidR="008679E0" w:rsidRDefault="00A547C5">
            <w:pPr>
              <w:pStyle w:val="ProductList-TableBody"/>
            </w:pPr>
            <w:r>
              <w:fldChar w:fldCharType="begin"/>
            </w:r>
            <w:r>
              <w:instrText xml:space="preserve"> AutoTextList   \s NoStyle \t "True-Up kvalifikasjon: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True-Up kvalifikasjon</w:t>
            </w:r>
            <w:r>
              <w:fldChar w:fldCharType="end"/>
            </w:r>
            <w:r>
              <w:t>: Alle (bortsett fra kommunikasjonskreditter)</w:t>
            </w:r>
          </w:p>
        </w:tc>
        <w:tc>
          <w:tcPr>
            <w:tcW w:w="4040" w:type="dxa"/>
            <w:tcBorders>
              <w:top w:val="single" w:sz="4" w:space="0" w:color="000000"/>
              <w:left w:val="single" w:sz="4" w:space="0" w:color="000000"/>
              <w:bottom w:val="single" w:sz="4" w:space="0" w:color="000000"/>
              <w:right w:val="single" w:sz="4" w:space="0" w:color="000000"/>
            </w:tcBorders>
          </w:tcPr>
          <w:p w14:paraId="0822130C" w14:textId="77777777" w:rsidR="008679E0" w:rsidRDefault="00A547C5">
            <w:pPr>
              <w:pStyle w:val="ProductList-TableBody"/>
            </w:pPr>
            <w:r>
              <w:fldChar w:fldCharType="begin"/>
            </w:r>
            <w:r>
              <w:instrText xml:space="preserve"> AutoTextList   \s NoStyle \t "Indikerer at produktet er tilgjengelig som et Tillegg, og/eller From SA. Se vedlegg C – Tilleggstjenester for onlinetjenester og andre overgangslisenser for detaljer." </w:instrText>
            </w:r>
            <w:r>
              <w:fldChar w:fldCharType="separate"/>
            </w:r>
            <w:r>
              <w:rPr>
                <w:color w:val="0563C1"/>
              </w:rPr>
              <w:t>Add-ons og From SA</w:t>
            </w:r>
            <w:r>
              <w:fldChar w:fldCharType="end"/>
            </w:r>
            <w:r>
              <w:t xml:space="preserve">: Se </w:t>
            </w:r>
            <w:hyperlink w:anchor="_Sec1237">
              <w:r>
                <w:rPr>
                  <w:color w:val="00467F"/>
                  <w:u w:val="single"/>
                </w:rPr>
                <w:t>vedlegg C</w:t>
              </w:r>
            </w:hyperlink>
          </w:p>
        </w:tc>
      </w:tr>
    </w:tbl>
    <w:p w14:paraId="4E945718" w14:textId="77777777" w:rsidR="008679E0" w:rsidRDefault="008679E0">
      <w:pPr>
        <w:pStyle w:val="ProductList-Body"/>
      </w:pPr>
    </w:p>
    <w:p w14:paraId="2BDE2221" w14:textId="77777777" w:rsidR="008679E0" w:rsidRDefault="00A547C5">
      <w:pPr>
        <w:pStyle w:val="ProductList-ClauseHeading"/>
        <w:outlineLvl w:val="4"/>
      </w:pPr>
      <w:r>
        <w:t>2.1 Kommunikasjonskreditter</w:t>
      </w:r>
    </w:p>
    <w:p w14:paraId="03D00516" w14:textId="77777777" w:rsidR="008679E0" w:rsidRDefault="00A547C5">
      <w:pPr>
        <w:pStyle w:val="ProductList-Body"/>
      </w:pPr>
      <w:r>
        <w:t xml:space="preserve">Kommunikasjonskreditter krever en første betaling via Office 365 Administration Portal. Microsoft fakturerer Kunden eller forhandleren umiddelbart for hver transaksjon, inkludert, hvis automatisk påfyll er aktivert, hver gang minimumssaldoen er nådd. Eventuelle slike midler som ikke brukes innen 12 måneder fra transaksjonsdato vil gå tapt. </w:t>
      </w:r>
    </w:p>
    <w:p w14:paraId="5E5FE034" w14:textId="77777777" w:rsidR="008679E0" w:rsidRDefault="008679E0">
      <w:pPr>
        <w:pStyle w:val="ProductList-Body"/>
      </w:pPr>
    </w:p>
    <w:p w14:paraId="1F29021C" w14:textId="77777777" w:rsidR="008679E0" w:rsidRDefault="00A547C5">
      <w:pPr>
        <w:pStyle w:val="ProductList-Body"/>
      </w:pPr>
      <w:r>
        <w:t>Brukergebyrer vil være basert på Microsofts publiserte priser når tjenestene brukes. Kommunikasjonskreditt er unntatt fra fast prissetting, til tross for henvisning til fast prissetting i henhold til gjeldende volumlisensavtale.</w:t>
      </w:r>
    </w:p>
    <w:p w14:paraId="0342B023" w14:textId="77777777" w:rsidR="008679E0" w:rsidRDefault="008679E0">
      <w:pPr>
        <w:pStyle w:val="ProductList-Body"/>
      </w:pPr>
    </w:p>
    <w:p w14:paraId="306BD887" w14:textId="77777777" w:rsidR="008679E0" w:rsidRDefault="00A547C5">
      <w:pPr>
        <w:pStyle w:val="ProductList-ClauseHeading"/>
        <w:outlineLvl w:val="4"/>
      </w:pPr>
      <w:r>
        <w:t>2.2 Lydkonferanse for India-baserte brukere</w:t>
      </w:r>
    </w:p>
    <w:p w14:paraId="345E7429" w14:textId="77777777" w:rsidR="008679E0" w:rsidRDefault="00A547C5">
      <w:pPr>
        <w:pStyle w:val="ProductList-Body"/>
      </w:pPr>
      <w:r>
        <w:t>Fra og med 1. februar 2020 kreves det et abonnement for lydkonferanse for India-baserte brukere, for brukere i Republikken India for å bruke lydkonferanse.</w:t>
      </w:r>
    </w:p>
    <w:p w14:paraId="269B0D75" w14:textId="77777777" w:rsidR="008679E0" w:rsidRDefault="008679E0">
      <w:pPr>
        <w:pStyle w:val="ProductList-Body"/>
      </w:pPr>
    </w:p>
    <w:p w14:paraId="255FFCB3" w14:textId="77777777" w:rsidR="008679E0" w:rsidRDefault="00A547C5">
      <w:pPr>
        <w:pStyle w:val="ProductList-ClauseHeading"/>
        <w:outlineLvl w:val="4"/>
      </w:pPr>
      <w:r>
        <w:t>2.3 Lisensforutsetninger</w:t>
      </w:r>
    </w:p>
    <w:tbl>
      <w:tblPr>
        <w:tblStyle w:val="PURTable"/>
        <w:tblW w:w="0" w:type="dxa"/>
        <w:tblLook w:val="04A0" w:firstRow="1" w:lastRow="0" w:firstColumn="1" w:lastColumn="0" w:noHBand="0" w:noVBand="1"/>
      </w:tblPr>
      <w:tblGrid>
        <w:gridCol w:w="5448"/>
        <w:gridCol w:w="5468"/>
      </w:tblGrid>
      <w:tr w:rsidR="008679E0" w14:paraId="0B06616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0000"/>
            </w:tcBorders>
            <w:shd w:val="clear" w:color="auto" w:fill="0072C6"/>
          </w:tcPr>
          <w:p w14:paraId="6E6E2588" w14:textId="77777777" w:rsidR="008679E0" w:rsidRDefault="00A547C5">
            <w:pPr>
              <w:pStyle w:val="ProductList-TableBody"/>
            </w:pPr>
            <w:r>
              <w:rPr>
                <w:color w:val="FFFFFF"/>
              </w:rPr>
              <w:t>Lisens</w:t>
            </w:r>
          </w:p>
        </w:tc>
        <w:tc>
          <w:tcPr>
            <w:tcW w:w="6120" w:type="dxa"/>
            <w:tcBorders>
              <w:top w:val="single" w:sz="4" w:space="0" w:color="0070C0"/>
              <w:bottom w:val="single" w:sz="4" w:space="0" w:color="000000"/>
              <w:right w:val="single" w:sz="4" w:space="0" w:color="0070C0"/>
            </w:tcBorders>
            <w:shd w:val="clear" w:color="auto" w:fill="0072C6"/>
          </w:tcPr>
          <w:p w14:paraId="12A2CFB0" w14:textId="77777777" w:rsidR="008679E0" w:rsidRDefault="00A547C5">
            <w:pPr>
              <w:pStyle w:val="ProductList-TableBody"/>
            </w:pPr>
            <w:r>
              <w:rPr>
                <w:color w:val="FFFFFF"/>
              </w:rPr>
              <w:t xml:space="preserve">Lisensforutsetninger </w:t>
            </w:r>
          </w:p>
        </w:tc>
      </w:tr>
      <w:tr w:rsidR="008679E0" w14:paraId="18FE34AB" w14:textId="77777777">
        <w:tc>
          <w:tcPr>
            <w:tcW w:w="6120" w:type="dxa"/>
            <w:tcBorders>
              <w:top w:val="single" w:sz="4" w:space="0" w:color="000000"/>
              <w:left w:val="single" w:sz="4" w:space="0" w:color="000000"/>
              <w:bottom w:val="single" w:sz="4" w:space="0" w:color="000000"/>
              <w:right w:val="single" w:sz="4" w:space="0" w:color="000000"/>
            </w:tcBorders>
          </w:tcPr>
          <w:p w14:paraId="0ED2F3A0" w14:textId="77777777" w:rsidR="008679E0" w:rsidRDefault="00A547C5">
            <w:pPr>
              <w:pStyle w:val="ProductList-TableBody"/>
            </w:pPr>
            <w:r>
              <w:t>Avansert kommunikasjon</w:t>
            </w:r>
          </w:p>
        </w:tc>
        <w:tc>
          <w:tcPr>
            <w:tcW w:w="6120" w:type="dxa"/>
            <w:tcBorders>
              <w:top w:val="single" w:sz="4" w:space="0" w:color="000000"/>
              <w:left w:val="single" w:sz="4" w:space="0" w:color="000000"/>
              <w:bottom w:val="single" w:sz="4" w:space="0" w:color="000000"/>
              <w:right w:val="single" w:sz="4" w:space="0" w:color="000000"/>
            </w:tcBorders>
          </w:tcPr>
          <w:p w14:paraId="4DD900BD" w14:textId="77777777" w:rsidR="008679E0" w:rsidRDefault="00A547C5">
            <w:pPr>
              <w:pStyle w:val="ProductList-TableBody"/>
            </w:pPr>
            <w:r>
              <w:t>Office 365 F3/E1/E3/E5; Microsoft 365 Business Basic/Business Standard/Business Premium/F1/F3/E3/E5</w:t>
            </w:r>
          </w:p>
        </w:tc>
      </w:tr>
      <w:tr w:rsidR="008679E0" w14:paraId="7AE64059" w14:textId="77777777">
        <w:tc>
          <w:tcPr>
            <w:tcW w:w="6120" w:type="dxa"/>
            <w:tcBorders>
              <w:top w:val="single" w:sz="4" w:space="0" w:color="000000"/>
              <w:left w:val="single" w:sz="4" w:space="0" w:color="000000"/>
              <w:bottom w:val="single" w:sz="4" w:space="0" w:color="000000"/>
              <w:right w:val="single" w:sz="4" w:space="0" w:color="000000"/>
            </w:tcBorders>
          </w:tcPr>
          <w:p w14:paraId="6B374E13" w14:textId="77777777" w:rsidR="008679E0" w:rsidRDefault="00A547C5">
            <w:pPr>
              <w:pStyle w:val="ProductList-TableBody"/>
            </w:pPr>
            <w:r>
              <w:t>Lydkonferanse</w:t>
            </w:r>
          </w:p>
        </w:tc>
        <w:tc>
          <w:tcPr>
            <w:tcW w:w="6120" w:type="dxa"/>
            <w:tcBorders>
              <w:top w:val="single" w:sz="4" w:space="0" w:color="000000"/>
              <w:left w:val="single" w:sz="4" w:space="0" w:color="000000"/>
              <w:bottom w:val="none" w:sz="4" w:space="0" w:color="000000"/>
              <w:right w:val="single" w:sz="4" w:space="0" w:color="000000"/>
            </w:tcBorders>
          </w:tcPr>
          <w:p w14:paraId="43BB1375" w14:textId="77777777" w:rsidR="008679E0" w:rsidRDefault="00A547C5">
            <w:pPr>
              <w:pStyle w:val="ProductList-TableBody"/>
            </w:pPr>
            <w:r>
              <w:t>Office 365 F3/E1/E3/E5; Microsoft 365 F1/F3/E3/E5</w:t>
            </w:r>
          </w:p>
        </w:tc>
      </w:tr>
      <w:tr w:rsidR="008679E0" w14:paraId="2DC191CE" w14:textId="77777777">
        <w:tc>
          <w:tcPr>
            <w:tcW w:w="6120" w:type="dxa"/>
            <w:tcBorders>
              <w:top w:val="single" w:sz="4" w:space="0" w:color="000000"/>
              <w:left w:val="single" w:sz="4" w:space="0" w:color="000000"/>
              <w:bottom w:val="single" w:sz="4" w:space="0" w:color="000000"/>
              <w:right w:val="single" w:sz="4" w:space="0" w:color="000000"/>
            </w:tcBorders>
          </w:tcPr>
          <w:p w14:paraId="6E3F9628" w14:textId="77777777" w:rsidR="008679E0" w:rsidRDefault="00A547C5">
            <w:pPr>
              <w:pStyle w:val="ProductList-TableBody"/>
            </w:pPr>
            <w:r>
              <w:t>Lydkonferanse for India-baserte brukere</w:t>
            </w:r>
          </w:p>
        </w:tc>
        <w:tc>
          <w:tcPr>
            <w:tcW w:w="6120" w:type="dxa"/>
            <w:tcBorders>
              <w:top w:val="none" w:sz="4" w:space="0" w:color="000000"/>
              <w:left w:val="single" w:sz="4" w:space="0" w:color="000000"/>
              <w:bottom w:val="single" w:sz="4" w:space="0" w:color="000000"/>
              <w:right w:val="single" w:sz="4" w:space="0" w:color="000000"/>
            </w:tcBorders>
          </w:tcPr>
          <w:p w14:paraId="1870783E" w14:textId="77777777" w:rsidR="008679E0" w:rsidRDefault="008679E0">
            <w:pPr>
              <w:pStyle w:val="ProductList-TableBody"/>
            </w:pPr>
          </w:p>
        </w:tc>
      </w:tr>
      <w:tr w:rsidR="008679E0" w14:paraId="61739E52" w14:textId="77777777">
        <w:tc>
          <w:tcPr>
            <w:tcW w:w="6120" w:type="dxa"/>
            <w:tcBorders>
              <w:top w:val="single" w:sz="4" w:space="0" w:color="000000"/>
              <w:left w:val="single" w:sz="4" w:space="0" w:color="000000"/>
              <w:bottom w:val="single" w:sz="4" w:space="0" w:color="000000"/>
              <w:right w:val="single" w:sz="4" w:space="0" w:color="000000"/>
            </w:tcBorders>
          </w:tcPr>
          <w:p w14:paraId="760356E9" w14:textId="77777777" w:rsidR="008679E0" w:rsidRDefault="00A547C5">
            <w:pPr>
              <w:pStyle w:val="ProductList-TableBody"/>
            </w:pPr>
            <w:r>
              <w:t>Lydkonferanse for India-baserte brukere E5-brukere Add-on</w:t>
            </w:r>
          </w:p>
        </w:tc>
        <w:tc>
          <w:tcPr>
            <w:tcW w:w="6120" w:type="dxa"/>
            <w:tcBorders>
              <w:top w:val="single" w:sz="4" w:space="0" w:color="000000"/>
              <w:left w:val="single" w:sz="4" w:space="0" w:color="000000"/>
              <w:bottom w:val="single" w:sz="4" w:space="0" w:color="000000"/>
              <w:right w:val="single" w:sz="4" w:space="0" w:color="000000"/>
            </w:tcBorders>
          </w:tcPr>
          <w:p w14:paraId="792A28FE" w14:textId="77777777" w:rsidR="008679E0" w:rsidRDefault="00A547C5">
            <w:pPr>
              <w:pStyle w:val="ProductList-TableBody"/>
            </w:pPr>
            <w:r>
              <w:t>Office 365 E5; Microsoft 365 E5</w:t>
            </w:r>
          </w:p>
        </w:tc>
      </w:tr>
      <w:tr w:rsidR="008679E0" w14:paraId="60A35FB0" w14:textId="77777777">
        <w:tc>
          <w:tcPr>
            <w:tcW w:w="6120" w:type="dxa"/>
            <w:tcBorders>
              <w:top w:val="single" w:sz="4" w:space="0" w:color="000000"/>
              <w:left w:val="single" w:sz="4" w:space="0" w:color="000000"/>
              <w:bottom w:val="single" w:sz="4" w:space="0" w:color="000000"/>
              <w:right w:val="single" w:sz="4" w:space="0" w:color="000000"/>
            </w:tcBorders>
          </w:tcPr>
          <w:p w14:paraId="2B8D87FB" w14:textId="77777777" w:rsidR="008679E0" w:rsidRDefault="00A547C5">
            <w:pPr>
              <w:pStyle w:val="ProductList-TableBody"/>
            </w:pPr>
            <w:r>
              <w:t>Audio-konferanse Utvidet oppringingsminutt til USA/CAN</w:t>
            </w:r>
          </w:p>
        </w:tc>
        <w:tc>
          <w:tcPr>
            <w:tcW w:w="6120" w:type="dxa"/>
            <w:tcBorders>
              <w:top w:val="single" w:sz="4" w:space="0" w:color="000000"/>
              <w:left w:val="single" w:sz="4" w:space="0" w:color="000000"/>
              <w:bottom w:val="single" w:sz="4" w:space="0" w:color="000000"/>
              <w:right w:val="single" w:sz="4" w:space="0" w:color="000000"/>
            </w:tcBorders>
          </w:tcPr>
          <w:p w14:paraId="6FA67A01" w14:textId="77777777" w:rsidR="008679E0" w:rsidRDefault="00A547C5">
            <w:pPr>
              <w:pStyle w:val="ProductList-TableBody"/>
            </w:pPr>
            <w:r>
              <w:t>Lydkonferanse; lydkonferanse for India-baserte brukere; Microsoft 365 E5; Office 365 E5</w:t>
            </w:r>
          </w:p>
        </w:tc>
      </w:tr>
      <w:tr w:rsidR="008679E0" w14:paraId="42614528" w14:textId="77777777">
        <w:tc>
          <w:tcPr>
            <w:tcW w:w="6120" w:type="dxa"/>
            <w:tcBorders>
              <w:top w:val="single" w:sz="4" w:space="0" w:color="000000"/>
              <w:left w:val="single" w:sz="4" w:space="0" w:color="000000"/>
              <w:bottom w:val="single" w:sz="4" w:space="0" w:color="000000"/>
              <w:right w:val="single" w:sz="4" w:space="0" w:color="000000"/>
            </w:tcBorders>
          </w:tcPr>
          <w:p w14:paraId="769ACF5B" w14:textId="77777777" w:rsidR="008679E0" w:rsidRDefault="00A547C5">
            <w:pPr>
              <w:pStyle w:val="ProductList-TableBody"/>
            </w:pPr>
            <w:r>
              <w:t>Telefonsystem</w:t>
            </w:r>
          </w:p>
        </w:tc>
        <w:tc>
          <w:tcPr>
            <w:tcW w:w="6120" w:type="dxa"/>
            <w:tcBorders>
              <w:top w:val="single" w:sz="4" w:space="0" w:color="000000"/>
              <w:left w:val="single" w:sz="4" w:space="0" w:color="000000"/>
              <w:bottom w:val="single" w:sz="4" w:space="0" w:color="000000"/>
              <w:right w:val="single" w:sz="4" w:space="0" w:color="000000"/>
            </w:tcBorders>
          </w:tcPr>
          <w:p w14:paraId="2C11CFE5" w14:textId="77777777" w:rsidR="008679E0" w:rsidRDefault="00A547C5">
            <w:pPr>
              <w:pStyle w:val="ProductList-TableBody"/>
            </w:pPr>
            <w:r>
              <w:t>Office 365 F3/E1/E3; Microsoft 365 F1/F3/E3</w:t>
            </w:r>
          </w:p>
        </w:tc>
      </w:tr>
      <w:tr w:rsidR="008679E0" w14:paraId="4D2A4E70" w14:textId="77777777">
        <w:tc>
          <w:tcPr>
            <w:tcW w:w="6120" w:type="dxa"/>
            <w:tcBorders>
              <w:top w:val="single" w:sz="4" w:space="0" w:color="000000"/>
              <w:left w:val="single" w:sz="4" w:space="0" w:color="000000"/>
              <w:bottom w:val="single" w:sz="4" w:space="0" w:color="000000"/>
              <w:right w:val="single" w:sz="4" w:space="0" w:color="000000"/>
            </w:tcBorders>
          </w:tcPr>
          <w:p w14:paraId="28A6D584" w14:textId="77777777" w:rsidR="008679E0" w:rsidRDefault="00A547C5">
            <w:pPr>
              <w:pStyle w:val="ProductList-TableBody"/>
            </w:pPr>
            <w:r>
              <w:t>Telefonabonnement</w:t>
            </w:r>
          </w:p>
        </w:tc>
        <w:tc>
          <w:tcPr>
            <w:tcW w:w="6120" w:type="dxa"/>
            <w:tcBorders>
              <w:top w:val="single" w:sz="4" w:space="0" w:color="000000"/>
              <w:left w:val="single" w:sz="4" w:space="0" w:color="000000"/>
              <w:bottom w:val="single" w:sz="4" w:space="0" w:color="000000"/>
              <w:right w:val="single" w:sz="4" w:space="0" w:color="000000"/>
            </w:tcBorders>
          </w:tcPr>
          <w:p w14:paraId="2359F575" w14:textId="77777777" w:rsidR="008679E0" w:rsidRDefault="00A547C5">
            <w:pPr>
              <w:pStyle w:val="ProductList-TableBody"/>
            </w:pPr>
            <w:r>
              <w:t>Office 365 E5; Microsoft 365 E5; Telefonsystem</w:t>
            </w:r>
          </w:p>
        </w:tc>
      </w:tr>
      <w:tr w:rsidR="008679E0" w14:paraId="5EFA83E5" w14:textId="77777777">
        <w:tc>
          <w:tcPr>
            <w:tcW w:w="6120" w:type="dxa"/>
            <w:tcBorders>
              <w:top w:val="single" w:sz="4" w:space="0" w:color="000000"/>
              <w:left w:val="single" w:sz="4" w:space="0" w:color="000000"/>
              <w:bottom w:val="single" w:sz="4" w:space="0" w:color="000000"/>
              <w:right w:val="single" w:sz="4" w:space="0" w:color="000000"/>
            </w:tcBorders>
          </w:tcPr>
          <w:p w14:paraId="6B0FFCB8" w14:textId="77777777" w:rsidR="008679E0" w:rsidRDefault="00A547C5">
            <w:pPr>
              <w:pStyle w:val="ProductList-TableBody"/>
            </w:pPr>
            <w:r>
              <w:t>Business Voice</w:t>
            </w:r>
          </w:p>
        </w:tc>
        <w:tc>
          <w:tcPr>
            <w:tcW w:w="6120" w:type="dxa"/>
            <w:tcBorders>
              <w:top w:val="single" w:sz="4" w:space="0" w:color="000000"/>
              <w:left w:val="single" w:sz="4" w:space="0" w:color="000000"/>
              <w:bottom w:val="single" w:sz="4" w:space="0" w:color="000000"/>
              <w:right w:val="single" w:sz="4" w:space="0" w:color="000000"/>
            </w:tcBorders>
          </w:tcPr>
          <w:p w14:paraId="5F5F1D79" w14:textId="77777777" w:rsidR="008679E0" w:rsidRDefault="00A547C5">
            <w:pPr>
              <w:pStyle w:val="ProductList-TableBody"/>
            </w:pPr>
            <w:r>
              <w:t>Microsoft 365 Business Basic/Business Standard/Business Premium</w:t>
            </w:r>
          </w:p>
        </w:tc>
      </w:tr>
      <w:tr w:rsidR="008679E0" w14:paraId="45617127" w14:textId="77777777">
        <w:tc>
          <w:tcPr>
            <w:tcW w:w="6120" w:type="dxa"/>
            <w:tcBorders>
              <w:top w:val="single" w:sz="4" w:space="0" w:color="000000"/>
              <w:left w:val="single" w:sz="4" w:space="0" w:color="000000"/>
              <w:bottom w:val="single" w:sz="4" w:space="0" w:color="000000"/>
              <w:right w:val="single" w:sz="4" w:space="0" w:color="000000"/>
            </w:tcBorders>
          </w:tcPr>
          <w:p w14:paraId="4BA2D955" w14:textId="77777777" w:rsidR="008679E0" w:rsidRDefault="00A547C5">
            <w:pPr>
              <w:pStyle w:val="ProductList-TableBody"/>
            </w:pPr>
            <w:r>
              <w:t>Microsoft Teams Calling Essentials for USA og Canada</w:t>
            </w:r>
          </w:p>
        </w:tc>
        <w:tc>
          <w:tcPr>
            <w:tcW w:w="6120" w:type="dxa"/>
            <w:tcBorders>
              <w:top w:val="single" w:sz="4" w:space="0" w:color="000000"/>
              <w:left w:val="single" w:sz="4" w:space="0" w:color="000000"/>
              <w:bottom w:val="single" w:sz="4" w:space="0" w:color="000000"/>
              <w:right w:val="single" w:sz="4" w:space="0" w:color="000000"/>
            </w:tcBorders>
          </w:tcPr>
          <w:p w14:paraId="4178765C" w14:textId="77777777" w:rsidR="008679E0" w:rsidRDefault="00A547C5">
            <w:pPr>
              <w:pStyle w:val="ProductList-TableBody"/>
            </w:pPr>
            <w:r>
              <w:t>Office 365 F3/E1/E3; Microsoft 365 F1/F3/E3</w:t>
            </w:r>
          </w:p>
        </w:tc>
      </w:tr>
    </w:tbl>
    <w:p w14:paraId="463EB4D1" w14:textId="77777777" w:rsidR="008679E0" w:rsidRDefault="008679E0">
      <w:pPr>
        <w:pStyle w:val="ProductList-Body"/>
        <w:jc w:val="right"/>
      </w:pPr>
    </w:p>
    <w:tbl>
      <w:tblPr>
        <w:tblStyle w:val="PURTable"/>
        <w:tblW w:w="0" w:type="dxa"/>
        <w:tblLook w:val="04A0" w:firstRow="1" w:lastRow="0" w:firstColumn="1" w:lastColumn="0" w:noHBand="0" w:noVBand="1"/>
      </w:tblPr>
      <w:tblGrid>
        <w:gridCol w:w="10916"/>
      </w:tblGrid>
      <w:tr w:rsidR="008679E0" w14:paraId="4732BE5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AB92FC" w14:textId="77777777" w:rsidR="008679E0" w:rsidRDefault="00FC0BE5">
            <w:pPr>
              <w:pStyle w:val="ProductList-TableBody"/>
              <w:jc w:val="right"/>
            </w:pPr>
            <w:hyperlink w:anchor="_Sec842">
              <w:r w:rsidR="00A547C5">
                <w:rPr>
                  <w:color w:val="00467F"/>
                  <w:sz w:val="14"/>
                  <w:u w:val="single"/>
                </w:rPr>
                <w:t>Innholdsfortegnelse</w:t>
              </w:r>
            </w:hyperlink>
            <w:r w:rsidR="00A547C5">
              <w:rPr>
                <w:sz w:val="14"/>
              </w:rPr>
              <w:t>/</w:t>
            </w:r>
            <w:hyperlink w:anchor="_Sec549">
              <w:r w:rsidR="00A547C5">
                <w:rPr>
                  <w:color w:val="00467F"/>
                  <w:sz w:val="14"/>
                  <w:u w:val="single"/>
                </w:rPr>
                <w:t>Ordliste</w:t>
              </w:r>
            </w:hyperlink>
            <w:r w:rsidR="00A547C5">
              <w:rPr>
                <w:sz w:val="14"/>
              </w:rPr>
              <w:t>/</w:t>
            </w:r>
            <w:hyperlink w:anchor="_Sec844">
              <w:r w:rsidR="00A547C5">
                <w:rPr>
                  <w:color w:val="00467F"/>
                  <w:sz w:val="14"/>
                  <w:u w:val="single"/>
                </w:rPr>
                <w:t>Indeks</w:t>
              </w:r>
            </w:hyperlink>
          </w:p>
        </w:tc>
      </w:tr>
    </w:tbl>
    <w:p w14:paraId="00BBEB24" w14:textId="77777777" w:rsidR="008679E0" w:rsidRDefault="008679E0">
      <w:pPr>
        <w:pStyle w:val="ProductList-Body"/>
      </w:pPr>
    </w:p>
    <w:p w14:paraId="44388305" w14:textId="77777777" w:rsidR="008679E0" w:rsidRDefault="00A547C5">
      <w:pPr>
        <w:pStyle w:val="ProductList-Offering2HeadingNoBorder"/>
        <w:outlineLvl w:val="2"/>
      </w:pPr>
      <w:bookmarkStart w:id="268" w:name="_Sec665"/>
      <w:r>
        <w:t>Exchange Online</w:t>
      </w:r>
      <w:bookmarkEnd w:id="268"/>
      <w:r>
        <w:fldChar w:fldCharType="begin"/>
      </w:r>
      <w:r>
        <w:instrText xml:space="preserve"> TC "</w:instrText>
      </w:r>
      <w:bookmarkStart w:id="269" w:name="_Toc62634263"/>
      <w:r>
        <w:instrText>Exchange Online</w:instrText>
      </w:r>
      <w:bookmarkEnd w:id="269"/>
      <w:r>
        <w:instrText>" \l 3</w:instrText>
      </w:r>
      <w:r>
        <w:fldChar w:fldCharType="end"/>
      </w:r>
    </w:p>
    <w:p w14:paraId="47072079" w14:textId="77777777" w:rsidR="008679E0" w:rsidRDefault="00A547C5">
      <w:pPr>
        <w:pStyle w:val="ProductList-Offering1SubSection"/>
        <w:outlineLvl w:val="3"/>
      </w:pPr>
      <w:bookmarkStart w:id="270" w:name="_Sec721"/>
      <w:r>
        <w:t>1. Programtilgjengelighet</w:t>
      </w:r>
      <w:bookmarkEnd w:id="270"/>
    </w:p>
    <w:tbl>
      <w:tblPr>
        <w:tblStyle w:val="PURTable"/>
        <w:tblW w:w="0" w:type="dxa"/>
        <w:tblLook w:val="04A0" w:firstRow="1" w:lastRow="0" w:firstColumn="1" w:lastColumn="0" w:noHBand="0" w:noVBand="1"/>
      </w:tblPr>
      <w:tblGrid>
        <w:gridCol w:w="4237"/>
        <w:gridCol w:w="713"/>
        <w:gridCol w:w="694"/>
        <w:gridCol w:w="805"/>
        <w:gridCol w:w="711"/>
        <w:gridCol w:w="727"/>
        <w:gridCol w:w="827"/>
        <w:gridCol w:w="703"/>
        <w:gridCol w:w="699"/>
        <w:gridCol w:w="800"/>
      </w:tblGrid>
      <w:tr w:rsidR="008679E0" w14:paraId="2ACEF1E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7759619" w14:textId="77777777" w:rsidR="008679E0" w:rsidRDefault="00A547C5">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750C3C9B" w14:textId="77777777" w:rsidR="008679E0" w:rsidRDefault="00A547C5">
            <w:pPr>
              <w:pStyle w:val="ProductList-TableBody"/>
              <w:jc w:val="center"/>
            </w:pPr>
            <w:r>
              <w:fldChar w:fldCharType="begin"/>
            </w:r>
            <w:r>
              <w:instrText xml:space="preserve"> AutoTextList   \s NoStyle \t "Poeng: Verdien tildelt et produkt som brukes til å beregne volumprisingsnivået som gjelder for kundens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7E0C81" w14:textId="77777777" w:rsidR="008679E0" w:rsidRDefault="00A547C5">
            <w:pPr>
              <w:pStyle w:val="ProductList-TableBody"/>
              <w:jc w:val="center"/>
            </w:pPr>
            <w:r>
              <w:fldChar w:fldCharType="begin"/>
            </w:r>
            <w:r>
              <w:instrText xml:space="preserve"> AutoTextList   \s NoStyle \t "Åpen lisens"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B296FE" w14:textId="77777777" w:rsidR="008679E0" w:rsidRDefault="00A547C5">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5757ED" w14:textId="77777777" w:rsidR="008679E0" w:rsidRDefault="00A547C5">
            <w:pPr>
              <w:pStyle w:val="ProductList-TableBody"/>
              <w:jc w:val="center"/>
            </w:pPr>
            <w:r>
              <w:fldChar w:fldCharType="begin"/>
            </w:r>
            <w:r>
              <w:instrText xml:space="preserve"> AutoTextList   \s NoStyle \t "Microsoft-produkter og tjenesteavtale"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D50E23" w14:textId="77777777" w:rsidR="008679E0" w:rsidRDefault="00A547C5">
            <w:pPr>
              <w:pStyle w:val="ProductList-TableBody"/>
              <w:jc w:val="center"/>
            </w:pPr>
            <w:r>
              <w:fldChar w:fldCharType="begin"/>
            </w:r>
            <w:r>
              <w:instrText xml:space="preserve"> AutoTextList   \s NoStyle \t "Open Value og Open Value-abonnement"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8C5C42" w14:textId="77777777" w:rsidR="008679E0" w:rsidRDefault="00A547C5">
            <w:pPr>
              <w:pStyle w:val="ProductList-TableBody"/>
              <w:jc w:val="center"/>
            </w:pPr>
            <w:r>
              <w:fldChar w:fldCharType="begin"/>
            </w:r>
            <w:r>
              <w:instrText xml:space="preserve"> AutoTextList   \s NoStyle \t "Enterprise-avtale og Enterprise-abonnementsavtale"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BC4071" w14:textId="77777777" w:rsidR="008679E0" w:rsidRDefault="00A547C5">
            <w:pPr>
              <w:pStyle w:val="ProductList-TableBody"/>
              <w:jc w:val="center"/>
            </w:pPr>
            <w:r>
              <w:fldChar w:fldCharType="begin"/>
            </w:r>
            <w:r>
              <w:instrText xml:space="preserve"> AutoTextList   \s NoStyle \t "Open Value-abonnement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01218B" w14:textId="77777777" w:rsidR="008679E0" w:rsidRDefault="00A547C5">
            <w:pPr>
              <w:pStyle w:val="ProductList-TableBody"/>
              <w:jc w:val="center"/>
            </w:pPr>
            <w:r>
              <w:fldChar w:fldCharType="begin"/>
            </w:r>
            <w:r>
              <w:instrText xml:space="preserve"> AutoTextList   \s NoStyle \t "Abonnement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7099F3" w14:textId="77777777" w:rsidR="008679E0" w:rsidRDefault="00A547C5">
            <w:pPr>
              <w:pStyle w:val="ProductList-TableBody"/>
              <w:jc w:val="center"/>
            </w:pPr>
            <w:r>
              <w:fldChar w:fldCharType="begin"/>
            </w:r>
            <w:r>
              <w:instrText xml:space="preserve"> AutoTextList   \s NoStyle \t "Microsoft Cloud-avtale (Cloud Solution Provider)" </w:instrText>
            </w:r>
            <w:r>
              <w:fldChar w:fldCharType="separate"/>
            </w:r>
            <w:r>
              <w:rPr>
                <w:color w:val="FFFFFF"/>
              </w:rPr>
              <w:t>CSP</w:t>
            </w:r>
            <w:r>
              <w:fldChar w:fldCharType="end"/>
            </w:r>
          </w:p>
        </w:tc>
      </w:tr>
      <w:tr w:rsidR="008679E0" w14:paraId="67A924B6" w14:textId="77777777">
        <w:tc>
          <w:tcPr>
            <w:tcW w:w="4660" w:type="dxa"/>
            <w:tcBorders>
              <w:top w:val="single" w:sz="6" w:space="0" w:color="FFFFFF"/>
              <w:left w:val="none" w:sz="4" w:space="0" w:color="6E6E6E"/>
              <w:bottom w:val="dashed" w:sz="4" w:space="0" w:color="BFBFBF"/>
              <w:right w:val="none" w:sz="4" w:space="0" w:color="6E6E6E"/>
            </w:tcBorders>
          </w:tcPr>
          <w:p w14:paraId="60239AE9" w14:textId="77777777" w:rsidR="008679E0" w:rsidRDefault="00A547C5">
            <w:pPr>
              <w:pStyle w:val="ProductList-TableBody"/>
            </w:pPr>
            <w:r>
              <w:t>Exchange Online Plan 1</w:t>
            </w:r>
            <w:r>
              <w:fldChar w:fldCharType="begin"/>
            </w:r>
            <w:r>
              <w:instrText xml:space="preserve"> XE "Exchange Online Plan 1" </w:instrText>
            </w:r>
            <w:r>
              <w:fldChar w:fldCharType="end"/>
            </w:r>
            <w:r>
              <w:t xml:space="preserve"> (Bruker-SL)</w:t>
            </w:r>
          </w:p>
        </w:tc>
        <w:tc>
          <w:tcPr>
            <w:tcW w:w="740" w:type="dxa"/>
            <w:tcBorders>
              <w:top w:val="single" w:sz="6" w:space="0" w:color="FFFFFF"/>
              <w:left w:val="none" w:sz="4" w:space="0" w:color="6E6E6E"/>
              <w:bottom w:val="dashed" w:sz="4" w:space="0" w:color="BFBFBF"/>
              <w:right w:val="single" w:sz="6" w:space="0" w:color="FFFFFF"/>
            </w:tcBorders>
          </w:tcPr>
          <w:p w14:paraId="50FAD4FB"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C97015" w14:textId="77777777" w:rsidR="008679E0" w:rsidRDefault="00A547C5">
            <w:pPr>
              <w:pStyle w:val="ProductList-TableBody"/>
              <w:jc w:val="center"/>
            </w:pPr>
            <w:r>
              <w:fldChar w:fldCharType="begin"/>
            </w:r>
            <w:r>
              <w:instrText xml:space="preserve"> AutoTextList   \s NoStyle \t "Åpen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DDB9BB"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2B2E8C" w14:textId="77777777" w:rsidR="008679E0" w:rsidRDefault="00A547C5">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A5951D" w14:textId="77777777" w:rsidR="008679E0" w:rsidRDefault="00A547C5">
            <w:pPr>
              <w:pStyle w:val="ProductList-TableBody"/>
              <w:jc w:val="center"/>
            </w:pPr>
            <w:r>
              <w:fldChar w:fldCharType="begin"/>
            </w:r>
            <w:r>
              <w:instrText xml:space="preserve"> AutoTextList   \s NoStyle \t "Åpen minimum" </w:instrText>
            </w:r>
            <w:r>
              <w:fldChar w:fldCharType="separate"/>
            </w:r>
            <w:r>
              <w:rPr>
                <w:color w:val="000000"/>
              </w:rPr>
              <w:t>OM</w:t>
            </w:r>
            <w:r>
              <w:fldChar w:fldCharType="end"/>
            </w:r>
            <w:r>
              <w:t>,</w:t>
            </w:r>
            <w:r>
              <w:fldChar w:fldCharType="begin"/>
            </w:r>
            <w:r>
              <w:instrText xml:space="preserve"> AutoTextList   \s NoStyle \t "Ikke-organisasjon bredde i åpen verdi"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5654BA"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D1939"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BD5548"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7D8021" w14:textId="77777777" w:rsidR="008679E0" w:rsidRDefault="008679E0">
            <w:pPr>
              <w:pStyle w:val="ProductList-TableBody"/>
              <w:jc w:val="center"/>
            </w:pPr>
          </w:p>
        </w:tc>
      </w:tr>
      <w:tr w:rsidR="008679E0" w14:paraId="4C73F560" w14:textId="77777777">
        <w:tc>
          <w:tcPr>
            <w:tcW w:w="4660" w:type="dxa"/>
            <w:tcBorders>
              <w:top w:val="dashed" w:sz="4" w:space="0" w:color="BFBFBF"/>
              <w:left w:val="none" w:sz="4" w:space="0" w:color="6E6E6E"/>
              <w:bottom w:val="dashed" w:sz="4" w:space="0" w:color="BFBFBF"/>
              <w:right w:val="none" w:sz="4" w:space="0" w:color="6E6E6E"/>
            </w:tcBorders>
          </w:tcPr>
          <w:p w14:paraId="5EF25932" w14:textId="77777777" w:rsidR="008679E0" w:rsidRDefault="00A547C5">
            <w:pPr>
              <w:pStyle w:val="ProductList-TableBody"/>
            </w:pPr>
            <w:r>
              <w:t>Exchange Online Plan 1 Add-on</w:t>
            </w:r>
            <w:r>
              <w:fldChar w:fldCharType="begin"/>
            </w:r>
            <w:r>
              <w:instrText xml:space="preserve"> XE "Exchange Online Plan 1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1254AF67"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D9CCE5" w14:textId="77777777" w:rsidR="008679E0" w:rsidRDefault="00A547C5">
            <w:pPr>
              <w:pStyle w:val="ProductList-TableBody"/>
              <w:jc w:val="center"/>
            </w:pPr>
            <w:r>
              <w:fldChar w:fldCharType="begin"/>
            </w:r>
            <w:r>
              <w:instrText xml:space="preserve"> AutoTextList   \s NoStyle \t "Åpen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965C2A"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5A6B1B" w14:textId="77777777" w:rsidR="008679E0" w:rsidRDefault="00A547C5">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CBDF53" w14:textId="77777777" w:rsidR="008679E0" w:rsidRDefault="00A547C5">
            <w:pPr>
              <w:pStyle w:val="ProductList-TableBody"/>
              <w:jc w:val="center"/>
            </w:pPr>
            <w:r>
              <w:fldChar w:fldCharType="begin"/>
            </w:r>
            <w:r>
              <w:instrText xml:space="preserve"> AutoTextList   \s NoStyle \t "Ikke-organisasjon bredde i åpen verdi"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4337EF"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C5C249"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B4B08"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3A2396" w14:textId="77777777" w:rsidR="008679E0" w:rsidRDefault="008679E0">
            <w:pPr>
              <w:pStyle w:val="ProductList-TableBody"/>
              <w:jc w:val="center"/>
            </w:pPr>
          </w:p>
        </w:tc>
      </w:tr>
      <w:tr w:rsidR="008679E0" w14:paraId="28F4D09A" w14:textId="77777777">
        <w:tc>
          <w:tcPr>
            <w:tcW w:w="4660" w:type="dxa"/>
            <w:tcBorders>
              <w:top w:val="dashed" w:sz="4" w:space="0" w:color="BFBFBF"/>
              <w:left w:val="none" w:sz="4" w:space="0" w:color="6E6E6E"/>
              <w:bottom w:val="dashed" w:sz="4" w:space="0" w:color="BFBFBF"/>
              <w:right w:val="none" w:sz="4" w:space="0" w:color="6E6E6E"/>
            </w:tcBorders>
          </w:tcPr>
          <w:p w14:paraId="17995372" w14:textId="77777777" w:rsidR="008679E0" w:rsidRDefault="00A547C5">
            <w:pPr>
              <w:pStyle w:val="ProductList-TableBody"/>
            </w:pPr>
            <w:r>
              <w:t>Exchange Online Plan 1A for Alumni</w:t>
            </w:r>
            <w:r>
              <w:fldChar w:fldCharType="begin"/>
            </w:r>
            <w:r>
              <w:instrText xml:space="preserve"> XE "Exchange Online Plan 1A for Alumni"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702301A5"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310DA"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AA430D"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DB2AFB"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CB02F"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CFBC1C"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0717C"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BE90CB"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C5810D" w14:textId="77777777" w:rsidR="008679E0" w:rsidRDefault="008679E0">
            <w:pPr>
              <w:pStyle w:val="ProductList-TableBody"/>
              <w:jc w:val="center"/>
            </w:pPr>
          </w:p>
        </w:tc>
      </w:tr>
      <w:tr w:rsidR="008679E0" w14:paraId="56470671" w14:textId="77777777">
        <w:tc>
          <w:tcPr>
            <w:tcW w:w="4660" w:type="dxa"/>
            <w:tcBorders>
              <w:top w:val="dashed" w:sz="4" w:space="0" w:color="BFBFBF"/>
              <w:left w:val="none" w:sz="4" w:space="0" w:color="6E6E6E"/>
              <w:bottom w:val="dashed" w:sz="4" w:space="0" w:color="BFBFBF"/>
              <w:right w:val="none" w:sz="4" w:space="0" w:color="6E6E6E"/>
            </w:tcBorders>
          </w:tcPr>
          <w:p w14:paraId="52F3679B" w14:textId="77777777" w:rsidR="008679E0" w:rsidRDefault="00A547C5">
            <w:pPr>
              <w:pStyle w:val="ProductList-TableBody"/>
            </w:pPr>
            <w:r>
              <w:t>Exchange Online Plan 2</w:t>
            </w:r>
            <w:r>
              <w:fldChar w:fldCharType="begin"/>
            </w:r>
            <w:r>
              <w:instrText xml:space="preserve"> XE "Exchange Online Plan 2"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5EDA7FF8" w14:textId="77777777" w:rsidR="008679E0" w:rsidRDefault="00A547C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6C450D" w14:textId="77777777" w:rsidR="008679E0" w:rsidRDefault="00A547C5">
            <w:pPr>
              <w:pStyle w:val="ProductList-TableBody"/>
              <w:jc w:val="center"/>
            </w:pPr>
            <w:r>
              <w:fldChar w:fldCharType="begin"/>
            </w:r>
            <w:r>
              <w:instrText xml:space="preserve"> AutoTextList   \s NoStyle \t "Åpen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A1FC81"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60D993" w14:textId="77777777" w:rsidR="008679E0" w:rsidRDefault="00A547C5">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87A7DB" w14:textId="77777777" w:rsidR="008679E0" w:rsidRDefault="00A547C5">
            <w:pPr>
              <w:pStyle w:val="ProductList-TableBody"/>
              <w:jc w:val="center"/>
            </w:pPr>
            <w:r>
              <w:fldChar w:fldCharType="begin"/>
            </w:r>
            <w:r>
              <w:instrText xml:space="preserve"> AutoTextList   \s NoStyle \t "Ikke-organisasjon bredde i åpen verdi"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3F5306"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60FE8D"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213E1"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918278" w14:textId="77777777" w:rsidR="008679E0" w:rsidRDefault="008679E0">
            <w:pPr>
              <w:pStyle w:val="ProductList-TableBody"/>
              <w:jc w:val="center"/>
            </w:pPr>
          </w:p>
        </w:tc>
      </w:tr>
      <w:tr w:rsidR="008679E0" w14:paraId="529D231E" w14:textId="77777777">
        <w:tc>
          <w:tcPr>
            <w:tcW w:w="4660" w:type="dxa"/>
            <w:tcBorders>
              <w:top w:val="dashed" w:sz="4" w:space="0" w:color="BFBFBF"/>
              <w:left w:val="none" w:sz="4" w:space="0" w:color="6E6E6E"/>
              <w:bottom w:val="dashed" w:sz="4" w:space="0" w:color="BFBFBF"/>
              <w:right w:val="none" w:sz="4" w:space="0" w:color="6E6E6E"/>
            </w:tcBorders>
          </w:tcPr>
          <w:p w14:paraId="7DCEF683" w14:textId="77777777" w:rsidR="008679E0" w:rsidRDefault="00A547C5">
            <w:pPr>
              <w:pStyle w:val="ProductList-TableBody"/>
            </w:pPr>
            <w:r>
              <w:t>Exchange Online Kiosk</w:t>
            </w:r>
            <w:r>
              <w:fldChar w:fldCharType="begin"/>
            </w:r>
            <w:r>
              <w:instrText xml:space="preserve"> XE "Exchange Online Kiosk"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07D3FB26"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6A882"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8B7CEA"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43CFE3" w14:textId="77777777" w:rsidR="008679E0" w:rsidRDefault="00A547C5">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AF7C1"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4F7B1C"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2AC66"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CACFC"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54F08D" w14:textId="77777777" w:rsidR="008679E0" w:rsidRDefault="008679E0">
            <w:pPr>
              <w:pStyle w:val="ProductList-TableBody"/>
              <w:jc w:val="center"/>
            </w:pPr>
          </w:p>
        </w:tc>
      </w:tr>
      <w:tr w:rsidR="008679E0" w14:paraId="05D839BE" w14:textId="77777777">
        <w:tc>
          <w:tcPr>
            <w:tcW w:w="4660" w:type="dxa"/>
            <w:tcBorders>
              <w:top w:val="dashed" w:sz="4" w:space="0" w:color="BFBFBF"/>
              <w:left w:val="none" w:sz="4" w:space="0" w:color="6E6E6E"/>
              <w:bottom w:val="dashed" w:sz="4" w:space="0" w:color="BFBFBF"/>
              <w:right w:val="none" w:sz="4" w:space="0" w:color="6E6E6E"/>
            </w:tcBorders>
          </w:tcPr>
          <w:p w14:paraId="71592431" w14:textId="77777777" w:rsidR="008679E0" w:rsidRDefault="00A547C5">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03CE5408" w14:textId="77777777" w:rsidR="008679E0" w:rsidRDefault="00A547C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7A5D7F" w14:textId="77777777" w:rsidR="008679E0" w:rsidRDefault="00A547C5">
            <w:pPr>
              <w:pStyle w:val="ProductList-TableBody"/>
              <w:jc w:val="center"/>
            </w:pPr>
            <w:r>
              <w:fldChar w:fldCharType="begin"/>
            </w:r>
            <w:r>
              <w:instrText xml:space="preserve"> AutoTextList   \s NoStyle \t "Åpen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619984"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4B48A1" w14:textId="77777777" w:rsidR="008679E0" w:rsidRDefault="00A547C5">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2DFCB7" w14:textId="77777777" w:rsidR="008679E0" w:rsidRDefault="00A547C5">
            <w:pPr>
              <w:pStyle w:val="ProductList-TableBody"/>
              <w:jc w:val="center"/>
            </w:pPr>
            <w:r>
              <w:fldChar w:fldCharType="begin"/>
            </w:r>
            <w:r>
              <w:instrText xml:space="preserve"> AutoTextList   \s NoStyle \t "Ikke-organisasjon bredde i åpen verdi"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44C31C"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FDDFB8"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7C4174"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E7CE0B" w14:textId="77777777" w:rsidR="008679E0" w:rsidRDefault="008679E0">
            <w:pPr>
              <w:pStyle w:val="ProductList-TableBody"/>
              <w:jc w:val="center"/>
            </w:pPr>
          </w:p>
        </w:tc>
      </w:tr>
      <w:tr w:rsidR="008679E0" w14:paraId="13632237" w14:textId="77777777">
        <w:tc>
          <w:tcPr>
            <w:tcW w:w="4660" w:type="dxa"/>
            <w:tcBorders>
              <w:top w:val="dashed" w:sz="4" w:space="0" w:color="BFBFBF"/>
              <w:left w:val="none" w:sz="4" w:space="0" w:color="6E6E6E"/>
              <w:bottom w:val="dashed" w:sz="4" w:space="0" w:color="BFBFBF"/>
              <w:right w:val="none" w:sz="4" w:space="0" w:color="6E6E6E"/>
            </w:tcBorders>
          </w:tcPr>
          <w:p w14:paraId="532BD4E9" w14:textId="77777777" w:rsidR="008679E0" w:rsidRDefault="00A547C5">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5393D2E6" w14:textId="77777777" w:rsidR="008679E0" w:rsidRDefault="00A547C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0E9CBE" w14:textId="77777777" w:rsidR="008679E0" w:rsidRDefault="00A547C5">
            <w:pPr>
              <w:pStyle w:val="ProductList-TableBody"/>
              <w:jc w:val="center"/>
            </w:pPr>
            <w:r>
              <w:fldChar w:fldCharType="begin"/>
            </w:r>
            <w:r>
              <w:instrText xml:space="preserve"> AutoTextList   \s NoStyle \t "Åpen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A00108"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549235" w14:textId="77777777" w:rsidR="008679E0" w:rsidRDefault="00A547C5">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79D04C" w14:textId="77777777" w:rsidR="008679E0" w:rsidRDefault="00A547C5">
            <w:pPr>
              <w:pStyle w:val="ProductList-TableBody"/>
              <w:jc w:val="center"/>
            </w:pPr>
            <w:r>
              <w:fldChar w:fldCharType="begin"/>
            </w:r>
            <w:r>
              <w:instrText xml:space="preserve"> AutoTextList   \s NoStyle \t "Ikke-organisasjon bredde i åpen verdi"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38D3AB"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1D1BB8"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BD1818"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5217AD" w14:textId="77777777" w:rsidR="008679E0" w:rsidRDefault="008679E0">
            <w:pPr>
              <w:pStyle w:val="ProductList-TableBody"/>
              <w:jc w:val="center"/>
            </w:pPr>
          </w:p>
        </w:tc>
      </w:tr>
      <w:tr w:rsidR="008679E0" w14:paraId="0CA59AE2" w14:textId="77777777">
        <w:tc>
          <w:tcPr>
            <w:tcW w:w="4660" w:type="dxa"/>
            <w:tcBorders>
              <w:top w:val="dashed" w:sz="4" w:space="0" w:color="BFBFBF"/>
              <w:left w:val="none" w:sz="4" w:space="0" w:color="6E6E6E"/>
              <w:bottom w:val="dashed" w:sz="4" w:space="0" w:color="BFBFBF"/>
              <w:right w:val="none" w:sz="4" w:space="0" w:color="6E6E6E"/>
            </w:tcBorders>
          </w:tcPr>
          <w:p w14:paraId="5D244DB4" w14:textId="77777777" w:rsidR="008679E0" w:rsidRDefault="00A547C5">
            <w:pPr>
              <w:pStyle w:val="ProductList-TableBody"/>
            </w:pPr>
            <w:r>
              <w:t>Exchange Online Protection</w:t>
            </w:r>
            <w:r>
              <w:fldChar w:fldCharType="begin"/>
            </w:r>
            <w:r>
              <w:instrText xml:space="preserve"> XE "Exchange Online Protection"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54C5D54C"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949575" w14:textId="77777777" w:rsidR="008679E0" w:rsidRDefault="00A547C5">
            <w:pPr>
              <w:pStyle w:val="ProductList-TableBody"/>
              <w:jc w:val="center"/>
            </w:pPr>
            <w:r>
              <w:fldChar w:fldCharType="begin"/>
            </w:r>
            <w:r>
              <w:instrText xml:space="preserve"> AutoTextList   \s NoStyle \t "Åpen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3682F9"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4B394A" w14:textId="77777777" w:rsidR="008679E0" w:rsidRDefault="00A547C5">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E19384" w14:textId="77777777" w:rsidR="008679E0" w:rsidRDefault="00A547C5">
            <w:pPr>
              <w:pStyle w:val="ProductList-TableBody"/>
              <w:jc w:val="center"/>
            </w:pPr>
            <w:r>
              <w:fldChar w:fldCharType="begin"/>
            </w:r>
            <w:r>
              <w:instrText xml:space="preserve"> AutoTextList   \s NoStyle \t "Åpen minimum" </w:instrText>
            </w:r>
            <w:r>
              <w:fldChar w:fldCharType="separate"/>
            </w:r>
            <w:r>
              <w:rPr>
                <w:color w:val="000000"/>
              </w:rPr>
              <w:t>OM</w:t>
            </w:r>
            <w:r>
              <w:fldChar w:fldCharType="end"/>
            </w:r>
            <w:r>
              <w:t>,</w:t>
            </w:r>
            <w:r>
              <w:fldChar w:fldCharType="begin"/>
            </w:r>
            <w:r>
              <w:instrText xml:space="preserve"> AutoTextList   \s NoStyle \t "Ikke-organisasjon bredde i åpen verdi"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E4FB4F"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89BCB2"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18DEF0"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2D9B24" w14:textId="77777777" w:rsidR="008679E0" w:rsidRDefault="008679E0">
            <w:pPr>
              <w:pStyle w:val="ProductList-TableBody"/>
              <w:jc w:val="center"/>
            </w:pPr>
          </w:p>
        </w:tc>
      </w:tr>
      <w:tr w:rsidR="008679E0" w14:paraId="2042F821" w14:textId="77777777">
        <w:tc>
          <w:tcPr>
            <w:tcW w:w="4660" w:type="dxa"/>
            <w:tcBorders>
              <w:top w:val="dashed" w:sz="4" w:space="0" w:color="BFBFBF"/>
              <w:left w:val="none" w:sz="4" w:space="0" w:color="6E6E6E"/>
              <w:bottom w:val="dashed" w:sz="4" w:space="0" w:color="BFBFBF"/>
              <w:right w:val="none" w:sz="4" w:space="0" w:color="6E6E6E"/>
            </w:tcBorders>
          </w:tcPr>
          <w:p w14:paraId="48338BAB" w14:textId="77777777" w:rsidR="008679E0" w:rsidRDefault="00A547C5">
            <w:pPr>
              <w:pStyle w:val="ProductList-TableBody"/>
            </w:pPr>
            <w:r>
              <w:t>Microsoft Defender for Office 365 Plan 1</w:t>
            </w:r>
            <w:r>
              <w:fldChar w:fldCharType="begin"/>
            </w:r>
            <w:r>
              <w:instrText xml:space="preserve"> XE "Microsoft Defender for Office 365 Plan 1" </w:instrText>
            </w:r>
            <w:r>
              <w:fldChar w:fldCharType="end"/>
            </w:r>
            <w:r>
              <w:t xml:space="preserve"> (Bruker SL)</w:t>
            </w:r>
          </w:p>
        </w:tc>
        <w:tc>
          <w:tcPr>
            <w:tcW w:w="740" w:type="dxa"/>
            <w:tcBorders>
              <w:top w:val="dashed" w:sz="4" w:space="0" w:color="BFBFBF"/>
              <w:left w:val="none" w:sz="4" w:space="0" w:color="6E6E6E"/>
              <w:bottom w:val="dashed" w:sz="4" w:space="0" w:color="BFBFBF"/>
              <w:right w:val="single" w:sz="6" w:space="0" w:color="FFFFFF"/>
            </w:tcBorders>
          </w:tcPr>
          <w:p w14:paraId="7C820878"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8BCC45" w14:textId="77777777" w:rsidR="008679E0" w:rsidRDefault="00A547C5">
            <w:pPr>
              <w:pStyle w:val="ProductList-TableBody"/>
              <w:jc w:val="center"/>
            </w:pPr>
            <w:r>
              <w:fldChar w:fldCharType="begin"/>
            </w:r>
            <w:r>
              <w:instrText xml:space="preserve"> AutoTextList   \s NoStyle \t "Åpen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284377"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B10240" w14:textId="77777777" w:rsidR="008679E0" w:rsidRDefault="00A547C5">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B018CF" w14:textId="77777777" w:rsidR="008679E0" w:rsidRDefault="00A547C5">
            <w:pPr>
              <w:pStyle w:val="ProductList-TableBody"/>
              <w:jc w:val="center"/>
            </w:pPr>
            <w:r>
              <w:fldChar w:fldCharType="begin"/>
            </w:r>
            <w:r>
              <w:instrText xml:space="preserve"> AutoTextList   \s NoStyle \t "Ikke-organisasjon bredde i åpen verdi"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B48295"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026F9C"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809994"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907770" w14:textId="77777777" w:rsidR="008679E0" w:rsidRDefault="008679E0">
            <w:pPr>
              <w:pStyle w:val="ProductList-TableBody"/>
              <w:jc w:val="center"/>
            </w:pPr>
          </w:p>
        </w:tc>
      </w:tr>
      <w:tr w:rsidR="008679E0" w14:paraId="5942A281" w14:textId="77777777">
        <w:tc>
          <w:tcPr>
            <w:tcW w:w="4660" w:type="dxa"/>
            <w:tcBorders>
              <w:top w:val="dashed" w:sz="4" w:space="0" w:color="BFBFBF"/>
              <w:left w:val="none" w:sz="4" w:space="0" w:color="6E6E6E"/>
              <w:bottom w:val="dashed" w:sz="4" w:space="0" w:color="BFBFBF"/>
              <w:right w:val="none" w:sz="4" w:space="0" w:color="6E6E6E"/>
            </w:tcBorders>
          </w:tcPr>
          <w:p w14:paraId="4435C7F4" w14:textId="77777777" w:rsidR="008679E0" w:rsidRDefault="00A547C5">
            <w:pPr>
              <w:pStyle w:val="ProductList-TableBody"/>
            </w:pPr>
            <w:r>
              <w:t>Microsoft Defender for Office 365 Plan 2</w:t>
            </w:r>
            <w:r>
              <w:fldChar w:fldCharType="begin"/>
            </w:r>
            <w:r>
              <w:instrText xml:space="preserve"> XE "Microsoft Defender for Office 365 Plan 2" </w:instrText>
            </w:r>
            <w:r>
              <w:fldChar w:fldCharType="end"/>
            </w:r>
            <w:r>
              <w:t xml:space="preserve"> (Bruker SL)</w:t>
            </w:r>
          </w:p>
        </w:tc>
        <w:tc>
          <w:tcPr>
            <w:tcW w:w="740" w:type="dxa"/>
            <w:tcBorders>
              <w:top w:val="dashed" w:sz="4" w:space="0" w:color="BFBFBF"/>
              <w:left w:val="none" w:sz="4" w:space="0" w:color="6E6E6E"/>
              <w:bottom w:val="dashed" w:sz="4" w:space="0" w:color="BFBFBF"/>
              <w:right w:val="single" w:sz="6" w:space="0" w:color="FFFFFF"/>
            </w:tcBorders>
          </w:tcPr>
          <w:p w14:paraId="5E44BDCC"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321301" w14:textId="77777777" w:rsidR="008679E0" w:rsidRDefault="00A547C5">
            <w:pPr>
              <w:pStyle w:val="ProductList-TableBody"/>
              <w:jc w:val="center"/>
            </w:pPr>
            <w:r>
              <w:fldChar w:fldCharType="begin"/>
            </w:r>
            <w:r>
              <w:instrText xml:space="preserve"> AutoTextList   \s NoStyle \t "Åpen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0FC350"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4A583"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0E5714" w14:textId="77777777" w:rsidR="008679E0" w:rsidRDefault="00A547C5">
            <w:pPr>
              <w:pStyle w:val="ProductList-TableBody"/>
              <w:jc w:val="center"/>
            </w:pPr>
            <w:r>
              <w:fldChar w:fldCharType="begin"/>
            </w:r>
            <w:r>
              <w:instrText xml:space="preserve"> AutoTextList   \s NoStyle \t "Ikke-organisasjon bredde i åpen verdi"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2F4E7E"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E30267"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DFFFF6"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6B5257" w14:textId="77777777" w:rsidR="008679E0" w:rsidRDefault="008679E0">
            <w:pPr>
              <w:pStyle w:val="ProductList-TableBody"/>
              <w:jc w:val="center"/>
            </w:pPr>
          </w:p>
        </w:tc>
      </w:tr>
      <w:tr w:rsidR="008679E0" w14:paraId="31F71416" w14:textId="77777777">
        <w:tc>
          <w:tcPr>
            <w:tcW w:w="4660" w:type="dxa"/>
            <w:tcBorders>
              <w:top w:val="dashed" w:sz="4" w:space="0" w:color="BFBFBF"/>
              <w:left w:val="none" w:sz="4" w:space="0" w:color="6E6E6E"/>
              <w:bottom w:val="dashed" w:sz="4" w:space="0" w:color="BFBFBF"/>
              <w:right w:val="none" w:sz="4" w:space="0" w:color="6E6E6E"/>
            </w:tcBorders>
          </w:tcPr>
          <w:p w14:paraId="6C6112F7" w14:textId="77777777" w:rsidR="008679E0" w:rsidRDefault="00A547C5">
            <w:pPr>
              <w:pStyle w:val="ProductList-TableBody"/>
            </w:pPr>
            <w:r>
              <w:t xml:space="preserve">Office 365 Forebygging av tap av data </w:t>
            </w:r>
            <w:r>
              <w:fldChar w:fldCharType="begin"/>
            </w:r>
            <w:r>
              <w:instrText xml:space="preserve"> XE "Office 365 Forebygging av tap av data " </w:instrText>
            </w:r>
            <w:r>
              <w:fldChar w:fldCharType="end"/>
            </w:r>
            <w:r>
              <w:t>(Bruker-SL)</w:t>
            </w:r>
          </w:p>
        </w:tc>
        <w:tc>
          <w:tcPr>
            <w:tcW w:w="740" w:type="dxa"/>
            <w:tcBorders>
              <w:top w:val="dashed" w:sz="4" w:space="0" w:color="BFBFBF"/>
              <w:left w:val="none" w:sz="4" w:space="0" w:color="6E6E6E"/>
              <w:bottom w:val="dashed" w:sz="4" w:space="0" w:color="BFBFBF"/>
              <w:right w:val="single" w:sz="6" w:space="0" w:color="FFFFFF"/>
            </w:tcBorders>
          </w:tcPr>
          <w:p w14:paraId="63218158"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BF14D"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14D2C4"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68117"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35208"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9ECE5A"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F3D8B"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8D83C"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1C4E5D" w14:textId="77777777" w:rsidR="008679E0" w:rsidRDefault="008679E0">
            <w:pPr>
              <w:pStyle w:val="ProductList-TableBody"/>
              <w:jc w:val="center"/>
            </w:pPr>
          </w:p>
        </w:tc>
      </w:tr>
      <w:tr w:rsidR="008679E0" w14:paraId="0C0E40E0" w14:textId="77777777">
        <w:tc>
          <w:tcPr>
            <w:tcW w:w="4660" w:type="dxa"/>
            <w:tcBorders>
              <w:top w:val="dashed" w:sz="4" w:space="0" w:color="BFBFBF"/>
              <w:left w:val="none" w:sz="4" w:space="0" w:color="6E6E6E"/>
              <w:bottom w:val="none" w:sz="4" w:space="0" w:color="BFBFBF"/>
              <w:right w:val="none" w:sz="4" w:space="0" w:color="6E6E6E"/>
            </w:tcBorders>
          </w:tcPr>
          <w:p w14:paraId="6ECA62B6" w14:textId="77777777" w:rsidR="008679E0" w:rsidRDefault="00A547C5">
            <w:pPr>
              <w:pStyle w:val="ProductList-TableBody"/>
            </w:pPr>
            <w:r>
              <w:rPr>
                <w:color w:val="000000"/>
              </w:rPr>
              <w:t>Importtjeneste for Office 365</w:t>
            </w:r>
            <w:r>
              <w:fldChar w:fldCharType="begin"/>
            </w:r>
            <w:r>
              <w:instrText xml:space="preserve"> XE "Importtjeneste for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539CE56"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AD9A92"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0FD15F"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DFE695"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D9707"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B7CA86"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14E7E"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8D337A"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FCCB40" w14:textId="77777777" w:rsidR="008679E0" w:rsidRDefault="008679E0">
            <w:pPr>
              <w:pStyle w:val="ProductList-TableBody"/>
              <w:jc w:val="center"/>
            </w:pPr>
          </w:p>
        </w:tc>
      </w:tr>
    </w:tbl>
    <w:p w14:paraId="19DB9710" w14:textId="77777777" w:rsidR="008679E0" w:rsidRDefault="00A547C5">
      <w:pPr>
        <w:pStyle w:val="ProductList-Offering1SubSection"/>
        <w:outlineLvl w:val="3"/>
      </w:pPr>
      <w:bookmarkStart w:id="271" w:name="_Sec776"/>
      <w:r>
        <w:t>2. Produktbetingelser</w:t>
      </w:r>
      <w:bookmarkEnd w:id="271"/>
    </w:p>
    <w:tbl>
      <w:tblPr>
        <w:tblStyle w:val="PURTable"/>
        <w:tblW w:w="0" w:type="dxa"/>
        <w:tblLook w:val="04A0" w:firstRow="1" w:lastRow="0" w:firstColumn="1" w:lastColumn="0" w:noHBand="0" w:noVBand="1"/>
      </w:tblPr>
      <w:tblGrid>
        <w:gridCol w:w="3679"/>
        <w:gridCol w:w="3598"/>
        <w:gridCol w:w="3639"/>
      </w:tblGrid>
      <w:tr w:rsidR="008679E0" w14:paraId="51EBE9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3EF172" w14:textId="77777777" w:rsidR="008679E0" w:rsidRDefault="00A547C5">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1C15178" w14:textId="77777777" w:rsidR="008679E0" w:rsidRDefault="00A547C5">
            <w:pPr>
              <w:pStyle w:val="ProductList-TableBody"/>
            </w:pPr>
            <w:r>
              <w:fldChar w:fldCharType="begin"/>
            </w:r>
            <w:r>
              <w:instrText xml:space="preserve"> AutoTextList   \s NoStyle \t "Produkt-pool: Indikerer grupperingen av produkter som produktet tilhører for å bestemme prisrabatter. Det er tre produktkategorier; applikasjon,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05F4522" w14:textId="77777777" w:rsidR="008679E0" w:rsidRDefault="00A547C5">
            <w:pPr>
              <w:pStyle w:val="ProductList-TableBody"/>
            </w:pPr>
            <w:r>
              <w:fldChar w:fldCharType="begin"/>
            </w:r>
            <w:r>
              <w:instrText xml:space="preserve"> AutoTextList   \s NoStyle \t "Kvalifisert for utvidet 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8679E0" w14:paraId="1F29626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2638D17" w14:textId="77777777" w:rsidR="008679E0" w:rsidRDefault="00A547C5">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130">
              <w:r>
                <w:rPr>
                  <w:color w:val="00467F"/>
                  <w:u w:val="single"/>
                </w:rPr>
                <w:t>Produktliste – mars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20288712" w14:textId="77777777" w:rsidR="008679E0" w:rsidRDefault="00A547C5">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Se under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D27D9A" w14:textId="77777777" w:rsidR="008679E0" w:rsidRDefault="00A547C5">
            <w:pPr>
              <w:pStyle w:val="ProductList-TableBody"/>
            </w:pPr>
            <w:r>
              <w:rPr>
                <w:color w:val="404040"/>
              </w:rPr>
              <w:t>Tilbud: I/T</w:t>
            </w:r>
          </w:p>
        </w:tc>
      </w:tr>
      <w:tr w:rsidR="008679E0" w14:paraId="4C016DF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1B0BAA6" w14:textId="77777777" w:rsidR="008679E0" w:rsidRDefault="00A547C5">
            <w:pPr>
              <w:pStyle w:val="ProductList-TableBody"/>
            </w:pPr>
            <w:r>
              <w:fldChar w:fldCharType="begin"/>
            </w:r>
            <w:r>
              <w:instrText xml:space="preserve"> AutoTextList   \s NoStyle \t "Unntak for kvalifisert bruker: Unntak som gjelder brukere som får tilgang til produkter utelukkende under én av disse lisensene. (Se ordliste for full definisjon)" </w:instrText>
            </w:r>
            <w:r>
              <w:fldChar w:fldCharType="separate"/>
            </w:r>
            <w:r>
              <w:rPr>
                <w:color w:val="0563C1"/>
              </w:rPr>
              <w:t>Fritak for Kvalifisert Bruker</w:t>
            </w:r>
            <w:r>
              <w:fldChar w:fldCharType="end"/>
            </w:r>
            <w:r>
              <w:t>: Bare K</w:t>
            </w:r>
          </w:p>
        </w:tc>
        <w:tc>
          <w:tcPr>
            <w:tcW w:w="4040" w:type="dxa"/>
            <w:tcBorders>
              <w:top w:val="single" w:sz="4" w:space="0" w:color="000000"/>
              <w:left w:val="single" w:sz="4" w:space="0" w:color="000000"/>
              <w:bottom w:val="single" w:sz="4" w:space="0" w:color="000000"/>
              <w:right w:val="single" w:sz="4" w:space="0" w:color="000000"/>
            </w:tcBorders>
          </w:tcPr>
          <w:p w14:paraId="43F532BE" w14:textId="77777777" w:rsidR="008679E0" w:rsidRDefault="00A547C5">
            <w:pPr>
              <w:pStyle w:val="ProductList-TableBody"/>
            </w:pPr>
            <w:r>
              <w:fldChar w:fldCharType="begin"/>
            </w:r>
            <w:r>
              <w:instrText xml:space="preserve"> AutoTextList   \s NoStyle \t "Kvalifisering av reduksjon: En onlinetjeneste for en kunde som har et Enterprise abonnement, Microsoft Azure abonnement eller et abonnement for Education Solutions kan rapportere en reduksjon i lisenser eller tildelt årlig forskuddsbetaling."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14:paraId="30A884F5" w14:textId="77777777" w:rsidR="008679E0" w:rsidRDefault="00A547C5">
            <w:pPr>
              <w:pStyle w:val="ProductList-TableBody"/>
            </w:pPr>
            <w:r>
              <w:fldChar w:fldCharType="begin"/>
            </w:r>
            <w:r>
              <w:instrText xml:space="preserve"> AutoTextList   \s NoStyle \t "Kvalifisering av reduksjon (SCE): Produkter som en Server &amp; Cloud-abonnementskunde kan rapportere om en reduksjon i abonnementslisenser eller fremtidig allokert årlig forskuddsbetaling etter 12 sammenhengende måneder." </w:instrText>
            </w:r>
            <w:r>
              <w:fldChar w:fldCharType="separate"/>
            </w:r>
            <w:r>
              <w:rPr>
                <w:color w:val="0563C1"/>
              </w:rPr>
              <w:t>Berettiget Reduksjon (SCE)</w:t>
            </w:r>
            <w:r>
              <w:fldChar w:fldCharType="end"/>
            </w:r>
            <w:r>
              <w:t>: Alle</w:t>
            </w:r>
          </w:p>
        </w:tc>
      </w:tr>
      <w:tr w:rsidR="008679E0" w14:paraId="2B641380" w14:textId="77777777">
        <w:tc>
          <w:tcPr>
            <w:tcW w:w="4040" w:type="dxa"/>
            <w:tcBorders>
              <w:top w:val="single" w:sz="4" w:space="0" w:color="000000"/>
              <w:left w:val="single" w:sz="4" w:space="0" w:color="000000"/>
              <w:bottom w:val="single" w:sz="4" w:space="0" w:color="000000"/>
              <w:right w:val="single" w:sz="4" w:space="0" w:color="000000"/>
            </w:tcBorders>
          </w:tcPr>
          <w:p w14:paraId="6DE56B95" w14:textId="77777777" w:rsidR="008679E0" w:rsidRDefault="00A547C5">
            <w:pPr>
              <w:pStyle w:val="ProductList-TableBody"/>
            </w:pPr>
            <w:r>
              <w:lastRenderedPageBreak/>
              <w:fldChar w:fldCharType="begin"/>
            </w:r>
            <w:r>
              <w:instrText xml:space="preserve"> AutoTextList   \s NoStyle \t "Studentbrukerfordel: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55D29D1" w14:textId="77777777" w:rsidR="008679E0" w:rsidRDefault="00A547C5">
            <w:pPr>
              <w:pStyle w:val="ProductList-TableBody"/>
            </w:pPr>
            <w:r>
              <w:fldChar w:fldCharType="begin"/>
            </w:r>
            <w:r>
              <w:instrText xml:space="preserve"> AutoTextList   \s NoStyle \t "True-Up kvalifikasjon: En online-abonnementslisens som en Enterprise- eller Enterprise-abonnementskunde kan bestille via true-up eller årlig ordreprosess fremfor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321A05FA" w14:textId="77777777" w:rsidR="008679E0" w:rsidRDefault="00A547C5">
            <w:pPr>
              <w:pStyle w:val="ProductList-TableBody"/>
            </w:pPr>
            <w:r>
              <w:fldChar w:fldCharType="begin"/>
            </w:r>
            <w:r>
              <w:instrText xml:space="preserve"> AutoTextList   \s NoStyle \t "Indikerer at Produktet er tilgjengelig som et Tillegg og/eller From SA. Se vedlegg C – Tilleggstjenester for onlinetjenester og andre overgangslisenser for detaljer."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14:paraId="394CDA82" w14:textId="77777777" w:rsidR="008679E0" w:rsidRDefault="008679E0">
      <w:pPr>
        <w:pStyle w:val="ProductList-Body"/>
      </w:pPr>
    </w:p>
    <w:p w14:paraId="5467923B" w14:textId="77777777" w:rsidR="008679E0" w:rsidRDefault="00A547C5">
      <w:pPr>
        <w:pStyle w:val="ProductList-ClauseHeading"/>
        <w:outlineLvl w:val="4"/>
      </w:pPr>
      <w:r>
        <w:t>2.1 Lisensforutsetninger</w:t>
      </w:r>
    </w:p>
    <w:tbl>
      <w:tblPr>
        <w:tblStyle w:val="PURTable"/>
        <w:tblW w:w="0" w:type="dxa"/>
        <w:tblLook w:val="04A0" w:firstRow="1" w:lastRow="0" w:firstColumn="1" w:lastColumn="0" w:noHBand="0" w:noVBand="1"/>
      </w:tblPr>
      <w:tblGrid>
        <w:gridCol w:w="5423"/>
        <w:gridCol w:w="5493"/>
      </w:tblGrid>
      <w:tr w:rsidR="008679E0" w14:paraId="6825D52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2461B594" w14:textId="77777777" w:rsidR="008679E0" w:rsidRDefault="00A547C5">
            <w:pPr>
              <w:pStyle w:val="ProductList-TableBody"/>
            </w:pPr>
            <w:r>
              <w:rPr>
                <w:color w:val="FFFFFF"/>
              </w:rPr>
              <w:t>Lisens</w:t>
            </w:r>
          </w:p>
        </w:tc>
        <w:tc>
          <w:tcPr>
            <w:tcW w:w="6120" w:type="dxa"/>
            <w:tcBorders>
              <w:top w:val="single" w:sz="4" w:space="0" w:color="0070C0"/>
              <w:bottom w:val="single" w:sz="4" w:space="0" w:color="0070C0"/>
              <w:right w:val="single" w:sz="4" w:space="0" w:color="0070C0"/>
            </w:tcBorders>
            <w:shd w:val="clear" w:color="auto" w:fill="0072C6"/>
          </w:tcPr>
          <w:p w14:paraId="537FC7EE" w14:textId="77777777" w:rsidR="008679E0" w:rsidRDefault="00A547C5">
            <w:pPr>
              <w:pStyle w:val="ProductList-TableBody"/>
            </w:pPr>
            <w:r>
              <w:rPr>
                <w:color w:val="FFFFFF"/>
              </w:rPr>
              <w:t>Lisensforutsetninger</w:t>
            </w:r>
          </w:p>
        </w:tc>
      </w:tr>
      <w:tr w:rsidR="008679E0" w14:paraId="6295DFEB" w14:textId="77777777">
        <w:tc>
          <w:tcPr>
            <w:tcW w:w="6120" w:type="dxa"/>
            <w:tcBorders>
              <w:top w:val="single" w:sz="4" w:space="0" w:color="0070C0"/>
              <w:left w:val="single" w:sz="4" w:space="0" w:color="000000"/>
              <w:bottom w:val="single" w:sz="4" w:space="0" w:color="000000"/>
              <w:right w:val="single" w:sz="4" w:space="0" w:color="000000"/>
            </w:tcBorders>
          </w:tcPr>
          <w:p w14:paraId="0E6EC48F" w14:textId="77777777" w:rsidR="008679E0" w:rsidRDefault="00A547C5">
            <w:pPr>
              <w:pStyle w:val="ProductList-TableBody"/>
            </w:pPr>
            <w:r>
              <w:t>Microsoft Defender for Office 365 Plan 1 / Plan 2</w:t>
            </w:r>
          </w:p>
        </w:tc>
        <w:tc>
          <w:tcPr>
            <w:tcW w:w="6120" w:type="dxa"/>
            <w:tcBorders>
              <w:top w:val="single" w:sz="4" w:space="0" w:color="0070C0"/>
              <w:left w:val="single" w:sz="4" w:space="0" w:color="000000"/>
              <w:bottom w:val="single" w:sz="4" w:space="0" w:color="000000"/>
              <w:right w:val="single" w:sz="4" w:space="0" w:color="000000"/>
            </w:tcBorders>
          </w:tcPr>
          <w:p w14:paraId="4A776CCD" w14:textId="77777777" w:rsidR="008679E0" w:rsidRDefault="00A547C5">
            <w:pPr>
              <w:pStyle w:val="ProductList-TableBody"/>
            </w:pPr>
            <w:r>
              <w:t>Alle lisenser for Microsoft 365, Office 365, Exchange Online, SharePoint Online eller OneDrive for Business</w:t>
            </w:r>
          </w:p>
        </w:tc>
      </w:tr>
      <w:tr w:rsidR="008679E0" w14:paraId="1F4662D1" w14:textId="77777777">
        <w:tc>
          <w:tcPr>
            <w:tcW w:w="6120" w:type="dxa"/>
            <w:tcBorders>
              <w:top w:val="single" w:sz="4" w:space="0" w:color="000000"/>
              <w:left w:val="single" w:sz="4" w:space="0" w:color="000000"/>
              <w:bottom w:val="single" w:sz="4" w:space="0" w:color="000000"/>
              <w:right w:val="single" w:sz="4" w:space="0" w:color="000000"/>
            </w:tcBorders>
          </w:tcPr>
          <w:p w14:paraId="2ABC2658" w14:textId="77777777" w:rsidR="008679E0" w:rsidRDefault="00A547C5">
            <w:pPr>
              <w:pStyle w:val="ProductList-TableBody"/>
            </w:pPr>
            <w:r>
              <w:t>Office 365 Forebygging av tap av data</w:t>
            </w:r>
          </w:p>
        </w:tc>
        <w:tc>
          <w:tcPr>
            <w:tcW w:w="6120" w:type="dxa"/>
            <w:tcBorders>
              <w:top w:val="single" w:sz="4" w:space="0" w:color="000000"/>
              <w:left w:val="single" w:sz="4" w:space="0" w:color="000000"/>
              <w:bottom w:val="single" w:sz="4" w:space="0" w:color="000000"/>
              <w:right w:val="single" w:sz="4" w:space="0" w:color="000000"/>
            </w:tcBorders>
          </w:tcPr>
          <w:p w14:paraId="0F17CDFF" w14:textId="77777777" w:rsidR="008679E0" w:rsidRDefault="00A547C5">
            <w:pPr>
              <w:pStyle w:val="ProductList-TableBody"/>
            </w:pPr>
            <w:r>
              <w:t>Alle lisenser for Microsoft 365, Office 365, Exchange Online, SharePoint Online eller OneDrive for Business</w:t>
            </w:r>
          </w:p>
        </w:tc>
      </w:tr>
    </w:tbl>
    <w:p w14:paraId="6A49A1B9" w14:textId="77777777" w:rsidR="008679E0" w:rsidRDefault="008679E0">
      <w:pPr>
        <w:pStyle w:val="ProductList-Body"/>
        <w:jc w:val="right"/>
      </w:pPr>
    </w:p>
    <w:tbl>
      <w:tblPr>
        <w:tblStyle w:val="PURTable"/>
        <w:tblW w:w="0" w:type="dxa"/>
        <w:tblLook w:val="04A0" w:firstRow="1" w:lastRow="0" w:firstColumn="1" w:lastColumn="0" w:noHBand="0" w:noVBand="1"/>
      </w:tblPr>
      <w:tblGrid>
        <w:gridCol w:w="10916"/>
      </w:tblGrid>
      <w:tr w:rsidR="008679E0" w14:paraId="6FB1925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CE2015" w14:textId="77777777" w:rsidR="008679E0" w:rsidRDefault="00FC0BE5">
            <w:pPr>
              <w:pStyle w:val="ProductList-TableBody"/>
              <w:jc w:val="right"/>
            </w:pPr>
            <w:hyperlink w:anchor="_Sec842">
              <w:r w:rsidR="00A547C5">
                <w:rPr>
                  <w:color w:val="00467F"/>
                  <w:sz w:val="14"/>
                  <w:u w:val="single"/>
                </w:rPr>
                <w:t>Innholdsfortegnelse</w:t>
              </w:r>
            </w:hyperlink>
            <w:r w:rsidR="00A547C5">
              <w:rPr>
                <w:sz w:val="14"/>
              </w:rPr>
              <w:t>/</w:t>
            </w:r>
            <w:hyperlink w:anchor="_Sec549">
              <w:r w:rsidR="00A547C5">
                <w:rPr>
                  <w:color w:val="00467F"/>
                  <w:sz w:val="14"/>
                  <w:u w:val="single"/>
                </w:rPr>
                <w:t>Ordliste</w:t>
              </w:r>
            </w:hyperlink>
            <w:r w:rsidR="00A547C5">
              <w:rPr>
                <w:sz w:val="14"/>
              </w:rPr>
              <w:t>/</w:t>
            </w:r>
            <w:hyperlink w:anchor="_Sec844">
              <w:r w:rsidR="00A547C5">
                <w:rPr>
                  <w:color w:val="00467F"/>
                  <w:sz w:val="14"/>
                  <w:u w:val="single"/>
                </w:rPr>
                <w:t>Indeks</w:t>
              </w:r>
            </w:hyperlink>
          </w:p>
        </w:tc>
      </w:tr>
    </w:tbl>
    <w:p w14:paraId="0A4886E7" w14:textId="77777777" w:rsidR="008679E0" w:rsidRDefault="008679E0">
      <w:pPr>
        <w:pStyle w:val="ProductList-Body"/>
      </w:pPr>
    </w:p>
    <w:p w14:paraId="1B6BF74E" w14:textId="77777777" w:rsidR="008679E0" w:rsidRDefault="00A547C5">
      <w:pPr>
        <w:pStyle w:val="ProductList-Offering2HeadingNoBorder"/>
        <w:outlineLvl w:val="2"/>
      </w:pPr>
      <w:bookmarkStart w:id="272" w:name="_Sec1273"/>
      <w:r>
        <w:t>Microsoft Stream</w:t>
      </w:r>
      <w:bookmarkEnd w:id="272"/>
      <w:r>
        <w:fldChar w:fldCharType="begin"/>
      </w:r>
      <w:r>
        <w:instrText xml:space="preserve"> TC "</w:instrText>
      </w:r>
      <w:bookmarkStart w:id="273" w:name="_Toc62634264"/>
      <w:r>
        <w:instrText>Microsoft Stream</w:instrText>
      </w:r>
      <w:bookmarkEnd w:id="273"/>
      <w:r>
        <w:instrText>" \l 3</w:instrText>
      </w:r>
      <w:r>
        <w:fldChar w:fldCharType="end"/>
      </w:r>
    </w:p>
    <w:p w14:paraId="17FB2555" w14:textId="77777777" w:rsidR="008679E0" w:rsidRDefault="00A547C5">
      <w:pPr>
        <w:pStyle w:val="ProductList-Offering1SubSection"/>
        <w:outlineLvl w:val="3"/>
      </w:pPr>
      <w:bookmarkStart w:id="274" w:name="_Sec1274"/>
      <w:r>
        <w:t>1. Programtilgjengelighet</w:t>
      </w:r>
      <w:bookmarkEnd w:id="274"/>
    </w:p>
    <w:p w14:paraId="18D3F7FC" w14:textId="77777777" w:rsidR="008679E0" w:rsidRDefault="008679E0">
      <w:pPr>
        <w:pStyle w:val="ProductList-Body"/>
      </w:pPr>
    </w:p>
    <w:tbl>
      <w:tblPr>
        <w:tblStyle w:val="PURTable"/>
        <w:tblW w:w="0" w:type="dxa"/>
        <w:tblLook w:val="04A0" w:firstRow="1" w:lastRow="0" w:firstColumn="1" w:lastColumn="0" w:noHBand="0" w:noVBand="1"/>
      </w:tblPr>
      <w:tblGrid>
        <w:gridCol w:w="4589"/>
        <w:gridCol w:w="711"/>
        <w:gridCol w:w="681"/>
        <w:gridCol w:w="696"/>
        <w:gridCol w:w="708"/>
        <w:gridCol w:w="726"/>
        <w:gridCol w:w="720"/>
        <w:gridCol w:w="700"/>
        <w:gridCol w:w="695"/>
        <w:gridCol w:w="690"/>
      </w:tblGrid>
      <w:tr w:rsidR="008679E0" w14:paraId="1265E452"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16DD4AAD" w14:textId="77777777" w:rsidR="008679E0" w:rsidRDefault="00A547C5">
            <w:pPr>
              <w:pStyle w:val="ProductList-TableBody"/>
            </w:pPr>
            <w:r>
              <w:rPr>
                <w:color w:val="FFFFFF"/>
              </w:rPr>
              <w:t>Elektroniske Tjenester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286974E" w14:textId="77777777" w:rsidR="008679E0" w:rsidRDefault="00A547C5">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067579D" w14:textId="77777777" w:rsidR="008679E0" w:rsidRDefault="00A547C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798F86D" w14:textId="77777777" w:rsidR="008679E0" w:rsidRDefault="00A547C5">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27F57FF" w14:textId="77777777" w:rsidR="008679E0" w:rsidRDefault="00A547C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A5FA8C8" w14:textId="77777777" w:rsidR="008679E0" w:rsidRDefault="00A547C5">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2DABDA7" w14:textId="77777777" w:rsidR="008679E0" w:rsidRDefault="00A547C5">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CAA5D99" w14:textId="77777777" w:rsidR="008679E0" w:rsidRDefault="00A547C5">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ED59DAF" w14:textId="77777777" w:rsidR="008679E0" w:rsidRDefault="00A547C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40F1A04" w14:textId="77777777" w:rsidR="008679E0" w:rsidRDefault="00A547C5">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8679E0" w14:paraId="447AFB5C" w14:textId="77777777">
        <w:tc>
          <w:tcPr>
            <w:tcW w:w="5140" w:type="dxa"/>
            <w:tcBorders>
              <w:bottom w:val="dashed" w:sz="4" w:space="0" w:color="6E6E6E"/>
              <w:right w:val="single" w:sz="4" w:space="0" w:color="FFFFFF"/>
            </w:tcBorders>
          </w:tcPr>
          <w:p w14:paraId="69F4E199" w14:textId="77777777" w:rsidR="008679E0" w:rsidRDefault="00A547C5">
            <w:pPr>
              <w:pStyle w:val="ProductList-TableBody"/>
            </w:pPr>
            <w:r>
              <w:t>Microsoft Stream</w:t>
            </w:r>
            <w:r>
              <w:fldChar w:fldCharType="begin"/>
            </w:r>
            <w:r>
              <w:instrText xml:space="preserve"> XE "Microsoft Stream" </w:instrText>
            </w:r>
            <w:r>
              <w:fldChar w:fldCharType="end"/>
            </w:r>
            <w:r>
              <w:t xml:space="preserve"> (bruker-SL)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727F932E" w14:textId="77777777" w:rsidR="008679E0" w:rsidRDefault="008679E0">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33E3B6E" w14:textId="77777777" w:rsidR="008679E0" w:rsidRDefault="008679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7ABE35" w14:textId="77777777" w:rsidR="008679E0" w:rsidRDefault="008679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DFC986" w14:textId="77777777" w:rsidR="008679E0" w:rsidRDefault="008679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4430474" w14:textId="77777777" w:rsidR="008679E0" w:rsidRDefault="00A547C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A0EA9D6"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964C77" w14:textId="77777777" w:rsidR="008679E0" w:rsidRDefault="008679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4001CEB"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36212E0" w14:textId="77777777" w:rsidR="008679E0" w:rsidRDefault="008679E0">
            <w:pPr>
              <w:pStyle w:val="ProductList-TableBody"/>
              <w:jc w:val="center"/>
            </w:pPr>
          </w:p>
        </w:tc>
      </w:tr>
      <w:tr w:rsidR="008679E0" w14:paraId="7A6E1556" w14:textId="77777777">
        <w:tc>
          <w:tcPr>
            <w:tcW w:w="5140" w:type="dxa"/>
            <w:tcBorders>
              <w:top w:val="dashed" w:sz="4" w:space="0" w:color="6E6E6E"/>
              <w:bottom w:val="single" w:sz="4" w:space="0" w:color="FFFFFF"/>
              <w:right w:val="single" w:sz="4" w:space="0" w:color="FFFFFF"/>
            </w:tcBorders>
          </w:tcPr>
          <w:p w14:paraId="3D09C60C" w14:textId="77777777" w:rsidR="008679E0" w:rsidRDefault="00A547C5">
            <w:pPr>
              <w:pStyle w:val="ProductList-TableBody"/>
            </w:pPr>
            <w:r>
              <w:t>Microsoft Stream Storage-tillegg</w:t>
            </w:r>
            <w:r>
              <w:fldChar w:fldCharType="begin"/>
            </w:r>
            <w:r>
              <w:instrText xml:space="preserve"> XE "Microsoft Stream Storage-tillegg" </w:instrText>
            </w:r>
            <w:r>
              <w:fldChar w:fldCharType="end"/>
            </w:r>
            <w:r>
              <w:t xml:space="preserve"> (500GB)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3AFF9B18" w14:textId="77777777" w:rsidR="008679E0" w:rsidRDefault="008679E0">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AEDAE4C" w14:textId="77777777" w:rsidR="008679E0" w:rsidRDefault="008679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449DDD" w14:textId="77777777" w:rsidR="008679E0" w:rsidRDefault="008679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68CB53" w14:textId="77777777" w:rsidR="008679E0" w:rsidRDefault="008679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94D1727" w14:textId="77777777" w:rsidR="008679E0" w:rsidRDefault="00A547C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D7E1181"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724FA3" w14:textId="77777777" w:rsidR="008679E0" w:rsidRDefault="008679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4660EE2"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A55D8E1" w14:textId="77777777" w:rsidR="008679E0" w:rsidRDefault="008679E0">
            <w:pPr>
              <w:pStyle w:val="ProductList-TableBody"/>
              <w:jc w:val="center"/>
            </w:pPr>
          </w:p>
        </w:tc>
      </w:tr>
    </w:tbl>
    <w:p w14:paraId="6C359022" w14:textId="77777777" w:rsidR="008679E0" w:rsidRDefault="00A547C5">
      <w:pPr>
        <w:pStyle w:val="ProductList-Offering1SubSection"/>
        <w:outlineLvl w:val="3"/>
      </w:pPr>
      <w:bookmarkStart w:id="275" w:name="_Sec1275"/>
      <w:r>
        <w:t>2. Produktvilkår</w:t>
      </w:r>
      <w:bookmarkEnd w:id="275"/>
    </w:p>
    <w:p w14:paraId="5DE746FC" w14:textId="77777777" w:rsidR="008679E0" w:rsidRDefault="008679E0">
      <w:pPr>
        <w:pStyle w:val="ProductList-Body"/>
      </w:pPr>
    </w:p>
    <w:tbl>
      <w:tblPr>
        <w:tblStyle w:val="PURTable"/>
        <w:tblW w:w="0" w:type="dxa"/>
        <w:tblLook w:val="04A0" w:firstRow="1" w:lastRow="0" w:firstColumn="1" w:lastColumn="0" w:noHBand="0" w:noVBand="1"/>
      </w:tblPr>
      <w:tblGrid>
        <w:gridCol w:w="3679"/>
        <w:gridCol w:w="3598"/>
        <w:gridCol w:w="3639"/>
      </w:tblGrid>
      <w:tr w:rsidR="008679E0" w14:paraId="77E537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9B1B46" w14:textId="77777777" w:rsidR="008679E0" w:rsidRDefault="00A547C5">
            <w:pPr>
              <w:pStyle w:val="ProductList-TableBody"/>
            </w:pPr>
            <w:r>
              <w:t xml:space="preserve">Tjenestevilkår: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5720B38" w14:textId="77777777" w:rsidR="008679E0" w:rsidRDefault="00A547C5">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325456C" w14:textId="77777777" w:rsidR="008679E0" w:rsidRDefault="00A547C5">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8679E0" w14:paraId="5EED471D"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F8FC9C0" w14:textId="77777777" w:rsidR="008679E0" w:rsidRDefault="00A547C5">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A3B9BE6" w14:textId="77777777" w:rsidR="008679E0" w:rsidRDefault="00A547C5">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BD89588" w14:textId="77777777" w:rsidR="008679E0" w:rsidRDefault="00A547C5">
            <w:pPr>
              <w:pStyle w:val="ProductList-TableBody"/>
            </w:pPr>
            <w:r>
              <w:rPr>
                <w:color w:val="404040"/>
              </w:rPr>
              <w:t>Tilbud: I/T</w:t>
            </w:r>
          </w:p>
        </w:tc>
      </w:tr>
      <w:tr w:rsidR="008679E0" w14:paraId="626CB913"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FCE1307" w14:textId="77777777" w:rsidR="008679E0" w:rsidRDefault="00A547C5">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2FBCD82C" w14:textId="77777777" w:rsidR="008679E0" w:rsidRDefault="00A547C5">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14:paraId="7ABDE7A6" w14:textId="77777777" w:rsidR="008679E0" w:rsidRDefault="00A547C5">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8679E0" w14:paraId="47052B1F"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004EBCB" w14:textId="77777777" w:rsidR="008679E0" w:rsidRDefault="00A547C5">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14:paraId="57D66EB6" w14:textId="77777777" w:rsidR="008679E0" w:rsidRDefault="00A547C5">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621D26" w14:textId="77777777" w:rsidR="008679E0" w:rsidRDefault="008679E0">
            <w:pPr>
              <w:pStyle w:val="ProductList-TableBody"/>
            </w:pPr>
          </w:p>
        </w:tc>
      </w:tr>
    </w:tbl>
    <w:p w14:paraId="2C5428D1" w14:textId="77777777" w:rsidR="008679E0" w:rsidRDefault="008679E0">
      <w:pPr>
        <w:pStyle w:val="ProductList-Body"/>
        <w:jc w:val="right"/>
      </w:pPr>
    </w:p>
    <w:tbl>
      <w:tblPr>
        <w:tblStyle w:val="PURTable"/>
        <w:tblW w:w="0" w:type="dxa"/>
        <w:tblLook w:val="04A0" w:firstRow="1" w:lastRow="0" w:firstColumn="1" w:lastColumn="0" w:noHBand="0" w:noVBand="1"/>
      </w:tblPr>
      <w:tblGrid>
        <w:gridCol w:w="10916"/>
      </w:tblGrid>
      <w:tr w:rsidR="008679E0" w14:paraId="4ED487A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AEAAA0" w14:textId="77777777" w:rsidR="008679E0" w:rsidRDefault="00FC0BE5">
            <w:pPr>
              <w:pStyle w:val="ProductList-TableBody"/>
              <w:jc w:val="right"/>
            </w:pPr>
            <w:hyperlink w:anchor="_Sec842">
              <w:r w:rsidR="00A547C5">
                <w:rPr>
                  <w:color w:val="00467F"/>
                  <w:sz w:val="14"/>
                  <w:u w:val="single"/>
                </w:rPr>
                <w:t>Innholdsfortegnelse</w:t>
              </w:r>
            </w:hyperlink>
            <w:r w:rsidR="00A547C5">
              <w:rPr>
                <w:sz w:val="14"/>
              </w:rPr>
              <w:t>/</w:t>
            </w:r>
            <w:hyperlink w:anchor="_Sec549">
              <w:r w:rsidR="00A547C5">
                <w:rPr>
                  <w:color w:val="00467F"/>
                  <w:sz w:val="14"/>
                  <w:u w:val="single"/>
                </w:rPr>
                <w:t>Ordliste</w:t>
              </w:r>
            </w:hyperlink>
            <w:r w:rsidR="00A547C5">
              <w:rPr>
                <w:sz w:val="14"/>
              </w:rPr>
              <w:t>/</w:t>
            </w:r>
            <w:hyperlink w:anchor="_Sec844">
              <w:r w:rsidR="00A547C5">
                <w:rPr>
                  <w:color w:val="00467F"/>
                  <w:sz w:val="14"/>
                  <w:u w:val="single"/>
                </w:rPr>
                <w:t>Indeks</w:t>
              </w:r>
            </w:hyperlink>
          </w:p>
        </w:tc>
      </w:tr>
    </w:tbl>
    <w:p w14:paraId="4A64EF1A" w14:textId="77777777" w:rsidR="008679E0" w:rsidRDefault="008679E0">
      <w:pPr>
        <w:pStyle w:val="ProductList-Body"/>
      </w:pPr>
    </w:p>
    <w:p w14:paraId="1D35A5B1" w14:textId="77777777" w:rsidR="008679E0" w:rsidRDefault="00A547C5">
      <w:pPr>
        <w:pStyle w:val="ProductList-Offering2HeadingNoBorder"/>
        <w:outlineLvl w:val="2"/>
      </w:pPr>
      <w:bookmarkStart w:id="276" w:name="_Sec666"/>
      <w:r>
        <w:t>OneDrive for Business</w:t>
      </w:r>
      <w:bookmarkEnd w:id="276"/>
      <w:r>
        <w:fldChar w:fldCharType="begin"/>
      </w:r>
      <w:r>
        <w:instrText xml:space="preserve"> TC "</w:instrText>
      </w:r>
      <w:bookmarkStart w:id="277" w:name="_Toc62634265"/>
      <w:r>
        <w:instrText>OneDrive for Business</w:instrText>
      </w:r>
      <w:bookmarkEnd w:id="277"/>
      <w:r>
        <w:instrText>" \l 3</w:instrText>
      </w:r>
      <w:r>
        <w:fldChar w:fldCharType="end"/>
      </w:r>
    </w:p>
    <w:p w14:paraId="2E224AB3" w14:textId="77777777" w:rsidR="008679E0" w:rsidRDefault="00A547C5">
      <w:pPr>
        <w:pStyle w:val="ProductList-Offering1SubSection"/>
        <w:outlineLvl w:val="3"/>
      </w:pPr>
      <w:bookmarkStart w:id="278" w:name="_Sec722"/>
      <w:r>
        <w:t>1. Programtilgjengelighet</w:t>
      </w:r>
      <w:bookmarkEnd w:id="278"/>
    </w:p>
    <w:tbl>
      <w:tblPr>
        <w:tblStyle w:val="PURTable"/>
        <w:tblW w:w="0" w:type="dxa"/>
        <w:tblLook w:val="04A0" w:firstRow="1" w:lastRow="0" w:firstColumn="1" w:lastColumn="0" w:noHBand="0" w:noVBand="1"/>
      </w:tblPr>
      <w:tblGrid>
        <w:gridCol w:w="4241"/>
        <w:gridCol w:w="715"/>
        <w:gridCol w:w="694"/>
        <w:gridCol w:w="805"/>
        <w:gridCol w:w="711"/>
        <w:gridCol w:w="727"/>
        <w:gridCol w:w="827"/>
        <w:gridCol w:w="703"/>
        <w:gridCol w:w="693"/>
        <w:gridCol w:w="800"/>
      </w:tblGrid>
      <w:tr w:rsidR="008679E0" w14:paraId="1044909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4986EDE" w14:textId="77777777" w:rsidR="008679E0" w:rsidRDefault="00A547C5">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16E2438C" w14:textId="77777777" w:rsidR="008679E0" w:rsidRDefault="00A547C5">
            <w:pPr>
              <w:pStyle w:val="ProductList-TableBody"/>
              <w:jc w:val="center"/>
            </w:pPr>
            <w:r>
              <w:fldChar w:fldCharType="begin"/>
            </w:r>
            <w:r>
              <w:instrText xml:space="preserve"> AutoTextList   \s NoStyle \t "Poeng: Verdien tildelt et produkt som brukes til å beregne volumprisingsnivået som gjelder for kundens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45FFF2" w14:textId="77777777" w:rsidR="008679E0" w:rsidRDefault="00A547C5">
            <w:pPr>
              <w:pStyle w:val="ProductList-TableBody"/>
              <w:jc w:val="center"/>
            </w:pPr>
            <w:r>
              <w:fldChar w:fldCharType="begin"/>
            </w:r>
            <w:r>
              <w:instrText xml:space="preserve"> AutoTextList   \s NoStyle \t "Åpen lisens"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788F39" w14:textId="77777777" w:rsidR="008679E0" w:rsidRDefault="00A547C5">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1B7346" w14:textId="77777777" w:rsidR="008679E0" w:rsidRDefault="00A547C5">
            <w:pPr>
              <w:pStyle w:val="ProductList-TableBody"/>
              <w:jc w:val="center"/>
            </w:pPr>
            <w:r>
              <w:fldChar w:fldCharType="begin"/>
            </w:r>
            <w:r>
              <w:instrText xml:space="preserve"> AutoTextList   \s NoStyle \t "Microsoft-produkter og tjenesteavtale"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22034C" w14:textId="77777777" w:rsidR="008679E0" w:rsidRDefault="00A547C5">
            <w:pPr>
              <w:pStyle w:val="ProductList-TableBody"/>
              <w:jc w:val="center"/>
            </w:pPr>
            <w:r>
              <w:fldChar w:fldCharType="begin"/>
            </w:r>
            <w:r>
              <w:instrText xml:space="preserve"> AutoTextList   \s NoStyle \t "Open Value og Open Value-abonnement"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E53D4B" w14:textId="77777777" w:rsidR="008679E0" w:rsidRDefault="00A547C5">
            <w:pPr>
              <w:pStyle w:val="ProductList-TableBody"/>
              <w:jc w:val="center"/>
            </w:pPr>
            <w:r>
              <w:fldChar w:fldCharType="begin"/>
            </w:r>
            <w:r>
              <w:instrText xml:space="preserve"> AutoTextList   \s NoStyle \t "Enterprise-avtale og Enterprise-abonnementsavtale"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6D5969" w14:textId="77777777" w:rsidR="008679E0" w:rsidRDefault="00A547C5">
            <w:pPr>
              <w:pStyle w:val="ProductList-TableBody"/>
              <w:jc w:val="center"/>
            </w:pPr>
            <w:r>
              <w:fldChar w:fldCharType="begin"/>
            </w:r>
            <w:r>
              <w:instrText xml:space="preserve"> AutoTextList   \s NoStyle \t "Open Value-abonnement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0BF1F3" w14:textId="77777777" w:rsidR="008679E0" w:rsidRDefault="00A547C5">
            <w:pPr>
              <w:pStyle w:val="ProductList-TableBody"/>
              <w:jc w:val="center"/>
            </w:pPr>
            <w:r>
              <w:fldChar w:fldCharType="begin"/>
            </w:r>
            <w:r>
              <w:instrText xml:space="preserve"> AutoTextList   \s NoStyle \t "Abonnement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4DEB30" w14:textId="77777777" w:rsidR="008679E0" w:rsidRDefault="00A547C5">
            <w:pPr>
              <w:pStyle w:val="ProductList-TableBody"/>
              <w:jc w:val="center"/>
            </w:pPr>
            <w:r>
              <w:fldChar w:fldCharType="begin"/>
            </w:r>
            <w:r>
              <w:instrText xml:space="preserve"> AutoTextList   \s NoStyle \t "Microsoft Cloud-avtale (Cloud Solution Provider)" </w:instrText>
            </w:r>
            <w:r>
              <w:fldChar w:fldCharType="separate"/>
            </w:r>
            <w:r>
              <w:rPr>
                <w:color w:val="FFFFFF"/>
              </w:rPr>
              <w:t>CSP</w:t>
            </w:r>
            <w:r>
              <w:fldChar w:fldCharType="end"/>
            </w:r>
          </w:p>
        </w:tc>
      </w:tr>
      <w:tr w:rsidR="008679E0" w14:paraId="344015BD" w14:textId="77777777">
        <w:tc>
          <w:tcPr>
            <w:tcW w:w="4660" w:type="dxa"/>
            <w:tcBorders>
              <w:top w:val="single" w:sz="6" w:space="0" w:color="FFFFFF"/>
              <w:left w:val="none" w:sz="4" w:space="0" w:color="6E6E6E"/>
              <w:bottom w:val="dashed" w:sz="4" w:space="0" w:color="B2B2B2"/>
              <w:right w:val="none" w:sz="4" w:space="0" w:color="6E6E6E"/>
            </w:tcBorders>
          </w:tcPr>
          <w:p w14:paraId="316AD561" w14:textId="77777777" w:rsidR="008679E0" w:rsidRDefault="00A547C5">
            <w:pPr>
              <w:pStyle w:val="ProductList-TableBody"/>
            </w:pPr>
            <w:r>
              <w:t>OneDrive for Business Plan 1 og 2</w:t>
            </w:r>
            <w:r>
              <w:fldChar w:fldCharType="begin"/>
            </w:r>
            <w:r>
              <w:instrText xml:space="preserve"> XE "OneDrive for Business Plan 1 og 2" </w:instrText>
            </w:r>
            <w:r>
              <w:fldChar w:fldCharType="end"/>
            </w:r>
            <w:r>
              <w:t xml:space="preserve"> (bruker-SL)</w:t>
            </w:r>
          </w:p>
        </w:tc>
        <w:tc>
          <w:tcPr>
            <w:tcW w:w="740" w:type="dxa"/>
            <w:tcBorders>
              <w:top w:val="single" w:sz="6" w:space="0" w:color="FFFFFF"/>
              <w:left w:val="none" w:sz="4" w:space="0" w:color="6E6E6E"/>
              <w:bottom w:val="dashed" w:sz="4" w:space="0" w:color="B2B2B2"/>
              <w:right w:val="single" w:sz="6" w:space="0" w:color="FFFFFF"/>
            </w:tcBorders>
          </w:tcPr>
          <w:p w14:paraId="6A88C7BF" w14:textId="77777777" w:rsidR="008679E0" w:rsidRDefault="00A547C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63DE9A" w14:textId="77777777" w:rsidR="008679E0" w:rsidRDefault="00A547C5">
            <w:pPr>
              <w:pStyle w:val="ProductList-TableBody"/>
              <w:jc w:val="center"/>
            </w:pPr>
            <w:r>
              <w:fldChar w:fldCharType="begin"/>
            </w:r>
            <w:r>
              <w:instrText xml:space="preserve"> AutoTextList   \s NoStyle \t "Åpen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5F8938"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2009EC" w14:textId="77777777" w:rsidR="008679E0" w:rsidRDefault="00A547C5">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29A81B" w14:textId="77777777" w:rsidR="008679E0" w:rsidRDefault="00A547C5">
            <w:pPr>
              <w:pStyle w:val="ProductList-TableBody"/>
              <w:jc w:val="center"/>
            </w:pPr>
            <w:r>
              <w:fldChar w:fldCharType="begin"/>
            </w:r>
            <w:r>
              <w:instrText xml:space="preserve"> AutoTextList   \s NoStyle \t "Ikke-organisasjon bredde i åpen verdi"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22F9F0"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B35C5"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AA8847"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3AF119" w14:textId="77777777" w:rsidR="008679E0" w:rsidRDefault="008679E0">
            <w:pPr>
              <w:pStyle w:val="ProductList-TableBody"/>
              <w:jc w:val="center"/>
            </w:pPr>
          </w:p>
        </w:tc>
      </w:tr>
      <w:tr w:rsidR="008679E0" w14:paraId="2AF9B236" w14:textId="77777777">
        <w:tc>
          <w:tcPr>
            <w:tcW w:w="4660" w:type="dxa"/>
            <w:tcBorders>
              <w:top w:val="dashed" w:sz="4" w:space="0" w:color="B2B2B2"/>
              <w:left w:val="none" w:sz="4" w:space="0" w:color="6E6E6E"/>
              <w:bottom w:val="single" w:sz="4" w:space="0" w:color="FFFFFF"/>
              <w:right w:val="none" w:sz="4" w:space="0" w:color="6E6E6E"/>
            </w:tcBorders>
          </w:tcPr>
          <w:p w14:paraId="198EBC58" w14:textId="77777777" w:rsidR="008679E0" w:rsidRDefault="00A547C5">
            <w:pPr>
              <w:pStyle w:val="ProductList-TableBody"/>
            </w:pPr>
            <w:r>
              <w:t>Fjernstartplan for arbeid</w:t>
            </w:r>
            <w:r>
              <w:fldChar w:fldCharType="begin"/>
            </w:r>
            <w:r>
              <w:instrText xml:space="preserve"> XE "Fjernstartplan for arbeid" </w:instrText>
            </w:r>
            <w:r>
              <w:fldChar w:fldCharType="end"/>
            </w:r>
          </w:p>
        </w:tc>
        <w:tc>
          <w:tcPr>
            <w:tcW w:w="740" w:type="dxa"/>
            <w:tcBorders>
              <w:top w:val="dashed" w:sz="4" w:space="0" w:color="B2B2B2"/>
              <w:left w:val="none" w:sz="4" w:space="0" w:color="6E6E6E"/>
              <w:bottom w:val="single" w:sz="4" w:space="0" w:color="FFFFFF"/>
              <w:right w:val="single" w:sz="6" w:space="0" w:color="FFFFFF"/>
            </w:tcBorders>
          </w:tcPr>
          <w:p w14:paraId="13DC36CA"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2EAD6B"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BF80AA"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7ECB2"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071EF"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1FAEAC"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CD5F3"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28A079"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A10997" w14:textId="77777777" w:rsidR="008679E0" w:rsidRDefault="008679E0">
            <w:pPr>
              <w:pStyle w:val="ProductList-TableBody"/>
              <w:jc w:val="center"/>
            </w:pPr>
          </w:p>
        </w:tc>
      </w:tr>
    </w:tbl>
    <w:p w14:paraId="4836789D" w14:textId="77777777" w:rsidR="008679E0" w:rsidRDefault="00A547C5">
      <w:pPr>
        <w:pStyle w:val="ProductList-Offering1SubSection"/>
        <w:outlineLvl w:val="3"/>
      </w:pPr>
      <w:bookmarkStart w:id="279" w:name="_Sec777"/>
      <w:r>
        <w:t>2. Produktvilkår</w:t>
      </w:r>
      <w:bookmarkEnd w:id="279"/>
    </w:p>
    <w:tbl>
      <w:tblPr>
        <w:tblStyle w:val="PURTable"/>
        <w:tblW w:w="0" w:type="dxa"/>
        <w:tblLook w:val="04A0" w:firstRow="1" w:lastRow="0" w:firstColumn="1" w:lastColumn="0" w:noHBand="0" w:noVBand="1"/>
      </w:tblPr>
      <w:tblGrid>
        <w:gridCol w:w="3679"/>
        <w:gridCol w:w="3598"/>
        <w:gridCol w:w="3639"/>
      </w:tblGrid>
      <w:tr w:rsidR="008679E0" w14:paraId="246E19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BE054F" w14:textId="77777777" w:rsidR="008679E0" w:rsidRDefault="00A547C5">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0DEA594" w14:textId="77777777" w:rsidR="008679E0" w:rsidRDefault="00A547C5">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882FE9A" w14:textId="77777777" w:rsidR="008679E0" w:rsidRDefault="00A547C5">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8679E0" w14:paraId="617CD9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DA44D4" w14:textId="77777777" w:rsidR="008679E0" w:rsidRDefault="00A547C5">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8F3EDA" w14:textId="77777777" w:rsidR="008679E0" w:rsidRDefault="00A547C5">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6AEFC3" w14:textId="77777777" w:rsidR="008679E0" w:rsidRDefault="00A547C5">
            <w:pPr>
              <w:pStyle w:val="ProductList-TableBody"/>
            </w:pPr>
            <w:r>
              <w:t>Tilbud: I/T</w:t>
            </w:r>
          </w:p>
        </w:tc>
      </w:tr>
      <w:tr w:rsidR="008679E0" w14:paraId="7446A6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9E4BBE" w14:textId="77777777" w:rsidR="008679E0" w:rsidRDefault="00A547C5">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0CCC70F9" w14:textId="77777777" w:rsidR="008679E0" w:rsidRDefault="00A547C5">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A16B5BC" w14:textId="77777777" w:rsidR="008679E0" w:rsidRDefault="00A547C5">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8679E0" w14:paraId="63D2BC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6A33E7" w14:textId="77777777" w:rsidR="008679E0" w:rsidRDefault="00A547C5">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14:paraId="6655FC35" w14:textId="77777777" w:rsidR="008679E0" w:rsidRDefault="00A547C5">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B96E8D" w14:textId="77777777" w:rsidR="008679E0" w:rsidRDefault="008679E0">
            <w:pPr>
              <w:pStyle w:val="ProductList-TableBody"/>
            </w:pPr>
          </w:p>
        </w:tc>
      </w:tr>
    </w:tbl>
    <w:p w14:paraId="26A61E7F" w14:textId="77777777" w:rsidR="008679E0" w:rsidRDefault="008679E0">
      <w:pPr>
        <w:pStyle w:val="ProductList-Body"/>
        <w:jc w:val="right"/>
      </w:pPr>
    </w:p>
    <w:tbl>
      <w:tblPr>
        <w:tblStyle w:val="PURTable"/>
        <w:tblW w:w="0" w:type="dxa"/>
        <w:tblLook w:val="04A0" w:firstRow="1" w:lastRow="0" w:firstColumn="1" w:lastColumn="0" w:noHBand="0" w:noVBand="1"/>
      </w:tblPr>
      <w:tblGrid>
        <w:gridCol w:w="10916"/>
      </w:tblGrid>
      <w:tr w:rsidR="008679E0" w14:paraId="0E5663C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ECBE89" w14:textId="77777777" w:rsidR="008679E0" w:rsidRDefault="00FC0BE5">
            <w:pPr>
              <w:pStyle w:val="ProductList-TableBody"/>
              <w:jc w:val="right"/>
            </w:pPr>
            <w:hyperlink w:anchor="_Sec842">
              <w:r w:rsidR="00A547C5">
                <w:rPr>
                  <w:color w:val="00467F"/>
                  <w:sz w:val="14"/>
                  <w:u w:val="single"/>
                </w:rPr>
                <w:t>Innholdsfortegnelse</w:t>
              </w:r>
            </w:hyperlink>
            <w:r w:rsidR="00A547C5">
              <w:rPr>
                <w:sz w:val="14"/>
              </w:rPr>
              <w:t>/</w:t>
            </w:r>
            <w:hyperlink w:anchor="_Sec549">
              <w:r w:rsidR="00A547C5">
                <w:rPr>
                  <w:color w:val="00467F"/>
                  <w:sz w:val="14"/>
                  <w:u w:val="single"/>
                </w:rPr>
                <w:t>Ordliste</w:t>
              </w:r>
            </w:hyperlink>
            <w:r w:rsidR="00A547C5">
              <w:rPr>
                <w:sz w:val="14"/>
              </w:rPr>
              <w:t>/</w:t>
            </w:r>
            <w:hyperlink w:anchor="_Sec844">
              <w:r w:rsidR="00A547C5">
                <w:rPr>
                  <w:color w:val="00467F"/>
                  <w:sz w:val="14"/>
                  <w:u w:val="single"/>
                </w:rPr>
                <w:t>Indeks</w:t>
              </w:r>
            </w:hyperlink>
          </w:p>
        </w:tc>
      </w:tr>
    </w:tbl>
    <w:p w14:paraId="233F03F1" w14:textId="77777777" w:rsidR="008679E0" w:rsidRDefault="008679E0">
      <w:pPr>
        <w:pStyle w:val="ProductList-Body"/>
      </w:pPr>
    </w:p>
    <w:p w14:paraId="4386F9EF" w14:textId="77777777" w:rsidR="008679E0" w:rsidRDefault="00A547C5">
      <w:pPr>
        <w:pStyle w:val="ProductList-Offering2HeadingNoBorder"/>
        <w:outlineLvl w:val="2"/>
      </w:pPr>
      <w:bookmarkStart w:id="280" w:name="_Sec667"/>
      <w:r>
        <w:t>Project</w:t>
      </w:r>
      <w:bookmarkEnd w:id="280"/>
      <w:r>
        <w:fldChar w:fldCharType="begin"/>
      </w:r>
      <w:r>
        <w:instrText xml:space="preserve"> TC "</w:instrText>
      </w:r>
      <w:bookmarkStart w:id="281" w:name="_Toc62634266"/>
      <w:r>
        <w:instrText>Project</w:instrText>
      </w:r>
      <w:bookmarkEnd w:id="281"/>
      <w:r>
        <w:instrText>" \l 3</w:instrText>
      </w:r>
      <w:r>
        <w:fldChar w:fldCharType="end"/>
      </w:r>
    </w:p>
    <w:p w14:paraId="2C2F274F" w14:textId="77777777" w:rsidR="008679E0" w:rsidRDefault="00A547C5">
      <w:pPr>
        <w:pStyle w:val="ProductList-Offering1SubSection"/>
        <w:outlineLvl w:val="3"/>
      </w:pPr>
      <w:bookmarkStart w:id="282" w:name="_Sec723"/>
      <w:r>
        <w:t>1. Programtilgjengelighet</w:t>
      </w:r>
      <w:bookmarkEnd w:id="282"/>
    </w:p>
    <w:tbl>
      <w:tblPr>
        <w:tblStyle w:val="PURTable"/>
        <w:tblW w:w="0" w:type="dxa"/>
        <w:tblLook w:val="04A0" w:firstRow="1" w:lastRow="0" w:firstColumn="1" w:lastColumn="0" w:noHBand="0" w:noVBand="1"/>
      </w:tblPr>
      <w:tblGrid>
        <w:gridCol w:w="4237"/>
        <w:gridCol w:w="713"/>
        <w:gridCol w:w="694"/>
        <w:gridCol w:w="805"/>
        <w:gridCol w:w="711"/>
        <w:gridCol w:w="727"/>
        <w:gridCol w:w="827"/>
        <w:gridCol w:w="703"/>
        <w:gridCol w:w="699"/>
        <w:gridCol w:w="800"/>
      </w:tblGrid>
      <w:tr w:rsidR="008679E0" w14:paraId="1E6BB52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803C13D" w14:textId="77777777" w:rsidR="008679E0" w:rsidRDefault="00A547C5">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33191C33" w14:textId="77777777" w:rsidR="008679E0" w:rsidRDefault="00A547C5">
            <w:pPr>
              <w:pStyle w:val="ProductList-TableBody"/>
              <w:jc w:val="center"/>
            </w:pPr>
            <w:r>
              <w:fldChar w:fldCharType="begin"/>
            </w:r>
            <w:r>
              <w:instrText xml:space="preserve"> AutoTextList   \s NoStyle \t "Poeng: Verdien tildelt et produkt som brukes til å beregne volumprisingsnivået som gjelder for kundens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5B9E9A" w14:textId="77777777" w:rsidR="008679E0" w:rsidRDefault="00A547C5">
            <w:pPr>
              <w:pStyle w:val="ProductList-TableBody"/>
              <w:jc w:val="center"/>
            </w:pPr>
            <w:r>
              <w:fldChar w:fldCharType="begin"/>
            </w:r>
            <w:r>
              <w:instrText xml:space="preserve"> AutoTextList   \s NoStyle \t "Åpen lisens"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E05E21" w14:textId="77777777" w:rsidR="008679E0" w:rsidRDefault="00A547C5">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87C5D8" w14:textId="77777777" w:rsidR="008679E0" w:rsidRDefault="00A547C5">
            <w:pPr>
              <w:pStyle w:val="ProductList-TableBody"/>
              <w:jc w:val="center"/>
            </w:pPr>
            <w:r>
              <w:fldChar w:fldCharType="begin"/>
            </w:r>
            <w:r>
              <w:instrText xml:space="preserve"> AutoTextList   \s NoStyle \t "Microsoft-produkter og tjenesteavtale"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BDCF9A" w14:textId="77777777" w:rsidR="008679E0" w:rsidRDefault="00A547C5">
            <w:pPr>
              <w:pStyle w:val="ProductList-TableBody"/>
              <w:jc w:val="center"/>
            </w:pPr>
            <w:r>
              <w:fldChar w:fldCharType="begin"/>
            </w:r>
            <w:r>
              <w:instrText xml:space="preserve"> AutoTextList   \s NoStyle \t "Open Value og Open Value-abonnement"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D22281" w14:textId="77777777" w:rsidR="008679E0" w:rsidRDefault="00A547C5">
            <w:pPr>
              <w:pStyle w:val="ProductList-TableBody"/>
              <w:jc w:val="center"/>
            </w:pPr>
            <w:r>
              <w:fldChar w:fldCharType="begin"/>
            </w:r>
            <w:r>
              <w:instrText xml:space="preserve"> AutoTextList   \s NoStyle \t "Enterprise-avtale og Enterprise-abonnementsavtale"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82ADB7" w14:textId="77777777" w:rsidR="008679E0" w:rsidRDefault="00A547C5">
            <w:pPr>
              <w:pStyle w:val="ProductList-TableBody"/>
              <w:jc w:val="center"/>
            </w:pPr>
            <w:r>
              <w:fldChar w:fldCharType="begin"/>
            </w:r>
            <w:r>
              <w:instrText xml:space="preserve"> AutoTextList   \s NoStyle \t "Open Value-abonnement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4F333F" w14:textId="77777777" w:rsidR="008679E0" w:rsidRDefault="00A547C5">
            <w:pPr>
              <w:pStyle w:val="ProductList-TableBody"/>
              <w:jc w:val="center"/>
            </w:pPr>
            <w:r>
              <w:fldChar w:fldCharType="begin"/>
            </w:r>
            <w:r>
              <w:instrText xml:space="preserve"> AutoTextList   \s NoStyle \t "Abonnement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6DFC10" w14:textId="77777777" w:rsidR="008679E0" w:rsidRDefault="00A547C5">
            <w:pPr>
              <w:pStyle w:val="ProductList-TableBody"/>
              <w:jc w:val="center"/>
            </w:pPr>
            <w:r>
              <w:fldChar w:fldCharType="begin"/>
            </w:r>
            <w:r>
              <w:instrText xml:space="preserve"> AutoTextList   \s NoStyle \t "Microsoft Cloud-avtale (Cloud Solution Provider)" </w:instrText>
            </w:r>
            <w:r>
              <w:fldChar w:fldCharType="separate"/>
            </w:r>
            <w:r>
              <w:rPr>
                <w:color w:val="FFFFFF"/>
              </w:rPr>
              <w:t>CSP</w:t>
            </w:r>
            <w:r>
              <w:fldChar w:fldCharType="end"/>
            </w:r>
          </w:p>
        </w:tc>
      </w:tr>
      <w:tr w:rsidR="008679E0" w14:paraId="2F160EB5" w14:textId="77777777">
        <w:tc>
          <w:tcPr>
            <w:tcW w:w="4660" w:type="dxa"/>
            <w:tcBorders>
              <w:top w:val="single" w:sz="6" w:space="0" w:color="FFFFFF"/>
              <w:left w:val="none" w:sz="4" w:space="0" w:color="6E6E6E"/>
              <w:bottom w:val="dashed" w:sz="4" w:space="0" w:color="BFBFBF"/>
              <w:right w:val="none" w:sz="4" w:space="0" w:color="6E6E6E"/>
            </w:tcBorders>
          </w:tcPr>
          <w:p w14:paraId="25123E24" w14:textId="77777777" w:rsidR="008679E0" w:rsidRDefault="00A547C5">
            <w:pPr>
              <w:pStyle w:val="ProductList-TableBody"/>
            </w:pPr>
            <w:r>
              <w:t>Project Essentials</w:t>
            </w:r>
            <w:r>
              <w:fldChar w:fldCharType="begin"/>
            </w:r>
            <w:r>
              <w:instrText xml:space="preserve"> XE "Project Essentials" </w:instrText>
            </w:r>
            <w:r>
              <w:fldChar w:fldCharType="end"/>
            </w:r>
            <w:r>
              <w:t xml:space="preserve"> (bruker-SL)</w:t>
            </w:r>
          </w:p>
        </w:tc>
        <w:tc>
          <w:tcPr>
            <w:tcW w:w="740" w:type="dxa"/>
            <w:tcBorders>
              <w:top w:val="single" w:sz="6" w:space="0" w:color="FFFFFF"/>
              <w:left w:val="none" w:sz="4" w:space="0" w:color="6E6E6E"/>
              <w:bottom w:val="dashed" w:sz="4" w:space="0" w:color="BFBFBF"/>
              <w:right w:val="single" w:sz="6" w:space="0" w:color="FFFFFF"/>
            </w:tcBorders>
          </w:tcPr>
          <w:p w14:paraId="47E6A6CC" w14:textId="77777777" w:rsidR="008679E0" w:rsidRDefault="00A547C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99B107" w14:textId="77777777" w:rsidR="008679E0" w:rsidRDefault="00A547C5">
            <w:pPr>
              <w:pStyle w:val="ProductList-TableBody"/>
              <w:jc w:val="center"/>
            </w:pPr>
            <w:r>
              <w:fldChar w:fldCharType="begin"/>
            </w:r>
            <w:r>
              <w:instrText xml:space="preserve"> AutoTextList   \s NoStyle \t "Åpen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296058"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61BAC1"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464D16" w14:textId="77777777" w:rsidR="008679E0" w:rsidRDefault="00A547C5">
            <w:pPr>
              <w:pStyle w:val="ProductList-TableBody"/>
              <w:jc w:val="center"/>
            </w:pPr>
            <w:r>
              <w:fldChar w:fldCharType="begin"/>
            </w:r>
            <w:r>
              <w:instrText xml:space="preserve"> AutoTextList   \s NoStyle \t "Ikke-organisasjon bredde i åpen verdi"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083B91"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E2017F"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60141E"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F09878" w14:textId="77777777" w:rsidR="008679E0" w:rsidRDefault="008679E0">
            <w:pPr>
              <w:pStyle w:val="ProductList-TableBody"/>
              <w:jc w:val="center"/>
            </w:pPr>
          </w:p>
        </w:tc>
      </w:tr>
      <w:tr w:rsidR="008679E0" w14:paraId="729DE38F" w14:textId="77777777">
        <w:tc>
          <w:tcPr>
            <w:tcW w:w="4660" w:type="dxa"/>
            <w:tcBorders>
              <w:top w:val="dashed" w:sz="4" w:space="0" w:color="BFBFBF"/>
              <w:left w:val="none" w:sz="4" w:space="0" w:color="6E6E6E"/>
              <w:bottom w:val="dashed" w:sz="4" w:space="0" w:color="BFBFBF"/>
              <w:right w:val="none" w:sz="4" w:space="0" w:color="6E6E6E"/>
            </w:tcBorders>
          </w:tcPr>
          <w:p w14:paraId="7C3F0ACB" w14:textId="77777777" w:rsidR="008679E0" w:rsidRDefault="00A547C5">
            <w:pPr>
              <w:pStyle w:val="ProductList-TableBody"/>
            </w:pPr>
            <w:r>
              <w:t>Project Essentials Add-on</w:t>
            </w:r>
            <w:r>
              <w:fldChar w:fldCharType="begin"/>
            </w:r>
            <w:r>
              <w:instrText xml:space="preserve"> XE "Project Essentials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198E142C"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88A5D"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D0FC56"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6D2E1C"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EAADB"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3D86B9"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664803"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58F02"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ABF334" w14:textId="77777777" w:rsidR="008679E0" w:rsidRDefault="008679E0">
            <w:pPr>
              <w:pStyle w:val="ProductList-TableBody"/>
              <w:jc w:val="center"/>
            </w:pPr>
          </w:p>
        </w:tc>
      </w:tr>
      <w:tr w:rsidR="008679E0" w14:paraId="6DA1C316" w14:textId="77777777">
        <w:tc>
          <w:tcPr>
            <w:tcW w:w="4660" w:type="dxa"/>
            <w:tcBorders>
              <w:top w:val="dashed" w:sz="4" w:space="0" w:color="BFBFBF"/>
              <w:left w:val="none" w:sz="4" w:space="0" w:color="6E6E6E"/>
              <w:bottom w:val="dashed" w:sz="4" w:space="0" w:color="BFBFBF"/>
              <w:right w:val="none" w:sz="4" w:space="0" w:color="6E6E6E"/>
            </w:tcBorders>
          </w:tcPr>
          <w:p w14:paraId="2E2FE4B4" w14:textId="77777777" w:rsidR="008679E0" w:rsidRDefault="00A547C5">
            <w:pPr>
              <w:pStyle w:val="ProductList-TableBody"/>
            </w:pPr>
            <w:r>
              <w:t>Project Plan 1</w:t>
            </w:r>
            <w:r>
              <w:fldChar w:fldCharType="begin"/>
            </w:r>
            <w:r>
              <w:instrText xml:space="preserve"> XE "Project Plan 1"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7E659BB0"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12A806"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C4B609"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85887"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B9040A" w14:textId="77777777" w:rsidR="008679E0" w:rsidRDefault="00A547C5">
            <w:pPr>
              <w:pStyle w:val="ProductList-TableBody"/>
              <w:jc w:val="center"/>
            </w:pPr>
            <w:r>
              <w:fldChar w:fldCharType="begin"/>
            </w:r>
            <w:r>
              <w:instrText xml:space="preserve"> AutoTextList   \s NoStyle \t "Ikke-organisasjon bredde i åpen verdi"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DCDB09"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CBB538"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41416"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B37BD0" w14:textId="77777777" w:rsidR="008679E0" w:rsidRDefault="008679E0">
            <w:pPr>
              <w:pStyle w:val="ProductList-TableBody"/>
              <w:jc w:val="center"/>
            </w:pPr>
          </w:p>
        </w:tc>
      </w:tr>
      <w:tr w:rsidR="008679E0" w14:paraId="3204A863" w14:textId="77777777">
        <w:tc>
          <w:tcPr>
            <w:tcW w:w="4660" w:type="dxa"/>
            <w:tcBorders>
              <w:top w:val="dashed" w:sz="4" w:space="0" w:color="BFBFBF"/>
              <w:left w:val="none" w:sz="4" w:space="0" w:color="6E6E6E"/>
              <w:bottom w:val="dashed" w:sz="4" w:space="0" w:color="BFBFBF"/>
              <w:right w:val="none" w:sz="4" w:space="0" w:color="6E6E6E"/>
            </w:tcBorders>
          </w:tcPr>
          <w:p w14:paraId="71C60BBD" w14:textId="77777777" w:rsidR="008679E0" w:rsidRDefault="00A547C5">
            <w:pPr>
              <w:pStyle w:val="ProductList-TableBody"/>
            </w:pPr>
            <w:r>
              <w:t>Project Plan 1 Add-on</w:t>
            </w:r>
            <w:r>
              <w:fldChar w:fldCharType="begin"/>
            </w:r>
            <w:r>
              <w:instrText xml:space="preserve"> XE "Project Plan 1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55BD4F77"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E612B"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029FC4"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B7E052"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257384"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CD84F8"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2D4CA"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A3A27"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75B746" w14:textId="77777777" w:rsidR="008679E0" w:rsidRDefault="008679E0">
            <w:pPr>
              <w:pStyle w:val="ProductList-TableBody"/>
              <w:jc w:val="center"/>
            </w:pPr>
          </w:p>
        </w:tc>
      </w:tr>
      <w:tr w:rsidR="008679E0" w14:paraId="6A3F00D0" w14:textId="77777777">
        <w:tc>
          <w:tcPr>
            <w:tcW w:w="4660" w:type="dxa"/>
            <w:tcBorders>
              <w:top w:val="dashed" w:sz="4" w:space="0" w:color="BFBFBF"/>
              <w:left w:val="none" w:sz="4" w:space="0" w:color="6E6E6E"/>
              <w:bottom w:val="dashed" w:sz="4" w:space="0" w:color="BFBFBF"/>
              <w:right w:val="none" w:sz="4" w:space="0" w:color="6E6E6E"/>
            </w:tcBorders>
          </w:tcPr>
          <w:p w14:paraId="77BC9B07" w14:textId="77777777" w:rsidR="008679E0" w:rsidRDefault="00A547C5">
            <w:pPr>
              <w:pStyle w:val="ProductList-TableBody"/>
            </w:pPr>
            <w:r>
              <w:t>Project Plan 3</w:t>
            </w:r>
            <w:r>
              <w:fldChar w:fldCharType="begin"/>
            </w:r>
            <w:r>
              <w:instrText xml:space="preserve"> XE "Project Plan 3"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19945D2C" w14:textId="77777777" w:rsidR="008679E0" w:rsidRDefault="00A547C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C71DC0" w14:textId="77777777" w:rsidR="008679E0" w:rsidRDefault="00A547C5">
            <w:pPr>
              <w:pStyle w:val="ProductList-TableBody"/>
              <w:jc w:val="center"/>
            </w:pPr>
            <w:r>
              <w:fldChar w:fldCharType="begin"/>
            </w:r>
            <w:r>
              <w:instrText xml:space="preserve"> AutoTextList   \s NoStyle \t "Åpen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CD3480"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64061D"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4B6AC9" w14:textId="77777777" w:rsidR="008679E0" w:rsidRDefault="00A547C5">
            <w:pPr>
              <w:pStyle w:val="ProductList-TableBody"/>
              <w:jc w:val="center"/>
            </w:pPr>
            <w:r>
              <w:fldChar w:fldCharType="begin"/>
            </w:r>
            <w:r>
              <w:instrText xml:space="preserve"> AutoTextList   \s NoStyle \t "Åpen minimum" </w:instrText>
            </w:r>
            <w:r>
              <w:fldChar w:fldCharType="separate"/>
            </w:r>
            <w:r>
              <w:rPr>
                <w:color w:val="000000"/>
              </w:rPr>
              <w:t>OM</w:t>
            </w:r>
            <w:r>
              <w:fldChar w:fldCharType="end"/>
            </w:r>
            <w:r>
              <w:t>,</w:t>
            </w:r>
            <w:r>
              <w:fldChar w:fldCharType="begin"/>
            </w:r>
            <w:r>
              <w:instrText xml:space="preserve"> AutoTextList   \s NoStyle \t "Ikke-organisasjon bredde i åpen verdi"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4CA2B9"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0B56DE"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105D50"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D897A9" w14:textId="77777777" w:rsidR="008679E0" w:rsidRDefault="008679E0">
            <w:pPr>
              <w:pStyle w:val="ProductList-TableBody"/>
              <w:jc w:val="center"/>
            </w:pPr>
          </w:p>
        </w:tc>
      </w:tr>
      <w:tr w:rsidR="008679E0" w14:paraId="5E433598" w14:textId="77777777">
        <w:tc>
          <w:tcPr>
            <w:tcW w:w="4660" w:type="dxa"/>
            <w:tcBorders>
              <w:top w:val="dashed" w:sz="4" w:space="0" w:color="BFBFBF"/>
              <w:left w:val="none" w:sz="4" w:space="0" w:color="6E6E6E"/>
              <w:bottom w:val="dashed" w:sz="4" w:space="0" w:color="BFBFBF"/>
              <w:right w:val="none" w:sz="4" w:space="0" w:color="6E6E6E"/>
            </w:tcBorders>
          </w:tcPr>
          <w:p w14:paraId="0E0F2446" w14:textId="77777777" w:rsidR="008679E0" w:rsidRDefault="00A547C5">
            <w:pPr>
              <w:pStyle w:val="ProductList-TableBody"/>
            </w:pPr>
            <w:r>
              <w:t>Project Plan 3 Add-on</w:t>
            </w:r>
            <w:r>
              <w:fldChar w:fldCharType="begin"/>
            </w:r>
            <w:r>
              <w:instrText xml:space="preserve"> XE "Project Plan 3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75EF5CCE"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840B2"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66E239"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01A4C2"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A90A7"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2C18E8"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445A3"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B05162"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2F0E45" w14:textId="77777777" w:rsidR="008679E0" w:rsidRDefault="008679E0">
            <w:pPr>
              <w:pStyle w:val="ProductList-TableBody"/>
              <w:jc w:val="center"/>
            </w:pPr>
          </w:p>
        </w:tc>
      </w:tr>
      <w:tr w:rsidR="008679E0" w14:paraId="257A5798" w14:textId="77777777">
        <w:tc>
          <w:tcPr>
            <w:tcW w:w="4660" w:type="dxa"/>
            <w:tcBorders>
              <w:top w:val="dashed" w:sz="4" w:space="0" w:color="BFBFBF"/>
              <w:left w:val="none" w:sz="4" w:space="0" w:color="6E6E6E"/>
              <w:bottom w:val="dashed" w:sz="4" w:space="0" w:color="BFBFBF"/>
              <w:right w:val="none" w:sz="4" w:space="0" w:color="6E6E6E"/>
            </w:tcBorders>
          </w:tcPr>
          <w:p w14:paraId="536C01D4" w14:textId="77777777" w:rsidR="008679E0" w:rsidRDefault="00A547C5">
            <w:pPr>
              <w:pStyle w:val="ProductList-TableBody"/>
            </w:pPr>
            <w:r>
              <w:t>Project Plan 3 From SA</w:t>
            </w:r>
            <w:r>
              <w:fldChar w:fldCharType="begin"/>
            </w:r>
            <w:r>
              <w:instrText xml:space="preserve"> XE "Project Plan 3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718EF449"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E7F4C"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A633F1"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237A45"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67B1D"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7DDD67"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A39867"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A750A"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0907BA" w14:textId="77777777" w:rsidR="008679E0" w:rsidRDefault="008679E0">
            <w:pPr>
              <w:pStyle w:val="ProductList-TableBody"/>
              <w:jc w:val="center"/>
            </w:pPr>
          </w:p>
        </w:tc>
      </w:tr>
      <w:tr w:rsidR="008679E0" w14:paraId="51FC4A7E" w14:textId="77777777">
        <w:tc>
          <w:tcPr>
            <w:tcW w:w="4660" w:type="dxa"/>
            <w:tcBorders>
              <w:top w:val="dashed" w:sz="4" w:space="0" w:color="BFBFBF"/>
              <w:left w:val="none" w:sz="4" w:space="0" w:color="6E6E6E"/>
              <w:bottom w:val="dashed" w:sz="4" w:space="0" w:color="BFBFBF"/>
              <w:right w:val="none" w:sz="4" w:space="0" w:color="6E6E6E"/>
            </w:tcBorders>
          </w:tcPr>
          <w:p w14:paraId="617F20C8" w14:textId="77777777" w:rsidR="008679E0" w:rsidRDefault="00A547C5">
            <w:pPr>
              <w:pStyle w:val="ProductList-TableBody"/>
            </w:pPr>
            <w:r>
              <w:lastRenderedPageBreak/>
              <w:t>Project Plan 5</w:t>
            </w:r>
            <w:r>
              <w:fldChar w:fldCharType="begin"/>
            </w:r>
            <w:r>
              <w:instrText xml:space="preserve"> XE "Project Plan 5"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65198C32" w14:textId="77777777" w:rsidR="008679E0" w:rsidRDefault="00A547C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243774" w14:textId="77777777" w:rsidR="008679E0" w:rsidRDefault="00A547C5">
            <w:pPr>
              <w:pStyle w:val="ProductList-TableBody"/>
              <w:jc w:val="center"/>
            </w:pPr>
            <w:r>
              <w:fldChar w:fldCharType="begin"/>
            </w:r>
            <w:r>
              <w:instrText xml:space="preserve"> AutoTextList   \s NoStyle \t "Åpen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701617"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0C25A0"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0C70F2" w14:textId="77777777" w:rsidR="008679E0" w:rsidRDefault="00A547C5">
            <w:pPr>
              <w:pStyle w:val="ProductList-TableBody"/>
              <w:jc w:val="center"/>
            </w:pPr>
            <w:r>
              <w:fldChar w:fldCharType="begin"/>
            </w:r>
            <w:r>
              <w:instrText xml:space="preserve"> AutoTextList   \s NoStyle \t "Åpen minimum" </w:instrText>
            </w:r>
            <w:r>
              <w:fldChar w:fldCharType="separate"/>
            </w:r>
            <w:r>
              <w:rPr>
                <w:color w:val="000000"/>
              </w:rPr>
              <w:t>OM</w:t>
            </w:r>
            <w:r>
              <w:fldChar w:fldCharType="end"/>
            </w:r>
            <w:r>
              <w:t>,</w:t>
            </w:r>
            <w:r>
              <w:fldChar w:fldCharType="begin"/>
            </w:r>
            <w:r>
              <w:instrText xml:space="preserve"> AutoTextList   \s NoStyle \t "Ikke-organisasjon bredde i åpen verdi"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55DDA4"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249B5E"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69473C"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DE735B" w14:textId="77777777" w:rsidR="008679E0" w:rsidRDefault="008679E0">
            <w:pPr>
              <w:pStyle w:val="ProductList-TableBody"/>
              <w:jc w:val="center"/>
            </w:pPr>
          </w:p>
        </w:tc>
      </w:tr>
      <w:tr w:rsidR="008679E0" w14:paraId="2DB4B8EF" w14:textId="77777777">
        <w:tc>
          <w:tcPr>
            <w:tcW w:w="4660" w:type="dxa"/>
            <w:tcBorders>
              <w:top w:val="dashed" w:sz="4" w:space="0" w:color="BFBFBF"/>
              <w:left w:val="none" w:sz="4" w:space="0" w:color="6E6E6E"/>
              <w:bottom w:val="dashed" w:sz="4" w:space="0" w:color="BFBFBF"/>
              <w:right w:val="none" w:sz="4" w:space="0" w:color="6E6E6E"/>
            </w:tcBorders>
          </w:tcPr>
          <w:p w14:paraId="56C294D8" w14:textId="77777777" w:rsidR="008679E0" w:rsidRDefault="00A547C5">
            <w:pPr>
              <w:pStyle w:val="ProductList-TableBody"/>
            </w:pPr>
            <w:r>
              <w:t>Project Plan 5 Add-on</w:t>
            </w:r>
            <w:r>
              <w:fldChar w:fldCharType="begin"/>
            </w:r>
            <w:r>
              <w:instrText xml:space="preserve"> XE "Project Plan 5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01D510D8"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3D0EF"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A34FF2"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3ECFB3"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30F99"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6A26F1"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4B488"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6E9C19"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674AFD" w14:textId="77777777" w:rsidR="008679E0" w:rsidRDefault="008679E0">
            <w:pPr>
              <w:pStyle w:val="ProductList-TableBody"/>
              <w:jc w:val="center"/>
            </w:pPr>
          </w:p>
        </w:tc>
      </w:tr>
      <w:tr w:rsidR="008679E0" w14:paraId="7CCCB253" w14:textId="77777777">
        <w:tc>
          <w:tcPr>
            <w:tcW w:w="4660" w:type="dxa"/>
            <w:tcBorders>
              <w:top w:val="dashed" w:sz="4" w:space="0" w:color="BFBFBF"/>
              <w:left w:val="none" w:sz="4" w:space="0" w:color="6E6E6E"/>
              <w:bottom w:val="none" w:sz="4" w:space="0" w:color="BFBFBF"/>
              <w:right w:val="none" w:sz="4" w:space="0" w:color="6E6E6E"/>
            </w:tcBorders>
          </w:tcPr>
          <w:p w14:paraId="09276765" w14:textId="77777777" w:rsidR="008679E0" w:rsidRDefault="00A547C5">
            <w:pPr>
              <w:pStyle w:val="ProductList-TableBody"/>
            </w:pPr>
            <w:r>
              <w:t>Project Plan 5 From SA</w:t>
            </w:r>
            <w:r>
              <w:fldChar w:fldCharType="begin"/>
            </w:r>
            <w:r>
              <w:instrText xml:space="preserve"> XE "Project Plan 5 From SA" </w:instrText>
            </w:r>
            <w:r>
              <w:fldChar w:fldCharType="end"/>
            </w:r>
            <w:r>
              <w:t xml:space="preserve"> (bruker-SL)</w:t>
            </w:r>
          </w:p>
        </w:tc>
        <w:tc>
          <w:tcPr>
            <w:tcW w:w="740" w:type="dxa"/>
            <w:tcBorders>
              <w:top w:val="dashed" w:sz="4" w:space="0" w:color="BFBFBF"/>
              <w:left w:val="none" w:sz="4" w:space="0" w:color="6E6E6E"/>
              <w:bottom w:val="none" w:sz="4" w:space="0" w:color="BFBFBF"/>
              <w:right w:val="single" w:sz="6" w:space="0" w:color="FFFFFF"/>
            </w:tcBorders>
          </w:tcPr>
          <w:p w14:paraId="47B63481"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91626"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A38F1D"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B6272D"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9A271"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9B2A1" w14:textId="77777777" w:rsidR="008679E0" w:rsidRDefault="00A547C5">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67B58"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6A2ED"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4554A3" w14:textId="77777777" w:rsidR="008679E0" w:rsidRDefault="008679E0">
            <w:pPr>
              <w:pStyle w:val="ProductList-TableBody"/>
              <w:jc w:val="center"/>
            </w:pPr>
          </w:p>
        </w:tc>
      </w:tr>
    </w:tbl>
    <w:p w14:paraId="53E2146F" w14:textId="77777777" w:rsidR="008679E0" w:rsidRDefault="00A547C5">
      <w:pPr>
        <w:pStyle w:val="ProductList-Offering1SubSection"/>
        <w:outlineLvl w:val="3"/>
      </w:pPr>
      <w:bookmarkStart w:id="283" w:name="_Sec778"/>
      <w:r>
        <w:t>2. Produktvilkår</w:t>
      </w:r>
      <w:bookmarkEnd w:id="283"/>
    </w:p>
    <w:tbl>
      <w:tblPr>
        <w:tblStyle w:val="PURTable"/>
        <w:tblW w:w="0" w:type="dxa"/>
        <w:tblLook w:val="04A0" w:firstRow="1" w:lastRow="0" w:firstColumn="1" w:lastColumn="0" w:noHBand="0" w:noVBand="1"/>
      </w:tblPr>
      <w:tblGrid>
        <w:gridCol w:w="3679"/>
        <w:gridCol w:w="3598"/>
        <w:gridCol w:w="3639"/>
      </w:tblGrid>
      <w:tr w:rsidR="008679E0" w14:paraId="09C3F9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36D0F3" w14:textId="77777777" w:rsidR="008679E0" w:rsidRDefault="00A547C5">
            <w:pPr>
              <w:pStyle w:val="ProductList-TableBody"/>
            </w:pPr>
            <w:r>
              <w:fldChar w:fldCharType="begin"/>
            </w:r>
            <w:r>
              <w:instrText xml:space="preserve"> AutoTextList   \s NoStyle \t "Tjenestevilkår: Vilkår og betingelser for bruk av et Elektronisk Tjenesteprodukt." </w:instrText>
            </w:r>
            <w:r>
              <w:fldChar w:fldCharType="separate"/>
            </w:r>
            <w:r>
              <w:rPr>
                <w:color w:val="0563C1"/>
              </w:rPr>
              <w:t>Tjenestevilkår</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8FABFF7" w14:textId="77777777" w:rsidR="008679E0" w:rsidRDefault="00A547C5">
            <w:pPr>
              <w:pStyle w:val="ProductList-TableBody"/>
            </w:pPr>
            <w:r>
              <w:fldChar w:fldCharType="begin"/>
            </w:r>
            <w:r>
              <w:instrText xml:space="preserve"> AutoTextList   \s NoStyle \t "Produkt-pool: Indikerer grupperingen av produkter som produktet tilhører for å bestemme prisrabatter. Det er tre produktkategorier; applikasjon, server og system." </w:instrText>
            </w:r>
            <w:r>
              <w:fldChar w:fldCharType="separate"/>
            </w:r>
            <w:r>
              <w:rPr>
                <w:color w:val="0563C1"/>
              </w:rPr>
              <w:t>Produktutvalg</w:t>
            </w:r>
            <w:r>
              <w:fldChar w:fldCharType="end"/>
            </w:r>
            <w:r>
              <w:t>: Server, MPSA – gjelder bare Alle programmer</w:t>
            </w:r>
          </w:p>
        </w:tc>
        <w:tc>
          <w:tcPr>
            <w:tcW w:w="4040" w:type="dxa"/>
            <w:tcBorders>
              <w:top w:val="single" w:sz="18" w:space="0" w:color="00188F"/>
              <w:left w:val="single" w:sz="4" w:space="0" w:color="000000"/>
              <w:bottom w:val="single" w:sz="4" w:space="0" w:color="000000"/>
              <w:right w:val="single" w:sz="4" w:space="0" w:color="000000"/>
            </w:tcBorders>
          </w:tcPr>
          <w:p w14:paraId="16A3175D" w14:textId="77777777" w:rsidR="008679E0" w:rsidRDefault="00A547C5">
            <w:pPr>
              <w:pStyle w:val="ProductList-TableBody"/>
            </w:pPr>
            <w:r>
              <w:fldChar w:fldCharType="begin"/>
            </w:r>
            <w:r>
              <w:instrText xml:space="preserve"> AutoTextList   \s NoStyle \t "Kvalifisert for utvidet periode: Onlinetjenester som er kvalifisert for en lengre periode enn som beskrevet i lisensavtalen for Enterprise og Enterprise-abonnement." </w:instrText>
            </w:r>
            <w:r>
              <w:fldChar w:fldCharType="separate"/>
            </w:r>
            <w:r>
              <w:rPr>
                <w:color w:val="0563C1"/>
              </w:rPr>
              <w:t>Kvalifisert for Utvidet Gyldighetsperiode</w:t>
            </w:r>
            <w:r>
              <w:fldChar w:fldCharType="end"/>
            </w:r>
            <w:r>
              <w:t>: Alle</w:t>
            </w:r>
          </w:p>
        </w:tc>
      </w:tr>
      <w:tr w:rsidR="008679E0" w14:paraId="1F7235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5489A4" w14:textId="77777777" w:rsidR="008679E0" w:rsidRDefault="00A547C5">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C313EEE" w14:textId="77777777" w:rsidR="008679E0" w:rsidRDefault="00A547C5">
            <w:pPr>
              <w:pStyle w:val="ProductList-TableBody"/>
            </w:pPr>
            <w:r>
              <w:fldChar w:fldCharType="begin"/>
            </w:r>
            <w:r>
              <w:instrText xml:space="preserve"> AutoTextList   \s NoStyle \t "Forutsetning: Indikerer at visse tilleggsvilkår må være oppfylt for å kjøpe lisenser for produktet." </w:instrText>
            </w:r>
            <w:r>
              <w:fldChar w:fldCharType="separate"/>
            </w:r>
            <w:r>
              <w:rPr>
                <w:color w:val="0563C1"/>
              </w:rPr>
              <w:t>Forutsetning</w:t>
            </w:r>
            <w:r>
              <w:fldChar w:fldCharType="end"/>
            </w:r>
            <w:r>
              <w:t xml:space="preserve">: Add-on fra SA, se </w:t>
            </w:r>
            <w:hyperlink w:anchor="_Sec1237">
              <w:r>
                <w:rPr>
                  <w:color w:val="00467F"/>
                  <w:u w:val="single"/>
                </w:rPr>
                <w:t>Vedlegg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480EF3" w14:textId="77777777" w:rsidR="008679E0" w:rsidRDefault="00A547C5">
            <w:pPr>
              <w:pStyle w:val="ProductList-TableBody"/>
            </w:pPr>
            <w:r>
              <w:rPr>
                <w:color w:val="404040"/>
              </w:rPr>
              <w:t>Promoteringer: I/A</w:t>
            </w:r>
          </w:p>
        </w:tc>
      </w:tr>
      <w:tr w:rsidR="008679E0" w14:paraId="55BDFE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80218C" w14:textId="77777777" w:rsidR="008679E0" w:rsidRDefault="00A547C5">
            <w:pPr>
              <w:pStyle w:val="ProductList-TableBody"/>
            </w:pPr>
            <w:r>
              <w:rPr>
                <w:color w:val="404040"/>
              </w:rPr>
              <w:t>Unntak for kvalifisert bruker: I/A</w:t>
            </w:r>
          </w:p>
        </w:tc>
        <w:tc>
          <w:tcPr>
            <w:tcW w:w="4040" w:type="dxa"/>
            <w:tcBorders>
              <w:top w:val="single" w:sz="4" w:space="0" w:color="000000"/>
              <w:left w:val="single" w:sz="4" w:space="0" w:color="000000"/>
              <w:bottom w:val="single" w:sz="4" w:space="0" w:color="000000"/>
              <w:right w:val="single" w:sz="4" w:space="0" w:color="000000"/>
            </w:tcBorders>
          </w:tcPr>
          <w:p w14:paraId="7D9403AC" w14:textId="77777777" w:rsidR="008679E0" w:rsidRDefault="00A547C5">
            <w:pPr>
              <w:pStyle w:val="ProductList-TableBody"/>
            </w:pPr>
            <w:r>
              <w:fldChar w:fldCharType="begin"/>
            </w:r>
            <w:r>
              <w:instrText xml:space="preserve"> AutoTextList   \s NoStyle \t "Kvalifisering av reduksjon: En onlinetjeneste for en kunde som har et Enterprise abonnement, Microsoft Azure abonnement eller et abonnement for Education Solutions kan rapportere en reduksjon i lisenser eller tildelt årlig forskuddsbetaling." </w:instrText>
            </w:r>
            <w:r>
              <w:fldChar w:fldCharType="separate"/>
            </w:r>
            <w:r>
              <w:rPr>
                <w:color w:val="0563C1"/>
              </w:rPr>
              <w:t>Kvalifisering av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25DDB97" w14:textId="77777777" w:rsidR="008679E0" w:rsidRDefault="00A547C5">
            <w:pPr>
              <w:pStyle w:val="ProductList-TableBody"/>
            </w:pPr>
            <w:r>
              <w:fldChar w:fldCharType="begin"/>
            </w:r>
            <w:r>
              <w:instrText xml:space="preserve"> AutoTextList   \s NoStyle \t "Kvalifisering av reduksjon (SCE): Produkter som en Server &amp; Cloud-abonnementskunde kan rapportere om en reduksjon i abonnementslisenser eller fremtidig allokert årlig forskuddsbetaling etter 12 sammenhengende måneder." </w:instrText>
            </w:r>
            <w:r>
              <w:fldChar w:fldCharType="separate"/>
            </w:r>
            <w:r>
              <w:rPr>
                <w:color w:val="0563C1"/>
              </w:rPr>
              <w:t>Kvalifisering av reduksjon (SCE)</w:t>
            </w:r>
            <w:r>
              <w:fldChar w:fldCharType="end"/>
            </w:r>
            <w:r>
              <w:t>: Alle</w:t>
            </w:r>
          </w:p>
        </w:tc>
      </w:tr>
      <w:tr w:rsidR="008679E0" w14:paraId="6623D6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D1D6FE" w14:textId="77777777" w:rsidR="008679E0" w:rsidRDefault="00A547C5">
            <w:pPr>
              <w:pStyle w:val="ProductList-TableBody"/>
            </w:pPr>
            <w:r>
              <w:rPr>
                <w:color w:val="404040"/>
              </w:rPr>
              <w:t>Studentbrukerfordel: I/A</w:t>
            </w:r>
          </w:p>
        </w:tc>
        <w:tc>
          <w:tcPr>
            <w:tcW w:w="4040" w:type="dxa"/>
            <w:tcBorders>
              <w:top w:val="single" w:sz="4" w:space="0" w:color="000000"/>
              <w:left w:val="single" w:sz="4" w:space="0" w:color="000000"/>
              <w:bottom w:val="single" w:sz="4" w:space="0" w:color="000000"/>
              <w:right w:val="single" w:sz="4" w:space="0" w:color="000000"/>
            </w:tcBorders>
          </w:tcPr>
          <w:p w14:paraId="3131B441" w14:textId="77777777" w:rsidR="008679E0" w:rsidRDefault="00A547C5">
            <w:pPr>
              <w:pStyle w:val="ProductList-TableBody"/>
            </w:pPr>
            <w:r>
              <w:fldChar w:fldCharType="begin"/>
            </w:r>
            <w:r>
              <w:instrText xml:space="preserve"> AutoTextList   \s NoStyle \t "True-Up kvalifikasjon: En online-abonnementslisens som en Enterprise- eller Enterprise-abonnementskunde kan bestille via true-up eller årlig ordreprosess fremfor månedlig." </w:instrText>
            </w:r>
            <w:r>
              <w:fldChar w:fldCharType="separate"/>
            </w:r>
            <w:r>
              <w:rPr>
                <w:color w:val="0563C1"/>
              </w:rPr>
              <w:t>True-Up kvalifikasjon</w:t>
            </w:r>
            <w:r>
              <w:fldChar w:fldCharType="end"/>
            </w:r>
            <w:r>
              <w:t>: Alle (unntatt From SA)</w:t>
            </w:r>
          </w:p>
        </w:tc>
        <w:tc>
          <w:tcPr>
            <w:tcW w:w="4040" w:type="dxa"/>
            <w:tcBorders>
              <w:top w:val="single" w:sz="4" w:space="0" w:color="000000"/>
              <w:left w:val="single" w:sz="4" w:space="0" w:color="000000"/>
              <w:bottom w:val="single" w:sz="4" w:space="0" w:color="000000"/>
              <w:right w:val="single" w:sz="4" w:space="0" w:color="000000"/>
            </w:tcBorders>
          </w:tcPr>
          <w:p w14:paraId="5ADCDD54" w14:textId="77777777" w:rsidR="008679E0" w:rsidRDefault="00A547C5">
            <w:pPr>
              <w:pStyle w:val="ProductList-TableBody"/>
            </w:pPr>
            <w:r>
              <w:fldChar w:fldCharType="begin"/>
            </w:r>
            <w:r>
              <w:instrText xml:space="preserve"> AutoTextList   \s NoStyle \t "Indikerer at produktet er tilgjengelig som tillegg, og/eller fra SA. Se vedlegg C – Tilleggstjenester for onlinetjenester og andre overgangslisenser for detaljer."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14:paraId="07F456E9" w14:textId="77777777" w:rsidR="008679E0" w:rsidRDefault="008679E0">
      <w:pPr>
        <w:pStyle w:val="ProductList-Body"/>
        <w:jc w:val="right"/>
      </w:pPr>
    </w:p>
    <w:p w14:paraId="43B6D35B" w14:textId="77777777" w:rsidR="008679E0" w:rsidRDefault="00A547C5">
      <w:pPr>
        <w:pStyle w:val="ProductList-ClauseHeading"/>
        <w:outlineLvl w:val="4"/>
      </w:pPr>
      <w:r>
        <w:t>2.1 Distribusjonsrettigheter for Project</w:t>
      </w:r>
    </w:p>
    <w:p w14:paraId="57D71210" w14:textId="77777777" w:rsidR="008679E0" w:rsidRDefault="00A547C5">
      <w:pPr>
        <w:pStyle w:val="ProductList-Body"/>
      </w:pPr>
      <w:r>
        <w:t>Project Plan 3/5 lisensierte brukere kan installere og bruke en kopi av Project Standard / Professional 2016 eller en tidligere versjon på enheter som er lisensiert for, og kjører Office Standard / Professional Plus. Enheter som er lisensiert for Office Professional Plus ved bruk av Microsoft 365 Fra SA Office Professional Plus-brukerrettigheter, er også kvalifisert.</w:t>
      </w:r>
    </w:p>
    <w:p w14:paraId="70DCDF01" w14:textId="77777777" w:rsidR="008679E0" w:rsidRDefault="008679E0">
      <w:pPr>
        <w:pStyle w:val="ProductList-Body"/>
        <w:jc w:val="right"/>
      </w:pPr>
    </w:p>
    <w:tbl>
      <w:tblPr>
        <w:tblStyle w:val="PURTable"/>
        <w:tblW w:w="0" w:type="dxa"/>
        <w:tblLook w:val="04A0" w:firstRow="1" w:lastRow="0" w:firstColumn="1" w:lastColumn="0" w:noHBand="0" w:noVBand="1"/>
      </w:tblPr>
      <w:tblGrid>
        <w:gridCol w:w="10916"/>
      </w:tblGrid>
      <w:tr w:rsidR="008679E0" w14:paraId="6F0C0EE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64187B" w14:textId="77777777" w:rsidR="008679E0" w:rsidRDefault="00FC0BE5">
            <w:pPr>
              <w:pStyle w:val="ProductList-TableBody"/>
              <w:jc w:val="right"/>
            </w:pPr>
            <w:hyperlink w:anchor="_Sec842">
              <w:r w:rsidR="00A547C5">
                <w:rPr>
                  <w:color w:val="00467F"/>
                  <w:sz w:val="14"/>
                  <w:u w:val="single"/>
                </w:rPr>
                <w:t>Innholdsfortegnelse</w:t>
              </w:r>
            </w:hyperlink>
            <w:r w:rsidR="00A547C5">
              <w:rPr>
                <w:sz w:val="14"/>
              </w:rPr>
              <w:t>/</w:t>
            </w:r>
            <w:hyperlink w:anchor="_Sec549">
              <w:r w:rsidR="00A547C5">
                <w:rPr>
                  <w:color w:val="00467F"/>
                  <w:sz w:val="14"/>
                  <w:u w:val="single"/>
                </w:rPr>
                <w:t>Ordliste</w:t>
              </w:r>
            </w:hyperlink>
            <w:r w:rsidR="00A547C5">
              <w:rPr>
                <w:sz w:val="14"/>
              </w:rPr>
              <w:t>/</w:t>
            </w:r>
            <w:hyperlink w:anchor="_Sec844">
              <w:r w:rsidR="00A547C5">
                <w:rPr>
                  <w:color w:val="00467F"/>
                  <w:sz w:val="14"/>
                  <w:u w:val="single"/>
                </w:rPr>
                <w:t>Indeks</w:t>
              </w:r>
            </w:hyperlink>
          </w:p>
        </w:tc>
      </w:tr>
    </w:tbl>
    <w:p w14:paraId="3CA4CD86" w14:textId="77777777" w:rsidR="008679E0" w:rsidRDefault="008679E0">
      <w:pPr>
        <w:pStyle w:val="ProductList-Body"/>
      </w:pPr>
    </w:p>
    <w:p w14:paraId="196D4F3F" w14:textId="77777777" w:rsidR="008679E0" w:rsidRDefault="00A547C5">
      <w:pPr>
        <w:pStyle w:val="ProductList-Offering2HeadingNoBorder"/>
        <w:outlineLvl w:val="2"/>
      </w:pPr>
      <w:bookmarkStart w:id="284" w:name="_Sec668"/>
      <w:r>
        <w:t>SharePoint Online</w:t>
      </w:r>
      <w:bookmarkEnd w:id="284"/>
      <w:r>
        <w:fldChar w:fldCharType="begin"/>
      </w:r>
      <w:r>
        <w:instrText xml:space="preserve"> TC "</w:instrText>
      </w:r>
      <w:bookmarkStart w:id="285" w:name="_Toc62634267"/>
      <w:r>
        <w:instrText>SharePoint Online</w:instrText>
      </w:r>
      <w:bookmarkEnd w:id="285"/>
      <w:r>
        <w:instrText>" \l 3</w:instrText>
      </w:r>
      <w:r>
        <w:fldChar w:fldCharType="end"/>
      </w:r>
    </w:p>
    <w:p w14:paraId="1185D4E5" w14:textId="77777777" w:rsidR="008679E0" w:rsidRDefault="00A547C5">
      <w:pPr>
        <w:pStyle w:val="ProductList-Offering1SubSection"/>
        <w:outlineLvl w:val="3"/>
      </w:pPr>
      <w:bookmarkStart w:id="286" w:name="_Sec724"/>
      <w:r>
        <w:t>1. Programtilgjengelighet</w:t>
      </w:r>
      <w:bookmarkEnd w:id="286"/>
    </w:p>
    <w:tbl>
      <w:tblPr>
        <w:tblStyle w:val="PURTable"/>
        <w:tblW w:w="0" w:type="dxa"/>
        <w:tblLook w:val="04A0" w:firstRow="1" w:lastRow="0" w:firstColumn="1" w:lastColumn="0" w:noHBand="0" w:noVBand="1"/>
      </w:tblPr>
      <w:tblGrid>
        <w:gridCol w:w="4225"/>
        <w:gridCol w:w="714"/>
        <w:gridCol w:w="696"/>
        <w:gridCol w:w="807"/>
        <w:gridCol w:w="712"/>
        <w:gridCol w:w="728"/>
        <w:gridCol w:w="828"/>
        <w:gridCol w:w="704"/>
        <w:gridCol w:w="700"/>
        <w:gridCol w:w="802"/>
      </w:tblGrid>
      <w:tr w:rsidR="008679E0" w14:paraId="4A00231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64500B9" w14:textId="77777777" w:rsidR="008679E0" w:rsidRDefault="00A547C5">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3039A781" w14:textId="77777777" w:rsidR="008679E0" w:rsidRDefault="00A547C5">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DBC1BA" w14:textId="77777777" w:rsidR="008679E0" w:rsidRDefault="00A547C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A3C972" w14:textId="77777777" w:rsidR="008679E0" w:rsidRDefault="00A547C5">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740232" w14:textId="77777777" w:rsidR="008679E0" w:rsidRDefault="00A547C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84DB3B" w14:textId="77777777" w:rsidR="008679E0" w:rsidRDefault="00A547C5">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DB4092" w14:textId="77777777" w:rsidR="008679E0" w:rsidRDefault="00A547C5">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490E95" w14:textId="77777777" w:rsidR="008679E0" w:rsidRDefault="00A547C5">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C1598D" w14:textId="77777777" w:rsidR="008679E0" w:rsidRDefault="00A547C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952D85" w14:textId="77777777" w:rsidR="008679E0" w:rsidRDefault="00A547C5">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8679E0" w14:paraId="220037C7" w14:textId="77777777">
        <w:tc>
          <w:tcPr>
            <w:tcW w:w="4660" w:type="dxa"/>
            <w:tcBorders>
              <w:top w:val="single" w:sz="6" w:space="0" w:color="FFFFFF"/>
              <w:left w:val="none" w:sz="4" w:space="0" w:color="6E6E6E"/>
              <w:bottom w:val="dashed" w:sz="4" w:space="0" w:color="7F7F7F"/>
              <w:right w:val="none" w:sz="4" w:space="0" w:color="6E6E6E"/>
            </w:tcBorders>
          </w:tcPr>
          <w:p w14:paraId="024F89D8" w14:textId="77777777" w:rsidR="008679E0" w:rsidRDefault="00A547C5">
            <w:pPr>
              <w:pStyle w:val="ProductList-TableBody"/>
            </w:pPr>
            <w:r>
              <w:t>SharePoint Online Plan 1 og 2</w:t>
            </w:r>
            <w:r>
              <w:fldChar w:fldCharType="begin"/>
            </w:r>
            <w:r>
              <w:instrText xml:space="preserve"> XE "SharePoint Online Plan 1 og 2" </w:instrText>
            </w:r>
            <w:r>
              <w:fldChar w:fldCharType="end"/>
            </w:r>
            <w:r>
              <w:t xml:space="preserve"> (Bruker-SL)</w:t>
            </w:r>
          </w:p>
        </w:tc>
        <w:tc>
          <w:tcPr>
            <w:tcW w:w="740" w:type="dxa"/>
            <w:tcBorders>
              <w:top w:val="single" w:sz="6" w:space="0" w:color="FFFFFF"/>
              <w:left w:val="none" w:sz="4" w:space="0" w:color="6E6E6E"/>
              <w:bottom w:val="dashed" w:sz="4" w:space="0" w:color="7F7F7F"/>
              <w:right w:val="single" w:sz="6" w:space="0" w:color="FFFFFF"/>
            </w:tcBorders>
          </w:tcPr>
          <w:p w14:paraId="4067DE70" w14:textId="77777777" w:rsidR="008679E0" w:rsidRDefault="00A547C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CD46A7" w14:textId="77777777" w:rsidR="008679E0" w:rsidRDefault="00A547C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1C6EF4"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D94AE7" w14:textId="77777777" w:rsidR="008679E0" w:rsidRDefault="00A547C5">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1B459A" w14:textId="77777777" w:rsidR="008679E0" w:rsidRDefault="00A547C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49FBF1"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2FB9B"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B45D9"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0355D2" w14:textId="77777777" w:rsidR="008679E0" w:rsidRDefault="008679E0">
            <w:pPr>
              <w:pStyle w:val="ProductList-TableBody"/>
              <w:jc w:val="center"/>
            </w:pPr>
          </w:p>
        </w:tc>
      </w:tr>
      <w:tr w:rsidR="008679E0" w14:paraId="33169189" w14:textId="77777777">
        <w:tc>
          <w:tcPr>
            <w:tcW w:w="4660" w:type="dxa"/>
            <w:tcBorders>
              <w:top w:val="dashed" w:sz="4" w:space="0" w:color="7F7F7F"/>
              <w:left w:val="none" w:sz="4" w:space="0" w:color="6E6E6E"/>
              <w:bottom w:val="dashed" w:sz="4" w:space="0" w:color="7F7F7F"/>
              <w:right w:val="none" w:sz="4" w:space="0" w:color="6E6E6E"/>
            </w:tcBorders>
          </w:tcPr>
          <w:p w14:paraId="7D6882A3" w14:textId="77777777" w:rsidR="008679E0" w:rsidRDefault="00A547C5">
            <w:pPr>
              <w:pStyle w:val="ProductList-TableBody"/>
            </w:pPr>
            <w:r>
              <w:t xml:space="preserve">SharePoint Online Plan 1 Add-on </w:t>
            </w:r>
            <w:r>
              <w:fldChar w:fldCharType="begin"/>
            </w:r>
            <w:r>
              <w:instrText xml:space="preserve"> XE "SharePoint Online Plan 1 Add-on " </w:instrText>
            </w:r>
            <w:r>
              <w:fldChar w:fldCharType="end"/>
            </w:r>
            <w:r>
              <w:t>(Bruker-SL)</w:t>
            </w:r>
          </w:p>
        </w:tc>
        <w:tc>
          <w:tcPr>
            <w:tcW w:w="740" w:type="dxa"/>
            <w:tcBorders>
              <w:top w:val="dashed" w:sz="4" w:space="0" w:color="7F7F7F"/>
              <w:left w:val="none" w:sz="4" w:space="0" w:color="6E6E6E"/>
              <w:bottom w:val="dashed" w:sz="4" w:space="0" w:color="7F7F7F"/>
              <w:right w:val="single" w:sz="6" w:space="0" w:color="FFFFFF"/>
            </w:tcBorders>
          </w:tcPr>
          <w:p w14:paraId="2D68B402"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E6FE5"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A75C64"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024A6"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AB03F"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A846B7"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ADAE8C"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E296B"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57D1C0" w14:textId="77777777" w:rsidR="008679E0" w:rsidRDefault="008679E0">
            <w:pPr>
              <w:pStyle w:val="ProductList-TableBody"/>
              <w:jc w:val="center"/>
            </w:pPr>
          </w:p>
        </w:tc>
      </w:tr>
      <w:tr w:rsidR="008679E0" w14:paraId="0180611E" w14:textId="77777777">
        <w:tc>
          <w:tcPr>
            <w:tcW w:w="4660" w:type="dxa"/>
            <w:tcBorders>
              <w:top w:val="dashed" w:sz="4" w:space="0" w:color="7F7F7F"/>
              <w:left w:val="none" w:sz="4" w:space="0" w:color="6E6E6E"/>
              <w:bottom w:val="none" w:sz="4" w:space="0" w:color="BFBFBF"/>
              <w:right w:val="none" w:sz="4" w:space="0" w:color="6E6E6E"/>
            </w:tcBorders>
          </w:tcPr>
          <w:p w14:paraId="03DA05FF" w14:textId="77777777" w:rsidR="008679E0" w:rsidRDefault="00A547C5">
            <w:pPr>
              <w:pStyle w:val="ProductList-TableBody"/>
            </w:pPr>
            <w:r>
              <w:t>Office 365 Extra File Storage 1 GB</w:t>
            </w:r>
            <w:r>
              <w:fldChar w:fldCharType="begin"/>
            </w:r>
            <w:r>
              <w:instrText xml:space="preserve"> XE "Office 365 Extra File Storage 1 GB" </w:instrText>
            </w:r>
            <w:r>
              <w:fldChar w:fldCharType="end"/>
            </w:r>
            <w:r>
              <w:t xml:space="preserve"> (Tilleggs-SL)</w:t>
            </w:r>
          </w:p>
        </w:tc>
        <w:tc>
          <w:tcPr>
            <w:tcW w:w="740" w:type="dxa"/>
            <w:tcBorders>
              <w:top w:val="dashed" w:sz="4" w:space="0" w:color="7F7F7F"/>
              <w:left w:val="none" w:sz="4" w:space="0" w:color="6E6E6E"/>
              <w:bottom w:val="none" w:sz="4" w:space="0" w:color="BFBFBF"/>
              <w:right w:val="single" w:sz="6" w:space="0" w:color="FFFFFF"/>
            </w:tcBorders>
          </w:tcPr>
          <w:p w14:paraId="5E24B737" w14:textId="77777777" w:rsidR="008679E0" w:rsidRDefault="00A547C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959FEF" w14:textId="77777777" w:rsidR="008679E0" w:rsidRDefault="00A547C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255D55"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7A409F" w14:textId="77777777" w:rsidR="008679E0" w:rsidRDefault="00A547C5">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0DFD30" w14:textId="77777777" w:rsidR="008679E0" w:rsidRDefault="00A547C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B6E3B7"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4AD60D"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0259C8"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3B3C2D" w14:textId="77777777" w:rsidR="008679E0" w:rsidRDefault="008679E0">
            <w:pPr>
              <w:pStyle w:val="ProductList-TableBody"/>
              <w:jc w:val="center"/>
            </w:pPr>
          </w:p>
        </w:tc>
      </w:tr>
    </w:tbl>
    <w:p w14:paraId="351A7C6A" w14:textId="77777777" w:rsidR="008679E0" w:rsidRDefault="00A547C5">
      <w:pPr>
        <w:pStyle w:val="ProductList-Offering1SubSection"/>
        <w:outlineLvl w:val="3"/>
      </w:pPr>
      <w:bookmarkStart w:id="287" w:name="_Sec779"/>
      <w:r>
        <w:t>2. Produktvilkår</w:t>
      </w:r>
      <w:bookmarkEnd w:id="287"/>
    </w:p>
    <w:tbl>
      <w:tblPr>
        <w:tblStyle w:val="PURTable"/>
        <w:tblW w:w="0" w:type="dxa"/>
        <w:tblLook w:val="04A0" w:firstRow="1" w:lastRow="0" w:firstColumn="1" w:lastColumn="0" w:noHBand="0" w:noVBand="1"/>
      </w:tblPr>
      <w:tblGrid>
        <w:gridCol w:w="3679"/>
        <w:gridCol w:w="3598"/>
        <w:gridCol w:w="3639"/>
      </w:tblGrid>
      <w:tr w:rsidR="008679E0" w14:paraId="5A452C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23B10B" w14:textId="77777777" w:rsidR="008679E0" w:rsidRDefault="00A547C5">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84BE3B9" w14:textId="77777777" w:rsidR="008679E0" w:rsidRDefault="00A547C5">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26C27F2" w14:textId="77777777" w:rsidR="008679E0" w:rsidRDefault="00A547C5">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8679E0" w14:paraId="078E08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CC166A" w14:textId="77777777" w:rsidR="008679E0" w:rsidRDefault="00A547C5">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284A284" w14:textId="77777777" w:rsidR="008679E0" w:rsidRDefault="00A547C5">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xml:space="preserve">: Add-on fra SA, se </w:t>
            </w:r>
            <w:hyperlink w:anchor="_Sec1237">
              <w:r>
                <w:rPr>
                  <w:color w:val="00467F"/>
                  <w:u w:val="single"/>
                </w:rPr>
                <w:t>Vedlegg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BA321" w14:textId="77777777" w:rsidR="008679E0" w:rsidRDefault="00A547C5">
            <w:pPr>
              <w:pStyle w:val="ProductList-TableBody"/>
            </w:pPr>
            <w:r>
              <w:rPr>
                <w:color w:val="404040"/>
              </w:rPr>
              <w:t>Tilbud: I/T</w:t>
            </w:r>
          </w:p>
        </w:tc>
      </w:tr>
      <w:tr w:rsidR="008679E0" w14:paraId="0AAAB9B2" w14:textId="77777777">
        <w:tc>
          <w:tcPr>
            <w:tcW w:w="4040" w:type="dxa"/>
            <w:tcBorders>
              <w:top w:val="single" w:sz="4" w:space="0" w:color="000000"/>
              <w:left w:val="single" w:sz="4" w:space="0" w:color="000000"/>
              <w:bottom w:val="single" w:sz="4" w:space="0" w:color="000000"/>
              <w:right w:val="single" w:sz="4" w:space="0" w:color="000000"/>
            </w:tcBorders>
          </w:tcPr>
          <w:p w14:paraId="6EE9C6DB" w14:textId="77777777" w:rsidR="008679E0" w:rsidRDefault="00A547C5">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Bare K</w:t>
            </w:r>
          </w:p>
        </w:tc>
        <w:tc>
          <w:tcPr>
            <w:tcW w:w="4040" w:type="dxa"/>
            <w:tcBorders>
              <w:top w:val="single" w:sz="4" w:space="0" w:color="000000"/>
              <w:left w:val="single" w:sz="4" w:space="0" w:color="000000"/>
              <w:bottom w:val="single" w:sz="4" w:space="0" w:color="000000"/>
              <w:right w:val="single" w:sz="4" w:space="0" w:color="000000"/>
            </w:tcBorders>
          </w:tcPr>
          <w:p w14:paraId="197EB905" w14:textId="77777777" w:rsidR="008679E0" w:rsidRDefault="00A547C5">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D8CB93A" w14:textId="77777777" w:rsidR="008679E0" w:rsidRDefault="00A547C5">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8679E0" w14:paraId="2C6BE7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A28A0D" w14:textId="77777777" w:rsidR="008679E0" w:rsidRDefault="00A547C5">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14:paraId="4096EAE4" w14:textId="77777777" w:rsidR="008679E0" w:rsidRDefault="00A547C5">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78BE0251" w14:textId="77777777" w:rsidR="008679E0" w:rsidRDefault="00A547C5">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14:paraId="42950A7A" w14:textId="77777777" w:rsidR="008679E0" w:rsidRDefault="008679E0">
      <w:pPr>
        <w:pStyle w:val="ProductList-Body"/>
      </w:pPr>
    </w:p>
    <w:p w14:paraId="6ABFC92D" w14:textId="77777777" w:rsidR="008679E0" w:rsidRDefault="008679E0">
      <w:pPr>
        <w:pStyle w:val="ProductList-Body"/>
        <w:jc w:val="right"/>
      </w:pPr>
    </w:p>
    <w:tbl>
      <w:tblPr>
        <w:tblStyle w:val="PURTable"/>
        <w:tblW w:w="0" w:type="dxa"/>
        <w:tblLook w:val="04A0" w:firstRow="1" w:lastRow="0" w:firstColumn="1" w:lastColumn="0" w:noHBand="0" w:noVBand="1"/>
      </w:tblPr>
      <w:tblGrid>
        <w:gridCol w:w="10916"/>
      </w:tblGrid>
      <w:tr w:rsidR="008679E0" w14:paraId="3E3C8CB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95C1E6" w14:textId="77777777" w:rsidR="008679E0" w:rsidRDefault="00FC0BE5">
            <w:pPr>
              <w:pStyle w:val="ProductList-TableBody"/>
              <w:jc w:val="right"/>
            </w:pPr>
            <w:hyperlink w:anchor="_Sec842">
              <w:r w:rsidR="00A547C5">
                <w:rPr>
                  <w:color w:val="00467F"/>
                  <w:sz w:val="14"/>
                  <w:u w:val="single"/>
                </w:rPr>
                <w:t>Innholdsfortegnelse</w:t>
              </w:r>
            </w:hyperlink>
            <w:r w:rsidR="00A547C5">
              <w:rPr>
                <w:sz w:val="14"/>
              </w:rPr>
              <w:t>/</w:t>
            </w:r>
            <w:hyperlink w:anchor="_Sec549">
              <w:r w:rsidR="00A547C5">
                <w:rPr>
                  <w:color w:val="00467F"/>
                  <w:sz w:val="14"/>
                  <w:u w:val="single"/>
                </w:rPr>
                <w:t>Ordliste</w:t>
              </w:r>
            </w:hyperlink>
            <w:r w:rsidR="00A547C5">
              <w:rPr>
                <w:sz w:val="14"/>
              </w:rPr>
              <w:t>/</w:t>
            </w:r>
            <w:hyperlink w:anchor="_Sec844">
              <w:r w:rsidR="00A547C5">
                <w:rPr>
                  <w:color w:val="00467F"/>
                  <w:sz w:val="14"/>
                  <w:u w:val="single"/>
                </w:rPr>
                <w:t>Indeks</w:t>
              </w:r>
            </w:hyperlink>
          </w:p>
        </w:tc>
      </w:tr>
    </w:tbl>
    <w:p w14:paraId="33F015FD" w14:textId="77777777" w:rsidR="008679E0" w:rsidRDefault="008679E0">
      <w:pPr>
        <w:pStyle w:val="ProductList-Body"/>
      </w:pPr>
    </w:p>
    <w:p w14:paraId="1C8850E5" w14:textId="77777777" w:rsidR="008679E0" w:rsidRDefault="00A547C5">
      <w:pPr>
        <w:pStyle w:val="ProductList-Offering2HeadingNoBorder"/>
        <w:outlineLvl w:val="2"/>
      </w:pPr>
      <w:bookmarkStart w:id="288" w:name="_Sec877"/>
      <w:r>
        <w:t>Visio</w:t>
      </w:r>
      <w:bookmarkEnd w:id="288"/>
      <w:r>
        <w:fldChar w:fldCharType="begin"/>
      </w:r>
      <w:r>
        <w:instrText xml:space="preserve"> TC "</w:instrText>
      </w:r>
      <w:bookmarkStart w:id="289" w:name="_Toc62634268"/>
      <w:r>
        <w:instrText>Visio</w:instrText>
      </w:r>
      <w:bookmarkEnd w:id="289"/>
      <w:r>
        <w:instrText>" \l 3</w:instrText>
      </w:r>
      <w:r>
        <w:fldChar w:fldCharType="end"/>
      </w:r>
    </w:p>
    <w:p w14:paraId="34942DB2" w14:textId="77777777" w:rsidR="008679E0" w:rsidRDefault="00A547C5">
      <w:pPr>
        <w:pStyle w:val="ProductList-Offering1SubSection"/>
        <w:outlineLvl w:val="3"/>
      </w:pPr>
      <w:bookmarkStart w:id="290" w:name="_Sec1297"/>
      <w:r>
        <w:t>1. Programtilgjengelighet</w:t>
      </w:r>
      <w:bookmarkEnd w:id="290"/>
    </w:p>
    <w:tbl>
      <w:tblPr>
        <w:tblStyle w:val="PURTable"/>
        <w:tblW w:w="0" w:type="dxa"/>
        <w:tblLook w:val="04A0" w:firstRow="1" w:lastRow="0" w:firstColumn="1" w:lastColumn="0" w:noHBand="0" w:noVBand="1"/>
      </w:tblPr>
      <w:tblGrid>
        <w:gridCol w:w="4237"/>
        <w:gridCol w:w="713"/>
        <w:gridCol w:w="694"/>
        <w:gridCol w:w="805"/>
        <w:gridCol w:w="711"/>
        <w:gridCol w:w="727"/>
        <w:gridCol w:w="827"/>
        <w:gridCol w:w="703"/>
        <w:gridCol w:w="699"/>
        <w:gridCol w:w="800"/>
      </w:tblGrid>
      <w:tr w:rsidR="008679E0" w14:paraId="7F19690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3A9CA99" w14:textId="77777777" w:rsidR="008679E0" w:rsidRDefault="00A547C5">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13CE2D9F" w14:textId="77777777" w:rsidR="008679E0" w:rsidRDefault="00A547C5">
            <w:pPr>
              <w:pStyle w:val="ProductList-TableBody"/>
              <w:jc w:val="center"/>
            </w:pPr>
            <w:r>
              <w:fldChar w:fldCharType="begin"/>
            </w:r>
            <w:r>
              <w:instrText xml:space="preserve"> AutoTextList   \s NoStyle \t "Poeng: Verdien tildelt et produkt som brukes til å beregne volumprisingsnivået som gjelder for kundens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B8DEA9" w14:textId="77777777" w:rsidR="008679E0" w:rsidRDefault="00A547C5">
            <w:pPr>
              <w:pStyle w:val="ProductList-TableBody"/>
              <w:jc w:val="center"/>
            </w:pPr>
            <w:r>
              <w:fldChar w:fldCharType="begin"/>
            </w:r>
            <w:r>
              <w:instrText xml:space="preserve"> AutoTextList   \s NoStyle \t "Åpen lisens"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42F88C" w14:textId="77777777" w:rsidR="008679E0" w:rsidRDefault="00A547C5">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45F611" w14:textId="77777777" w:rsidR="008679E0" w:rsidRDefault="00A547C5">
            <w:pPr>
              <w:pStyle w:val="ProductList-TableBody"/>
              <w:jc w:val="center"/>
            </w:pPr>
            <w:r>
              <w:fldChar w:fldCharType="begin"/>
            </w:r>
            <w:r>
              <w:instrText xml:space="preserve"> AutoTextList   \s NoStyle \t "Microsoft-produkter og tjenesteavtale"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FDB089" w14:textId="77777777" w:rsidR="008679E0" w:rsidRDefault="00A547C5">
            <w:pPr>
              <w:pStyle w:val="ProductList-TableBody"/>
              <w:jc w:val="center"/>
            </w:pPr>
            <w:r>
              <w:fldChar w:fldCharType="begin"/>
            </w:r>
            <w:r>
              <w:instrText xml:space="preserve"> AutoTextList   \s NoStyle \t "Open Value og Open Value-abonnement"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6A40C1" w14:textId="77777777" w:rsidR="008679E0" w:rsidRDefault="00A547C5">
            <w:pPr>
              <w:pStyle w:val="ProductList-TableBody"/>
              <w:jc w:val="center"/>
            </w:pPr>
            <w:r>
              <w:fldChar w:fldCharType="begin"/>
            </w:r>
            <w:r>
              <w:instrText xml:space="preserve"> AutoTextList   \s NoStyle \t "Enterprise-avtale og Enterprise-abonnementsavtale"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42DC72" w14:textId="77777777" w:rsidR="008679E0" w:rsidRDefault="00A547C5">
            <w:pPr>
              <w:pStyle w:val="ProductList-TableBody"/>
              <w:jc w:val="center"/>
            </w:pPr>
            <w:r>
              <w:fldChar w:fldCharType="begin"/>
            </w:r>
            <w:r>
              <w:instrText xml:space="preserve"> AutoTextList   \s NoStyle \t "Open Value-abonnement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0FBAF6" w14:textId="77777777" w:rsidR="008679E0" w:rsidRDefault="00A547C5">
            <w:pPr>
              <w:pStyle w:val="ProductList-TableBody"/>
              <w:jc w:val="center"/>
            </w:pPr>
            <w:r>
              <w:fldChar w:fldCharType="begin"/>
            </w:r>
            <w:r>
              <w:instrText xml:space="preserve"> AutoTextList   \s NoStyle \t "Abonnement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843607" w14:textId="77777777" w:rsidR="008679E0" w:rsidRDefault="00A547C5">
            <w:pPr>
              <w:pStyle w:val="ProductList-TableBody"/>
              <w:jc w:val="center"/>
            </w:pPr>
            <w:r>
              <w:fldChar w:fldCharType="begin"/>
            </w:r>
            <w:r>
              <w:instrText xml:space="preserve"> AutoTextList   \s NoStyle \t "Microsoft Cloud-avtale (Cloud Solution Provider)" </w:instrText>
            </w:r>
            <w:r>
              <w:fldChar w:fldCharType="separate"/>
            </w:r>
            <w:r>
              <w:rPr>
                <w:color w:val="FFFFFF"/>
              </w:rPr>
              <w:t>CSP</w:t>
            </w:r>
            <w:r>
              <w:fldChar w:fldCharType="end"/>
            </w:r>
          </w:p>
        </w:tc>
      </w:tr>
      <w:tr w:rsidR="008679E0" w14:paraId="05708E8F" w14:textId="77777777">
        <w:tc>
          <w:tcPr>
            <w:tcW w:w="4660" w:type="dxa"/>
            <w:tcBorders>
              <w:top w:val="single" w:sz="6" w:space="0" w:color="FFFFFF"/>
              <w:left w:val="none" w:sz="4" w:space="0" w:color="6E6E6E"/>
              <w:bottom w:val="dashed" w:sz="4" w:space="0" w:color="969696"/>
              <w:right w:val="none" w:sz="4" w:space="0" w:color="6E6E6E"/>
            </w:tcBorders>
          </w:tcPr>
          <w:p w14:paraId="0CDF447B" w14:textId="77777777" w:rsidR="008679E0" w:rsidRDefault="00A547C5">
            <w:pPr>
              <w:pStyle w:val="ProductList-TableBody"/>
            </w:pPr>
            <w:r>
              <w:t>Visio Online Plan 1</w:t>
            </w:r>
            <w:r>
              <w:fldChar w:fldCharType="begin"/>
            </w:r>
            <w:r>
              <w:instrText xml:space="preserve"> XE "Visio Online Plan 1" </w:instrText>
            </w:r>
            <w:r>
              <w:fldChar w:fldCharType="end"/>
            </w:r>
            <w:r>
              <w:t xml:space="preserve"> (bruker-SL)</w:t>
            </w:r>
          </w:p>
        </w:tc>
        <w:tc>
          <w:tcPr>
            <w:tcW w:w="740" w:type="dxa"/>
            <w:tcBorders>
              <w:top w:val="single" w:sz="6" w:space="0" w:color="FFFFFF"/>
              <w:left w:val="none" w:sz="4" w:space="0" w:color="6E6E6E"/>
              <w:bottom w:val="dashed" w:sz="4" w:space="0" w:color="808080"/>
              <w:right w:val="single" w:sz="6" w:space="0" w:color="FFFFFF"/>
            </w:tcBorders>
          </w:tcPr>
          <w:p w14:paraId="6C52DDCD" w14:textId="77777777" w:rsidR="008679E0" w:rsidRDefault="00A547C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13E760" w14:textId="77777777" w:rsidR="008679E0" w:rsidRDefault="00A547C5">
            <w:pPr>
              <w:pStyle w:val="ProductList-TableBody"/>
              <w:jc w:val="center"/>
            </w:pPr>
            <w:r>
              <w:fldChar w:fldCharType="begin"/>
            </w:r>
            <w:r>
              <w:instrText xml:space="preserve"> AutoTextList   \s NoStyle \t "Åpen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A028EB"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E6715"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D574CF" w14:textId="77777777" w:rsidR="008679E0" w:rsidRDefault="00A547C5">
            <w:pPr>
              <w:pStyle w:val="ProductList-TableBody"/>
              <w:jc w:val="center"/>
            </w:pPr>
            <w:r>
              <w:fldChar w:fldCharType="begin"/>
            </w:r>
            <w:r>
              <w:instrText xml:space="preserve"> AutoTextList   \s NoStyle \t "Åpen minimum" </w:instrText>
            </w:r>
            <w:r>
              <w:fldChar w:fldCharType="separate"/>
            </w:r>
            <w:r>
              <w:rPr>
                <w:color w:val="000000"/>
              </w:rPr>
              <w:t>OM</w:t>
            </w:r>
            <w:r>
              <w:fldChar w:fldCharType="end"/>
            </w:r>
            <w:r>
              <w:t>,</w:t>
            </w:r>
            <w:r>
              <w:fldChar w:fldCharType="begin"/>
            </w:r>
            <w:r>
              <w:instrText xml:space="preserve"> AutoTextList   \s NoStyle \t "Ikke-organisasjon bredde i åpen verdi"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EEFD7E"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7FB1E1"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D7B5D1"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66EBCB" w14:textId="77777777" w:rsidR="008679E0" w:rsidRDefault="008679E0">
            <w:pPr>
              <w:pStyle w:val="ProductList-TableBody"/>
              <w:jc w:val="center"/>
            </w:pPr>
          </w:p>
        </w:tc>
      </w:tr>
      <w:tr w:rsidR="008679E0" w14:paraId="2F285320" w14:textId="77777777">
        <w:tc>
          <w:tcPr>
            <w:tcW w:w="4660" w:type="dxa"/>
            <w:tcBorders>
              <w:top w:val="dashed" w:sz="4" w:space="0" w:color="969696"/>
              <w:left w:val="none" w:sz="4" w:space="0" w:color="6E6E6E"/>
              <w:bottom w:val="dashed" w:sz="4" w:space="0" w:color="969696"/>
              <w:right w:val="none" w:sz="4" w:space="0" w:color="6E6E6E"/>
            </w:tcBorders>
          </w:tcPr>
          <w:p w14:paraId="4A19C62F" w14:textId="77777777" w:rsidR="008679E0" w:rsidRDefault="00A547C5">
            <w:pPr>
              <w:pStyle w:val="ProductList-TableBody"/>
            </w:pPr>
            <w:r>
              <w:t>Visio Online Plan 2</w:t>
            </w:r>
            <w:r>
              <w:fldChar w:fldCharType="begin"/>
            </w:r>
            <w:r>
              <w:instrText xml:space="preserve"> XE "Visio Online Plan 2" </w:instrText>
            </w:r>
            <w:r>
              <w:fldChar w:fldCharType="end"/>
            </w:r>
            <w:r>
              <w:t xml:space="preserve"> (bruker-SL)</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59D4E8CB"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F386EA" w14:textId="77777777" w:rsidR="008679E0" w:rsidRDefault="00A547C5">
            <w:pPr>
              <w:pStyle w:val="ProductList-TableBody"/>
              <w:jc w:val="center"/>
            </w:pPr>
            <w:r>
              <w:fldChar w:fldCharType="begin"/>
            </w:r>
            <w:r>
              <w:instrText xml:space="preserve"> AutoTextList   \s NoStyle \t "Åpen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8BB0AD"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05A560"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A64D7B" w14:textId="77777777" w:rsidR="008679E0" w:rsidRDefault="00A547C5">
            <w:pPr>
              <w:pStyle w:val="ProductList-TableBody"/>
              <w:jc w:val="center"/>
            </w:pPr>
            <w:r>
              <w:fldChar w:fldCharType="begin"/>
            </w:r>
            <w:r>
              <w:instrText xml:space="preserve"> AutoTextList   \s NoStyle \t "Åpen minimum" </w:instrText>
            </w:r>
            <w:r>
              <w:fldChar w:fldCharType="separate"/>
            </w:r>
            <w:r>
              <w:rPr>
                <w:color w:val="000000"/>
              </w:rPr>
              <w:t>OM</w:t>
            </w:r>
            <w:r>
              <w:fldChar w:fldCharType="end"/>
            </w:r>
            <w:r>
              <w:t>,</w:t>
            </w:r>
            <w:r>
              <w:fldChar w:fldCharType="begin"/>
            </w:r>
            <w:r>
              <w:instrText xml:space="preserve"> AutoTextList   \s NoStyle \t "Ikke-organisasjon bredde i åpen verdi"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F76065"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39CE12"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A35809"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7546C1" w14:textId="77777777" w:rsidR="008679E0" w:rsidRDefault="008679E0">
            <w:pPr>
              <w:pStyle w:val="ProductList-TableBody"/>
              <w:jc w:val="center"/>
            </w:pPr>
          </w:p>
        </w:tc>
      </w:tr>
      <w:tr w:rsidR="008679E0" w14:paraId="7ED7A8C0" w14:textId="77777777">
        <w:tc>
          <w:tcPr>
            <w:tcW w:w="4660" w:type="dxa"/>
            <w:tcBorders>
              <w:top w:val="dashed" w:sz="4" w:space="0" w:color="969696"/>
              <w:left w:val="none" w:sz="4" w:space="0" w:color="6E6E6E"/>
              <w:bottom w:val="dashed" w:sz="4" w:space="0" w:color="969696"/>
              <w:right w:val="none" w:sz="4" w:space="0" w:color="6E6E6E"/>
            </w:tcBorders>
          </w:tcPr>
          <w:p w14:paraId="3909B397" w14:textId="77777777" w:rsidR="008679E0" w:rsidRDefault="00A547C5">
            <w:pPr>
              <w:pStyle w:val="ProductList-TableBody"/>
            </w:pPr>
            <w:r>
              <w:t>Visio Online Plan 2 Add-on</w:t>
            </w:r>
            <w:r>
              <w:fldChar w:fldCharType="begin"/>
            </w:r>
            <w:r>
              <w:instrText xml:space="preserve"> XE "Visio Online Plan 2 Add-on" </w:instrText>
            </w:r>
            <w:r>
              <w:fldChar w:fldCharType="end"/>
            </w:r>
            <w:r>
              <w:t xml:space="preserve"> (bruker-SL)</w:t>
            </w:r>
          </w:p>
        </w:tc>
        <w:tc>
          <w:tcPr>
            <w:tcW w:w="740" w:type="dxa"/>
            <w:tcBorders>
              <w:top w:val="dashed" w:sz="4" w:space="0" w:color="808080"/>
              <w:left w:val="none" w:sz="4" w:space="0" w:color="6E6E6E"/>
              <w:bottom w:val="dashed" w:sz="4" w:space="0" w:color="808080"/>
              <w:right w:val="single" w:sz="6" w:space="0" w:color="FFFFFF"/>
            </w:tcBorders>
          </w:tcPr>
          <w:p w14:paraId="443B6DD7"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19D9C"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382E9A"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60CE57"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D8DE50"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D55C89"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4BB375"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0787A"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8ACC99" w14:textId="77777777" w:rsidR="008679E0" w:rsidRDefault="008679E0">
            <w:pPr>
              <w:pStyle w:val="ProductList-TableBody"/>
              <w:jc w:val="center"/>
            </w:pPr>
          </w:p>
        </w:tc>
      </w:tr>
      <w:tr w:rsidR="008679E0" w14:paraId="1F9D4B04" w14:textId="77777777">
        <w:tc>
          <w:tcPr>
            <w:tcW w:w="4660" w:type="dxa"/>
            <w:tcBorders>
              <w:top w:val="dashed" w:sz="4" w:space="0" w:color="969696"/>
              <w:left w:val="none" w:sz="4" w:space="0" w:color="6E6E6E"/>
              <w:bottom w:val="single" w:sz="4" w:space="0" w:color="FFFFFF"/>
              <w:right w:val="none" w:sz="4" w:space="0" w:color="6E6E6E"/>
            </w:tcBorders>
          </w:tcPr>
          <w:p w14:paraId="3271BD2B" w14:textId="77777777" w:rsidR="008679E0" w:rsidRDefault="00A547C5">
            <w:pPr>
              <w:pStyle w:val="ProductList-TableBody"/>
            </w:pPr>
            <w:r>
              <w:t>Visio Online Plan 1 and 2 From SA</w:t>
            </w:r>
            <w:r>
              <w:fldChar w:fldCharType="begin"/>
            </w:r>
            <w:r>
              <w:instrText xml:space="preserve"> XE "Visio Online Plan 1 and 2 From SA" </w:instrText>
            </w:r>
            <w:r>
              <w:fldChar w:fldCharType="end"/>
            </w:r>
            <w:r>
              <w:t xml:space="preserve"> (bruker-SL)</w:t>
            </w:r>
          </w:p>
        </w:tc>
        <w:tc>
          <w:tcPr>
            <w:tcW w:w="740" w:type="dxa"/>
            <w:tcBorders>
              <w:top w:val="dashed" w:sz="4" w:space="0" w:color="808080"/>
              <w:left w:val="none" w:sz="4" w:space="0" w:color="6E6E6E"/>
              <w:bottom w:val="single" w:sz="4" w:space="0" w:color="FFFFFF"/>
              <w:right w:val="single" w:sz="6" w:space="0" w:color="FFFFFF"/>
            </w:tcBorders>
          </w:tcPr>
          <w:p w14:paraId="5072F85B"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E9DD0"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E91DD5"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A7C72"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F51C39"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488562"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1CFCC"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DC516"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7EC01F" w14:textId="77777777" w:rsidR="008679E0" w:rsidRDefault="008679E0">
            <w:pPr>
              <w:pStyle w:val="ProductList-TableBody"/>
              <w:jc w:val="center"/>
            </w:pPr>
          </w:p>
        </w:tc>
      </w:tr>
    </w:tbl>
    <w:p w14:paraId="7053A58D" w14:textId="77777777" w:rsidR="008679E0" w:rsidRDefault="00A547C5">
      <w:pPr>
        <w:pStyle w:val="ProductList-Offering1SubSection"/>
        <w:outlineLvl w:val="3"/>
      </w:pPr>
      <w:bookmarkStart w:id="291" w:name="_Sec879"/>
      <w:r>
        <w:t>2. Produktbetingelser</w:t>
      </w:r>
      <w:bookmarkEnd w:id="291"/>
    </w:p>
    <w:tbl>
      <w:tblPr>
        <w:tblStyle w:val="PURTable"/>
        <w:tblW w:w="0" w:type="dxa"/>
        <w:tblLook w:val="04A0" w:firstRow="1" w:lastRow="0" w:firstColumn="1" w:lastColumn="0" w:noHBand="0" w:noVBand="1"/>
      </w:tblPr>
      <w:tblGrid>
        <w:gridCol w:w="3688"/>
        <w:gridCol w:w="3605"/>
        <w:gridCol w:w="3623"/>
      </w:tblGrid>
      <w:tr w:rsidR="008679E0" w14:paraId="117606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030EE7" w14:textId="77777777" w:rsidR="008679E0" w:rsidRDefault="00A547C5">
            <w:pPr>
              <w:pStyle w:val="ProductList-TableBody"/>
            </w:pPr>
            <w:r>
              <w:fldChar w:fldCharType="begin"/>
            </w:r>
            <w:r>
              <w:instrText xml:space="preserve"> AutoTextList   \s NoStyle \t "Tjenestevilkår: Vilkår for bruk av et onlinetjeneste produkt." </w:instrText>
            </w:r>
            <w:r>
              <w:fldChar w:fldCharType="separate"/>
            </w:r>
            <w:r>
              <w:rPr>
                <w:color w:val="0563C1"/>
              </w:rPr>
              <w:t>Tjenestevilkår</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45F975A" w14:textId="77777777" w:rsidR="008679E0" w:rsidRDefault="00A547C5">
            <w:pPr>
              <w:pStyle w:val="ProductList-TableBody"/>
            </w:pPr>
            <w:r>
              <w:fldChar w:fldCharType="begin"/>
            </w:r>
            <w:r>
              <w:instrText xml:space="preserve"> AutoTextList   \s NoStyle \t "Produkt-pool: Indikerer grupperingen av produkter som produktet tilhører for å bestemme prisrabatter. Det er tre produktkategorier; applikasjon, server og system." </w:instrText>
            </w:r>
            <w:r>
              <w:fldChar w:fldCharType="separate"/>
            </w:r>
            <w:r>
              <w:rPr>
                <w:color w:val="0563C1"/>
              </w:rPr>
              <w:t>Produkt-pool</w:t>
            </w:r>
            <w:r>
              <w:fldChar w:fldCharType="end"/>
            </w:r>
            <w:r>
              <w:t>: Applikasjon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23E0C99" w14:textId="77777777" w:rsidR="008679E0" w:rsidRDefault="00A547C5">
            <w:pPr>
              <w:pStyle w:val="ProductList-TableBody"/>
            </w:pPr>
            <w:r>
              <w:fldChar w:fldCharType="begin"/>
            </w:r>
            <w:r>
              <w:instrText xml:space="preserve"> AutoTextList   \s NoStyle \t "Kvalifisert for utvidet periode: Onlinetjenester som er kvalifisert for en lengre periode enn som beskrevet i lisensavtalen for Enterprise og Enterprise-abonnement." </w:instrText>
            </w:r>
            <w:r>
              <w:fldChar w:fldCharType="separate"/>
            </w:r>
            <w:r>
              <w:rPr>
                <w:color w:val="0563C1"/>
              </w:rPr>
              <w:t>Kvalifisert for utvidet periode</w:t>
            </w:r>
            <w:r>
              <w:fldChar w:fldCharType="end"/>
            </w:r>
            <w:r>
              <w:t>: Alle</w:t>
            </w:r>
          </w:p>
        </w:tc>
      </w:tr>
      <w:tr w:rsidR="008679E0" w14:paraId="148273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D8AA57" w14:textId="77777777" w:rsidR="008679E0" w:rsidRDefault="00A547C5">
            <w:pPr>
              <w:pStyle w:val="ProductList-TableBody"/>
            </w:pPr>
            <w:r>
              <w:rPr>
                <w:color w:val="404040"/>
              </w:rPr>
              <w:t>Migrasjonsrettigheter: I/A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E0BC750" w14:textId="77777777" w:rsidR="008679E0" w:rsidRDefault="00A547C5">
            <w:pPr>
              <w:pStyle w:val="ProductList-TableBody"/>
            </w:pPr>
            <w:r>
              <w:fldChar w:fldCharType="begin"/>
            </w:r>
            <w:r>
              <w:instrText xml:space="preserve"> AutoTextList   \s NoStyle \t "Forutsetning: Indikerer at visse tilleggsvilkår må være oppfylt for å kjøpe lisenser for produktet." </w:instrText>
            </w:r>
            <w:r>
              <w:fldChar w:fldCharType="separate"/>
            </w:r>
            <w:r>
              <w:rPr>
                <w:color w:val="0563C1"/>
              </w:rPr>
              <w:t>Forutsetning</w:t>
            </w:r>
            <w:r>
              <w:fldChar w:fldCharType="end"/>
            </w:r>
            <w:r>
              <w:t xml:space="preserve">: Add-on, From SA se </w:t>
            </w:r>
            <w:hyperlink w:anchor="_Sec1237">
              <w:r>
                <w:rPr>
                  <w:color w:val="00467F"/>
                  <w:u w:val="single"/>
                </w:rPr>
                <w:t>vedlegg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EA1DB5" w14:textId="77777777" w:rsidR="008679E0" w:rsidRDefault="00A547C5">
            <w:pPr>
              <w:pStyle w:val="ProductList-TableBody"/>
            </w:pPr>
            <w:r>
              <w:rPr>
                <w:color w:val="404040"/>
              </w:rPr>
              <w:t>Promoteringer: I/A</w:t>
            </w:r>
          </w:p>
        </w:tc>
      </w:tr>
      <w:tr w:rsidR="008679E0" w14:paraId="26A659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A28C5E" w14:textId="77777777" w:rsidR="008679E0" w:rsidRDefault="00A547C5">
            <w:pPr>
              <w:pStyle w:val="ProductList-TableBody"/>
            </w:pPr>
            <w:r>
              <w:rPr>
                <w:color w:val="404040"/>
              </w:rPr>
              <w:t>Unntak for kvalifisert bruker: I/A</w:t>
            </w:r>
          </w:p>
        </w:tc>
        <w:tc>
          <w:tcPr>
            <w:tcW w:w="4040" w:type="dxa"/>
            <w:tcBorders>
              <w:top w:val="single" w:sz="4" w:space="0" w:color="000000"/>
              <w:left w:val="single" w:sz="4" w:space="0" w:color="000000"/>
              <w:bottom w:val="single" w:sz="4" w:space="0" w:color="000000"/>
              <w:right w:val="single" w:sz="4" w:space="0" w:color="000000"/>
            </w:tcBorders>
          </w:tcPr>
          <w:p w14:paraId="55EFD1C2" w14:textId="77777777" w:rsidR="008679E0" w:rsidRDefault="00A547C5">
            <w:pPr>
              <w:pStyle w:val="ProductList-TableBody"/>
            </w:pPr>
            <w:r>
              <w:fldChar w:fldCharType="begin"/>
            </w:r>
            <w:r>
              <w:instrText xml:space="preserve"> AutoTextList   \s NoStyle \t "Kvalifisering av reduksjon: En onlinetjeneste for en kunde som har et Enterprise-abonnement, Microsoft Azure-abonnement eller abonnement for Education Solutions kan rapportere en reduksjon i lisenser eller bli allokert en årlig forpliktelse." </w:instrText>
            </w:r>
            <w:r>
              <w:fldChar w:fldCharType="separate"/>
            </w:r>
            <w:r>
              <w:rPr>
                <w:color w:val="0563C1"/>
              </w:rPr>
              <w:t>Kvalifisering av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6C4ED09F" w14:textId="77777777" w:rsidR="008679E0" w:rsidRDefault="00A547C5">
            <w:pPr>
              <w:pStyle w:val="ProductList-TableBody"/>
            </w:pPr>
            <w:r>
              <w:t>Kvalifisering av reduksjon (SCE): Alle</w:t>
            </w:r>
          </w:p>
        </w:tc>
      </w:tr>
      <w:tr w:rsidR="008679E0" w14:paraId="0842F0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B4FF4E" w14:textId="77777777" w:rsidR="008679E0" w:rsidRDefault="00A547C5">
            <w:pPr>
              <w:pStyle w:val="ProductList-TableBody"/>
            </w:pPr>
            <w:r>
              <w:rPr>
                <w:color w:val="404040"/>
              </w:rPr>
              <w:t>Studentbrukerfordel: I/A</w:t>
            </w:r>
          </w:p>
        </w:tc>
        <w:tc>
          <w:tcPr>
            <w:tcW w:w="4040" w:type="dxa"/>
            <w:tcBorders>
              <w:top w:val="single" w:sz="4" w:space="0" w:color="000000"/>
              <w:left w:val="single" w:sz="4" w:space="0" w:color="000000"/>
              <w:bottom w:val="single" w:sz="4" w:space="0" w:color="000000"/>
              <w:right w:val="single" w:sz="4" w:space="0" w:color="000000"/>
            </w:tcBorders>
          </w:tcPr>
          <w:p w14:paraId="78B32A66" w14:textId="77777777" w:rsidR="008679E0" w:rsidRDefault="00A547C5">
            <w:pPr>
              <w:pStyle w:val="ProductList-TableBody"/>
            </w:pPr>
            <w:r>
              <w:fldChar w:fldCharType="begin"/>
            </w:r>
            <w:r>
              <w:instrText xml:space="preserve"> AutoTextList   \s NoStyle \t "True-Up kvalifikasjon: En online-abonnementslisens som en Enterprise- eller Enterprise-abonnementskunde kan bestille via true-up eller årlig ordreprosess fremfor månedlig." </w:instrText>
            </w:r>
            <w:r>
              <w:fldChar w:fldCharType="separate"/>
            </w:r>
            <w:r>
              <w:rPr>
                <w:color w:val="0563C1"/>
              </w:rPr>
              <w:t>True-Up kvalifikasjon</w:t>
            </w:r>
            <w:r>
              <w:fldChar w:fldCharType="end"/>
            </w:r>
            <w:r>
              <w:t>: Alle (unntatt From SA)</w:t>
            </w:r>
          </w:p>
        </w:tc>
        <w:tc>
          <w:tcPr>
            <w:tcW w:w="4040" w:type="dxa"/>
            <w:tcBorders>
              <w:top w:val="single" w:sz="4" w:space="0" w:color="000000"/>
              <w:left w:val="single" w:sz="4" w:space="0" w:color="000000"/>
              <w:bottom w:val="single" w:sz="4" w:space="0" w:color="000000"/>
              <w:right w:val="single" w:sz="4" w:space="0" w:color="000000"/>
            </w:tcBorders>
          </w:tcPr>
          <w:p w14:paraId="0C6E8DCF" w14:textId="77777777" w:rsidR="008679E0" w:rsidRDefault="00A547C5">
            <w:pPr>
              <w:pStyle w:val="ProductList-TableBody"/>
            </w:pPr>
            <w:r>
              <w:fldChar w:fldCharType="begin"/>
            </w:r>
            <w:r>
              <w:instrText xml:space="preserve"> AutoTextList   \s NoStyle \t "Indikerer at produktet er tilgjengelig som tillegg, og/eller fra SA. Se vedlegg C – Tilleggstjenester for onlinetjenester og andre overgangslisenser for detaljer." </w:instrText>
            </w:r>
            <w:r>
              <w:fldChar w:fldCharType="separate"/>
            </w:r>
            <w:r>
              <w:rPr>
                <w:color w:val="0563C1"/>
              </w:rPr>
              <w:t>Add-ons og From SA</w:t>
            </w:r>
            <w:r>
              <w:fldChar w:fldCharType="end"/>
            </w:r>
            <w:r>
              <w:t xml:space="preserve">: Se </w:t>
            </w:r>
            <w:hyperlink w:anchor="_Sec1237">
              <w:r>
                <w:rPr>
                  <w:color w:val="00467F"/>
                  <w:u w:val="single"/>
                </w:rPr>
                <w:t>vedlegg C</w:t>
              </w:r>
            </w:hyperlink>
          </w:p>
        </w:tc>
      </w:tr>
    </w:tbl>
    <w:p w14:paraId="0B0A8DDA" w14:textId="77777777" w:rsidR="008679E0" w:rsidRDefault="008679E0">
      <w:pPr>
        <w:pStyle w:val="ProductList-Body"/>
      </w:pPr>
    </w:p>
    <w:p w14:paraId="2EF094AD" w14:textId="77777777" w:rsidR="008679E0" w:rsidRDefault="00A547C5">
      <w:pPr>
        <w:pStyle w:val="ProductList-ClauseHeading"/>
        <w:outlineLvl w:val="4"/>
      </w:pPr>
      <w:r>
        <w:t>2.1 Distribusjonsrettigheter for Visio</w:t>
      </w:r>
    </w:p>
    <w:p w14:paraId="5E847854" w14:textId="77777777" w:rsidR="008679E0" w:rsidRDefault="00A547C5">
      <w:pPr>
        <w:pStyle w:val="ProductList-Body"/>
      </w:pPr>
      <w:r>
        <w:t>Visio Online Plan 2-lisensierte brukere kan installere og bruke en kopi av Visio Standard / Professional 2016 eller en tidligere versjon på enheter som er lisensiert for, og kjører Office Standard / Professional Plus. Enheter som er lisensiert for Office Professional Plus ved bruk av Microsoft 365 Fra SA Office Professional Plus-brukerrettigheter, er også kvalifisert.</w:t>
      </w:r>
    </w:p>
    <w:p w14:paraId="1B09134C" w14:textId="77777777" w:rsidR="008679E0" w:rsidRDefault="008679E0">
      <w:pPr>
        <w:pStyle w:val="ProductList-Body"/>
      </w:pPr>
    </w:p>
    <w:p w14:paraId="463609D9" w14:textId="77777777" w:rsidR="008679E0" w:rsidRDefault="00A547C5">
      <w:pPr>
        <w:pStyle w:val="ProductList-ClauseHeading"/>
        <w:outlineLvl w:val="4"/>
      </w:pPr>
      <w:r>
        <w:lastRenderedPageBreak/>
        <w:t>2.2 Visio View / Print for Office-brukere</w:t>
      </w:r>
    </w:p>
    <w:p w14:paraId="2224AF5D" w14:textId="77777777" w:rsidR="008679E0" w:rsidRDefault="00A547C5">
      <w:pPr>
        <w:pStyle w:val="ProductList-Body"/>
      </w:pPr>
      <w:r>
        <w:t>Brukere som er lisensiert med en Office 365- eller Microsoft 365-lisens, kan bruke Visio i redusert funksjonsmodus for å se og skrive ut filer.</w:t>
      </w:r>
    </w:p>
    <w:p w14:paraId="74683AFA" w14:textId="77777777" w:rsidR="008679E0" w:rsidRDefault="008679E0">
      <w:pPr>
        <w:pStyle w:val="ProductList-Body"/>
        <w:jc w:val="right"/>
      </w:pPr>
    </w:p>
    <w:tbl>
      <w:tblPr>
        <w:tblStyle w:val="PURTable"/>
        <w:tblW w:w="0" w:type="dxa"/>
        <w:tblLook w:val="04A0" w:firstRow="1" w:lastRow="0" w:firstColumn="1" w:lastColumn="0" w:noHBand="0" w:noVBand="1"/>
      </w:tblPr>
      <w:tblGrid>
        <w:gridCol w:w="10916"/>
      </w:tblGrid>
      <w:tr w:rsidR="008679E0" w14:paraId="1A07ADA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AB91DD" w14:textId="77777777" w:rsidR="008679E0" w:rsidRDefault="00FC0BE5">
            <w:pPr>
              <w:pStyle w:val="ProductList-TableBody"/>
              <w:jc w:val="right"/>
            </w:pPr>
            <w:hyperlink w:anchor="_Sec842">
              <w:r w:rsidR="00A547C5">
                <w:rPr>
                  <w:color w:val="00467F"/>
                  <w:sz w:val="14"/>
                  <w:u w:val="single"/>
                </w:rPr>
                <w:t>Innholdsfortegnelse</w:t>
              </w:r>
            </w:hyperlink>
            <w:r w:rsidR="00A547C5">
              <w:rPr>
                <w:sz w:val="14"/>
              </w:rPr>
              <w:t>/</w:t>
            </w:r>
            <w:hyperlink w:anchor="_Sec549">
              <w:r w:rsidR="00A547C5">
                <w:rPr>
                  <w:color w:val="00467F"/>
                  <w:sz w:val="14"/>
                  <w:u w:val="single"/>
                </w:rPr>
                <w:t>Ordliste</w:t>
              </w:r>
            </w:hyperlink>
            <w:r w:rsidR="00A547C5">
              <w:rPr>
                <w:sz w:val="14"/>
              </w:rPr>
              <w:t>/</w:t>
            </w:r>
            <w:hyperlink w:anchor="_Sec844">
              <w:r w:rsidR="00A547C5">
                <w:rPr>
                  <w:color w:val="00467F"/>
                  <w:sz w:val="14"/>
                  <w:u w:val="single"/>
                </w:rPr>
                <w:t>Indeks</w:t>
              </w:r>
            </w:hyperlink>
          </w:p>
        </w:tc>
      </w:tr>
    </w:tbl>
    <w:p w14:paraId="339E3F8E" w14:textId="77777777" w:rsidR="008679E0" w:rsidRDefault="008679E0">
      <w:pPr>
        <w:pStyle w:val="ProductList-Body"/>
      </w:pPr>
    </w:p>
    <w:p w14:paraId="58F8FA89" w14:textId="77777777" w:rsidR="008679E0" w:rsidRDefault="00A547C5">
      <w:pPr>
        <w:pStyle w:val="ProductList-Offering2HeadingNoBorder"/>
        <w:outlineLvl w:val="2"/>
      </w:pPr>
      <w:bookmarkStart w:id="292" w:name="_Sec1217"/>
      <w:r>
        <w:t>Workplace Analytics</w:t>
      </w:r>
      <w:bookmarkEnd w:id="292"/>
      <w:r>
        <w:fldChar w:fldCharType="begin"/>
      </w:r>
      <w:r>
        <w:instrText xml:space="preserve"> TC "</w:instrText>
      </w:r>
      <w:bookmarkStart w:id="293" w:name="_Toc62634269"/>
      <w:r>
        <w:instrText>Workplace Analytics</w:instrText>
      </w:r>
      <w:bookmarkEnd w:id="293"/>
      <w:r>
        <w:instrText>" \l 3</w:instrText>
      </w:r>
      <w:r>
        <w:fldChar w:fldCharType="end"/>
      </w:r>
    </w:p>
    <w:p w14:paraId="62B02C57" w14:textId="77777777" w:rsidR="008679E0" w:rsidRDefault="00A547C5">
      <w:pPr>
        <w:pStyle w:val="ProductList-Offering1SubSection"/>
        <w:outlineLvl w:val="3"/>
      </w:pPr>
      <w:bookmarkStart w:id="294" w:name="_Sec1218"/>
      <w:r>
        <w:t>1. Programtilgjengelighet</w:t>
      </w:r>
      <w:bookmarkEnd w:id="294"/>
    </w:p>
    <w:tbl>
      <w:tblPr>
        <w:tblStyle w:val="PURTable"/>
        <w:tblW w:w="0" w:type="dxa"/>
        <w:tblLook w:val="04A0" w:firstRow="1" w:lastRow="0" w:firstColumn="1" w:lastColumn="0" w:noHBand="0" w:noVBand="1"/>
      </w:tblPr>
      <w:tblGrid>
        <w:gridCol w:w="4125"/>
        <w:gridCol w:w="820"/>
        <w:gridCol w:w="688"/>
        <w:gridCol w:w="807"/>
        <w:gridCol w:w="712"/>
        <w:gridCol w:w="728"/>
        <w:gridCol w:w="828"/>
        <w:gridCol w:w="704"/>
        <w:gridCol w:w="702"/>
        <w:gridCol w:w="802"/>
      </w:tblGrid>
      <w:tr w:rsidR="008679E0" w14:paraId="7677500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BA1E5E4" w14:textId="77777777" w:rsidR="008679E0" w:rsidRDefault="00A547C5">
            <w:pPr>
              <w:pStyle w:val="ProductList-TableBody"/>
            </w:pPr>
            <w:r>
              <w:rPr>
                <w:color w:val="FFFFFF"/>
              </w:rPr>
              <w:t>Onlinetjenester</w:t>
            </w:r>
          </w:p>
        </w:tc>
        <w:tc>
          <w:tcPr>
            <w:tcW w:w="860" w:type="dxa"/>
            <w:tcBorders>
              <w:left w:val="single" w:sz="6" w:space="0" w:color="FFFFFF"/>
              <w:bottom w:val="single" w:sz="6" w:space="0" w:color="FFFFFF"/>
              <w:right w:val="single" w:sz="6" w:space="0" w:color="FFFFFF"/>
            </w:tcBorders>
            <w:shd w:val="clear" w:color="auto" w:fill="00188F"/>
          </w:tcPr>
          <w:p w14:paraId="2CFD1EF7" w14:textId="77777777" w:rsidR="008679E0" w:rsidRDefault="00A547C5">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99B9FC" w14:textId="77777777" w:rsidR="008679E0" w:rsidRDefault="00A547C5">
            <w:pPr>
              <w:pStyle w:val="ProductList-TableBody"/>
              <w:jc w:val="center"/>
            </w:pPr>
            <w:r>
              <w:fldChar w:fldCharType="begin"/>
            </w:r>
            <w:r>
              <w:instrText xml:space="preserve"> AutoTextList   \s NoStyle \t "Åpen lisens"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809A43" w14:textId="77777777" w:rsidR="008679E0" w:rsidRDefault="00A547C5">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AAF280" w14:textId="77777777" w:rsidR="008679E0" w:rsidRDefault="00A547C5">
            <w:pPr>
              <w:pStyle w:val="ProductList-TableBody"/>
              <w:jc w:val="center"/>
            </w:pPr>
            <w:r>
              <w:fldChar w:fldCharType="begin"/>
            </w:r>
            <w:r>
              <w:instrText xml:space="preserve"> AutoTextList   \s NoStyle \t "Microsoft-produkter og tjenesteavtale"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260392" w14:textId="77777777" w:rsidR="008679E0" w:rsidRDefault="00A547C5">
            <w:pPr>
              <w:pStyle w:val="ProductList-TableBody"/>
              <w:jc w:val="center"/>
            </w:pPr>
            <w:r>
              <w:fldChar w:fldCharType="begin"/>
            </w:r>
            <w:r>
              <w:instrText xml:space="preserve"> AutoTextList   \s NoStyle \t "Open Value og Open Value-abonnement"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63E789" w14:textId="77777777" w:rsidR="008679E0" w:rsidRDefault="00A547C5">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B63109" w14:textId="77777777" w:rsidR="008679E0" w:rsidRDefault="00A547C5">
            <w:pPr>
              <w:pStyle w:val="ProductList-TableBody"/>
              <w:jc w:val="center"/>
            </w:pPr>
            <w:r>
              <w:fldChar w:fldCharType="begin"/>
            </w:r>
            <w:r>
              <w:instrText xml:space="preserve"> AutoTextList   \s NoStyle \t "Open Value-abonnement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83FDF0" w14:textId="77777777" w:rsidR="008679E0" w:rsidRDefault="00A547C5">
            <w:pPr>
              <w:pStyle w:val="ProductList-TableBody"/>
              <w:jc w:val="center"/>
            </w:pPr>
            <w:r>
              <w:fldChar w:fldCharType="begin"/>
            </w:r>
            <w:r>
              <w:instrText xml:space="preserve"> AutoTextList   \s NoStyle \t "Abonnement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B1A797" w14:textId="77777777" w:rsidR="008679E0" w:rsidRDefault="00A547C5">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8679E0" w14:paraId="39DAA0F7" w14:textId="77777777">
        <w:tc>
          <w:tcPr>
            <w:tcW w:w="4520" w:type="dxa"/>
            <w:tcBorders>
              <w:top w:val="none" w:sz="4" w:space="0" w:color="BFBFBF"/>
              <w:left w:val="none" w:sz="4" w:space="0" w:color="000000"/>
              <w:bottom w:val="none" w:sz="4" w:space="0" w:color="7F7F7F"/>
              <w:right w:val="none" w:sz="4" w:space="0" w:color="000000"/>
            </w:tcBorders>
          </w:tcPr>
          <w:p w14:paraId="5A460644" w14:textId="77777777" w:rsidR="008679E0" w:rsidRDefault="00A547C5">
            <w:pPr>
              <w:pStyle w:val="ProductList-TableBody"/>
            </w:pPr>
            <w:r>
              <w:t>Workplace Analytics</w:t>
            </w:r>
            <w:r>
              <w:fldChar w:fldCharType="begin"/>
            </w:r>
            <w:r>
              <w:instrText xml:space="preserve"> XE "Workplace Analytics" </w:instrText>
            </w:r>
            <w:r>
              <w:fldChar w:fldCharType="end"/>
            </w:r>
            <w:r>
              <w:t xml:space="preserve"> (Bruker-SL)</w:t>
            </w:r>
          </w:p>
        </w:tc>
        <w:tc>
          <w:tcPr>
            <w:tcW w:w="860" w:type="dxa"/>
            <w:tcBorders>
              <w:top w:val="single" w:sz="6" w:space="0" w:color="FFFFFF"/>
              <w:left w:val="none" w:sz="4" w:space="0" w:color="000000"/>
              <w:bottom w:val="none" w:sz="4" w:space="0" w:color="7F7F7F"/>
              <w:right w:val="single" w:sz="6" w:space="0" w:color="FFFFFF"/>
            </w:tcBorders>
          </w:tcPr>
          <w:p w14:paraId="4B6B43EE" w14:textId="77777777" w:rsidR="008679E0" w:rsidRDefault="00A547C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9EA82"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467065"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28D36"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02523"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9D855C"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11E580"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9E397D"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"Produktet tilbys som et Tilleggsprodukt for School-programmet og må være lisensiert på organisasjonsomfattende basis, der alle fakulteter og ansatte dekkes. " </w:instrText>
            </w:r>
            <w:r>
              <w:fldChar w:fldCharType="separate"/>
            </w:r>
            <w:r>
              <w:rPr>
                <w:color w:val="000000"/>
              </w:rPr>
              <w:t>AF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105006" w14:textId="77777777" w:rsidR="008679E0" w:rsidRDefault="008679E0">
            <w:pPr>
              <w:pStyle w:val="ProductList-TableBody"/>
              <w:jc w:val="center"/>
            </w:pPr>
          </w:p>
        </w:tc>
      </w:tr>
    </w:tbl>
    <w:p w14:paraId="135DF2B5" w14:textId="77777777" w:rsidR="008679E0" w:rsidRDefault="00A547C5">
      <w:pPr>
        <w:pStyle w:val="ProductList-Offering1SubSection"/>
        <w:outlineLvl w:val="3"/>
      </w:pPr>
      <w:bookmarkStart w:id="295" w:name="_Sec1219"/>
      <w:r>
        <w:t>2. Produktvilkår</w:t>
      </w:r>
      <w:bookmarkEnd w:id="295"/>
    </w:p>
    <w:tbl>
      <w:tblPr>
        <w:tblStyle w:val="PURTable"/>
        <w:tblW w:w="0" w:type="dxa"/>
        <w:tblLook w:val="04A0" w:firstRow="1" w:lastRow="0" w:firstColumn="1" w:lastColumn="0" w:noHBand="0" w:noVBand="1"/>
      </w:tblPr>
      <w:tblGrid>
        <w:gridCol w:w="3679"/>
        <w:gridCol w:w="3598"/>
        <w:gridCol w:w="3639"/>
      </w:tblGrid>
      <w:tr w:rsidR="008679E0" w14:paraId="2B3C14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34CE77" w14:textId="77777777" w:rsidR="008679E0" w:rsidRDefault="00A547C5">
            <w:pPr>
              <w:pStyle w:val="ProductList-TableBody"/>
            </w:pPr>
            <w:r>
              <w:fldChar w:fldCharType="begin"/>
            </w:r>
            <w:r>
              <w:instrText xml:space="preserve"> AutoTextList   \s NoStyle \t "Tjenestevilkår: Vilkår og betingelser for bruk av et Elektronisk Tjenesteprodukt." </w:instrText>
            </w:r>
            <w:r>
              <w:fldChar w:fldCharType="separate"/>
            </w:r>
            <w:r>
              <w:rPr>
                <w:color w:val="0563C1"/>
              </w:rPr>
              <w:t>Tjenestevilkår</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2E1745D" w14:textId="77777777" w:rsidR="008679E0" w:rsidRDefault="00A547C5">
            <w:pPr>
              <w:pStyle w:val="ProductList-TableBody"/>
            </w:pPr>
            <w:r>
              <w:fldChar w:fldCharType="begin"/>
            </w:r>
            <w:r>
              <w:instrText xml:space="preserve"> AutoTextList   \s NoStyle \t "Produkt-pool: Indikerer grupperingen av produkter som produktet tilhører for å bestemme prisrabatter. Det er tre produktkategorier; applikasjon,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E39D20E" w14:textId="77777777" w:rsidR="008679E0" w:rsidRDefault="00A547C5">
            <w:pPr>
              <w:pStyle w:val="ProductList-TableBody"/>
            </w:pPr>
            <w:r>
              <w:fldChar w:fldCharType="begin"/>
            </w:r>
            <w:r>
              <w:instrText xml:space="preserve"> AutoTextList   \s NoStyle \t "Kvalifisert for utvidet gyldighetsperiode: Elektroniske tjenester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8679E0" w14:paraId="67C272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E71EBD" w14:textId="77777777" w:rsidR="008679E0" w:rsidRDefault="00A547C5">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930D67" w14:textId="77777777" w:rsidR="008679E0" w:rsidRDefault="00A547C5">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7612F7" w14:textId="77777777" w:rsidR="008679E0" w:rsidRDefault="00A547C5">
            <w:pPr>
              <w:pStyle w:val="ProductList-TableBody"/>
            </w:pPr>
            <w:r>
              <w:rPr>
                <w:color w:val="404040"/>
              </w:rPr>
              <w:t>Tilbud: I/T</w:t>
            </w:r>
          </w:p>
        </w:tc>
      </w:tr>
      <w:tr w:rsidR="008679E0" w14:paraId="5B34CC3E" w14:textId="77777777">
        <w:tc>
          <w:tcPr>
            <w:tcW w:w="4040" w:type="dxa"/>
            <w:tcBorders>
              <w:top w:val="single" w:sz="4" w:space="0" w:color="000000"/>
              <w:left w:val="single" w:sz="4" w:space="0" w:color="000000"/>
              <w:bottom w:val="single" w:sz="4" w:space="0" w:color="000000"/>
              <w:right w:val="single" w:sz="4" w:space="0" w:color="000000"/>
            </w:tcBorders>
          </w:tcPr>
          <w:p w14:paraId="29BB4A50" w14:textId="77777777" w:rsidR="008679E0" w:rsidRDefault="00A547C5">
            <w:pPr>
              <w:pStyle w:val="ProductList-TableBody"/>
            </w:pPr>
            <w:r>
              <w:fldChar w:fldCharType="begin"/>
            </w:r>
            <w:r>
              <w:instrText xml:space="preserve"> AutoTextList   \s NoStyle \t "Unntak for kvalifisert bruker: Unntak som gjelder brukere som får tilgang til produkter utelukkende under én av disse lisensene. (Se ordliste for full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111EB41C" w14:textId="77777777" w:rsidR="008679E0" w:rsidRDefault="00A547C5">
            <w:pPr>
              <w:pStyle w:val="ProductList-TableBody"/>
            </w:pPr>
            <w:r>
              <w:fldChar w:fldCharType="begin"/>
            </w:r>
            <w:r>
              <w:instrText xml:space="preserve"> AutoTextList   \s NoStyle \t "Kvalifisering av reduksjon: En onlinetjeneste for en kunde som har et Enterprise abonnement, Microsoft Azure abonnement eller et abonnement for Education Solutions kan rapportere en reduksjon i lisenser eller tildelt årlig forskuddsbetaling."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61F04FDD" w14:textId="77777777" w:rsidR="008679E0" w:rsidRDefault="00A547C5">
            <w:pPr>
              <w:pStyle w:val="ProductList-TableBody"/>
            </w:pPr>
            <w:r>
              <w:fldChar w:fldCharType="begin"/>
            </w:r>
            <w:r>
              <w:instrText xml:space="preserve"> AutoTextList   \s NoStyle \t "Kvalifisering av reduksjon (SCE): Produkter som en Server &amp; Cloud-abonnementskunde kan rapportere om en reduksjon i abonnementslisenser eller fremtidig allokert årlig forskuddsbetaling etter 12 sammenhengende måneder." </w:instrText>
            </w:r>
            <w:r>
              <w:fldChar w:fldCharType="separate"/>
            </w:r>
            <w:r>
              <w:rPr>
                <w:color w:val="0563C1"/>
              </w:rPr>
              <w:t>Kvalifisering av reduksjon (SCE)</w:t>
            </w:r>
            <w:r>
              <w:fldChar w:fldCharType="end"/>
            </w:r>
            <w:r>
              <w:t>: Alle</w:t>
            </w:r>
          </w:p>
        </w:tc>
      </w:tr>
      <w:tr w:rsidR="008679E0" w14:paraId="2CE1BC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8C4323" w14:textId="77777777" w:rsidR="008679E0" w:rsidRDefault="00A547C5">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14:paraId="06F85CAD" w14:textId="77777777" w:rsidR="008679E0" w:rsidRDefault="00A547C5">
            <w:pPr>
              <w:pStyle w:val="ProductList-TableBody"/>
            </w:pPr>
            <w:r>
              <w:fldChar w:fldCharType="begin"/>
            </w:r>
            <w:r>
              <w:instrText xml:space="preserve"> AutoTextList   \s NoStyle \t "True-Up kvalifikasjon: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080CDA" w14:textId="77777777" w:rsidR="008679E0" w:rsidRDefault="008679E0">
            <w:pPr>
              <w:pStyle w:val="ProductList-TableBody"/>
            </w:pPr>
          </w:p>
        </w:tc>
      </w:tr>
    </w:tbl>
    <w:p w14:paraId="6B196646" w14:textId="77777777" w:rsidR="008679E0" w:rsidRDefault="008679E0">
      <w:pPr>
        <w:pStyle w:val="ProductList-Body"/>
      </w:pPr>
    </w:p>
    <w:p w14:paraId="48758E24" w14:textId="77777777" w:rsidR="008679E0" w:rsidRDefault="00A547C5">
      <w:pPr>
        <w:pStyle w:val="ProductList-ClauseHeading"/>
        <w:outlineLvl w:val="4"/>
      </w:pPr>
      <w:r>
        <w:t>2.1 Lisensforutsetninger</w:t>
      </w:r>
    </w:p>
    <w:tbl>
      <w:tblPr>
        <w:tblStyle w:val="PURTable"/>
        <w:tblW w:w="0" w:type="dxa"/>
        <w:tblLook w:val="04A0" w:firstRow="1" w:lastRow="0" w:firstColumn="1" w:lastColumn="0" w:noHBand="0" w:noVBand="1"/>
      </w:tblPr>
      <w:tblGrid>
        <w:gridCol w:w="5354"/>
        <w:gridCol w:w="5562"/>
      </w:tblGrid>
      <w:tr w:rsidR="008679E0" w14:paraId="17FBA365"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2C6"/>
          </w:tcPr>
          <w:p w14:paraId="60DAE34D" w14:textId="77777777" w:rsidR="008679E0" w:rsidRDefault="00A547C5">
            <w:pPr>
              <w:pStyle w:val="ProductList-TableBody"/>
            </w:pPr>
            <w:r>
              <w:rPr>
                <w:color w:val="FFFFFF"/>
              </w:rPr>
              <w:t>Lisens</w:t>
            </w:r>
          </w:p>
        </w:tc>
        <w:tc>
          <w:tcPr>
            <w:tcW w:w="6120" w:type="dxa"/>
            <w:shd w:val="clear" w:color="auto" w:fill="0072C6"/>
          </w:tcPr>
          <w:p w14:paraId="484EF436" w14:textId="77777777" w:rsidR="008679E0" w:rsidRDefault="00A547C5">
            <w:pPr>
              <w:pStyle w:val="ProductList-TableBody"/>
            </w:pPr>
            <w:r>
              <w:rPr>
                <w:color w:val="FFFFFF"/>
              </w:rPr>
              <w:t>Lisensforutsetninger</w:t>
            </w:r>
          </w:p>
        </w:tc>
      </w:tr>
      <w:tr w:rsidR="008679E0" w14:paraId="6BBBD499" w14:textId="77777777">
        <w:tc>
          <w:tcPr>
            <w:tcW w:w="6000" w:type="dxa"/>
            <w:tcBorders>
              <w:left w:val="single" w:sz="4" w:space="0" w:color="6E6E6E"/>
            </w:tcBorders>
          </w:tcPr>
          <w:p w14:paraId="2BB8231F" w14:textId="77777777" w:rsidR="008679E0" w:rsidRDefault="00A547C5">
            <w:pPr>
              <w:pStyle w:val="ProductList-TableBody"/>
            </w:pPr>
            <w:r>
              <w:t>Workplace Analytics</w:t>
            </w:r>
          </w:p>
        </w:tc>
        <w:tc>
          <w:tcPr>
            <w:tcW w:w="6120" w:type="dxa"/>
            <w:tcBorders>
              <w:right w:val="single" w:sz="4" w:space="0" w:color="6E6E6E"/>
            </w:tcBorders>
          </w:tcPr>
          <w:p w14:paraId="52283666" w14:textId="77777777" w:rsidR="008679E0" w:rsidRDefault="00A547C5">
            <w:pPr>
              <w:pStyle w:val="ProductList-TableBody"/>
            </w:pPr>
            <w:r>
              <w:t>Microsoft 365 Business Basic/Business Standard/Business Premium/E3/E5/A3/A5; Office 365 E1/E3/E5/A3/A5; Exchange Online</w:t>
            </w:r>
          </w:p>
        </w:tc>
      </w:tr>
    </w:tbl>
    <w:p w14:paraId="1FD7E0DA" w14:textId="77777777" w:rsidR="008679E0" w:rsidRDefault="008679E0">
      <w:pPr>
        <w:pStyle w:val="ProductList-Body"/>
        <w:jc w:val="right"/>
      </w:pPr>
    </w:p>
    <w:tbl>
      <w:tblPr>
        <w:tblStyle w:val="PURTable"/>
        <w:tblW w:w="0" w:type="dxa"/>
        <w:tblLook w:val="04A0" w:firstRow="1" w:lastRow="0" w:firstColumn="1" w:lastColumn="0" w:noHBand="0" w:noVBand="1"/>
      </w:tblPr>
      <w:tblGrid>
        <w:gridCol w:w="10916"/>
      </w:tblGrid>
      <w:tr w:rsidR="008679E0" w14:paraId="3BB32D4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D9DAFF" w14:textId="77777777" w:rsidR="008679E0" w:rsidRDefault="00FC0BE5">
            <w:pPr>
              <w:pStyle w:val="ProductList-TableBody"/>
              <w:jc w:val="right"/>
            </w:pPr>
            <w:hyperlink w:anchor="_Sec842">
              <w:r w:rsidR="00A547C5">
                <w:rPr>
                  <w:color w:val="00467F"/>
                  <w:sz w:val="14"/>
                  <w:u w:val="single"/>
                </w:rPr>
                <w:t>Innholdsfortegnelse</w:t>
              </w:r>
            </w:hyperlink>
            <w:r w:rsidR="00A547C5">
              <w:rPr>
                <w:sz w:val="14"/>
              </w:rPr>
              <w:t>/</w:t>
            </w:r>
            <w:hyperlink w:anchor="_Sec549">
              <w:r w:rsidR="00A547C5">
                <w:rPr>
                  <w:color w:val="00467F"/>
                  <w:sz w:val="14"/>
                  <w:u w:val="single"/>
                </w:rPr>
                <w:t>Ordliste</w:t>
              </w:r>
            </w:hyperlink>
            <w:r w:rsidR="00A547C5">
              <w:rPr>
                <w:sz w:val="14"/>
              </w:rPr>
              <w:t>/</w:t>
            </w:r>
            <w:hyperlink w:anchor="_Sec844">
              <w:r w:rsidR="00A547C5">
                <w:rPr>
                  <w:color w:val="00467F"/>
                  <w:sz w:val="14"/>
                  <w:u w:val="single"/>
                </w:rPr>
                <w:t>Indeks</w:t>
              </w:r>
            </w:hyperlink>
          </w:p>
        </w:tc>
      </w:tr>
    </w:tbl>
    <w:p w14:paraId="63DC9897" w14:textId="77777777" w:rsidR="008679E0" w:rsidRDefault="008679E0">
      <w:pPr>
        <w:pStyle w:val="ProductList-Body"/>
      </w:pPr>
    </w:p>
    <w:p w14:paraId="20D6C19C" w14:textId="77777777" w:rsidR="008679E0" w:rsidRDefault="00A547C5">
      <w:pPr>
        <w:pStyle w:val="ProductList-OfferingGroupHeading"/>
        <w:outlineLvl w:val="1"/>
      </w:pPr>
      <w:bookmarkStart w:id="296" w:name="_Sec635"/>
      <w:r>
        <w:t>Andre Online Services</w:t>
      </w:r>
      <w:bookmarkEnd w:id="296"/>
      <w:r>
        <w:fldChar w:fldCharType="begin"/>
      </w:r>
      <w:r>
        <w:instrText xml:space="preserve"> TC "</w:instrText>
      </w:r>
      <w:bookmarkStart w:id="297" w:name="_Toc62634270"/>
      <w:r>
        <w:instrText>Andre Online Services</w:instrText>
      </w:r>
      <w:bookmarkEnd w:id="297"/>
      <w:r>
        <w:instrText>" \l 2</w:instrText>
      </w:r>
      <w:r>
        <w:fldChar w:fldCharType="end"/>
      </w:r>
    </w:p>
    <w:p w14:paraId="69CE2E99" w14:textId="77777777" w:rsidR="008679E0" w:rsidRDefault="00A547C5">
      <w:pPr>
        <w:pStyle w:val="ProductList-Offering2HeadingNoBorder"/>
        <w:outlineLvl w:val="2"/>
      </w:pPr>
      <w:bookmarkStart w:id="298" w:name="_Sec670"/>
      <w:r>
        <w:t>Bing Maps</w:t>
      </w:r>
      <w:bookmarkEnd w:id="298"/>
      <w:r>
        <w:fldChar w:fldCharType="begin"/>
      </w:r>
      <w:r>
        <w:instrText xml:space="preserve"> TC "</w:instrText>
      </w:r>
      <w:bookmarkStart w:id="299" w:name="_Toc62634271"/>
      <w:r>
        <w:instrText>Bing Maps</w:instrText>
      </w:r>
      <w:bookmarkEnd w:id="299"/>
      <w:r>
        <w:instrText>" \l 3</w:instrText>
      </w:r>
      <w:r>
        <w:fldChar w:fldCharType="end"/>
      </w:r>
    </w:p>
    <w:p w14:paraId="25DE94E0" w14:textId="77777777" w:rsidR="008679E0" w:rsidRDefault="00A547C5">
      <w:pPr>
        <w:pStyle w:val="ProductList-Offering1SubSection"/>
        <w:outlineLvl w:val="3"/>
      </w:pPr>
      <w:bookmarkStart w:id="300" w:name="_Sec726"/>
      <w:r>
        <w:t>1. Programtilgjengelighet</w:t>
      </w:r>
      <w:bookmarkEnd w:id="300"/>
    </w:p>
    <w:tbl>
      <w:tblPr>
        <w:tblStyle w:val="PURTable"/>
        <w:tblW w:w="0" w:type="dxa"/>
        <w:tblLook w:val="04A0" w:firstRow="1" w:lastRow="0" w:firstColumn="1" w:lastColumn="0" w:noHBand="0" w:noVBand="1"/>
      </w:tblPr>
      <w:tblGrid>
        <w:gridCol w:w="4238"/>
        <w:gridCol w:w="714"/>
        <w:gridCol w:w="688"/>
        <w:gridCol w:w="807"/>
        <w:gridCol w:w="712"/>
        <w:gridCol w:w="728"/>
        <w:gridCol w:w="828"/>
        <w:gridCol w:w="704"/>
        <w:gridCol w:w="695"/>
        <w:gridCol w:w="802"/>
      </w:tblGrid>
      <w:tr w:rsidR="008679E0" w14:paraId="54B5D34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702216D" w14:textId="77777777" w:rsidR="008679E0" w:rsidRDefault="00A547C5">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57C93A72" w14:textId="77777777" w:rsidR="008679E0" w:rsidRDefault="00A547C5">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D41E2D" w14:textId="77777777" w:rsidR="008679E0" w:rsidRDefault="00A547C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967A5E" w14:textId="77777777" w:rsidR="008679E0" w:rsidRDefault="00A547C5">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E12FB6" w14:textId="77777777" w:rsidR="008679E0" w:rsidRDefault="00A547C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EFF823" w14:textId="77777777" w:rsidR="008679E0" w:rsidRDefault="00A547C5">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0F3832" w14:textId="77777777" w:rsidR="008679E0" w:rsidRDefault="00A547C5">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EBC787" w14:textId="77777777" w:rsidR="008679E0" w:rsidRDefault="00A547C5">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527F6E" w14:textId="77777777" w:rsidR="008679E0" w:rsidRDefault="00A547C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EF5C54" w14:textId="77777777" w:rsidR="008679E0" w:rsidRDefault="00A547C5">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8679E0" w14:paraId="51678C98" w14:textId="77777777">
        <w:tc>
          <w:tcPr>
            <w:tcW w:w="4660" w:type="dxa"/>
            <w:tcBorders>
              <w:top w:val="single" w:sz="6" w:space="0" w:color="FFFFFF"/>
              <w:left w:val="none" w:sz="4" w:space="0" w:color="6E6E6E"/>
              <w:bottom w:val="dashed" w:sz="4" w:space="0" w:color="BFBFBF"/>
              <w:right w:val="none" w:sz="4" w:space="0" w:color="6E6E6E"/>
            </w:tcBorders>
          </w:tcPr>
          <w:p w14:paraId="5E779061" w14:textId="77777777" w:rsidR="008679E0" w:rsidRDefault="00A547C5">
            <w:pPr>
              <w:pStyle w:val="ProductList-TableBody"/>
            </w:pPr>
            <w:r>
              <w:rPr>
                <w:color w:val="000000"/>
              </w:rPr>
              <w:t>Bing Maps Known 100 User (SL)</w:t>
            </w:r>
            <w:r>
              <w:fldChar w:fldCharType="begin"/>
            </w:r>
            <w:r>
              <w:instrText xml:space="preserve"> XE "Bing Maps Known 100 User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BEAB28E" w14:textId="77777777" w:rsidR="008679E0" w:rsidRDefault="00A547C5">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0B8D7"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500658"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102993"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7AA72" w14:textId="77777777" w:rsidR="008679E0" w:rsidRDefault="00A547C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F29A2E"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191C6"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23000"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C82607" w14:textId="77777777" w:rsidR="008679E0" w:rsidRDefault="008679E0">
            <w:pPr>
              <w:pStyle w:val="ProductList-TableBody"/>
              <w:jc w:val="center"/>
            </w:pPr>
          </w:p>
        </w:tc>
      </w:tr>
      <w:tr w:rsidR="008679E0" w14:paraId="1B8AE307" w14:textId="77777777">
        <w:tc>
          <w:tcPr>
            <w:tcW w:w="4660" w:type="dxa"/>
            <w:tcBorders>
              <w:top w:val="dashed" w:sz="4" w:space="0" w:color="BFBFBF"/>
              <w:left w:val="none" w:sz="4" w:space="0" w:color="6E6E6E"/>
              <w:bottom w:val="dashed" w:sz="4" w:space="0" w:color="BFBFBF"/>
              <w:right w:val="none" w:sz="4" w:space="0" w:color="6E6E6E"/>
            </w:tcBorders>
          </w:tcPr>
          <w:p w14:paraId="0C8989F3" w14:textId="77777777" w:rsidR="008679E0" w:rsidRDefault="00A547C5">
            <w:pPr>
              <w:pStyle w:val="ProductList-TableBody"/>
            </w:pPr>
            <w:r>
              <w:rPr>
                <w:color w:val="000000"/>
              </w:rPr>
              <w:t>Bing Maps Known 5K User (SL)</w:t>
            </w:r>
            <w:r>
              <w:fldChar w:fldCharType="begin"/>
            </w:r>
            <w:r>
              <w:instrText xml:space="preserve"> XE "Bing Maps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7DE3E1" w14:textId="77777777" w:rsidR="008679E0" w:rsidRDefault="00A547C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9BF5D8"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3347C4"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55246A"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62B3DF" w14:textId="77777777" w:rsidR="008679E0" w:rsidRDefault="00A547C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9B6926"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DA94E"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4C849"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B48625" w14:textId="77777777" w:rsidR="008679E0" w:rsidRDefault="008679E0">
            <w:pPr>
              <w:pStyle w:val="ProductList-TableBody"/>
              <w:jc w:val="center"/>
            </w:pPr>
          </w:p>
        </w:tc>
      </w:tr>
      <w:tr w:rsidR="008679E0" w14:paraId="1191A498" w14:textId="77777777">
        <w:tc>
          <w:tcPr>
            <w:tcW w:w="4660" w:type="dxa"/>
            <w:tcBorders>
              <w:top w:val="dashed" w:sz="4" w:space="0" w:color="BFBFBF"/>
              <w:left w:val="none" w:sz="4" w:space="0" w:color="6E6E6E"/>
              <w:bottom w:val="dashed" w:sz="4" w:space="0" w:color="BFBFBF"/>
              <w:right w:val="none" w:sz="4" w:space="0" w:color="6E6E6E"/>
            </w:tcBorders>
          </w:tcPr>
          <w:p w14:paraId="3A34561D" w14:textId="77777777" w:rsidR="008679E0" w:rsidRDefault="00A547C5">
            <w:pPr>
              <w:pStyle w:val="ProductList-TableBody"/>
            </w:pPr>
            <w:r>
              <w:rPr>
                <w:color w:val="000000"/>
              </w:rPr>
              <w:t>Bing Maps Light Known 500 User (SL)</w:t>
            </w:r>
            <w:r>
              <w:fldChar w:fldCharType="begin"/>
            </w:r>
            <w:r>
              <w:instrText xml:space="preserve"> XE "Bing Maps Light Known 500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D876D2" w14:textId="77777777" w:rsidR="008679E0" w:rsidRDefault="00A547C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53196C"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033AD9"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F55EFD"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49E6AE" w14:textId="77777777" w:rsidR="008679E0" w:rsidRDefault="00A547C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2361B9"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8DF1B"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3F409"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F5E652" w14:textId="77777777" w:rsidR="008679E0" w:rsidRDefault="008679E0">
            <w:pPr>
              <w:pStyle w:val="ProductList-TableBody"/>
              <w:jc w:val="center"/>
            </w:pPr>
          </w:p>
        </w:tc>
      </w:tr>
      <w:tr w:rsidR="008679E0" w14:paraId="47F79D6A" w14:textId="77777777">
        <w:tc>
          <w:tcPr>
            <w:tcW w:w="4660" w:type="dxa"/>
            <w:tcBorders>
              <w:top w:val="dashed" w:sz="4" w:space="0" w:color="BFBFBF"/>
              <w:left w:val="none" w:sz="4" w:space="0" w:color="6E6E6E"/>
              <w:bottom w:val="dashed" w:sz="4" w:space="0" w:color="BFBFBF"/>
              <w:right w:val="none" w:sz="4" w:space="0" w:color="6E6E6E"/>
            </w:tcBorders>
          </w:tcPr>
          <w:p w14:paraId="1B6415AA" w14:textId="77777777" w:rsidR="008679E0" w:rsidRDefault="00A547C5">
            <w:pPr>
              <w:pStyle w:val="ProductList-TableBody"/>
            </w:pPr>
            <w:r>
              <w:rPr>
                <w:color w:val="000000"/>
              </w:rPr>
              <w:t>Bing Maps Light Known 5K User (SL)</w:t>
            </w:r>
            <w:r>
              <w:fldChar w:fldCharType="begin"/>
            </w:r>
            <w:r>
              <w:instrText xml:space="preserve"> XE "Bing Maps Light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9FE84E" w14:textId="77777777" w:rsidR="008679E0" w:rsidRDefault="00A547C5">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FF877"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0BB7EF"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9C2957"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EA9618" w14:textId="77777777" w:rsidR="008679E0" w:rsidRDefault="00A547C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8CE5FE"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6021DC"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FFAD92"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B279CE" w14:textId="77777777" w:rsidR="008679E0" w:rsidRDefault="008679E0">
            <w:pPr>
              <w:pStyle w:val="ProductList-TableBody"/>
              <w:jc w:val="center"/>
            </w:pPr>
          </w:p>
        </w:tc>
      </w:tr>
      <w:tr w:rsidR="008679E0" w14:paraId="0B0061E4" w14:textId="77777777">
        <w:tc>
          <w:tcPr>
            <w:tcW w:w="4660" w:type="dxa"/>
            <w:tcBorders>
              <w:top w:val="dashed" w:sz="4" w:space="0" w:color="BFBFBF"/>
              <w:left w:val="none" w:sz="4" w:space="0" w:color="6E6E6E"/>
              <w:bottom w:val="dashed" w:sz="4" w:space="0" w:color="BFBFBF"/>
              <w:right w:val="none" w:sz="4" w:space="0" w:color="6E6E6E"/>
            </w:tcBorders>
          </w:tcPr>
          <w:p w14:paraId="015ED396" w14:textId="77777777" w:rsidR="008679E0" w:rsidRDefault="00A547C5">
            <w:pPr>
              <w:pStyle w:val="ProductList-TableBody"/>
            </w:pPr>
            <w:r>
              <w:rPr>
                <w:color w:val="000000"/>
              </w:rPr>
              <w:t>Bing Maps Transactions 100K (SL)</w:t>
            </w:r>
            <w:r>
              <w:fldChar w:fldCharType="begin"/>
            </w:r>
            <w:r>
              <w:instrText xml:space="preserve"> XE "Bing Maps Transactions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E7E06F" w14:textId="77777777" w:rsidR="008679E0" w:rsidRDefault="00A547C5">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9CBFB"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33305E"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D34F9D"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A22AD7" w14:textId="77777777" w:rsidR="008679E0" w:rsidRDefault="00A547C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525272"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31BF2C"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FDA11"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DDAB46" w14:textId="77777777" w:rsidR="008679E0" w:rsidRDefault="008679E0">
            <w:pPr>
              <w:pStyle w:val="ProductList-TableBody"/>
              <w:jc w:val="center"/>
            </w:pPr>
          </w:p>
        </w:tc>
      </w:tr>
      <w:tr w:rsidR="008679E0" w14:paraId="267E5407" w14:textId="77777777">
        <w:tc>
          <w:tcPr>
            <w:tcW w:w="4660" w:type="dxa"/>
            <w:tcBorders>
              <w:top w:val="dashed" w:sz="4" w:space="0" w:color="BFBFBF"/>
              <w:left w:val="none" w:sz="4" w:space="0" w:color="6E6E6E"/>
              <w:bottom w:val="dashed" w:sz="4" w:space="0" w:color="BFBFBF"/>
              <w:right w:val="none" w:sz="4" w:space="0" w:color="6E6E6E"/>
            </w:tcBorders>
          </w:tcPr>
          <w:p w14:paraId="28B829EB" w14:textId="77777777" w:rsidR="008679E0" w:rsidRDefault="00A547C5">
            <w:pPr>
              <w:pStyle w:val="ProductList-TableBody"/>
            </w:pPr>
            <w:r>
              <w:rPr>
                <w:color w:val="000000"/>
              </w:rPr>
              <w:t>Bing Maps Transactions 500K (SL)</w:t>
            </w:r>
            <w:r>
              <w:fldChar w:fldCharType="begin"/>
            </w:r>
            <w:r>
              <w:instrText xml:space="preserve"> XE "Bing Maps Transactions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2CD7CA" w14:textId="77777777" w:rsidR="008679E0" w:rsidRDefault="00A547C5">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F3BCC"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85CBAA"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E30855"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C37AF9" w14:textId="77777777" w:rsidR="008679E0" w:rsidRDefault="00A547C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5170FB"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834CF"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ECB0E"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80BA78" w14:textId="77777777" w:rsidR="008679E0" w:rsidRDefault="008679E0">
            <w:pPr>
              <w:pStyle w:val="ProductList-TableBody"/>
              <w:jc w:val="center"/>
            </w:pPr>
          </w:p>
        </w:tc>
      </w:tr>
      <w:tr w:rsidR="008679E0" w14:paraId="3BFA0E5F" w14:textId="77777777">
        <w:tc>
          <w:tcPr>
            <w:tcW w:w="4660" w:type="dxa"/>
            <w:tcBorders>
              <w:top w:val="dashed" w:sz="4" w:space="0" w:color="BFBFBF"/>
              <w:left w:val="none" w:sz="4" w:space="0" w:color="6E6E6E"/>
              <w:bottom w:val="dashed" w:sz="4" w:space="0" w:color="BFBFBF"/>
              <w:right w:val="none" w:sz="4" w:space="0" w:color="6E6E6E"/>
            </w:tcBorders>
          </w:tcPr>
          <w:p w14:paraId="576A607E" w14:textId="77777777" w:rsidR="008679E0" w:rsidRDefault="00A547C5">
            <w:pPr>
              <w:pStyle w:val="ProductList-TableBody"/>
            </w:pPr>
            <w:r>
              <w:rPr>
                <w:color w:val="000000"/>
              </w:rPr>
              <w:t>Bing Maps Transactions 1M (SL)</w:t>
            </w:r>
            <w:r>
              <w:fldChar w:fldCharType="begin"/>
            </w:r>
            <w:r>
              <w:instrText xml:space="preserve"> XE "Bing Maps Transactions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049459" w14:textId="77777777" w:rsidR="008679E0" w:rsidRDefault="00A547C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BD440"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CA84C0"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538A00"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E1EA15" w14:textId="77777777" w:rsidR="008679E0" w:rsidRDefault="00A547C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DDF76E"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69FB99"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E5DEBE"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9F07C6" w14:textId="77777777" w:rsidR="008679E0" w:rsidRDefault="008679E0">
            <w:pPr>
              <w:pStyle w:val="ProductList-TableBody"/>
              <w:jc w:val="center"/>
            </w:pPr>
          </w:p>
        </w:tc>
      </w:tr>
      <w:tr w:rsidR="008679E0" w14:paraId="04729800" w14:textId="77777777">
        <w:tc>
          <w:tcPr>
            <w:tcW w:w="4660" w:type="dxa"/>
            <w:tcBorders>
              <w:top w:val="dashed" w:sz="4" w:space="0" w:color="BFBFBF"/>
              <w:left w:val="none" w:sz="4" w:space="0" w:color="6E6E6E"/>
              <w:bottom w:val="dashed" w:sz="4" w:space="0" w:color="BFBFBF"/>
              <w:right w:val="none" w:sz="4" w:space="0" w:color="6E6E6E"/>
            </w:tcBorders>
          </w:tcPr>
          <w:p w14:paraId="03062B61" w14:textId="77777777" w:rsidR="008679E0" w:rsidRDefault="00A547C5">
            <w:pPr>
              <w:pStyle w:val="ProductList-TableBody"/>
            </w:pPr>
            <w:r>
              <w:rPr>
                <w:color w:val="000000"/>
              </w:rPr>
              <w:t>Bing Maps Transactions 2M (SL)</w:t>
            </w:r>
            <w:r>
              <w:fldChar w:fldCharType="begin"/>
            </w:r>
            <w:r>
              <w:instrText xml:space="preserve"> XE "Bing Maps Transactions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BAEC0D" w14:textId="77777777" w:rsidR="008679E0" w:rsidRDefault="00A547C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E70F7"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406DB9"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BE42AC"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10B2FA" w14:textId="77777777" w:rsidR="008679E0" w:rsidRDefault="00A547C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AEE946"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381512"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D2A14"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94399A" w14:textId="77777777" w:rsidR="008679E0" w:rsidRDefault="008679E0">
            <w:pPr>
              <w:pStyle w:val="ProductList-TableBody"/>
              <w:jc w:val="center"/>
            </w:pPr>
          </w:p>
        </w:tc>
      </w:tr>
      <w:tr w:rsidR="008679E0" w14:paraId="735B619A" w14:textId="77777777">
        <w:tc>
          <w:tcPr>
            <w:tcW w:w="4660" w:type="dxa"/>
            <w:tcBorders>
              <w:top w:val="dashed" w:sz="4" w:space="0" w:color="BFBFBF"/>
              <w:left w:val="none" w:sz="4" w:space="0" w:color="6E6E6E"/>
              <w:bottom w:val="dashed" w:sz="4" w:space="0" w:color="BFBFBF"/>
              <w:right w:val="none" w:sz="4" w:space="0" w:color="6E6E6E"/>
            </w:tcBorders>
          </w:tcPr>
          <w:p w14:paraId="3B3DDD51" w14:textId="77777777" w:rsidR="008679E0" w:rsidRDefault="00A547C5">
            <w:pPr>
              <w:pStyle w:val="ProductList-TableBody"/>
            </w:pPr>
            <w:r>
              <w:rPr>
                <w:color w:val="000000"/>
              </w:rPr>
              <w:t>Bing Maps Transactions 5M (SL)</w:t>
            </w:r>
            <w:r>
              <w:fldChar w:fldCharType="begin"/>
            </w:r>
            <w:r>
              <w:instrText xml:space="preserve"> XE "Bing Maps Transactions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60316F" w14:textId="77777777" w:rsidR="008679E0" w:rsidRDefault="00A547C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555454"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90EEA9"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20A290"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0927A2" w14:textId="77777777" w:rsidR="008679E0" w:rsidRDefault="00A547C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4249F7"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C79F3"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F2470"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A5A944" w14:textId="77777777" w:rsidR="008679E0" w:rsidRDefault="008679E0">
            <w:pPr>
              <w:pStyle w:val="ProductList-TableBody"/>
              <w:jc w:val="center"/>
            </w:pPr>
          </w:p>
        </w:tc>
      </w:tr>
      <w:tr w:rsidR="008679E0" w14:paraId="35AAFE6E" w14:textId="77777777">
        <w:tc>
          <w:tcPr>
            <w:tcW w:w="4660" w:type="dxa"/>
            <w:tcBorders>
              <w:top w:val="dashed" w:sz="4" w:space="0" w:color="BFBFBF"/>
              <w:left w:val="none" w:sz="4" w:space="0" w:color="6E6E6E"/>
              <w:bottom w:val="dashed" w:sz="4" w:space="0" w:color="BFBFBF"/>
              <w:right w:val="none" w:sz="4" w:space="0" w:color="6E6E6E"/>
            </w:tcBorders>
          </w:tcPr>
          <w:p w14:paraId="13BC513A" w14:textId="77777777" w:rsidR="008679E0" w:rsidRDefault="00A547C5">
            <w:pPr>
              <w:pStyle w:val="ProductList-TableBody"/>
            </w:pPr>
            <w:r>
              <w:rPr>
                <w:color w:val="000000"/>
              </w:rPr>
              <w:t>Bing Maps Transactions 10M (SL)</w:t>
            </w:r>
            <w:r>
              <w:fldChar w:fldCharType="begin"/>
            </w:r>
            <w:r>
              <w:instrText xml:space="preserve"> XE "Bing Maps Transactions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84D059" w14:textId="77777777" w:rsidR="008679E0" w:rsidRDefault="00A547C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9BB9A"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DED18D"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19B017"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854018" w14:textId="77777777" w:rsidR="008679E0" w:rsidRDefault="00A547C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F8951D"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D3C73"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84C31F"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3E50B5" w14:textId="77777777" w:rsidR="008679E0" w:rsidRDefault="008679E0">
            <w:pPr>
              <w:pStyle w:val="ProductList-TableBody"/>
              <w:jc w:val="center"/>
            </w:pPr>
          </w:p>
        </w:tc>
      </w:tr>
      <w:tr w:rsidR="008679E0" w14:paraId="4D973DD4" w14:textId="77777777">
        <w:tc>
          <w:tcPr>
            <w:tcW w:w="4660" w:type="dxa"/>
            <w:tcBorders>
              <w:top w:val="dashed" w:sz="4" w:space="0" w:color="BFBFBF"/>
              <w:left w:val="none" w:sz="4" w:space="0" w:color="6E6E6E"/>
              <w:bottom w:val="dashed" w:sz="4" w:space="0" w:color="BFBFBF"/>
              <w:right w:val="none" w:sz="4" w:space="0" w:color="6E6E6E"/>
            </w:tcBorders>
          </w:tcPr>
          <w:p w14:paraId="7BEF9128" w14:textId="77777777" w:rsidR="008679E0" w:rsidRDefault="00A547C5">
            <w:pPr>
              <w:pStyle w:val="ProductList-TableBody"/>
            </w:pPr>
            <w:r>
              <w:rPr>
                <w:color w:val="000000"/>
              </w:rPr>
              <w:t>Bing Maps Transactions 30M (SL)</w:t>
            </w:r>
            <w:r>
              <w:fldChar w:fldCharType="begin"/>
            </w:r>
            <w:r>
              <w:instrText xml:space="preserve"> XE "Bing Maps Transactions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A0AB83" w14:textId="77777777" w:rsidR="008679E0" w:rsidRDefault="00A547C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E07D5C"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35F1D0"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8A85AA"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36A113" w14:textId="77777777" w:rsidR="008679E0" w:rsidRDefault="00A547C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CE3954"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A4D25"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E4136"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487402" w14:textId="77777777" w:rsidR="008679E0" w:rsidRDefault="008679E0">
            <w:pPr>
              <w:pStyle w:val="ProductList-TableBody"/>
              <w:jc w:val="center"/>
            </w:pPr>
          </w:p>
        </w:tc>
      </w:tr>
      <w:tr w:rsidR="008679E0" w14:paraId="6FE7CD72" w14:textId="77777777">
        <w:tc>
          <w:tcPr>
            <w:tcW w:w="4660" w:type="dxa"/>
            <w:tcBorders>
              <w:top w:val="dashed" w:sz="4" w:space="0" w:color="BFBFBF"/>
              <w:left w:val="none" w:sz="4" w:space="0" w:color="6E6E6E"/>
              <w:bottom w:val="dashed" w:sz="4" w:space="0" w:color="BFBFBF"/>
              <w:right w:val="none" w:sz="4" w:space="0" w:color="6E6E6E"/>
            </w:tcBorders>
          </w:tcPr>
          <w:p w14:paraId="3E2BC455" w14:textId="77777777" w:rsidR="008679E0" w:rsidRDefault="00A547C5">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17D44F" w14:textId="77777777" w:rsidR="008679E0" w:rsidRDefault="00A547C5">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8B5F7"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A98159"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D40B26"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BC8626" w14:textId="77777777" w:rsidR="008679E0" w:rsidRDefault="00A547C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733560"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D367FC"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90CA7"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776844" w14:textId="77777777" w:rsidR="008679E0" w:rsidRDefault="008679E0">
            <w:pPr>
              <w:pStyle w:val="ProductList-TableBody"/>
              <w:jc w:val="center"/>
            </w:pPr>
          </w:p>
        </w:tc>
      </w:tr>
      <w:tr w:rsidR="008679E0" w14:paraId="4D95420A" w14:textId="77777777">
        <w:tc>
          <w:tcPr>
            <w:tcW w:w="4660" w:type="dxa"/>
            <w:tcBorders>
              <w:top w:val="dashed" w:sz="4" w:space="0" w:color="BFBFBF"/>
              <w:left w:val="none" w:sz="4" w:space="0" w:color="6E6E6E"/>
              <w:bottom w:val="dashed" w:sz="4" w:space="0" w:color="BFBFBF"/>
              <w:right w:val="none" w:sz="4" w:space="0" w:color="6E6E6E"/>
            </w:tcBorders>
          </w:tcPr>
          <w:p w14:paraId="2AC178F7" w14:textId="77777777" w:rsidR="008679E0" w:rsidRDefault="00A547C5">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4A5A98" w14:textId="77777777" w:rsidR="008679E0" w:rsidRDefault="00A547C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26245"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00BDDD"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80CE74"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7D2C0D" w14:textId="77777777" w:rsidR="008679E0" w:rsidRDefault="00A547C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0FEEDA"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4AEC0C"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4E73CE"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BD91F5" w14:textId="77777777" w:rsidR="008679E0" w:rsidRDefault="008679E0">
            <w:pPr>
              <w:pStyle w:val="ProductList-TableBody"/>
              <w:jc w:val="center"/>
            </w:pPr>
          </w:p>
        </w:tc>
      </w:tr>
      <w:tr w:rsidR="008679E0" w14:paraId="7C0CA9DE" w14:textId="77777777">
        <w:tc>
          <w:tcPr>
            <w:tcW w:w="4660" w:type="dxa"/>
            <w:tcBorders>
              <w:top w:val="dashed" w:sz="4" w:space="0" w:color="BFBFBF"/>
              <w:left w:val="none" w:sz="4" w:space="0" w:color="6E6E6E"/>
              <w:bottom w:val="dashed" w:sz="4" w:space="0" w:color="BFBFBF"/>
              <w:right w:val="none" w:sz="4" w:space="0" w:color="6E6E6E"/>
            </w:tcBorders>
          </w:tcPr>
          <w:p w14:paraId="721351E5" w14:textId="77777777" w:rsidR="008679E0" w:rsidRDefault="00A547C5">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39BD58"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21BC40"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3FB093"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65E29F"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3EB31" w14:textId="77777777" w:rsidR="008679E0" w:rsidRDefault="00A547C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529356"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B3098"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415B3"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B1761A" w14:textId="77777777" w:rsidR="008679E0" w:rsidRDefault="008679E0">
            <w:pPr>
              <w:pStyle w:val="ProductList-TableBody"/>
              <w:jc w:val="center"/>
            </w:pPr>
          </w:p>
        </w:tc>
      </w:tr>
      <w:tr w:rsidR="008679E0" w14:paraId="45A73786" w14:textId="77777777">
        <w:tc>
          <w:tcPr>
            <w:tcW w:w="4660" w:type="dxa"/>
            <w:tcBorders>
              <w:top w:val="dashed" w:sz="4" w:space="0" w:color="BFBFBF"/>
              <w:left w:val="none" w:sz="4" w:space="0" w:color="6E6E6E"/>
              <w:bottom w:val="dashed" w:sz="4" w:space="0" w:color="BFBFBF"/>
              <w:right w:val="none" w:sz="4" w:space="0" w:color="6E6E6E"/>
            </w:tcBorders>
          </w:tcPr>
          <w:p w14:paraId="0CDDB578" w14:textId="77777777" w:rsidR="008679E0" w:rsidRDefault="00A547C5">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876DF9"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92B7D5"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A34011"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DDB645"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A67D10" w14:textId="77777777" w:rsidR="008679E0" w:rsidRDefault="00A547C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189C5E"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33758D"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16CED"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2C9D9C" w14:textId="77777777" w:rsidR="008679E0" w:rsidRDefault="008679E0">
            <w:pPr>
              <w:pStyle w:val="ProductList-TableBody"/>
              <w:jc w:val="center"/>
            </w:pPr>
          </w:p>
        </w:tc>
      </w:tr>
      <w:tr w:rsidR="008679E0" w14:paraId="20C7F79B" w14:textId="77777777">
        <w:tc>
          <w:tcPr>
            <w:tcW w:w="4660" w:type="dxa"/>
            <w:tcBorders>
              <w:top w:val="dashed" w:sz="4" w:space="0" w:color="BFBFBF"/>
              <w:left w:val="none" w:sz="4" w:space="0" w:color="6E6E6E"/>
              <w:bottom w:val="dashed" w:sz="4" w:space="0" w:color="BFBFBF"/>
              <w:right w:val="none" w:sz="4" w:space="0" w:color="6E6E6E"/>
            </w:tcBorders>
          </w:tcPr>
          <w:p w14:paraId="3B09DEF4" w14:textId="77777777" w:rsidR="008679E0" w:rsidRDefault="00A547C5">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BB173A"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76C4B8"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65869C"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E9D841"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19F753" w14:textId="77777777" w:rsidR="008679E0" w:rsidRDefault="00A547C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321076"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E2228"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614793"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03BF1F" w14:textId="77777777" w:rsidR="008679E0" w:rsidRDefault="008679E0">
            <w:pPr>
              <w:pStyle w:val="ProductList-TableBody"/>
              <w:jc w:val="center"/>
            </w:pPr>
          </w:p>
        </w:tc>
      </w:tr>
      <w:tr w:rsidR="008679E0" w14:paraId="3ACEBD69" w14:textId="77777777">
        <w:tc>
          <w:tcPr>
            <w:tcW w:w="4660" w:type="dxa"/>
            <w:tcBorders>
              <w:top w:val="dashed" w:sz="4" w:space="0" w:color="BFBFBF"/>
              <w:left w:val="none" w:sz="4" w:space="0" w:color="6E6E6E"/>
              <w:bottom w:val="dashed" w:sz="4" w:space="0" w:color="BFBFBF"/>
              <w:right w:val="none" w:sz="4" w:space="0" w:color="6E6E6E"/>
            </w:tcBorders>
          </w:tcPr>
          <w:p w14:paraId="3272CC27" w14:textId="77777777" w:rsidR="008679E0" w:rsidRDefault="00A547C5">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0EBBA5"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1B415"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A66F4F"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08EFD6"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E598D1" w14:textId="77777777" w:rsidR="008679E0" w:rsidRDefault="00A547C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246CFC"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5C5C1"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05E86"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A6F340" w14:textId="77777777" w:rsidR="008679E0" w:rsidRDefault="008679E0">
            <w:pPr>
              <w:pStyle w:val="ProductList-TableBody"/>
              <w:jc w:val="center"/>
            </w:pPr>
          </w:p>
        </w:tc>
      </w:tr>
    </w:tbl>
    <w:p w14:paraId="284532D9" w14:textId="77777777" w:rsidR="008679E0" w:rsidRDefault="00A547C5">
      <w:pPr>
        <w:pStyle w:val="ProductList-Offering1SubSection"/>
        <w:outlineLvl w:val="3"/>
      </w:pPr>
      <w:bookmarkStart w:id="301" w:name="_Sec781"/>
      <w:r>
        <w:t>2. Produktvilkår</w:t>
      </w:r>
      <w:bookmarkEnd w:id="301"/>
    </w:p>
    <w:tbl>
      <w:tblPr>
        <w:tblStyle w:val="PURTable"/>
        <w:tblW w:w="0" w:type="dxa"/>
        <w:tblLook w:val="04A0" w:firstRow="1" w:lastRow="0" w:firstColumn="1" w:lastColumn="0" w:noHBand="0" w:noVBand="1"/>
      </w:tblPr>
      <w:tblGrid>
        <w:gridCol w:w="3679"/>
        <w:gridCol w:w="3598"/>
        <w:gridCol w:w="3639"/>
      </w:tblGrid>
      <w:tr w:rsidR="008679E0" w14:paraId="28EBEB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BC702C" w14:textId="77777777" w:rsidR="008679E0" w:rsidRDefault="00A547C5">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5280A72" w14:textId="77777777" w:rsidR="008679E0" w:rsidRDefault="00A547C5">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2595AD" w14:textId="77777777" w:rsidR="008679E0" w:rsidRDefault="00A547C5">
            <w:pPr>
              <w:pStyle w:val="ProductList-TableBody"/>
            </w:pPr>
            <w:r>
              <w:rPr>
                <w:color w:val="404040"/>
              </w:rPr>
              <w:t>Kvalifisert for Utvidet Gyldighetsperiode: I/T</w:t>
            </w:r>
          </w:p>
        </w:tc>
      </w:tr>
      <w:tr w:rsidR="008679E0" w14:paraId="20769B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BC75C0" w14:textId="77777777" w:rsidR="008679E0" w:rsidRDefault="00A547C5">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FE5244" w14:textId="77777777" w:rsidR="008679E0" w:rsidRDefault="00A547C5">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A6DCEF" w14:textId="77777777" w:rsidR="008679E0" w:rsidRDefault="00A547C5">
            <w:pPr>
              <w:pStyle w:val="ProductList-TableBody"/>
            </w:pPr>
            <w:r>
              <w:rPr>
                <w:color w:val="404040"/>
              </w:rPr>
              <w:t>Tilbud: I/T</w:t>
            </w:r>
          </w:p>
        </w:tc>
      </w:tr>
      <w:tr w:rsidR="008679E0" w14:paraId="2E1C1E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3F60C5" w14:textId="77777777" w:rsidR="008679E0" w:rsidRDefault="00A547C5">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701106" w14:textId="77777777" w:rsidR="008679E0" w:rsidRDefault="00A547C5">
            <w:pPr>
              <w:pStyle w:val="ProductList-TableBody"/>
            </w:pPr>
            <w:r>
              <w:rPr>
                <w:color w:val="404040"/>
              </w:rPr>
              <w:t>Berettiget Reduksjon: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49FA82" w14:textId="77777777" w:rsidR="008679E0" w:rsidRDefault="00A547C5">
            <w:pPr>
              <w:pStyle w:val="ProductList-TableBody"/>
            </w:pPr>
            <w:r>
              <w:rPr>
                <w:color w:val="404040"/>
              </w:rPr>
              <w:t>Berettiget Reduksjon (SCE): I/T</w:t>
            </w:r>
          </w:p>
        </w:tc>
      </w:tr>
      <w:tr w:rsidR="008679E0" w14:paraId="428B80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D75714" w14:textId="77777777" w:rsidR="008679E0" w:rsidRDefault="00A547C5">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34463F" w14:textId="77777777" w:rsidR="008679E0" w:rsidRDefault="00A547C5">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77D0A1" w14:textId="77777777" w:rsidR="008679E0" w:rsidRDefault="008679E0">
            <w:pPr>
              <w:pStyle w:val="ProductList-TableBody"/>
            </w:pPr>
          </w:p>
        </w:tc>
      </w:tr>
    </w:tbl>
    <w:p w14:paraId="7CBF9BC6" w14:textId="77777777" w:rsidR="008679E0" w:rsidRDefault="008679E0">
      <w:pPr>
        <w:pStyle w:val="ProductList-Body"/>
      </w:pPr>
    </w:p>
    <w:p w14:paraId="5DC7EBB2" w14:textId="77777777" w:rsidR="008679E0" w:rsidRDefault="00A547C5">
      <w:pPr>
        <w:pStyle w:val="ProductList-ClauseHeading"/>
        <w:outlineLvl w:val="4"/>
      </w:pPr>
      <w:r>
        <w:lastRenderedPageBreak/>
        <w:t>2.1 Belastbare Transaksjoner</w:t>
      </w:r>
    </w:p>
    <w:p w14:paraId="59A9F3BD" w14:textId="77777777" w:rsidR="008679E0" w:rsidRDefault="00A547C5">
      <w:pPr>
        <w:pStyle w:val="ProductList-Body"/>
      </w:pPr>
      <w:r>
        <w:t>Hver Bing Maps Transactions SL gir Kunden rett til et visst antall Belastbare Transaksjoner som er angitt i Produktnavnet. På utløpsdatoen for registreringen eller abonnementet går alle kjøpte og ubrukte Belastbare Transaksjoner tapt.</w:t>
      </w:r>
    </w:p>
    <w:p w14:paraId="67F87EF6" w14:textId="77777777" w:rsidR="008679E0" w:rsidRDefault="008679E0">
      <w:pPr>
        <w:pStyle w:val="ProductList-Body"/>
      </w:pPr>
    </w:p>
    <w:p w14:paraId="432B9363" w14:textId="77777777" w:rsidR="008679E0" w:rsidRDefault="00A547C5">
      <w:pPr>
        <w:pStyle w:val="ProductList-Body"/>
      </w:pPr>
      <w:r>
        <w:t>Hvis en kunde overskrider det totale antallet kjøpte Belastbare Transaksjoner, må kunden innen 30 dager etter varsel fra Microsoft kjøpe ekstra Bing Maps Transactions SL-er til dekning av de overskridende Belastbare Transaksjonene og anslåtte fremtidige Belastbare Transaksjoner for resten av registreringsperioden, ellers kan Microsoft avslutte kundens tilgang til Bing Maps.</w:t>
      </w:r>
    </w:p>
    <w:p w14:paraId="79C205A4" w14:textId="77777777" w:rsidR="008679E0" w:rsidRDefault="008679E0">
      <w:pPr>
        <w:pStyle w:val="ProductList-Body"/>
      </w:pPr>
    </w:p>
    <w:p w14:paraId="235F6C20" w14:textId="77777777" w:rsidR="008679E0" w:rsidRDefault="00A547C5">
      <w:pPr>
        <w:pStyle w:val="ProductList-ClauseHeading"/>
        <w:outlineLvl w:val="4"/>
      </w:pPr>
      <w:r>
        <w:t>2.2 Krav for Mobile Asset Management Per Asset</w:t>
      </w:r>
    </w:p>
    <w:p w14:paraId="1EC3D1BB" w14:textId="77777777" w:rsidR="008679E0" w:rsidRDefault="00A547C5">
      <w:pPr>
        <w:pStyle w:val="ProductList-Body"/>
      </w:pPr>
      <w:r>
        <w:t xml:space="preserve">Følgende tilbud krever en lisens for Mobile Asset Management Per Asset Monthly-abonnement: </w:t>
      </w:r>
    </w:p>
    <w:p w14:paraId="5951BF0F" w14:textId="77777777" w:rsidR="008679E0" w:rsidRDefault="00A547C5" w:rsidP="00A547C5">
      <w:pPr>
        <w:pStyle w:val="ProductList-Bullet"/>
        <w:numPr>
          <w:ilvl w:val="0"/>
          <w:numId w:val="53"/>
        </w:numPr>
      </w:pPr>
      <w:r>
        <w:t xml:space="preserve">Distance Matrix Per Asset Automatic </w:t>
      </w:r>
    </w:p>
    <w:p w14:paraId="301B9145" w14:textId="77777777" w:rsidR="008679E0" w:rsidRDefault="00A547C5" w:rsidP="00A547C5">
      <w:pPr>
        <w:pStyle w:val="ProductList-Bullet"/>
        <w:numPr>
          <w:ilvl w:val="0"/>
          <w:numId w:val="53"/>
        </w:numPr>
      </w:pPr>
      <w:r>
        <w:t xml:space="preserve">Distance Matrix Per Asset Manual </w:t>
      </w:r>
    </w:p>
    <w:p w14:paraId="2CA0D058" w14:textId="77777777" w:rsidR="008679E0" w:rsidRDefault="00A547C5" w:rsidP="00A547C5">
      <w:pPr>
        <w:pStyle w:val="ProductList-Bullet"/>
        <w:numPr>
          <w:ilvl w:val="0"/>
          <w:numId w:val="53"/>
        </w:numPr>
      </w:pPr>
      <w:r>
        <w:t xml:space="preserve">Truck Routing Per Asset </w:t>
      </w:r>
    </w:p>
    <w:p w14:paraId="3065965D" w14:textId="77777777" w:rsidR="008679E0" w:rsidRDefault="00A547C5" w:rsidP="00A547C5">
      <w:pPr>
        <w:pStyle w:val="ProductList-Bullet"/>
        <w:numPr>
          <w:ilvl w:val="0"/>
          <w:numId w:val="53"/>
        </w:numPr>
      </w:pPr>
      <w:r>
        <w:t>Drive Analytics Per Asset</w:t>
      </w:r>
    </w:p>
    <w:p w14:paraId="444631D2" w14:textId="77777777" w:rsidR="008679E0" w:rsidRDefault="008679E0">
      <w:pPr>
        <w:pStyle w:val="ProductList-Body"/>
        <w:jc w:val="right"/>
      </w:pPr>
    </w:p>
    <w:tbl>
      <w:tblPr>
        <w:tblStyle w:val="PURTable"/>
        <w:tblW w:w="0" w:type="dxa"/>
        <w:tblLook w:val="04A0" w:firstRow="1" w:lastRow="0" w:firstColumn="1" w:lastColumn="0" w:noHBand="0" w:noVBand="1"/>
      </w:tblPr>
      <w:tblGrid>
        <w:gridCol w:w="10916"/>
      </w:tblGrid>
      <w:tr w:rsidR="008679E0" w14:paraId="0A398B5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F21C6E" w14:textId="77777777" w:rsidR="008679E0" w:rsidRDefault="00FC0BE5">
            <w:pPr>
              <w:pStyle w:val="ProductList-TableBody"/>
              <w:jc w:val="right"/>
            </w:pPr>
            <w:hyperlink w:anchor="_Sec842">
              <w:r w:rsidR="00A547C5">
                <w:rPr>
                  <w:color w:val="00467F"/>
                  <w:sz w:val="14"/>
                  <w:u w:val="single"/>
                </w:rPr>
                <w:t>Innholdsfortegnelse</w:t>
              </w:r>
            </w:hyperlink>
            <w:r w:rsidR="00A547C5">
              <w:rPr>
                <w:sz w:val="14"/>
              </w:rPr>
              <w:t>/</w:t>
            </w:r>
            <w:hyperlink w:anchor="_Sec549">
              <w:r w:rsidR="00A547C5">
                <w:rPr>
                  <w:color w:val="00467F"/>
                  <w:sz w:val="14"/>
                  <w:u w:val="single"/>
                </w:rPr>
                <w:t>Ordliste</w:t>
              </w:r>
            </w:hyperlink>
            <w:r w:rsidR="00A547C5">
              <w:rPr>
                <w:sz w:val="14"/>
              </w:rPr>
              <w:t>/</w:t>
            </w:r>
            <w:hyperlink w:anchor="_Sec844">
              <w:r w:rsidR="00A547C5">
                <w:rPr>
                  <w:color w:val="00467F"/>
                  <w:sz w:val="14"/>
                  <w:u w:val="single"/>
                </w:rPr>
                <w:t>Indeks</w:t>
              </w:r>
            </w:hyperlink>
          </w:p>
        </w:tc>
      </w:tr>
    </w:tbl>
    <w:p w14:paraId="5CA276B8" w14:textId="77777777" w:rsidR="008679E0" w:rsidRDefault="008679E0">
      <w:pPr>
        <w:pStyle w:val="ProductList-Body"/>
      </w:pPr>
    </w:p>
    <w:p w14:paraId="5FB157F2" w14:textId="77777777" w:rsidR="008679E0" w:rsidRDefault="00A547C5">
      <w:pPr>
        <w:pStyle w:val="ProductList-Offering2HeadingNoBorder"/>
        <w:outlineLvl w:val="2"/>
      </w:pPr>
      <w:bookmarkStart w:id="302" w:name="_Sec674"/>
      <w:r>
        <w:t>Microsoft Power Platform</w:t>
      </w:r>
      <w:bookmarkEnd w:id="302"/>
      <w:r>
        <w:fldChar w:fldCharType="begin"/>
      </w:r>
      <w:r>
        <w:instrText xml:space="preserve"> TC "</w:instrText>
      </w:r>
      <w:bookmarkStart w:id="303" w:name="_Toc62634272"/>
      <w:r>
        <w:instrText>Microsoft Power Platform</w:instrText>
      </w:r>
      <w:bookmarkEnd w:id="303"/>
      <w:r>
        <w:instrText>" \l 3</w:instrText>
      </w:r>
      <w:r>
        <w:fldChar w:fldCharType="end"/>
      </w:r>
    </w:p>
    <w:p w14:paraId="3187B65B" w14:textId="77777777" w:rsidR="008679E0" w:rsidRDefault="00A547C5">
      <w:pPr>
        <w:pStyle w:val="ProductList-Offering1SubSection"/>
        <w:outlineLvl w:val="3"/>
      </w:pPr>
      <w:bookmarkStart w:id="304" w:name="_Sec730"/>
      <w:r>
        <w:t>1. Programtilgjengelighet</w:t>
      </w:r>
      <w:bookmarkEnd w:id="304"/>
    </w:p>
    <w:tbl>
      <w:tblPr>
        <w:tblStyle w:val="PURTable"/>
        <w:tblW w:w="0" w:type="dxa"/>
        <w:tblLook w:val="04A0" w:firstRow="1" w:lastRow="0" w:firstColumn="1" w:lastColumn="0" w:noHBand="0" w:noVBand="1"/>
      </w:tblPr>
      <w:tblGrid>
        <w:gridCol w:w="4280"/>
        <w:gridCol w:w="710"/>
        <w:gridCol w:w="688"/>
        <w:gridCol w:w="798"/>
        <w:gridCol w:w="707"/>
        <w:gridCol w:w="726"/>
        <w:gridCol w:w="823"/>
        <w:gridCol w:w="698"/>
        <w:gridCol w:w="694"/>
        <w:gridCol w:w="792"/>
      </w:tblGrid>
      <w:tr w:rsidR="008679E0" w14:paraId="0663777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E6B99ED" w14:textId="77777777" w:rsidR="008679E0" w:rsidRDefault="00A547C5">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40FCDCE8" w14:textId="77777777" w:rsidR="008679E0" w:rsidRDefault="00A547C5">
            <w:pPr>
              <w:pStyle w:val="ProductList-TableBody"/>
              <w:jc w:val="center"/>
            </w:pPr>
            <w:r>
              <w:rPr>
                <w:color w:val="FFFFFF"/>
              </w:rPr>
              <w:t>Poeng</w:t>
            </w:r>
          </w:p>
        </w:tc>
        <w:tc>
          <w:tcPr>
            <w:tcW w:w="740" w:type="dxa"/>
            <w:tcBorders>
              <w:left w:val="single" w:sz="6" w:space="0" w:color="FFFFFF"/>
              <w:bottom w:val="single" w:sz="6" w:space="0" w:color="FFFFFF"/>
              <w:right w:val="single" w:sz="6" w:space="0" w:color="FFFFFF"/>
            </w:tcBorders>
            <w:shd w:val="clear" w:color="auto" w:fill="00188F"/>
          </w:tcPr>
          <w:p w14:paraId="3FB398E2" w14:textId="77777777" w:rsidR="008679E0" w:rsidRDefault="00A547C5">
            <w:pPr>
              <w:pStyle w:val="ProductList-TableBody"/>
              <w:jc w:val="center"/>
            </w:pPr>
            <w:r>
              <w:fldChar w:fldCharType="begin"/>
            </w:r>
            <w:r>
              <w:instrText xml:space="preserve"> AutoTextList   \s NoStyle \t "Åpen lisens"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FCDF74" w14:textId="77777777" w:rsidR="008679E0" w:rsidRDefault="00A547C5">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155EAC" w14:textId="77777777" w:rsidR="008679E0" w:rsidRDefault="00A547C5">
            <w:pPr>
              <w:pStyle w:val="ProductList-TableBody"/>
              <w:jc w:val="center"/>
            </w:pPr>
            <w:r>
              <w:fldChar w:fldCharType="begin"/>
            </w:r>
            <w:r>
              <w:instrText xml:space="preserve"> AutoTextList   \s NoStyle \t "Microsoft-produkter og tjenesteavtale"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DDDE27" w14:textId="77777777" w:rsidR="008679E0" w:rsidRDefault="00A547C5">
            <w:pPr>
              <w:pStyle w:val="ProductList-TableBody"/>
              <w:jc w:val="center"/>
            </w:pPr>
            <w:r>
              <w:fldChar w:fldCharType="begin"/>
            </w:r>
            <w:r>
              <w:instrText xml:space="preserve"> AutoTextList   \s NoStyle \t "Open Value og Open Value-abonnement"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A046C6" w14:textId="77777777" w:rsidR="008679E0" w:rsidRDefault="00A547C5">
            <w:pPr>
              <w:pStyle w:val="ProductList-TableBody"/>
              <w:jc w:val="center"/>
            </w:pPr>
            <w:r>
              <w:fldChar w:fldCharType="begin"/>
            </w:r>
            <w:r>
              <w:instrText xml:space="preserve"> AutoTextList   \s NoStyle \t "Enterprise-avtale og Enterprise-abonnementsavtale"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C7F425" w14:textId="77777777" w:rsidR="008679E0" w:rsidRDefault="00A547C5">
            <w:pPr>
              <w:pStyle w:val="ProductList-TableBody"/>
              <w:jc w:val="center"/>
            </w:pPr>
            <w:r>
              <w:fldChar w:fldCharType="begin"/>
            </w:r>
            <w:r>
              <w:instrText xml:space="preserve"> AutoTextList   \s NoStyle \t "Open Value-abonnement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EDFD97" w14:textId="77777777" w:rsidR="008679E0" w:rsidRDefault="00A547C5">
            <w:pPr>
              <w:pStyle w:val="ProductList-TableBody"/>
              <w:jc w:val="center"/>
            </w:pPr>
            <w:r>
              <w:fldChar w:fldCharType="begin"/>
            </w:r>
            <w:r>
              <w:instrText xml:space="preserve"> AutoTextList   \s NoStyle \t "Abonnement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267501" w14:textId="77777777" w:rsidR="008679E0" w:rsidRDefault="00A547C5">
            <w:pPr>
              <w:pStyle w:val="ProductList-TableBody"/>
              <w:jc w:val="center"/>
            </w:pPr>
            <w:r>
              <w:fldChar w:fldCharType="begin"/>
            </w:r>
            <w:r>
              <w:instrText xml:space="preserve"> AutoTextList   \s NoStyle \t "Microsoft Cloud-avtale (Cloud Solution Provider)" </w:instrText>
            </w:r>
            <w:r>
              <w:fldChar w:fldCharType="separate"/>
            </w:r>
            <w:r>
              <w:rPr>
                <w:color w:val="FFFFFF"/>
              </w:rPr>
              <w:t>CSP</w:t>
            </w:r>
            <w:r>
              <w:fldChar w:fldCharType="end"/>
            </w:r>
          </w:p>
        </w:tc>
      </w:tr>
      <w:tr w:rsidR="008679E0" w14:paraId="771910C6" w14:textId="77777777">
        <w:tc>
          <w:tcPr>
            <w:tcW w:w="4660" w:type="dxa"/>
            <w:tcBorders>
              <w:top w:val="single" w:sz="6" w:space="0" w:color="FFFFFF"/>
              <w:left w:val="none" w:sz="4" w:space="0" w:color="6E6E6E"/>
              <w:bottom w:val="dashed" w:sz="4" w:space="0" w:color="BFBFBF"/>
              <w:right w:val="none" w:sz="4" w:space="0" w:color="6E6E6E"/>
            </w:tcBorders>
          </w:tcPr>
          <w:p w14:paraId="30EACA60" w14:textId="77777777" w:rsidR="008679E0" w:rsidRDefault="00A547C5">
            <w:pPr>
              <w:pStyle w:val="ProductList-TableBody"/>
            </w:pPr>
            <w:r>
              <w:t>AI Builder kapasitetstillegg</w:t>
            </w:r>
            <w:r>
              <w:fldChar w:fldCharType="begin"/>
            </w:r>
            <w:r>
              <w:instrText xml:space="preserve"> XE "AI Builder kapasitetstillegg"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A629CEB"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2AA741"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5F582F"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C6C863"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2321E"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496C8F"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6849D"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AA4CA2"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4AB546" w14:textId="77777777" w:rsidR="008679E0" w:rsidRDefault="008679E0">
            <w:pPr>
              <w:pStyle w:val="ProductList-TableBody"/>
              <w:jc w:val="center"/>
            </w:pPr>
          </w:p>
        </w:tc>
      </w:tr>
      <w:tr w:rsidR="008679E0" w14:paraId="6088F99F" w14:textId="77777777">
        <w:tc>
          <w:tcPr>
            <w:tcW w:w="4660" w:type="dxa"/>
            <w:tcBorders>
              <w:top w:val="dashed" w:sz="4" w:space="0" w:color="BFBFBF"/>
              <w:left w:val="none" w:sz="4" w:space="0" w:color="6E6E6E"/>
              <w:bottom w:val="dashed" w:sz="4" w:space="0" w:color="B2B2B2"/>
              <w:right w:val="none" w:sz="4" w:space="0" w:color="6E6E6E"/>
            </w:tcBorders>
          </w:tcPr>
          <w:p w14:paraId="17A56DAC" w14:textId="77777777" w:rsidR="008679E0" w:rsidRDefault="00A547C5">
            <w:pPr>
              <w:pStyle w:val="ProductList-TableBody"/>
            </w:pPr>
            <w:r>
              <w:t>Power Automate per flytplan</w:t>
            </w:r>
            <w:r>
              <w:fldChar w:fldCharType="begin"/>
            </w:r>
            <w:r>
              <w:instrText xml:space="preserve"> XE "Power Automate per flytplan"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406D2F22"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6086A"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6D94E9"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F696A5"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E1647"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A96F91"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9FC58"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C2A0AC"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9AC51F" w14:textId="77777777" w:rsidR="008679E0" w:rsidRDefault="008679E0">
            <w:pPr>
              <w:pStyle w:val="ProductList-TableBody"/>
              <w:jc w:val="center"/>
            </w:pPr>
          </w:p>
        </w:tc>
      </w:tr>
      <w:tr w:rsidR="008679E0" w14:paraId="42E0E980" w14:textId="77777777">
        <w:tc>
          <w:tcPr>
            <w:tcW w:w="4660" w:type="dxa"/>
            <w:tcBorders>
              <w:top w:val="dashed" w:sz="4" w:space="0" w:color="B2B2B2"/>
              <w:left w:val="none" w:sz="4" w:space="0" w:color="6E6E6E"/>
              <w:bottom w:val="dashed" w:sz="4" w:space="0" w:color="B2B2B2"/>
              <w:right w:val="none" w:sz="4" w:space="0" w:color="6E6E6E"/>
            </w:tcBorders>
          </w:tcPr>
          <w:p w14:paraId="01DD2DEB" w14:textId="77777777" w:rsidR="008679E0" w:rsidRDefault="00A547C5">
            <w:pPr>
              <w:pStyle w:val="ProductList-TableBody"/>
            </w:pPr>
            <w:r>
              <w:t>Power Automate per bruker</w:t>
            </w:r>
            <w:r>
              <w:fldChar w:fldCharType="begin"/>
            </w:r>
            <w:r>
              <w:instrText xml:space="preserve"> XE "Power Automate per bruker" </w:instrText>
            </w:r>
            <w:r>
              <w:fldChar w:fldCharType="end"/>
            </w:r>
            <w:r>
              <w:t xml:space="preserve"> (bruker-SL)</w:t>
            </w:r>
          </w:p>
        </w:tc>
        <w:tc>
          <w:tcPr>
            <w:tcW w:w="740" w:type="dxa"/>
            <w:tcBorders>
              <w:top w:val="dashed" w:sz="4" w:space="0" w:color="B2B2B2"/>
              <w:left w:val="none" w:sz="4" w:space="0" w:color="6E6E6E"/>
              <w:bottom w:val="dashed" w:sz="4" w:space="0" w:color="B2B2B2"/>
              <w:right w:val="single" w:sz="6" w:space="0" w:color="FFFFFF"/>
            </w:tcBorders>
          </w:tcPr>
          <w:p w14:paraId="1D374C17"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6EDF47"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789E3A"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5B0598"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248A0"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D8E2A4"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B701D"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88EDC4"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163AF6" w14:textId="77777777" w:rsidR="008679E0" w:rsidRDefault="008679E0">
            <w:pPr>
              <w:pStyle w:val="ProductList-TableBody"/>
              <w:jc w:val="center"/>
            </w:pPr>
          </w:p>
        </w:tc>
      </w:tr>
      <w:tr w:rsidR="008679E0" w14:paraId="789BE0C3" w14:textId="77777777">
        <w:tc>
          <w:tcPr>
            <w:tcW w:w="4660" w:type="dxa"/>
            <w:tcBorders>
              <w:top w:val="dashed" w:sz="4" w:space="0" w:color="B2B2B2"/>
              <w:left w:val="none" w:sz="4" w:space="0" w:color="6E6E6E"/>
              <w:bottom w:val="dashed" w:sz="4" w:space="0" w:color="B2B2B2"/>
              <w:right w:val="none" w:sz="4" w:space="0" w:color="6E6E6E"/>
            </w:tcBorders>
          </w:tcPr>
          <w:p w14:paraId="496AB056" w14:textId="77777777" w:rsidR="008679E0" w:rsidRDefault="00A547C5">
            <w:pPr>
              <w:pStyle w:val="ProductList-TableBody"/>
            </w:pPr>
            <w:r>
              <w:t>Power Automate per bruker med deltatt RPA-plan</w:t>
            </w:r>
            <w:r>
              <w:fldChar w:fldCharType="begin"/>
            </w:r>
            <w:r>
              <w:instrText xml:space="preserve"> XE "Power Automate per bruker med deltatt RPA-plan" </w:instrText>
            </w:r>
            <w:r>
              <w:fldChar w:fldCharType="end"/>
            </w:r>
            <w:r>
              <w:t xml:space="preserve"> (bruker-SL)</w:t>
            </w:r>
          </w:p>
        </w:tc>
        <w:tc>
          <w:tcPr>
            <w:tcW w:w="740" w:type="dxa"/>
            <w:tcBorders>
              <w:top w:val="dashed" w:sz="4" w:space="0" w:color="B2B2B2"/>
              <w:left w:val="none" w:sz="4" w:space="0" w:color="6E6E6E"/>
              <w:bottom w:val="dashed" w:sz="4" w:space="0" w:color="B2B2B2"/>
              <w:right w:val="single" w:sz="6" w:space="0" w:color="FFFFFF"/>
            </w:tcBorders>
          </w:tcPr>
          <w:p w14:paraId="1CFBAF1B"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96CCE"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501E6A"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B7A7D"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6C6CE"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85ABEC"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14378"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26180E"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75932C" w14:textId="77777777" w:rsidR="008679E0" w:rsidRDefault="008679E0">
            <w:pPr>
              <w:pStyle w:val="ProductList-TableBody"/>
              <w:jc w:val="center"/>
            </w:pPr>
          </w:p>
        </w:tc>
      </w:tr>
      <w:tr w:rsidR="008679E0" w14:paraId="09FFCE7B" w14:textId="77777777">
        <w:tc>
          <w:tcPr>
            <w:tcW w:w="4660" w:type="dxa"/>
            <w:tcBorders>
              <w:top w:val="dashed" w:sz="4" w:space="0" w:color="B2B2B2"/>
              <w:left w:val="none" w:sz="4" w:space="0" w:color="6E6E6E"/>
              <w:bottom w:val="dashed" w:sz="4" w:space="0" w:color="B2B2B2"/>
              <w:right w:val="none" w:sz="4" w:space="0" w:color="6E6E6E"/>
            </w:tcBorders>
          </w:tcPr>
          <w:p w14:paraId="0F0A9A9E" w14:textId="77777777" w:rsidR="008679E0" w:rsidRDefault="00A547C5">
            <w:pPr>
              <w:pStyle w:val="ProductList-TableBody"/>
            </w:pPr>
            <w:r>
              <w:t>Power Automate Ratt Add-on uten tilsyn</w:t>
            </w:r>
            <w:r>
              <w:fldChar w:fldCharType="begin"/>
            </w:r>
            <w:r>
              <w:instrText xml:space="preserve"> XE "Power Automate Ratt Add-on uten tilsyn" </w:instrText>
            </w:r>
            <w:r>
              <w:fldChar w:fldCharType="end"/>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24DA69F4"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1F8536"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466512"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0586D"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D3539"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9FAD91"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D24FB1"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482618"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EA5D09" w14:textId="77777777" w:rsidR="008679E0" w:rsidRDefault="008679E0">
            <w:pPr>
              <w:pStyle w:val="ProductList-TableBody"/>
              <w:jc w:val="center"/>
            </w:pPr>
          </w:p>
        </w:tc>
      </w:tr>
      <w:tr w:rsidR="008679E0" w14:paraId="44DF921B" w14:textId="77777777">
        <w:tc>
          <w:tcPr>
            <w:tcW w:w="4660" w:type="dxa"/>
            <w:tcBorders>
              <w:top w:val="dashed" w:sz="4" w:space="0" w:color="B2B2B2"/>
              <w:left w:val="none" w:sz="4" w:space="0" w:color="6E6E6E"/>
              <w:bottom w:val="dashed" w:sz="4" w:space="0" w:color="B2B2B2"/>
              <w:right w:val="none" w:sz="4" w:space="0" w:color="6E6E6E"/>
            </w:tcBorders>
          </w:tcPr>
          <w:p w14:paraId="35A0FE9B" w14:textId="77777777" w:rsidR="008679E0" w:rsidRDefault="00A547C5">
            <w:pPr>
              <w:pStyle w:val="ProductList-TableBody"/>
            </w:pPr>
            <w:r>
              <w:t>Dataverse for Apps Database Capacity</w:t>
            </w:r>
            <w:r>
              <w:fldChar w:fldCharType="begin"/>
            </w:r>
            <w:r>
              <w:instrText xml:space="preserve"> XE "Dataverse for Apps Database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C544371"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AC3CAA"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00DEA"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42A0C6" w14:textId="77777777" w:rsidR="008679E0" w:rsidRDefault="00A547C5">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EB2CF"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BE71BD"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E1E86"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85E3BB"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7E49BC" w14:textId="77777777" w:rsidR="008679E0" w:rsidRDefault="00A547C5">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r>
      <w:tr w:rsidR="008679E0" w14:paraId="153E9AF5" w14:textId="77777777">
        <w:tc>
          <w:tcPr>
            <w:tcW w:w="4660" w:type="dxa"/>
            <w:tcBorders>
              <w:top w:val="dashed" w:sz="4" w:space="0" w:color="B2B2B2"/>
              <w:left w:val="none" w:sz="4" w:space="0" w:color="6E6E6E"/>
              <w:bottom w:val="dashed" w:sz="4" w:space="0" w:color="B2B2B2"/>
              <w:right w:val="none" w:sz="4" w:space="0" w:color="6E6E6E"/>
            </w:tcBorders>
          </w:tcPr>
          <w:p w14:paraId="4FF4E35C" w14:textId="77777777" w:rsidR="008679E0" w:rsidRDefault="00A547C5">
            <w:pPr>
              <w:pStyle w:val="ProductList-TableBody"/>
            </w:pPr>
            <w:r>
              <w:t>Dataverse</w:t>
            </w:r>
            <w:r>
              <w:fldChar w:fldCharType="begin"/>
            </w:r>
            <w:r>
              <w:instrText xml:space="preserve"> XE "Dataverse" </w:instrText>
            </w:r>
            <w:r>
              <w:fldChar w:fldCharType="end"/>
            </w:r>
            <w:r>
              <w:t xml:space="preserve"> for Apps File Capacity</w:t>
            </w:r>
            <w:r>
              <w:fldChar w:fldCharType="begin"/>
            </w:r>
            <w:r>
              <w:instrText xml:space="preserve"> XE " for Apps File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0C31A31"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D06E24"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1E3896"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6DD22C" w14:textId="77777777" w:rsidR="008679E0" w:rsidRDefault="00A547C5">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4A93D"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7D7F65"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D37CF"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A2CC2E"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7FBB3B" w14:textId="77777777" w:rsidR="008679E0" w:rsidRDefault="00A547C5">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r>
      <w:tr w:rsidR="008679E0" w14:paraId="60A18217" w14:textId="77777777">
        <w:tc>
          <w:tcPr>
            <w:tcW w:w="4660" w:type="dxa"/>
            <w:tcBorders>
              <w:top w:val="dashed" w:sz="4" w:space="0" w:color="B2B2B2"/>
              <w:left w:val="none" w:sz="4" w:space="0" w:color="6E6E6E"/>
              <w:bottom w:val="dashed" w:sz="4" w:space="0" w:color="B2B2B2"/>
              <w:right w:val="none" w:sz="4" w:space="0" w:color="6E6E6E"/>
            </w:tcBorders>
          </w:tcPr>
          <w:p w14:paraId="1DCB5849" w14:textId="77777777" w:rsidR="008679E0" w:rsidRDefault="00A547C5">
            <w:pPr>
              <w:pStyle w:val="ProductList-TableBody"/>
            </w:pPr>
            <w:r>
              <w:t>Dataverse</w:t>
            </w:r>
            <w:r>
              <w:fldChar w:fldCharType="begin"/>
            </w:r>
            <w:r>
              <w:instrText xml:space="preserve"> XE "Dataverse" </w:instrText>
            </w:r>
            <w:r>
              <w:fldChar w:fldCharType="end"/>
            </w:r>
            <w:r>
              <w:t xml:space="preserve"> for Apps Log Capacity</w:t>
            </w:r>
            <w:r>
              <w:fldChar w:fldCharType="begin"/>
            </w:r>
            <w:r>
              <w:instrText xml:space="preserve"> XE " for Apps Log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D06B39A"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4CE93"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1596A7"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412F74" w14:textId="77777777" w:rsidR="008679E0" w:rsidRDefault="00A547C5">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6441E"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2FF79B"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AE4CE"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687119"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C7CA1C" w14:textId="77777777" w:rsidR="008679E0" w:rsidRDefault="00A547C5">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r>
      <w:tr w:rsidR="008679E0" w14:paraId="53F069A0" w14:textId="77777777">
        <w:tc>
          <w:tcPr>
            <w:tcW w:w="4660" w:type="dxa"/>
            <w:tcBorders>
              <w:top w:val="dashed" w:sz="4" w:space="0" w:color="B2B2B2"/>
              <w:left w:val="none" w:sz="4" w:space="0" w:color="6E6E6E"/>
              <w:bottom w:val="dashed" w:sz="4" w:space="0" w:color="B2B2B2"/>
              <w:right w:val="none" w:sz="4" w:space="0" w:color="6E6E6E"/>
            </w:tcBorders>
          </w:tcPr>
          <w:p w14:paraId="2F08981B" w14:textId="77777777" w:rsidR="008679E0" w:rsidRDefault="00A547C5">
            <w:pPr>
              <w:pStyle w:val="ProductList-TableBody"/>
            </w:pPr>
            <w:r>
              <w:t>Power Apps per app-plan</w:t>
            </w:r>
            <w:r>
              <w:fldChar w:fldCharType="begin"/>
            </w:r>
            <w:r>
              <w:instrText xml:space="preserve"> XE "Power Apps per app-plan"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7BFFEED"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3B001"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A3CB09"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B10CB6"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16016"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0FE7C9"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BE1E9"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5683F5"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111F73" w14:textId="77777777" w:rsidR="008679E0" w:rsidRDefault="008679E0">
            <w:pPr>
              <w:pStyle w:val="ProductList-TableBody"/>
              <w:jc w:val="center"/>
            </w:pPr>
          </w:p>
        </w:tc>
      </w:tr>
      <w:tr w:rsidR="008679E0" w14:paraId="250159DB" w14:textId="77777777">
        <w:tc>
          <w:tcPr>
            <w:tcW w:w="4660" w:type="dxa"/>
            <w:tcBorders>
              <w:top w:val="dashed" w:sz="4" w:space="0" w:color="B2B2B2"/>
              <w:left w:val="none" w:sz="4" w:space="0" w:color="6E6E6E"/>
              <w:bottom w:val="dashed" w:sz="4" w:space="0" w:color="B2B2B2"/>
              <w:right w:val="none" w:sz="4" w:space="0" w:color="6E6E6E"/>
            </w:tcBorders>
          </w:tcPr>
          <w:p w14:paraId="4910F9B7" w14:textId="77777777" w:rsidR="008679E0" w:rsidRDefault="00A547C5">
            <w:pPr>
              <w:pStyle w:val="ProductList-TableBody"/>
            </w:pPr>
            <w:r>
              <w:t>Power Apps per brukerplan (bruker-SL)</w:t>
            </w:r>
            <w:r>
              <w:fldChar w:fldCharType="begin"/>
            </w:r>
            <w:r>
              <w:instrText xml:space="preserve"> XE "Power Apps per brukerplan (bruker-SL)"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B48AC1C"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F84B7"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933273"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035B0B"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C872D0"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E969C9"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BFDC9"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9409F3"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4E618E" w14:textId="77777777" w:rsidR="008679E0" w:rsidRDefault="008679E0">
            <w:pPr>
              <w:pStyle w:val="ProductList-TableBody"/>
              <w:jc w:val="center"/>
            </w:pPr>
          </w:p>
        </w:tc>
      </w:tr>
      <w:tr w:rsidR="008679E0" w14:paraId="55136FF4" w14:textId="77777777">
        <w:tc>
          <w:tcPr>
            <w:tcW w:w="4660" w:type="dxa"/>
            <w:tcBorders>
              <w:top w:val="dashed" w:sz="4" w:space="0" w:color="B2B2B2"/>
              <w:left w:val="none" w:sz="4" w:space="0" w:color="6E6E6E"/>
              <w:bottom w:val="dashed" w:sz="4" w:space="0" w:color="B2B2B2"/>
              <w:right w:val="none" w:sz="4" w:space="0" w:color="6E6E6E"/>
            </w:tcBorders>
          </w:tcPr>
          <w:p w14:paraId="3FE0F529" w14:textId="77777777" w:rsidR="008679E0" w:rsidRDefault="00A547C5">
            <w:pPr>
              <w:pStyle w:val="ProductList-TableBody"/>
            </w:pPr>
            <w:r>
              <w:t>Power Apps Portals påloggingskapasitetstillegg</w:t>
            </w:r>
            <w:r>
              <w:fldChar w:fldCharType="begin"/>
            </w:r>
            <w:r>
              <w:instrText xml:space="preserve"> XE "Power Apps Portals påloggingskapasitetstillegg"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429EE20"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A11F5C"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3CEF2E"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B07A9F" w14:textId="77777777" w:rsidR="008679E0" w:rsidRDefault="00A547C5">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D0777"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F45B0A"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55D63"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EC4EC5"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96B10F" w14:textId="77777777" w:rsidR="008679E0" w:rsidRDefault="008679E0">
            <w:pPr>
              <w:pStyle w:val="ProductList-TableBody"/>
              <w:jc w:val="center"/>
            </w:pPr>
          </w:p>
        </w:tc>
      </w:tr>
      <w:tr w:rsidR="008679E0" w14:paraId="6C95B3F9" w14:textId="77777777">
        <w:tc>
          <w:tcPr>
            <w:tcW w:w="4660" w:type="dxa"/>
            <w:tcBorders>
              <w:top w:val="dashed" w:sz="4" w:space="0" w:color="B2B2B2"/>
              <w:left w:val="none" w:sz="4" w:space="0" w:color="6E6E6E"/>
              <w:bottom w:val="dashed" w:sz="4" w:space="0" w:color="B2B2B2"/>
              <w:right w:val="none" w:sz="4" w:space="0" w:color="6E6E6E"/>
            </w:tcBorders>
          </w:tcPr>
          <w:p w14:paraId="65BAC5DF" w14:textId="77777777" w:rsidR="008679E0" w:rsidRDefault="00A547C5">
            <w:pPr>
              <w:pStyle w:val="ProductList-TableBody"/>
            </w:pPr>
            <w:r>
              <w:t>Power Apps Portaler kapasitetstillegg for sidevisning</w:t>
            </w:r>
            <w:r>
              <w:fldChar w:fldCharType="begin"/>
            </w:r>
            <w:r>
              <w:instrText xml:space="preserve"> XE "Power Apps Portaler kapasitetstillegg for sidevisning"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945DADF"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A7535"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9F1DB7"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43B672" w14:textId="77777777" w:rsidR="008679E0" w:rsidRDefault="00A547C5">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AF965"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FE8A8F"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654E3"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C34022"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8056FC" w14:textId="77777777" w:rsidR="008679E0" w:rsidRDefault="008679E0">
            <w:pPr>
              <w:pStyle w:val="ProductList-TableBody"/>
              <w:jc w:val="center"/>
            </w:pPr>
          </w:p>
        </w:tc>
      </w:tr>
      <w:tr w:rsidR="008679E0" w14:paraId="655CF0A7" w14:textId="77777777">
        <w:tc>
          <w:tcPr>
            <w:tcW w:w="4660" w:type="dxa"/>
            <w:tcBorders>
              <w:top w:val="dashed" w:sz="4" w:space="0" w:color="B2B2B2"/>
              <w:left w:val="none" w:sz="4" w:space="0" w:color="6E6E6E"/>
              <w:bottom w:val="dashed" w:sz="4" w:space="0" w:color="B2B2B2"/>
              <w:right w:val="none" w:sz="4" w:space="0" w:color="6E6E6E"/>
            </w:tcBorders>
          </w:tcPr>
          <w:p w14:paraId="46263AA9" w14:textId="77777777" w:rsidR="008679E0" w:rsidRDefault="00A547C5">
            <w:pPr>
              <w:pStyle w:val="ProductList-TableBody"/>
            </w:pPr>
            <w:r>
              <w:t>Power Apps &amp; Power Automate kapasitetstillegg</w:t>
            </w:r>
            <w:r>
              <w:fldChar w:fldCharType="begin"/>
            </w:r>
            <w:r>
              <w:instrText xml:space="preserve"> XE "Power Apps &amp; Power Automate kapasitetstillegg"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3A5521E"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4C11E1"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56BB6E"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614ADE" w14:textId="77777777" w:rsidR="008679E0" w:rsidRDefault="00A547C5">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8213AC"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396C0C"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2FBE6"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B69AD7"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5F26B7" w14:textId="77777777" w:rsidR="008679E0" w:rsidRDefault="008679E0">
            <w:pPr>
              <w:pStyle w:val="ProductList-TableBody"/>
              <w:jc w:val="center"/>
            </w:pPr>
          </w:p>
        </w:tc>
      </w:tr>
      <w:tr w:rsidR="008679E0" w14:paraId="594D2635" w14:textId="77777777">
        <w:tc>
          <w:tcPr>
            <w:tcW w:w="4660" w:type="dxa"/>
            <w:tcBorders>
              <w:top w:val="dashed" w:sz="4" w:space="0" w:color="B2B2B2"/>
              <w:left w:val="none" w:sz="4" w:space="0" w:color="6E6E6E"/>
              <w:bottom w:val="dashed" w:sz="4" w:space="0" w:color="B2B2B2"/>
              <w:right w:val="none" w:sz="4" w:space="0" w:color="6E6E6E"/>
            </w:tcBorders>
          </w:tcPr>
          <w:p w14:paraId="39891D05" w14:textId="77777777" w:rsidR="008679E0" w:rsidRDefault="00A547C5">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C2B274D"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F90AE"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AE7000"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0B9588"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43A9A"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908A1"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CC46E"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9895CA"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B73A87" w14:textId="77777777" w:rsidR="008679E0" w:rsidRDefault="008679E0">
            <w:pPr>
              <w:pStyle w:val="ProductList-TableBody"/>
              <w:jc w:val="center"/>
            </w:pPr>
          </w:p>
        </w:tc>
      </w:tr>
      <w:tr w:rsidR="008679E0" w14:paraId="63B33A8B" w14:textId="77777777">
        <w:tc>
          <w:tcPr>
            <w:tcW w:w="4660" w:type="dxa"/>
            <w:tcBorders>
              <w:top w:val="dashed" w:sz="4" w:space="0" w:color="B2B2B2"/>
              <w:left w:val="none" w:sz="4" w:space="0" w:color="6E6E6E"/>
              <w:bottom w:val="dashed" w:sz="4" w:space="0" w:color="B2B2B2"/>
              <w:right w:val="none" w:sz="4" w:space="0" w:color="6E6E6E"/>
            </w:tcBorders>
          </w:tcPr>
          <w:p w14:paraId="7FBF9EEF" w14:textId="77777777" w:rsidR="008679E0" w:rsidRDefault="00A547C5">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541354D"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6BC30"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8E68F5"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5D71F1"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91CD0"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0357E9"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508BB1"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0BDD7E"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3CFC98" w14:textId="77777777" w:rsidR="008679E0" w:rsidRDefault="008679E0">
            <w:pPr>
              <w:pStyle w:val="ProductList-TableBody"/>
              <w:jc w:val="center"/>
            </w:pPr>
          </w:p>
        </w:tc>
      </w:tr>
      <w:tr w:rsidR="008679E0" w14:paraId="347C966E" w14:textId="77777777">
        <w:tc>
          <w:tcPr>
            <w:tcW w:w="4660" w:type="dxa"/>
            <w:tcBorders>
              <w:top w:val="dashed" w:sz="4" w:space="0" w:color="B2B2B2"/>
              <w:left w:val="none" w:sz="4" w:space="0" w:color="6E6E6E"/>
              <w:bottom w:val="dashed" w:sz="4" w:space="0" w:color="B2B2B2"/>
              <w:right w:val="none" w:sz="4" w:space="0" w:color="6E6E6E"/>
            </w:tcBorders>
          </w:tcPr>
          <w:p w14:paraId="6DD9D2D7" w14:textId="77777777" w:rsidR="008679E0" w:rsidRDefault="00A547C5">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87A74F8"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63977"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376F3C"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B324F2"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D0AB7"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B0EE2B"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D9960"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E1C2BB"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F84505" w14:textId="77777777" w:rsidR="008679E0" w:rsidRDefault="008679E0">
            <w:pPr>
              <w:pStyle w:val="ProductList-TableBody"/>
              <w:jc w:val="center"/>
            </w:pPr>
          </w:p>
        </w:tc>
      </w:tr>
      <w:tr w:rsidR="008679E0" w14:paraId="28163523" w14:textId="77777777">
        <w:tc>
          <w:tcPr>
            <w:tcW w:w="4660" w:type="dxa"/>
            <w:tcBorders>
              <w:top w:val="dashed" w:sz="4" w:space="0" w:color="B2B2B2"/>
              <w:left w:val="none" w:sz="4" w:space="0" w:color="6E6E6E"/>
              <w:bottom w:val="dashed" w:sz="4" w:space="0" w:color="B2B2B2"/>
              <w:right w:val="none" w:sz="4" w:space="0" w:color="6E6E6E"/>
            </w:tcBorders>
          </w:tcPr>
          <w:p w14:paraId="2AA3BAA0" w14:textId="77777777" w:rsidR="008679E0" w:rsidRDefault="00A547C5">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63B5C99"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5C3692"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A6427B"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10814"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AFC53B"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2E2A5F"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C525C"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9050B7"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754649" w14:textId="77777777" w:rsidR="008679E0" w:rsidRDefault="008679E0">
            <w:pPr>
              <w:pStyle w:val="ProductList-TableBody"/>
              <w:jc w:val="center"/>
            </w:pPr>
          </w:p>
        </w:tc>
      </w:tr>
      <w:tr w:rsidR="008679E0" w14:paraId="7CD46F99" w14:textId="77777777">
        <w:tc>
          <w:tcPr>
            <w:tcW w:w="4660" w:type="dxa"/>
            <w:tcBorders>
              <w:top w:val="dashed" w:sz="4" w:space="0" w:color="B2B2B2"/>
              <w:left w:val="none" w:sz="4" w:space="0" w:color="6E6E6E"/>
              <w:bottom w:val="dashed" w:sz="4" w:space="0" w:color="B2B2B2"/>
              <w:right w:val="none" w:sz="4" w:space="0" w:color="6E6E6E"/>
            </w:tcBorders>
          </w:tcPr>
          <w:p w14:paraId="770158A7" w14:textId="77777777" w:rsidR="008679E0" w:rsidRDefault="00A547C5">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9B2EFD0"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6BCD4"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A6E8AF"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3948FC"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1A2FF"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C6D3FF"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FC2CB"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0A178"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5F2328" w14:textId="77777777" w:rsidR="008679E0" w:rsidRDefault="008679E0">
            <w:pPr>
              <w:pStyle w:val="ProductList-TableBody"/>
              <w:jc w:val="center"/>
            </w:pPr>
          </w:p>
        </w:tc>
      </w:tr>
      <w:tr w:rsidR="008679E0" w14:paraId="3196294B" w14:textId="77777777">
        <w:tc>
          <w:tcPr>
            <w:tcW w:w="4660" w:type="dxa"/>
            <w:tcBorders>
              <w:top w:val="dashed" w:sz="4" w:space="0" w:color="B2B2B2"/>
              <w:left w:val="none" w:sz="4" w:space="0" w:color="6E6E6E"/>
              <w:bottom w:val="dashed" w:sz="4" w:space="0" w:color="B2B2B2"/>
              <w:right w:val="none" w:sz="4" w:space="0" w:color="6E6E6E"/>
            </w:tcBorders>
          </w:tcPr>
          <w:p w14:paraId="7CCA3804" w14:textId="77777777" w:rsidR="008679E0" w:rsidRDefault="00A547C5">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4D3DFF8"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42A4C"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179387"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838DDE"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63FCF"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2AD0F3"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9ED191"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DA98F8"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2B2E26" w14:textId="77777777" w:rsidR="008679E0" w:rsidRDefault="008679E0">
            <w:pPr>
              <w:pStyle w:val="ProductList-TableBody"/>
              <w:jc w:val="center"/>
            </w:pPr>
          </w:p>
        </w:tc>
      </w:tr>
      <w:tr w:rsidR="008679E0" w14:paraId="6DB41349" w14:textId="77777777">
        <w:tc>
          <w:tcPr>
            <w:tcW w:w="4660" w:type="dxa"/>
            <w:tcBorders>
              <w:top w:val="dashed" w:sz="4" w:space="0" w:color="B2B2B2"/>
              <w:left w:val="none" w:sz="4" w:space="0" w:color="6E6E6E"/>
              <w:bottom w:val="dashed" w:sz="4" w:space="0" w:color="B2B2B2"/>
              <w:right w:val="none" w:sz="4" w:space="0" w:color="6E6E6E"/>
            </w:tcBorders>
          </w:tcPr>
          <w:p w14:paraId="68BAF2A4" w14:textId="77777777" w:rsidR="008679E0" w:rsidRDefault="00A547C5">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6FB79F5"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8299EC"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57DE7C"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FEF62B"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368F28"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1EF2EF"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A88F9"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45A39A"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A24168" w14:textId="77777777" w:rsidR="008679E0" w:rsidRDefault="008679E0">
            <w:pPr>
              <w:pStyle w:val="ProductList-TableBody"/>
              <w:jc w:val="center"/>
            </w:pPr>
          </w:p>
        </w:tc>
      </w:tr>
      <w:tr w:rsidR="008679E0" w14:paraId="0417D50C" w14:textId="77777777">
        <w:tc>
          <w:tcPr>
            <w:tcW w:w="4660" w:type="dxa"/>
            <w:tcBorders>
              <w:top w:val="dashed" w:sz="4" w:space="0" w:color="B2B2B2"/>
              <w:left w:val="none" w:sz="4" w:space="0" w:color="6E6E6E"/>
              <w:bottom w:val="dashed" w:sz="4" w:space="0" w:color="B2B2B2"/>
              <w:right w:val="none" w:sz="4" w:space="0" w:color="6E6E6E"/>
            </w:tcBorders>
          </w:tcPr>
          <w:p w14:paraId="3054D5ED" w14:textId="77777777" w:rsidR="008679E0" w:rsidRDefault="00A547C5">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19FA90F"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574A0"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F7DF3D"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BFB14"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1C18E4"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3A884"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48094"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15A98C"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163C66" w14:textId="77777777" w:rsidR="008679E0" w:rsidRDefault="008679E0">
            <w:pPr>
              <w:pStyle w:val="ProductList-TableBody"/>
              <w:jc w:val="center"/>
            </w:pPr>
          </w:p>
        </w:tc>
      </w:tr>
      <w:tr w:rsidR="008679E0" w14:paraId="59C475E6" w14:textId="77777777">
        <w:tc>
          <w:tcPr>
            <w:tcW w:w="4660" w:type="dxa"/>
            <w:tcBorders>
              <w:top w:val="dashed" w:sz="4" w:space="0" w:color="B2B2B2"/>
              <w:left w:val="none" w:sz="4" w:space="0" w:color="6E6E6E"/>
              <w:bottom w:val="dashed" w:sz="4" w:space="0" w:color="B2B2B2"/>
              <w:right w:val="none" w:sz="4" w:space="0" w:color="6E6E6E"/>
            </w:tcBorders>
          </w:tcPr>
          <w:p w14:paraId="2154E57C" w14:textId="77777777" w:rsidR="008679E0" w:rsidRDefault="00A547C5">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0F47B65"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EB81E"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5A3C59"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CA204A"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457766"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024698"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AF416"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2B2AF"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9D8A02" w14:textId="77777777" w:rsidR="008679E0" w:rsidRDefault="008679E0">
            <w:pPr>
              <w:pStyle w:val="ProductList-TableBody"/>
              <w:jc w:val="center"/>
            </w:pPr>
          </w:p>
        </w:tc>
      </w:tr>
      <w:tr w:rsidR="008679E0" w14:paraId="1554DE3C" w14:textId="77777777">
        <w:tc>
          <w:tcPr>
            <w:tcW w:w="4660" w:type="dxa"/>
            <w:tcBorders>
              <w:top w:val="dashed" w:sz="4" w:space="0" w:color="B2B2B2"/>
              <w:left w:val="none" w:sz="4" w:space="0" w:color="6E6E6E"/>
              <w:bottom w:val="dashed" w:sz="4" w:space="0" w:color="B2B2B2"/>
              <w:right w:val="none" w:sz="4" w:space="0" w:color="6E6E6E"/>
            </w:tcBorders>
          </w:tcPr>
          <w:p w14:paraId="60EBD47D" w14:textId="77777777" w:rsidR="008679E0" w:rsidRDefault="00A547C5">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243BABE"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FE41E"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BF053F"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9447C"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539F6"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8D884D"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B2EE6E"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71C08F"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F51C8B" w14:textId="77777777" w:rsidR="008679E0" w:rsidRDefault="008679E0">
            <w:pPr>
              <w:pStyle w:val="ProductList-TableBody"/>
              <w:jc w:val="center"/>
            </w:pPr>
          </w:p>
        </w:tc>
      </w:tr>
      <w:tr w:rsidR="008679E0" w14:paraId="1E85D669" w14:textId="77777777">
        <w:tc>
          <w:tcPr>
            <w:tcW w:w="4660" w:type="dxa"/>
            <w:tcBorders>
              <w:top w:val="dashed" w:sz="4" w:space="0" w:color="B2B2B2"/>
              <w:left w:val="none" w:sz="4" w:space="0" w:color="6E6E6E"/>
              <w:bottom w:val="dashed" w:sz="4" w:space="0" w:color="B2B2B2"/>
              <w:right w:val="none" w:sz="4" w:space="0" w:color="6E6E6E"/>
            </w:tcBorders>
          </w:tcPr>
          <w:p w14:paraId="73DE6030" w14:textId="77777777" w:rsidR="008679E0" w:rsidRDefault="00A547C5">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51CFAB6"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CAF9E6"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1C7F8"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13FA6"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392E1"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1697D6"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CB94E6"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C498D"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3E4911" w14:textId="77777777" w:rsidR="008679E0" w:rsidRDefault="008679E0">
            <w:pPr>
              <w:pStyle w:val="ProductList-TableBody"/>
              <w:jc w:val="center"/>
            </w:pPr>
          </w:p>
        </w:tc>
      </w:tr>
      <w:tr w:rsidR="008679E0" w14:paraId="469D6B6B" w14:textId="77777777">
        <w:tc>
          <w:tcPr>
            <w:tcW w:w="4660" w:type="dxa"/>
            <w:tcBorders>
              <w:top w:val="dashed" w:sz="4" w:space="0" w:color="B2B2B2"/>
              <w:left w:val="none" w:sz="4" w:space="0" w:color="6E6E6E"/>
              <w:bottom w:val="dashed" w:sz="4" w:space="0" w:color="B2B2B2"/>
              <w:right w:val="none" w:sz="4" w:space="0" w:color="6E6E6E"/>
            </w:tcBorders>
          </w:tcPr>
          <w:p w14:paraId="0F7F4DB1" w14:textId="77777777" w:rsidR="008679E0" w:rsidRDefault="00A547C5">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1D44716"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7CAEA"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06E7E"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CB986F"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3D12A"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9BEF08"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DD748"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8A2AC"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757F31" w14:textId="77777777" w:rsidR="008679E0" w:rsidRDefault="008679E0">
            <w:pPr>
              <w:pStyle w:val="ProductList-TableBody"/>
              <w:jc w:val="center"/>
            </w:pPr>
          </w:p>
        </w:tc>
      </w:tr>
      <w:tr w:rsidR="008679E0" w14:paraId="0DB0FA66" w14:textId="77777777">
        <w:tc>
          <w:tcPr>
            <w:tcW w:w="4660" w:type="dxa"/>
            <w:tcBorders>
              <w:top w:val="dashed" w:sz="4" w:space="0" w:color="B2B2B2"/>
              <w:left w:val="none" w:sz="4" w:space="0" w:color="6E6E6E"/>
              <w:bottom w:val="dashed" w:sz="4" w:space="0" w:color="BFBFBF"/>
              <w:right w:val="none" w:sz="4" w:space="0" w:color="6E6E6E"/>
            </w:tcBorders>
          </w:tcPr>
          <w:p w14:paraId="202EC1F0" w14:textId="77777777" w:rsidR="008679E0" w:rsidRDefault="00A547C5">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3CD2D467" w14:textId="77777777" w:rsidR="008679E0" w:rsidRDefault="00A547C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2B4071" w14:textId="77777777" w:rsidR="008679E0" w:rsidRDefault="00A547C5">
            <w:pPr>
              <w:pStyle w:val="ProductList-TableBody"/>
              <w:jc w:val="center"/>
            </w:pPr>
            <w:r>
              <w:fldChar w:fldCharType="begin"/>
            </w:r>
            <w:r>
              <w:instrText xml:space="preserve"> AutoTextList   \s NoStyle \t "Åpen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5424C4"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133477" w14:textId="77777777" w:rsidR="008679E0" w:rsidRDefault="00A547C5">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D09B16" w14:textId="77777777" w:rsidR="008679E0" w:rsidRDefault="00A547C5">
            <w:pPr>
              <w:pStyle w:val="ProductList-TableBody"/>
              <w:jc w:val="center"/>
            </w:pPr>
            <w:r>
              <w:fldChar w:fldCharType="begin"/>
            </w:r>
            <w:r>
              <w:instrText xml:space="preserve"> AutoTextList   \s NoStyle \t "Åpen minimum" </w:instrText>
            </w:r>
            <w:r>
              <w:fldChar w:fldCharType="separate"/>
            </w:r>
            <w:r>
              <w:rPr>
                <w:color w:val="000000"/>
              </w:rPr>
              <w:t>OM</w:t>
            </w:r>
            <w:r>
              <w:fldChar w:fldCharType="end"/>
            </w:r>
            <w:r>
              <w:t>,</w:t>
            </w:r>
            <w:r>
              <w:fldChar w:fldCharType="begin"/>
            </w:r>
            <w:r>
              <w:instrText xml:space="preserve"> AutoTextList   \s NoStyle \t "Ikke-organisasjon bredde i åpen verdi"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DA7D86"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E520C"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6E846E"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DB4349" w14:textId="77777777" w:rsidR="008679E0" w:rsidRDefault="008679E0">
            <w:pPr>
              <w:pStyle w:val="ProductList-TableBody"/>
              <w:jc w:val="center"/>
            </w:pPr>
          </w:p>
        </w:tc>
      </w:tr>
      <w:tr w:rsidR="008679E0" w14:paraId="45618CAB" w14:textId="77777777">
        <w:tc>
          <w:tcPr>
            <w:tcW w:w="4660" w:type="dxa"/>
            <w:tcBorders>
              <w:top w:val="dashed" w:sz="4" w:space="0" w:color="BFBFBF"/>
              <w:left w:val="none" w:sz="4" w:space="0" w:color="6E6E6E"/>
              <w:bottom w:val="dashed" w:sz="4" w:space="0" w:color="B2B2B2"/>
              <w:right w:val="none" w:sz="4" w:space="0" w:color="6E6E6E"/>
            </w:tcBorders>
          </w:tcPr>
          <w:p w14:paraId="5982DB58" w14:textId="77777777" w:rsidR="008679E0" w:rsidRDefault="00A547C5">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0C2592F8" w14:textId="77777777" w:rsidR="008679E0" w:rsidRDefault="00A547C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83D8F6" w14:textId="77777777" w:rsidR="008679E0" w:rsidRDefault="00A547C5">
            <w:pPr>
              <w:pStyle w:val="ProductList-TableBody"/>
              <w:jc w:val="center"/>
            </w:pPr>
            <w:r>
              <w:fldChar w:fldCharType="begin"/>
            </w:r>
            <w:r>
              <w:instrText xml:space="preserve"> AutoTextList   \s NoStyle \t "Åpen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2716EF"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A77FD5"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FB9EA"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EC0DF1"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DF986A"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E6E763"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478261" w14:textId="77777777" w:rsidR="008679E0" w:rsidRDefault="008679E0">
            <w:pPr>
              <w:pStyle w:val="ProductList-TableBody"/>
              <w:jc w:val="center"/>
            </w:pPr>
          </w:p>
        </w:tc>
      </w:tr>
      <w:tr w:rsidR="008679E0" w14:paraId="70A1B219" w14:textId="77777777">
        <w:tc>
          <w:tcPr>
            <w:tcW w:w="4660" w:type="dxa"/>
            <w:tcBorders>
              <w:top w:val="dashed" w:sz="4" w:space="0" w:color="B2B2B2"/>
              <w:left w:val="none" w:sz="4" w:space="0" w:color="6E6E6E"/>
              <w:bottom w:val="none" w:sz="4" w:space="0" w:color="BFBFBF"/>
              <w:right w:val="none" w:sz="4" w:space="0" w:color="6E6E6E"/>
            </w:tcBorders>
          </w:tcPr>
          <w:p w14:paraId="4A5E5642" w14:textId="77777777" w:rsidR="008679E0" w:rsidRDefault="00A547C5">
            <w:pPr>
              <w:pStyle w:val="ProductList-TableBody"/>
            </w:pPr>
            <w:r>
              <w:rPr>
                <w:color w:val="000000"/>
              </w:rPr>
              <w:t>Power Virtuelle agenter</w:t>
            </w:r>
            <w:r>
              <w:fldChar w:fldCharType="begin"/>
            </w:r>
            <w:r>
              <w:instrText xml:space="preserve"> XE "Power Virtuelle agenter"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20200F86"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05097"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205A37"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31D403"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9F3D74"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052DC2"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B9422D"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2C6288"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CCDF5D" w14:textId="77777777" w:rsidR="008679E0" w:rsidRDefault="008679E0">
            <w:pPr>
              <w:pStyle w:val="ProductList-TableBody"/>
              <w:jc w:val="center"/>
            </w:pPr>
          </w:p>
        </w:tc>
      </w:tr>
    </w:tbl>
    <w:p w14:paraId="063A5595" w14:textId="77777777" w:rsidR="008679E0" w:rsidRDefault="00A547C5">
      <w:pPr>
        <w:pStyle w:val="ProductList-Offering1SubSection"/>
        <w:outlineLvl w:val="3"/>
      </w:pPr>
      <w:bookmarkStart w:id="305" w:name="_Sec785"/>
      <w:r>
        <w:t>2. Produktbetingelser</w:t>
      </w:r>
      <w:bookmarkEnd w:id="305"/>
    </w:p>
    <w:tbl>
      <w:tblPr>
        <w:tblStyle w:val="PURTable"/>
        <w:tblW w:w="0" w:type="dxa"/>
        <w:tblLook w:val="04A0" w:firstRow="1" w:lastRow="0" w:firstColumn="1" w:lastColumn="0" w:noHBand="0" w:noVBand="1"/>
      </w:tblPr>
      <w:tblGrid>
        <w:gridCol w:w="3688"/>
        <w:gridCol w:w="3605"/>
        <w:gridCol w:w="3623"/>
      </w:tblGrid>
      <w:tr w:rsidR="008679E0" w14:paraId="0CC360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F1E935" w14:textId="77777777" w:rsidR="008679E0" w:rsidRDefault="00A547C5">
            <w:pPr>
              <w:pStyle w:val="ProductList-TableBody"/>
            </w:pPr>
            <w:r>
              <w:fldChar w:fldCharType="begin"/>
            </w:r>
            <w:r>
              <w:instrText xml:space="preserve"> AutoTextList   \s NoStyle \t "Tjenestevilkår: Vilkår for bruk av et onlinetjenesteprodukt." </w:instrText>
            </w:r>
            <w:r>
              <w:fldChar w:fldCharType="separate"/>
            </w:r>
            <w:r>
              <w:rPr>
                <w:color w:val="0563C1"/>
              </w:rPr>
              <w:t>Tjenestevilkår</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98C52F3" w14:textId="77777777" w:rsidR="008679E0" w:rsidRDefault="00A547C5">
            <w:pPr>
              <w:pStyle w:val="ProductList-TableBody"/>
            </w:pPr>
            <w:r>
              <w:fldChar w:fldCharType="begin"/>
            </w:r>
            <w:r>
              <w:instrText xml:space="preserve"> AutoTextList   \s NoStyle \t "Produkt-pool: Indikerer grupperingen av produkter som produktet tilhører for å bestemme prisrabatter. Det er tre produktkategorier; applikasjon, server og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756ECB2" w14:textId="77777777" w:rsidR="008679E0" w:rsidRDefault="00A547C5">
            <w:pPr>
              <w:pStyle w:val="ProductList-TableBody"/>
            </w:pPr>
            <w:r>
              <w:fldChar w:fldCharType="begin"/>
            </w:r>
            <w:r>
              <w:instrText xml:space="preserve"> AutoTextList   \s NoStyle \t "Kvalifisert for utvidet periode: Onlinetjenester som er kvalifisert for en lengre periode enn som beskrevet i lisensavtalen for Enterprise og Enterprise-abonnement." </w:instrText>
            </w:r>
            <w:r>
              <w:fldChar w:fldCharType="separate"/>
            </w:r>
            <w:r>
              <w:rPr>
                <w:color w:val="0563C1"/>
              </w:rPr>
              <w:t>Kvalifisert for utvidet periode</w:t>
            </w:r>
            <w:r>
              <w:fldChar w:fldCharType="end"/>
            </w:r>
            <w:r>
              <w:t>: Power Automate, Power Apps, Power BI Pro</w:t>
            </w:r>
          </w:p>
        </w:tc>
      </w:tr>
      <w:tr w:rsidR="008679E0" w14:paraId="0B8D7E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504D31" w14:textId="77777777" w:rsidR="008679E0" w:rsidRDefault="00A547C5">
            <w:pPr>
              <w:pStyle w:val="ProductList-TableBody"/>
            </w:pPr>
            <w:r>
              <w:rPr>
                <w:color w:val="404040"/>
              </w:rPr>
              <w:t>Migrasjonsrettigheter: I/A</w:t>
            </w:r>
          </w:p>
        </w:tc>
        <w:tc>
          <w:tcPr>
            <w:tcW w:w="4040" w:type="dxa"/>
            <w:tcBorders>
              <w:top w:val="single" w:sz="4" w:space="0" w:color="000000"/>
              <w:left w:val="single" w:sz="4" w:space="0" w:color="000000"/>
              <w:bottom w:val="single" w:sz="4" w:space="0" w:color="000000"/>
              <w:right w:val="single" w:sz="4" w:space="0" w:color="000000"/>
            </w:tcBorders>
          </w:tcPr>
          <w:p w14:paraId="29AE37C1" w14:textId="77777777" w:rsidR="008679E0" w:rsidRDefault="00A547C5">
            <w:pPr>
              <w:pStyle w:val="ProductList-TableBody"/>
            </w:pPr>
            <w:r>
              <w:fldChar w:fldCharType="begin"/>
            </w:r>
            <w:r>
              <w:instrText xml:space="preserve"> AutoTextList   \s NoStyle \t "Forutsetning: Indikerer at visse tilleggsvilkår må være oppfylt for å kjøpe lisenser for produktet." </w:instrText>
            </w:r>
            <w:r>
              <w:fldChar w:fldCharType="separate"/>
            </w:r>
            <w:r>
              <w:rPr>
                <w:color w:val="0563C1"/>
              </w:rPr>
              <w:t>Forutsetning</w:t>
            </w:r>
            <w:r>
              <w:fldChar w:fldCharType="end"/>
            </w:r>
            <w:r>
              <w:t>: Se under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9DB09F" w14:textId="77777777" w:rsidR="008679E0" w:rsidRDefault="00A547C5">
            <w:pPr>
              <w:pStyle w:val="ProductList-TableBody"/>
            </w:pPr>
            <w:r>
              <w:rPr>
                <w:color w:val="404040"/>
              </w:rPr>
              <w:t>Promoteringer: I/A</w:t>
            </w:r>
          </w:p>
        </w:tc>
      </w:tr>
      <w:tr w:rsidR="008679E0" w14:paraId="3ADDCD4B" w14:textId="77777777">
        <w:tc>
          <w:tcPr>
            <w:tcW w:w="4040" w:type="dxa"/>
            <w:tcBorders>
              <w:top w:val="single" w:sz="4" w:space="0" w:color="000000"/>
              <w:left w:val="single" w:sz="4" w:space="0" w:color="000000"/>
              <w:bottom w:val="single" w:sz="4" w:space="0" w:color="000000"/>
              <w:right w:val="single" w:sz="4" w:space="0" w:color="000000"/>
            </w:tcBorders>
          </w:tcPr>
          <w:p w14:paraId="4E3B0449" w14:textId="77777777" w:rsidR="008679E0" w:rsidRDefault="00A547C5">
            <w:pPr>
              <w:pStyle w:val="ProductList-TableBody"/>
            </w:pPr>
            <w:r>
              <w:fldChar w:fldCharType="begin"/>
            </w:r>
            <w:r>
              <w:instrText xml:space="preserve"> AutoTextList   \s NoStyle \t "Unntak for kvalifisert bruker: Unntak som gjelder brukere som får tilgang til produkter utelukkende under én av disse lisensene. (Se ordliste for full definisjon)" </w:instrText>
            </w:r>
            <w:r>
              <w:fldChar w:fldCharType="separate"/>
            </w:r>
            <w:r>
              <w:rPr>
                <w:color w:val="0563C1"/>
              </w:rPr>
              <w:t>Unntak for kvalifisert bruker</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4920542A" w14:textId="77777777" w:rsidR="008679E0" w:rsidRDefault="00A547C5">
            <w:pPr>
              <w:pStyle w:val="ProductList-TableBody"/>
            </w:pPr>
            <w:r>
              <w:fldChar w:fldCharType="begin"/>
            </w:r>
            <w:r>
              <w:instrText xml:space="preserve"> AutoTextList   \s NoStyle \t "Kvalifisering av reduksjon: En onlinetjeneste for en kunde som har et Enterprise abonnement, Microsoft Azure abonnement eller et abonnement for Education Solutions kan rapportere en reduksjon i lisenser eller tildelt årlig forskuddsbetaling." </w:instrText>
            </w:r>
            <w:r>
              <w:fldChar w:fldCharType="separate"/>
            </w:r>
            <w:r>
              <w:rPr>
                <w:color w:val="0563C1"/>
              </w:rPr>
              <w:t>Kvalifisering av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78499B75" w14:textId="77777777" w:rsidR="008679E0" w:rsidRDefault="00A547C5">
            <w:pPr>
              <w:pStyle w:val="ProductList-TableBody"/>
            </w:pPr>
            <w:r>
              <w:fldChar w:fldCharType="begin"/>
            </w:r>
            <w:r>
              <w:instrText xml:space="preserve"> AutoTextList   \s NoStyle \t "Kvalifisering av reduksjon (SCE): Produkter som en Server &amp; Cloud-abonnementskunde kan rapportere om en reduksjon i abonnementslisenser eller fremtidig allokert årlig forskuddsbetaling etter 12 sammenhengende måneder." </w:instrText>
            </w:r>
            <w:r>
              <w:fldChar w:fldCharType="separate"/>
            </w:r>
            <w:r>
              <w:rPr>
                <w:color w:val="0563C1"/>
              </w:rPr>
              <w:t>Kvalifisering av reduksjon (SCE)</w:t>
            </w:r>
            <w:r>
              <w:fldChar w:fldCharType="end"/>
            </w:r>
            <w:r>
              <w:t>: Alle</w:t>
            </w:r>
          </w:p>
        </w:tc>
      </w:tr>
      <w:tr w:rsidR="008679E0" w14:paraId="21064C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197E66" w14:textId="77777777" w:rsidR="008679E0" w:rsidRDefault="00A547C5">
            <w:pPr>
              <w:pStyle w:val="ProductList-TableBody"/>
            </w:pPr>
            <w:r>
              <w:rPr>
                <w:color w:val="404040"/>
              </w:rPr>
              <w:t>Studentbrukerfordel: I/A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F130C2F" w14:textId="77777777" w:rsidR="008679E0" w:rsidRDefault="00A547C5">
            <w:pPr>
              <w:pStyle w:val="ProductList-TableBody"/>
            </w:pPr>
            <w:r>
              <w:fldChar w:fldCharType="begin"/>
            </w:r>
            <w:r>
              <w:instrText xml:space="preserve"> AutoTextList   \s NoStyle \t "True-Up kvalifikasjon: En online-abonnementslisens som en Enterprise- eller Enterprise-abonnementskunde kan bestille via true-up eller årlig ordreprosess fremfor månedlig." </w:instrText>
            </w:r>
            <w:r>
              <w:fldChar w:fldCharType="separate"/>
            </w:r>
            <w:r>
              <w:rPr>
                <w:color w:val="0563C1"/>
              </w:rPr>
              <w:t>True-Up kvalifikasjon</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C74DF3" w14:textId="77777777" w:rsidR="008679E0" w:rsidRDefault="008679E0">
            <w:pPr>
              <w:pStyle w:val="ProductList-TableBody"/>
            </w:pPr>
          </w:p>
        </w:tc>
      </w:tr>
    </w:tbl>
    <w:p w14:paraId="09A81F73" w14:textId="77777777" w:rsidR="008679E0" w:rsidRDefault="008679E0">
      <w:pPr>
        <w:pStyle w:val="ProductList-Body"/>
      </w:pPr>
    </w:p>
    <w:p w14:paraId="11CB3D58" w14:textId="77777777" w:rsidR="008679E0" w:rsidRDefault="00A547C5">
      <w:pPr>
        <w:pStyle w:val="ProductList-ClauseHeading"/>
        <w:outlineLvl w:val="4"/>
      </w:pPr>
      <w:r>
        <w:lastRenderedPageBreak/>
        <w:t>2.1 Power BI Report Server – Kjører forekomster</w:t>
      </w:r>
    </w:p>
    <w:p w14:paraId="3CFD2625" w14:textId="77777777" w:rsidR="008679E0" w:rsidRDefault="00A547C5">
      <w:pPr>
        <w:pStyle w:val="ProductList-Body"/>
      </w:pPr>
      <w:r>
        <w:t xml:space="preserve">For hver Microsoft Power BI Premium P-abonnementslisens kan Kunden kjøre et hvilket som helst antall </w:t>
      </w:r>
      <w:r>
        <w:fldChar w:fldCharType="begin"/>
      </w:r>
      <w:r>
        <w:instrText xml:space="preserve"> AutoTextList   \s NoStyle \t "Forekomst betyr en avspeiling av en programvare som er opprettet ved å utføre programvarens installasjons- eller installasjonsprosedyre, eller ved å duplisere en eksisterende forekomst." </w:instrText>
      </w:r>
      <w:r>
        <w:fldChar w:fldCharType="separate"/>
      </w:r>
      <w:r>
        <w:rPr>
          <w:color w:val="0563C1"/>
        </w:rPr>
        <w:t>forekomster</w:t>
      </w:r>
      <w:r>
        <w:fldChar w:fldCharType="end"/>
      </w:r>
      <w:r>
        <w:t xml:space="preserve"> av Power BI Report Server programvaren i en </w:t>
      </w:r>
      <w:r>
        <w:fldChar w:fldCharType="begin"/>
      </w:r>
      <w:r>
        <w:instrText xml:space="preserve"> AutoTextList   \s NoStyle \t "Fysisk OSE betyr en OSE som er konfigurert til å kjøre direkte på et fysisk maskinvaresystem. Operativsystemets forekomst som brukes til å kjøre virtualiseringsprogramvare for maskinvare, eller for å tilby virtualiseringstjenester for maskinvare, regnes som en del av en fysisk OSE."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 OSE</w:t>
      </w:r>
      <w:r>
        <w:fldChar w:fldCharType="end"/>
      </w:r>
      <w:r>
        <w:t xml:space="preserve"> på en server dedikert til Kundens bruker eller en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 OSE</w:t>
      </w:r>
      <w:r>
        <w:fldChar w:fldCharType="end"/>
      </w:r>
      <w:r>
        <w:t xml:space="preserve"> bare på delte servere på Microsoft Azure-tjenester. Dedikerte </w:t>
      </w:r>
      <w:r>
        <w:fldChar w:fldCharType="begin"/>
      </w:r>
      <w:r>
        <w:instrText xml:space="preserve"> AutoTextList   \s NoStyle \t "Server betyr et fysisk maskinvaresystem som er i stand til å kjøre serverprogramvare." </w:instrText>
      </w:r>
      <w:r>
        <w:fldChar w:fldCharType="separate"/>
      </w:r>
      <w:r>
        <w:rPr>
          <w:color w:val="0563C1"/>
        </w:rPr>
        <w:t>servere</w:t>
      </w:r>
      <w:r>
        <w:fldChar w:fldCharType="end"/>
      </w:r>
      <w:r>
        <w:t xml:space="preserve"> som brukes til dette formålet, som administreres eller kontrolleres av en annen enhet enn Kunden eller et av dets tilknyttede selskaper, er underlagt </w:t>
      </w:r>
      <w:hyperlink w:anchor="_Sec537">
        <w:r>
          <w:rPr>
            <w:color w:val="00467F"/>
            <w:u w:val="single"/>
          </w:rPr>
          <w:t>Outsourcing av programvareadministrasjons-</w:t>
        </w:r>
      </w:hyperlink>
      <w:r>
        <w:t xml:space="preserve"> klausulen. Kunden kan kjøre Power BI Report Server-programvaren i en fysisk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 OSE</w:t>
      </w:r>
      <w:r>
        <w:fldChar w:fldCharType="end"/>
      </w:r>
      <w:r>
        <w:t xml:space="preserve"> med opp til det antall kjerner som er inkludert i Power BI Premium P-planen. Hvis noen </w:t>
      </w:r>
      <w:r>
        <w:fldChar w:fldCharType="begin"/>
      </w:r>
      <w:r>
        <w:instrText xml:space="preserve"> AutoTextList   \s NoStyle \t "Virtuell kjerne betyr enheten for prosessorkraft i et virtuelt maskinvaresystem. En virtuell kjerne er den virtuelle representasjonen av én eller flere maskinvaretråder." </w:instrText>
      </w:r>
      <w:r>
        <w:fldChar w:fldCharType="separate"/>
      </w:r>
      <w:r>
        <w:rPr>
          <w:color w:val="0563C1"/>
        </w:rPr>
        <w:t>virtuell kjerne</w:t>
      </w:r>
      <w:r>
        <w:fldChar w:fldCharType="end"/>
      </w:r>
      <w:r>
        <w:t xml:space="preserve"> på noe tidspunkt er mappet til mer enn én </w:t>
      </w:r>
      <w:r>
        <w:fldChar w:fldCharType="begin"/>
      </w:r>
      <w:r>
        <w:instrText xml:space="preserve"> AutoTextList   \s NoStyle \t "Maskinvaretråd betyr enten en fysisk kjerne eller en hypertråd i en fysisk prosessor." </w:instrText>
      </w:r>
      <w:r>
        <w:fldChar w:fldCharType="separate"/>
      </w:r>
      <w:r>
        <w:rPr>
          <w:color w:val="0563C1"/>
        </w:rPr>
        <w:t>maskinvaretråd</w:t>
      </w:r>
      <w:r>
        <w:fldChar w:fldCharType="end"/>
      </w:r>
      <w:r>
        <w:t xml:space="preserve">, trenger Kunden en ekstra abonnementslisens for hvert tillegg </w:t>
      </w:r>
      <w:r>
        <w:fldChar w:fldCharType="begin"/>
      </w:r>
      <w:r>
        <w:instrText xml:space="preserve"> AutoTextList   \s NoStyle \t "Maskinvaretråd betyr enten en fysisk kjerne eller en hypertråd i en fysisk prosessor." </w:instrText>
      </w:r>
      <w:r>
        <w:fldChar w:fldCharType="separate"/>
      </w:r>
      <w:r>
        <w:rPr>
          <w:color w:val="0563C1"/>
        </w:rPr>
        <w:t>maskinvaretråden</w:t>
      </w:r>
      <w:r>
        <w:fldChar w:fldCharType="end"/>
      </w:r>
      <w:r>
        <w:t xml:space="preserve"> er mappet til den </w:t>
      </w:r>
      <w:r>
        <w:fldChar w:fldCharType="begin"/>
      </w:r>
      <w:r>
        <w:instrText xml:space="preserve"> AutoTextList   \s NoStyle \t "Virtuell kjerne betyr enheten for prosessorkraft i et virtuelt maskinvaresystem. En virtuell kjerne er den virtuelle representasjonen av én eller flere maskinvaretråder." </w:instrText>
      </w:r>
      <w:r>
        <w:fldChar w:fldCharType="separate"/>
      </w:r>
      <w:r>
        <w:rPr>
          <w:color w:val="0563C1"/>
        </w:rPr>
        <w:t>virtuelle kjernen</w:t>
      </w:r>
      <w:r>
        <w:fldChar w:fldCharType="end"/>
      </w:r>
      <w:r>
        <w:t xml:space="preserve">.  </w:t>
      </w:r>
    </w:p>
    <w:p w14:paraId="56AD36BA" w14:textId="77777777" w:rsidR="008679E0" w:rsidRDefault="008679E0">
      <w:pPr>
        <w:pStyle w:val="ProductList-Body"/>
      </w:pPr>
    </w:p>
    <w:p w14:paraId="4E195CE1" w14:textId="77777777" w:rsidR="008679E0" w:rsidRDefault="00A547C5">
      <w:pPr>
        <w:pStyle w:val="ProductList-ClauseHeading"/>
        <w:outlineLvl w:val="4"/>
      </w:pPr>
      <w:r>
        <w:t>2.2 Power BI Report Server – Dele innhold</w:t>
      </w:r>
    </w:p>
    <w:p w14:paraId="3E0CFF60" w14:textId="77777777" w:rsidR="008679E0" w:rsidRDefault="00A547C5">
      <w:pPr>
        <w:pStyle w:val="ProductList-Body"/>
      </w:pPr>
      <w:r>
        <w:t xml:space="preserve">Det kreves en Power BI Pro-bruker-SL for å publisere delte Power BI-rapporter ved hjelp av Power BI Report Server.  </w:t>
      </w:r>
    </w:p>
    <w:p w14:paraId="13ADE556" w14:textId="77777777" w:rsidR="008679E0" w:rsidRDefault="008679E0">
      <w:pPr>
        <w:pStyle w:val="ProductList-Body"/>
      </w:pPr>
    </w:p>
    <w:p w14:paraId="1143D775" w14:textId="77777777" w:rsidR="008679E0" w:rsidRDefault="00A547C5">
      <w:pPr>
        <w:pStyle w:val="ProductList-ClauseHeading"/>
        <w:outlineLvl w:val="4"/>
      </w:pPr>
      <w:r>
        <w:t>2.3 SQL Serverteknologi</w:t>
      </w:r>
    </w:p>
    <w:p w14:paraId="72AD545B" w14:textId="77777777" w:rsidR="008679E0" w:rsidRDefault="00A547C5">
      <w:pPr>
        <w:pStyle w:val="ProductList-Body"/>
      </w:pPr>
      <w:r>
        <w:t xml:space="preserve">Kunden kan kjøre hvilket som helst antall </w:t>
      </w:r>
      <w:r>
        <w:fldChar w:fldCharType="begin"/>
      </w:r>
      <w:r>
        <w:instrText xml:space="preserve"> AutoTextList   \s NoStyle \t "Forekomst betyr en avspeiling av en programvare som er opprettet ved å utføre programvarens installasjons- eller installasjonsprosedyre, eller ved å duplisere en eksisterende forekomst." </w:instrText>
      </w:r>
      <w:r>
        <w:fldChar w:fldCharType="separate"/>
      </w:r>
      <w:r>
        <w:rPr>
          <w:color w:val="0563C1"/>
        </w:rPr>
        <w:t>forekomster</w:t>
      </w:r>
      <w:r>
        <w:fldChar w:fldCharType="end"/>
      </w:r>
      <w:r>
        <w:t xml:space="preserve"> av hvilken som helst SQL Server-databaseprogramvare (SQL Server Standard) som er inkludert i Power BI Report Server i én </w:t>
      </w:r>
      <w:r>
        <w:fldChar w:fldCharType="begin"/>
      </w:r>
      <w:r>
        <w:instrText xml:space="preserve"> AutoTextList   \s NoStyle \t "OSE betyr hele eller deler av en operativsystemforekomst, eller hele eller deler av en virtuell (eller på annen måte emulert) operativsystemforekomst...(Se ordliste for full definisjon)" </w:instrText>
      </w:r>
      <w:r>
        <w:fldChar w:fldCharType="separate"/>
      </w:r>
      <w:r>
        <w:rPr>
          <w:color w:val="0563C1"/>
        </w:rPr>
        <w:t>OSE</w:t>
      </w:r>
      <w:r>
        <w:fldChar w:fldCharType="end"/>
      </w:r>
      <w:r>
        <w:t xml:space="preserve"> på en </w:t>
      </w:r>
      <w:r>
        <w:fldChar w:fldCharType="begin"/>
      </w:r>
      <w:r>
        <w:instrText xml:space="preserve"> AutoTextList   \s NoStyle \t "Server betyr et fysisk maskinvaresystem som er i stand til å kjøre serverprogramvare." </w:instrText>
      </w:r>
      <w:r>
        <w:fldChar w:fldCharType="separate"/>
      </w:r>
      <w:r>
        <w:rPr>
          <w:color w:val="0563C1"/>
        </w:rPr>
        <w:t>server</w:t>
      </w:r>
      <w:r>
        <w:fldChar w:fldCharType="end"/>
      </w:r>
      <w:r>
        <w:t xml:space="preserve"> som er dedikert til kundens bruk med det begrensede formålet å støtte Power BI Report Server og ethvert annet produkt som inkluderer SQL Server-databaseprogramvare. Dedikerte </w:t>
      </w:r>
      <w:r>
        <w:fldChar w:fldCharType="begin"/>
      </w:r>
      <w:r>
        <w:instrText xml:space="preserve"> AutoTextList   \s NoStyle \t "Server betyr et fysisk maskinvaresystem som er i stand til å kjøre serverprogramvare." </w:instrText>
      </w:r>
      <w:r>
        <w:fldChar w:fldCharType="separate"/>
      </w:r>
      <w:r>
        <w:rPr>
          <w:color w:val="0563C1"/>
        </w:rPr>
        <w:t>servere</w:t>
      </w:r>
      <w:r>
        <w:fldChar w:fldCharType="end"/>
      </w:r>
      <w:r>
        <w:t xml:space="preserve"> som brukes til dette formålet, som administreres eller kontrolleres av en annen enhet enn Kunden eller et av dets tilknyttede selskaper, er underlagt </w:t>
      </w:r>
      <w:hyperlink w:anchor="_Sec537">
        <w:r>
          <w:rPr>
            <w:color w:val="00467F"/>
            <w:u w:val="single"/>
          </w:rPr>
          <w:t>Outsourcing av programvareadministrasjons-</w:t>
        </w:r>
      </w:hyperlink>
      <w:r>
        <w:t xml:space="preserve"> klausulen.  </w:t>
      </w:r>
    </w:p>
    <w:p w14:paraId="7E8A1161" w14:textId="77777777" w:rsidR="008679E0" w:rsidRDefault="008679E0">
      <w:pPr>
        <w:pStyle w:val="ProductList-Body"/>
      </w:pPr>
    </w:p>
    <w:p w14:paraId="11C9ACDA" w14:textId="77777777" w:rsidR="008679E0" w:rsidRDefault="00A547C5">
      <w:pPr>
        <w:pStyle w:val="ProductList-ClauseHeading"/>
        <w:outlineLvl w:val="4"/>
      </w:pPr>
      <w:r>
        <w:t>2.4 Lisensforutsetninger</w:t>
      </w:r>
    </w:p>
    <w:tbl>
      <w:tblPr>
        <w:tblStyle w:val="PURTable"/>
        <w:tblW w:w="0" w:type="dxa"/>
        <w:tblLook w:val="04A0" w:firstRow="1" w:lastRow="0" w:firstColumn="1" w:lastColumn="0" w:noHBand="0" w:noVBand="1"/>
      </w:tblPr>
      <w:tblGrid>
        <w:gridCol w:w="5456"/>
        <w:gridCol w:w="5460"/>
      </w:tblGrid>
      <w:tr w:rsidR="008679E0" w14:paraId="38E763B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00F8EF5B" w14:textId="77777777" w:rsidR="008679E0" w:rsidRDefault="00A547C5">
            <w:pPr>
              <w:pStyle w:val="ProductList-TableBody"/>
            </w:pPr>
            <w:r>
              <w:rPr>
                <w:color w:val="FFFFFF"/>
              </w:rPr>
              <w:t>Brukerlisens</w:t>
            </w:r>
          </w:p>
        </w:tc>
        <w:tc>
          <w:tcPr>
            <w:tcW w:w="6120" w:type="dxa"/>
            <w:tcBorders>
              <w:top w:val="single" w:sz="4" w:space="0" w:color="0070C0"/>
              <w:bottom w:val="single" w:sz="4" w:space="0" w:color="0070C0"/>
              <w:right w:val="single" w:sz="4" w:space="0" w:color="0070C0"/>
            </w:tcBorders>
            <w:shd w:val="clear" w:color="auto" w:fill="0072C6"/>
          </w:tcPr>
          <w:p w14:paraId="69032676" w14:textId="77777777" w:rsidR="008679E0" w:rsidRDefault="00A547C5">
            <w:pPr>
              <w:pStyle w:val="ProductList-TableBody"/>
            </w:pPr>
            <w:r>
              <w:rPr>
                <w:color w:val="FFFFFF"/>
              </w:rPr>
              <w:t>Forutsetning for brukerlisens</w:t>
            </w:r>
          </w:p>
        </w:tc>
      </w:tr>
      <w:tr w:rsidR="008679E0" w14:paraId="479221B0" w14:textId="77777777">
        <w:tc>
          <w:tcPr>
            <w:tcW w:w="6120" w:type="dxa"/>
            <w:tcBorders>
              <w:top w:val="single" w:sz="4" w:space="0" w:color="0070C0"/>
              <w:left w:val="single" w:sz="4" w:space="0" w:color="000000"/>
              <w:bottom w:val="none" w:sz="4" w:space="0" w:color="000000"/>
              <w:right w:val="single" w:sz="4" w:space="0" w:color="000000"/>
            </w:tcBorders>
          </w:tcPr>
          <w:p w14:paraId="1FEA6464" w14:textId="77777777" w:rsidR="008679E0" w:rsidRDefault="00A547C5">
            <w:pPr>
              <w:pStyle w:val="ProductList-TableBody"/>
            </w:pPr>
            <w:r>
              <w:t>Power Automate RPA-tillegg uten tilsyn</w:t>
            </w:r>
          </w:p>
        </w:tc>
        <w:tc>
          <w:tcPr>
            <w:tcW w:w="6120" w:type="dxa"/>
            <w:tcBorders>
              <w:top w:val="single" w:sz="4" w:space="0" w:color="0070C0"/>
              <w:left w:val="single" w:sz="4" w:space="0" w:color="000000"/>
              <w:bottom w:val="single" w:sz="4" w:space="0" w:color="000000"/>
              <w:right w:val="single" w:sz="4" w:space="0" w:color="000000"/>
            </w:tcBorders>
          </w:tcPr>
          <w:p w14:paraId="7E1A072C" w14:textId="77777777" w:rsidR="008679E0" w:rsidRDefault="00A547C5">
            <w:pPr>
              <w:pStyle w:val="ProductList-TableBody"/>
            </w:pPr>
            <w:r>
              <w:t>Power Automate RPA-Plan per bruker med tilsyn, eller</w:t>
            </w:r>
          </w:p>
        </w:tc>
      </w:tr>
      <w:tr w:rsidR="008679E0" w14:paraId="5465915F" w14:textId="77777777">
        <w:tc>
          <w:tcPr>
            <w:tcW w:w="6120" w:type="dxa"/>
            <w:tcBorders>
              <w:top w:val="none" w:sz="4" w:space="0" w:color="000000"/>
              <w:left w:val="single" w:sz="4" w:space="0" w:color="000000"/>
              <w:bottom w:val="single" w:sz="4" w:space="0" w:color="000000"/>
              <w:right w:val="single" w:sz="4" w:space="0" w:color="000000"/>
            </w:tcBorders>
          </w:tcPr>
          <w:p w14:paraId="4C233CC5" w14:textId="77777777" w:rsidR="008679E0" w:rsidRDefault="008679E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EDF379D" w14:textId="77777777" w:rsidR="008679E0" w:rsidRDefault="00A547C5">
            <w:pPr>
              <w:pStyle w:val="ProductList-TableBody"/>
            </w:pPr>
            <w:r>
              <w:t>Power Automate per flytplan</w:t>
            </w:r>
          </w:p>
        </w:tc>
      </w:tr>
    </w:tbl>
    <w:p w14:paraId="5786D5C8" w14:textId="77777777" w:rsidR="008679E0" w:rsidRDefault="008679E0">
      <w:pPr>
        <w:pStyle w:val="ProductList-Body"/>
      </w:pPr>
    </w:p>
    <w:p w14:paraId="6AC4458D" w14:textId="77777777" w:rsidR="008679E0" w:rsidRDefault="00A547C5">
      <w:pPr>
        <w:pStyle w:val="ProductList-ClauseHeading"/>
        <w:outlineLvl w:val="4"/>
      </w:pPr>
      <w:r>
        <w:t>2.5 Minimumskjøp – Alle programmer</w:t>
      </w:r>
    </w:p>
    <w:p w14:paraId="06AD21A5" w14:textId="77777777" w:rsidR="008679E0" w:rsidRDefault="00A547C5">
      <w:pPr>
        <w:pStyle w:val="ProductList-Body"/>
      </w:pPr>
      <w:r>
        <w:t>Kjøp av følgende produkter krever et minimumskjøp av lisensene som er oppført i tabellen nedenfor:</w:t>
      </w:r>
    </w:p>
    <w:tbl>
      <w:tblPr>
        <w:tblStyle w:val="PURTable"/>
        <w:tblW w:w="0" w:type="dxa"/>
        <w:tblLook w:val="04A0" w:firstRow="1" w:lastRow="0" w:firstColumn="1" w:lastColumn="0" w:noHBand="0" w:noVBand="1"/>
      </w:tblPr>
      <w:tblGrid>
        <w:gridCol w:w="5533"/>
        <w:gridCol w:w="5383"/>
      </w:tblGrid>
      <w:tr w:rsidR="008679E0" w14:paraId="7E4B9C3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3AF06E50" w14:textId="77777777" w:rsidR="008679E0" w:rsidRDefault="00A547C5">
            <w:pPr>
              <w:pStyle w:val="ProductList-TableBody"/>
            </w:pPr>
            <w:r>
              <w:rPr>
                <w:color w:val="FFFFFF"/>
              </w:rPr>
              <w:t>Produkt</w:t>
            </w:r>
          </w:p>
        </w:tc>
        <w:tc>
          <w:tcPr>
            <w:tcW w:w="6120" w:type="dxa"/>
            <w:tcBorders>
              <w:top w:val="single" w:sz="4" w:space="0" w:color="0070C0"/>
              <w:bottom w:val="none" w:sz="4" w:space="0" w:color="6E6E6E"/>
              <w:right w:val="single" w:sz="4" w:space="0" w:color="0070C0"/>
            </w:tcBorders>
            <w:shd w:val="clear" w:color="auto" w:fill="0072C6"/>
          </w:tcPr>
          <w:p w14:paraId="34C4D5D2" w14:textId="77777777" w:rsidR="008679E0" w:rsidRDefault="00A547C5">
            <w:pPr>
              <w:pStyle w:val="ProductList-TableBody"/>
            </w:pPr>
            <w:r>
              <w:rPr>
                <w:color w:val="FFFFFF"/>
              </w:rPr>
              <w:t>Minimum antall</w:t>
            </w:r>
          </w:p>
        </w:tc>
      </w:tr>
      <w:tr w:rsidR="008679E0" w14:paraId="782F0D2E" w14:textId="77777777">
        <w:tc>
          <w:tcPr>
            <w:tcW w:w="6120" w:type="dxa"/>
            <w:tcBorders>
              <w:top w:val="none" w:sz="4" w:space="0" w:color="6E6E6E"/>
              <w:left w:val="single" w:sz="4" w:space="0" w:color="6E6E6E"/>
              <w:bottom w:val="single" w:sz="4" w:space="0" w:color="6E6E6E"/>
              <w:right w:val="single" w:sz="4" w:space="0" w:color="6E6E6E"/>
            </w:tcBorders>
          </w:tcPr>
          <w:p w14:paraId="35B4323C" w14:textId="77777777" w:rsidR="008679E0" w:rsidRDefault="00A547C5">
            <w:pPr>
              <w:pStyle w:val="ProductList-TableBody"/>
            </w:pPr>
            <w:r>
              <w:t>Power Apps Portals påloggingskapasitetstillegg</w:t>
            </w:r>
          </w:p>
        </w:tc>
        <w:tc>
          <w:tcPr>
            <w:tcW w:w="6120" w:type="dxa"/>
            <w:tcBorders>
              <w:top w:val="none" w:sz="4" w:space="0" w:color="6E6E6E"/>
              <w:left w:val="single" w:sz="4" w:space="0" w:color="6E6E6E"/>
              <w:bottom w:val="single" w:sz="4" w:space="0" w:color="6E6E6E"/>
              <w:right w:val="single" w:sz="4" w:space="0" w:color="6E6E6E"/>
            </w:tcBorders>
          </w:tcPr>
          <w:p w14:paraId="5CF7FC3D" w14:textId="77777777" w:rsidR="008679E0" w:rsidRDefault="00A547C5">
            <w:pPr>
              <w:pStyle w:val="ProductList-TableBody"/>
            </w:pPr>
            <w:r>
              <w:rPr>
                <w:i/>
              </w:rPr>
              <w:t>Nivå 1</w:t>
            </w:r>
            <w:r>
              <w:t>: 1</w:t>
            </w:r>
          </w:p>
          <w:p w14:paraId="3094A533" w14:textId="77777777" w:rsidR="008679E0" w:rsidRDefault="00A547C5">
            <w:pPr>
              <w:pStyle w:val="ProductList-TableBody"/>
            </w:pPr>
            <w:r>
              <w:rPr>
                <w:i/>
              </w:rPr>
              <w:t>Nivå 2</w:t>
            </w:r>
            <w:r>
              <w:t>: 10</w:t>
            </w:r>
          </w:p>
          <w:p w14:paraId="519264BA" w14:textId="77777777" w:rsidR="008679E0" w:rsidRDefault="00A547C5">
            <w:pPr>
              <w:pStyle w:val="ProductList-TableBody"/>
            </w:pPr>
            <w:r>
              <w:rPr>
                <w:i/>
              </w:rPr>
              <w:t>Nivå 3</w:t>
            </w:r>
            <w:r>
              <w:t>: 50 *</w:t>
            </w:r>
          </w:p>
        </w:tc>
      </w:tr>
      <w:tr w:rsidR="008679E0" w14:paraId="613B75E9" w14:textId="77777777">
        <w:tc>
          <w:tcPr>
            <w:tcW w:w="6120" w:type="dxa"/>
            <w:tcBorders>
              <w:top w:val="single" w:sz="4" w:space="0" w:color="6E6E6E"/>
              <w:left w:val="single" w:sz="4" w:space="0" w:color="6E6E6E"/>
              <w:bottom w:val="single" w:sz="4" w:space="0" w:color="6E6E6E"/>
              <w:right w:val="single" w:sz="4" w:space="0" w:color="6E6E6E"/>
            </w:tcBorders>
          </w:tcPr>
          <w:p w14:paraId="4019A734" w14:textId="77777777" w:rsidR="008679E0" w:rsidRDefault="00A547C5">
            <w:pPr>
              <w:pStyle w:val="ProductList-TableBody"/>
            </w:pPr>
            <w:r>
              <w:t>Power Automate per flytplan</w:t>
            </w:r>
          </w:p>
        </w:tc>
        <w:tc>
          <w:tcPr>
            <w:tcW w:w="6120" w:type="dxa"/>
            <w:tcBorders>
              <w:top w:val="single" w:sz="4" w:space="0" w:color="6E6E6E"/>
              <w:left w:val="single" w:sz="4" w:space="0" w:color="6E6E6E"/>
              <w:bottom w:val="single" w:sz="4" w:space="0" w:color="6E6E6E"/>
              <w:right w:val="single" w:sz="4" w:space="0" w:color="6E6E6E"/>
            </w:tcBorders>
          </w:tcPr>
          <w:p w14:paraId="33305BB8" w14:textId="77777777" w:rsidR="008679E0" w:rsidRDefault="00A547C5">
            <w:pPr>
              <w:pStyle w:val="ProductList-TableBody"/>
            </w:pPr>
            <w:r>
              <w:t>5</w:t>
            </w:r>
          </w:p>
        </w:tc>
      </w:tr>
    </w:tbl>
    <w:p w14:paraId="41276434" w14:textId="77777777" w:rsidR="008679E0" w:rsidRDefault="00A547C5">
      <w:pPr>
        <w:pStyle w:val="ProductList-Body"/>
      </w:pPr>
      <w:r>
        <w:rPr>
          <w:i/>
        </w:rPr>
        <w:t>*Nivå 3 kun tilgjengelig for CSP</w:t>
      </w:r>
    </w:p>
    <w:p w14:paraId="1F3C02B3" w14:textId="77777777" w:rsidR="008679E0" w:rsidRDefault="008679E0">
      <w:pPr>
        <w:pStyle w:val="ProductList-Body"/>
      </w:pPr>
    </w:p>
    <w:p w14:paraId="5C403E67" w14:textId="77777777" w:rsidR="008679E0" w:rsidRDefault="00A547C5">
      <w:pPr>
        <w:pStyle w:val="ProductList-ClauseHeading"/>
        <w:outlineLvl w:val="4"/>
      </w:pPr>
      <w:r>
        <w:t>2.6 Power Apps Portals – Utvidede bruksrettigheter</w:t>
      </w:r>
    </w:p>
    <w:p w14:paraId="27A6EA28" w14:textId="77777777" w:rsidR="008679E0" w:rsidRDefault="00A547C5">
      <w:pPr>
        <w:pStyle w:val="ProductList-Body"/>
      </w:pPr>
      <w:r>
        <w:t>Kjøp av følgende produkter gir interne brukere bruksrettighetene for Power Apps Portals:</w:t>
      </w:r>
    </w:p>
    <w:tbl>
      <w:tblPr>
        <w:tblStyle w:val="PURTable"/>
        <w:tblW w:w="0" w:type="dxa"/>
        <w:tblLook w:val="04A0" w:firstRow="1" w:lastRow="0" w:firstColumn="1" w:lastColumn="0" w:noHBand="0" w:noVBand="1"/>
      </w:tblPr>
      <w:tblGrid>
        <w:gridCol w:w="5410"/>
        <w:gridCol w:w="5506"/>
      </w:tblGrid>
      <w:tr w:rsidR="008679E0" w14:paraId="79C550A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4971DA38" w14:textId="77777777" w:rsidR="008679E0" w:rsidRDefault="00A547C5">
            <w:pPr>
              <w:pStyle w:val="ProductList-TableBody"/>
            </w:pPr>
            <w:r>
              <w:rPr>
                <w:color w:val="FFFFFF"/>
              </w:rPr>
              <w:t>Produkt</w:t>
            </w:r>
          </w:p>
        </w:tc>
        <w:tc>
          <w:tcPr>
            <w:tcW w:w="6120" w:type="dxa"/>
            <w:tcBorders>
              <w:top w:val="single" w:sz="4" w:space="0" w:color="0070C0"/>
              <w:bottom w:val="none" w:sz="4" w:space="0" w:color="6E6E6E"/>
              <w:right w:val="single" w:sz="4" w:space="0" w:color="0070C0"/>
            </w:tcBorders>
            <w:shd w:val="clear" w:color="auto" w:fill="0072C6"/>
          </w:tcPr>
          <w:p w14:paraId="2FCD8072" w14:textId="77777777" w:rsidR="008679E0" w:rsidRDefault="00A547C5">
            <w:pPr>
              <w:pStyle w:val="ProductList-TableBody"/>
            </w:pPr>
            <w:r>
              <w:rPr>
                <w:color w:val="FFFFFF"/>
              </w:rPr>
              <w:t>Custom Power Apps Portals brukerrettigheter</w:t>
            </w:r>
          </w:p>
        </w:tc>
      </w:tr>
      <w:tr w:rsidR="008679E0" w14:paraId="72EC1CE1" w14:textId="77777777">
        <w:tc>
          <w:tcPr>
            <w:tcW w:w="6120" w:type="dxa"/>
            <w:tcBorders>
              <w:top w:val="none" w:sz="4" w:space="0" w:color="6E6E6E"/>
              <w:left w:val="single" w:sz="4" w:space="0" w:color="6E6E6E"/>
              <w:bottom w:val="single" w:sz="4" w:space="0" w:color="6E6E6E"/>
              <w:right w:val="single" w:sz="4" w:space="0" w:color="6E6E6E"/>
            </w:tcBorders>
          </w:tcPr>
          <w:p w14:paraId="21B5170D" w14:textId="77777777" w:rsidR="008679E0" w:rsidRDefault="00A547C5">
            <w:pPr>
              <w:pStyle w:val="ProductList-TableBody"/>
            </w:pPr>
            <w:r>
              <w:t>Dynamics 365 Enterprise lisens</w:t>
            </w:r>
            <w:r>
              <w:rPr>
                <w:vertAlign w:val="superscript"/>
              </w:rPr>
              <w:t>1</w:t>
            </w:r>
          </w:p>
        </w:tc>
        <w:tc>
          <w:tcPr>
            <w:tcW w:w="6120" w:type="dxa"/>
            <w:tcBorders>
              <w:top w:val="none" w:sz="4" w:space="0" w:color="6E6E6E"/>
              <w:left w:val="single" w:sz="4" w:space="0" w:color="6E6E6E"/>
              <w:bottom w:val="single" w:sz="4" w:space="0" w:color="6E6E6E"/>
              <w:right w:val="single" w:sz="4" w:space="0" w:color="6E6E6E"/>
            </w:tcBorders>
          </w:tcPr>
          <w:p w14:paraId="3B4220AB" w14:textId="77777777" w:rsidR="008679E0" w:rsidRDefault="00A547C5">
            <w:pPr>
              <w:pStyle w:val="ProductList-TableBody"/>
            </w:pPr>
            <w:r>
              <w:t>Power Apps Portals som kartlegger til lisensiert Dynamics 365-applikasjonskontekst, og Power Apps Portals som kartlegger til samme miljø som den lisensierte Dynamics 365-applikasjonen</w:t>
            </w:r>
          </w:p>
        </w:tc>
      </w:tr>
      <w:tr w:rsidR="008679E0" w14:paraId="7777052E" w14:textId="77777777">
        <w:tc>
          <w:tcPr>
            <w:tcW w:w="6120" w:type="dxa"/>
            <w:tcBorders>
              <w:top w:val="single" w:sz="4" w:space="0" w:color="6E6E6E"/>
              <w:left w:val="single" w:sz="4" w:space="0" w:color="6E6E6E"/>
              <w:bottom w:val="single" w:sz="4" w:space="0" w:color="6E6E6E"/>
              <w:right w:val="single" w:sz="4" w:space="0" w:color="6E6E6E"/>
            </w:tcBorders>
          </w:tcPr>
          <w:p w14:paraId="671CDEFE" w14:textId="77777777" w:rsidR="008679E0" w:rsidRDefault="00A547C5">
            <w:pPr>
              <w:pStyle w:val="ProductList-TableBody"/>
            </w:pPr>
            <w:r>
              <w:t>Power Apps per app</w:t>
            </w:r>
          </w:p>
        </w:tc>
        <w:tc>
          <w:tcPr>
            <w:tcW w:w="6120" w:type="dxa"/>
            <w:tcBorders>
              <w:top w:val="single" w:sz="4" w:space="0" w:color="6E6E6E"/>
              <w:left w:val="single" w:sz="4" w:space="0" w:color="6E6E6E"/>
              <w:bottom w:val="single" w:sz="4" w:space="0" w:color="6E6E6E"/>
              <w:right w:val="single" w:sz="4" w:space="0" w:color="6E6E6E"/>
            </w:tcBorders>
          </w:tcPr>
          <w:p w14:paraId="59A3AED5" w14:textId="77777777" w:rsidR="008679E0" w:rsidRDefault="00A547C5">
            <w:pPr>
              <w:pStyle w:val="ProductList-TableBody"/>
            </w:pPr>
            <w:r>
              <w:t>1 Power Apps portal</w:t>
            </w:r>
          </w:p>
        </w:tc>
      </w:tr>
      <w:tr w:rsidR="008679E0" w14:paraId="05946E89" w14:textId="77777777">
        <w:tc>
          <w:tcPr>
            <w:tcW w:w="6120" w:type="dxa"/>
            <w:tcBorders>
              <w:top w:val="single" w:sz="4" w:space="0" w:color="6E6E6E"/>
              <w:left w:val="single" w:sz="4" w:space="0" w:color="6E6E6E"/>
              <w:bottom w:val="single" w:sz="4" w:space="0" w:color="6E6E6E"/>
              <w:right w:val="single" w:sz="4" w:space="0" w:color="6E6E6E"/>
            </w:tcBorders>
          </w:tcPr>
          <w:p w14:paraId="2C0EB3D1" w14:textId="77777777" w:rsidR="008679E0" w:rsidRDefault="00A547C5">
            <w:pPr>
              <w:pStyle w:val="ProductList-TableBody"/>
            </w:pPr>
            <w:r>
              <w:t>Power Apps per bruker</w:t>
            </w:r>
          </w:p>
        </w:tc>
        <w:tc>
          <w:tcPr>
            <w:tcW w:w="6120" w:type="dxa"/>
            <w:tcBorders>
              <w:top w:val="single" w:sz="4" w:space="0" w:color="6E6E6E"/>
              <w:left w:val="single" w:sz="4" w:space="0" w:color="6E6E6E"/>
              <w:bottom w:val="single" w:sz="4" w:space="0" w:color="6E6E6E"/>
              <w:right w:val="single" w:sz="4" w:space="0" w:color="6E6E6E"/>
            </w:tcBorders>
          </w:tcPr>
          <w:p w14:paraId="4B152760" w14:textId="77777777" w:rsidR="008679E0" w:rsidRDefault="00A547C5">
            <w:pPr>
              <w:pStyle w:val="ProductList-TableBody"/>
            </w:pPr>
            <w:r>
              <w:t>Ubegrenset Power Apps portals</w:t>
            </w:r>
          </w:p>
        </w:tc>
      </w:tr>
    </w:tbl>
    <w:p w14:paraId="2A613D63" w14:textId="77777777" w:rsidR="008679E0" w:rsidRDefault="00A547C5">
      <w:pPr>
        <w:pStyle w:val="ProductList-Body"/>
      </w:pPr>
      <w:r>
        <w:rPr>
          <w:i/>
          <w:vertAlign w:val="superscript"/>
        </w:rPr>
        <w:t>1</w:t>
      </w:r>
      <w:r>
        <w:rPr>
          <w:i/>
        </w:rPr>
        <w:t>Dynamics 365 Sales Enterprise, Dynamics 365 Customer Service Enterprise, Dynamics 365 Field Service, Dynamics 365 Project Operations, Dynamics 365 Finance, Dynamics 365 Supply Chain Management, Dynamics 365 Commerce, Dynamics 365 Human Resources, Dynamics 365 Business Central.</w:t>
      </w:r>
    </w:p>
    <w:p w14:paraId="6F7CBA9B" w14:textId="77777777" w:rsidR="008679E0" w:rsidRDefault="008679E0">
      <w:pPr>
        <w:pStyle w:val="ProductList-Body"/>
      </w:pPr>
    </w:p>
    <w:p w14:paraId="1F0FBCA1" w14:textId="77777777" w:rsidR="008679E0" w:rsidRDefault="00A547C5">
      <w:pPr>
        <w:pStyle w:val="ProductList-ClauseHeading"/>
        <w:outlineLvl w:val="4"/>
      </w:pPr>
      <w:r>
        <w:t>2.7 Prerequisites for Power Apps og Power Automate kapasitetstillegg</w:t>
      </w:r>
    </w:p>
    <w:p w14:paraId="39C42AC1" w14:textId="77777777" w:rsidR="008679E0" w:rsidRDefault="00A547C5">
      <w:pPr>
        <w:pStyle w:val="ProductList-Body"/>
      </w:pPr>
      <w:r>
        <w:t>Kjøp av Power Apps og Power Automate kapasitetstillegg krever et underliggende lisenskjøp av Power Apps, Power Automate, Office / Microsoft 365 eller Dynamics 365 lisenser.</w:t>
      </w:r>
    </w:p>
    <w:p w14:paraId="35A905C8" w14:textId="77777777" w:rsidR="008679E0" w:rsidRDefault="008679E0">
      <w:pPr>
        <w:pStyle w:val="ProductList-Body"/>
        <w:jc w:val="right"/>
      </w:pPr>
    </w:p>
    <w:tbl>
      <w:tblPr>
        <w:tblStyle w:val="PURTable"/>
        <w:tblW w:w="0" w:type="dxa"/>
        <w:tblLook w:val="04A0" w:firstRow="1" w:lastRow="0" w:firstColumn="1" w:lastColumn="0" w:noHBand="0" w:noVBand="1"/>
      </w:tblPr>
      <w:tblGrid>
        <w:gridCol w:w="10916"/>
      </w:tblGrid>
      <w:tr w:rsidR="008679E0" w14:paraId="777CF09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4F9110" w14:textId="77777777" w:rsidR="008679E0" w:rsidRDefault="00FC0BE5">
            <w:pPr>
              <w:pStyle w:val="ProductList-TableBody"/>
              <w:jc w:val="right"/>
            </w:pPr>
            <w:hyperlink w:anchor="_Sec842">
              <w:r w:rsidR="00A547C5">
                <w:rPr>
                  <w:color w:val="00467F"/>
                  <w:sz w:val="14"/>
                  <w:u w:val="single"/>
                </w:rPr>
                <w:t>Innholdsfortegnelse</w:t>
              </w:r>
            </w:hyperlink>
            <w:r w:rsidR="00A547C5">
              <w:rPr>
                <w:sz w:val="14"/>
              </w:rPr>
              <w:t>/</w:t>
            </w:r>
            <w:hyperlink w:anchor="_Sec549">
              <w:r w:rsidR="00A547C5">
                <w:rPr>
                  <w:color w:val="00467F"/>
                  <w:sz w:val="14"/>
                  <w:u w:val="single"/>
                </w:rPr>
                <w:t>Ordliste</w:t>
              </w:r>
            </w:hyperlink>
            <w:r w:rsidR="00A547C5">
              <w:rPr>
                <w:sz w:val="14"/>
              </w:rPr>
              <w:t>/</w:t>
            </w:r>
            <w:hyperlink w:anchor="_Sec844">
              <w:r w:rsidR="00A547C5">
                <w:rPr>
                  <w:color w:val="00467F"/>
                  <w:sz w:val="14"/>
                  <w:u w:val="single"/>
                </w:rPr>
                <w:t>Indeks</w:t>
              </w:r>
            </w:hyperlink>
          </w:p>
        </w:tc>
      </w:tr>
    </w:tbl>
    <w:p w14:paraId="0F27ED7D" w14:textId="77777777" w:rsidR="008679E0" w:rsidRDefault="008679E0">
      <w:pPr>
        <w:pStyle w:val="ProductList-Body"/>
      </w:pPr>
    </w:p>
    <w:p w14:paraId="09CE9347" w14:textId="77777777" w:rsidR="008679E0" w:rsidRDefault="00A547C5">
      <w:pPr>
        <w:pStyle w:val="ProductList-Offering2HeadingNoBorder"/>
        <w:outlineLvl w:val="2"/>
      </w:pPr>
      <w:bookmarkStart w:id="306" w:name="_Sec1279"/>
      <w:r>
        <w:t>GitHub-tilbud</w:t>
      </w:r>
      <w:bookmarkEnd w:id="306"/>
      <w:r>
        <w:fldChar w:fldCharType="begin"/>
      </w:r>
      <w:r>
        <w:instrText xml:space="preserve"> TC "</w:instrText>
      </w:r>
      <w:bookmarkStart w:id="307" w:name="_Toc62634273"/>
      <w:r>
        <w:instrText>GitHub-tilbud</w:instrText>
      </w:r>
      <w:bookmarkEnd w:id="307"/>
      <w:r>
        <w:instrText>" \l 3</w:instrText>
      </w:r>
      <w:r>
        <w:fldChar w:fldCharType="end"/>
      </w:r>
    </w:p>
    <w:p w14:paraId="54F4CD7A" w14:textId="77777777" w:rsidR="008679E0" w:rsidRDefault="00A547C5">
      <w:pPr>
        <w:pStyle w:val="ProductList-Offering1SubSection"/>
        <w:outlineLvl w:val="3"/>
      </w:pPr>
      <w:bookmarkStart w:id="308" w:name="_Sec1280"/>
      <w:r>
        <w:t>1. Programtilgjengelighet</w:t>
      </w:r>
      <w:bookmarkEnd w:id="308"/>
    </w:p>
    <w:tbl>
      <w:tblPr>
        <w:tblStyle w:val="PURTable"/>
        <w:tblW w:w="0" w:type="dxa"/>
        <w:tblLook w:val="04A0" w:firstRow="1" w:lastRow="0" w:firstColumn="1" w:lastColumn="0" w:noHBand="0" w:noVBand="1"/>
      </w:tblPr>
      <w:tblGrid>
        <w:gridCol w:w="4372"/>
        <w:gridCol w:w="730"/>
        <w:gridCol w:w="720"/>
        <w:gridCol w:w="725"/>
        <w:gridCol w:w="729"/>
        <w:gridCol w:w="735"/>
        <w:gridCol w:w="733"/>
        <w:gridCol w:w="726"/>
        <w:gridCol w:w="723"/>
        <w:gridCol w:w="723"/>
      </w:tblGrid>
      <w:tr w:rsidR="008679E0" w14:paraId="1811B1F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4E7BB47C" w14:textId="77777777" w:rsidR="008679E0" w:rsidRDefault="00A547C5">
            <w:pPr>
              <w:pStyle w:val="ProductList-TableBody"/>
            </w:pPr>
            <w:r>
              <w:rPr>
                <w:color w:val="FFFFFF"/>
              </w:rPr>
              <w:t>Onlinetjenester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AC7D9DA" w14:textId="77777777" w:rsidR="008679E0" w:rsidRDefault="00A547C5">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FFD741C" w14:textId="77777777" w:rsidR="008679E0" w:rsidRDefault="00A547C5">
            <w:pPr>
              <w:pStyle w:val="ProductList-TableBody"/>
              <w:jc w:val="center"/>
            </w:pPr>
            <w:r>
              <w:fldChar w:fldCharType="begin"/>
            </w:r>
            <w:r>
              <w:instrText xml:space="preserve"> AutoTextList   \s NoStyle \t "Åpen lisens"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95C3003" w14:textId="77777777" w:rsidR="008679E0" w:rsidRDefault="00A547C5">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0AAB4C4" w14:textId="77777777" w:rsidR="008679E0" w:rsidRDefault="00A547C5">
            <w:pPr>
              <w:pStyle w:val="ProductList-TableBody"/>
              <w:jc w:val="center"/>
            </w:pPr>
            <w:r>
              <w:fldChar w:fldCharType="begin"/>
            </w:r>
            <w:r>
              <w:instrText xml:space="preserve"> AutoTextList   \s NoStyle \t "Microsoft-produkter og tjenesteavtale"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FE5763B" w14:textId="77777777" w:rsidR="008679E0" w:rsidRDefault="00A547C5">
            <w:pPr>
              <w:pStyle w:val="ProductList-TableBody"/>
              <w:jc w:val="center"/>
            </w:pPr>
            <w:r>
              <w:fldChar w:fldCharType="begin"/>
            </w:r>
            <w:r>
              <w:instrText xml:space="preserve"> AutoTextList   \s NoStyle \t "Open Value og Open Value-abonnement"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0F583AA" w14:textId="77777777" w:rsidR="008679E0" w:rsidRDefault="00A547C5">
            <w:pPr>
              <w:pStyle w:val="ProductList-TableBody"/>
              <w:jc w:val="center"/>
            </w:pPr>
            <w:r>
              <w:fldChar w:fldCharType="begin"/>
            </w:r>
            <w:r>
              <w:instrText xml:space="preserve"> AutoTextList   \s NoStyle \t "Enterprise-avtale og Enterprise-abonnementsavtale"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5C8C1A6" w14:textId="77777777" w:rsidR="008679E0" w:rsidRDefault="00A547C5">
            <w:pPr>
              <w:pStyle w:val="ProductList-TableBody"/>
              <w:jc w:val="center"/>
            </w:pPr>
            <w:r>
              <w:fldChar w:fldCharType="begin"/>
            </w:r>
            <w:r>
              <w:instrText xml:space="preserve"> AutoTextList   \s NoStyle \t "Open Value-abonnement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1B9D7EE" w14:textId="77777777" w:rsidR="008679E0" w:rsidRDefault="00A547C5">
            <w:pPr>
              <w:pStyle w:val="ProductList-TableBody"/>
              <w:jc w:val="center"/>
            </w:pPr>
            <w:r>
              <w:fldChar w:fldCharType="begin"/>
            </w:r>
            <w:r>
              <w:instrText xml:space="preserve"> AutoTextList   \s NoStyle \t "Abonnement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19DA6B9" w14:textId="77777777" w:rsidR="008679E0" w:rsidRDefault="00A547C5">
            <w:pPr>
              <w:pStyle w:val="ProductList-TableBody"/>
              <w:jc w:val="center"/>
            </w:pPr>
            <w:r>
              <w:fldChar w:fldCharType="begin"/>
            </w:r>
            <w:r>
              <w:instrText xml:space="preserve"> AutoTextList   \s NoStyle \t "Microsoft Cloud-avtale (Cloud Solution Provider)" </w:instrText>
            </w:r>
            <w:r>
              <w:fldChar w:fldCharType="separate"/>
            </w:r>
            <w:r>
              <w:rPr>
                <w:color w:val="FFFFFF"/>
              </w:rPr>
              <w:t>CSP</w:t>
            </w:r>
            <w:r>
              <w:fldChar w:fldCharType="end"/>
            </w:r>
          </w:p>
        </w:tc>
      </w:tr>
      <w:tr w:rsidR="008679E0" w14:paraId="07597684" w14:textId="77777777">
        <w:tc>
          <w:tcPr>
            <w:tcW w:w="4520" w:type="dxa"/>
            <w:tcBorders>
              <w:top w:val="single" w:sz="4" w:space="0" w:color="FFFFFF"/>
              <w:left w:val="single" w:sz="4" w:space="0" w:color="FFFFFF"/>
              <w:bottom w:val="dashed" w:sz="4" w:space="0" w:color="B2B2B2"/>
              <w:right w:val="none" w:sz="4" w:space="0" w:color="B2B2B2"/>
            </w:tcBorders>
          </w:tcPr>
          <w:p w14:paraId="79E62C3F" w14:textId="77777777" w:rsidR="008679E0" w:rsidRDefault="00A547C5">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0E3C6377" w14:textId="77777777" w:rsidR="008679E0" w:rsidRDefault="008679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C07DC2" w14:textId="77777777" w:rsidR="008679E0" w:rsidRDefault="008679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A557CA" w14:textId="77777777" w:rsidR="008679E0" w:rsidRDefault="008679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25B1D5" w14:textId="77777777" w:rsidR="008679E0" w:rsidRDefault="008679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23FCDD" w14:textId="77777777" w:rsidR="008679E0" w:rsidRDefault="008679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AA884E0"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FE5001" w14:textId="77777777" w:rsidR="008679E0" w:rsidRDefault="008679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500CE8" w14:textId="77777777" w:rsidR="008679E0" w:rsidRDefault="008679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0BF242" w14:textId="77777777" w:rsidR="008679E0" w:rsidRDefault="008679E0">
            <w:pPr>
              <w:pStyle w:val="ProductList-TableBody"/>
              <w:jc w:val="center"/>
            </w:pPr>
          </w:p>
        </w:tc>
      </w:tr>
      <w:tr w:rsidR="008679E0" w14:paraId="603A04DE" w14:textId="77777777">
        <w:tc>
          <w:tcPr>
            <w:tcW w:w="4520" w:type="dxa"/>
            <w:tcBorders>
              <w:top w:val="dashed" w:sz="4" w:space="0" w:color="B2B2B2"/>
              <w:left w:val="single" w:sz="4" w:space="0" w:color="FFFFFF"/>
              <w:bottom w:val="dashed" w:sz="4" w:space="0" w:color="B2B2B2"/>
              <w:right w:val="none" w:sz="4" w:space="0" w:color="B2B2B2"/>
            </w:tcBorders>
          </w:tcPr>
          <w:p w14:paraId="0E2463B3" w14:textId="77777777" w:rsidR="008679E0" w:rsidRDefault="00A547C5">
            <w:pPr>
              <w:pStyle w:val="ProductList-TableBody"/>
            </w:pPr>
            <w:r>
              <w:t>GitHub Advanced Security</w:t>
            </w:r>
            <w:r>
              <w:fldChar w:fldCharType="begin"/>
            </w:r>
            <w:r>
              <w:instrText xml:space="preserve"> XE "GitHub Advanced Security" </w:instrText>
            </w:r>
            <w:r>
              <w:fldChar w:fldCharType="end"/>
            </w:r>
            <w:r>
              <w:t xml:space="preserve"> (Bruker-SL)</w:t>
            </w:r>
          </w:p>
        </w:tc>
        <w:tc>
          <w:tcPr>
            <w:tcW w:w="740" w:type="dxa"/>
            <w:tcBorders>
              <w:top w:val="dashed" w:sz="4" w:space="0" w:color="B2B2B2"/>
              <w:left w:val="none" w:sz="4" w:space="0" w:color="B2B2B2"/>
              <w:bottom w:val="dashed" w:sz="4" w:space="0" w:color="B2B2B2"/>
              <w:right w:val="single" w:sz="4" w:space="0" w:color="FFFFFF"/>
            </w:tcBorders>
          </w:tcPr>
          <w:p w14:paraId="251170EB" w14:textId="77777777" w:rsidR="008679E0" w:rsidRDefault="008679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25A543" w14:textId="77777777" w:rsidR="008679E0" w:rsidRDefault="008679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41D688" w14:textId="77777777" w:rsidR="008679E0" w:rsidRDefault="008679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CFD50F" w14:textId="77777777" w:rsidR="008679E0" w:rsidRDefault="008679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2D5607" w14:textId="77777777" w:rsidR="008679E0" w:rsidRDefault="008679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249F927"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E7FFE5" w14:textId="77777777" w:rsidR="008679E0" w:rsidRDefault="008679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50CCE7" w14:textId="77777777" w:rsidR="008679E0" w:rsidRDefault="008679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D1BC85" w14:textId="77777777" w:rsidR="008679E0" w:rsidRDefault="008679E0">
            <w:pPr>
              <w:pStyle w:val="ProductList-TableBody"/>
              <w:jc w:val="center"/>
            </w:pPr>
          </w:p>
        </w:tc>
      </w:tr>
      <w:tr w:rsidR="008679E0" w14:paraId="047128B8" w14:textId="77777777">
        <w:tc>
          <w:tcPr>
            <w:tcW w:w="4520" w:type="dxa"/>
            <w:tcBorders>
              <w:top w:val="dashed" w:sz="4" w:space="0" w:color="B2B2B2"/>
              <w:left w:val="single" w:sz="4" w:space="0" w:color="FFFFFF"/>
              <w:bottom w:val="dashed" w:sz="4" w:space="0" w:color="B2B2B2"/>
              <w:right w:val="none" w:sz="4" w:space="0" w:color="B2B2B2"/>
            </w:tcBorders>
          </w:tcPr>
          <w:p w14:paraId="2CD9AE96" w14:textId="77777777" w:rsidR="008679E0" w:rsidRDefault="00A547C5">
            <w:pPr>
              <w:pStyle w:val="ProductList-TableBody"/>
            </w:pPr>
            <w:r>
              <w:t>GitHub Engineering Direct</w:t>
            </w:r>
            <w:r>
              <w:fldChar w:fldCharType="begin"/>
            </w:r>
            <w:r>
              <w:instrText xml:space="preserve"> XE "GitHub Engineering Direct" </w:instrText>
            </w:r>
            <w:r>
              <w:fldChar w:fldCharType="end"/>
            </w:r>
          </w:p>
        </w:tc>
        <w:tc>
          <w:tcPr>
            <w:tcW w:w="740" w:type="dxa"/>
            <w:tcBorders>
              <w:top w:val="dashed" w:sz="4" w:space="0" w:color="B2B2B2"/>
              <w:left w:val="none" w:sz="4" w:space="0" w:color="B2B2B2"/>
              <w:bottom w:val="dashed" w:sz="4" w:space="0" w:color="B2B2B2"/>
              <w:right w:val="single" w:sz="4" w:space="0" w:color="FFFFFF"/>
            </w:tcBorders>
          </w:tcPr>
          <w:p w14:paraId="360B8696" w14:textId="77777777" w:rsidR="008679E0" w:rsidRDefault="008679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36F704" w14:textId="77777777" w:rsidR="008679E0" w:rsidRDefault="008679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AF3C15" w14:textId="77777777" w:rsidR="008679E0" w:rsidRDefault="008679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A0AD32" w14:textId="77777777" w:rsidR="008679E0" w:rsidRDefault="008679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214084" w14:textId="77777777" w:rsidR="008679E0" w:rsidRDefault="008679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4B4CA44"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C06306" w14:textId="77777777" w:rsidR="008679E0" w:rsidRDefault="008679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A3D297" w14:textId="77777777" w:rsidR="008679E0" w:rsidRDefault="008679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D2DCE6" w14:textId="77777777" w:rsidR="008679E0" w:rsidRDefault="008679E0">
            <w:pPr>
              <w:pStyle w:val="ProductList-TableBody"/>
              <w:jc w:val="center"/>
            </w:pPr>
          </w:p>
        </w:tc>
      </w:tr>
      <w:tr w:rsidR="008679E0" w14:paraId="39CC7CAA" w14:textId="77777777">
        <w:tc>
          <w:tcPr>
            <w:tcW w:w="4520" w:type="dxa"/>
            <w:tcBorders>
              <w:top w:val="dashed" w:sz="4" w:space="0" w:color="B2B2B2"/>
              <w:left w:val="single" w:sz="4" w:space="0" w:color="FFFFFF"/>
              <w:bottom w:val="dashed" w:sz="4" w:space="0" w:color="B2B2B2"/>
              <w:right w:val="none" w:sz="4" w:space="0" w:color="B2B2B2"/>
            </w:tcBorders>
          </w:tcPr>
          <w:p w14:paraId="0433C110" w14:textId="77777777" w:rsidR="008679E0" w:rsidRDefault="00A547C5">
            <w:pPr>
              <w:pStyle w:val="ProductList-TableBody"/>
            </w:pPr>
            <w:r>
              <w:t>GitHub Enterprise</w:t>
            </w:r>
            <w:r>
              <w:fldChar w:fldCharType="begin"/>
            </w:r>
            <w:r>
              <w:instrText xml:space="preserve"> XE "GitHub Enterprise" </w:instrText>
            </w:r>
            <w:r>
              <w:fldChar w:fldCharType="end"/>
            </w:r>
            <w:r>
              <w:t xml:space="preserve"> (Bruker SL)</w:t>
            </w:r>
          </w:p>
        </w:tc>
        <w:tc>
          <w:tcPr>
            <w:tcW w:w="740" w:type="dxa"/>
            <w:tcBorders>
              <w:top w:val="dashed" w:sz="4" w:space="0" w:color="B2B2B2"/>
              <w:left w:val="none" w:sz="4" w:space="0" w:color="B2B2B2"/>
              <w:bottom w:val="dashed" w:sz="4" w:space="0" w:color="B2B2B2"/>
              <w:right w:val="single" w:sz="4" w:space="0" w:color="FFFFFF"/>
            </w:tcBorders>
          </w:tcPr>
          <w:p w14:paraId="5082285A" w14:textId="77777777" w:rsidR="008679E0" w:rsidRDefault="008679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52DE9C" w14:textId="77777777" w:rsidR="008679E0" w:rsidRDefault="008679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32DF51" w14:textId="77777777" w:rsidR="008679E0" w:rsidRDefault="008679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ADD554" w14:textId="77777777" w:rsidR="008679E0" w:rsidRDefault="008679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DDEC7B" w14:textId="77777777" w:rsidR="008679E0" w:rsidRDefault="008679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BC609EC"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77510B" w14:textId="77777777" w:rsidR="008679E0" w:rsidRDefault="008679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6CD036" w14:textId="77777777" w:rsidR="008679E0" w:rsidRDefault="008679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7C90D2" w14:textId="77777777" w:rsidR="008679E0" w:rsidRDefault="008679E0">
            <w:pPr>
              <w:pStyle w:val="ProductList-TableBody"/>
              <w:jc w:val="center"/>
            </w:pPr>
          </w:p>
        </w:tc>
      </w:tr>
      <w:tr w:rsidR="008679E0" w14:paraId="5BF63094" w14:textId="77777777">
        <w:tc>
          <w:tcPr>
            <w:tcW w:w="4520" w:type="dxa"/>
            <w:tcBorders>
              <w:top w:val="dashed" w:sz="4" w:space="0" w:color="B2B2B2"/>
              <w:left w:val="single" w:sz="4" w:space="0" w:color="FFFFFF"/>
              <w:bottom w:val="dashed" w:sz="4" w:space="0" w:color="B2B2B2"/>
              <w:right w:val="none" w:sz="4" w:space="0" w:color="B2B2B2"/>
            </w:tcBorders>
          </w:tcPr>
          <w:p w14:paraId="74D75E52" w14:textId="77777777" w:rsidR="008679E0" w:rsidRDefault="00A547C5">
            <w:pPr>
              <w:pStyle w:val="ProductList-TableBody"/>
            </w:pPr>
            <w:r>
              <w:t>GitHub AE (GHEM)</w:t>
            </w:r>
            <w:r>
              <w:fldChar w:fldCharType="begin"/>
            </w:r>
            <w:r>
              <w:instrText xml:space="preserve"> XE "GitHub AE (GHEM)" </w:instrText>
            </w:r>
            <w:r>
              <w:fldChar w:fldCharType="end"/>
            </w:r>
            <w:r>
              <w:t xml:space="preserve"> (Bruker-SL)</w:t>
            </w:r>
          </w:p>
        </w:tc>
        <w:tc>
          <w:tcPr>
            <w:tcW w:w="740" w:type="dxa"/>
            <w:tcBorders>
              <w:top w:val="dashed" w:sz="4" w:space="0" w:color="B2B2B2"/>
              <w:left w:val="none" w:sz="4" w:space="0" w:color="B2B2B2"/>
              <w:bottom w:val="dashed" w:sz="4" w:space="0" w:color="B2B2B2"/>
              <w:right w:val="single" w:sz="4" w:space="0" w:color="FFFFFF"/>
            </w:tcBorders>
          </w:tcPr>
          <w:p w14:paraId="054A6475" w14:textId="77777777" w:rsidR="008679E0" w:rsidRDefault="008679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FC88F1" w14:textId="77777777" w:rsidR="008679E0" w:rsidRDefault="008679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1E2E04" w14:textId="77777777" w:rsidR="008679E0" w:rsidRDefault="008679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D8063A" w14:textId="77777777" w:rsidR="008679E0" w:rsidRDefault="008679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73B071" w14:textId="77777777" w:rsidR="008679E0" w:rsidRDefault="008679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344C2EF"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F7032B" w14:textId="77777777" w:rsidR="008679E0" w:rsidRDefault="008679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41793E" w14:textId="77777777" w:rsidR="008679E0" w:rsidRDefault="008679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D50A3A" w14:textId="77777777" w:rsidR="008679E0" w:rsidRDefault="008679E0">
            <w:pPr>
              <w:pStyle w:val="ProductList-TableBody"/>
              <w:jc w:val="center"/>
            </w:pPr>
          </w:p>
        </w:tc>
      </w:tr>
      <w:tr w:rsidR="008679E0" w14:paraId="4E10897F" w14:textId="77777777">
        <w:tc>
          <w:tcPr>
            <w:tcW w:w="4520" w:type="dxa"/>
            <w:tcBorders>
              <w:top w:val="dashed" w:sz="4" w:space="0" w:color="B2B2B2"/>
              <w:left w:val="single" w:sz="4" w:space="0" w:color="FFFFFF"/>
              <w:bottom w:val="dashed" w:sz="4" w:space="0" w:color="B2B2B2"/>
              <w:right w:val="none" w:sz="4" w:space="0" w:color="B2B2B2"/>
            </w:tcBorders>
          </w:tcPr>
          <w:p w14:paraId="0EB291FC" w14:textId="77777777" w:rsidR="008679E0" w:rsidRDefault="00A547C5">
            <w:pPr>
              <w:pStyle w:val="ProductList-TableBody"/>
            </w:pPr>
            <w:r>
              <w:t>GitHub Enterprise</w:t>
            </w:r>
            <w:r>
              <w:fldChar w:fldCharType="begin"/>
            </w:r>
            <w:r>
              <w:instrText xml:space="preserve"> XE "GitHub Enterprise" </w:instrText>
            </w:r>
            <w:r>
              <w:fldChar w:fldCharType="end"/>
            </w:r>
            <w:r>
              <w:t xml:space="preserve"> (Tjeneste-SL)</w:t>
            </w:r>
          </w:p>
        </w:tc>
        <w:tc>
          <w:tcPr>
            <w:tcW w:w="740" w:type="dxa"/>
            <w:tcBorders>
              <w:top w:val="dashed" w:sz="4" w:space="0" w:color="B2B2B2"/>
              <w:left w:val="none" w:sz="4" w:space="0" w:color="B2B2B2"/>
              <w:bottom w:val="dashed" w:sz="4" w:space="0" w:color="B2B2B2"/>
              <w:right w:val="single" w:sz="4" w:space="0" w:color="FFFFFF"/>
            </w:tcBorders>
          </w:tcPr>
          <w:p w14:paraId="73971974" w14:textId="77777777" w:rsidR="008679E0" w:rsidRDefault="008679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B87E17" w14:textId="77777777" w:rsidR="008679E0" w:rsidRDefault="008679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C9F113" w14:textId="77777777" w:rsidR="008679E0" w:rsidRDefault="008679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3252FF" w14:textId="77777777" w:rsidR="008679E0" w:rsidRDefault="008679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A6EC76" w14:textId="77777777" w:rsidR="008679E0" w:rsidRDefault="008679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CA2CF5" w14:textId="77777777" w:rsidR="008679E0" w:rsidRDefault="008679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2B6E6B" w14:textId="77777777" w:rsidR="008679E0" w:rsidRDefault="008679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33800A5"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7DAADB" w14:textId="77777777" w:rsidR="008679E0" w:rsidRDefault="008679E0">
            <w:pPr>
              <w:pStyle w:val="ProductList-TableBody"/>
              <w:jc w:val="center"/>
            </w:pPr>
          </w:p>
        </w:tc>
      </w:tr>
      <w:tr w:rsidR="008679E0" w14:paraId="35BF30AD" w14:textId="77777777">
        <w:tc>
          <w:tcPr>
            <w:tcW w:w="4520" w:type="dxa"/>
            <w:tcBorders>
              <w:top w:val="dashed" w:sz="4" w:space="0" w:color="B2B2B2"/>
              <w:left w:val="single" w:sz="4" w:space="0" w:color="FFFFFF"/>
              <w:bottom w:val="dashed" w:sz="4" w:space="0" w:color="B2B2B2"/>
              <w:right w:val="none" w:sz="4" w:space="0" w:color="B2B2B2"/>
            </w:tcBorders>
          </w:tcPr>
          <w:p w14:paraId="6B77A360" w14:textId="77777777" w:rsidR="008679E0" w:rsidRDefault="00A547C5">
            <w:pPr>
              <w:pStyle w:val="ProductList-TableBody"/>
            </w:pPr>
            <w:r>
              <w:lastRenderedPageBreak/>
              <w:t>GitHub Insights</w:t>
            </w:r>
            <w:r>
              <w:fldChar w:fldCharType="begin"/>
            </w:r>
            <w:r>
              <w:instrText xml:space="preserve"> XE "GitHub Insights" </w:instrText>
            </w:r>
            <w:r>
              <w:fldChar w:fldCharType="end"/>
            </w:r>
            <w:r>
              <w:t xml:space="preserve"> (Bruker-SL)</w:t>
            </w:r>
          </w:p>
        </w:tc>
        <w:tc>
          <w:tcPr>
            <w:tcW w:w="740" w:type="dxa"/>
            <w:tcBorders>
              <w:top w:val="dashed" w:sz="4" w:space="0" w:color="B2B2B2"/>
              <w:left w:val="none" w:sz="4" w:space="0" w:color="B2B2B2"/>
              <w:bottom w:val="dashed" w:sz="4" w:space="0" w:color="B2B2B2"/>
              <w:right w:val="single" w:sz="4" w:space="0" w:color="FFFFFF"/>
            </w:tcBorders>
          </w:tcPr>
          <w:p w14:paraId="67C39CB3" w14:textId="77777777" w:rsidR="008679E0" w:rsidRDefault="008679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5F5E8F" w14:textId="77777777" w:rsidR="008679E0" w:rsidRDefault="008679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BB847E" w14:textId="77777777" w:rsidR="008679E0" w:rsidRDefault="008679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D6A8DE" w14:textId="77777777" w:rsidR="008679E0" w:rsidRDefault="008679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193759" w14:textId="77777777" w:rsidR="008679E0" w:rsidRDefault="008679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36D1DFC"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241F6C" w14:textId="77777777" w:rsidR="008679E0" w:rsidRDefault="008679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D621AA" w14:textId="77777777" w:rsidR="008679E0" w:rsidRDefault="008679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D64FC6" w14:textId="77777777" w:rsidR="008679E0" w:rsidRDefault="008679E0">
            <w:pPr>
              <w:pStyle w:val="ProductList-TableBody"/>
              <w:jc w:val="center"/>
            </w:pPr>
          </w:p>
        </w:tc>
      </w:tr>
      <w:tr w:rsidR="008679E0" w14:paraId="2BA23BBC" w14:textId="77777777">
        <w:tc>
          <w:tcPr>
            <w:tcW w:w="4520" w:type="dxa"/>
            <w:tcBorders>
              <w:top w:val="dashed" w:sz="4" w:space="0" w:color="B2B2B2"/>
              <w:left w:val="single" w:sz="4" w:space="0" w:color="FFFFFF"/>
              <w:bottom w:val="dashed" w:sz="4" w:space="0" w:color="B2B2B2"/>
              <w:right w:val="none" w:sz="4" w:space="0" w:color="B2B2B2"/>
            </w:tcBorders>
          </w:tcPr>
          <w:p w14:paraId="02BB3D36" w14:textId="77777777" w:rsidR="008679E0" w:rsidRDefault="00A547C5">
            <w:pPr>
              <w:pStyle w:val="ProductList-TableBody"/>
            </w:pPr>
            <w:r>
              <w:t>GitHub Learning Lab for organisasjoner</w:t>
            </w:r>
            <w:r>
              <w:fldChar w:fldCharType="begin"/>
            </w:r>
            <w:r>
              <w:instrText xml:space="preserve"> XE "GitHub Learning Lab for organisasjoner" </w:instrText>
            </w:r>
            <w:r>
              <w:fldChar w:fldCharType="end"/>
            </w:r>
            <w:r>
              <w:t xml:space="preserve"> (Bruker-SL)</w:t>
            </w:r>
          </w:p>
        </w:tc>
        <w:tc>
          <w:tcPr>
            <w:tcW w:w="740" w:type="dxa"/>
            <w:tcBorders>
              <w:top w:val="dashed" w:sz="4" w:space="0" w:color="B2B2B2"/>
              <w:left w:val="none" w:sz="4" w:space="0" w:color="B2B2B2"/>
              <w:bottom w:val="dashed" w:sz="4" w:space="0" w:color="B2B2B2"/>
              <w:right w:val="single" w:sz="4" w:space="0" w:color="FFFFFF"/>
            </w:tcBorders>
          </w:tcPr>
          <w:p w14:paraId="6427E45B" w14:textId="77777777" w:rsidR="008679E0" w:rsidRDefault="008679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70698D" w14:textId="77777777" w:rsidR="008679E0" w:rsidRDefault="008679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8E25AF" w14:textId="77777777" w:rsidR="008679E0" w:rsidRDefault="008679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486DCA" w14:textId="77777777" w:rsidR="008679E0" w:rsidRDefault="008679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A88F3D" w14:textId="77777777" w:rsidR="008679E0" w:rsidRDefault="008679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E8BDB1E"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62046F" w14:textId="77777777" w:rsidR="008679E0" w:rsidRDefault="008679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50FDF4" w14:textId="77777777" w:rsidR="008679E0" w:rsidRDefault="008679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2B3523" w14:textId="77777777" w:rsidR="008679E0" w:rsidRDefault="008679E0">
            <w:pPr>
              <w:pStyle w:val="ProductList-TableBody"/>
              <w:jc w:val="center"/>
            </w:pPr>
          </w:p>
        </w:tc>
      </w:tr>
      <w:tr w:rsidR="008679E0" w14:paraId="2DD8B88E" w14:textId="77777777">
        <w:tc>
          <w:tcPr>
            <w:tcW w:w="4520" w:type="dxa"/>
            <w:tcBorders>
              <w:top w:val="dashed" w:sz="4" w:space="0" w:color="B2B2B2"/>
              <w:left w:val="single" w:sz="4" w:space="0" w:color="FFFFFF"/>
              <w:bottom w:val="dashed" w:sz="4" w:space="0" w:color="B2B2B2"/>
              <w:right w:val="none" w:sz="4" w:space="0" w:color="B2B2B2"/>
            </w:tcBorders>
          </w:tcPr>
          <w:p w14:paraId="09DA61BC" w14:textId="77777777" w:rsidR="008679E0" w:rsidRDefault="00A547C5">
            <w:pPr>
              <w:pStyle w:val="ProductList-TableBody"/>
            </w:pPr>
            <w:r>
              <w:t>GitHub One</w:t>
            </w:r>
            <w:r>
              <w:fldChar w:fldCharType="begin"/>
            </w:r>
            <w:r>
              <w:instrText xml:space="preserve"> XE "GitHub One" </w:instrText>
            </w:r>
            <w:r>
              <w:fldChar w:fldCharType="end"/>
            </w:r>
            <w:r>
              <w:t xml:space="preserve"> (Bruker-SL)</w:t>
            </w:r>
          </w:p>
        </w:tc>
        <w:tc>
          <w:tcPr>
            <w:tcW w:w="740" w:type="dxa"/>
            <w:tcBorders>
              <w:top w:val="dashed" w:sz="4" w:space="0" w:color="B2B2B2"/>
              <w:left w:val="none" w:sz="4" w:space="0" w:color="B2B2B2"/>
              <w:bottom w:val="dashed" w:sz="4" w:space="0" w:color="B2B2B2"/>
              <w:right w:val="single" w:sz="4" w:space="0" w:color="FFFFFF"/>
            </w:tcBorders>
          </w:tcPr>
          <w:p w14:paraId="19E429E3" w14:textId="77777777" w:rsidR="008679E0" w:rsidRDefault="008679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27B2F8" w14:textId="77777777" w:rsidR="008679E0" w:rsidRDefault="008679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09B533" w14:textId="77777777" w:rsidR="008679E0" w:rsidRDefault="008679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794EF3" w14:textId="77777777" w:rsidR="008679E0" w:rsidRDefault="008679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D6AFEC" w14:textId="77777777" w:rsidR="008679E0" w:rsidRDefault="008679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D27BCF0"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88129C" w14:textId="77777777" w:rsidR="008679E0" w:rsidRDefault="008679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3ED931" w14:textId="77777777" w:rsidR="008679E0" w:rsidRDefault="008679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1F0391" w14:textId="77777777" w:rsidR="008679E0" w:rsidRDefault="008679E0">
            <w:pPr>
              <w:pStyle w:val="ProductList-TableBody"/>
              <w:jc w:val="center"/>
            </w:pPr>
          </w:p>
        </w:tc>
      </w:tr>
      <w:tr w:rsidR="008679E0" w14:paraId="1718A85E" w14:textId="77777777">
        <w:tc>
          <w:tcPr>
            <w:tcW w:w="4520" w:type="dxa"/>
            <w:tcBorders>
              <w:top w:val="dashed" w:sz="4" w:space="0" w:color="B2B2B2"/>
              <w:left w:val="single" w:sz="4" w:space="0" w:color="FFFFFF"/>
              <w:bottom w:val="single" w:sz="4" w:space="0" w:color="FFFFFF"/>
              <w:right w:val="none" w:sz="4" w:space="0" w:color="B2B2B2"/>
            </w:tcBorders>
          </w:tcPr>
          <w:p w14:paraId="6E2CE21F" w14:textId="77777777" w:rsidR="008679E0" w:rsidRDefault="00A547C5">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4AEBA47D" w14:textId="77777777" w:rsidR="008679E0" w:rsidRDefault="008679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123889" w14:textId="77777777" w:rsidR="008679E0" w:rsidRDefault="008679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0FB38A" w14:textId="77777777" w:rsidR="008679E0" w:rsidRDefault="008679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6791D2" w14:textId="77777777" w:rsidR="008679E0" w:rsidRDefault="008679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51F337" w14:textId="77777777" w:rsidR="008679E0" w:rsidRDefault="008679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AEC5B38"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74762C" w14:textId="77777777" w:rsidR="008679E0" w:rsidRDefault="008679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E62F27" w14:textId="77777777" w:rsidR="008679E0" w:rsidRDefault="008679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ABDBB5" w14:textId="77777777" w:rsidR="008679E0" w:rsidRDefault="008679E0">
            <w:pPr>
              <w:pStyle w:val="ProductList-TableBody"/>
              <w:jc w:val="center"/>
            </w:pPr>
          </w:p>
        </w:tc>
      </w:tr>
    </w:tbl>
    <w:p w14:paraId="27FFCA22" w14:textId="77777777" w:rsidR="008679E0" w:rsidRDefault="00A547C5">
      <w:pPr>
        <w:pStyle w:val="ProductList-Offering1SubSection"/>
        <w:outlineLvl w:val="3"/>
      </w:pPr>
      <w:bookmarkStart w:id="309" w:name="_Sec1281"/>
      <w:r>
        <w:t>2. Produktvilkår</w:t>
      </w:r>
      <w:bookmarkEnd w:id="309"/>
    </w:p>
    <w:tbl>
      <w:tblPr>
        <w:tblStyle w:val="PURTable"/>
        <w:tblW w:w="0" w:type="dxa"/>
        <w:tblLook w:val="04A0" w:firstRow="1" w:lastRow="0" w:firstColumn="1" w:lastColumn="0" w:noHBand="0" w:noVBand="1"/>
      </w:tblPr>
      <w:tblGrid>
        <w:gridCol w:w="3679"/>
        <w:gridCol w:w="3496"/>
        <w:gridCol w:w="3741"/>
      </w:tblGrid>
      <w:tr w:rsidR="008679E0" w14:paraId="22B1B1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1AFA45BB" w14:textId="77777777" w:rsidR="008679E0" w:rsidRDefault="00A547C5">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9">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0E51E670" w14:textId="77777777" w:rsidR="008679E0" w:rsidRDefault="00A547C5">
            <w:pPr>
              <w:pStyle w:val="ProductList-TableBody"/>
            </w:pPr>
            <w:r>
              <w:fldChar w:fldCharType="begin"/>
            </w:r>
            <w:r>
              <w:instrText xml:space="preserve"> AutoTextList   \s NoStyle \t "Produkt-pool: Indikerer grupperingen av produkter som produktet tilhører for å bestemme prisrabatter. Det er tre produktkategorier; applikasjon, server og system." </w:instrText>
            </w:r>
            <w:r>
              <w:fldChar w:fldCharType="separate"/>
            </w:r>
            <w:r>
              <w:rPr>
                <w:color w:val="0563C1"/>
              </w:rPr>
              <w:t>Produktutvalg</w:t>
            </w:r>
            <w:r>
              <w:fldChar w:fldCharType="end"/>
            </w:r>
            <w:r>
              <w:t>: Anvendelse</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7701FF72" w14:textId="77777777" w:rsidR="008679E0" w:rsidRDefault="00A547C5">
            <w:pPr>
              <w:pStyle w:val="ProductList-TableBody"/>
            </w:pPr>
            <w:r>
              <w:rPr>
                <w:color w:val="404040"/>
              </w:rPr>
              <w:t>Kvalifisert for Utvidet Gyldighetsperiode: I/T</w:t>
            </w:r>
          </w:p>
        </w:tc>
      </w:tr>
      <w:tr w:rsidR="008679E0" w14:paraId="2E6F26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F06390" w14:textId="77777777" w:rsidR="008679E0" w:rsidRDefault="00A547C5">
            <w:pPr>
              <w:pStyle w:val="ProductList-TableBody"/>
            </w:pPr>
            <w:r>
              <w:rPr>
                <w:color w:val="404040"/>
              </w:rPr>
              <w:t>Overføringsrettigheter: I/T</w:t>
            </w:r>
          </w:p>
        </w:tc>
        <w:tc>
          <w:tcPr>
            <w:tcW w:w="3920" w:type="dxa"/>
            <w:tcBorders>
              <w:top w:val="single" w:sz="4" w:space="0" w:color="000000"/>
              <w:left w:val="single" w:sz="4" w:space="0" w:color="000000"/>
              <w:bottom w:val="single" w:sz="4" w:space="0" w:color="000000"/>
              <w:right w:val="single" w:sz="4" w:space="0" w:color="000000"/>
            </w:tcBorders>
          </w:tcPr>
          <w:p w14:paraId="4228514C" w14:textId="77777777" w:rsidR="008679E0" w:rsidRDefault="00A547C5">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GitHub Learning Labs for organisasjoner</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FC39D1D" w14:textId="77777777" w:rsidR="008679E0" w:rsidRDefault="00A547C5">
            <w:pPr>
              <w:pStyle w:val="ProductList-TableBody"/>
            </w:pPr>
            <w:r>
              <w:rPr>
                <w:color w:val="404040"/>
              </w:rPr>
              <w:t>Tilbud: I/T</w:t>
            </w:r>
          </w:p>
        </w:tc>
      </w:tr>
      <w:tr w:rsidR="008679E0" w14:paraId="2CC26FDE" w14:textId="77777777">
        <w:tc>
          <w:tcPr>
            <w:tcW w:w="4040" w:type="dxa"/>
            <w:tcBorders>
              <w:top w:val="single" w:sz="4" w:space="0" w:color="000000"/>
              <w:left w:val="single" w:sz="4" w:space="0" w:color="000000"/>
              <w:bottom w:val="single" w:sz="4" w:space="0" w:color="000000"/>
              <w:right w:val="single" w:sz="4" w:space="0" w:color="000000"/>
            </w:tcBorders>
          </w:tcPr>
          <w:p w14:paraId="7923A7A0" w14:textId="77777777" w:rsidR="008679E0" w:rsidRDefault="00A547C5">
            <w:pPr>
              <w:pStyle w:val="ProductList-TableBody"/>
            </w:pPr>
            <w:r>
              <w:fldChar w:fldCharType="begin"/>
            </w:r>
            <w:r>
              <w:instrText xml:space="preserve"> AutoTextList   \s NoStyle \t "Unntak for kvalifisert bruker: Unntak som gjelder brukere som får tilgang til produkter utelukkende under én av disse lisensene. (Se ordliste for full definisjon)" </w:instrText>
            </w:r>
            <w:r>
              <w:fldChar w:fldCharType="separate"/>
            </w:r>
            <w:r>
              <w:rPr>
                <w:color w:val="0563C1"/>
              </w:rPr>
              <w:t>Fritak for Kvalifisert Bruker</w:t>
            </w:r>
            <w:r>
              <w:fldChar w:fldCharType="end"/>
            </w:r>
            <w:r>
              <w:t>: Alle</w:t>
            </w:r>
          </w:p>
        </w:tc>
        <w:tc>
          <w:tcPr>
            <w:tcW w:w="3920" w:type="dxa"/>
            <w:tcBorders>
              <w:top w:val="single" w:sz="4" w:space="0" w:color="000000"/>
              <w:left w:val="single" w:sz="4" w:space="0" w:color="000000"/>
              <w:bottom w:val="single" w:sz="4" w:space="0" w:color="000000"/>
              <w:right w:val="single" w:sz="4" w:space="0" w:color="000000"/>
            </w:tcBorders>
          </w:tcPr>
          <w:p w14:paraId="67E2A3C0" w14:textId="77777777" w:rsidR="008679E0" w:rsidRDefault="00A547C5">
            <w:pPr>
              <w:pStyle w:val="ProductList-TableBody"/>
            </w:pPr>
            <w:r>
              <w:fldChar w:fldCharType="begin"/>
            </w:r>
            <w:r>
              <w:instrText xml:space="preserve"> AutoTextList   \s NoStyle \t "Kvalifisering av reduksjon: En onlinetjeneste for en kunde som har et Enterprise abonnement, Microsoft Azure abonnement eller et abonnement for Education Solutions kan rapportere en reduksjon i lisenser eller tildelt årlig forskuddsbetaling." </w:instrText>
            </w:r>
            <w:r>
              <w:fldChar w:fldCharType="separate"/>
            </w:r>
            <w:r>
              <w:rPr>
                <w:color w:val="0563C1"/>
              </w:rPr>
              <w:t>Berettiget Reduksjon</w:t>
            </w:r>
            <w:r>
              <w:fldChar w:fldCharType="end"/>
            </w:r>
            <w:r>
              <w:t>: GitHub Learning Labs for organisasjoner</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CB0FC0D" w14:textId="77777777" w:rsidR="008679E0" w:rsidRDefault="00A547C5">
            <w:pPr>
              <w:pStyle w:val="ProductList-TableBody"/>
            </w:pPr>
            <w:r>
              <w:rPr>
                <w:color w:val="404040"/>
              </w:rPr>
              <w:t>Berettiget Reduksjon (SCE): I/T</w:t>
            </w:r>
          </w:p>
        </w:tc>
      </w:tr>
      <w:tr w:rsidR="008679E0" w14:paraId="4A9ED0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4A55EA" w14:textId="77777777" w:rsidR="008679E0" w:rsidRDefault="00A547C5">
            <w:pPr>
              <w:pStyle w:val="ProductList-TableBody"/>
            </w:pPr>
            <w:r>
              <w:rPr>
                <w:color w:val="404040"/>
              </w:rPr>
              <w:t>Studentbruksfordel: I/T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0CEC9AC" w14:textId="77777777" w:rsidR="008679E0" w:rsidRDefault="00A547C5">
            <w:pPr>
              <w:pStyle w:val="ProductList-TableBody"/>
            </w:pPr>
            <w:r>
              <w:rPr>
                <w:color w:val="404040"/>
              </w:rPr>
              <w:t>Kvalifisert for Oppdatering: I/T</w:t>
            </w:r>
          </w:p>
        </w:tc>
        <w:tc>
          <w:tcPr>
            <w:tcW w:w="4160" w:type="dxa"/>
            <w:tcBorders>
              <w:top w:val="single" w:sz="4" w:space="0" w:color="000000"/>
              <w:left w:val="single" w:sz="4" w:space="0" w:color="000000"/>
              <w:bottom w:val="single" w:sz="4" w:space="0" w:color="000000"/>
              <w:right w:val="single" w:sz="4" w:space="0" w:color="000000"/>
            </w:tcBorders>
          </w:tcPr>
          <w:p w14:paraId="281BB942" w14:textId="77777777" w:rsidR="008679E0" w:rsidRDefault="008679E0">
            <w:pPr>
              <w:pStyle w:val="ProductList-TableBody"/>
            </w:pPr>
          </w:p>
        </w:tc>
      </w:tr>
    </w:tbl>
    <w:p w14:paraId="49AEA8F5" w14:textId="77777777" w:rsidR="008679E0" w:rsidRDefault="008679E0">
      <w:pPr>
        <w:pStyle w:val="ProductList-Body"/>
      </w:pPr>
    </w:p>
    <w:p w14:paraId="4C94A428" w14:textId="77777777" w:rsidR="008679E0" w:rsidRDefault="00A547C5">
      <w:pPr>
        <w:pStyle w:val="ProductList-ClauseHeading"/>
        <w:outlineLvl w:val="4"/>
      </w:pPr>
      <w:r>
        <w:t>2,1 GitHub Enterprise</w:t>
      </w:r>
    </w:p>
    <w:p w14:paraId="7D6A749C" w14:textId="77777777" w:rsidR="008679E0" w:rsidRDefault="00A547C5">
      <w:pPr>
        <w:pStyle w:val="ProductList-Body"/>
      </w:pPr>
      <w:r>
        <w:t xml:space="preserve">Kundens lisensierte Brukere kan få tilgang til og bruke både the GitHub Enterprise Clouds elektroniske tjenester (tidligere kjent som Business Cloud) og Enterprise GitHub-programvare på lokal Server (tidligere kjent som GitHub Enterprise eller GHE), som inkludert i GitHub Enterprise. </w:t>
      </w:r>
    </w:p>
    <w:p w14:paraId="78087BF4" w14:textId="77777777" w:rsidR="008679E0" w:rsidRDefault="008679E0">
      <w:pPr>
        <w:pStyle w:val="ProductList-Body"/>
      </w:pPr>
    </w:p>
    <w:p w14:paraId="7888466F" w14:textId="77777777" w:rsidR="008679E0" w:rsidRDefault="00A547C5">
      <w:pPr>
        <w:pStyle w:val="ProductList-ClauseHeading"/>
        <w:outlineLvl w:val="4"/>
      </w:pPr>
      <w:r>
        <w:t>2.2 GitHub Enterprise lisensiert via EES</w:t>
      </w:r>
    </w:p>
    <w:p w14:paraId="1F0307D6" w14:textId="77777777" w:rsidR="008679E0" w:rsidRDefault="00A547C5">
      <w:pPr>
        <w:pStyle w:val="ProductList-Body"/>
      </w:pPr>
      <w:r>
        <w:t xml:space="preserve">Kunden må anskaffe én Tjeneste-SL for GitHub Enterprise for organisasjonen. I forbindelse med GitHub Enterprise-lisensvilkår må alle Kundens </w:t>
      </w:r>
      <w:r>
        <w:fldChar w:fldCharType="begin"/>
      </w:r>
      <w:r>
        <w:instrText xml:space="preserve"> AutoTextList   \s NoStyle \t "Med Kvalifisert bruker for Utdanningsformål menes en ansatt eller leverandør (unntatt studenter) som har tilgang til eller bruker et Utdanningsplattformprodukt til fordel for Institusjonen." </w:instrText>
      </w:r>
      <w:r>
        <w:fldChar w:fldCharType="separate"/>
      </w:r>
      <w:r>
        <w:rPr>
          <w:color w:val="0563C1"/>
        </w:rPr>
        <w:t>Kvalifiserte Education-brukere</w:t>
      </w:r>
      <w:r>
        <w:fldChar w:fldCharType="end"/>
      </w:r>
      <w:r>
        <w:t xml:space="preserve"> (eller </w:t>
      </w:r>
      <w:r>
        <w:fldChar w:fldCharType="begin"/>
      </w:r>
      <w:r>
        <w:instrText xml:space="preserve"> AutoTextList   \s NoStyle \t "En ansatt (herunder Studentansatt), leverandør eller frivillig fra eller for Institusjonen som bruker et Produkt eller en Kvalifisert Enhet til fordel for institusjonen eller i forbindelse med brukerens relasjon med Institusjonen. Se den fullstendige definisjonen" </w:instrText>
      </w:r>
      <w:r>
        <w:fldChar w:fldCharType="separate"/>
      </w:r>
      <w:r>
        <w:rPr>
          <w:color w:val="0563C1"/>
        </w:rPr>
        <w:t>Kunnskapsarbeidere</w:t>
      </w:r>
      <w:r>
        <w:fldChar w:fldCharType="end"/>
      </w:r>
      <w:r>
        <w:t>) og Studenter anses som Lisensierte Brukere i løpet av Tjeneste-SL-en.</w:t>
      </w:r>
    </w:p>
    <w:p w14:paraId="52506BCA" w14:textId="77777777" w:rsidR="008679E0" w:rsidRDefault="008679E0">
      <w:pPr>
        <w:pStyle w:val="ProductList-Body"/>
      </w:pPr>
    </w:p>
    <w:p w14:paraId="7244166C" w14:textId="77777777" w:rsidR="008679E0" w:rsidRDefault="00A547C5">
      <w:pPr>
        <w:pStyle w:val="ProductList-ClauseHeading"/>
        <w:outlineLvl w:val="4"/>
      </w:pPr>
      <w:r>
        <w:t>2.3 GitHub Actions og GitHub Packages</w:t>
      </w:r>
    </w:p>
    <w:p w14:paraId="391D189B" w14:textId="77777777" w:rsidR="008679E0" w:rsidRDefault="00A547C5">
      <w:pPr>
        <w:pStyle w:val="ProductList-Body"/>
      </w:pPr>
      <w:r>
        <w:t xml:space="preserve">Kunden kan bare anskaffe disse tjenestene hvis Kunden også har anskaffet Bruker-SL-er for GitHub Enterprise eller et tilbud som inkluderer GitHub Enterprise. </w:t>
      </w:r>
    </w:p>
    <w:p w14:paraId="2C45D763" w14:textId="77777777" w:rsidR="008679E0" w:rsidRDefault="008679E0">
      <w:pPr>
        <w:pStyle w:val="ProductList-Body"/>
      </w:pPr>
    </w:p>
    <w:p w14:paraId="0E64CC15" w14:textId="77777777" w:rsidR="008679E0" w:rsidRDefault="00A547C5">
      <w:pPr>
        <w:pStyle w:val="ProductList-ClauseHeading"/>
        <w:outlineLvl w:val="4"/>
      </w:pPr>
      <w:r>
        <w:t>2.4 GitHub Advanced Security</w:t>
      </w:r>
    </w:p>
    <w:p w14:paraId="4BF5F04F" w14:textId="77777777" w:rsidR="008679E0" w:rsidRDefault="00A547C5">
      <w:pPr>
        <w:pStyle w:val="ProductList-Body"/>
      </w:pPr>
      <w:r>
        <w:t xml:space="preserve">Kunden kan anskaffe GitHub Advanced Security bruker-SLer for sine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av GitHub Enterprise eller et tilbud som inkluderer GitHub Enterprise ("Kundens GitHub Enterprise-brukere").</w:t>
      </w:r>
    </w:p>
    <w:p w14:paraId="3510E6C2" w14:textId="77777777" w:rsidR="008679E0" w:rsidRDefault="008679E0">
      <w:pPr>
        <w:pStyle w:val="ProductList-Body"/>
      </w:pPr>
    </w:p>
    <w:p w14:paraId="64717512" w14:textId="77777777" w:rsidR="008679E0" w:rsidRDefault="00A547C5">
      <w:pPr>
        <w:pStyle w:val="ProductList-ClauseHeading"/>
        <w:outlineLvl w:val="4"/>
      </w:pPr>
      <w:r>
        <w:t>2.5 GitHub Insights</w:t>
      </w:r>
    </w:p>
    <w:p w14:paraId="6FA51026" w14:textId="77777777" w:rsidR="008679E0" w:rsidRDefault="00A547C5">
      <w:pPr>
        <w:pStyle w:val="ProductList-Body"/>
      </w:pPr>
      <w:r>
        <w:t>Kunden kan anskaffe GitHub Insights bruker-SLer for Kundens GitHub Enterprise-brukere, forutsatt at de anskaffer bruker-SLer for slike tjenester for alle Kundens GitHub Enterprise-brukere. Dette alternativet gjelder ikke for Enrollment for Education Solutions-kunder.</w:t>
      </w:r>
    </w:p>
    <w:p w14:paraId="2A696F20" w14:textId="77777777" w:rsidR="008679E0" w:rsidRDefault="008679E0">
      <w:pPr>
        <w:pStyle w:val="ProductList-Body"/>
      </w:pPr>
    </w:p>
    <w:p w14:paraId="29D8F911" w14:textId="77777777" w:rsidR="008679E0" w:rsidRDefault="00A547C5">
      <w:pPr>
        <w:pStyle w:val="ProductList-ClauseHeading"/>
        <w:outlineLvl w:val="4"/>
      </w:pPr>
      <w:r>
        <w:t>2.6 GitHub Learning Lab for organisasjoner</w:t>
      </w:r>
    </w:p>
    <w:p w14:paraId="03D7BDDF" w14:textId="77777777" w:rsidR="008679E0" w:rsidRDefault="00A547C5">
      <w:pPr>
        <w:pStyle w:val="ProductList-Body"/>
      </w:pPr>
      <w:r>
        <w:t>Kunden kan anskaffe GitHub Learning Lab bruker-SL-er kun for sine lisensierte brukere av GitHub Enterprise eller et tilbud som inkluderer GitHub Enterprise.</w:t>
      </w:r>
    </w:p>
    <w:p w14:paraId="069BCC70" w14:textId="77777777" w:rsidR="008679E0" w:rsidRDefault="008679E0">
      <w:pPr>
        <w:pStyle w:val="ProductList-Body"/>
      </w:pPr>
    </w:p>
    <w:p w14:paraId="21FE8F8C" w14:textId="77777777" w:rsidR="008679E0" w:rsidRDefault="00A547C5">
      <w:pPr>
        <w:pStyle w:val="ProductList-ClauseHeading"/>
        <w:outlineLvl w:val="4"/>
      </w:pPr>
      <w:r>
        <w:t>2.7 Opplæring og Evaluering</w:t>
      </w:r>
    </w:p>
    <w:p w14:paraId="3DD5C3CD" w14:textId="77777777" w:rsidR="008679E0" w:rsidRDefault="00A547C5">
      <w:pPr>
        <w:pStyle w:val="ProductList-Body"/>
      </w:pPr>
      <w:r>
        <w:t>Med mindre andre vilkår stadfestes i Kundes volumlisens-avtale, krever tilgang til GitHub Enterprise-programvare eller den elektroniske tjenesten for opplærings- eller evalueringsformål kreve bruker SL-er.</w:t>
      </w:r>
    </w:p>
    <w:p w14:paraId="4CC5766C" w14:textId="77777777" w:rsidR="008679E0" w:rsidRDefault="008679E0">
      <w:pPr>
        <w:pStyle w:val="ProductList-Body"/>
      </w:pPr>
    </w:p>
    <w:p w14:paraId="4E5CFD1A" w14:textId="77777777" w:rsidR="008679E0" w:rsidRDefault="00A547C5">
      <w:pPr>
        <w:pStyle w:val="ProductList-ClauseHeading"/>
        <w:outlineLvl w:val="4"/>
      </w:pPr>
      <w:r>
        <w:t>2.8 GitHub Engineering Direct Support</w:t>
      </w:r>
    </w:p>
    <w:p w14:paraId="6066AF8D" w14:textId="77777777" w:rsidR="008679E0" w:rsidRDefault="00A547C5">
      <w:pPr>
        <w:pStyle w:val="ProductList-Body"/>
      </w:pPr>
      <w:r>
        <w:rPr>
          <w:color w:val="404040"/>
        </w:rPr>
        <w:t xml:space="preserve">Kundens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av GitHub Engineering Direct, GitHub One og GitHub AE har tilgang til GitHub Engineering Direct Support som beskrevet i OST.</w:t>
      </w:r>
    </w:p>
    <w:p w14:paraId="5E699DA5" w14:textId="77777777" w:rsidR="008679E0" w:rsidRDefault="008679E0">
      <w:pPr>
        <w:pStyle w:val="ProductList-Body"/>
      </w:pPr>
    </w:p>
    <w:p w14:paraId="14D1B296" w14:textId="77777777" w:rsidR="008679E0" w:rsidRDefault="008679E0">
      <w:pPr>
        <w:pStyle w:val="ProductList-Body"/>
        <w:jc w:val="right"/>
      </w:pPr>
    </w:p>
    <w:tbl>
      <w:tblPr>
        <w:tblStyle w:val="PURTable"/>
        <w:tblW w:w="0" w:type="dxa"/>
        <w:tblLook w:val="04A0" w:firstRow="1" w:lastRow="0" w:firstColumn="1" w:lastColumn="0" w:noHBand="0" w:noVBand="1"/>
      </w:tblPr>
      <w:tblGrid>
        <w:gridCol w:w="10916"/>
      </w:tblGrid>
      <w:tr w:rsidR="008679E0" w14:paraId="2A6AAC1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BCF0B2" w14:textId="77777777" w:rsidR="008679E0" w:rsidRDefault="00FC0BE5">
            <w:pPr>
              <w:pStyle w:val="ProductList-TableBody"/>
              <w:jc w:val="right"/>
            </w:pPr>
            <w:hyperlink w:anchor="_Sec842">
              <w:r w:rsidR="00A547C5">
                <w:rPr>
                  <w:color w:val="00467F"/>
                  <w:sz w:val="14"/>
                  <w:u w:val="single"/>
                </w:rPr>
                <w:t>Innholdsfortegnelse</w:t>
              </w:r>
            </w:hyperlink>
            <w:r w:rsidR="00A547C5">
              <w:rPr>
                <w:sz w:val="14"/>
              </w:rPr>
              <w:t>/</w:t>
            </w:r>
            <w:hyperlink w:anchor="_Sec549">
              <w:r w:rsidR="00A547C5">
                <w:rPr>
                  <w:color w:val="00467F"/>
                  <w:sz w:val="14"/>
                  <w:u w:val="single"/>
                </w:rPr>
                <w:t>Ordliste</w:t>
              </w:r>
            </w:hyperlink>
            <w:r w:rsidR="00A547C5">
              <w:rPr>
                <w:sz w:val="14"/>
              </w:rPr>
              <w:t>/</w:t>
            </w:r>
            <w:hyperlink w:anchor="_Sec844">
              <w:r w:rsidR="00A547C5">
                <w:rPr>
                  <w:color w:val="00467F"/>
                  <w:sz w:val="14"/>
                  <w:u w:val="single"/>
                </w:rPr>
                <w:t>Indeks</w:t>
              </w:r>
            </w:hyperlink>
          </w:p>
        </w:tc>
      </w:tr>
    </w:tbl>
    <w:p w14:paraId="5958B683" w14:textId="77777777" w:rsidR="008679E0" w:rsidRDefault="008679E0">
      <w:pPr>
        <w:pStyle w:val="ProductList-Body"/>
      </w:pPr>
    </w:p>
    <w:p w14:paraId="3B5E965B" w14:textId="77777777" w:rsidR="008679E0" w:rsidRDefault="00A547C5">
      <w:pPr>
        <w:pStyle w:val="ProductList-Offering2HeadingNoBorder"/>
        <w:outlineLvl w:val="2"/>
      </w:pPr>
      <w:bookmarkStart w:id="310" w:name="_Sec1298"/>
      <w:r>
        <w:t>Microsoft Defender for endepunkt (server).</w:t>
      </w:r>
      <w:bookmarkEnd w:id="310"/>
      <w:r>
        <w:fldChar w:fldCharType="begin"/>
      </w:r>
      <w:r>
        <w:instrText xml:space="preserve"> TC "</w:instrText>
      </w:r>
      <w:bookmarkStart w:id="311" w:name="_Toc62634274"/>
      <w:r>
        <w:instrText>Microsoft Defender for endepunkt (server).</w:instrText>
      </w:r>
      <w:bookmarkEnd w:id="311"/>
      <w:r>
        <w:instrText>" \l 3</w:instrText>
      </w:r>
      <w:r>
        <w:fldChar w:fldCharType="end"/>
      </w:r>
    </w:p>
    <w:p w14:paraId="36BB07F0" w14:textId="77777777" w:rsidR="008679E0" w:rsidRDefault="00A547C5">
      <w:pPr>
        <w:pStyle w:val="ProductList-Offering1SubSection"/>
        <w:outlineLvl w:val="3"/>
      </w:pPr>
      <w:bookmarkStart w:id="312" w:name="_Sec1299"/>
      <w:r>
        <w:t>1. Programtilgjengelighet</w:t>
      </w:r>
      <w:bookmarkEnd w:id="312"/>
    </w:p>
    <w:tbl>
      <w:tblPr>
        <w:tblStyle w:val="PURTable"/>
        <w:tblW w:w="0" w:type="dxa"/>
        <w:tblLook w:val="04A0" w:firstRow="1" w:lastRow="0" w:firstColumn="1" w:lastColumn="0" w:noHBand="0" w:noVBand="1"/>
      </w:tblPr>
      <w:tblGrid>
        <w:gridCol w:w="4243"/>
        <w:gridCol w:w="714"/>
        <w:gridCol w:w="687"/>
        <w:gridCol w:w="806"/>
        <w:gridCol w:w="711"/>
        <w:gridCol w:w="728"/>
        <w:gridCol w:w="828"/>
        <w:gridCol w:w="704"/>
        <w:gridCol w:w="694"/>
        <w:gridCol w:w="801"/>
      </w:tblGrid>
      <w:tr w:rsidR="008679E0" w14:paraId="7D8344D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02C44B9" w14:textId="77777777" w:rsidR="008679E0" w:rsidRDefault="00A547C5">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7D55526F" w14:textId="77777777" w:rsidR="008679E0" w:rsidRDefault="00A547C5">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485560" w14:textId="77777777" w:rsidR="008679E0" w:rsidRDefault="00A547C5">
            <w:pPr>
              <w:pStyle w:val="ProductList-TableBody"/>
              <w:jc w:val="center"/>
            </w:pPr>
            <w:r>
              <w:fldChar w:fldCharType="begin"/>
            </w:r>
            <w:r>
              <w:instrText xml:space="preserve"> AutoTextList   \s NoStyle \t "Åpen lisens"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0010D3" w14:textId="77777777" w:rsidR="008679E0" w:rsidRDefault="00A547C5">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925D65" w14:textId="77777777" w:rsidR="008679E0" w:rsidRDefault="00A547C5">
            <w:pPr>
              <w:pStyle w:val="ProductList-TableBody"/>
              <w:jc w:val="center"/>
            </w:pPr>
            <w:r>
              <w:fldChar w:fldCharType="begin"/>
            </w:r>
            <w:r>
              <w:instrText xml:space="preserve"> AutoTextList   \s NoStyle \t "Microsoft-produkter og tjenesteavtale"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15D784" w14:textId="77777777" w:rsidR="008679E0" w:rsidRDefault="00A547C5">
            <w:pPr>
              <w:pStyle w:val="ProductList-TableBody"/>
              <w:jc w:val="center"/>
            </w:pPr>
            <w:r>
              <w:fldChar w:fldCharType="begin"/>
            </w:r>
            <w:r>
              <w:instrText xml:space="preserve"> AutoTextList   \s NoStyle \t "Open Value og Open Value-abonnement"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F9A51D" w14:textId="77777777" w:rsidR="008679E0" w:rsidRDefault="00A547C5">
            <w:pPr>
              <w:pStyle w:val="ProductList-TableBody"/>
              <w:jc w:val="center"/>
            </w:pPr>
            <w:r>
              <w:fldChar w:fldCharType="begin"/>
            </w:r>
            <w:r>
              <w:instrText xml:space="preserve"> AutoTextList   \s NoStyle \t "Enterprise-avtale og Enterprise-abonnementsavtale"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403249" w14:textId="77777777" w:rsidR="008679E0" w:rsidRDefault="00A547C5">
            <w:pPr>
              <w:pStyle w:val="ProductList-TableBody"/>
              <w:jc w:val="center"/>
            </w:pPr>
            <w:r>
              <w:fldChar w:fldCharType="begin"/>
            </w:r>
            <w:r>
              <w:instrText xml:space="preserve"> AutoTextList   \s NoStyle \t "Open Value-abonnement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D5F1CF" w14:textId="77777777" w:rsidR="008679E0" w:rsidRDefault="00A547C5">
            <w:pPr>
              <w:pStyle w:val="ProductList-TableBody"/>
              <w:jc w:val="center"/>
            </w:pPr>
            <w:r>
              <w:fldChar w:fldCharType="begin"/>
            </w:r>
            <w:r>
              <w:instrText xml:space="preserve"> AutoTextList   \s NoStyle \t "Abonnement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AA837D" w14:textId="77777777" w:rsidR="008679E0" w:rsidRDefault="00A547C5">
            <w:pPr>
              <w:pStyle w:val="ProductList-TableBody"/>
              <w:jc w:val="center"/>
            </w:pPr>
            <w:r>
              <w:fldChar w:fldCharType="begin"/>
            </w:r>
            <w:r>
              <w:instrText xml:space="preserve"> AutoTextList   \s NoStyle \t "Microsoft Cloud-avtale (Cloud Solution Provider)" </w:instrText>
            </w:r>
            <w:r>
              <w:fldChar w:fldCharType="separate"/>
            </w:r>
            <w:r>
              <w:rPr>
                <w:color w:val="FFFFFF"/>
              </w:rPr>
              <w:t>CSP</w:t>
            </w:r>
            <w:r>
              <w:fldChar w:fldCharType="end"/>
            </w:r>
          </w:p>
        </w:tc>
      </w:tr>
      <w:tr w:rsidR="008679E0" w14:paraId="28BF70CC" w14:textId="77777777">
        <w:tc>
          <w:tcPr>
            <w:tcW w:w="4660" w:type="dxa"/>
            <w:tcBorders>
              <w:top w:val="single" w:sz="6" w:space="0" w:color="FFFFFF"/>
              <w:left w:val="none" w:sz="4" w:space="0" w:color="6E6E6E"/>
              <w:bottom w:val="single" w:sz="4" w:space="0" w:color="FFFFFF"/>
              <w:right w:val="none" w:sz="4" w:space="0" w:color="6E6E6E"/>
            </w:tcBorders>
          </w:tcPr>
          <w:p w14:paraId="2FF43A81" w14:textId="77777777" w:rsidR="008679E0" w:rsidRDefault="00A547C5">
            <w:pPr>
              <w:pStyle w:val="ProductList-TableBody"/>
            </w:pPr>
            <w:r>
              <w:t>Microsoft Defender for endepunkt (server)</w:t>
            </w:r>
            <w:r>
              <w:fldChar w:fldCharType="begin"/>
            </w:r>
            <w:r>
              <w:instrText xml:space="preserve"> XE "Microsoft Defender for endepunkt (server)"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47753769" w14:textId="77777777" w:rsidR="008679E0" w:rsidRDefault="00A547C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B9B19"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D9F3C2"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9460D"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11BC4"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830D24"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A,UC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9BE256"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46E94A"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092DF" w14:textId="77777777" w:rsidR="008679E0" w:rsidRDefault="008679E0">
            <w:pPr>
              <w:pStyle w:val="ProductList-TableBody"/>
              <w:jc w:val="center"/>
            </w:pPr>
          </w:p>
        </w:tc>
      </w:tr>
    </w:tbl>
    <w:p w14:paraId="5356F848" w14:textId="77777777" w:rsidR="008679E0" w:rsidRDefault="00A547C5">
      <w:pPr>
        <w:pStyle w:val="ProductList-Body"/>
      </w:pPr>
      <w:r>
        <w:rPr>
          <w:i/>
        </w:rPr>
        <w:t xml:space="preserve">Se </w:t>
      </w:r>
      <w:hyperlink w:anchor="_Sec652">
        <w:r>
          <w:rPr>
            <w:i/>
            <w:color w:val="00467F"/>
            <w:u w:val="single"/>
          </w:rPr>
          <w:t>Windows Desktop Operativsystem</w:t>
        </w:r>
      </w:hyperlink>
      <w:r>
        <w:rPr>
          <w:i/>
        </w:rPr>
        <w:t xml:space="preserve"> produktoppføring for Microsoft Defender for endepunkt (per bruker).</w:t>
      </w:r>
    </w:p>
    <w:p w14:paraId="4A7FC882" w14:textId="77777777" w:rsidR="008679E0" w:rsidRDefault="00A547C5">
      <w:pPr>
        <w:pStyle w:val="ProductList-Offering1SubSection"/>
        <w:outlineLvl w:val="3"/>
      </w:pPr>
      <w:bookmarkStart w:id="313" w:name="_Sec1300"/>
      <w:r>
        <w:t>2. Produktvilkår</w:t>
      </w:r>
      <w:bookmarkEnd w:id="313"/>
    </w:p>
    <w:tbl>
      <w:tblPr>
        <w:tblStyle w:val="PURTable"/>
        <w:tblW w:w="0" w:type="dxa"/>
        <w:tblLook w:val="04A0" w:firstRow="1" w:lastRow="0" w:firstColumn="1" w:lastColumn="0" w:noHBand="0" w:noVBand="1"/>
      </w:tblPr>
      <w:tblGrid>
        <w:gridCol w:w="3679"/>
        <w:gridCol w:w="3598"/>
        <w:gridCol w:w="3639"/>
      </w:tblGrid>
      <w:tr w:rsidR="008679E0" w14:paraId="118CE1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3C01B7" w14:textId="77777777" w:rsidR="008679E0" w:rsidRDefault="00A547C5">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01A7ED4" w14:textId="77777777" w:rsidR="008679E0" w:rsidRDefault="00A547C5">
            <w:pPr>
              <w:pStyle w:val="ProductList-TableBody"/>
            </w:pPr>
            <w:r>
              <w:fldChar w:fldCharType="begin"/>
            </w:r>
            <w:r>
              <w:instrText xml:space="preserve"> AutoTextList   \s NoStyle \t "Produkt-pool: Indikerer grupperingen av produkter som produktet tilhører for å bestemme prisrabatter. Det er tre produktkategorier; applikasjon,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3807172" w14:textId="77777777" w:rsidR="008679E0" w:rsidRDefault="00A547C5">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Ja</w:t>
            </w:r>
          </w:p>
        </w:tc>
      </w:tr>
      <w:tr w:rsidR="008679E0" w14:paraId="30401009" w14:textId="77777777">
        <w:tc>
          <w:tcPr>
            <w:tcW w:w="4040" w:type="dxa"/>
            <w:tcBorders>
              <w:top w:val="single" w:sz="4" w:space="0" w:color="000000"/>
              <w:left w:val="single" w:sz="4" w:space="0" w:color="000000"/>
              <w:bottom w:val="single" w:sz="4" w:space="0" w:color="000000"/>
              <w:right w:val="single" w:sz="4" w:space="0" w:color="000000"/>
            </w:tcBorders>
          </w:tcPr>
          <w:p w14:paraId="64B3E974" w14:textId="77777777" w:rsidR="008679E0" w:rsidRDefault="00A547C5">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Se under</w:t>
            </w:r>
          </w:p>
        </w:tc>
        <w:tc>
          <w:tcPr>
            <w:tcW w:w="4040" w:type="dxa"/>
            <w:tcBorders>
              <w:top w:val="single" w:sz="4" w:space="0" w:color="000000"/>
              <w:left w:val="single" w:sz="4" w:space="0" w:color="000000"/>
              <w:bottom w:val="single" w:sz="4" w:space="0" w:color="000000"/>
              <w:right w:val="single" w:sz="4" w:space="0" w:color="000000"/>
            </w:tcBorders>
          </w:tcPr>
          <w:p w14:paraId="650FEDF1" w14:textId="77777777" w:rsidR="008679E0" w:rsidRDefault="00A547C5">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Se under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28187C" w14:textId="77777777" w:rsidR="008679E0" w:rsidRDefault="00A547C5">
            <w:pPr>
              <w:pStyle w:val="ProductList-TableBody"/>
            </w:pPr>
            <w:r>
              <w:rPr>
                <w:color w:val="404040"/>
              </w:rPr>
              <w:t>Tilbud: I/T</w:t>
            </w:r>
          </w:p>
        </w:tc>
      </w:tr>
      <w:tr w:rsidR="008679E0" w14:paraId="0498CB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B3EB95" w14:textId="77777777" w:rsidR="008679E0" w:rsidRDefault="00A547C5">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25618374" w14:textId="77777777" w:rsidR="008679E0" w:rsidRDefault="00A547C5">
            <w:pPr>
              <w:pStyle w:val="ProductList-TableBody"/>
            </w:pPr>
            <w:r>
              <w:fldChar w:fldCharType="begin"/>
            </w:r>
            <w:r>
              <w:instrText xml:space="preserve"> AutoTextList   \s NoStyle \t "Kvalifisering av reduksjon: En onlinetjeneste for en kunde som har et Enterprise abonnement, Microsoft Azure abonnement eller et abonnement for Education Solutions kan rapportere en reduksjon i lisenser eller tildelt årlig forskuddsbetaling." </w:instrText>
            </w:r>
            <w:r>
              <w:fldChar w:fldCharType="separate"/>
            </w:r>
            <w:r>
              <w:rPr>
                <w:color w:val="0563C1"/>
              </w:rPr>
              <w:t>Berettiget Reduksjon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FCC831" w14:textId="77777777" w:rsidR="008679E0" w:rsidRDefault="00A547C5">
            <w:pPr>
              <w:pStyle w:val="ProductList-TableBody"/>
            </w:pPr>
            <w:r>
              <w:rPr>
                <w:color w:val="404040"/>
              </w:rPr>
              <w:t>Berettiget Reduksjon (SCE): I/T</w:t>
            </w:r>
          </w:p>
        </w:tc>
      </w:tr>
      <w:tr w:rsidR="008679E0" w14:paraId="626FF8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C2F2B1" w14:textId="77777777" w:rsidR="008679E0" w:rsidRDefault="00A547C5">
            <w:pPr>
              <w:pStyle w:val="ProductList-TableBody"/>
            </w:pPr>
            <w:r>
              <w:rPr>
                <w:color w:val="404040"/>
              </w:rPr>
              <w:lastRenderedPageBreak/>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E5554D" w14:textId="77777777" w:rsidR="008679E0" w:rsidRDefault="00A547C5">
            <w:pPr>
              <w:pStyle w:val="ProductList-TableBody"/>
            </w:pPr>
            <w:r>
              <w:rPr>
                <w:color w:val="404040"/>
              </w:rPr>
              <w:t>Kvalifisert for oppdatering: 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06657A" w14:textId="77777777" w:rsidR="008679E0" w:rsidRDefault="008679E0">
            <w:pPr>
              <w:pStyle w:val="ProductList-TableBody"/>
            </w:pPr>
          </w:p>
        </w:tc>
      </w:tr>
    </w:tbl>
    <w:p w14:paraId="7CAD5C75" w14:textId="77777777" w:rsidR="008679E0" w:rsidRDefault="008679E0">
      <w:pPr>
        <w:pStyle w:val="ProductList-Body"/>
      </w:pPr>
    </w:p>
    <w:p w14:paraId="21C0F5D5" w14:textId="77777777" w:rsidR="008679E0" w:rsidRDefault="00A547C5">
      <w:pPr>
        <w:pStyle w:val="ProductList-ClauseHeading"/>
        <w:outlineLvl w:val="4"/>
      </w:pPr>
      <w:r>
        <w:t>2.1 Berettigelse for å anskaffe Microsoft Defender for endepunkt (servere)</w:t>
      </w:r>
    </w:p>
    <w:p w14:paraId="02A3B3A4" w14:textId="77777777" w:rsidR="008679E0" w:rsidRDefault="00A547C5">
      <w:pPr>
        <w:pStyle w:val="ProductList-Body"/>
      </w:pPr>
      <w:r>
        <w:t>Kunder med et kombinert minimum av 50 lisenser for ett eller flere av følgende kan skaffe Microsoft Defender for endepunkt (server)- lisenser (en per dekket server-OSE): Microsoft Defender for endepunkt (per bruker), Windows E5/A5, Microsoft 365 E5/A5 og Microsoft 365 E5 Security bruker-SL-er.</w:t>
      </w:r>
    </w:p>
    <w:p w14:paraId="5D2F4416" w14:textId="77777777" w:rsidR="008679E0" w:rsidRDefault="008679E0">
      <w:pPr>
        <w:pStyle w:val="ProductList-Body"/>
      </w:pPr>
    </w:p>
    <w:p w14:paraId="7953F1F5" w14:textId="77777777" w:rsidR="008679E0" w:rsidRDefault="00A547C5">
      <w:pPr>
        <w:pStyle w:val="ProductList-ClauseHeading"/>
        <w:outlineLvl w:val="4"/>
      </w:pPr>
      <w:r>
        <w:t>2.2 Overføring til Azure Security Center</w:t>
      </w:r>
    </w:p>
    <w:p w14:paraId="24763F6A" w14:textId="77777777" w:rsidR="008679E0" w:rsidRDefault="00A547C5">
      <w:pPr>
        <w:pStyle w:val="ProductList-Body"/>
      </w:pPr>
      <w:r>
        <w:t>Kunder som anskaffer Microsoft Defender for endepunkt (server)-lisenser, og senere i løpet av dekningsperioden velger å dekke de samme serverne med Azure Security Center, vil være berettiget for kreditt mot Azure Security Center.</w:t>
      </w:r>
    </w:p>
    <w:p w14:paraId="676B7F47" w14:textId="77777777" w:rsidR="008679E0" w:rsidRDefault="008679E0">
      <w:pPr>
        <w:pStyle w:val="ProductList-Body"/>
        <w:jc w:val="right"/>
      </w:pPr>
    </w:p>
    <w:tbl>
      <w:tblPr>
        <w:tblStyle w:val="PURTable"/>
        <w:tblW w:w="0" w:type="dxa"/>
        <w:tblLook w:val="04A0" w:firstRow="1" w:lastRow="0" w:firstColumn="1" w:lastColumn="0" w:noHBand="0" w:noVBand="1"/>
      </w:tblPr>
      <w:tblGrid>
        <w:gridCol w:w="10916"/>
      </w:tblGrid>
      <w:tr w:rsidR="008679E0" w14:paraId="40A7558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FEA25C" w14:textId="77777777" w:rsidR="008679E0" w:rsidRDefault="00FC0BE5">
            <w:pPr>
              <w:pStyle w:val="ProductList-TableBody"/>
              <w:jc w:val="right"/>
            </w:pPr>
            <w:hyperlink w:anchor="_Sec842">
              <w:r w:rsidR="00A547C5">
                <w:rPr>
                  <w:color w:val="00467F"/>
                  <w:sz w:val="14"/>
                  <w:u w:val="single"/>
                </w:rPr>
                <w:t>Innholdsfortegnelse</w:t>
              </w:r>
            </w:hyperlink>
            <w:r w:rsidR="00A547C5">
              <w:rPr>
                <w:sz w:val="14"/>
              </w:rPr>
              <w:t>/</w:t>
            </w:r>
            <w:hyperlink w:anchor="_Sec549">
              <w:r w:rsidR="00A547C5">
                <w:rPr>
                  <w:color w:val="00467F"/>
                  <w:sz w:val="14"/>
                  <w:u w:val="single"/>
                </w:rPr>
                <w:t>Ordliste</w:t>
              </w:r>
            </w:hyperlink>
            <w:r w:rsidR="00A547C5">
              <w:rPr>
                <w:sz w:val="14"/>
              </w:rPr>
              <w:t>/</w:t>
            </w:r>
            <w:hyperlink w:anchor="_Sec844">
              <w:r w:rsidR="00A547C5">
                <w:rPr>
                  <w:color w:val="00467F"/>
                  <w:sz w:val="14"/>
                  <w:u w:val="single"/>
                </w:rPr>
                <w:t>Indeks</w:t>
              </w:r>
            </w:hyperlink>
          </w:p>
        </w:tc>
      </w:tr>
    </w:tbl>
    <w:p w14:paraId="6E89C98D" w14:textId="77777777" w:rsidR="008679E0" w:rsidRDefault="008679E0">
      <w:pPr>
        <w:pStyle w:val="ProductList-Body"/>
      </w:pPr>
    </w:p>
    <w:p w14:paraId="3706236E" w14:textId="77777777" w:rsidR="008679E0" w:rsidRDefault="00A547C5">
      <w:pPr>
        <w:pStyle w:val="ProductList-Offering2HeadingNoBorder"/>
        <w:outlineLvl w:val="2"/>
      </w:pPr>
      <w:bookmarkStart w:id="314" w:name="_Sec1206"/>
      <w:r>
        <w:t>Microsoft Cloud App Security</w:t>
      </w:r>
      <w:bookmarkEnd w:id="314"/>
      <w:r>
        <w:fldChar w:fldCharType="begin"/>
      </w:r>
      <w:r>
        <w:instrText xml:space="preserve"> TC "</w:instrText>
      </w:r>
      <w:bookmarkStart w:id="315" w:name="_Toc62634275"/>
      <w:r>
        <w:instrText>Microsoft Cloud App Security</w:instrText>
      </w:r>
      <w:bookmarkEnd w:id="315"/>
      <w:r>
        <w:instrText>" \l 3</w:instrText>
      </w:r>
      <w:r>
        <w:fldChar w:fldCharType="end"/>
      </w:r>
    </w:p>
    <w:p w14:paraId="0189FA86" w14:textId="77777777" w:rsidR="008679E0" w:rsidRDefault="00A547C5">
      <w:pPr>
        <w:pStyle w:val="ProductList-Offering1SubSection"/>
        <w:outlineLvl w:val="3"/>
      </w:pPr>
      <w:bookmarkStart w:id="316" w:name="_Sec1207"/>
      <w:r>
        <w:t>1. Programtilgjengelighet</w:t>
      </w:r>
      <w:bookmarkEnd w:id="316"/>
    </w:p>
    <w:tbl>
      <w:tblPr>
        <w:tblStyle w:val="PURTable"/>
        <w:tblW w:w="0" w:type="dxa"/>
        <w:tblLook w:val="04A0" w:firstRow="1" w:lastRow="0" w:firstColumn="1" w:lastColumn="0" w:noHBand="0" w:noVBand="1"/>
      </w:tblPr>
      <w:tblGrid>
        <w:gridCol w:w="4112"/>
        <w:gridCol w:w="821"/>
        <w:gridCol w:w="697"/>
        <w:gridCol w:w="808"/>
        <w:gridCol w:w="712"/>
        <w:gridCol w:w="728"/>
        <w:gridCol w:w="829"/>
        <w:gridCol w:w="705"/>
        <w:gridCol w:w="701"/>
        <w:gridCol w:w="803"/>
      </w:tblGrid>
      <w:tr w:rsidR="008679E0" w14:paraId="7AA959D9"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55C85B4" w14:textId="77777777" w:rsidR="008679E0" w:rsidRDefault="00A547C5">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14:paraId="69820582" w14:textId="77777777" w:rsidR="008679E0" w:rsidRDefault="00A547C5">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1A3DA2" w14:textId="77777777" w:rsidR="008679E0" w:rsidRDefault="00A547C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BB3323" w14:textId="77777777" w:rsidR="008679E0" w:rsidRDefault="00A547C5">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A5A3E7" w14:textId="77777777" w:rsidR="008679E0" w:rsidRDefault="00A547C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8D94C2" w14:textId="77777777" w:rsidR="008679E0" w:rsidRDefault="00A547C5">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90A705" w14:textId="77777777" w:rsidR="008679E0" w:rsidRDefault="00A547C5">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647522" w14:textId="77777777" w:rsidR="008679E0" w:rsidRDefault="00A547C5">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EE7F2E" w14:textId="77777777" w:rsidR="008679E0" w:rsidRDefault="00A547C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91DBC8" w14:textId="77777777" w:rsidR="008679E0" w:rsidRDefault="00A547C5">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8679E0" w14:paraId="3A2D02D7" w14:textId="77777777">
        <w:tc>
          <w:tcPr>
            <w:tcW w:w="4520" w:type="dxa"/>
            <w:tcBorders>
              <w:top w:val="none" w:sz="4" w:space="0" w:color="BFBFBF"/>
              <w:left w:val="none" w:sz="4" w:space="0" w:color="000000"/>
              <w:bottom w:val="dashed" w:sz="4" w:space="0" w:color="7F7F7F"/>
              <w:right w:val="none" w:sz="4" w:space="0" w:color="000000"/>
            </w:tcBorders>
          </w:tcPr>
          <w:p w14:paraId="4DE8E400" w14:textId="77777777" w:rsidR="008679E0" w:rsidRDefault="00A547C5">
            <w:pPr>
              <w:pStyle w:val="ProductList-TableBody"/>
            </w:pPr>
            <w:r>
              <w:t>Microsoft Cloud App Security</w:t>
            </w:r>
            <w:r>
              <w:fldChar w:fldCharType="begin"/>
            </w:r>
            <w:r>
              <w:instrText xml:space="preserve"> XE "Microsoft Cloud App Security" </w:instrText>
            </w:r>
            <w:r>
              <w:fldChar w:fldCharType="end"/>
            </w:r>
            <w:r>
              <w:t xml:space="preserve"> (Bruker-SL)</w:t>
            </w:r>
          </w:p>
        </w:tc>
        <w:tc>
          <w:tcPr>
            <w:tcW w:w="860" w:type="dxa"/>
            <w:tcBorders>
              <w:top w:val="single" w:sz="6" w:space="0" w:color="FFFFFF"/>
              <w:left w:val="none" w:sz="4" w:space="0" w:color="000000"/>
              <w:bottom w:val="dashed" w:sz="4" w:space="0" w:color="7F7F7F"/>
              <w:right w:val="single" w:sz="6" w:space="0" w:color="FFFFFF"/>
            </w:tcBorders>
          </w:tcPr>
          <w:p w14:paraId="7A7FABBD" w14:textId="77777777" w:rsidR="008679E0" w:rsidRDefault="00A547C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EC6667" w14:textId="77777777" w:rsidR="008679E0" w:rsidRDefault="00A547C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2130E5"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D92DC"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D801AC" w14:textId="77777777" w:rsidR="008679E0" w:rsidRDefault="00A547C5">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C51825"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3C3C9A"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EDAEC4"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5698B3" w14:textId="77777777" w:rsidR="008679E0" w:rsidRDefault="008679E0">
            <w:pPr>
              <w:pStyle w:val="ProductList-TableBody"/>
              <w:jc w:val="center"/>
            </w:pPr>
          </w:p>
        </w:tc>
      </w:tr>
    </w:tbl>
    <w:p w14:paraId="6BD2B696" w14:textId="77777777" w:rsidR="008679E0" w:rsidRDefault="008679E0">
      <w:pPr>
        <w:pStyle w:val="ProductList-Body"/>
      </w:pPr>
    </w:p>
    <w:p w14:paraId="0DB39972" w14:textId="77777777" w:rsidR="008679E0" w:rsidRDefault="00A547C5">
      <w:pPr>
        <w:pStyle w:val="ProductList-Offering1SubSection"/>
        <w:outlineLvl w:val="3"/>
      </w:pPr>
      <w:bookmarkStart w:id="317" w:name="_Sec1208"/>
      <w:r>
        <w:t>2. Produktvilkår</w:t>
      </w:r>
      <w:bookmarkEnd w:id="317"/>
    </w:p>
    <w:tbl>
      <w:tblPr>
        <w:tblStyle w:val="PURTable"/>
        <w:tblW w:w="0" w:type="dxa"/>
        <w:tblLook w:val="04A0" w:firstRow="1" w:lastRow="0" w:firstColumn="1" w:lastColumn="0" w:noHBand="0" w:noVBand="1"/>
      </w:tblPr>
      <w:tblGrid>
        <w:gridCol w:w="3679"/>
        <w:gridCol w:w="3598"/>
        <w:gridCol w:w="3639"/>
      </w:tblGrid>
      <w:tr w:rsidR="008679E0" w14:paraId="77384F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12751E" w14:textId="77777777" w:rsidR="008679E0" w:rsidRDefault="00A547C5">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523DD68" w14:textId="77777777" w:rsidR="008679E0" w:rsidRDefault="00A547C5">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BF1D2FF" w14:textId="77777777" w:rsidR="008679E0" w:rsidRDefault="00A547C5">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8679E0" w14:paraId="65AD0D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5E7E3A" w14:textId="77777777" w:rsidR="008679E0" w:rsidRDefault="00A547C5">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1D5628" w14:textId="77777777" w:rsidR="008679E0" w:rsidRDefault="00A547C5">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7F0344" w14:textId="77777777" w:rsidR="008679E0" w:rsidRDefault="00A547C5">
            <w:pPr>
              <w:pStyle w:val="ProductList-TableBody"/>
            </w:pPr>
            <w:r>
              <w:rPr>
                <w:color w:val="404040"/>
              </w:rPr>
              <w:t>Tilbud: I/T</w:t>
            </w:r>
          </w:p>
        </w:tc>
      </w:tr>
      <w:tr w:rsidR="008679E0" w14:paraId="3F26C9D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ADEC658" w14:textId="77777777" w:rsidR="008679E0" w:rsidRDefault="00A547C5">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F6BFFC1" w14:textId="77777777" w:rsidR="008679E0" w:rsidRDefault="00A547C5">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D3F442A" w14:textId="77777777" w:rsidR="008679E0" w:rsidRDefault="00A547C5">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8679E0" w14:paraId="0FD8FBD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E190023" w14:textId="77777777" w:rsidR="008679E0" w:rsidRDefault="00A547C5">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02714CF" w14:textId="77777777" w:rsidR="008679E0" w:rsidRDefault="00A547C5">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65617B9" w14:textId="77777777" w:rsidR="008679E0" w:rsidRDefault="008679E0">
            <w:pPr>
              <w:pStyle w:val="ProductList-TableBody"/>
            </w:pPr>
          </w:p>
        </w:tc>
      </w:tr>
    </w:tbl>
    <w:p w14:paraId="1241FC3D" w14:textId="77777777" w:rsidR="008679E0" w:rsidRDefault="008679E0">
      <w:pPr>
        <w:pStyle w:val="ProductList-Body"/>
        <w:jc w:val="right"/>
      </w:pPr>
    </w:p>
    <w:tbl>
      <w:tblPr>
        <w:tblStyle w:val="PURTable"/>
        <w:tblW w:w="0" w:type="dxa"/>
        <w:tblLook w:val="04A0" w:firstRow="1" w:lastRow="0" w:firstColumn="1" w:lastColumn="0" w:noHBand="0" w:noVBand="1"/>
      </w:tblPr>
      <w:tblGrid>
        <w:gridCol w:w="10916"/>
      </w:tblGrid>
      <w:tr w:rsidR="008679E0" w14:paraId="4220E72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766C2E" w14:textId="77777777" w:rsidR="008679E0" w:rsidRDefault="00FC0BE5">
            <w:pPr>
              <w:pStyle w:val="ProductList-TableBody"/>
              <w:jc w:val="right"/>
            </w:pPr>
            <w:hyperlink w:anchor="_Sec842">
              <w:r w:rsidR="00A547C5">
                <w:rPr>
                  <w:color w:val="00467F"/>
                  <w:sz w:val="14"/>
                  <w:u w:val="single"/>
                </w:rPr>
                <w:t>Innholdsfortegnelse</w:t>
              </w:r>
            </w:hyperlink>
            <w:r w:rsidR="00A547C5">
              <w:rPr>
                <w:sz w:val="14"/>
              </w:rPr>
              <w:t>/</w:t>
            </w:r>
            <w:hyperlink w:anchor="_Sec549">
              <w:r w:rsidR="00A547C5">
                <w:rPr>
                  <w:color w:val="00467F"/>
                  <w:sz w:val="14"/>
                  <w:u w:val="single"/>
                </w:rPr>
                <w:t>Ordliste</w:t>
              </w:r>
            </w:hyperlink>
            <w:r w:rsidR="00A547C5">
              <w:rPr>
                <w:sz w:val="14"/>
              </w:rPr>
              <w:t>/</w:t>
            </w:r>
            <w:hyperlink w:anchor="_Sec844">
              <w:r w:rsidR="00A547C5">
                <w:rPr>
                  <w:color w:val="00467F"/>
                  <w:sz w:val="14"/>
                  <w:u w:val="single"/>
                </w:rPr>
                <w:t>Indeks</w:t>
              </w:r>
            </w:hyperlink>
          </w:p>
        </w:tc>
      </w:tr>
    </w:tbl>
    <w:p w14:paraId="03504665" w14:textId="77777777" w:rsidR="008679E0" w:rsidRDefault="008679E0">
      <w:pPr>
        <w:pStyle w:val="ProductList-Body"/>
      </w:pPr>
    </w:p>
    <w:p w14:paraId="39A93CE6" w14:textId="77777777" w:rsidR="008679E0" w:rsidRDefault="00A547C5">
      <w:pPr>
        <w:pStyle w:val="ProductList-Offering2HeadingNoBorder"/>
        <w:outlineLvl w:val="2"/>
      </w:pPr>
      <w:bookmarkStart w:id="318" w:name="_Sec1305"/>
      <w:r>
        <w:t>Microsoft Cloud Healthcare-tillegg</w:t>
      </w:r>
      <w:bookmarkEnd w:id="318"/>
      <w:r>
        <w:fldChar w:fldCharType="begin"/>
      </w:r>
      <w:r>
        <w:instrText xml:space="preserve"> TC "</w:instrText>
      </w:r>
      <w:bookmarkStart w:id="319" w:name="_Toc62634276"/>
      <w:r>
        <w:instrText>Microsoft Cloud Healthcare-tillegg</w:instrText>
      </w:r>
      <w:bookmarkEnd w:id="319"/>
      <w:r>
        <w:instrText>" \l 3</w:instrText>
      </w:r>
      <w:r>
        <w:fldChar w:fldCharType="end"/>
      </w:r>
    </w:p>
    <w:p w14:paraId="2C9223D7" w14:textId="77777777" w:rsidR="008679E0" w:rsidRDefault="00A547C5">
      <w:pPr>
        <w:pStyle w:val="ProductList-Offering1SubSection"/>
        <w:outlineLvl w:val="3"/>
      </w:pPr>
      <w:bookmarkStart w:id="320" w:name="_Sec1306"/>
      <w:r>
        <w:t>1. Programtilgjengelighet</w:t>
      </w:r>
      <w:bookmarkEnd w:id="320"/>
    </w:p>
    <w:tbl>
      <w:tblPr>
        <w:tblStyle w:val="PURTable"/>
        <w:tblW w:w="0" w:type="dxa"/>
        <w:tblLook w:val="04A0" w:firstRow="1" w:lastRow="0" w:firstColumn="1" w:lastColumn="0" w:noHBand="0" w:noVBand="1"/>
      </w:tblPr>
      <w:tblGrid>
        <w:gridCol w:w="4370"/>
        <w:gridCol w:w="730"/>
        <w:gridCol w:w="720"/>
        <w:gridCol w:w="725"/>
        <w:gridCol w:w="729"/>
        <w:gridCol w:w="735"/>
        <w:gridCol w:w="733"/>
        <w:gridCol w:w="726"/>
        <w:gridCol w:w="725"/>
        <w:gridCol w:w="723"/>
      </w:tblGrid>
      <w:tr w:rsidR="008679E0" w14:paraId="3AEA7B9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7D75C93E" w14:textId="77777777" w:rsidR="008679E0" w:rsidRDefault="00A547C5">
            <w:pPr>
              <w:pStyle w:val="ProductList-TableBody"/>
            </w:pPr>
            <w:r>
              <w:rPr>
                <w:color w:val="FFFFFF"/>
              </w:rPr>
              <w:t>Onlinetjenester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AB63D12" w14:textId="77777777" w:rsidR="008679E0" w:rsidRDefault="00A547C5">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C51A498" w14:textId="77777777" w:rsidR="008679E0" w:rsidRDefault="00A547C5">
            <w:pPr>
              <w:pStyle w:val="ProductList-TableBody"/>
              <w:jc w:val="center"/>
            </w:pPr>
            <w:r>
              <w:fldChar w:fldCharType="begin"/>
            </w:r>
            <w:r>
              <w:instrText xml:space="preserve"> AutoTextList   \s NoStyle \t "Åpen lisens"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32438E1" w14:textId="77777777" w:rsidR="008679E0" w:rsidRDefault="00A547C5">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FA6EB87" w14:textId="77777777" w:rsidR="008679E0" w:rsidRDefault="00A547C5">
            <w:pPr>
              <w:pStyle w:val="ProductList-TableBody"/>
              <w:jc w:val="center"/>
            </w:pPr>
            <w:r>
              <w:fldChar w:fldCharType="begin"/>
            </w:r>
            <w:r>
              <w:instrText xml:space="preserve"> AutoTextList   \s NoStyle \t "Microsoft-produkter og tjenesteavtale"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1A66114" w14:textId="77777777" w:rsidR="008679E0" w:rsidRDefault="00A547C5">
            <w:pPr>
              <w:pStyle w:val="ProductList-TableBody"/>
              <w:jc w:val="center"/>
            </w:pPr>
            <w:r>
              <w:fldChar w:fldCharType="begin"/>
            </w:r>
            <w:r>
              <w:instrText xml:space="preserve"> AutoTextList   \s NoStyle \t "Open Value og Open Value-abonnement"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6E6F73C" w14:textId="77777777" w:rsidR="008679E0" w:rsidRDefault="00A547C5">
            <w:pPr>
              <w:pStyle w:val="ProductList-TableBody"/>
              <w:jc w:val="center"/>
            </w:pPr>
            <w:r>
              <w:fldChar w:fldCharType="begin"/>
            </w:r>
            <w:r>
              <w:instrText xml:space="preserve"> AutoTextList   \s NoStyle \t "Enterprise-avtale og Enterprise-abonnementsavtale"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5A790C2" w14:textId="77777777" w:rsidR="008679E0" w:rsidRDefault="00A547C5">
            <w:pPr>
              <w:pStyle w:val="ProductList-TableBody"/>
              <w:jc w:val="center"/>
            </w:pPr>
            <w:r>
              <w:fldChar w:fldCharType="begin"/>
            </w:r>
            <w:r>
              <w:instrText xml:space="preserve"> AutoTextList   \s NoStyle \t "Open Value-abonnement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8696C1F" w14:textId="77777777" w:rsidR="008679E0" w:rsidRDefault="00A547C5">
            <w:pPr>
              <w:pStyle w:val="ProductList-TableBody"/>
              <w:jc w:val="center"/>
            </w:pPr>
            <w:r>
              <w:fldChar w:fldCharType="begin"/>
            </w:r>
            <w:r>
              <w:instrText xml:space="preserve"> AutoTextList   \s NoStyle \t "Abonnement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F65AEAA" w14:textId="77777777" w:rsidR="008679E0" w:rsidRDefault="00A547C5">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8679E0" w14:paraId="12D2AB57" w14:textId="77777777">
        <w:tc>
          <w:tcPr>
            <w:tcW w:w="4520" w:type="dxa"/>
            <w:tcBorders>
              <w:top w:val="single" w:sz="4" w:space="0" w:color="FFFFFF"/>
              <w:left w:val="single" w:sz="4" w:space="0" w:color="FFFFFF"/>
              <w:bottom w:val="single" w:sz="4" w:space="0" w:color="FFFFFF"/>
              <w:right w:val="single" w:sz="4" w:space="0" w:color="FFFFFF"/>
            </w:tcBorders>
          </w:tcPr>
          <w:p w14:paraId="5093FC70" w14:textId="77777777" w:rsidR="008679E0" w:rsidRDefault="00A547C5">
            <w:pPr>
              <w:pStyle w:val="ProductList-TableBody"/>
            </w:pPr>
            <w:r>
              <w:t>Microsoft Cloud Healthcare-tillegg</w:t>
            </w:r>
            <w:r>
              <w:fldChar w:fldCharType="begin"/>
            </w:r>
            <w:r>
              <w:instrText xml:space="preserve"> XE "Microsoft Cloud Healthcare-tillegg" </w:instrText>
            </w:r>
            <w:r>
              <w:fldChar w:fldCharType="end"/>
            </w:r>
            <w:r>
              <w:t xml:space="preserve"> (bruker-SL)</w:t>
            </w:r>
          </w:p>
        </w:tc>
        <w:tc>
          <w:tcPr>
            <w:tcW w:w="740" w:type="dxa"/>
            <w:tcBorders>
              <w:top w:val="single" w:sz="4" w:space="0" w:color="FFFFFF"/>
              <w:left w:val="single" w:sz="4" w:space="0" w:color="FFFFFF"/>
              <w:bottom w:val="single" w:sz="4" w:space="0" w:color="FFFFFF"/>
              <w:right w:val="single" w:sz="4" w:space="0" w:color="FFFFFF"/>
            </w:tcBorders>
          </w:tcPr>
          <w:p w14:paraId="58483173" w14:textId="77777777" w:rsidR="008679E0" w:rsidRDefault="008679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9DDDAB" w14:textId="77777777" w:rsidR="008679E0" w:rsidRDefault="008679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4DE19C" w14:textId="77777777" w:rsidR="008679E0" w:rsidRDefault="008679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D4D426" w14:textId="77777777" w:rsidR="008679E0" w:rsidRDefault="008679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DB6B4D" w14:textId="77777777" w:rsidR="008679E0" w:rsidRDefault="008679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8B05D57"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F98986" w14:textId="77777777" w:rsidR="008679E0" w:rsidRDefault="008679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01DDF5A"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563C1"/>
              </w:rPr>
              <w:t xml:space="preserve"> A</w:t>
            </w:r>
            <w:r>
              <w:fldChar w:fldCharType="end"/>
            </w:r>
            <w:r>
              <w:t>,ST</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0E5B56" w14:textId="77777777" w:rsidR="008679E0" w:rsidRDefault="008679E0">
            <w:pPr>
              <w:pStyle w:val="ProductList-TableBody"/>
              <w:jc w:val="center"/>
            </w:pPr>
          </w:p>
        </w:tc>
      </w:tr>
    </w:tbl>
    <w:p w14:paraId="3703EBD1" w14:textId="77777777" w:rsidR="008679E0" w:rsidRDefault="008679E0">
      <w:pPr>
        <w:pStyle w:val="ProductList-Body"/>
      </w:pPr>
    </w:p>
    <w:p w14:paraId="2C7A8825" w14:textId="77777777" w:rsidR="008679E0" w:rsidRDefault="00A547C5">
      <w:pPr>
        <w:pStyle w:val="ProductList-Offering1SubSection"/>
        <w:outlineLvl w:val="3"/>
      </w:pPr>
      <w:bookmarkStart w:id="321" w:name="_Sec1307"/>
      <w:r>
        <w:t>2. Produktvilkår</w:t>
      </w:r>
      <w:bookmarkEnd w:id="321"/>
    </w:p>
    <w:tbl>
      <w:tblPr>
        <w:tblStyle w:val="PURTable"/>
        <w:tblW w:w="0" w:type="dxa"/>
        <w:tblLook w:val="04A0" w:firstRow="1" w:lastRow="0" w:firstColumn="1" w:lastColumn="0" w:noHBand="0" w:noVBand="1"/>
      </w:tblPr>
      <w:tblGrid>
        <w:gridCol w:w="3679"/>
        <w:gridCol w:w="3496"/>
        <w:gridCol w:w="3741"/>
      </w:tblGrid>
      <w:tr w:rsidR="008679E0" w14:paraId="70BCC2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73C5B766" w14:textId="77777777" w:rsidR="008679E0" w:rsidRDefault="00A547C5">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42">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0319BA98" w14:textId="77777777" w:rsidR="008679E0" w:rsidRDefault="00A547C5">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0D181A7C" w14:textId="77777777" w:rsidR="008679E0" w:rsidRDefault="00A547C5">
            <w:pPr>
              <w:pStyle w:val="ProductList-TableBody"/>
            </w:pPr>
            <w:r>
              <w:rPr>
                <w:color w:val="404040"/>
              </w:rPr>
              <w:t>Kvalifisert for Utvidet Gyldighetsperiode: I/T</w:t>
            </w:r>
          </w:p>
        </w:tc>
      </w:tr>
      <w:tr w:rsidR="008679E0" w14:paraId="59BB94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802183" w14:textId="77777777" w:rsidR="008679E0" w:rsidRDefault="00A547C5">
            <w:pPr>
              <w:pStyle w:val="ProductList-TableBody"/>
            </w:pPr>
            <w:r>
              <w:rPr>
                <w:color w:val="404040"/>
              </w:rPr>
              <w:t>Overføringsrettigheter: I/T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2924CD3" w14:textId="77777777" w:rsidR="008679E0" w:rsidRDefault="00A547C5">
            <w:pPr>
              <w:pStyle w:val="ProductList-TableBody"/>
            </w:pPr>
            <w:r>
              <w:rPr>
                <w:color w:val="404040"/>
              </w:rPr>
              <w:t>Forutsetning: I/A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199F0E7" w14:textId="77777777" w:rsidR="008679E0" w:rsidRDefault="00A547C5">
            <w:pPr>
              <w:pStyle w:val="ProductList-TableBody"/>
            </w:pPr>
            <w:r>
              <w:rPr>
                <w:color w:val="404040"/>
              </w:rPr>
              <w:t>Promoteringer: I/A</w:t>
            </w:r>
          </w:p>
        </w:tc>
      </w:tr>
      <w:tr w:rsidR="008679E0" w14:paraId="65F351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4B2FBE" w14:textId="77777777" w:rsidR="008679E0" w:rsidRDefault="00A547C5">
            <w:pPr>
              <w:pStyle w:val="ProductList-TableBody"/>
            </w:pPr>
            <w:r>
              <w:rPr>
                <w:color w:val="404040"/>
              </w:rPr>
              <w:t>Unntak for kvalifisert bruker: I/A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B7341BF" w14:textId="77777777" w:rsidR="008679E0" w:rsidRDefault="00A547C5">
            <w:pPr>
              <w:pStyle w:val="ProductList-TableBody"/>
            </w:pPr>
            <w:r>
              <w:rPr>
                <w:color w:val="404040"/>
              </w:rPr>
              <w:t>Kvalifisering av reduksjon: I/A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FAE1F4B" w14:textId="77777777" w:rsidR="008679E0" w:rsidRDefault="00A547C5">
            <w:pPr>
              <w:pStyle w:val="ProductList-TableBody"/>
            </w:pPr>
            <w:r>
              <w:rPr>
                <w:color w:val="404040"/>
              </w:rPr>
              <w:t>Kvalifisering av reduksjon (SCE): I/A</w:t>
            </w:r>
          </w:p>
        </w:tc>
      </w:tr>
      <w:tr w:rsidR="008679E0" w14:paraId="079AC0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7ADF2F" w14:textId="77777777" w:rsidR="008679E0" w:rsidRDefault="00A547C5">
            <w:pPr>
              <w:pStyle w:val="ProductList-TableBody"/>
            </w:pPr>
            <w:r>
              <w:rPr>
                <w:color w:val="404040"/>
              </w:rPr>
              <w:t>Studentbruksfordel: I/A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ED0E344" w14:textId="77777777" w:rsidR="008679E0" w:rsidRDefault="00A547C5">
            <w:pPr>
              <w:pStyle w:val="ProductList-TableBody"/>
            </w:pPr>
            <w:r>
              <w:rPr>
                <w:color w:val="404040"/>
              </w:rPr>
              <w:t>Kvalifisert for Oppdatering: Alle</w:t>
            </w:r>
          </w:p>
        </w:tc>
        <w:tc>
          <w:tcPr>
            <w:tcW w:w="4160" w:type="dxa"/>
            <w:tcBorders>
              <w:top w:val="single" w:sz="4" w:space="0" w:color="000000"/>
              <w:left w:val="single" w:sz="4" w:space="0" w:color="000000"/>
              <w:bottom w:val="single" w:sz="4" w:space="0" w:color="000000"/>
              <w:right w:val="single" w:sz="4" w:space="0" w:color="000000"/>
            </w:tcBorders>
          </w:tcPr>
          <w:p w14:paraId="2EAB95B3" w14:textId="77777777" w:rsidR="008679E0" w:rsidRDefault="008679E0">
            <w:pPr>
              <w:pStyle w:val="ProductList-TableBody"/>
            </w:pPr>
          </w:p>
        </w:tc>
      </w:tr>
    </w:tbl>
    <w:p w14:paraId="56D32699" w14:textId="77777777" w:rsidR="008679E0" w:rsidRDefault="008679E0">
      <w:pPr>
        <w:pStyle w:val="ProductList-Body"/>
      </w:pPr>
    </w:p>
    <w:p w14:paraId="7D7CA1DB" w14:textId="77777777" w:rsidR="008679E0" w:rsidRDefault="00A547C5">
      <w:pPr>
        <w:pStyle w:val="ProductList-ClauseHeading"/>
        <w:outlineLvl w:val="4"/>
      </w:pPr>
      <w:r>
        <w:t>2.1 Tillegg</w:t>
      </w:r>
    </w:p>
    <w:p w14:paraId="315A4C70" w14:textId="77777777" w:rsidR="008679E0" w:rsidRDefault="00A547C5">
      <w:pPr>
        <w:pStyle w:val="ProductList-Body"/>
      </w:pPr>
      <w:r>
        <w:t>Kunden kan kjøpe Microsoft Cloud Healthcare-tillegg til følgende vilkår:</w:t>
      </w:r>
    </w:p>
    <w:p w14:paraId="70334485" w14:textId="77777777" w:rsidR="008679E0" w:rsidRDefault="00A547C5" w:rsidP="00A547C5">
      <w:pPr>
        <w:pStyle w:val="ProductList-Bullet"/>
        <w:numPr>
          <w:ilvl w:val="0"/>
          <w:numId w:val="54"/>
        </w:numPr>
      </w:pPr>
      <w:r>
        <w:t>Kunden må ha en lisens for de tilsvarende kvalifiserende lisensene.</w:t>
      </w:r>
    </w:p>
    <w:p w14:paraId="79D8885E" w14:textId="77777777" w:rsidR="008679E0" w:rsidRDefault="00A547C5" w:rsidP="00A547C5">
      <w:pPr>
        <w:pStyle w:val="ProductList-Bullet"/>
        <w:numPr>
          <w:ilvl w:val="0"/>
          <w:numId w:val="54"/>
        </w:numPr>
      </w:pPr>
      <w:r>
        <w:t>Kunden kan anskaffe én tilleggs-SL for hver eller flere kvalifiserte lisens(er), med mindre annet er angitt i disse vilkårene.</w:t>
      </w:r>
    </w:p>
    <w:p w14:paraId="02F46747" w14:textId="77777777" w:rsidR="008679E0" w:rsidRDefault="00A547C5" w:rsidP="00A547C5">
      <w:pPr>
        <w:pStyle w:val="ProductList-Bullet"/>
        <w:numPr>
          <w:ilvl w:val="0"/>
          <w:numId w:val="54"/>
        </w:numPr>
      </w:pPr>
      <w:r>
        <w:t>Kunden kan anskaffe tilleggs-SL-er mellom true-up datoer før anskaffelsen av de kvalifiserende lisensene.</w:t>
      </w:r>
    </w:p>
    <w:p w14:paraId="752ABC46" w14:textId="77777777" w:rsidR="008679E0" w:rsidRDefault="00A547C5" w:rsidP="00A547C5">
      <w:pPr>
        <w:pStyle w:val="ProductList-Bullet"/>
        <w:numPr>
          <w:ilvl w:val="0"/>
          <w:numId w:val="54"/>
        </w:numPr>
      </w:pPr>
      <w:r>
        <w:t>Tilleggsfunksjoner for Healthcare er avhengig av kjøp av følgende kvalifiserende lisenser og/eller kombinasjon av følgende kvalifiserende lisenser.</w:t>
      </w:r>
    </w:p>
    <w:p w14:paraId="0385AD17" w14:textId="77777777" w:rsidR="008679E0" w:rsidRDefault="008679E0">
      <w:pPr>
        <w:pStyle w:val="ProductList-Body"/>
      </w:pPr>
    </w:p>
    <w:tbl>
      <w:tblPr>
        <w:tblStyle w:val="PURTable"/>
        <w:tblW w:w="0" w:type="dxa"/>
        <w:tblLook w:val="04A0" w:firstRow="1" w:lastRow="0" w:firstColumn="1" w:lastColumn="0" w:noHBand="0" w:noVBand="1"/>
      </w:tblPr>
      <w:tblGrid>
        <w:gridCol w:w="10916"/>
      </w:tblGrid>
      <w:tr w:rsidR="008679E0" w14:paraId="5E4436E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single" w:sz="4" w:space="0" w:color="0070C0"/>
              <w:left w:val="single" w:sz="4" w:space="0" w:color="0070C0"/>
              <w:bottom w:val="none" w:sz="4" w:space="0" w:color="6E6E6E"/>
              <w:right w:val="single" w:sz="4" w:space="0" w:color="0070C0"/>
            </w:tcBorders>
            <w:shd w:val="clear" w:color="auto" w:fill="0072C6"/>
          </w:tcPr>
          <w:p w14:paraId="3A4E05E0" w14:textId="77777777" w:rsidR="008679E0" w:rsidRDefault="00A547C5">
            <w:pPr>
              <w:pStyle w:val="ProductList-TableBody"/>
            </w:pPr>
            <w:r>
              <w:rPr>
                <w:color w:val="FFFFFF"/>
              </w:rPr>
              <w:t>Kvalifiserende lisens(er)</w:t>
            </w:r>
          </w:p>
        </w:tc>
      </w:tr>
      <w:tr w:rsidR="008679E0" w14:paraId="245E10D3" w14:textId="77777777">
        <w:tc>
          <w:tcPr>
            <w:tcW w:w="12240" w:type="dxa"/>
            <w:tcBorders>
              <w:top w:val="none" w:sz="4" w:space="0" w:color="6E6E6E"/>
              <w:left w:val="single" w:sz="4" w:space="0" w:color="6E6E6E"/>
              <w:bottom w:val="single" w:sz="4" w:space="0" w:color="6E6E6E"/>
              <w:right w:val="single" w:sz="4" w:space="0" w:color="6E6E6E"/>
            </w:tcBorders>
          </w:tcPr>
          <w:p w14:paraId="79FAC4D5" w14:textId="77777777" w:rsidR="008679E0" w:rsidRDefault="00A547C5">
            <w:pPr>
              <w:pStyle w:val="ProductList-TableBody"/>
            </w:pPr>
            <w:r>
              <w:t>Microsoft 365 E3, eller Microsoft 365 E5, eller Power Apps, eller Power Automate, eller PowerBI, eller Dynamics 365 Customer Service Enterprise, eller Dynamics 365 Digital Messaging, eller Dynamics 365 Customer Service Insights, eller Dynamics 365 Marketing, eller Dynamics 365 Customer Insights, eller Dynamics 365 Insights, eller Dynamics 365 Field Service, eller Microsoft Azure API for FHIR eller Microsoft Healthcare Bot Service.</w:t>
            </w:r>
          </w:p>
        </w:tc>
      </w:tr>
    </w:tbl>
    <w:p w14:paraId="47B8226D" w14:textId="77777777" w:rsidR="008679E0" w:rsidRDefault="008679E0">
      <w:pPr>
        <w:pStyle w:val="ProductList-Body"/>
        <w:jc w:val="right"/>
      </w:pPr>
    </w:p>
    <w:tbl>
      <w:tblPr>
        <w:tblStyle w:val="PURTable"/>
        <w:tblW w:w="0" w:type="dxa"/>
        <w:tblLook w:val="04A0" w:firstRow="1" w:lastRow="0" w:firstColumn="1" w:lastColumn="0" w:noHBand="0" w:noVBand="1"/>
      </w:tblPr>
      <w:tblGrid>
        <w:gridCol w:w="10916"/>
      </w:tblGrid>
      <w:tr w:rsidR="008679E0" w14:paraId="6B525D5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0D9D24" w14:textId="77777777" w:rsidR="008679E0" w:rsidRDefault="00FC0BE5">
            <w:pPr>
              <w:pStyle w:val="ProductList-TableBody"/>
              <w:jc w:val="right"/>
            </w:pPr>
            <w:hyperlink w:anchor="_Sec842">
              <w:r w:rsidR="00A547C5">
                <w:rPr>
                  <w:color w:val="00467F"/>
                  <w:sz w:val="14"/>
                  <w:u w:val="single"/>
                </w:rPr>
                <w:t>Innholdsfortegnelse</w:t>
              </w:r>
            </w:hyperlink>
            <w:r w:rsidR="00A547C5">
              <w:rPr>
                <w:sz w:val="14"/>
              </w:rPr>
              <w:t>/</w:t>
            </w:r>
            <w:hyperlink w:anchor="_Sec549">
              <w:r w:rsidR="00A547C5">
                <w:rPr>
                  <w:color w:val="00467F"/>
                  <w:sz w:val="14"/>
                  <w:u w:val="single"/>
                </w:rPr>
                <w:t>Ordliste</w:t>
              </w:r>
            </w:hyperlink>
            <w:r w:rsidR="00A547C5">
              <w:rPr>
                <w:sz w:val="14"/>
              </w:rPr>
              <w:t>/</w:t>
            </w:r>
            <w:hyperlink w:anchor="_Sec844">
              <w:r w:rsidR="00A547C5">
                <w:rPr>
                  <w:color w:val="00467F"/>
                  <w:sz w:val="14"/>
                  <w:u w:val="single"/>
                </w:rPr>
                <w:t>Indeks</w:t>
              </w:r>
            </w:hyperlink>
          </w:p>
        </w:tc>
      </w:tr>
    </w:tbl>
    <w:p w14:paraId="51D3EF21" w14:textId="77777777" w:rsidR="008679E0" w:rsidRDefault="008679E0">
      <w:pPr>
        <w:pStyle w:val="ProductList-Body"/>
      </w:pPr>
    </w:p>
    <w:p w14:paraId="4A89B00F" w14:textId="77777777" w:rsidR="008679E0" w:rsidRDefault="00A547C5">
      <w:pPr>
        <w:pStyle w:val="ProductList-Offering2HeadingNoBorder"/>
        <w:outlineLvl w:val="2"/>
      </w:pPr>
      <w:bookmarkStart w:id="322" w:name="_Sec1284"/>
      <w:r>
        <w:lastRenderedPageBreak/>
        <w:t>Microsoft Graph-datatilkobling for uavhengige programvareleverandører</w:t>
      </w:r>
      <w:bookmarkEnd w:id="322"/>
      <w:r>
        <w:fldChar w:fldCharType="begin"/>
      </w:r>
      <w:r>
        <w:instrText xml:space="preserve"> TC "</w:instrText>
      </w:r>
      <w:bookmarkStart w:id="323" w:name="_Toc62634277"/>
      <w:r>
        <w:instrText>Microsoft Graph-datatilkobling for uavhengige programvareleverandører</w:instrText>
      </w:r>
      <w:bookmarkEnd w:id="323"/>
      <w:r>
        <w:instrText>" \l 3</w:instrText>
      </w:r>
      <w:r>
        <w:fldChar w:fldCharType="end"/>
      </w:r>
    </w:p>
    <w:p w14:paraId="1F341EF2" w14:textId="77777777" w:rsidR="008679E0" w:rsidRDefault="00A547C5">
      <w:pPr>
        <w:pStyle w:val="ProductList-Offering1SubSection"/>
        <w:outlineLvl w:val="3"/>
      </w:pPr>
      <w:bookmarkStart w:id="324" w:name="_Sec1285"/>
      <w:r>
        <w:t>1. Programtilgjengelighet</w:t>
      </w:r>
      <w:bookmarkEnd w:id="324"/>
    </w:p>
    <w:tbl>
      <w:tblPr>
        <w:tblStyle w:val="PURTable"/>
        <w:tblW w:w="0" w:type="dxa"/>
        <w:tblLook w:val="04A0" w:firstRow="1" w:lastRow="0" w:firstColumn="1" w:lastColumn="0" w:noHBand="0" w:noVBand="1"/>
      </w:tblPr>
      <w:tblGrid>
        <w:gridCol w:w="4385"/>
        <w:gridCol w:w="729"/>
        <w:gridCol w:w="718"/>
        <w:gridCol w:w="723"/>
        <w:gridCol w:w="728"/>
        <w:gridCol w:w="735"/>
        <w:gridCol w:w="732"/>
        <w:gridCol w:w="725"/>
        <w:gridCol w:w="720"/>
        <w:gridCol w:w="721"/>
      </w:tblGrid>
      <w:tr w:rsidR="008679E0" w14:paraId="65B115B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2D93E82E" w14:textId="77777777" w:rsidR="008679E0" w:rsidRDefault="00A547C5">
            <w:pPr>
              <w:pStyle w:val="ProductList-TableBody"/>
            </w:pPr>
            <w:r>
              <w:rPr>
                <w:color w:val="FFFFFF"/>
              </w:rPr>
              <w:t>Elektroniske Tjenester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E3F0461" w14:textId="77777777" w:rsidR="008679E0" w:rsidRDefault="00A547C5">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297C4A4" w14:textId="77777777" w:rsidR="008679E0" w:rsidRDefault="00A547C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35FCBC0" w14:textId="77777777" w:rsidR="008679E0" w:rsidRDefault="00A547C5">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D186E79" w14:textId="77777777" w:rsidR="008679E0" w:rsidRDefault="00A547C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D52FD1C" w14:textId="77777777" w:rsidR="008679E0" w:rsidRDefault="00A547C5">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3C4FD41" w14:textId="77777777" w:rsidR="008679E0" w:rsidRDefault="00A547C5">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734778A" w14:textId="77777777" w:rsidR="008679E0" w:rsidRDefault="00A547C5">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2DAA334" w14:textId="77777777" w:rsidR="008679E0" w:rsidRDefault="00A547C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8B3D2F7" w14:textId="77777777" w:rsidR="008679E0" w:rsidRDefault="00A547C5">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8679E0" w14:paraId="1F1327F2" w14:textId="77777777">
        <w:tc>
          <w:tcPr>
            <w:tcW w:w="4520" w:type="dxa"/>
            <w:tcBorders>
              <w:top w:val="single" w:sz="4" w:space="0" w:color="FFFFFF"/>
              <w:left w:val="single" w:sz="4" w:space="0" w:color="FFFFFF"/>
              <w:bottom w:val="single" w:sz="4" w:space="0" w:color="FFFFFF"/>
              <w:right w:val="single" w:sz="4" w:space="0" w:color="FFFFFF"/>
            </w:tcBorders>
          </w:tcPr>
          <w:p w14:paraId="559BBC7D" w14:textId="77777777" w:rsidR="008679E0" w:rsidRDefault="00A547C5">
            <w:pPr>
              <w:pStyle w:val="ProductList-TableBody"/>
            </w:pPr>
            <w:r>
              <w:t>Microsoft Graph-datatilkobling for uavhengige programvareleverandører</w:t>
            </w:r>
            <w:r>
              <w:fldChar w:fldCharType="begin"/>
            </w:r>
            <w:r>
              <w:instrText xml:space="preserve"> XE "Microsoft Graph-datatilkobling for uavhengige programvareleverandører"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529AF687" w14:textId="77777777" w:rsidR="008679E0" w:rsidRDefault="008679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F08132" w14:textId="77777777" w:rsidR="008679E0" w:rsidRDefault="008679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992113" w14:textId="77777777" w:rsidR="008679E0" w:rsidRDefault="008679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969B70" w14:textId="77777777" w:rsidR="008679E0" w:rsidRDefault="008679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D5E0BF" w14:textId="77777777" w:rsidR="008679E0" w:rsidRDefault="008679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F1BB6AF"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3C335D" w14:textId="77777777" w:rsidR="008679E0" w:rsidRDefault="008679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8B3DD2" w14:textId="77777777" w:rsidR="008679E0" w:rsidRDefault="008679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CF5C42" w14:textId="77777777" w:rsidR="008679E0" w:rsidRDefault="008679E0">
            <w:pPr>
              <w:pStyle w:val="ProductList-TableBody"/>
              <w:jc w:val="center"/>
            </w:pPr>
          </w:p>
        </w:tc>
      </w:tr>
    </w:tbl>
    <w:p w14:paraId="3CF02BD5" w14:textId="77777777" w:rsidR="008679E0" w:rsidRDefault="008679E0">
      <w:pPr>
        <w:pStyle w:val="ProductList-Body"/>
      </w:pPr>
    </w:p>
    <w:p w14:paraId="64CE57B4" w14:textId="77777777" w:rsidR="008679E0" w:rsidRDefault="00A547C5">
      <w:pPr>
        <w:pStyle w:val="ProductList-Offering1SubSection"/>
        <w:outlineLvl w:val="3"/>
      </w:pPr>
      <w:bookmarkStart w:id="325" w:name="_Sec1286"/>
      <w:r>
        <w:t>2. Produktvilkår</w:t>
      </w:r>
      <w:bookmarkEnd w:id="325"/>
    </w:p>
    <w:tbl>
      <w:tblPr>
        <w:tblStyle w:val="PURTable"/>
        <w:tblW w:w="0" w:type="dxa"/>
        <w:tblLook w:val="04A0" w:firstRow="1" w:lastRow="0" w:firstColumn="1" w:lastColumn="0" w:noHBand="0" w:noVBand="1"/>
      </w:tblPr>
      <w:tblGrid>
        <w:gridCol w:w="3679"/>
        <w:gridCol w:w="3496"/>
        <w:gridCol w:w="3741"/>
      </w:tblGrid>
      <w:tr w:rsidR="008679E0" w14:paraId="073A29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5B077F9D" w14:textId="77777777" w:rsidR="008679E0" w:rsidRDefault="00A547C5">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43">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49B7811A" w14:textId="77777777" w:rsidR="008679E0" w:rsidRDefault="00A547C5">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1FE09ED6" w14:textId="77777777" w:rsidR="008679E0" w:rsidRDefault="00A547C5">
            <w:pPr>
              <w:pStyle w:val="ProductList-TableBody"/>
            </w:pPr>
            <w:r>
              <w:rPr>
                <w:color w:val="404040"/>
              </w:rPr>
              <w:t>Kvalifisert for Utvidet Gyldighetsperiode: I/T</w:t>
            </w:r>
          </w:p>
        </w:tc>
      </w:tr>
      <w:tr w:rsidR="008679E0" w14:paraId="334523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623779" w14:textId="77777777" w:rsidR="008679E0" w:rsidRDefault="00A547C5">
            <w:pPr>
              <w:pStyle w:val="ProductList-TableBody"/>
            </w:pPr>
            <w:r>
              <w:rPr>
                <w:color w:val="404040"/>
              </w:rPr>
              <w:t>Overføringsrettigheter: I/T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BF6F7EC" w14:textId="77777777" w:rsidR="008679E0" w:rsidRDefault="00A547C5">
            <w:pPr>
              <w:pStyle w:val="ProductList-TableBody"/>
            </w:pPr>
            <w:r>
              <w:rPr>
                <w:color w:val="404040"/>
              </w:rPr>
              <w:t>Forutsetning: I/T</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C91DFD7" w14:textId="77777777" w:rsidR="008679E0" w:rsidRDefault="00A547C5">
            <w:pPr>
              <w:pStyle w:val="ProductList-TableBody"/>
            </w:pPr>
            <w:r>
              <w:rPr>
                <w:color w:val="404040"/>
              </w:rPr>
              <w:t>Tilbud: I/T</w:t>
            </w:r>
          </w:p>
        </w:tc>
      </w:tr>
      <w:tr w:rsidR="008679E0" w14:paraId="0DAFE4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6C209F" w14:textId="77777777" w:rsidR="008679E0" w:rsidRDefault="00A547C5">
            <w:pPr>
              <w:pStyle w:val="ProductList-TableBody"/>
            </w:pPr>
            <w:r>
              <w:rPr>
                <w:color w:val="404040"/>
              </w:rPr>
              <w:t>Fritak for Kvalifisert Bruker: I/T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52C7DC8" w14:textId="77777777" w:rsidR="008679E0" w:rsidRDefault="00A547C5">
            <w:pPr>
              <w:pStyle w:val="ProductList-TableBody"/>
            </w:pPr>
            <w:r>
              <w:rPr>
                <w:color w:val="404040"/>
              </w:rPr>
              <w:t>Berettiget Reduksjon: I/T</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6E22B9C" w14:textId="77777777" w:rsidR="008679E0" w:rsidRDefault="00A547C5">
            <w:pPr>
              <w:pStyle w:val="ProductList-TableBody"/>
            </w:pPr>
            <w:r>
              <w:rPr>
                <w:color w:val="404040"/>
              </w:rPr>
              <w:t>Berettiget reduksjon (SCE): I/T</w:t>
            </w:r>
          </w:p>
        </w:tc>
      </w:tr>
      <w:tr w:rsidR="008679E0" w14:paraId="7B20E5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D355C5" w14:textId="77777777" w:rsidR="008679E0" w:rsidRDefault="00A547C5">
            <w:pPr>
              <w:pStyle w:val="ProductList-TableBody"/>
            </w:pPr>
            <w:r>
              <w:rPr>
                <w:color w:val="404040"/>
              </w:rPr>
              <w:t>Studentbruksfordel: I/T</w:t>
            </w:r>
          </w:p>
        </w:tc>
        <w:tc>
          <w:tcPr>
            <w:tcW w:w="3920" w:type="dxa"/>
            <w:tcBorders>
              <w:top w:val="single" w:sz="4" w:space="0" w:color="000000"/>
              <w:left w:val="single" w:sz="4" w:space="0" w:color="000000"/>
              <w:bottom w:val="single" w:sz="4" w:space="0" w:color="000000"/>
              <w:right w:val="single" w:sz="4" w:space="0" w:color="000000"/>
            </w:tcBorders>
          </w:tcPr>
          <w:p w14:paraId="598E3218" w14:textId="77777777" w:rsidR="008679E0" w:rsidRDefault="00A547C5">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160" w:type="dxa"/>
            <w:tcBorders>
              <w:top w:val="single" w:sz="4" w:space="0" w:color="000000"/>
              <w:left w:val="single" w:sz="4" w:space="0" w:color="000000"/>
              <w:bottom w:val="single" w:sz="4" w:space="0" w:color="000000"/>
              <w:right w:val="single" w:sz="4" w:space="0" w:color="000000"/>
            </w:tcBorders>
          </w:tcPr>
          <w:p w14:paraId="3F24A028" w14:textId="77777777" w:rsidR="008679E0" w:rsidRDefault="008679E0">
            <w:pPr>
              <w:pStyle w:val="ProductList-TableBody"/>
            </w:pPr>
          </w:p>
        </w:tc>
      </w:tr>
    </w:tbl>
    <w:p w14:paraId="380DE6E7" w14:textId="77777777" w:rsidR="008679E0" w:rsidRDefault="008679E0">
      <w:pPr>
        <w:pStyle w:val="ProductList-Body"/>
        <w:jc w:val="right"/>
      </w:pPr>
    </w:p>
    <w:tbl>
      <w:tblPr>
        <w:tblStyle w:val="PURTable"/>
        <w:tblW w:w="0" w:type="dxa"/>
        <w:tblLook w:val="04A0" w:firstRow="1" w:lastRow="0" w:firstColumn="1" w:lastColumn="0" w:noHBand="0" w:noVBand="1"/>
      </w:tblPr>
      <w:tblGrid>
        <w:gridCol w:w="10916"/>
      </w:tblGrid>
      <w:tr w:rsidR="008679E0" w14:paraId="67C0EA0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600C34" w14:textId="77777777" w:rsidR="008679E0" w:rsidRDefault="00FC0BE5">
            <w:pPr>
              <w:pStyle w:val="ProductList-TableBody"/>
              <w:jc w:val="right"/>
            </w:pPr>
            <w:hyperlink w:anchor="_Sec842">
              <w:r w:rsidR="00A547C5">
                <w:rPr>
                  <w:color w:val="00467F"/>
                  <w:sz w:val="14"/>
                  <w:u w:val="single"/>
                </w:rPr>
                <w:t>Innholdsfortegnelse</w:t>
              </w:r>
            </w:hyperlink>
            <w:r w:rsidR="00A547C5">
              <w:rPr>
                <w:sz w:val="14"/>
              </w:rPr>
              <w:t>/</w:t>
            </w:r>
            <w:hyperlink w:anchor="_Sec549">
              <w:r w:rsidR="00A547C5">
                <w:rPr>
                  <w:color w:val="00467F"/>
                  <w:sz w:val="14"/>
                  <w:u w:val="single"/>
                </w:rPr>
                <w:t>Ordliste</w:t>
              </w:r>
            </w:hyperlink>
            <w:r w:rsidR="00A547C5">
              <w:rPr>
                <w:sz w:val="14"/>
              </w:rPr>
              <w:t>/</w:t>
            </w:r>
            <w:hyperlink w:anchor="_Sec844">
              <w:r w:rsidR="00A547C5">
                <w:rPr>
                  <w:color w:val="00467F"/>
                  <w:sz w:val="14"/>
                  <w:u w:val="single"/>
                </w:rPr>
                <w:t>Indeks</w:t>
              </w:r>
            </w:hyperlink>
          </w:p>
        </w:tc>
      </w:tr>
    </w:tbl>
    <w:p w14:paraId="6EDEDECA" w14:textId="77777777" w:rsidR="008679E0" w:rsidRDefault="008679E0">
      <w:pPr>
        <w:pStyle w:val="ProductList-Body"/>
      </w:pPr>
    </w:p>
    <w:p w14:paraId="7715D9D3" w14:textId="77777777" w:rsidR="008679E0" w:rsidRDefault="00A547C5">
      <w:pPr>
        <w:pStyle w:val="ProductList-Offering2HeadingNoBorder"/>
        <w:outlineLvl w:val="2"/>
      </w:pPr>
      <w:bookmarkStart w:id="326" w:name="_Sec630"/>
      <w:r>
        <w:t>Microsoft Intune</w:t>
      </w:r>
      <w:bookmarkEnd w:id="326"/>
      <w:r>
        <w:fldChar w:fldCharType="begin"/>
      </w:r>
      <w:r>
        <w:instrText xml:space="preserve"> TC "</w:instrText>
      </w:r>
      <w:bookmarkStart w:id="327" w:name="_Toc62634278"/>
      <w:r>
        <w:instrText>Microsoft Intune</w:instrText>
      </w:r>
      <w:bookmarkEnd w:id="327"/>
      <w:r>
        <w:instrText>" \l 3</w:instrText>
      </w:r>
      <w:r>
        <w:fldChar w:fldCharType="end"/>
      </w:r>
    </w:p>
    <w:p w14:paraId="1C5269F7" w14:textId="77777777" w:rsidR="008679E0" w:rsidRDefault="00A547C5">
      <w:pPr>
        <w:pStyle w:val="ProductList-Offering1SubSection"/>
        <w:outlineLvl w:val="3"/>
      </w:pPr>
      <w:bookmarkStart w:id="328" w:name="_Sec714"/>
      <w:r>
        <w:t>1. Programtilgjengelighet</w:t>
      </w:r>
      <w:bookmarkEnd w:id="328"/>
    </w:p>
    <w:tbl>
      <w:tblPr>
        <w:tblStyle w:val="PURTable"/>
        <w:tblW w:w="0" w:type="dxa"/>
        <w:tblLook w:val="04A0" w:firstRow="1" w:lastRow="0" w:firstColumn="1" w:lastColumn="0" w:noHBand="0" w:noVBand="1"/>
      </w:tblPr>
      <w:tblGrid>
        <w:gridCol w:w="4123"/>
        <w:gridCol w:w="820"/>
        <w:gridCol w:w="695"/>
        <w:gridCol w:w="806"/>
        <w:gridCol w:w="711"/>
        <w:gridCol w:w="728"/>
        <w:gridCol w:w="828"/>
        <w:gridCol w:w="704"/>
        <w:gridCol w:w="700"/>
        <w:gridCol w:w="801"/>
      </w:tblGrid>
      <w:tr w:rsidR="008679E0" w14:paraId="72FA717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0B7FB61" w14:textId="77777777" w:rsidR="008679E0" w:rsidRDefault="00A547C5">
            <w:pPr>
              <w:pStyle w:val="ProductList-TableBody"/>
            </w:pPr>
            <w:r>
              <w:rPr>
                <w:color w:val="FFFFFF"/>
              </w:rPr>
              <w:t>Onlinetjenester</w:t>
            </w:r>
          </w:p>
        </w:tc>
        <w:tc>
          <w:tcPr>
            <w:tcW w:w="860" w:type="dxa"/>
            <w:tcBorders>
              <w:left w:val="single" w:sz="6" w:space="0" w:color="FFFFFF"/>
              <w:bottom w:val="single" w:sz="6" w:space="0" w:color="FFFFFF"/>
              <w:right w:val="single" w:sz="6" w:space="0" w:color="FFFFFF"/>
            </w:tcBorders>
            <w:shd w:val="clear" w:color="auto" w:fill="00188F"/>
          </w:tcPr>
          <w:p w14:paraId="4D337920" w14:textId="77777777" w:rsidR="008679E0" w:rsidRDefault="00A547C5">
            <w:pPr>
              <w:pStyle w:val="ProductList-TableBody"/>
              <w:jc w:val="center"/>
            </w:pPr>
            <w:r>
              <w:fldChar w:fldCharType="begin"/>
            </w:r>
            <w:r>
              <w:instrText xml:space="preserve"> AutoTextList   \s NoStyle \t "Poeng: Verdien tildelt et produkt som brukes til å beregne volumprisingsnivået som gjelder for kundens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BAA601" w14:textId="77777777" w:rsidR="008679E0" w:rsidRDefault="00A547C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7F44FC" w14:textId="77777777" w:rsidR="008679E0" w:rsidRDefault="00A547C5">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866279" w14:textId="77777777" w:rsidR="008679E0" w:rsidRDefault="00A547C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7C7739" w14:textId="77777777" w:rsidR="008679E0" w:rsidRDefault="00A547C5">
            <w:pPr>
              <w:pStyle w:val="ProductList-TableBody"/>
              <w:jc w:val="center"/>
            </w:pPr>
            <w:r>
              <w:fldChar w:fldCharType="begin"/>
            </w:r>
            <w:r>
              <w:instrText xml:space="preserve"> AutoTextList   \s NoStyle \t "Open Value og Open Value-abonnement"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F6B98B" w14:textId="77777777" w:rsidR="008679E0" w:rsidRDefault="00A547C5">
            <w:pPr>
              <w:pStyle w:val="ProductList-TableBody"/>
              <w:jc w:val="center"/>
            </w:pPr>
            <w:r>
              <w:fldChar w:fldCharType="begin"/>
            </w:r>
            <w:r>
              <w:instrText xml:space="preserve"> AutoTextList   \s NoStyle \t "Enterprise-avtale og Enterprise-abonnementsavtale"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3902CE" w14:textId="77777777" w:rsidR="008679E0" w:rsidRDefault="00A547C5">
            <w:pPr>
              <w:pStyle w:val="ProductList-TableBody"/>
              <w:jc w:val="center"/>
            </w:pPr>
            <w:r>
              <w:fldChar w:fldCharType="begin"/>
            </w:r>
            <w:r>
              <w:instrText xml:space="preserve"> AutoTextList   \s NoStyle \t "Open Value-abonnement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2D7599" w14:textId="77777777" w:rsidR="008679E0" w:rsidRDefault="00A547C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054379" w14:textId="77777777" w:rsidR="008679E0" w:rsidRDefault="00A547C5">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8679E0" w14:paraId="68522612" w14:textId="77777777">
        <w:tc>
          <w:tcPr>
            <w:tcW w:w="4520" w:type="dxa"/>
            <w:tcBorders>
              <w:top w:val="none" w:sz="4" w:space="0" w:color="BFBFBF"/>
              <w:left w:val="none" w:sz="4" w:space="0" w:color="000000"/>
              <w:bottom w:val="dashed" w:sz="4" w:space="0" w:color="7F7F7F"/>
              <w:right w:val="none" w:sz="4" w:space="0" w:color="000000"/>
            </w:tcBorders>
          </w:tcPr>
          <w:p w14:paraId="0CDED8E4" w14:textId="77777777" w:rsidR="008679E0" w:rsidRDefault="00A547C5">
            <w:pPr>
              <w:pStyle w:val="ProductList-TableBody"/>
            </w:pPr>
            <w:r>
              <w:t>Microsoft Intune</w:t>
            </w:r>
            <w:r>
              <w:fldChar w:fldCharType="begin"/>
            </w:r>
            <w:r>
              <w:instrText xml:space="preserve"> XE "Microsoft Intune" </w:instrText>
            </w:r>
            <w:r>
              <w:fldChar w:fldCharType="end"/>
            </w:r>
            <w:r>
              <w:t xml:space="preserve"> (Bruker-SL)</w:t>
            </w:r>
          </w:p>
        </w:tc>
        <w:tc>
          <w:tcPr>
            <w:tcW w:w="860" w:type="dxa"/>
            <w:tcBorders>
              <w:top w:val="single" w:sz="6" w:space="0" w:color="FFFFFF"/>
              <w:left w:val="none" w:sz="4" w:space="0" w:color="000000"/>
              <w:bottom w:val="dashed" w:sz="4" w:space="0" w:color="7F7F7F"/>
              <w:right w:val="single" w:sz="6" w:space="0" w:color="FFFFFF"/>
            </w:tcBorders>
          </w:tcPr>
          <w:p w14:paraId="5C335867" w14:textId="77777777" w:rsidR="008679E0" w:rsidRDefault="00A547C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D33C63" w14:textId="77777777" w:rsidR="008679E0" w:rsidRDefault="00A547C5">
            <w:pPr>
              <w:pStyle w:val="ProductList-TableBody"/>
              <w:jc w:val="center"/>
            </w:pPr>
            <w:r>
              <w:fldChar w:fldCharType="begin"/>
            </w:r>
            <w:r>
              <w:instrText xml:space="preserve"> AutoTextList   \s NoStyle \t "Åpen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C07B0F"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3DA0CD"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4EB4B7" w14:textId="77777777" w:rsidR="008679E0" w:rsidRDefault="00A547C5">
            <w:pPr>
              <w:pStyle w:val="ProductList-TableBody"/>
              <w:jc w:val="center"/>
            </w:pPr>
            <w:r>
              <w:fldChar w:fldCharType="begin"/>
            </w:r>
            <w:r>
              <w:instrText xml:space="preserve"> AutoTextList   \s NoStyle \t "Ikke-organisasjon bredde i åpen verdi"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777498"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C0DA30"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F3DA7"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6CFDD1" w14:textId="77777777" w:rsidR="008679E0" w:rsidRDefault="008679E0">
            <w:pPr>
              <w:pStyle w:val="ProductList-TableBody"/>
              <w:jc w:val="center"/>
            </w:pPr>
          </w:p>
        </w:tc>
      </w:tr>
      <w:tr w:rsidR="008679E0" w14:paraId="5DCC3FF7" w14:textId="77777777">
        <w:tc>
          <w:tcPr>
            <w:tcW w:w="4520" w:type="dxa"/>
            <w:tcBorders>
              <w:top w:val="dashed" w:sz="4" w:space="0" w:color="7F7F7F"/>
              <w:left w:val="none" w:sz="4" w:space="0" w:color="6E6E6E"/>
              <w:bottom w:val="dashed" w:sz="4" w:space="0" w:color="7F7F7F"/>
              <w:right w:val="none" w:sz="4" w:space="0" w:color="6E6E6E"/>
            </w:tcBorders>
          </w:tcPr>
          <w:p w14:paraId="328B7700" w14:textId="77777777" w:rsidR="008679E0" w:rsidRDefault="00A547C5">
            <w:pPr>
              <w:pStyle w:val="ProductList-TableBody"/>
            </w:pPr>
            <w:r>
              <w:t>Microsoft Intune Add-on</w:t>
            </w:r>
            <w:r>
              <w:fldChar w:fldCharType="begin"/>
            </w:r>
            <w:r>
              <w:instrText xml:space="preserve"> XE "Microsoft Intune Add-on" </w:instrText>
            </w:r>
            <w:r>
              <w:fldChar w:fldCharType="end"/>
            </w:r>
            <w:r>
              <w:t xml:space="preserve"> (Bruker-SL)</w:t>
            </w:r>
          </w:p>
        </w:tc>
        <w:tc>
          <w:tcPr>
            <w:tcW w:w="860" w:type="dxa"/>
            <w:tcBorders>
              <w:top w:val="dashed" w:sz="4" w:space="0" w:color="7F7F7F"/>
              <w:left w:val="none" w:sz="4" w:space="0" w:color="6E6E6E"/>
              <w:bottom w:val="dashed" w:sz="4" w:space="0" w:color="7F7F7F"/>
              <w:right w:val="single" w:sz="6" w:space="0" w:color="FFFFFF"/>
            </w:tcBorders>
          </w:tcPr>
          <w:p w14:paraId="2B611B82" w14:textId="77777777" w:rsidR="008679E0" w:rsidRDefault="00A547C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692244" w14:textId="77777777" w:rsidR="008679E0" w:rsidRDefault="00A547C5">
            <w:pPr>
              <w:pStyle w:val="ProductList-TableBody"/>
              <w:jc w:val="center"/>
            </w:pPr>
            <w:r>
              <w:fldChar w:fldCharType="begin"/>
            </w:r>
            <w:r>
              <w:instrText xml:space="preserve"> AutoTextList   \s NoStyle \t "Åpen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5474F4"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177DD8"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43B312" w14:textId="77777777" w:rsidR="008679E0" w:rsidRDefault="00A547C5">
            <w:pPr>
              <w:pStyle w:val="ProductList-TableBody"/>
              <w:jc w:val="center"/>
            </w:pPr>
            <w:r>
              <w:fldChar w:fldCharType="begin"/>
            </w:r>
            <w:r>
              <w:instrText xml:space="preserve"> AutoTextList   \s NoStyle \t "Ikke-organisasjon bredde i åpen verdi"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3966B9"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268EFD"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485A33"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B92BA5" w14:textId="77777777" w:rsidR="008679E0" w:rsidRDefault="008679E0">
            <w:pPr>
              <w:pStyle w:val="ProductList-TableBody"/>
              <w:jc w:val="center"/>
            </w:pPr>
          </w:p>
        </w:tc>
      </w:tr>
      <w:tr w:rsidR="008679E0" w14:paraId="62574FE4" w14:textId="77777777">
        <w:tc>
          <w:tcPr>
            <w:tcW w:w="4520" w:type="dxa"/>
            <w:tcBorders>
              <w:top w:val="dashed" w:sz="4" w:space="0" w:color="7F7F7F"/>
              <w:left w:val="none" w:sz="4" w:space="0" w:color="6E6E6E"/>
              <w:bottom w:val="dashed" w:sz="4" w:space="0" w:color="7F7F7F"/>
              <w:right w:val="none" w:sz="4" w:space="0" w:color="6E6E6E"/>
            </w:tcBorders>
          </w:tcPr>
          <w:p w14:paraId="7FBEDD90" w14:textId="77777777" w:rsidR="008679E0" w:rsidRDefault="00A547C5">
            <w:pPr>
              <w:pStyle w:val="ProductList-TableBody"/>
            </w:pPr>
            <w:r>
              <w:t>Microsoft Intune for enheter</w:t>
            </w:r>
            <w:r>
              <w:fldChar w:fldCharType="begin"/>
            </w:r>
            <w:r>
              <w:instrText xml:space="preserve"> XE "Microsoft Intune for enheter" </w:instrText>
            </w:r>
            <w:r>
              <w:fldChar w:fldCharType="end"/>
            </w:r>
            <w:r>
              <w:t xml:space="preserve"> (enhets-SL)</w:t>
            </w:r>
          </w:p>
        </w:tc>
        <w:tc>
          <w:tcPr>
            <w:tcW w:w="860" w:type="dxa"/>
            <w:tcBorders>
              <w:top w:val="dashed" w:sz="4" w:space="0" w:color="7F7F7F"/>
              <w:left w:val="none" w:sz="4" w:space="0" w:color="6E6E6E"/>
              <w:bottom w:val="dashed" w:sz="4" w:space="0" w:color="7F7F7F"/>
              <w:right w:val="single" w:sz="6" w:space="0" w:color="FFFFFF"/>
            </w:tcBorders>
          </w:tcPr>
          <w:p w14:paraId="5846E0A9"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259D45" w14:textId="77777777" w:rsidR="008679E0" w:rsidRDefault="00A547C5">
            <w:pPr>
              <w:pStyle w:val="ProductList-TableBody"/>
              <w:jc w:val="center"/>
            </w:pPr>
            <w:r>
              <w:fldChar w:fldCharType="begin"/>
            </w:r>
            <w:r>
              <w:instrText xml:space="preserve"> AutoTextList   \s NoStyle \t "Åpen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0F2CCA"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364196"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7EE92B" w14:textId="77777777" w:rsidR="008679E0" w:rsidRDefault="00A547C5">
            <w:pPr>
              <w:pStyle w:val="ProductList-TableBody"/>
              <w:jc w:val="center"/>
            </w:pPr>
            <w:r>
              <w:fldChar w:fldCharType="begin"/>
            </w:r>
            <w:r>
              <w:instrText xml:space="preserve"> AutoTextList   \s NoStyle \t "Ikke-organisasjon bredde i åpen verdi"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C3C9A6"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1BB388"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C33429"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B4D4E0" w14:textId="77777777" w:rsidR="008679E0" w:rsidRDefault="008679E0">
            <w:pPr>
              <w:pStyle w:val="ProductList-TableBody"/>
              <w:jc w:val="center"/>
            </w:pPr>
          </w:p>
        </w:tc>
      </w:tr>
      <w:tr w:rsidR="008679E0" w14:paraId="264A6F64" w14:textId="77777777">
        <w:tc>
          <w:tcPr>
            <w:tcW w:w="4520" w:type="dxa"/>
            <w:tcBorders>
              <w:top w:val="dashed" w:sz="4" w:space="0" w:color="7F7F7F"/>
              <w:left w:val="none" w:sz="4" w:space="0" w:color="6E6E6E"/>
              <w:bottom w:val="dashed" w:sz="4" w:space="0" w:color="949494"/>
              <w:right w:val="none" w:sz="4" w:space="0" w:color="6E6E6E"/>
            </w:tcBorders>
          </w:tcPr>
          <w:p w14:paraId="4AA0D8B6" w14:textId="77777777" w:rsidR="008679E0" w:rsidRDefault="00A547C5">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17A693C3" w14:textId="77777777" w:rsidR="008679E0" w:rsidRDefault="00A547C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F6AEA"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35935C"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63101A"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DB3FF"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9F35E6"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E38090"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C7DD24"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7B9D32" w14:textId="77777777" w:rsidR="008679E0" w:rsidRDefault="008679E0">
            <w:pPr>
              <w:pStyle w:val="ProductList-TableBody"/>
              <w:jc w:val="center"/>
            </w:pPr>
          </w:p>
        </w:tc>
      </w:tr>
      <w:tr w:rsidR="008679E0" w14:paraId="699F3E9A" w14:textId="77777777">
        <w:tc>
          <w:tcPr>
            <w:tcW w:w="4520" w:type="dxa"/>
            <w:tcBorders>
              <w:top w:val="dashed" w:sz="4" w:space="0" w:color="949494"/>
              <w:left w:val="none" w:sz="4" w:space="0" w:color="6E6E6E"/>
              <w:bottom w:val="dashed" w:sz="4" w:space="0" w:color="949494"/>
              <w:right w:val="none" w:sz="4" w:space="0" w:color="6E6E6E"/>
            </w:tcBorders>
          </w:tcPr>
          <w:p w14:paraId="10A01C35" w14:textId="77777777" w:rsidR="008679E0" w:rsidRDefault="00A547C5">
            <w:pPr>
              <w:pStyle w:val="ProductList-TableBody"/>
            </w:pPr>
            <w:r>
              <w:t>Microsoft Intune for EDU</w:t>
            </w:r>
            <w:r>
              <w:fldChar w:fldCharType="begin"/>
            </w:r>
            <w:r>
              <w:instrText xml:space="preserve"> XE "Microsoft Intune for EDU" </w:instrText>
            </w:r>
            <w:r>
              <w:fldChar w:fldCharType="end"/>
            </w:r>
            <w:r>
              <w:t xml:space="preserve"> (bruker-SL)</w:t>
            </w:r>
          </w:p>
        </w:tc>
        <w:tc>
          <w:tcPr>
            <w:tcW w:w="860" w:type="dxa"/>
            <w:tcBorders>
              <w:top w:val="dashed" w:sz="4" w:space="0" w:color="949494"/>
              <w:left w:val="none" w:sz="4" w:space="0" w:color="6E6E6E"/>
              <w:bottom w:val="dashed" w:sz="4" w:space="0" w:color="949494"/>
              <w:right w:val="single" w:sz="6" w:space="0" w:color="FFFFFF"/>
            </w:tcBorders>
          </w:tcPr>
          <w:p w14:paraId="6966DEAA"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90F8D"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66E5E"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4ACF7"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C6F00"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3B2E56"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6D8330"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EC27F"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8857DA" w14:textId="77777777" w:rsidR="008679E0" w:rsidRDefault="008679E0">
            <w:pPr>
              <w:pStyle w:val="ProductList-TableBody"/>
              <w:jc w:val="center"/>
            </w:pPr>
          </w:p>
        </w:tc>
      </w:tr>
      <w:tr w:rsidR="008679E0" w14:paraId="04DD0078" w14:textId="77777777">
        <w:tc>
          <w:tcPr>
            <w:tcW w:w="4520" w:type="dxa"/>
            <w:tcBorders>
              <w:top w:val="dashed" w:sz="4" w:space="0" w:color="949494"/>
              <w:left w:val="none" w:sz="4" w:space="0" w:color="6E6E6E"/>
              <w:bottom w:val="dashed" w:sz="4" w:space="0" w:color="B7B7B7"/>
              <w:right w:val="none" w:sz="4" w:space="0" w:color="6E6E6E"/>
            </w:tcBorders>
          </w:tcPr>
          <w:p w14:paraId="1D31962E" w14:textId="77777777" w:rsidR="008679E0" w:rsidRDefault="00A547C5">
            <w:pPr>
              <w:pStyle w:val="ProductList-TableBody"/>
            </w:pPr>
            <w:r>
              <w:t>Microsoft Intune for EDU</w:t>
            </w:r>
            <w:r>
              <w:fldChar w:fldCharType="begin"/>
            </w:r>
            <w:r>
              <w:instrText xml:space="preserve"> XE "Microsoft Intune for EDU" </w:instrText>
            </w:r>
            <w:r>
              <w:fldChar w:fldCharType="end"/>
            </w:r>
            <w:r>
              <w:t xml:space="preserve"> (Bruker-SL)</w:t>
            </w:r>
          </w:p>
        </w:tc>
        <w:tc>
          <w:tcPr>
            <w:tcW w:w="860" w:type="dxa"/>
            <w:tcBorders>
              <w:top w:val="dashed" w:sz="4" w:space="0" w:color="949494"/>
              <w:left w:val="none" w:sz="4" w:space="0" w:color="6E6E6E"/>
              <w:bottom w:val="dashed" w:sz="4" w:space="0" w:color="B7B7B7"/>
              <w:right w:val="single" w:sz="6" w:space="0" w:color="FFFFFF"/>
            </w:tcBorders>
          </w:tcPr>
          <w:p w14:paraId="125B1C55"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5AB681"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185398"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4BDB29"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3B825"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5C2DD9"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579F79"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8D9CEE"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CA243D" w14:textId="77777777" w:rsidR="008679E0" w:rsidRDefault="008679E0">
            <w:pPr>
              <w:pStyle w:val="ProductList-TableBody"/>
              <w:jc w:val="center"/>
            </w:pPr>
          </w:p>
        </w:tc>
      </w:tr>
      <w:tr w:rsidR="008679E0" w14:paraId="009E0351" w14:textId="77777777">
        <w:tc>
          <w:tcPr>
            <w:tcW w:w="4520" w:type="dxa"/>
            <w:tcBorders>
              <w:top w:val="dashed" w:sz="4" w:space="0" w:color="B7B7B7"/>
              <w:left w:val="none" w:sz="4" w:space="0" w:color="6E6E6E"/>
              <w:bottom w:val="none" w:sz="4" w:space="0" w:color="BFBFBF"/>
              <w:right w:val="none" w:sz="4" w:space="0" w:color="6E6E6E"/>
            </w:tcBorders>
          </w:tcPr>
          <w:p w14:paraId="2D67B9F0" w14:textId="77777777" w:rsidR="008679E0" w:rsidRDefault="00A547C5">
            <w:pPr>
              <w:pStyle w:val="ProductList-TableBody"/>
            </w:pPr>
            <w:r>
              <w:t>Microsoft Intune for Edu Add-on</w:t>
            </w:r>
            <w:r>
              <w:fldChar w:fldCharType="begin"/>
            </w:r>
            <w:r>
              <w:instrText xml:space="preserve"> XE "Microsoft Intune for Edu Add-on" </w:instrText>
            </w:r>
            <w:r>
              <w:fldChar w:fldCharType="end"/>
            </w:r>
            <w:r>
              <w:t xml:space="preserve"> (Bruker-SL)</w:t>
            </w:r>
          </w:p>
        </w:tc>
        <w:tc>
          <w:tcPr>
            <w:tcW w:w="860" w:type="dxa"/>
            <w:tcBorders>
              <w:top w:val="dashed" w:sz="4" w:space="0" w:color="B7B7B7"/>
              <w:left w:val="none" w:sz="4" w:space="0" w:color="6E6E6E"/>
              <w:bottom w:val="none" w:sz="4" w:space="0" w:color="BFBFBF"/>
              <w:right w:val="single" w:sz="6" w:space="0" w:color="FFFFFF"/>
            </w:tcBorders>
          </w:tcPr>
          <w:p w14:paraId="7F54E475"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CD4626"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092481"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A36B7"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1D9C0"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2BA1B2"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E708C0"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47747B"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4C7E82" w14:textId="77777777" w:rsidR="008679E0" w:rsidRDefault="008679E0">
            <w:pPr>
              <w:pStyle w:val="ProductList-TableBody"/>
              <w:jc w:val="center"/>
            </w:pPr>
          </w:p>
        </w:tc>
      </w:tr>
    </w:tbl>
    <w:p w14:paraId="48F1F5D8" w14:textId="77777777" w:rsidR="008679E0" w:rsidRDefault="00A547C5">
      <w:pPr>
        <w:pStyle w:val="ProductList-Offering1SubSection"/>
        <w:outlineLvl w:val="3"/>
      </w:pPr>
      <w:bookmarkStart w:id="329" w:name="_Sec769"/>
      <w:r>
        <w:t>2. Produktvilkår</w:t>
      </w:r>
      <w:bookmarkEnd w:id="329"/>
    </w:p>
    <w:tbl>
      <w:tblPr>
        <w:tblStyle w:val="PURTable"/>
        <w:tblW w:w="0" w:type="dxa"/>
        <w:tblLook w:val="04A0" w:firstRow="1" w:lastRow="0" w:firstColumn="1" w:lastColumn="0" w:noHBand="0" w:noVBand="1"/>
      </w:tblPr>
      <w:tblGrid>
        <w:gridCol w:w="3679"/>
        <w:gridCol w:w="3598"/>
        <w:gridCol w:w="3639"/>
      </w:tblGrid>
      <w:tr w:rsidR="008679E0" w14:paraId="039DEF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713AE3" w14:textId="77777777" w:rsidR="008679E0" w:rsidRDefault="00A547C5">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4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3ECC61E" w14:textId="77777777" w:rsidR="008679E0" w:rsidRDefault="00A547C5">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D795AD2" w14:textId="77777777" w:rsidR="008679E0" w:rsidRDefault="00A547C5">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8679E0" w14:paraId="431948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007AF7" w14:textId="77777777" w:rsidR="008679E0" w:rsidRDefault="00A547C5">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7A3BA1" w14:textId="77777777" w:rsidR="008679E0" w:rsidRDefault="00A547C5">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4E90E4" w14:textId="77777777" w:rsidR="008679E0" w:rsidRDefault="00A547C5">
            <w:pPr>
              <w:pStyle w:val="ProductList-TableBody"/>
            </w:pPr>
            <w:r>
              <w:rPr>
                <w:color w:val="404040"/>
              </w:rPr>
              <w:t>Tilbud: I/T</w:t>
            </w:r>
          </w:p>
        </w:tc>
      </w:tr>
      <w:tr w:rsidR="008679E0" w14:paraId="01EFFD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1189F8" w14:textId="77777777" w:rsidR="008679E0" w:rsidRDefault="00A547C5">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07E6BF32" w14:textId="77777777" w:rsidR="008679E0" w:rsidRDefault="00A547C5">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(unntatt Microsoft Intune for EDU (Enhets-SL))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419B4F" w14:textId="77777777" w:rsidR="008679E0" w:rsidRDefault="00A547C5">
            <w:pPr>
              <w:pStyle w:val="ProductList-TableBody"/>
            </w:pPr>
            <w:r>
              <w:rPr>
                <w:color w:val="404040"/>
              </w:rPr>
              <w:t>Berettiget Reduksjon (SCE): I/T</w:t>
            </w:r>
          </w:p>
        </w:tc>
      </w:tr>
      <w:tr w:rsidR="008679E0" w14:paraId="4FB2BBCD" w14:textId="77777777">
        <w:tc>
          <w:tcPr>
            <w:tcW w:w="4040" w:type="dxa"/>
            <w:tcBorders>
              <w:top w:val="single" w:sz="4" w:space="0" w:color="000000"/>
              <w:left w:val="single" w:sz="4" w:space="0" w:color="000000"/>
              <w:bottom w:val="single" w:sz="4" w:space="0" w:color="000000"/>
              <w:right w:val="single" w:sz="4" w:space="0" w:color="000000"/>
            </w:tcBorders>
          </w:tcPr>
          <w:p w14:paraId="6EE625E8" w14:textId="77777777" w:rsidR="008679E0" w:rsidRDefault="00A547C5">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tcPr>
          <w:p w14:paraId="0E4924DB" w14:textId="77777777" w:rsidR="008679E0" w:rsidRDefault="00A547C5">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27179B6F" w14:textId="77777777" w:rsidR="008679E0" w:rsidRDefault="00A547C5">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14:paraId="16DB9672" w14:textId="77777777" w:rsidR="008679E0" w:rsidRDefault="008679E0">
      <w:pPr>
        <w:pStyle w:val="ProductList-Body"/>
      </w:pPr>
    </w:p>
    <w:p w14:paraId="01274745" w14:textId="77777777" w:rsidR="008679E0" w:rsidRDefault="00A547C5">
      <w:pPr>
        <w:pStyle w:val="ProductList-ClauseHeading"/>
        <w:outlineLvl w:val="4"/>
      </w:pPr>
      <w:r>
        <w:t>2.1. Microsoft Intune for EDU (Enhets-SL)</w:t>
      </w:r>
    </w:p>
    <w:p w14:paraId="5AE5C9DA" w14:textId="77777777" w:rsidR="008679E0" w:rsidRDefault="00A547C5">
      <w:pPr>
        <w:pStyle w:val="ProductList-SubClauseHeading"/>
        <w:outlineLvl w:val="5"/>
      </w:pPr>
      <w:r>
        <w:t>2.1.1 Gyldighetsperiode</w:t>
      </w:r>
    </w:p>
    <w:p w14:paraId="3C7D9B58" w14:textId="77777777" w:rsidR="008679E0" w:rsidRDefault="00A547C5">
      <w:pPr>
        <w:pStyle w:val="ProductList-BodyIndented"/>
      </w:pPr>
      <w:r>
        <w:t>Gyldighetsperioden for Microsoft Intune for EDU (Enhets-SL)-abonnementet ("Intune-enhets-SL") er seks år fra bestillingsdatoen. Hvis en Intune Enhets-SL gjelder utover utløpsdatoen for Kundens volumlisensavtale der Intune Enhets-SL-en ble kjøpt, fortsetter vilkårene i den aktuelle avtalen å gjelde som nødvendig i varighetsperioden for Intune Enhets-SL-en.</w:t>
      </w:r>
    </w:p>
    <w:p w14:paraId="39BD5A88" w14:textId="77777777" w:rsidR="008679E0" w:rsidRDefault="008679E0">
      <w:pPr>
        <w:pStyle w:val="ProductList-BodyIndented"/>
      </w:pPr>
    </w:p>
    <w:p w14:paraId="3046EBE6" w14:textId="77777777" w:rsidR="008679E0" w:rsidRDefault="00A547C5">
      <w:pPr>
        <w:pStyle w:val="ProductList-SubClauseHeading"/>
        <w:outlineLvl w:val="5"/>
      </w:pPr>
      <w:r>
        <w:t>2.1.2 Oppsigelse og Overføring</w:t>
      </w:r>
    </w:p>
    <w:p w14:paraId="2BD49DE3" w14:textId="77777777" w:rsidR="008679E0" w:rsidRDefault="00A547C5">
      <w:pPr>
        <w:pStyle w:val="ProductList-BodyIndented"/>
      </w:pPr>
      <w:r>
        <w:t>Microsoft Intune for EDU (Enhets-SL)-abonnementet kan ikke avbrytes og bare overdras til en ny enhet av samme modell (eller en tilsvarende erstatning fra produsenten) hvis det oppstår permanent maskinvarefeil på enheten som Intune Enhets-SL-en tidligere var tilordnet.</w:t>
      </w:r>
    </w:p>
    <w:p w14:paraId="16B9E44F" w14:textId="77777777" w:rsidR="008679E0" w:rsidRDefault="008679E0">
      <w:pPr>
        <w:pStyle w:val="ProductList-BodyIndented"/>
      </w:pPr>
    </w:p>
    <w:p w14:paraId="7478722E" w14:textId="77777777" w:rsidR="008679E0" w:rsidRDefault="00A547C5">
      <w:pPr>
        <w:pStyle w:val="ProductList-ClauseHeading"/>
        <w:outlineLvl w:val="4"/>
      </w:pPr>
      <w:r>
        <w:t>2.2 Microsoft Intune (enhets-SL-er)</w:t>
      </w:r>
    </w:p>
    <w:p w14:paraId="4BC1337D" w14:textId="77777777" w:rsidR="008679E0" w:rsidRDefault="00A547C5">
      <w:pPr>
        <w:pStyle w:val="ProductList-Body"/>
      </w:pPr>
      <w:r>
        <w:t>Microsoft Intune for enheter er en ny Intune-tjeneste. Microsoft Intune (enhets-SL-er), som et alternativ til bruker-SL-er, er ikke lenger tilgjengelige. Kunder med eksisterende Microsoft Intune (enhets-SL-er) kan fortsette å bruke dem i henhold til bruksrettighetene i OST for oktober 2018. Tjenesten kan brukes under Microsoft Intune (enhets-SL-er) som er anskaffet via oppdateringsrettigheter underlagt de samme brukerrettighetene.</w:t>
      </w:r>
    </w:p>
    <w:p w14:paraId="4DE12816" w14:textId="77777777" w:rsidR="008679E0" w:rsidRDefault="008679E0">
      <w:pPr>
        <w:pStyle w:val="ProductList-Body"/>
      </w:pPr>
    </w:p>
    <w:p w14:paraId="51CBC07D" w14:textId="77777777" w:rsidR="008679E0" w:rsidRDefault="008679E0">
      <w:pPr>
        <w:pStyle w:val="ProductList-Body"/>
        <w:jc w:val="right"/>
      </w:pPr>
    </w:p>
    <w:tbl>
      <w:tblPr>
        <w:tblStyle w:val="PURTable"/>
        <w:tblW w:w="0" w:type="dxa"/>
        <w:tblLook w:val="04A0" w:firstRow="1" w:lastRow="0" w:firstColumn="1" w:lastColumn="0" w:noHBand="0" w:noVBand="1"/>
      </w:tblPr>
      <w:tblGrid>
        <w:gridCol w:w="10916"/>
      </w:tblGrid>
      <w:tr w:rsidR="008679E0" w14:paraId="0B7E48E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A455DA" w14:textId="77777777" w:rsidR="008679E0" w:rsidRDefault="00FC0BE5">
            <w:pPr>
              <w:pStyle w:val="ProductList-TableBody"/>
              <w:jc w:val="right"/>
            </w:pPr>
            <w:hyperlink w:anchor="_Sec842">
              <w:r w:rsidR="00A547C5">
                <w:rPr>
                  <w:color w:val="00467F"/>
                  <w:sz w:val="14"/>
                  <w:u w:val="single"/>
                </w:rPr>
                <w:t>Innholdsfortegnelse</w:t>
              </w:r>
            </w:hyperlink>
            <w:r w:rsidR="00A547C5">
              <w:rPr>
                <w:sz w:val="14"/>
              </w:rPr>
              <w:t>/</w:t>
            </w:r>
            <w:hyperlink w:anchor="_Sec549">
              <w:r w:rsidR="00A547C5">
                <w:rPr>
                  <w:color w:val="00467F"/>
                  <w:sz w:val="14"/>
                  <w:u w:val="single"/>
                </w:rPr>
                <w:t>Ordliste</w:t>
              </w:r>
            </w:hyperlink>
            <w:r w:rsidR="00A547C5">
              <w:rPr>
                <w:sz w:val="14"/>
              </w:rPr>
              <w:t>/</w:t>
            </w:r>
            <w:hyperlink w:anchor="_Sec844">
              <w:r w:rsidR="00A547C5">
                <w:rPr>
                  <w:color w:val="00467F"/>
                  <w:sz w:val="14"/>
                  <w:u w:val="single"/>
                </w:rPr>
                <w:t>Indeks</w:t>
              </w:r>
            </w:hyperlink>
          </w:p>
        </w:tc>
      </w:tr>
    </w:tbl>
    <w:p w14:paraId="06BF0B41" w14:textId="77777777" w:rsidR="008679E0" w:rsidRDefault="008679E0">
      <w:pPr>
        <w:pStyle w:val="ProductList-Body"/>
      </w:pPr>
    </w:p>
    <w:p w14:paraId="6A1F6778" w14:textId="77777777" w:rsidR="008679E0" w:rsidRDefault="00A547C5">
      <w:pPr>
        <w:pStyle w:val="ProductList-Offering2HeadingNoBorder"/>
        <w:outlineLvl w:val="2"/>
      </w:pPr>
      <w:bookmarkStart w:id="330" w:name="_Sec672"/>
      <w:r>
        <w:lastRenderedPageBreak/>
        <w:t>Microsoft Learning</w:t>
      </w:r>
      <w:bookmarkEnd w:id="330"/>
      <w:r>
        <w:fldChar w:fldCharType="begin"/>
      </w:r>
      <w:r>
        <w:instrText xml:space="preserve"> TC "</w:instrText>
      </w:r>
      <w:bookmarkStart w:id="331" w:name="_Toc62634279"/>
      <w:r>
        <w:instrText>Microsoft Learning</w:instrText>
      </w:r>
      <w:bookmarkEnd w:id="331"/>
      <w:r>
        <w:instrText>" \l 3</w:instrText>
      </w:r>
      <w:r>
        <w:fldChar w:fldCharType="end"/>
      </w:r>
    </w:p>
    <w:p w14:paraId="51D162E6" w14:textId="77777777" w:rsidR="008679E0" w:rsidRDefault="00A547C5">
      <w:pPr>
        <w:pStyle w:val="ProductList-Offering1SubSection"/>
        <w:outlineLvl w:val="3"/>
      </w:pPr>
      <w:bookmarkStart w:id="332" w:name="_Sec728"/>
      <w:r>
        <w:t>1. Programtilgjengelighet</w:t>
      </w:r>
      <w:bookmarkEnd w:id="332"/>
    </w:p>
    <w:tbl>
      <w:tblPr>
        <w:tblStyle w:val="PURTable"/>
        <w:tblW w:w="0" w:type="dxa"/>
        <w:tblLook w:val="04A0" w:firstRow="1" w:lastRow="0" w:firstColumn="1" w:lastColumn="0" w:noHBand="0" w:noVBand="1"/>
      </w:tblPr>
      <w:tblGrid>
        <w:gridCol w:w="4245"/>
        <w:gridCol w:w="714"/>
        <w:gridCol w:w="687"/>
        <w:gridCol w:w="806"/>
        <w:gridCol w:w="711"/>
        <w:gridCol w:w="728"/>
        <w:gridCol w:w="827"/>
        <w:gridCol w:w="704"/>
        <w:gridCol w:w="693"/>
        <w:gridCol w:w="801"/>
      </w:tblGrid>
      <w:tr w:rsidR="008679E0" w14:paraId="2D82CA7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8CBF881" w14:textId="77777777" w:rsidR="008679E0" w:rsidRDefault="00A547C5">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74095CBA" w14:textId="77777777" w:rsidR="008679E0" w:rsidRDefault="00A547C5">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37530B" w14:textId="77777777" w:rsidR="008679E0" w:rsidRDefault="00A547C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79900F" w14:textId="77777777" w:rsidR="008679E0" w:rsidRDefault="00A547C5">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9858BA" w14:textId="77777777" w:rsidR="008679E0" w:rsidRDefault="00A547C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90CA23" w14:textId="77777777" w:rsidR="008679E0" w:rsidRDefault="00A547C5">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A77025" w14:textId="77777777" w:rsidR="008679E0" w:rsidRDefault="00A547C5">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85DD3D" w14:textId="77777777" w:rsidR="008679E0" w:rsidRDefault="00A547C5">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851D91" w14:textId="77777777" w:rsidR="008679E0" w:rsidRDefault="00A547C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CC0FB2" w14:textId="77777777" w:rsidR="008679E0" w:rsidRDefault="00A547C5">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8679E0" w14:paraId="4DAC9D18" w14:textId="77777777">
        <w:tc>
          <w:tcPr>
            <w:tcW w:w="4660" w:type="dxa"/>
            <w:tcBorders>
              <w:top w:val="single" w:sz="6" w:space="0" w:color="FFFFFF"/>
              <w:left w:val="none" w:sz="4" w:space="0" w:color="6E6E6E"/>
              <w:bottom w:val="dashed" w:sz="4" w:space="0" w:color="BFBFBF"/>
              <w:right w:val="none" w:sz="4" w:space="0" w:color="6E6E6E"/>
            </w:tcBorders>
          </w:tcPr>
          <w:p w14:paraId="0D9EDCB1" w14:textId="77777777" w:rsidR="008679E0" w:rsidRDefault="00A547C5">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28521C5" w14:textId="77777777" w:rsidR="008679E0" w:rsidRDefault="00A547C5">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D4BE2"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04FFF8"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CAD9B"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FCC4FC"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1DE1CB"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6C1850"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EDA0BD"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3C26E2" w14:textId="77777777" w:rsidR="008679E0" w:rsidRDefault="008679E0">
            <w:pPr>
              <w:pStyle w:val="ProductList-TableBody"/>
              <w:jc w:val="center"/>
            </w:pPr>
          </w:p>
        </w:tc>
      </w:tr>
      <w:tr w:rsidR="008679E0" w14:paraId="0068B91C" w14:textId="77777777">
        <w:tc>
          <w:tcPr>
            <w:tcW w:w="4660" w:type="dxa"/>
            <w:tcBorders>
              <w:top w:val="dashed" w:sz="4" w:space="0" w:color="BFBFBF"/>
              <w:left w:val="none" w:sz="4" w:space="0" w:color="6E6E6E"/>
              <w:bottom w:val="dashed" w:sz="4" w:space="0" w:color="BFBFBF"/>
              <w:right w:val="none" w:sz="4" w:space="0" w:color="6E6E6E"/>
            </w:tcBorders>
          </w:tcPr>
          <w:p w14:paraId="72137842" w14:textId="77777777" w:rsidR="008679E0" w:rsidRDefault="00A547C5">
            <w:pPr>
              <w:pStyle w:val="ProductList-TableBody"/>
            </w:pPr>
            <w:r>
              <w:t>Microsoft Learning MCP 1 Exam Vouchers</w:t>
            </w:r>
            <w:r>
              <w:fldChar w:fldCharType="begin"/>
            </w:r>
            <w:r>
              <w:instrText xml:space="preserve"> XE "Microsoft Learning MCP 1 Exam Vouchers" </w:instrText>
            </w:r>
            <w:r>
              <w:fldChar w:fldCharType="end"/>
            </w:r>
            <w:r>
              <w:t xml:space="preserve"> (Tjeneste-SL)</w:t>
            </w:r>
          </w:p>
        </w:tc>
        <w:tc>
          <w:tcPr>
            <w:tcW w:w="740" w:type="dxa"/>
            <w:tcBorders>
              <w:top w:val="dashed" w:sz="4" w:space="0" w:color="BFBFBF"/>
              <w:left w:val="none" w:sz="4" w:space="0" w:color="6E6E6E"/>
              <w:bottom w:val="dashed" w:sz="4" w:space="0" w:color="BFBFBF"/>
              <w:right w:val="single" w:sz="6" w:space="0" w:color="FFFFFF"/>
            </w:tcBorders>
          </w:tcPr>
          <w:p w14:paraId="6FF9744F" w14:textId="77777777" w:rsidR="008679E0" w:rsidRDefault="00A547C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FF01C"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DB544A"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3D66DB"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FE6CF"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66416E"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E8F593"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21CF5C"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1CD6C9" w14:textId="77777777" w:rsidR="008679E0" w:rsidRDefault="008679E0">
            <w:pPr>
              <w:pStyle w:val="ProductList-TableBody"/>
              <w:jc w:val="center"/>
            </w:pPr>
          </w:p>
        </w:tc>
      </w:tr>
      <w:tr w:rsidR="008679E0" w14:paraId="6337FB5E" w14:textId="77777777">
        <w:tc>
          <w:tcPr>
            <w:tcW w:w="4660" w:type="dxa"/>
            <w:tcBorders>
              <w:top w:val="dashed" w:sz="4" w:space="0" w:color="BFBFBF"/>
              <w:left w:val="none" w:sz="4" w:space="0" w:color="6E6E6E"/>
              <w:bottom w:val="dashed" w:sz="4" w:space="0" w:color="BFBFBF"/>
              <w:right w:val="none" w:sz="4" w:space="0" w:color="6E6E6E"/>
            </w:tcBorders>
          </w:tcPr>
          <w:p w14:paraId="4C9223B7" w14:textId="77777777" w:rsidR="008679E0" w:rsidRDefault="00A547C5">
            <w:pPr>
              <w:pStyle w:val="ProductList-TableBody"/>
            </w:pPr>
            <w:r>
              <w:t>Microsoft Learning MCP 30 Exam Vouchers</w:t>
            </w:r>
            <w:r>
              <w:fldChar w:fldCharType="begin"/>
            </w:r>
            <w:r>
              <w:instrText xml:space="preserve"> XE "Microsoft Learning MCP 30 Exam Vouchers"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1D70F455" w14:textId="77777777" w:rsidR="008679E0" w:rsidRDefault="00A547C5">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A225F"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E5408C"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A10E0"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64F4D"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6CDC12"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4360A0"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DEC768"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94CAE2" w14:textId="77777777" w:rsidR="008679E0" w:rsidRDefault="008679E0">
            <w:pPr>
              <w:pStyle w:val="ProductList-TableBody"/>
              <w:jc w:val="center"/>
            </w:pPr>
          </w:p>
        </w:tc>
      </w:tr>
      <w:tr w:rsidR="008679E0" w14:paraId="70C35F75" w14:textId="77777777">
        <w:tc>
          <w:tcPr>
            <w:tcW w:w="4660" w:type="dxa"/>
            <w:tcBorders>
              <w:top w:val="dashed" w:sz="4" w:space="0" w:color="BFBFBF"/>
              <w:left w:val="none" w:sz="4" w:space="0" w:color="6E6E6E"/>
              <w:bottom w:val="dashed" w:sz="4" w:space="0" w:color="BFBFBF"/>
              <w:right w:val="none" w:sz="4" w:space="0" w:color="6E6E6E"/>
            </w:tcBorders>
          </w:tcPr>
          <w:p w14:paraId="75B338FC" w14:textId="77777777" w:rsidR="008679E0" w:rsidRDefault="00A547C5">
            <w:pPr>
              <w:pStyle w:val="ProductList-TableBody"/>
            </w:pPr>
            <w:r>
              <w:t>Microsoft Learning MTA/MCA Certification 125 Exam Site-lisens</w:t>
            </w:r>
            <w:r>
              <w:fldChar w:fldCharType="begin"/>
            </w:r>
            <w:r>
              <w:instrText xml:space="preserve"> XE "Microsoft Learning MTA/MCA Certification 125 Exam Site-lisens" </w:instrText>
            </w:r>
            <w:r>
              <w:fldChar w:fldCharType="end"/>
            </w:r>
            <w:r>
              <w:t xml:space="preserve"> (Tjeneste-SL)</w:t>
            </w:r>
          </w:p>
        </w:tc>
        <w:tc>
          <w:tcPr>
            <w:tcW w:w="740" w:type="dxa"/>
            <w:tcBorders>
              <w:top w:val="dashed" w:sz="4" w:space="0" w:color="BFBFBF"/>
              <w:left w:val="none" w:sz="4" w:space="0" w:color="6E6E6E"/>
              <w:bottom w:val="dashed" w:sz="4" w:space="0" w:color="BFBFBF"/>
              <w:right w:val="single" w:sz="6" w:space="0" w:color="FFFFFF"/>
            </w:tcBorders>
          </w:tcPr>
          <w:p w14:paraId="779E14B4" w14:textId="77777777" w:rsidR="008679E0" w:rsidRDefault="00A547C5">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8D32A8"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DD14D8"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759D0D"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16DBDB"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FD3C1F"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F849C0"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23872"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AC4441" w14:textId="77777777" w:rsidR="008679E0" w:rsidRDefault="008679E0">
            <w:pPr>
              <w:pStyle w:val="ProductList-TableBody"/>
              <w:jc w:val="center"/>
            </w:pPr>
          </w:p>
        </w:tc>
      </w:tr>
      <w:tr w:rsidR="008679E0" w14:paraId="49D24AD2" w14:textId="77777777">
        <w:tc>
          <w:tcPr>
            <w:tcW w:w="4660" w:type="dxa"/>
            <w:tcBorders>
              <w:top w:val="dashed" w:sz="4" w:space="0" w:color="BFBFBF"/>
              <w:left w:val="none" w:sz="4" w:space="0" w:color="6E6E6E"/>
              <w:bottom w:val="dashed" w:sz="4" w:space="0" w:color="BFBFBF"/>
              <w:right w:val="none" w:sz="4" w:space="0" w:color="6E6E6E"/>
            </w:tcBorders>
          </w:tcPr>
          <w:p w14:paraId="1231F049" w14:textId="77777777" w:rsidR="008679E0" w:rsidRDefault="00A547C5">
            <w:pPr>
              <w:pStyle w:val="ProductList-TableBody"/>
            </w:pPr>
            <w:r>
              <w:t>Microsoft Learning MOS/MCE Certification 125 Exam Site-lisens</w:t>
            </w:r>
            <w:r>
              <w:fldChar w:fldCharType="begin"/>
            </w:r>
            <w:r>
              <w:instrText xml:space="preserve"> XE "Microsoft Learning MOS/MCE Certification 125 Exam Site-lisens" </w:instrText>
            </w:r>
            <w:r>
              <w:fldChar w:fldCharType="end"/>
            </w:r>
            <w:r>
              <w:t xml:space="preserve"> (Tjeneste-SL)</w:t>
            </w:r>
          </w:p>
        </w:tc>
        <w:tc>
          <w:tcPr>
            <w:tcW w:w="740" w:type="dxa"/>
            <w:tcBorders>
              <w:top w:val="dashed" w:sz="4" w:space="0" w:color="BFBFBF"/>
              <w:left w:val="none" w:sz="4" w:space="0" w:color="6E6E6E"/>
              <w:bottom w:val="dashed" w:sz="4" w:space="0" w:color="BFBFBF"/>
              <w:right w:val="single" w:sz="6" w:space="0" w:color="FFFFFF"/>
            </w:tcBorders>
          </w:tcPr>
          <w:p w14:paraId="20DBDFD6" w14:textId="77777777" w:rsidR="008679E0" w:rsidRDefault="00A547C5">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6DAE0"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A79DD1"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5E179D"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BCE72E"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FDC75F"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D6646C"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D76610"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73640E" w14:textId="77777777" w:rsidR="008679E0" w:rsidRDefault="008679E0">
            <w:pPr>
              <w:pStyle w:val="ProductList-TableBody"/>
              <w:jc w:val="center"/>
            </w:pPr>
          </w:p>
        </w:tc>
      </w:tr>
      <w:tr w:rsidR="008679E0" w14:paraId="2BC5C8FF" w14:textId="77777777">
        <w:tc>
          <w:tcPr>
            <w:tcW w:w="4660" w:type="dxa"/>
            <w:tcBorders>
              <w:top w:val="dashed" w:sz="4" w:space="0" w:color="BFBFBF"/>
              <w:left w:val="none" w:sz="4" w:space="0" w:color="6E6E6E"/>
              <w:bottom w:val="none" w:sz="4" w:space="0" w:color="BFBFBF"/>
              <w:right w:val="none" w:sz="4" w:space="0" w:color="6E6E6E"/>
            </w:tcBorders>
          </w:tcPr>
          <w:p w14:paraId="238D3D0C" w14:textId="77777777" w:rsidR="008679E0" w:rsidRDefault="00A547C5">
            <w:pPr>
              <w:pStyle w:val="ProductList-TableBody"/>
            </w:pPr>
            <w:r>
              <w:t>Microsoft Learning MOS/MTA/MCE Certification 500 Exam Site-lisens</w:t>
            </w:r>
            <w:r>
              <w:fldChar w:fldCharType="begin"/>
            </w:r>
            <w:r>
              <w:instrText xml:space="preserve"> XE "Microsoft Learning MOS/MTA/MCE Certification 500 Exam Site-lisens" </w:instrText>
            </w:r>
            <w:r>
              <w:fldChar w:fldCharType="end"/>
            </w:r>
            <w:r>
              <w:t xml:space="preserve"> (Tjeneste-SL)</w:t>
            </w:r>
          </w:p>
        </w:tc>
        <w:tc>
          <w:tcPr>
            <w:tcW w:w="740" w:type="dxa"/>
            <w:tcBorders>
              <w:top w:val="dashed" w:sz="4" w:space="0" w:color="BFBFBF"/>
              <w:left w:val="none" w:sz="4" w:space="0" w:color="6E6E6E"/>
              <w:bottom w:val="none" w:sz="4" w:space="0" w:color="BFBFBF"/>
              <w:right w:val="single" w:sz="6" w:space="0" w:color="FFFFFF"/>
            </w:tcBorders>
          </w:tcPr>
          <w:p w14:paraId="7C6BB844" w14:textId="77777777" w:rsidR="008679E0" w:rsidRDefault="00A547C5">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8910C6"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55505F"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9418D"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548D6B"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C241D8"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6504F7"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7C3731"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5E4D3C" w14:textId="77777777" w:rsidR="008679E0" w:rsidRDefault="008679E0">
            <w:pPr>
              <w:pStyle w:val="ProductList-TableBody"/>
              <w:jc w:val="center"/>
            </w:pPr>
          </w:p>
        </w:tc>
      </w:tr>
    </w:tbl>
    <w:p w14:paraId="5DBC9C14" w14:textId="77777777" w:rsidR="008679E0" w:rsidRDefault="00A547C5">
      <w:pPr>
        <w:pStyle w:val="ProductList-Offering1SubSection"/>
        <w:outlineLvl w:val="3"/>
      </w:pPr>
      <w:bookmarkStart w:id="333" w:name="_Sec783"/>
      <w:r>
        <w:t>2. Produktvilkår</w:t>
      </w:r>
      <w:bookmarkEnd w:id="333"/>
    </w:p>
    <w:tbl>
      <w:tblPr>
        <w:tblStyle w:val="PURTable"/>
        <w:tblW w:w="0" w:type="dxa"/>
        <w:tblLook w:val="04A0" w:firstRow="1" w:lastRow="0" w:firstColumn="1" w:lastColumn="0" w:noHBand="0" w:noVBand="1"/>
      </w:tblPr>
      <w:tblGrid>
        <w:gridCol w:w="3679"/>
        <w:gridCol w:w="3598"/>
        <w:gridCol w:w="3639"/>
      </w:tblGrid>
      <w:tr w:rsidR="008679E0" w14:paraId="01C127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BC8302" w14:textId="77777777" w:rsidR="008679E0" w:rsidRDefault="00A547C5">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4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5FAB21B" w14:textId="77777777" w:rsidR="008679E0" w:rsidRDefault="00A547C5">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8F6922" w14:textId="77777777" w:rsidR="008679E0" w:rsidRDefault="00A547C5">
            <w:pPr>
              <w:pStyle w:val="ProductList-TableBody"/>
            </w:pPr>
            <w:r>
              <w:rPr>
                <w:color w:val="404040"/>
              </w:rPr>
              <w:t>Kvalifisert for Utvidet Gyldighetsperiode: I/T</w:t>
            </w:r>
          </w:p>
        </w:tc>
      </w:tr>
      <w:tr w:rsidR="008679E0" w14:paraId="77B5FC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134868" w14:textId="77777777" w:rsidR="008679E0" w:rsidRDefault="00A547C5">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CDB1A0" w14:textId="77777777" w:rsidR="008679E0" w:rsidRDefault="00A547C5">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240A8F" w14:textId="77777777" w:rsidR="008679E0" w:rsidRDefault="00A547C5">
            <w:pPr>
              <w:pStyle w:val="ProductList-TableBody"/>
            </w:pPr>
            <w:r>
              <w:rPr>
                <w:color w:val="404040"/>
              </w:rPr>
              <w:t>Tilbud: I/T</w:t>
            </w:r>
          </w:p>
        </w:tc>
      </w:tr>
      <w:tr w:rsidR="008679E0" w14:paraId="59F0B1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94281E" w14:textId="77777777" w:rsidR="008679E0" w:rsidRDefault="00A547C5">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D3B7D4" w14:textId="77777777" w:rsidR="008679E0" w:rsidRDefault="00A547C5">
            <w:pPr>
              <w:pStyle w:val="ProductList-TableBody"/>
            </w:pPr>
            <w:r>
              <w:rPr>
                <w:color w:val="404040"/>
              </w:rPr>
              <w:t>Berettiget Reduksjon: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400AF1" w14:textId="77777777" w:rsidR="008679E0" w:rsidRDefault="00A547C5">
            <w:pPr>
              <w:pStyle w:val="ProductList-TableBody"/>
            </w:pPr>
            <w:r>
              <w:rPr>
                <w:color w:val="404040"/>
              </w:rPr>
              <w:t>Berettiget Reduksjon (SCE): I/T</w:t>
            </w:r>
          </w:p>
        </w:tc>
      </w:tr>
      <w:tr w:rsidR="008679E0" w14:paraId="180CCD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E83896" w14:textId="77777777" w:rsidR="008679E0" w:rsidRDefault="00A547C5">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CF7C87" w14:textId="77777777" w:rsidR="008679E0" w:rsidRDefault="00A547C5">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E91D10" w14:textId="77777777" w:rsidR="008679E0" w:rsidRDefault="008679E0">
            <w:pPr>
              <w:pStyle w:val="ProductList-TableBody"/>
            </w:pPr>
          </w:p>
        </w:tc>
      </w:tr>
    </w:tbl>
    <w:p w14:paraId="3E2F9831" w14:textId="77777777" w:rsidR="008679E0" w:rsidRDefault="008679E0">
      <w:pPr>
        <w:pStyle w:val="ProductList-Body"/>
      </w:pPr>
    </w:p>
    <w:p w14:paraId="42EE721B" w14:textId="77777777" w:rsidR="008679E0" w:rsidRDefault="00A547C5">
      <w:pPr>
        <w:pStyle w:val="ProductList-ClauseHeading"/>
        <w:outlineLvl w:val="4"/>
      </w:pPr>
      <w:r>
        <w:t>2.1 Gavekort</w:t>
      </w:r>
    </w:p>
    <w:p w14:paraId="509C5BA3" w14:textId="77777777" w:rsidR="008679E0" w:rsidRDefault="00A547C5">
      <w:pPr>
        <w:pStyle w:val="ProductList-Body"/>
      </w:pPr>
      <w:r>
        <w:t xml:space="preserve">Gavekort leveres ved kjøp og utløper 12 måneder etter kjøpsdatoen. </w:t>
      </w:r>
    </w:p>
    <w:p w14:paraId="19745049" w14:textId="77777777" w:rsidR="008679E0" w:rsidRDefault="008679E0">
      <w:pPr>
        <w:pStyle w:val="ProductList-Body"/>
      </w:pPr>
    </w:p>
    <w:p w14:paraId="1E38D2B8" w14:textId="77777777" w:rsidR="008679E0" w:rsidRDefault="00A547C5">
      <w:pPr>
        <w:pStyle w:val="ProductList-ClauseHeading"/>
        <w:outlineLvl w:val="4"/>
      </w:pPr>
      <w:r>
        <w:t>2.2 Microsoft Office Specialist-lisens (MOS), Microsoft Technology Associate (MTA)-lisens og Microsoft Certification Educator (MCE) Exam Site-lisens</w:t>
      </w:r>
    </w:p>
    <w:p w14:paraId="04F89A4A" w14:textId="77777777" w:rsidR="008679E0" w:rsidRDefault="00A547C5">
      <w:pPr>
        <w:pStyle w:val="ProductList-Body"/>
      </w:pPr>
      <w:r>
        <w:t xml:space="preserve">Kunden må være et Certiport- / Pearson VUE-testsenter som er autorisert til å levere MOS- eller MTA-eksamener under en </w:t>
      </w:r>
      <w:r>
        <w:fldChar w:fldCharType="begin"/>
      </w:r>
      <w:r>
        <w:instrText xml:space="preserve"> AutoTextList   \s NoStyle \t "Lisens betyr retten til å laste ned, installere, ha tilgang til og bruke et Produkt." </w:instrText>
      </w:r>
      <w:r>
        <w:fldChar w:fldCharType="separate"/>
      </w:r>
      <w:r>
        <w:rPr>
          <w:color w:val="0563C1"/>
        </w:rPr>
        <w:t>Områdelisens</w:t>
      </w:r>
      <w:r>
        <w:fldChar w:fldCharType="end"/>
      </w:r>
      <w:r>
        <w:t xml:space="preserve">. </w:t>
      </w:r>
      <w:r>
        <w:fldChar w:fldCharType="begin"/>
      </w:r>
      <w:r>
        <w:instrText xml:space="preserve"> AutoTextList   \s NoStyle \t "Lisens betyr retten til å laste ned, installere, ha tilgang til og bruke et Produkt." </w:instrText>
      </w:r>
      <w:r>
        <w:fldChar w:fldCharType="separate"/>
      </w:r>
      <w:r>
        <w:rPr>
          <w:color w:val="0563C1"/>
        </w:rPr>
        <w:t>Områdelisensen</w:t>
      </w:r>
      <w:r>
        <w:fldChar w:fldCharType="end"/>
      </w:r>
      <w:r>
        <w:t xml:space="preserve"> utløper 12 måneder etter kjøpsdatoen. Eksamener som ikke er levert innen semesterslutt, går tapt. Akademiske Kunder kan bare levere områdelisenseksamener til lærere og registrerte studenter.</w:t>
      </w:r>
    </w:p>
    <w:p w14:paraId="5043BA43" w14:textId="77777777" w:rsidR="008679E0" w:rsidRDefault="008679E0">
      <w:pPr>
        <w:pStyle w:val="ProductList-Body"/>
        <w:jc w:val="right"/>
      </w:pPr>
    </w:p>
    <w:tbl>
      <w:tblPr>
        <w:tblStyle w:val="PURTable"/>
        <w:tblW w:w="0" w:type="dxa"/>
        <w:tblLook w:val="04A0" w:firstRow="1" w:lastRow="0" w:firstColumn="1" w:lastColumn="0" w:noHBand="0" w:noVBand="1"/>
      </w:tblPr>
      <w:tblGrid>
        <w:gridCol w:w="10916"/>
      </w:tblGrid>
      <w:tr w:rsidR="008679E0" w14:paraId="2203C82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4D6AB7" w14:textId="77777777" w:rsidR="008679E0" w:rsidRDefault="00FC0BE5">
            <w:pPr>
              <w:pStyle w:val="ProductList-TableBody"/>
              <w:jc w:val="right"/>
            </w:pPr>
            <w:hyperlink w:anchor="_Sec842">
              <w:r w:rsidR="00A547C5">
                <w:rPr>
                  <w:color w:val="00467F"/>
                  <w:sz w:val="14"/>
                  <w:u w:val="single"/>
                </w:rPr>
                <w:t>Innholdsfortegnelse</w:t>
              </w:r>
            </w:hyperlink>
            <w:r w:rsidR="00A547C5">
              <w:rPr>
                <w:sz w:val="14"/>
              </w:rPr>
              <w:t>/</w:t>
            </w:r>
            <w:hyperlink w:anchor="_Sec549">
              <w:r w:rsidR="00A547C5">
                <w:rPr>
                  <w:color w:val="00467F"/>
                  <w:sz w:val="14"/>
                  <w:u w:val="single"/>
                </w:rPr>
                <w:t>Ordliste</w:t>
              </w:r>
            </w:hyperlink>
            <w:r w:rsidR="00A547C5">
              <w:rPr>
                <w:sz w:val="14"/>
              </w:rPr>
              <w:t>/</w:t>
            </w:r>
            <w:hyperlink w:anchor="_Sec844">
              <w:r w:rsidR="00A547C5">
                <w:rPr>
                  <w:color w:val="00467F"/>
                  <w:sz w:val="14"/>
                  <w:u w:val="single"/>
                </w:rPr>
                <w:t>Indeks</w:t>
              </w:r>
            </w:hyperlink>
          </w:p>
        </w:tc>
      </w:tr>
    </w:tbl>
    <w:p w14:paraId="062303B9" w14:textId="77777777" w:rsidR="008679E0" w:rsidRDefault="008679E0">
      <w:pPr>
        <w:pStyle w:val="ProductList-Body"/>
      </w:pPr>
    </w:p>
    <w:p w14:paraId="08528B7B" w14:textId="77777777" w:rsidR="008679E0" w:rsidRDefault="00A547C5">
      <w:pPr>
        <w:pStyle w:val="ProductList-Offering2HeadingNoBorder"/>
        <w:outlineLvl w:val="2"/>
      </w:pPr>
      <w:bookmarkStart w:id="334" w:name="_Sec1148"/>
      <w:r>
        <w:t>Minecraft: Education Edition</w:t>
      </w:r>
      <w:bookmarkEnd w:id="334"/>
      <w:r>
        <w:fldChar w:fldCharType="begin"/>
      </w:r>
      <w:r>
        <w:instrText xml:space="preserve"> TC "</w:instrText>
      </w:r>
      <w:bookmarkStart w:id="335" w:name="_Toc62634280"/>
      <w:r>
        <w:instrText>Minecraft: Education Edition</w:instrText>
      </w:r>
      <w:bookmarkEnd w:id="335"/>
      <w:r>
        <w:instrText>" \l 3</w:instrText>
      </w:r>
      <w:r>
        <w:fldChar w:fldCharType="end"/>
      </w:r>
    </w:p>
    <w:p w14:paraId="61BD94CB" w14:textId="77777777" w:rsidR="008679E0" w:rsidRDefault="00A547C5">
      <w:pPr>
        <w:pStyle w:val="ProductList-Offering1SubSection"/>
        <w:outlineLvl w:val="3"/>
      </w:pPr>
      <w:bookmarkStart w:id="336" w:name="_Sec1149"/>
      <w:r>
        <w:t>1. Programtilgjengelighet</w:t>
      </w:r>
      <w:bookmarkEnd w:id="336"/>
    </w:p>
    <w:tbl>
      <w:tblPr>
        <w:tblStyle w:val="PURTable"/>
        <w:tblW w:w="0" w:type="dxa"/>
        <w:tblLook w:val="04A0" w:firstRow="1" w:lastRow="0" w:firstColumn="1" w:lastColumn="0" w:noHBand="0" w:noVBand="1"/>
      </w:tblPr>
      <w:tblGrid>
        <w:gridCol w:w="4224"/>
        <w:gridCol w:w="714"/>
        <w:gridCol w:w="687"/>
        <w:gridCol w:w="806"/>
        <w:gridCol w:w="712"/>
        <w:gridCol w:w="728"/>
        <w:gridCol w:w="828"/>
        <w:gridCol w:w="704"/>
        <w:gridCol w:w="712"/>
        <w:gridCol w:w="801"/>
      </w:tblGrid>
      <w:tr w:rsidR="008679E0" w14:paraId="6279EFE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10228E8" w14:textId="77777777" w:rsidR="008679E0" w:rsidRDefault="00A547C5">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0AE81B1C" w14:textId="77777777" w:rsidR="008679E0" w:rsidRDefault="00A547C5">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64B7F3" w14:textId="77777777" w:rsidR="008679E0" w:rsidRDefault="00A547C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F1904A" w14:textId="77777777" w:rsidR="008679E0" w:rsidRDefault="00A547C5">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392466" w14:textId="77777777" w:rsidR="008679E0" w:rsidRDefault="00A547C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363BC3" w14:textId="77777777" w:rsidR="008679E0" w:rsidRDefault="00A547C5">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9F9875" w14:textId="77777777" w:rsidR="008679E0" w:rsidRDefault="00A547C5">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A89A92" w14:textId="77777777" w:rsidR="008679E0" w:rsidRDefault="00A547C5">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3E9341" w14:textId="77777777" w:rsidR="008679E0" w:rsidRDefault="00A547C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A3F1A4" w14:textId="77777777" w:rsidR="008679E0" w:rsidRDefault="00A547C5">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8679E0" w14:paraId="3BEF0379" w14:textId="77777777">
        <w:tc>
          <w:tcPr>
            <w:tcW w:w="4660" w:type="dxa"/>
            <w:tcBorders>
              <w:top w:val="single" w:sz="6" w:space="0" w:color="FFFFFF"/>
              <w:left w:val="none" w:sz="4" w:space="0" w:color="6E6E6E"/>
              <w:bottom w:val="none" w:sz="4" w:space="0" w:color="BFBFBF"/>
              <w:right w:val="none" w:sz="4" w:space="0" w:color="6E6E6E"/>
            </w:tcBorders>
          </w:tcPr>
          <w:p w14:paraId="7AF63EA5" w14:textId="77777777" w:rsidR="008679E0" w:rsidRDefault="00A547C5">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53CE4131" w14:textId="77777777" w:rsidR="008679E0" w:rsidRDefault="00A547C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7DB61"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97E545"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3310D"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DA745"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C70351"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72101"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19F063" w14:textId="77777777" w:rsidR="008679E0" w:rsidRDefault="00A547C5">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27FBAC" w14:textId="77777777" w:rsidR="008679E0" w:rsidRDefault="008679E0">
            <w:pPr>
              <w:pStyle w:val="ProductList-TableBody"/>
              <w:jc w:val="center"/>
            </w:pPr>
          </w:p>
        </w:tc>
      </w:tr>
    </w:tbl>
    <w:p w14:paraId="5B651AE3" w14:textId="77777777" w:rsidR="008679E0" w:rsidRDefault="00A547C5">
      <w:pPr>
        <w:pStyle w:val="ProductList-Offering1SubSection"/>
        <w:outlineLvl w:val="3"/>
      </w:pPr>
      <w:bookmarkStart w:id="337" w:name="_Sec1150"/>
      <w:r>
        <w:t>2. Produktvilkår</w:t>
      </w:r>
      <w:bookmarkEnd w:id="337"/>
    </w:p>
    <w:tbl>
      <w:tblPr>
        <w:tblStyle w:val="PURTable"/>
        <w:tblW w:w="0" w:type="dxa"/>
        <w:tblLook w:val="04A0" w:firstRow="1" w:lastRow="0" w:firstColumn="1" w:lastColumn="0" w:noHBand="0" w:noVBand="1"/>
      </w:tblPr>
      <w:tblGrid>
        <w:gridCol w:w="3679"/>
        <w:gridCol w:w="3598"/>
        <w:gridCol w:w="3639"/>
      </w:tblGrid>
      <w:tr w:rsidR="008679E0" w14:paraId="13C397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C55FD0" w14:textId="77777777" w:rsidR="008679E0" w:rsidRDefault="00A547C5">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4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EF9973D" w14:textId="77777777" w:rsidR="008679E0" w:rsidRDefault="00A547C5">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2BCF7D" w14:textId="77777777" w:rsidR="008679E0" w:rsidRDefault="00A547C5">
            <w:pPr>
              <w:pStyle w:val="ProductList-TableBody"/>
            </w:pPr>
            <w:r>
              <w:rPr>
                <w:color w:val="404040"/>
              </w:rPr>
              <w:t>Kvalifisert for Utvidet Gyldighetsperiode: I/T</w:t>
            </w:r>
          </w:p>
        </w:tc>
      </w:tr>
      <w:tr w:rsidR="008679E0" w14:paraId="3494A8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8865C2" w14:textId="77777777" w:rsidR="008679E0" w:rsidRDefault="00A547C5">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B4AED8" w14:textId="77777777" w:rsidR="008679E0" w:rsidRDefault="00A547C5">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A49FD6" w14:textId="77777777" w:rsidR="008679E0" w:rsidRDefault="00A547C5">
            <w:pPr>
              <w:pStyle w:val="ProductList-TableBody"/>
            </w:pPr>
            <w:r>
              <w:rPr>
                <w:color w:val="404040"/>
              </w:rPr>
              <w:t>Tilbud: I/T</w:t>
            </w:r>
          </w:p>
        </w:tc>
      </w:tr>
      <w:tr w:rsidR="008679E0" w14:paraId="7D54D9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1FE5A1" w14:textId="77777777" w:rsidR="008679E0" w:rsidRDefault="00A547C5">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B9312C" w14:textId="77777777" w:rsidR="008679E0" w:rsidRDefault="00A547C5">
            <w:pPr>
              <w:pStyle w:val="ProductList-TableBody"/>
            </w:pPr>
            <w:r>
              <w:rPr>
                <w:color w:val="404040"/>
              </w:rPr>
              <w:t>Berettiget Reduksjon: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A03D19" w14:textId="77777777" w:rsidR="008679E0" w:rsidRDefault="00A547C5">
            <w:pPr>
              <w:pStyle w:val="ProductList-TableBody"/>
            </w:pPr>
            <w:r>
              <w:rPr>
                <w:color w:val="404040"/>
              </w:rPr>
              <w:t>Berettiget Reduksjon (SCE): I/T</w:t>
            </w:r>
          </w:p>
        </w:tc>
      </w:tr>
      <w:tr w:rsidR="008679E0" w14:paraId="65A5C997" w14:textId="77777777">
        <w:tc>
          <w:tcPr>
            <w:tcW w:w="4040" w:type="dxa"/>
            <w:tcBorders>
              <w:top w:val="single" w:sz="4" w:space="0" w:color="000000"/>
              <w:left w:val="single" w:sz="4" w:space="0" w:color="000000"/>
              <w:bottom w:val="single" w:sz="4" w:space="0" w:color="000000"/>
              <w:right w:val="single" w:sz="4" w:space="0" w:color="000000"/>
            </w:tcBorders>
          </w:tcPr>
          <w:p w14:paraId="3B212422" w14:textId="77777777" w:rsidR="008679E0" w:rsidRDefault="00A547C5">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73F902" w14:textId="77777777" w:rsidR="008679E0" w:rsidRDefault="00A547C5">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246E3C" w14:textId="77777777" w:rsidR="008679E0" w:rsidRDefault="008679E0">
            <w:pPr>
              <w:pStyle w:val="ProductList-TableBody"/>
            </w:pPr>
          </w:p>
        </w:tc>
      </w:tr>
    </w:tbl>
    <w:p w14:paraId="24338A56" w14:textId="77777777" w:rsidR="008679E0" w:rsidRDefault="008679E0">
      <w:pPr>
        <w:pStyle w:val="ProductList-Body"/>
        <w:jc w:val="right"/>
      </w:pPr>
    </w:p>
    <w:tbl>
      <w:tblPr>
        <w:tblStyle w:val="PURTable"/>
        <w:tblW w:w="0" w:type="dxa"/>
        <w:tblLook w:val="04A0" w:firstRow="1" w:lastRow="0" w:firstColumn="1" w:lastColumn="0" w:noHBand="0" w:noVBand="1"/>
      </w:tblPr>
      <w:tblGrid>
        <w:gridCol w:w="10916"/>
      </w:tblGrid>
      <w:tr w:rsidR="008679E0" w14:paraId="3266F61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4ECEF8" w14:textId="77777777" w:rsidR="008679E0" w:rsidRDefault="00FC0BE5">
            <w:pPr>
              <w:pStyle w:val="ProductList-TableBody"/>
              <w:jc w:val="right"/>
            </w:pPr>
            <w:hyperlink w:anchor="_Sec842">
              <w:r w:rsidR="00A547C5">
                <w:rPr>
                  <w:color w:val="00467F"/>
                  <w:sz w:val="14"/>
                  <w:u w:val="single"/>
                </w:rPr>
                <w:t>Innholdsfortegnelse</w:t>
              </w:r>
            </w:hyperlink>
            <w:r w:rsidR="00A547C5">
              <w:rPr>
                <w:sz w:val="14"/>
              </w:rPr>
              <w:t>/</w:t>
            </w:r>
            <w:hyperlink w:anchor="_Sec549">
              <w:r w:rsidR="00A547C5">
                <w:rPr>
                  <w:color w:val="00467F"/>
                  <w:sz w:val="14"/>
                  <w:u w:val="single"/>
                </w:rPr>
                <w:t>Ordliste</w:t>
              </w:r>
            </w:hyperlink>
            <w:r w:rsidR="00A547C5">
              <w:rPr>
                <w:sz w:val="14"/>
              </w:rPr>
              <w:t>/</w:t>
            </w:r>
            <w:hyperlink w:anchor="_Sec844">
              <w:r w:rsidR="00A547C5">
                <w:rPr>
                  <w:color w:val="00467F"/>
                  <w:sz w:val="14"/>
                  <w:u w:val="single"/>
                </w:rPr>
                <w:t>Indeks</w:t>
              </w:r>
            </w:hyperlink>
          </w:p>
        </w:tc>
      </w:tr>
    </w:tbl>
    <w:p w14:paraId="32FC46DF" w14:textId="77777777" w:rsidR="008679E0" w:rsidRDefault="008679E0">
      <w:pPr>
        <w:pStyle w:val="ProductList-Body"/>
      </w:pPr>
    </w:p>
    <w:p w14:paraId="1337A36B" w14:textId="77777777" w:rsidR="008679E0" w:rsidRDefault="00A547C5">
      <w:pPr>
        <w:pStyle w:val="ProductList-Offering2HeadingNoBorder"/>
        <w:outlineLvl w:val="2"/>
      </w:pPr>
      <w:bookmarkStart w:id="338" w:name="_Sec1287"/>
      <w:r>
        <w:t>Visual Studio med GitHub Enterprise</w:t>
      </w:r>
      <w:bookmarkEnd w:id="338"/>
      <w:r>
        <w:fldChar w:fldCharType="begin"/>
      </w:r>
      <w:r>
        <w:instrText xml:space="preserve"> TC "</w:instrText>
      </w:r>
      <w:bookmarkStart w:id="339" w:name="_Toc62634281"/>
      <w:r>
        <w:instrText>Visual Studio med GitHub Enterprise</w:instrText>
      </w:r>
      <w:bookmarkEnd w:id="339"/>
      <w:r>
        <w:instrText>" \l 3</w:instrText>
      </w:r>
      <w:r>
        <w:fldChar w:fldCharType="end"/>
      </w:r>
    </w:p>
    <w:p w14:paraId="58850182" w14:textId="77777777" w:rsidR="008679E0" w:rsidRDefault="00A547C5">
      <w:pPr>
        <w:pStyle w:val="ProductList-Offering1SubSection"/>
        <w:outlineLvl w:val="3"/>
      </w:pPr>
      <w:bookmarkStart w:id="340" w:name="_Sec1288"/>
      <w:r>
        <w:t>1. Programtilgjengelighet</w:t>
      </w:r>
      <w:bookmarkEnd w:id="340"/>
    </w:p>
    <w:tbl>
      <w:tblPr>
        <w:tblStyle w:val="PURTable"/>
        <w:tblW w:w="0" w:type="dxa"/>
        <w:tblLook w:val="04A0" w:firstRow="1" w:lastRow="0" w:firstColumn="1" w:lastColumn="0" w:noHBand="0" w:noVBand="1"/>
      </w:tblPr>
      <w:tblGrid>
        <w:gridCol w:w="4119"/>
        <w:gridCol w:w="822"/>
        <w:gridCol w:w="690"/>
        <w:gridCol w:w="809"/>
        <w:gridCol w:w="713"/>
        <w:gridCol w:w="728"/>
        <w:gridCol w:w="829"/>
        <w:gridCol w:w="706"/>
        <w:gridCol w:w="696"/>
        <w:gridCol w:w="804"/>
      </w:tblGrid>
      <w:tr w:rsidR="008679E0" w14:paraId="791BA453"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197B691" w14:textId="77777777" w:rsidR="008679E0" w:rsidRDefault="00A547C5">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14:paraId="34438017" w14:textId="77777777" w:rsidR="008679E0" w:rsidRDefault="00A547C5">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95BAAA" w14:textId="77777777" w:rsidR="008679E0" w:rsidRDefault="00A547C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26D59A" w14:textId="77777777" w:rsidR="008679E0" w:rsidRDefault="00A547C5">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DD3BDD" w14:textId="77777777" w:rsidR="008679E0" w:rsidRDefault="00A547C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4E7763" w14:textId="77777777" w:rsidR="008679E0" w:rsidRDefault="00A547C5">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46CC3C" w14:textId="77777777" w:rsidR="008679E0" w:rsidRDefault="00A547C5">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15E746" w14:textId="77777777" w:rsidR="008679E0" w:rsidRDefault="00A547C5">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563B3A" w14:textId="77777777" w:rsidR="008679E0" w:rsidRDefault="00A547C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2AEEE5" w14:textId="77777777" w:rsidR="008679E0" w:rsidRDefault="00A547C5">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8679E0" w14:paraId="2A21E724" w14:textId="77777777">
        <w:tc>
          <w:tcPr>
            <w:tcW w:w="4520" w:type="dxa"/>
            <w:tcBorders>
              <w:top w:val="none" w:sz="4" w:space="0" w:color="BFBFBF"/>
              <w:left w:val="none" w:sz="4" w:space="0" w:color="000000"/>
              <w:bottom w:val="dashed" w:sz="4" w:space="0" w:color="7F7F7F"/>
              <w:right w:val="none" w:sz="4" w:space="0" w:color="000000"/>
            </w:tcBorders>
          </w:tcPr>
          <w:p w14:paraId="347BFBE4" w14:textId="77777777" w:rsidR="008679E0" w:rsidRDefault="00A547C5">
            <w:pPr>
              <w:pStyle w:val="ProductList-TableBody"/>
            </w:pPr>
            <w:r>
              <w:t>Visual Studio Enterprise med GitHub Enterprise</w:t>
            </w:r>
            <w:r>
              <w:fldChar w:fldCharType="begin"/>
            </w:r>
            <w:r>
              <w:instrText xml:space="preserve"> XE "Visual Studio Enterprise med GitHub Enterprise" </w:instrText>
            </w:r>
            <w:r>
              <w:fldChar w:fldCharType="end"/>
            </w:r>
            <w:r>
              <w:t xml:space="preserve"> (Bruker-SL)</w:t>
            </w:r>
          </w:p>
        </w:tc>
        <w:tc>
          <w:tcPr>
            <w:tcW w:w="860" w:type="dxa"/>
            <w:tcBorders>
              <w:top w:val="single" w:sz="6" w:space="0" w:color="FFFFFF"/>
              <w:left w:val="none" w:sz="4" w:space="0" w:color="000000"/>
              <w:bottom w:val="dashed" w:sz="4" w:space="0" w:color="7F7F7F"/>
              <w:right w:val="single" w:sz="6" w:space="0" w:color="FFFFFF"/>
            </w:tcBorders>
          </w:tcPr>
          <w:p w14:paraId="137B177F"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1296B"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DED640"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CE09C7"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59D76F"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AA9A64"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F1925F"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90827"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0A8F22" w14:textId="77777777" w:rsidR="008679E0" w:rsidRDefault="008679E0">
            <w:pPr>
              <w:pStyle w:val="ProductList-TableBody"/>
              <w:jc w:val="center"/>
            </w:pPr>
          </w:p>
        </w:tc>
      </w:tr>
      <w:tr w:rsidR="008679E0" w14:paraId="684C7EAE" w14:textId="77777777">
        <w:tc>
          <w:tcPr>
            <w:tcW w:w="4520" w:type="dxa"/>
            <w:tcBorders>
              <w:top w:val="dashed" w:sz="4" w:space="0" w:color="7F7F7F"/>
              <w:left w:val="none" w:sz="4" w:space="0" w:color="000000"/>
              <w:bottom w:val="dashed" w:sz="4" w:space="0" w:color="7F7F7F"/>
              <w:right w:val="none" w:sz="4" w:space="0" w:color="000000"/>
            </w:tcBorders>
          </w:tcPr>
          <w:p w14:paraId="71AD171C" w14:textId="77777777" w:rsidR="008679E0" w:rsidRDefault="00A547C5">
            <w:pPr>
              <w:pStyle w:val="ProductList-TableBody"/>
            </w:pPr>
            <w:r>
              <w:t>Visual Studio Professional med GitHub Enterprise</w:t>
            </w:r>
            <w:r>
              <w:fldChar w:fldCharType="begin"/>
            </w:r>
            <w:r>
              <w:instrText xml:space="preserve"> XE "Visual Studio Professional med GitHub Enterprise" </w:instrText>
            </w:r>
            <w:r>
              <w:fldChar w:fldCharType="end"/>
            </w:r>
            <w:r>
              <w:t xml:space="preserve"> (Bruker-SL)</w:t>
            </w:r>
          </w:p>
        </w:tc>
        <w:tc>
          <w:tcPr>
            <w:tcW w:w="860" w:type="dxa"/>
            <w:tcBorders>
              <w:top w:val="dashed" w:sz="4" w:space="0" w:color="7F7F7F"/>
              <w:left w:val="none" w:sz="4" w:space="0" w:color="000000"/>
              <w:bottom w:val="dashed" w:sz="4" w:space="0" w:color="7F7F7F"/>
              <w:right w:val="single" w:sz="6" w:space="0" w:color="FFFFFF"/>
            </w:tcBorders>
          </w:tcPr>
          <w:p w14:paraId="185C6E82"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822E8"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2FE22B"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454D3"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370E3F"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2A80CB"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BD9F7"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5B9FD"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BCEFE9" w14:textId="77777777" w:rsidR="008679E0" w:rsidRDefault="008679E0">
            <w:pPr>
              <w:pStyle w:val="ProductList-TableBody"/>
              <w:jc w:val="center"/>
            </w:pPr>
          </w:p>
        </w:tc>
      </w:tr>
      <w:tr w:rsidR="008679E0" w14:paraId="2144D7C3" w14:textId="77777777">
        <w:tc>
          <w:tcPr>
            <w:tcW w:w="4520" w:type="dxa"/>
            <w:tcBorders>
              <w:top w:val="dashed" w:sz="4" w:space="0" w:color="7F7F7F"/>
              <w:left w:val="none" w:sz="4" w:space="0" w:color="000000"/>
              <w:bottom w:val="dashed" w:sz="4" w:space="0" w:color="7F7F7F"/>
              <w:right w:val="none" w:sz="4" w:space="0" w:color="000000"/>
            </w:tcBorders>
          </w:tcPr>
          <w:p w14:paraId="59A4CC86" w14:textId="77777777" w:rsidR="008679E0" w:rsidRDefault="00A547C5">
            <w:pPr>
              <w:pStyle w:val="ProductList-TableBody"/>
            </w:pPr>
            <w:r>
              <w:t>GitHub Enterprise for Visual Studio Enterprise</w:t>
            </w:r>
            <w:r>
              <w:fldChar w:fldCharType="begin"/>
            </w:r>
            <w:r>
              <w:instrText xml:space="preserve"> XE "GitHub Enterprise for Visual Studio Enterprise" </w:instrText>
            </w:r>
            <w:r>
              <w:fldChar w:fldCharType="end"/>
            </w:r>
            <w:r>
              <w:t xml:space="preserve"> (Bruker-SL)</w:t>
            </w:r>
          </w:p>
        </w:tc>
        <w:tc>
          <w:tcPr>
            <w:tcW w:w="860" w:type="dxa"/>
            <w:tcBorders>
              <w:top w:val="dashed" w:sz="4" w:space="0" w:color="7F7F7F"/>
              <w:left w:val="none" w:sz="4" w:space="0" w:color="000000"/>
              <w:bottom w:val="dashed" w:sz="4" w:space="0" w:color="7F7F7F"/>
              <w:right w:val="single" w:sz="6" w:space="0" w:color="FFFFFF"/>
            </w:tcBorders>
          </w:tcPr>
          <w:p w14:paraId="22471F6D"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D5DE9"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5867CB"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2C0C6"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FA203A"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B34909"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0595F1"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616D0"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B628B8" w14:textId="77777777" w:rsidR="008679E0" w:rsidRDefault="008679E0">
            <w:pPr>
              <w:pStyle w:val="ProductList-TableBody"/>
              <w:jc w:val="center"/>
            </w:pPr>
          </w:p>
        </w:tc>
      </w:tr>
      <w:tr w:rsidR="008679E0" w14:paraId="737F5720" w14:textId="77777777">
        <w:tc>
          <w:tcPr>
            <w:tcW w:w="4520" w:type="dxa"/>
            <w:tcBorders>
              <w:top w:val="dashed" w:sz="4" w:space="0" w:color="7F7F7F"/>
              <w:left w:val="none" w:sz="4" w:space="0" w:color="000000"/>
              <w:bottom w:val="single" w:sz="4" w:space="0" w:color="FFFFFF"/>
              <w:right w:val="none" w:sz="4" w:space="0" w:color="000000"/>
            </w:tcBorders>
          </w:tcPr>
          <w:p w14:paraId="6916212A" w14:textId="77777777" w:rsidR="008679E0" w:rsidRDefault="00A547C5">
            <w:pPr>
              <w:pStyle w:val="ProductList-TableBody"/>
            </w:pPr>
            <w:r>
              <w:t>GitHub Enterprise for Visual Studio Professional</w:t>
            </w:r>
            <w:r>
              <w:fldChar w:fldCharType="begin"/>
            </w:r>
            <w:r>
              <w:instrText xml:space="preserve"> XE "GitHub Enterprise for Visual Studio Professional" </w:instrText>
            </w:r>
            <w:r>
              <w:fldChar w:fldCharType="end"/>
            </w:r>
            <w:r>
              <w:t xml:space="preserve"> (Bruker-SL)</w:t>
            </w:r>
          </w:p>
        </w:tc>
        <w:tc>
          <w:tcPr>
            <w:tcW w:w="860" w:type="dxa"/>
            <w:tcBorders>
              <w:top w:val="dashed" w:sz="4" w:space="0" w:color="7F7F7F"/>
              <w:left w:val="none" w:sz="4" w:space="0" w:color="000000"/>
              <w:bottom w:val="single" w:sz="4" w:space="0" w:color="FFFFFF"/>
              <w:right w:val="single" w:sz="6" w:space="0" w:color="FFFFFF"/>
            </w:tcBorders>
          </w:tcPr>
          <w:p w14:paraId="11034A7D"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D450C"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5EBA93"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84B61"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0A7FF"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99C0B8" w14:textId="77777777" w:rsidR="008679E0" w:rsidRDefault="00A547C5">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33FF1" w14:textId="77777777" w:rsidR="008679E0" w:rsidRDefault="008679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8C602" w14:textId="77777777" w:rsidR="008679E0" w:rsidRDefault="008679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11232C" w14:textId="77777777" w:rsidR="008679E0" w:rsidRDefault="008679E0">
            <w:pPr>
              <w:pStyle w:val="ProductList-TableBody"/>
              <w:jc w:val="center"/>
            </w:pPr>
          </w:p>
        </w:tc>
      </w:tr>
    </w:tbl>
    <w:p w14:paraId="773E6879" w14:textId="77777777" w:rsidR="008679E0" w:rsidRDefault="00A547C5">
      <w:pPr>
        <w:pStyle w:val="ProductList-Offering1SubSection"/>
        <w:outlineLvl w:val="3"/>
      </w:pPr>
      <w:bookmarkStart w:id="341" w:name="_Sec1289"/>
      <w:r>
        <w:lastRenderedPageBreak/>
        <w:t>2. Produktvilkår</w:t>
      </w:r>
      <w:bookmarkEnd w:id="341"/>
    </w:p>
    <w:tbl>
      <w:tblPr>
        <w:tblStyle w:val="PURTable"/>
        <w:tblW w:w="0" w:type="dxa"/>
        <w:tblLook w:val="04A0" w:firstRow="1" w:lastRow="0" w:firstColumn="1" w:lastColumn="0" w:noHBand="0" w:noVBand="1"/>
      </w:tblPr>
      <w:tblGrid>
        <w:gridCol w:w="3679"/>
        <w:gridCol w:w="3598"/>
        <w:gridCol w:w="3639"/>
      </w:tblGrid>
      <w:tr w:rsidR="008679E0" w14:paraId="3D8AC9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3AE1EB" w14:textId="77777777" w:rsidR="008679E0" w:rsidRDefault="00A547C5">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4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DF9C6DE" w14:textId="77777777" w:rsidR="008679E0" w:rsidRDefault="00A547C5">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4F0BF6" w14:textId="77777777" w:rsidR="008679E0" w:rsidRDefault="00A547C5">
            <w:pPr>
              <w:pStyle w:val="ProductList-TableBody"/>
            </w:pPr>
            <w:r>
              <w:rPr>
                <w:color w:val="404040"/>
              </w:rPr>
              <w:t>Kvalifisert for Utvidet Gyldighetsperiode: I/T</w:t>
            </w:r>
          </w:p>
        </w:tc>
      </w:tr>
      <w:tr w:rsidR="008679E0" w14:paraId="5CE07C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73BEC9" w14:textId="77777777" w:rsidR="008679E0" w:rsidRDefault="00A547C5">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6AF09F" w14:textId="77777777" w:rsidR="008679E0" w:rsidRDefault="00A547C5">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9DE82A" w14:textId="77777777" w:rsidR="008679E0" w:rsidRDefault="00A547C5">
            <w:pPr>
              <w:pStyle w:val="ProductList-TableBody"/>
            </w:pPr>
            <w:r>
              <w:rPr>
                <w:color w:val="404040"/>
              </w:rPr>
              <w:t>Tilbud: I/T</w:t>
            </w:r>
          </w:p>
        </w:tc>
      </w:tr>
      <w:tr w:rsidR="008679E0" w14:paraId="128A5E97" w14:textId="77777777">
        <w:tc>
          <w:tcPr>
            <w:tcW w:w="4040" w:type="dxa"/>
            <w:tcBorders>
              <w:top w:val="single" w:sz="4" w:space="0" w:color="000000"/>
              <w:left w:val="single" w:sz="4" w:space="0" w:color="000000"/>
              <w:bottom w:val="single" w:sz="4" w:space="0" w:color="000000"/>
              <w:right w:val="single" w:sz="4" w:space="0" w:color="000000"/>
            </w:tcBorders>
          </w:tcPr>
          <w:p w14:paraId="2B108F73" w14:textId="77777777" w:rsidR="008679E0" w:rsidRDefault="00A547C5">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5BEC12" w14:textId="77777777" w:rsidR="008679E0" w:rsidRDefault="00A547C5">
            <w:pPr>
              <w:pStyle w:val="ProductList-TableBody"/>
            </w:pPr>
            <w:r>
              <w:rPr>
                <w:color w:val="404040"/>
              </w:rPr>
              <w:t>Berettiget Reduksjon: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7C3858" w14:textId="77777777" w:rsidR="008679E0" w:rsidRDefault="00A547C5">
            <w:pPr>
              <w:pStyle w:val="ProductList-TableBody"/>
            </w:pPr>
            <w:r>
              <w:rPr>
                <w:color w:val="404040"/>
              </w:rPr>
              <w:t>Berettiget Reduksjon (SCE): I/T</w:t>
            </w:r>
          </w:p>
        </w:tc>
      </w:tr>
      <w:tr w:rsidR="008679E0" w14:paraId="5D0444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5B796E" w14:textId="77777777" w:rsidR="008679E0" w:rsidRDefault="00A547C5">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4E621B" w14:textId="77777777" w:rsidR="008679E0" w:rsidRDefault="00A547C5">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1663ED" w14:textId="77777777" w:rsidR="008679E0" w:rsidRDefault="008679E0">
            <w:pPr>
              <w:pStyle w:val="ProductList-TableBody"/>
            </w:pPr>
          </w:p>
        </w:tc>
      </w:tr>
    </w:tbl>
    <w:p w14:paraId="07D148AB" w14:textId="77777777" w:rsidR="008679E0" w:rsidRDefault="008679E0">
      <w:pPr>
        <w:pStyle w:val="ProductList-Body"/>
      </w:pPr>
    </w:p>
    <w:p w14:paraId="02DD7ED3" w14:textId="77777777" w:rsidR="008679E0" w:rsidRDefault="00A547C5">
      <w:pPr>
        <w:pStyle w:val="ProductList-ClauseHeading"/>
        <w:outlineLvl w:val="4"/>
      </w:pPr>
      <w:r>
        <w:t>2,1 GitHub Enterprise</w:t>
      </w:r>
    </w:p>
    <w:p w14:paraId="065708B2" w14:textId="77777777" w:rsidR="008679E0" w:rsidRDefault="00A547C5">
      <w:pPr>
        <w:pStyle w:val="ProductList-Body"/>
      </w:pPr>
      <w:r>
        <w:t xml:space="preserve">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 xml:space="preserve"> kan få tilgang til og bruke både GitHub Enterprise Clouds elektroniske tjenester og GitHub Enterprise lokal Server-programvare som inkludert i GitHub Enterprise, slik det er beskrevet i </w:t>
      </w:r>
      <w:hyperlink r:id="rId148">
        <w:r>
          <w:rPr>
            <w:color w:val="00467F"/>
            <w:u w:val="single"/>
          </w:rPr>
          <w:t>Vilkår for Elektroniske Tjenester</w:t>
        </w:r>
      </w:hyperlink>
      <w:r>
        <w:t>.</w:t>
      </w:r>
    </w:p>
    <w:p w14:paraId="53F5564D" w14:textId="77777777" w:rsidR="008679E0" w:rsidRDefault="008679E0">
      <w:pPr>
        <w:pStyle w:val="ProductList-Body"/>
      </w:pPr>
    </w:p>
    <w:p w14:paraId="05FCBD4E" w14:textId="77777777" w:rsidR="008679E0" w:rsidRDefault="00A547C5">
      <w:pPr>
        <w:pStyle w:val="ProductList-ClauseHeading"/>
        <w:outlineLvl w:val="4"/>
      </w:pPr>
      <w:r>
        <w:t>2.2 GitHub Enterprise opplæring og evaluering</w:t>
      </w:r>
    </w:p>
    <w:p w14:paraId="4BF70EC2" w14:textId="77777777" w:rsidR="008679E0" w:rsidRDefault="00A547C5">
      <w:pPr>
        <w:pStyle w:val="ProductList-Body"/>
      </w:pPr>
      <w:r>
        <w:t>Med mindre andre vilkår stadfestes i Kundes volumlisens-avtale, krever tilgang til GitHub Enterprise-programvare eller den elektroniske tjenesten for opplærings- eller evalueringsformål kreve bruker SL-er.</w:t>
      </w:r>
    </w:p>
    <w:p w14:paraId="5FFE15DF" w14:textId="77777777" w:rsidR="008679E0" w:rsidRDefault="008679E0">
      <w:pPr>
        <w:pStyle w:val="ProductList-Body"/>
      </w:pPr>
    </w:p>
    <w:p w14:paraId="3199ED58" w14:textId="77777777" w:rsidR="008679E0" w:rsidRDefault="00A547C5">
      <w:pPr>
        <w:pStyle w:val="ProductList-ClauseHeading"/>
        <w:outlineLvl w:val="4"/>
      </w:pPr>
      <w:r>
        <w:t>2.3 Lisensvilkår for Visual Studio</w:t>
      </w:r>
    </w:p>
    <w:p w14:paraId="793320EE" w14:textId="77777777" w:rsidR="008679E0" w:rsidRDefault="00A547C5">
      <w:pPr>
        <w:pStyle w:val="ProductList-Body"/>
      </w:pPr>
      <w:r>
        <w:t xml:space="preserve">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 xml:space="preserve"> kan bruke henholdsvis Visual Studio Enterprise eller Visual Studio Professional, som beskrevet i Produktoppføringen til Visual Studio underlagt de samme vilkårene og betingelsene.</w:t>
      </w:r>
    </w:p>
    <w:p w14:paraId="3983541B" w14:textId="77777777" w:rsidR="008679E0" w:rsidRDefault="008679E0">
      <w:pPr>
        <w:pStyle w:val="ProductList-Body"/>
      </w:pPr>
    </w:p>
    <w:p w14:paraId="7E3E5D35" w14:textId="77777777" w:rsidR="008679E0" w:rsidRDefault="00A547C5">
      <w:pPr>
        <w:pStyle w:val="ProductList-ClauseHeading"/>
        <w:outlineLvl w:val="4"/>
      </w:pPr>
      <w:r>
        <w:t>2.4 GitHub Enterprise for Visual Studio-lisenser</w:t>
      </w:r>
    </w:p>
    <w:p w14:paraId="398AAC72" w14:textId="77777777" w:rsidR="008679E0" w:rsidRDefault="00A547C5">
      <w:pPr>
        <w:pStyle w:val="ProductList-Body"/>
      </w:pPr>
      <w:r>
        <w:t xml:space="preserve">Kunden kan kjøpe GitHub Enterprise for Visual Studio-lisenser for sine Visual Studio Enterprise eller Professional </w:t>
      </w:r>
      <w:r>
        <w:fldChar w:fldCharType="begin"/>
      </w:r>
      <w:r>
        <w:instrText xml:space="preserve"> AutoTextList   \s NoStyle \t "Lisensiert Bruker betyr enkeltpersonen som en Lisens er tilordnet." </w:instrText>
      </w:r>
      <w:r>
        <w:fldChar w:fldCharType="separate"/>
      </w:r>
      <w:r>
        <w:rPr>
          <w:color w:val="0563C1"/>
        </w:rPr>
        <w:t>Lisensierte Bruker</w:t>
      </w:r>
      <w:r>
        <w:fldChar w:fldCharType="end"/>
      </w:r>
      <w:r>
        <w:t xml:space="preserve"> med aktive Visual Studio-abonnementer.</w:t>
      </w:r>
    </w:p>
    <w:p w14:paraId="1806645D" w14:textId="77777777" w:rsidR="008679E0" w:rsidRDefault="008679E0">
      <w:pPr>
        <w:pStyle w:val="ProductList-Body"/>
      </w:pPr>
    </w:p>
    <w:p w14:paraId="4844FA2F" w14:textId="77777777" w:rsidR="008679E0" w:rsidRDefault="00A547C5">
      <w:pPr>
        <w:pStyle w:val="ProductList-ClauseHeading"/>
        <w:outlineLvl w:val="4"/>
      </w:pPr>
      <w:r>
        <w:t>2.5 Oppgraderingslisenser</w:t>
      </w:r>
    </w:p>
    <w:p w14:paraId="193EB1F8" w14:textId="77777777" w:rsidR="008679E0" w:rsidRDefault="00A547C5">
      <w:pPr>
        <w:pStyle w:val="ProductList-Body"/>
      </w:pPr>
      <w:r>
        <w:t xml:space="preserve">Kunden kvalifiserer til å kjøpe Lisenser for Visual Studio Enterprise med GitHub Enterprise-oppgradering som fastsatt i </w:t>
      </w:r>
      <w:hyperlink w:anchor="_Sec576">
        <w:r>
          <w:rPr>
            <w:color w:val="00467F"/>
            <w:u w:val="single"/>
          </w:rPr>
          <w:t>Vedlegg B – Programvareforsikring</w:t>
        </w:r>
      </w:hyperlink>
      <w:r>
        <w:t xml:space="preserve">, "Tilgjengelighet for Oppgraderingslisens" for sine Visual Studio Professional med GitHub Enterprise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w:t>
      </w:r>
    </w:p>
    <w:p w14:paraId="153E4938" w14:textId="77777777" w:rsidR="008679E0" w:rsidRDefault="008679E0">
      <w:pPr>
        <w:pStyle w:val="ProductList-Body"/>
      </w:pPr>
    </w:p>
    <w:p w14:paraId="118B9FD2" w14:textId="77777777" w:rsidR="008679E0" w:rsidRDefault="00A547C5">
      <w:pPr>
        <w:pStyle w:val="ProductList-ClauseHeading"/>
        <w:outlineLvl w:val="4"/>
      </w:pPr>
      <w:r>
        <w:t>2.6 Windows Virtual Desktop</w:t>
      </w:r>
    </w:p>
    <w:p w14:paraId="347EF0CA" w14:textId="77777777" w:rsidR="008679E0" w:rsidRDefault="00A547C5">
      <w:pPr>
        <w:pStyle w:val="ProductList-Body"/>
      </w:pPr>
      <w:r>
        <w:t xml:space="preserve">Se Windows Virtual Desktop-delen av </w:t>
      </w:r>
      <w:hyperlink w:anchor="_Sec625">
        <w:r>
          <w:rPr>
            <w:color w:val="00467F"/>
            <w:u w:val="single"/>
          </w:rPr>
          <w:t>Microsoft Azure-tjenester</w:t>
        </w:r>
      </w:hyperlink>
      <w:r>
        <w:t xml:space="preserve"> produktoppføring for rettigheter til å få tilgang til virtuelle Windows Virtual Desktop-maskiner.</w:t>
      </w:r>
    </w:p>
    <w:p w14:paraId="04E84363" w14:textId="77777777" w:rsidR="008679E0" w:rsidRDefault="008679E0">
      <w:pPr>
        <w:pStyle w:val="ProductList-Body"/>
        <w:jc w:val="right"/>
      </w:pPr>
    </w:p>
    <w:tbl>
      <w:tblPr>
        <w:tblStyle w:val="PURTable"/>
        <w:tblW w:w="0" w:type="dxa"/>
        <w:tblLook w:val="04A0" w:firstRow="1" w:lastRow="0" w:firstColumn="1" w:lastColumn="0" w:noHBand="0" w:noVBand="1"/>
      </w:tblPr>
      <w:tblGrid>
        <w:gridCol w:w="10916"/>
      </w:tblGrid>
      <w:tr w:rsidR="008679E0" w14:paraId="5BC97AE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6DE3D0" w14:textId="77777777" w:rsidR="008679E0" w:rsidRDefault="00FC0BE5">
            <w:pPr>
              <w:pStyle w:val="ProductList-TableBody"/>
              <w:jc w:val="right"/>
            </w:pPr>
            <w:hyperlink w:anchor="_Sec842">
              <w:r w:rsidR="00A547C5">
                <w:rPr>
                  <w:color w:val="00467F"/>
                  <w:sz w:val="14"/>
                  <w:u w:val="single"/>
                </w:rPr>
                <w:t>Innholdsfortegnelse</w:t>
              </w:r>
            </w:hyperlink>
            <w:r w:rsidR="00A547C5">
              <w:rPr>
                <w:sz w:val="14"/>
              </w:rPr>
              <w:t>/</w:t>
            </w:r>
            <w:hyperlink w:anchor="_Sec549">
              <w:r w:rsidR="00A547C5">
                <w:rPr>
                  <w:color w:val="00467F"/>
                  <w:sz w:val="14"/>
                  <w:u w:val="single"/>
                </w:rPr>
                <w:t>Ordliste</w:t>
              </w:r>
            </w:hyperlink>
            <w:r w:rsidR="00A547C5">
              <w:rPr>
                <w:sz w:val="14"/>
              </w:rPr>
              <w:t>/</w:t>
            </w:r>
            <w:hyperlink w:anchor="_Sec844">
              <w:r w:rsidR="00A547C5">
                <w:rPr>
                  <w:color w:val="00467F"/>
                  <w:sz w:val="14"/>
                  <w:u w:val="single"/>
                </w:rPr>
                <w:t>Indeks</w:t>
              </w:r>
            </w:hyperlink>
          </w:p>
        </w:tc>
      </w:tr>
    </w:tbl>
    <w:p w14:paraId="5B7CCFAD" w14:textId="77777777" w:rsidR="008679E0" w:rsidRDefault="008679E0">
      <w:pPr>
        <w:pStyle w:val="ProductList-Body"/>
      </w:pPr>
    </w:p>
    <w:p w14:paraId="5E37FEEE" w14:textId="77777777" w:rsidR="008679E0" w:rsidRDefault="008679E0">
      <w:pPr>
        <w:sectPr w:rsidR="008679E0">
          <w:headerReference w:type="default" r:id="rId149"/>
          <w:footerReference w:type="default" r:id="rId150"/>
          <w:type w:val="continuous"/>
          <w:pgSz w:w="12240" w:h="15840" w:code="1"/>
          <w:pgMar w:top="1170" w:right="720" w:bottom="720" w:left="720" w:header="432" w:footer="288" w:gutter="0"/>
          <w:cols w:space="360"/>
        </w:sectPr>
      </w:pPr>
    </w:p>
    <w:p w14:paraId="253BDD8F" w14:textId="77777777" w:rsidR="008679E0" w:rsidRDefault="00A547C5">
      <w:pPr>
        <w:pStyle w:val="ProductList-SectionHeading"/>
        <w:pageBreakBefore/>
        <w:outlineLvl w:val="0"/>
      </w:pPr>
      <w:bookmarkStart w:id="342" w:name="_Sec549"/>
      <w:bookmarkEnd w:id="212"/>
      <w:r>
        <w:lastRenderedPageBreak/>
        <w:t>Ordliste</w:t>
      </w:r>
      <w:r>
        <w:fldChar w:fldCharType="begin"/>
      </w:r>
      <w:r>
        <w:instrText xml:space="preserve"> TC "</w:instrText>
      </w:r>
      <w:bookmarkStart w:id="343" w:name="_Toc62634282"/>
      <w:r>
        <w:instrText>Ordliste</w:instrText>
      </w:r>
      <w:bookmarkEnd w:id="343"/>
      <w:r>
        <w:instrText>" \l 1</w:instrText>
      </w:r>
      <w:r>
        <w:fldChar w:fldCharType="end"/>
      </w:r>
    </w:p>
    <w:p w14:paraId="04AF7C69" w14:textId="77777777" w:rsidR="008679E0" w:rsidRDefault="00A547C5">
      <w:pPr>
        <w:pStyle w:val="ProductList-Offering1Heading"/>
        <w:outlineLvl w:val="1"/>
      </w:pPr>
      <w:bookmarkStart w:id="344" w:name="_Sec550"/>
      <w:r>
        <w:t>Attributter</w:t>
      </w:r>
      <w:bookmarkEnd w:id="344"/>
      <w:r>
        <w:fldChar w:fldCharType="begin"/>
      </w:r>
      <w:r>
        <w:instrText xml:space="preserve"> TC "</w:instrText>
      </w:r>
      <w:bookmarkStart w:id="345" w:name="_Toc62634283"/>
      <w:r>
        <w:instrText>Attributter</w:instrText>
      </w:r>
      <w:bookmarkEnd w:id="345"/>
      <w:r>
        <w:instrText>" \l 2</w:instrText>
      </w:r>
      <w:r>
        <w:fldChar w:fldCharType="end"/>
      </w:r>
    </w:p>
    <w:p w14:paraId="5B448A3B" w14:textId="77777777" w:rsidR="008679E0" w:rsidRDefault="00A547C5">
      <w:pPr>
        <w:pStyle w:val="ProductList-BodySpaced"/>
      </w:pPr>
      <w:r>
        <w:t>Attributter blir identifisert i tabellene i hver produktinngang, og indikerer rettigheter eller betingelser som gjelder produktene.</w:t>
      </w:r>
    </w:p>
    <w:p w14:paraId="6F77DB36" w14:textId="77777777" w:rsidR="008679E0" w:rsidRDefault="008679E0">
      <w:pPr>
        <w:pStyle w:val="ProductList-BodySpaced"/>
      </w:pPr>
    </w:p>
    <w:p w14:paraId="6421A864" w14:textId="77777777" w:rsidR="008679E0" w:rsidRDefault="00A547C5">
      <w:pPr>
        <w:pStyle w:val="ProductList-BodySpaced"/>
      </w:pPr>
      <w:r>
        <w:rPr>
          <w:b/>
          <w:color w:val="00188F"/>
        </w:rPr>
        <w:t>Tilleggsprogramvare</w:t>
      </w:r>
      <w:r>
        <w:t>: Programvare identifisert i brukerrettighetene for serverprodukter som Kunden har lov til å bruke på hvilken som helst enhet i forbindelse med dens bruk av serverprogramvare.</w:t>
      </w:r>
    </w:p>
    <w:p w14:paraId="7A45F53E" w14:textId="77777777" w:rsidR="008679E0" w:rsidRDefault="00A547C5">
      <w:pPr>
        <w:pStyle w:val="ProductList-BodySpaced"/>
      </w:pPr>
      <w:r>
        <w:rPr>
          <w:b/>
          <w:color w:val="00188F"/>
        </w:rPr>
        <w:t>Add-ons og From SA</w:t>
      </w:r>
      <w:r>
        <w:t xml:space="preserve">: Indikerer at produktet er tilgjengelig som tillegg, og/eller fra SA. Se </w:t>
      </w:r>
      <w:hyperlink w:anchor="_Sec1237">
        <w:r>
          <w:rPr>
            <w:color w:val="00467F"/>
            <w:u w:val="single"/>
          </w:rPr>
          <w:t>vedlegg C – Tilleggstjenester for onlinetjenester og andre overgangslisenser</w:t>
        </w:r>
      </w:hyperlink>
      <w:r>
        <w:t xml:space="preserve"> for detaljer.</w:t>
      </w:r>
    </w:p>
    <w:p w14:paraId="68DE4175" w14:textId="77777777" w:rsidR="008679E0" w:rsidRDefault="00A547C5">
      <w:pPr>
        <w:pStyle w:val="ProductList-BodySpaced"/>
      </w:pPr>
      <w:r>
        <w:rPr>
          <w:b/>
          <w:color w:val="00188F"/>
        </w:rPr>
        <w:t>Krav for klienttilgang</w:t>
      </w:r>
      <w:r>
        <w:t>: Angir om et serverprodukt krever CAL-er for tilgang av brukere og enheter.</w:t>
      </w:r>
    </w:p>
    <w:p w14:paraId="3182221C" w14:textId="77777777" w:rsidR="008679E0" w:rsidRDefault="00A547C5">
      <w:pPr>
        <w:pStyle w:val="ProductList-BodySpaced"/>
      </w:pPr>
      <w:r>
        <w:rPr>
          <w:b/>
          <w:color w:val="00188F"/>
        </w:rPr>
        <w:t>Katastrofegjenoppretting</w:t>
      </w:r>
      <w:r>
        <w:t xml:space="preserve">: Rettigheter tilgjengelig for SA-kunder til å bruke programvare til betinget gjenoppretting av katastrofer; se avsnittet </w:t>
      </w:r>
      <w:hyperlink w:anchor="_Sec588">
        <w:r>
          <w:rPr>
            <w:color w:val="00467F"/>
            <w:u w:val="single"/>
          </w:rPr>
          <w:t>Servere – Katastrofegjenoppretting, rettigheter</w:t>
        </w:r>
      </w:hyperlink>
      <w:r>
        <w:t xml:space="preserve"> i </w:t>
      </w:r>
      <w:hyperlink w:anchor="_Sec564">
        <w:r>
          <w:rPr>
            <w:color w:val="00467F"/>
            <w:u w:val="single"/>
          </w:rPr>
          <w:t>vedlegg B</w:t>
        </w:r>
      </w:hyperlink>
      <w:r>
        <w:t xml:space="preserve"> – Software Assurance for detaljer.</w:t>
      </w:r>
    </w:p>
    <w:p w14:paraId="686368A2" w14:textId="77777777" w:rsidR="008679E0" w:rsidRDefault="00A547C5">
      <w:pPr>
        <w:pStyle w:val="ProductList-BodySpaced"/>
      </w:pPr>
      <w:r>
        <w:rPr>
          <w:b/>
          <w:color w:val="00188F"/>
        </w:rPr>
        <w:t>Lave utgaver</w:t>
      </w:r>
      <w:r>
        <w:t>: Tillatte lavere utgaver som tilsvarer spesifiserte høyere utgaver. Kunden kan bruke den tillatte lave utgaven i stedet for en lisensiert utgave på høyere nivå, som tillatt i de universelle lisensvilkårene.</w:t>
      </w:r>
    </w:p>
    <w:p w14:paraId="48B1EE3C" w14:textId="77777777" w:rsidR="008679E0" w:rsidRDefault="00A547C5">
      <w:pPr>
        <w:pStyle w:val="ProductList-BodySpaced"/>
      </w:pPr>
      <w:r>
        <w:rPr>
          <w:b/>
          <w:color w:val="00188F"/>
        </w:rPr>
        <w:t>Kvalifisert for utvidet periode</w:t>
      </w:r>
      <w:r>
        <w:t>: Onlinetjenester som er kvalifisert for en lengre periode enn som beskrevet i lisensavtalen for Enterprise og Enterprise Abonnement.</w:t>
      </w:r>
    </w:p>
    <w:p w14:paraId="6D0D5666" w14:textId="77777777" w:rsidR="008679E0" w:rsidRDefault="00A547C5">
      <w:pPr>
        <w:pStyle w:val="ProductList-BodySpaced"/>
      </w:pPr>
      <w:r>
        <w:rPr>
          <w:b/>
          <w:color w:val="00188F"/>
        </w:rPr>
        <w:t>Krav til ekstern bruker</w:t>
      </w:r>
      <w:r>
        <w:t xml:space="preserve">: Angir spesifikke lisenskrav eller alternativer for tilgang for </w:t>
      </w:r>
      <w:r>
        <w:fldChar w:fldCharType="begin"/>
      </w:r>
      <w:r>
        <w:instrText xml:space="preserve"> AutoTextList   \s NoStyle \t "Eksterne brukere betyr brukere som ikke er ansatte, stedlige entreprenører eller stedets agenter for kunden eller dets tilknyttede selskaper." </w:instrText>
      </w:r>
      <w:r>
        <w:fldChar w:fldCharType="separate"/>
      </w:r>
      <w:r>
        <w:rPr>
          <w:color w:val="0563C1"/>
        </w:rPr>
        <w:t>eksterne brukere</w:t>
      </w:r>
      <w:r>
        <w:fldChar w:fldCharType="end"/>
      </w:r>
      <w:r>
        <w:t>.</w:t>
      </w:r>
    </w:p>
    <w:p w14:paraId="33B888C2" w14:textId="77777777" w:rsidR="008679E0" w:rsidRDefault="00A547C5">
      <w:pPr>
        <w:pStyle w:val="ProductList-BodySpaced"/>
      </w:pPr>
      <w:r>
        <w:rPr>
          <w:b/>
          <w:color w:val="00188F"/>
        </w:rPr>
        <w:t>Fail-over-rettigheter</w:t>
      </w:r>
      <w:r>
        <w:t>: En SA-fordel som lar Kunden kjøre passive fail-over-forekomster som beskrevet i produktoppføringen.</w:t>
      </w:r>
    </w:p>
    <w:p w14:paraId="49633E23" w14:textId="77777777" w:rsidR="008679E0" w:rsidRDefault="00A547C5">
      <w:pPr>
        <w:pStyle w:val="ProductList-BodySpaced"/>
      </w:pPr>
      <w:r>
        <w:rPr>
          <w:b/>
          <w:color w:val="00188F"/>
        </w:rPr>
        <w:t>Inkluderte teknologier</w:t>
      </w:r>
      <w:r>
        <w:t>: Indikerer andre Microsoft-komponenter som er inkludert i et produkt; se avsnittet Inkluderte teknologier i Universelle lisensvilkår for detaljer.</w:t>
      </w:r>
    </w:p>
    <w:p w14:paraId="7F539F60" w14:textId="77777777" w:rsidR="008679E0" w:rsidRDefault="00A547C5">
      <w:pPr>
        <w:pStyle w:val="ProductList-BodySpaced"/>
      </w:pPr>
      <w:r>
        <w:rPr>
          <w:b/>
          <w:color w:val="00188F"/>
        </w:rPr>
        <w:t>Lisensmobilitet</w:t>
      </w:r>
      <w:r>
        <w:t xml:space="preserve">: Rettigheter som er tilgjengelige for SA-kunder, enten for å tildele lisenser utenfor standard tidslinjer eller for å bruke produkter på multitenant-servere utenfor deres egne datasentre; se avsnittet Lisensmobilitet i </w:t>
      </w:r>
      <w:hyperlink w:anchor="_Sec564">
        <w:r>
          <w:rPr>
            <w:color w:val="00467F"/>
            <w:u w:val="single"/>
          </w:rPr>
          <w:t>vedlegg B</w:t>
        </w:r>
      </w:hyperlink>
      <w:r>
        <w:t xml:space="preserve"> – Software Assurance for detaljer.</w:t>
      </w:r>
    </w:p>
    <w:p w14:paraId="46161DD6" w14:textId="77777777" w:rsidR="008679E0" w:rsidRDefault="00A547C5">
      <w:pPr>
        <w:pStyle w:val="ProductList-BodySpaced"/>
      </w:pPr>
      <w:r>
        <w:rPr>
          <w:b/>
          <w:color w:val="00188F"/>
        </w:rPr>
        <w:t>Lisensvilkår</w:t>
      </w:r>
      <w:r>
        <w:t>: Vilkår for distribusjon og bruk av et produkt.</w:t>
      </w:r>
    </w:p>
    <w:p w14:paraId="59836D3D" w14:textId="77777777" w:rsidR="008679E0" w:rsidRDefault="00A547C5">
      <w:pPr>
        <w:pStyle w:val="ProductList-BodySpaced"/>
      </w:pPr>
      <w:r>
        <w:rPr>
          <w:b/>
          <w:color w:val="00188F"/>
        </w:rPr>
        <w:t>Migrasjonsrettigheter</w:t>
      </w:r>
      <w:r>
        <w:t>: Kunden kan ha mulighet til å oppgradere fra tidligere versjoner av programvaren eller andre produkter under spesielle vilkår publisert i produktoppføringen eller produktlisten som angitt. Kunden kan også ha nedgraderingsrettigheter utenfor standard til å bruke tidligere versjoner av samme eller andre produkter i stedet for den lisensierte versjonen.</w:t>
      </w:r>
    </w:p>
    <w:p w14:paraId="2202967A" w14:textId="77777777" w:rsidR="008679E0" w:rsidRDefault="00A547C5">
      <w:pPr>
        <w:pStyle w:val="ProductList-BodySpaced"/>
      </w:pPr>
      <w:r>
        <w:rPr>
          <w:b/>
          <w:color w:val="00188F"/>
        </w:rPr>
        <w:t>Forutsetning</w:t>
      </w:r>
      <w:r>
        <w:t>: Indikerer at visse tilleggsvilkår må være oppfylt for å kjøpe lisenser for produktet.</w:t>
      </w:r>
    </w:p>
    <w:p w14:paraId="58538D93" w14:textId="77777777" w:rsidR="008679E0" w:rsidRDefault="00A547C5">
      <w:pPr>
        <w:pStyle w:val="ProductList-BodySpaced"/>
      </w:pPr>
      <w:r>
        <w:rPr>
          <w:b/>
          <w:color w:val="00188F"/>
        </w:rPr>
        <w:t>Forutsetning (SA)</w:t>
      </w:r>
      <w:r>
        <w:t>:Indikerer at visse tilleggsvilkår må være oppfylt for å kjøpe SA-dekning for produktet.</w:t>
      </w:r>
    </w:p>
    <w:p w14:paraId="186B36A4" w14:textId="77777777" w:rsidR="008679E0" w:rsidRDefault="00A547C5">
      <w:pPr>
        <w:pStyle w:val="ProductList-BodySpaced"/>
      </w:pPr>
      <w:r>
        <w:rPr>
          <w:b/>
          <w:color w:val="00188F"/>
        </w:rPr>
        <w:t>Tidligere versjon</w:t>
      </w:r>
      <w:r>
        <w:t>: Tidligere versjoner av produkt og deres tilgjengelige dato.</w:t>
      </w:r>
    </w:p>
    <w:p w14:paraId="641BFD2E" w14:textId="77777777" w:rsidR="008679E0" w:rsidRDefault="00A547C5">
      <w:pPr>
        <w:pStyle w:val="ProductList-BodySpaced"/>
      </w:pPr>
      <w:r>
        <w:rPr>
          <w:b/>
          <w:color w:val="00188F"/>
        </w:rPr>
        <w:t>Merknader</w:t>
      </w:r>
      <w:r>
        <w:t xml:space="preserve">: Identifiserer merknadene som gjelder for et produkt; se Merknader-avsnittet i de </w:t>
      </w:r>
      <w:hyperlink w:anchor="_Sec537">
        <w:r>
          <w:rPr>
            <w:color w:val="00467F"/>
            <w:u w:val="single"/>
          </w:rPr>
          <w:t>Universelle lisensvilkårene</w:t>
        </w:r>
      </w:hyperlink>
      <w:r>
        <w:t xml:space="preserve"> for detaljer.</w:t>
      </w:r>
    </w:p>
    <w:p w14:paraId="20CCB21E" w14:textId="77777777" w:rsidR="008679E0" w:rsidRDefault="00A547C5">
      <w:pPr>
        <w:pStyle w:val="ProductList-BodySpaced"/>
      </w:pPr>
      <w:r>
        <w:rPr>
          <w:b/>
          <w:color w:val="00188F"/>
        </w:rPr>
        <w:t>Online abonnementsprogram (OSP)</w:t>
      </w:r>
      <w:r>
        <w:t>: Produktet er tilgjengelig i et online abonnementsprogram.</w:t>
      </w:r>
    </w:p>
    <w:p w14:paraId="67D9EBA8" w14:textId="77777777" w:rsidR="008679E0" w:rsidRDefault="00A547C5">
      <w:pPr>
        <w:pStyle w:val="ProductList-BodySpaced"/>
      </w:pPr>
      <w:r>
        <w:rPr>
          <w:b/>
          <w:color w:val="00188F"/>
        </w:rPr>
        <w:t>Produktpool</w:t>
      </w:r>
      <w:r>
        <w:t>: Indikerer grupperingen av produkter som produktet tilhører for å bestemme prisrabatter. Det er tre produktkategorier; applikasjon, server og system.</w:t>
      </w:r>
    </w:p>
    <w:p w14:paraId="2E32862A" w14:textId="77777777" w:rsidR="008679E0" w:rsidRDefault="00A547C5">
      <w:pPr>
        <w:pStyle w:val="ProductList-BodySpaced"/>
      </w:pPr>
      <w:r>
        <w:rPr>
          <w:b/>
          <w:color w:val="00188F"/>
        </w:rPr>
        <w:t>Produktspesifikke lisensvilkår</w:t>
      </w:r>
      <w:r>
        <w:t>: Indikerer at produktspesifikke vilkår for distribusjon og bruk av produktet er inkludert under tabellen for bruksrettigheter.</w:t>
      </w:r>
    </w:p>
    <w:p w14:paraId="6351D5F1" w14:textId="77777777" w:rsidR="008679E0" w:rsidRDefault="00A547C5">
      <w:pPr>
        <w:pStyle w:val="ProductList-BodySpaced"/>
      </w:pPr>
      <w:r>
        <w:rPr>
          <w:b/>
          <w:color w:val="00188F"/>
        </w:rPr>
        <w:t>Promoteringer</w:t>
      </w:r>
      <w:r>
        <w:t xml:space="preserve">: Angir at tilbud med begrenset tid gjelder for produktet som beskrevet i </w:t>
      </w:r>
      <w:hyperlink w:anchor="_Sec572">
        <w:r>
          <w:rPr>
            <w:color w:val="00467F"/>
            <w:u w:val="single"/>
          </w:rPr>
          <w:t>vedlegg F</w:t>
        </w:r>
      </w:hyperlink>
      <w:r>
        <w:t xml:space="preserve"> – Promoteringer.</w:t>
      </w:r>
    </w:p>
    <w:p w14:paraId="558972D7" w14:textId="77777777" w:rsidR="008679E0" w:rsidRDefault="00A547C5">
      <w:pPr>
        <w:pStyle w:val="ProductList-BodySpaced"/>
      </w:pPr>
      <w:r>
        <w:rPr>
          <w:b/>
          <w:color w:val="00188F"/>
        </w:rPr>
        <w:t>Unntak for kvalifisert bruker</w:t>
      </w:r>
      <w:r>
        <w:t xml:space="preserve">: Unntak som gjelder brukere som får tilgang til produkter utelukkende under én av disse lisensene. Disse brukerne er unntatt fra å bli regnet som en kvalifisert bruker under kundens volumlisensavtale, til tross for det motsatte i den avtalen. </w:t>
      </w:r>
    </w:p>
    <w:p w14:paraId="1507785A" w14:textId="77777777" w:rsidR="008679E0" w:rsidRDefault="00A547C5">
      <w:pPr>
        <w:pStyle w:val="ProductList-BodySpaced"/>
      </w:pPr>
      <w:r>
        <w:rPr>
          <w:b/>
          <w:color w:val="00188F"/>
        </w:rPr>
        <w:t>Kvalifisering av reduksjon</w:t>
      </w:r>
      <w:r>
        <w:t>: En onlinetjeneste for en kunde som har et Enterprise abonnement, Microsoft Azure abonnement eller et abonnement for Education Solutions kan rapportere en reduksjon i lisenser eller tildelt årlig forskuddsbetaling.</w:t>
      </w:r>
    </w:p>
    <w:p w14:paraId="5AA0CACB" w14:textId="77777777" w:rsidR="008679E0" w:rsidRDefault="00A547C5">
      <w:pPr>
        <w:pStyle w:val="ProductList-BodySpaced"/>
      </w:pPr>
      <w:r>
        <w:rPr>
          <w:b/>
          <w:color w:val="00188F"/>
        </w:rPr>
        <w:t>Kvalifisering av reduksjon (SCE)</w:t>
      </w:r>
      <w:r>
        <w:t>: Produkter som en Server &amp; Cloud abonnementskunde kan rapportere om en reduksjon i abonnementslisenser eller fremtidig allokert årlig forskuddsbetaling etter 12 sammenhengende måneder.</w:t>
      </w:r>
    </w:p>
    <w:p w14:paraId="6590AD21" w14:textId="77777777" w:rsidR="008679E0" w:rsidRDefault="00A547C5">
      <w:pPr>
        <w:pStyle w:val="ProductList-BodySpaced"/>
      </w:pPr>
      <w:r>
        <w:rPr>
          <w:b/>
          <w:color w:val="00188F"/>
        </w:rPr>
        <w:t>Roaming rettigheter</w:t>
      </w:r>
      <w:r>
        <w:t xml:space="preserve">: En SA-fordel som tillater </w:t>
      </w:r>
      <w:r>
        <w:fldChar w:fldCharType="begin"/>
      </w:r>
      <w:r>
        <w:instrText xml:space="preserve"> AutoTextList   \s NoStyle \t "Med primær bruker menes brukeren som bruker en lisensiert enhet mer enn 50 % av tiden i en periode på 90 dager." </w:instrText>
      </w:r>
      <w:r>
        <w:fldChar w:fldCharType="separate"/>
      </w:r>
      <w:r>
        <w:rPr>
          <w:color w:val="0563C1"/>
        </w:rPr>
        <w:t>Primær brukeren</w:t>
      </w:r>
      <w:r>
        <w:fldChar w:fldCharType="end"/>
      </w:r>
      <w:r>
        <w:t xml:space="preserve"> av en </w:t>
      </w:r>
      <w:r>
        <w:fldChar w:fldCharType="begin"/>
      </w:r>
      <w:r>
        <w:instrText xml:space="preserve"> AutoTextList   \s NoStyle \t "Lisensiert enhet betyr et enkelt fysisk maskinvaresystem, dedikert til den Kundens bruk, som lisensen er tilordnet. Dedikerte enheter som er under ledelse eller kontroll av en annen enhet enn Kunde eller et av dets tilknyttede selskaper, er underlagt klausulen om outsourcing-programvarestyring. I forbindelse med denne definisjonen anses en maskinvarepartisjon eller -blad for å være en egen enhet." </w:instrText>
      </w:r>
      <w:r>
        <w:fldChar w:fldCharType="separate"/>
      </w:r>
      <w:r>
        <w:rPr>
          <w:color w:val="0563C1"/>
        </w:rPr>
        <w:t>lisensiert enhet</w:t>
      </w:r>
      <w:r>
        <w:fldChar w:fldCharType="end"/>
      </w:r>
      <w:r>
        <w:t xml:space="preserve"> visse tilgangs- og bruksrettigheter. Den </w:t>
      </w:r>
      <w:r>
        <w:fldChar w:fldCharType="begin"/>
      </w:r>
      <w:r>
        <w:instrText xml:space="preserve"> AutoTextList   \s NoStyle \t "Med primær bruker menes brukeren som bruker en lisensiert enhet mer enn 50 % av tiden i en periode på 90 dager." </w:instrText>
      </w:r>
      <w:r>
        <w:fldChar w:fldCharType="separate"/>
      </w:r>
      <w:r>
        <w:rPr>
          <w:color w:val="0563C1"/>
        </w:rPr>
        <w:t>Primære brukeren</w:t>
      </w:r>
      <w:r>
        <w:fldChar w:fldCharType="end"/>
      </w:r>
      <w:r>
        <w:t xml:space="preserve"> kan bruke en </w:t>
      </w:r>
      <w:r>
        <w:fldChar w:fldCharType="begin"/>
      </w:r>
      <w:r>
        <w:instrText xml:space="preserve"> AutoTextList   \s NoStyle \t "Kvalifiserende tredjepartsenhet betyr en enhet som ikke kontrolleres, direkte eller indirekte, av Kunden eller dens tilknyttede selskaper (f.eks. tredjeparts offentlige kiosk)." </w:instrText>
      </w:r>
      <w:r>
        <w:fldChar w:fldCharType="separate"/>
      </w:r>
      <w:r>
        <w:rPr>
          <w:color w:val="0563C1"/>
        </w:rPr>
        <w:t>Kvalifiserende tredjepartsenhet</w:t>
      </w:r>
      <w:r>
        <w:fldChar w:fldCharType="end"/>
      </w:r>
      <w:r>
        <w:t xml:space="preserve"> til (i) ekstern tilgang for å bruke tillatte forekomster eller kopier av programvaren som kjører på </w:t>
      </w:r>
      <w:r>
        <w:fldChar w:fldCharType="begin"/>
      </w:r>
      <w:r>
        <w:instrText xml:space="preserve"> AutoTextList   \s NoStyle \t "Server betyr et fysisk maskinvaresystem som er i stand til å kjøre serverprogramvare." </w:instrText>
      </w:r>
      <w:r>
        <w:fldChar w:fldCharType="separate"/>
      </w:r>
      <w:r>
        <w:rPr>
          <w:color w:val="0563C1"/>
        </w:rPr>
        <w:t>Servere</w:t>
      </w:r>
      <w:r>
        <w:fldChar w:fldCharType="end"/>
      </w:r>
      <w:r>
        <w:t xml:space="preserve"> dedikert til Kundens bruk, (ii) lokalt bruke et tillatt forekomst eller kopi i en </w:t>
      </w:r>
      <w:r>
        <w:fldChar w:fldCharType="begin"/>
      </w:r>
      <w:r>
        <w:instrText xml:space="preserve"> AutoTextList   \s NoStyle \t "Virtuell OSE betyr et OSE som er konfigurert til å kjøre på et virtuelt maskinvaresystem" </w:instrText>
      </w:r>
      <w:r>
        <w:fldChar w:fldCharType="separate"/>
      </w:r>
      <w:r>
        <w:rPr>
          <w:color w:val="0563C1"/>
        </w:rPr>
        <w:t>Virtuell OSE</w:t>
      </w:r>
      <w:r>
        <w:fldChar w:fldCharType="end"/>
      </w:r>
      <w:r>
        <w:t xml:space="preserve">, eller (iii) lokalt få tilgang til et tillatt forekomst eller kopi av programvaren på en USB-driver via Windows to Go, i hvert tilfelle utelukkende for arbeidsrelaterte formål mens brukeren ikke er i Kundens lokaler. Ingen andre brukere kan bruke programvaren under den samme </w:t>
      </w:r>
      <w:r>
        <w:fldChar w:fldCharType="begin"/>
      </w:r>
      <w:r>
        <w:instrText xml:space="preserve"> AutoTextList   \s NoStyle \t "Lisens betyr rett til å laste ned, installere, få tilgang til og bruke et produkt." </w:instrText>
      </w:r>
      <w:r>
        <w:fldChar w:fldCharType="separate"/>
      </w:r>
      <w:r>
        <w:rPr>
          <w:color w:val="0563C1"/>
        </w:rPr>
        <w:t>lisensen</w:t>
      </w:r>
      <w:r>
        <w:fldChar w:fldCharType="end"/>
      </w:r>
      <w:r>
        <w:t xml:space="preserve"> samtidig. Til tross for noe motsatt i Kundens volumlisensavtale, inkluderer ikke kvalifiserte stasjonære maskiner og enheter noen kvalifiserte tredjepartsenheter som Kundens brukere får tilgang til, og bruker programvaren og ethvert (annet) bedriftsprodukt utelukkende under Roaming rettigheter.</w:t>
      </w:r>
    </w:p>
    <w:p w14:paraId="7A4EAD97" w14:textId="77777777" w:rsidR="008679E0" w:rsidRDefault="00A547C5">
      <w:pPr>
        <w:pStyle w:val="ProductList-BodySpaced"/>
      </w:pPr>
      <w:r>
        <w:rPr>
          <w:b/>
          <w:color w:val="00188F"/>
        </w:rPr>
        <w:t>SA Ekvivalente rettigheter</w:t>
      </w:r>
      <w:r>
        <w:t xml:space="preserve">: Programvare </w:t>
      </w:r>
      <w:r>
        <w:fldChar w:fldCharType="begin"/>
      </w:r>
      <w:r>
        <w:instrText xml:space="preserve"> AutoTextList   \s NoStyle \t "SL betyr abonnementslisens som gir tilgang til programvare eller en hostingtjeneste for en definert periode." </w:instrText>
      </w:r>
      <w:r>
        <w:fldChar w:fldCharType="separate"/>
      </w:r>
      <w:r>
        <w:rPr>
          <w:color w:val="0563C1"/>
        </w:rPr>
        <w:t>SL</w:t>
      </w:r>
      <w:r>
        <w:fldChar w:fldCharType="end"/>
      </w:r>
      <w:r>
        <w:t xml:space="preserve">-er kjøpt under en Server og Cloud abonnement eller Microsoft Produkter og Tjenesteavtale gir de samme SA rettigheter og fordeler i løpet av abonnementsperioden som </w:t>
      </w:r>
      <w:r>
        <w:fldChar w:fldCharType="begin"/>
      </w:r>
      <w:r>
        <w:instrText xml:space="preserve"> AutoTextList   \s NoStyle \t "Lisens betyr rett til å laste ned, installere, få tilgang til og bruke et produkt." </w:instrText>
      </w:r>
      <w:r>
        <w:fldChar w:fldCharType="separate"/>
      </w:r>
      <w:r>
        <w:rPr>
          <w:color w:val="0563C1"/>
        </w:rPr>
        <w:t>lisenser</w:t>
      </w:r>
      <w:r>
        <w:fldChar w:fldCharType="end"/>
      </w:r>
      <w:r>
        <w:t xml:space="preserve"> med SA-dekning.</w:t>
      </w:r>
    </w:p>
    <w:p w14:paraId="37667B8F" w14:textId="77777777" w:rsidR="008679E0" w:rsidRDefault="00A547C5">
      <w:pPr>
        <w:pStyle w:val="ProductList-BodySpaced"/>
      </w:pPr>
      <w:r>
        <w:rPr>
          <w:b/>
          <w:color w:val="00188F"/>
        </w:rPr>
        <w:t>Selvhosting</w:t>
      </w:r>
      <w:r>
        <w:t xml:space="preserve">: En SA-fordel som tillater bruk av produkter til betingede hostingformål; se Servere – Selvhostede Applikasjoner-avsnittet i </w:t>
      </w:r>
      <w:hyperlink w:anchor="_Sec564">
        <w:r>
          <w:rPr>
            <w:color w:val="00467F"/>
            <w:u w:val="single"/>
          </w:rPr>
          <w:t>vedlegg B</w:t>
        </w:r>
      </w:hyperlink>
      <w:r>
        <w:t xml:space="preserve"> – Software Assurance for detaljer.</w:t>
      </w:r>
    </w:p>
    <w:p w14:paraId="719EE09B" w14:textId="77777777" w:rsidR="008679E0" w:rsidRDefault="00A547C5">
      <w:pPr>
        <w:pStyle w:val="ProductList-BodySpaced"/>
      </w:pPr>
      <w:r>
        <w:rPr>
          <w:b/>
          <w:color w:val="00188F"/>
        </w:rPr>
        <w:t>SA-fordelspool</w:t>
      </w:r>
      <w:r>
        <w:t xml:space="preserve">: Indikerer produktkategorien for å bestemme SA-fordeler som stort sett er gjeldende for den produkt-poolen, som er oppført i </w:t>
      </w:r>
      <w:hyperlink w:anchor="_Sec564">
        <w:r>
          <w:rPr>
            <w:color w:val="00467F"/>
            <w:u w:val="single"/>
          </w:rPr>
          <w:t>vedlegg B</w:t>
        </w:r>
      </w:hyperlink>
      <w:r>
        <w:t xml:space="preserve"> – Software Assurance.</w:t>
      </w:r>
    </w:p>
    <w:p w14:paraId="771B9B55" w14:textId="77777777" w:rsidR="008679E0" w:rsidRDefault="00A547C5">
      <w:pPr>
        <w:pStyle w:val="ProductList-BodySpaced"/>
      </w:pPr>
      <w:r>
        <w:rPr>
          <w:b/>
          <w:color w:val="00188F"/>
        </w:rPr>
        <w:lastRenderedPageBreak/>
        <w:t>Studentbrukerfordel</w:t>
      </w:r>
      <w:r>
        <w:t xml:space="preserve">: Alternativet for institusjoner som lisensierer et kvalifiserende produkt for organisasjonen sin for å lisensiere et produkt til bruk av studentene i forholdet 1:15 eller 1:40 studenter per </w:t>
      </w:r>
      <w:r>
        <w:fldChar w:fldCharType="begin"/>
      </w:r>
      <w:r>
        <w:instrText xml:space="preserve"> AutoTextList   \s NoStyle \t "Utdanningskvalifisert bruker betyr en ansatt eller entreprenør (unntatt studenter) som får tilgang til eller bruker et utdanningsplattformprodukt til fordel for institusjonen." </w:instrText>
      </w:r>
      <w:r>
        <w:fldChar w:fldCharType="separate"/>
      </w:r>
      <w:r>
        <w:rPr>
          <w:color w:val="0563C1"/>
        </w:rPr>
        <w:t>Utdanningskvalifisert bruker</w:t>
      </w:r>
      <w:r>
        <w:fldChar w:fldCharType="end"/>
      </w:r>
      <w:r>
        <w:t xml:space="preserve"> eller </w:t>
      </w:r>
      <w:r>
        <w:fldChar w:fldCharType="begin"/>
      </w:r>
      <w:r>
        <w:instrText xml:space="preserve"> AutoTextList   \s NoStyle \t "Enhver ansatt (inkludert en studentansatt), entreprenør eller frivillig for eller for institusjonen som bruker et produkt eller en kvalifisert enhet til fordel for institusjonen eller i brukerens forhold til institusjonen. Se full definisjon." </w:instrText>
      </w:r>
      <w:r>
        <w:fldChar w:fldCharType="separate"/>
      </w:r>
      <w:r>
        <w:rPr>
          <w:color w:val="0563C1"/>
        </w:rPr>
        <w:t>Kunnskapsarbeider</w:t>
      </w:r>
      <w:r>
        <w:fldChar w:fldCharType="end"/>
      </w:r>
      <w:r>
        <w:t xml:space="preserve"> (eller ansatte / fakultetsbruker) uten ekstra kostnad. Kvalifiserte produkter og produktene som er kvalifisert for studentbruk, og gjeldende forholdstall er identifisert i </w:t>
      </w:r>
      <w:hyperlink w:anchor="_Sec1230">
        <w:r>
          <w:rPr>
            <w:color w:val="00467F"/>
            <w:u w:val="single"/>
          </w:rPr>
          <w:t>vedlegg H – Studentbrukers fordeler og akademiske programmer</w:t>
        </w:r>
      </w:hyperlink>
      <w:r>
        <w:t xml:space="preserve">. Slike studentlisenser kan ikke telles med i minimumskrav til ordre. Lisensvilkårene for produktene som er lisensiert under studentbruksfordelen regulerer studentenes bruk. Rettigheter til å bruke produkter under studentbruksfordelen utløper når student ikke lenger er tilknyttet institusjonen. </w:t>
      </w:r>
    </w:p>
    <w:p w14:paraId="792303FC" w14:textId="77777777" w:rsidR="008679E0" w:rsidRDefault="00A547C5">
      <w:pPr>
        <w:pStyle w:val="ProductList-BodySpaced"/>
      </w:pPr>
      <w:r>
        <w:rPr>
          <w:b/>
          <w:color w:val="00188F"/>
        </w:rPr>
        <w:t>Suite</w:t>
      </w:r>
      <w:r>
        <w:t xml:space="preserve">: Et produkt som består av komponenter som også er lisensiert separat. En suite er lisensiert under en enkel </w:t>
      </w:r>
      <w:r>
        <w:fldChar w:fldCharType="begin"/>
      </w:r>
      <w:r>
        <w:instrText xml:space="preserve"> AutoTextList   \s NoStyle \t "Lisens betyr rett til å laste ned, installere, få tilgang til og bruke et produkt." </w:instrText>
      </w:r>
      <w:r>
        <w:fldChar w:fldCharType="separate"/>
      </w:r>
      <w:r>
        <w:rPr>
          <w:color w:val="0563C1"/>
        </w:rPr>
        <w:t>lisens</w:t>
      </w:r>
      <w:r>
        <w:fldChar w:fldCharType="end"/>
      </w:r>
      <w:r>
        <w:t xml:space="preserve"> som er tilordnet en enkelt bruker eller enhet, og tillater bruk av alle komponentene på den ene enheten eller av den enkelte brukeren som den er tilordnet. Komponentene i suiten kan ikke skilles fra og brukes på separate enheter eller av separate brukere.</w:t>
      </w:r>
    </w:p>
    <w:p w14:paraId="4F5CE158" w14:textId="77777777" w:rsidR="008679E0" w:rsidRDefault="00A547C5">
      <w:pPr>
        <w:pStyle w:val="ProductList-BodySpaced"/>
      </w:pPr>
      <w:r>
        <w:rPr>
          <w:b/>
          <w:color w:val="00188F"/>
        </w:rPr>
        <w:t>True-Up kvalifikasjon</w:t>
      </w:r>
      <w:r>
        <w:t>: En online-abonnementslisens som en Enterprise- eller Enterprise-abonnementskunde kan bestille via true-up eller årlig ordreprosess fremfor månedlig.</w:t>
      </w:r>
    </w:p>
    <w:p w14:paraId="393DBE1E" w14:textId="77777777" w:rsidR="008679E0" w:rsidRDefault="00A547C5">
      <w:pPr>
        <w:pStyle w:val="ProductList-BodySpaced"/>
      </w:pPr>
      <w:r>
        <w:rPr>
          <w:b/>
          <w:color w:val="00188F"/>
        </w:rPr>
        <w:t>UTD-rabatt</w:t>
      </w:r>
      <w:r>
        <w:t xml:space="preserve">: En oppdatert rabatt er en rabatt som er tilgjengelig for Open Value-abonnementskunder som bestiller lisenser for produktet i løpet av det første året av avtalen deres hvis de har en </w:t>
      </w:r>
      <w:r>
        <w:fldChar w:fldCharType="begin"/>
      </w:r>
      <w:r>
        <w:instrText xml:space="preserve"> AutoTextList   \s NoStyle \t "Lisens betyr rett til å laste ned, installere, få tilgang til og bruke et produkt." </w:instrText>
      </w:r>
      <w:r>
        <w:fldChar w:fldCharType="separate"/>
      </w:r>
      <w:r>
        <w:rPr>
          <w:color w:val="0563C1"/>
        </w:rPr>
        <w:t>lisens</w:t>
      </w:r>
      <w:r>
        <w:fldChar w:fldCharType="end"/>
      </w:r>
      <w:r>
        <w:t xml:space="preserve"> for det tilsvarende kvalifiserende produktet.</w:t>
      </w:r>
    </w:p>
    <w:p w14:paraId="10B353E0" w14:textId="77777777" w:rsidR="008679E0" w:rsidRDefault="008679E0">
      <w:pPr>
        <w:pStyle w:val="ProductList-BodySpaced"/>
        <w:jc w:val="right"/>
      </w:pPr>
    </w:p>
    <w:tbl>
      <w:tblPr>
        <w:tblStyle w:val="PURTable"/>
        <w:tblW w:w="0" w:type="dxa"/>
        <w:tblLook w:val="04A0" w:firstRow="1" w:lastRow="0" w:firstColumn="1" w:lastColumn="0" w:noHBand="0" w:noVBand="1"/>
      </w:tblPr>
      <w:tblGrid>
        <w:gridCol w:w="10916"/>
      </w:tblGrid>
      <w:tr w:rsidR="008679E0" w14:paraId="49BC7E1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A57D15" w14:textId="77777777" w:rsidR="008679E0" w:rsidRDefault="00FC0BE5">
            <w:pPr>
              <w:pStyle w:val="ProductList-TableBody"/>
              <w:jc w:val="right"/>
            </w:pPr>
            <w:hyperlink w:anchor="_Sec842">
              <w:r w:rsidR="00A547C5">
                <w:rPr>
                  <w:color w:val="00467F"/>
                  <w:sz w:val="14"/>
                  <w:u w:val="single"/>
                </w:rPr>
                <w:t>Innholdsfortegnelse</w:t>
              </w:r>
            </w:hyperlink>
            <w:r w:rsidR="00A547C5">
              <w:rPr>
                <w:sz w:val="14"/>
              </w:rPr>
              <w:t>/</w:t>
            </w:r>
            <w:hyperlink w:anchor="_Sec549">
              <w:r w:rsidR="00A547C5">
                <w:rPr>
                  <w:color w:val="00467F"/>
                  <w:sz w:val="14"/>
                  <w:u w:val="single"/>
                </w:rPr>
                <w:t>Ordliste</w:t>
              </w:r>
            </w:hyperlink>
            <w:r w:rsidR="00A547C5">
              <w:rPr>
                <w:sz w:val="14"/>
              </w:rPr>
              <w:t>/</w:t>
            </w:r>
            <w:hyperlink w:anchor="_Sec844">
              <w:r w:rsidR="00A547C5">
                <w:rPr>
                  <w:color w:val="00467F"/>
                  <w:sz w:val="14"/>
                  <w:u w:val="single"/>
                </w:rPr>
                <w:t>Indeks</w:t>
              </w:r>
            </w:hyperlink>
          </w:p>
        </w:tc>
      </w:tr>
    </w:tbl>
    <w:p w14:paraId="5F3F4FE4" w14:textId="77777777" w:rsidR="008679E0" w:rsidRDefault="008679E0">
      <w:pPr>
        <w:pStyle w:val="ProductList-BodySpaced"/>
      </w:pPr>
    </w:p>
    <w:p w14:paraId="1AE8B57F" w14:textId="77777777" w:rsidR="008679E0" w:rsidRDefault="00A547C5">
      <w:pPr>
        <w:pStyle w:val="ProductList-Offering1Heading"/>
        <w:outlineLvl w:val="1"/>
      </w:pPr>
      <w:bookmarkStart w:id="346" w:name="_Sec551"/>
      <w:r>
        <w:t>Celleverdier</w:t>
      </w:r>
      <w:bookmarkEnd w:id="346"/>
      <w:r>
        <w:fldChar w:fldCharType="begin"/>
      </w:r>
      <w:r>
        <w:instrText xml:space="preserve"> TC "</w:instrText>
      </w:r>
      <w:bookmarkStart w:id="347" w:name="_Toc62634284"/>
      <w:r>
        <w:instrText>Celleverdier</w:instrText>
      </w:r>
      <w:bookmarkEnd w:id="347"/>
      <w:r>
        <w:instrText>" \l 2</w:instrText>
      </w:r>
      <w:r>
        <w:fldChar w:fldCharType="end"/>
      </w:r>
    </w:p>
    <w:p w14:paraId="6C87908A" w14:textId="77777777" w:rsidR="008679E0" w:rsidRDefault="00A547C5">
      <w:pPr>
        <w:pStyle w:val="ProductList-BodySpaced"/>
      </w:pPr>
      <w:r>
        <w:t>Celleverdier brukes i tabellen for Programtilgjengelighet i hver Produktoppføring for å identifisere hvordan Produktet tilbys i hvert program. Programavtalene for volumlisenser inneholder en definisjon av disse tilbudstypene.</w:t>
      </w:r>
    </w:p>
    <w:p w14:paraId="27C1024F" w14:textId="77777777" w:rsidR="008679E0" w:rsidRDefault="008679E0">
      <w:pPr>
        <w:pStyle w:val="ProductList-BodySpaced"/>
      </w:pPr>
    </w:p>
    <w:p w14:paraId="32825410" w14:textId="77777777" w:rsidR="008679E0" w:rsidRDefault="00A547C5">
      <w:pPr>
        <w:pStyle w:val="ProductList-BodySpaced"/>
      </w:pPr>
      <w:r>
        <w:rPr>
          <w:b/>
          <w:color w:val="00188F"/>
        </w:rPr>
        <w:t xml:space="preserve">A </w:t>
      </w:r>
      <w:r>
        <w:t xml:space="preserve">= </w:t>
      </w:r>
      <w:r>
        <w:rPr>
          <w:color w:val="00188F"/>
        </w:rPr>
        <w:t>Tilleggsprodukt</w:t>
      </w:r>
      <w:r>
        <w:t>: Produktet tilbys som et Tilleggsprodukt.</w:t>
      </w:r>
    </w:p>
    <w:p w14:paraId="4CDFA89A" w14:textId="77777777" w:rsidR="008679E0" w:rsidRDefault="00A547C5">
      <w:pPr>
        <w:pStyle w:val="ProductList-BodySpaced"/>
      </w:pPr>
      <w:r>
        <w:rPr>
          <w:b/>
          <w:color w:val="00188F"/>
        </w:rPr>
        <w:t xml:space="preserve">AO </w:t>
      </w:r>
      <w:r>
        <w:t xml:space="preserve">= </w:t>
      </w:r>
      <w:r>
        <w:rPr>
          <w:color w:val="00188F"/>
        </w:rPr>
        <w:t>Organisasjonsomfattende Tilleggsprodukt</w:t>
      </w:r>
      <w:r>
        <w:t>: Produktet tilbys som et Tilleggsprodukt og må bestilles for hele organisasjonen.</w:t>
      </w:r>
    </w:p>
    <w:p w14:paraId="3B53FE07" w14:textId="77777777" w:rsidR="008679E0" w:rsidRDefault="00A547C5">
      <w:pPr>
        <w:pStyle w:val="ProductList-BodySpaced"/>
      </w:pPr>
      <w:r>
        <w:rPr>
          <w:b/>
        </w:rPr>
        <w:t xml:space="preserve">AF </w:t>
      </w:r>
      <w:r>
        <w:rPr>
          <w:color w:val="000000"/>
        </w:rPr>
        <w:t xml:space="preserve">= </w:t>
      </w:r>
      <w:r>
        <w:rPr>
          <w:color w:val="00188F"/>
        </w:rPr>
        <w:t>Tilleggsprodukt for Lærere</w:t>
      </w:r>
      <w:r>
        <w:rPr>
          <w:color w:val="000000"/>
        </w:rPr>
        <w:t xml:space="preserve">: </w:t>
      </w:r>
      <w:r>
        <w:t xml:space="preserve">Produktet tilbys som et Tilleggsprodukt for School-programmet og må lisensieres på organisasjonsomfattende basis slik at alle Lærere og Ansatte omfattes. </w:t>
      </w:r>
    </w:p>
    <w:p w14:paraId="20452378" w14:textId="77777777" w:rsidR="008679E0" w:rsidRDefault="00A547C5">
      <w:pPr>
        <w:pStyle w:val="ProductList-BodySpaced"/>
      </w:pPr>
      <w:r>
        <w:rPr>
          <w:b/>
        </w:rPr>
        <w:t xml:space="preserve">AP </w:t>
      </w:r>
      <w:r>
        <w:rPr>
          <w:color w:val="000000"/>
        </w:rPr>
        <w:t xml:space="preserve">= </w:t>
      </w:r>
      <w:r>
        <w:rPr>
          <w:color w:val="00188F"/>
        </w:rPr>
        <w:t>Tilleggsprodukt i EES 2017</w:t>
      </w:r>
      <w:r>
        <w:rPr>
          <w:color w:val="000000"/>
        </w:rPr>
        <w:t xml:space="preserve">: </w:t>
      </w:r>
      <w:r>
        <w:t xml:space="preserve">Produktet tilbys som et Tilleggsprodukt for påmelding for Enrollment for Education Solutions (med publiseringsdato i eller etter Oktober 2017). </w:t>
      </w:r>
    </w:p>
    <w:p w14:paraId="176E6CAA" w14:textId="77777777" w:rsidR="008679E0" w:rsidRDefault="00A547C5">
      <w:pPr>
        <w:pStyle w:val="ProductList-BodySpaced"/>
      </w:pPr>
      <w:r>
        <w:rPr>
          <w:b/>
        </w:rPr>
        <w:t xml:space="preserve">AS </w:t>
      </w:r>
      <w:r>
        <w:rPr>
          <w:color w:val="000000"/>
        </w:rPr>
        <w:t xml:space="preserve">= </w:t>
      </w:r>
      <w:r>
        <w:rPr>
          <w:color w:val="00188F"/>
        </w:rPr>
        <w:t>Tilleggsprodukt for Skole</w:t>
      </w:r>
      <w:r>
        <w:rPr>
          <w:color w:val="000000"/>
        </w:rPr>
        <w:t xml:space="preserve">: </w:t>
      </w:r>
      <w:r>
        <w:t xml:space="preserve">Produktet tilbys bare som et Tilleggsprodukt for the School-programmet.  </w:t>
      </w:r>
    </w:p>
    <w:p w14:paraId="024B86D6" w14:textId="77777777" w:rsidR="008679E0" w:rsidRDefault="00A547C5">
      <w:pPr>
        <w:pStyle w:val="ProductList-BodySpaced"/>
      </w:pPr>
      <w:r>
        <w:rPr>
          <w:b/>
          <w:color w:val="00188F"/>
        </w:rPr>
        <w:t>E</w:t>
      </w:r>
      <w:r>
        <w:t xml:space="preserve"> = </w:t>
      </w:r>
      <w:r>
        <w:rPr>
          <w:color w:val="00188F"/>
        </w:rPr>
        <w:t>Foretaksprodukt</w:t>
      </w:r>
      <w:r>
        <w:t>: Produktet tilbys som et foretaksprodukt, men ikke som skrivebordsprodukt.</w:t>
      </w:r>
    </w:p>
    <w:p w14:paraId="26806163" w14:textId="77777777" w:rsidR="008679E0" w:rsidRDefault="00A547C5">
      <w:pPr>
        <w:pStyle w:val="ProductList-BodySpaced"/>
      </w:pPr>
      <w:r>
        <w:rPr>
          <w:b/>
          <w:color w:val="00188F"/>
        </w:rPr>
        <w:t>ED</w:t>
      </w:r>
      <w:r>
        <w:t xml:space="preserve"> = </w:t>
      </w:r>
      <w:r>
        <w:rPr>
          <w:color w:val="00188F"/>
        </w:rPr>
        <w:t>Datamaskinplattform for Utdanning</w:t>
      </w:r>
      <w:r>
        <w:t xml:space="preserve">: Produktet tilbys som et produkt for datamaskinplattform for utdanning sammen med enten Enterprise CAL Suite eller Core CAL Suite under Enrollment for Education Solutions (med publiseringsdato før oktober 2017) og Open Value Subscription – Utdanningsløsninger og må lisensieres på en organisasjonsomfattende basis som dekker alle Lærere og Ansatte.   </w:t>
      </w:r>
    </w:p>
    <w:p w14:paraId="2624DBCD" w14:textId="77777777" w:rsidR="008679E0" w:rsidRDefault="00A547C5">
      <w:pPr>
        <w:pStyle w:val="ProductList-BodySpaced"/>
      </w:pPr>
      <w:r>
        <w:rPr>
          <w:b/>
          <w:color w:val="00188F"/>
        </w:rPr>
        <w:t>EO</w:t>
      </w:r>
      <w:r>
        <w:t xml:space="preserve"> = </w:t>
      </w:r>
      <w:r>
        <w:rPr>
          <w:color w:val="00188F"/>
        </w:rPr>
        <w:t>Enterprise Online Service</w:t>
      </w:r>
      <w:r>
        <w:t>: Den Elektroniske Tjenesten tilbys som en elektronisk foretaks- eller plattformtjeneste, og oppfyller kravene til Foretaksprodukter. EO for Core CAL og Enterprise CAL Suite krever den tilsvarende CAL Suite-broen.</w:t>
      </w:r>
    </w:p>
    <w:p w14:paraId="6F1100DD" w14:textId="77777777" w:rsidR="008679E0" w:rsidRDefault="00A547C5">
      <w:pPr>
        <w:pStyle w:val="ProductList-BodySpaced"/>
      </w:pPr>
      <w:r>
        <w:rPr>
          <w:b/>
          <w:color w:val="00188F"/>
        </w:rPr>
        <w:t>EP</w:t>
      </w:r>
      <w:r>
        <w:rPr>
          <w:color w:val="000000"/>
        </w:rPr>
        <w:t xml:space="preserve"> = </w:t>
      </w:r>
      <w:r>
        <w:rPr>
          <w:color w:val="00188F"/>
        </w:rPr>
        <w:t>Utdanningsplattformprodukt</w:t>
      </w:r>
      <w:r>
        <w:t xml:space="preserve">: Produktet tilbys som et Utdanningsplattformprodukt under Enrollment for Education Solutions (med publiseringsdato i eller etter oktober 2017) og må lisensieres på en organisasjonsomfattende basis som dekker alle </w:t>
      </w:r>
      <w:r>
        <w:fldChar w:fldCharType="begin"/>
      </w:r>
      <w:r>
        <w:instrText xml:space="preserve"> AutoTextList   \s NoStyle \t "Med "Kvalifisert bruker for Utdanningsformål" menes en ansatt eller leverandør (unntatt studenter) som har tilgang til eller bruker et Utdanningsplattformprodukt til fordel for Institusjonen." </w:instrText>
      </w:r>
      <w:r>
        <w:fldChar w:fldCharType="separate"/>
      </w:r>
      <w:r>
        <w:rPr>
          <w:color w:val="0563C1"/>
        </w:rPr>
        <w:t>Kvalifiserte brukere for utdanningsformål</w:t>
      </w:r>
      <w:r>
        <w:fldChar w:fldCharType="end"/>
      </w:r>
      <w:r>
        <w:t xml:space="preserve"> eller </w:t>
      </w:r>
      <w:r>
        <w:fldChar w:fldCharType="begin"/>
      </w:r>
      <w:r>
        <w:instrText xml:space="preserve"> AutoTextList   \s NoStyle \t "En ansatt (herunder Studentansatt), leverandør eller frivillig fra eller for Institusjonen som bruker et Produkt eller en Kvalifisert Enhet til fordel for institusjonen eller i forbindelse med brukerens relasjon med Institusjonen. Se den fullstendige definisjonen" </w:instrText>
      </w:r>
      <w:r>
        <w:fldChar w:fldCharType="separate"/>
      </w:r>
      <w:r>
        <w:rPr>
          <w:color w:val="0563C1"/>
        </w:rPr>
        <w:t>Kunnskapsarbeidere</w:t>
      </w:r>
      <w:r>
        <w:fldChar w:fldCharType="end"/>
      </w:r>
      <w:r>
        <w:t xml:space="preserve"> eller hele Studentantallet.</w:t>
      </w:r>
    </w:p>
    <w:p w14:paraId="7A5B23BB" w14:textId="77777777" w:rsidR="008679E0" w:rsidRDefault="00A547C5">
      <w:pPr>
        <w:pStyle w:val="ProductList-BodySpaced"/>
      </w:pPr>
      <w:r>
        <w:rPr>
          <w:b/>
          <w:color w:val="00188F"/>
        </w:rPr>
        <w:t>OM</w:t>
      </w:r>
      <w:r>
        <w:t xml:space="preserve"> = </w:t>
      </w:r>
      <w:r>
        <w:rPr>
          <w:color w:val="00188F"/>
        </w:rPr>
        <w:t>Open Minimum</w:t>
      </w:r>
      <w:r>
        <w:t>: Hver Lisens teller som 5 lisenser i henhold til minimumskravene for første bestilling i Open License og/eller Open Value.</w:t>
      </w:r>
    </w:p>
    <w:p w14:paraId="1576AA1B" w14:textId="77777777" w:rsidR="008679E0" w:rsidRDefault="00A547C5">
      <w:pPr>
        <w:pStyle w:val="ProductList-BodySpaced"/>
      </w:pPr>
      <w:r>
        <w:rPr>
          <w:b/>
          <w:color w:val="00188F"/>
        </w:rPr>
        <w:t>OW</w:t>
      </w:r>
      <w:r>
        <w:t xml:space="preserve"> = </w:t>
      </w:r>
      <w:r>
        <w:rPr>
          <w:color w:val="00188F"/>
        </w:rPr>
        <w:t>Organisasjonsomfattende</w:t>
      </w:r>
      <w:r>
        <w:t>: Tilgjengelig i alternativet som dekker hele organisasjonen.</w:t>
      </w:r>
    </w:p>
    <w:p w14:paraId="04689A50" w14:textId="77777777" w:rsidR="008679E0" w:rsidRDefault="00A547C5">
      <w:pPr>
        <w:pStyle w:val="ProductList-BodySpaced"/>
      </w:pPr>
      <w:r>
        <w:rPr>
          <w:b/>
          <w:color w:val="00188F"/>
        </w:rPr>
        <w:t>P</w:t>
      </w:r>
      <w:r>
        <w:t xml:space="preserve"> = </w:t>
      </w:r>
      <w:r>
        <w:rPr>
          <w:color w:val="00188F"/>
        </w:rPr>
        <w:t>Ikke-organisasjonsomfattende i Open Value</w:t>
      </w:r>
      <w:r>
        <w:t>: Produktet tilbys på ikke-organisasjonsomfattende basis i Open Value.</w:t>
      </w:r>
    </w:p>
    <w:p w14:paraId="3BF4B3FF" w14:textId="77777777" w:rsidR="008679E0" w:rsidRDefault="00A547C5">
      <w:pPr>
        <w:pStyle w:val="ProductList-BodySpaced"/>
      </w:pPr>
      <w:r>
        <w:rPr>
          <w:b/>
          <w:color w:val="00188F"/>
        </w:rPr>
        <w:t>S</w:t>
      </w:r>
      <w:r>
        <w:rPr>
          <w:color w:val="000000"/>
        </w:rPr>
        <w:t xml:space="preserve"> = </w:t>
      </w:r>
      <w:r>
        <w:rPr>
          <w:color w:val="00188F"/>
        </w:rPr>
        <w:t>Studenttilbud Bare School</w:t>
      </w:r>
      <w:r>
        <w:t>: Produktet tilbys som et Studenttilbud bare under School-programmet og må bestilles for hele Studentantallet.</w:t>
      </w:r>
    </w:p>
    <w:p w14:paraId="35AA1BAC" w14:textId="77777777" w:rsidR="008679E0" w:rsidRDefault="00A547C5">
      <w:pPr>
        <w:pStyle w:val="ProductList-BodySpaced"/>
      </w:pPr>
      <w:r>
        <w:rPr>
          <w:b/>
          <w:color w:val="00188F"/>
        </w:rPr>
        <w:t xml:space="preserve">SD </w:t>
      </w:r>
      <w:r>
        <w:t xml:space="preserve">= </w:t>
      </w:r>
      <w:r>
        <w:rPr>
          <w:color w:val="00188F"/>
        </w:rPr>
        <w:t>School Desktop Platform-produkt</w:t>
      </w:r>
      <w:r>
        <w:t>: Produktet tilbys som et produkt for datamaskinplattform for skoler sammen med Enterprise CAL Suite eller Core CAL Suite under School-programmet. En SD teller som tre enheter.</w:t>
      </w:r>
    </w:p>
    <w:p w14:paraId="59F46DC0" w14:textId="77777777" w:rsidR="008679E0" w:rsidRDefault="00A547C5">
      <w:pPr>
        <w:pStyle w:val="ProductList-BodySpaced"/>
      </w:pPr>
      <w:r>
        <w:rPr>
          <w:b/>
          <w:color w:val="00188F"/>
        </w:rPr>
        <w:t>ST</w:t>
      </w:r>
      <w:r>
        <w:t xml:space="preserve"> = </w:t>
      </w:r>
      <w:r>
        <w:rPr>
          <w:color w:val="00188F"/>
        </w:rPr>
        <w:t>Studenttilbud</w:t>
      </w:r>
      <w:r>
        <w:t>: Produktet tilbys som et Studenttilbud og må bestilles for hele Studentantallet.</w:t>
      </w:r>
    </w:p>
    <w:p w14:paraId="1123378B" w14:textId="77777777" w:rsidR="008679E0" w:rsidRDefault="00A547C5">
      <w:pPr>
        <w:pStyle w:val="ProductList-BodySpaced"/>
      </w:pPr>
      <w:r>
        <w:rPr>
          <w:b/>
          <w:color w:val="00188F"/>
        </w:rPr>
        <w:t>SP</w:t>
      </w:r>
      <w:r>
        <w:t xml:space="preserve"> = </w:t>
      </w:r>
      <w:r>
        <w:rPr>
          <w:color w:val="00188F"/>
        </w:rPr>
        <w:t>Server- og verktøyprodukt</w:t>
      </w:r>
      <w:r>
        <w:t>: Produktet er et server- og verktøyprodukt som tilbys under Server- og Skyregistrering.</w:t>
      </w:r>
    </w:p>
    <w:p w14:paraId="0F168C57" w14:textId="77777777" w:rsidR="008679E0" w:rsidRDefault="00A547C5">
      <w:pPr>
        <w:pStyle w:val="ProductList-BodySpaced"/>
      </w:pPr>
      <w:r>
        <w:rPr>
          <w:b/>
          <w:color w:val="00188F"/>
        </w:rPr>
        <w:t>UC</w:t>
      </w:r>
      <w:r>
        <w:t xml:space="preserve"> = </w:t>
      </w:r>
      <w:r>
        <w:rPr>
          <w:color w:val="00188F"/>
        </w:rPr>
        <w:t>Skytjenester for Offentlig Sektor i USA</w:t>
      </w:r>
      <w:r>
        <w:t>: Den elektroniske tjenesten tilbys som en offentlig skytjeneste i USA. Se tabellen for Programtilgjengelighet for hver komponent for å finne ut hvilke komponenter som er UC-tilgjengelig for programpakketjenester på nett.</w:t>
      </w:r>
    </w:p>
    <w:p w14:paraId="6F12ABF6" w14:textId="77777777" w:rsidR="008679E0" w:rsidRDefault="008679E0">
      <w:pPr>
        <w:pStyle w:val="ProductList-BodySpaced"/>
        <w:jc w:val="right"/>
      </w:pPr>
    </w:p>
    <w:tbl>
      <w:tblPr>
        <w:tblStyle w:val="PURTable"/>
        <w:tblW w:w="0" w:type="dxa"/>
        <w:tblLook w:val="04A0" w:firstRow="1" w:lastRow="0" w:firstColumn="1" w:lastColumn="0" w:noHBand="0" w:noVBand="1"/>
      </w:tblPr>
      <w:tblGrid>
        <w:gridCol w:w="10916"/>
      </w:tblGrid>
      <w:tr w:rsidR="008679E0" w14:paraId="736E7BF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5BEBB6" w14:textId="77777777" w:rsidR="008679E0" w:rsidRDefault="00FC0BE5">
            <w:pPr>
              <w:pStyle w:val="ProductList-TableBody"/>
              <w:jc w:val="right"/>
            </w:pPr>
            <w:hyperlink w:anchor="_Sec842">
              <w:r w:rsidR="00A547C5">
                <w:rPr>
                  <w:color w:val="00467F"/>
                  <w:sz w:val="14"/>
                  <w:u w:val="single"/>
                </w:rPr>
                <w:t>Innholdsfortegnelse</w:t>
              </w:r>
            </w:hyperlink>
            <w:r w:rsidR="00A547C5">
              <w:rPr>
                <w:sz w:val="14"/>
              </w:rPr>
              <w:t>/</w:t>
            </w:r>
            <w:hyperlink w:anchor="_Sec549">
              <w:r w:rsidR="00A547C5">
                <w:rPr>
                  <w:color w:val="00467F"/>
                  <w:sz w:val="14"/>
                  <w:u w:val="single"/>
                </w:rPr>
                <w:t>Ordliste</w:t>
              </w:r>
            </w:hyperlink>
            <w:r w:rsidR="00A547C5">
              <w:rPr>
                <w:sz w:val="14"/>
              </w:rPr>
              <w:t>/</w:t>
            </w:r>
            <w:hyperlink w:anchor="_Sec844">
              <w:r w:rsidR="00A547C5">
                <w:rPr>
                  <w:color w:val="00467F"/>
                  <w:sz w:val="14"/>
                  <w:u w:val="single"/>
                </w:rPr>
                <w:t>Indeks</w:t>
              </w:r>
            </w:hyperlink>
          </w:p>
        </w:tc>
      </w:tr>
    </w:tbl>
    <w:p w14:paraId="709653D9" w14:textId="77777777" w:rsidR="008679E0" w:rsidRDefault="008679E0">
      <w:pPr>
        <w:pStyle w:val="ProductList-BodySpaced"/>
      </w:pPr>
    </w:p>
    <w:p w14:paraId="521B90C2" w14:textId="77777777" w:rsidR="008679E0" w:rsidRDefault="00A547C5">
      <w:pPr>
        <w:pStyle w:val="ProductList-Offering1Heading"/>
        <w:outlineLvl w:val="1"/>
      </w:pPr>
      <w:bookmarkStart w:id="348" w:name="_Sec552"/>
      <w:r>
        <w:t>Kolonneoverskrifter</w:t>
      </w:r>
      <w:bookmarkEnd w:id="348"/>
      <w:r>
        <w:fldChar w:fldCharType="begin"/>
      </w:r>
      <w:r>
        <w:instrText xml:space="preserve"> TC "</w:instrText>
      </w:r>
      <w:bookmarkStart w:id="349" w:name="_Toc62634285"/>
      <w:r>
        <w:instrText>Kolonneoverskrifter</w:instrText>
      </w:r>
      <w:bookmarkEnd w:id="349"/>
      <w:r>
        <w:instrText>" \l 2</w:instrText>
      </w:r>
      <w:r>
        <w:fldChar w:fldCharType="end"/>
      </w:r>
    </w:p>
    <w:p w14:paraId="068D5618" w14:textId="77777777" w:rsidR="008679E0" w:rsidRDefault="00A547C5">
      <w:pPr>
        <w:pStyle w:val="ProductList-BodySpaced"/>
      </w:pPr>
      <w:r>
        <w:t>Kolonneoverskrifter vises i tabellen over Programtilgjengelighet for hver Produktoppføring og deler inn informasjon om programtilgjengelighet etter program, tilbudstype, poeng og tilgjengelighetsdatoer.</w:t>
      </w:r>
    </w:p>
    <w:p w14:paraId="772C949B" w14:textId="77777777" w:rsidR="008679E0" w:rsidRDefault="008679E0">
      <w:pPr>
        <w:pStyle w:val="ProductList-BodySpaced"/>
      </w:pPr>
    </w:p>
    <w:p w14:paraId="044DFFDD" w14:textId="77777777" w:rsidR="008679E0" w:rsidRDefault="00A547C5">
      <w:pPr>
        <w:pStyle w:val="ProductList-BodySpaced"/>
      </w:pPr>
      <w:r>
        <w:rPr>
          <w:b/>
          <w:color w:val="00188F"/>
        </w:rPr>
        <w:t>CSP</w:t>
      </w:r>
      <w:r>
        <w:rPr>
          <w:color w:val="000000"/>
        </w:rPr>
        <w:t xml:space="preserve">= </w:t>
      </w:r>
      <w:r>
        <w:rPr>
          <w:color w:val="00188F"/>
        </w:rPr>
        <w:t xml:space="preserve">leverandør av skyløsninger. </w:t>
      </w:r>
      <w:r>
        <w:rPr>
          <w:color w:val="000000"/>
        </w:rPr>
        <w:t>Permanente programvarelisenser for kommersielle kunder er kun tilgjengelig i CSP.</w:t>
      </w:r>
    </w:p>
    <w:p w14:paraId="3F5D7702" w14:textId="77777777" w:rsidR="008679E0" w:rsidRDefault="00A547C5">
      <w:pPr>
        <w:pStyle w:val="ProductList-BodySpaced"/>
      </w:pPr>
      <w:r>
        <w:rPr>
          <w:b/>
          <w:color w:val="00188F"/>
        </w:rPr>
        <w:lastRenderedPageBreak/>
        <w:t>DA</w:t>
      </w:r>
      <w:r>
        <w:t xml:space="preserve">= </w:t>
      </w:r>
      <w:r>
        <w:rPr>
          <w:color w:val="00188F"/>
        </w:rPr>
        <w:t>Dato tilgjengelig</w:t>
      </w:r>
      <w:r>
        <w:t>: Datoen et Produkt blir tilgjengelig, angitt som måned/år. For programvare er dette datoen da Microsoft gjør lisenser tilgjengelige for bestilling eller nedlasting fra Volume Licensing Service Center (VLSC), avhengig av hva som inntreffer først.</w:t>
      </w:r>
    </w:p>
    <w:p w14:paraId="7FAB6AA1" w14:textId="77777777" w:rsidR="008679E0" w:rsidRDefault="00A547C5">
      <w:pPr>
        <w:pStyle w:val="ProductList-BodySpaced"/>
      </w:pPr>
      <w:r>
        <w:rPr>
          <w:b/>
          <w:color w:val="00188F"/>
        </w:rPr>
        <w:t>EA/EAS</w:t>
      </w:r>
      <w:r>
        <w:t xml:space="preserve"> = </w:t>
      </w:r>
      <w:r>
        <w:rPr>
          <w:color w:val="00188F"/>
        </w:rPr>
        <w:t>Enterprise-avtale og Enterprise Subscription-avtale</w:t>
      </w:r>
      <w:r>
        <w:t>: Inkluderer Enterprise- and Enterprise Subscription-registreringer, inkludert Server- og Skyregistreringen.</w:t>
      </w:r>
    </w:p>
    <w:p w14:paraId="6E2699B2" w14:textId="77777777" w:rsidR="008679E0" w:rsidRDefault="00A547C5">
      <w:pPr>
        <w:pStyle w:val="ProductList-BodySpaced"/>
      </w:pPr>
      <w:r>
        <w:rPr>
          <w:b/>
          <w:color w:val="00188F"/>
        </w:rPr>
        <w:t>EES</w:t>
      </w:r>
      <w:r>
        <w:t xml:space="preserve"> = </w:t>
      </w:r>
      <w:r>
        <w:rPr>
          <w:color w:val="00188F"/>
        </w:rPr>
        <w:t>Enrollment for Education Solutions</w:t>
      </w:r>
      <w:r>
        <w:t>: Inkluderer Enrollment for Education Solutions og School-registrering under Campus- og School-avtalen (CASA).</w:t>
      </w:r>
    </w:p>
    <w:p w14:paraId="59E34191" w14:textId="77777777" w:rsidR="008679E0" w:rsidRDefault="00A547C5">
      <w:pPr>
        <w:pStyle w:val="ProductList-BodySpaced"/>
      </w:pPr>
      <w:r>
        <w:rPr>
          <w:b/>
          <w:color w:val="00188F"/>
        </w:rPr>
        <w:t>L</w:t>
      </w:r>
      <w:r>
        <w:t xml:space="preserve"> = </w:t>
      </w:r>
      <w:r>
        <w:rPr>
          <w:color w:val="00188F"/>
        </w:rPr>
        <w:t>Lisens</w:t>
      </w:r>
      <w:r>
        <w:t>: Poengverdien for den angitte programvarelisensen. Hvis poengverdien står i parentes, er det verdien for CASA.</w:t>
      </w:r>
    </w:p>
    <w:p w14:paraId="7E5733E9" w14:textId="77777777" w:rsidR="008679E0" w:rsidRDefault="00A547C5">
      <w:pPr>
        <w:pStyle w:val="ProductList-BodySpaced"/>
      </w:pPr>
      <w:r>
        <w:rPr>
          <w:b/>
          <w:color w:val="00188F"/>
        </w:rPr>
        <w:t xml:space="preserve">L/SA </w:t>
      </w:r>
      <w:r>
        <w:t xml:space="preserve">= </w:t>
      </w:r>
      <w:r>
        <w:rPr>
          <w:color w:val="00188F"/>
        </w:rPr>
        <w:t>Lisens og SA</w:t>
      </w:r>
      <w:r>
        <w:t>: Angitt poengverdi når Lisens og SA tilbys for kjøp samtidig.</w:t>
      </w:r>
    </w:p>
    <w:p w14:paraId="726F627C" w14:textId="77777777" w:rsidR="008679E0" w:rsidRDefault="00A547C5">
      <w:pPr>
        <w:pStyle w:val="ProductList-BodySpaced"/>
      </w:pPr>
      <w:r>
        <w:rPr>
          <w:b/>
          <w:color w:val="00188F"/>
        </w:rPr>
        <w:t>MPSA</w:t>
      </w:r>
      <w:r>
        <w:t xml:space="preserve"> = </w:t>
      </w:r>
      <w:r>
        <w:rPr>
          <w:color w:val="00188F"/>
        </w:rPr>
        <w:t>Microsoft Products and Services Agreement</w:t>
      </w:r>
      <w:r>
        <w:t>.</w:t>
      </w:r>
    </w:p>
    <w:p w14:paraId="36221E2B" w14:textId="77777777" w:rsidR="008679E0" w:rsidRDefault="00A547C5">
      <w:pPr>
        <w:pStyle w:val="ProductList-BodySpaced"/>
      </w:pPr>
      <w:r>
        <w:rPr>
          <w:b/>
          <w:color w:val="00188F"/>
        </w:rPr>
        <w:t>OL</w:t>
      </w:r>
      <w:r>
        <w:t xml:space="preserve"> = </w:t>
      </w:r>
      <w:r>
        <w:rPr>
          <w:color w:val="00188F"/>
        </w:rPr>
        <w:t>Open License</w:t>
      </w:r>
      <w:r>
        <w:t>: Open License inkluderer Open License, Open License for Academic, Open License for Government og Open License for Charity, der dette er tilgjengelig.</w:t>
      </w:r>
    </w:p>
    <w:p w14:paraId="55EC197B" w14:textId="77777777" w:rsidR="008679E0" w:rsidRDefault="00A547C5">
      <w:pPr>
        <w:pStyle w:val="ProductList-BodySpaced"/>
      </w:pPr>
      <w:r>
        <w:rPr>
          <w:b/>
          <w:color w:val="00188F"/>
        </w:rPr>
        <w:t>OV/OVS</w:t>
      </w:r>
      <w:r>
        <w:t xml:space="preserve">= </w:t>
      </w:r>
      <w:r>
        <w:rPr>
          <w:color w:val="00188F"/>
        </w:rPr>
        <w:t>Open Value og Open Value Subscription:</w:t>
      </w:r>
      <w:r>
        <w:t xml:space="preserve"> Inkluderer Open Value, Open Verdiabonnement, Open Value for Staten, Open Value Academic og Open Value-abonnement for Staten.</w:t>
      </w:r>
    </w:p>
    <w:p w14:paraId="5D9A76EC" w14:textId="77777777" w:rsidR="008679E0" w:rsidRDefault="00A547C5">
      <w:pPr>
        <w:pStyle w:val="ProductList-BodySpaced"/>
      </w:pPr>
      <w:r>
        <w:rPr>
          <w:b/>
          <w:color w:val="00188F"/>
        </w:rPr>
        <w:t>OVS-ES</w:t>
      </w:r>
      <w:r>
        <w:t xml:space="preserve"> = </w:t>
      </w:r>
      <w:r>
        <w:rPr>
          <w:color w:val="00188F"/>
        </w:rPr>
        <w:t>Open Value Subscription – Education Solutions</w:t>
      </w:r>
      <w:r>
        <w:t>.</w:t>
      </w:r>
    </w:p>
    <w:p w14:paraId="09D12384" w14:textId="77777777" w:rsidR="008679E0" w:rsidRDefault="00A547C5">
      <w:pPr>
        <w:pStyle w:val="ProductList-BodySpaced"/>
      </w:pPr>
      <w:r>
        <w:rPr>
          <w:b/>
          <w:color w:val="00188F"/>
        </w:rPr>
        <w:t>Poeng</w:t>
      </w:r>
      <w:r>
        <w:t xml:space="preserve"> = Verdien som er tilordnet et Produkt, og som brukes til å beregne volumprisnivået for en Kundes volumlisensavtale.</w:t>
      </w:r>
    </w:p>
    <w:p w14:paraId="374C2205" w14:textId="77777777" w:rsidR="008679E0" w:rsidRDefault="00A547C5">
      <w:pPr>
        <w:pStyle w:val="ProductList-BodySpaced"/>
      </w:pPr>
      <w:r>
        <w:rPr>
          <w:b/>
          <w:color w:val="00188F"/>
        </w:rPr>
        <w:t>SA</w:t>
      </w:r>
      <w:r>
        <w:t xml:space="preserve"> = </w:t>
      </w:r>
      <w:r>
        <w:rPr>
          <w:color w:val="00188F"/>
        </w:rPr>
        <w:t>Software Assurance</w:t>
      </w:r>
      <w:r>
        <w:t>: Tildelt poengverdi når SA tilbys for den angitte programvaren.</w:t>
      </w:r>
    </w:p>
    <w:p w14:paraId="7EC1F3F4" w14:textId="77777777" w:rsidR="008679E0" w:rsidRDefault="00A547C5">
      <w:pPr>
        <w:pStyle w:val="ProductList-BodySpaced"/>
      </w:pPr>
      <w:r>
        <w:rPr>
          <w:b/>
          <w:color w:val="00188F"/>
        </w:rPr>
        <w:t>S/S+</w:t>
      </w:r>
      <w:r>
        <w:t xml:space="preserve"> = </w:t>
      </w:r>
      <w:r>
        <w:rPr>
          <w:color w:val="00188F"/>
        </w:rPr>
        <w:t>Select og Select Plus</w:t>
      </w:r>
      <w:r>
        <w:t>: Dette inkluderer også Select for Academic, Select Plus for Academic, Select for Government og Select Plus for Government.</w:t>
      </w:r>
    </w:p>
    <w:p w14:paraId="71B8C52F" w14:textId="77777777" w:rsidR="008679E0" w:rsidRDefault="008679E0">
      <w:pPr>
        <w:pStyle w:val="ProductList-BodySpaced"/>
        <w:jc w:val="right"/>
      </w:pPr>
    </w:p>
    <w:tbl>
      <w:tblPr>
        <w:tblStyle w:val="PURTable"/>
        <w:tblW w:w="0" w:type="dxa"/>
        <w:tblLook w:val="04A0" w:firstRow="1" w:lastRow="0" w:firstColumn="1" w:lastColumn="0" w:noHBand="0" w:noVBand="1"/>
      </w:tblPr>
      <w:tblGrid>
        <w:gridCol w:w="10916"/>
      </w:tblGrid>
      <w:tr w:rsidR="008679E0" w14:paraId="17013E8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718B7E" w14:textId="77777777" w:rsidR="008679E0" w:rsidRDefault="00FC0BE5">
            <w:pPr>
              <w:pStyle w:val="ProductList-TableBody"/>
              <w:jc w:val="right"/>
            </w:pPr>
            <w:hyperlink w:anchor="_Sec842">
              <w:r w:rsidR="00A547C5">
                <w:rPr>
                  <w:color w:val="00467F"/>
                  <w:sz w:val="14"/>
                  <w:u w:val="single"/>
                </w:rPr>
                <w:t>Innholdsfortegnelse</w:t>
              </w:r>
            </w:hyperlink>
            <w:r w:rsidR="00A547C5">
              <w:rPr>
                <w:sz w:val="14"/>
              </w:rPr>
              <w:t>/</w:t>
            </w:r>
            <w:hyperlink w:anchor="_Sec549">
              <w:r w:rsidR="00A547C5">
                <w:rPr>
                  <w:color w:val="00467F"/>
                  <w:sz w:val="14"/>
                  <w:u w:val="single"/>
                </w:rPr>
                <w:t>Ordliste</w:t>
              </w:r>
            </w:hyperlink>
            <w:r w:rsidR="00A547C5">
              <w:rPr>
                <w:sz w:val="14"/>
              </w:rPr>
              <w:t>/</w:t>
            </w:r>
            <w:hyperlink w:anchor="_Sec844">
              <w:r w:rsidR="00A547C5">
                <w:rPr>
                  <w:color w:val="00467F"/>
                  <w:sz w:val="14"/>
                  <w:u w:val="single"/>
                </w:rPr>
                <w:t>Indeks</w:t>
              </w:r>
            </w:hyperlink>
          </w:p>
        </w:tc>
      </w:tr>
    </w:tbl>
    <w:p w14:paraId="25C7E3FC" w14:textId="77777777" w:rsidR="008679E0" w:rsidRDefault="008679E0">
      <w:pPr>
        <w:pStyle w:val="ProductList-BodySpaced"/>
      </w:pPr>
    </w:p>
    <w:p w14:paraId="0081FD76" w14:textId="77777777" w:rsidR="008679E0" w:rsidRDefault="00A547C5">
      <w:pPr>
        <w:pStyle w:val="ProductList-Offering1Heading"/>
        <w:outlineLvl w:val="1"/>
      </w:pPr>
      <w:bookmarkStart w:id="350" w:name="_Sec553"/>
      <w:r>
        <w:t>Definisjoner</w:t>
      </w:r>
      <w:bookmarkEnd w:id="350"/>
      <w:r>
        <w:fldChar w:fldCharType="begin"/>
      </w:r>
      <w:r>
        <w:instrText xml:space="preserve"> TC "</w:instrText>
      </w:r>
      <w:bookmarkStart w:id="351" w:name="_Toc62634286"/>
      <w:r>
        <w:instrText>Definisjoner</w:instrText>
      </w:r>
      <w:bookmarkEnd w:id="351"/>
      <w:r>
        <w:instrText>" \l 2</w:instrText>
      </w:r>
      <w:r>
        <w:fldChar w:fldCharType="end"/>
      </w:r>
    </w:p>
    <w:p w14:paraId="15E55337" w14:textId="77777777" w:rsidR="008679E0" w:rsidRDefault="00A547C5">
      <w:pPr>
        <w:pStyle w:val="ProductList-BodySpaced"/>
      </w:pPr>
      <w:r>
        <w:t>Med</w:t>
      </w:r>
      <w:r>
        <w:rPr>
          <w:b/>
          <w:color w:val="00188F"/>
        </w:rPr>
        <w:t>Academic-programmet</w:t>
      </w:r>
      <w:r>
        <w:t xml:space="preserve"> menes Academic-innkjøpskonto på MPSA, Academic Select-lisens, Select Plus for Academic, Campus- og School-avtale eller Open Value Subscription – Education Solutions.</w:t>
      </w:r>
    </w:p>
    <w:p w14:paraId="19B61311" w14:textId="77777777" w:rsidR="008679E0" w:rsidRDefault="00A547C5">
      <w:pPr>
        <w:pStyle w:val="ProductList-BodySpaced"/>
      </w:pPr>
      <w:r>
        <w:t>Med</w:t>
      </w:r>
      <w:r>
        <w:rPr>
          <w:b/>
          <w:color w:val="00188F"/>
        </w:rPr>
        <w:t xml:space="preserve">Add-on (tillegg) </w:t>
      </w:r>
      <w:r>
        <w:t xml:space="preserve">menes en lisens som er kjøpt i tillegg til (og i tilknytning til) en tidligere anskaffet Kvalifisert Lisens (eller sett med Kvalifiserte Lisenser). En Add-on-lisens er tilordnet en enkelt Kvalifisert Bruker (som definert i Kundens Registrering) eller den samme Serveren eller enheten som de(n) Kvalifiserte Lisensen(e). For Tilleggs-SL-er for Bruker som ikke er oppført individuelt i OST, gjelder de samme lisensvilkårene som for fullversjonen av Bruker-SL-en for den samme tjenesten. </w:t>
      </w:r>
    </w:p>
    <w:p w14:paraId="790626FC" w14:textId="77777777" w:rsidR="008679E0" w:rsidRDefault="00A547C5">
      <w:pPr>
        <w:pStyle w:val="ProductList-BodySpaced"/>
      </w:pPr>
      <w:r>
        <w:rPr>
          <w:b/>
          <w:color w:val="00188F"/>
        </w:rPr>
        <w:t>Tilleggs-CAL</w:t>
      </w:r>
      <w:r>
        <w:t xml:space="preserve"> betyr en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 som må brukes sammen med en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basis-CAL</w:t>
      </w:r>
      <w:r>
        <w:fldChar w:fldCharType="end"/>
      </w:r>
      <w:r>
        <w:t>.</w:t>
      </w:r>
    </w:p>
    <w:p w14:paraId="7C1295C1" w14:textId="77777777" w:rsidR="008679E0" w:rsidRDefault="00A547C5">
      <w:pPr>
        <w:pStyle w:val="ProductList-BodySpaced"/>
      </w:pPr>
      <w:r>
        <w:rPr>
          <w:b/>
          <w:color w:val="00188F"/>
        </w:rPr>
        <w:t>Tilleggslisens for External Connector</w:t>
      </w:r>
      <w:r>
        <w:t xml:space="preserve"> betyr en </w:t>
      </w:r>
      <w:r>
        <w:fldChar w:fldCharType="begin"/>
      </w:r>
      <w:r>
        <w:instrText xml:space="preserve"> AutoTextList   \s NoStyle \t "External Connector License betyr en Lisens som er tilordnet en Server dedikert til Kundens bruk, som gir Eksterne Brukere tilgang til tilsvarende versjon av serverprogramvaren eller tidligere versjoner av serverprogramvaren." </w:instrText>
      </w:r>
      <w:r>
        <w:fldChar w:fldCharType="separate"/>
      </w:r>
      <w:r>
        <w:rPr>
          <w:color w:val="0563C1"/>
        </w:rPr>
        <w:t>External Connector-Lisens</w:t>
      </w:r>
      <w:r>
        <w:fldChar w:fldCharType="end"/>
      </w:r>
      <w:r>
        <w:t xml:space="preserve"> som må brukes sammen med en grunnleggende </w:t>
      </w:r>
      <w:r>
        <w:fldChar w:fldCharType="begin"/>
      </w:r>
      <w:r>
        <w:instrText xml:space="preserve"> AutoTextList   \s NoStyle \t "External Connector License betyr en Lisens som er tilordnet en Server dedikert til Kundens bruk, som gir Eksterne Brukere tilgang til tilsvarende versjon av serverprogramvaren eller tidligere versjoner av serverprogramvaren." </w:instrText>
      </w:r>
      <w:r>
        <w:fldChar w:fldCharType="separate"/>
      </w:r>
      <w:r>
        <w:rPr>
          <w:color w:val="0563C1"/>
        </w:rPr>
        <w:t>External Connector-Lisens</w:t>
      </w:r>
      <w:r>
        <w:fldChar w:fldCharType="end"/>
      </w:r>
      <w:r>
        <w:t>.</w:t>
      </w:r>
    </w:p>
    <w:p w14:paraId="70080D9D" w14:textId="77777777" w:rsidR="008679E0" w:rsidRDefault="00A547C5">
      <w:pPr>
        <w:pStyle w:val="ProductList-BodySpaced"/>
      </w:pPr>
      <w:r>
        <w:t xml:space="preserve">Med </w:t>
      </w:r>
      <w:r>
        <w:rPr>
          <w:b/>
          <w:color w:val="00188F"/>
        </w:rPr>
        <w:t>Autorisert Outsourcer</w:t>
      </w:r>
      <w:r>
        <w:t xml:space="preserve">menes en tredjepartstjenesteleverandør som ikke er en </w:t>
      </w:r>
      <w:r>
        <w:fldChar w:fldCharType="begin"/>
      </w:r>
      <w:r>
        <w:instrText xml:space="preserve"> AutoTextList   \s NoStyle \t "Oppførte Leverandører omfatter enheter angitt av Microsoft på http://aka.ms/listedproviders. Microsoft kan til enhver tid angi ekstra Oppførte Leverandører på http://aka.ms/listedproviders." </w:instrText>
      </w:r>
      <w:r>
        <w:fldChar w:fldCharType="separate"/>
      </w:r>
      <w:r>
        <w:rPr>
          <w:color w:val="0563C1"/>
        </w:rPr>
        <w:t>Oppført Leverandør</w:t>
      </w:r>
      <w:r>
        <w:fldChar w:fldCharType="end"/>
      </w:r>
      <w:r>
        <w:t xml:space="preserve">, og som ikke bruker en </w:t>
      </w:r>
      <w:r>
        <w:fldChar w:fldCharType="begin"/>
      </w:r>
      <w:r>
        <w:instrText xml:space="preserve"> AutoTextList   \s NoStyle \t "Oppførte Leverandører omfatter enheter angitt av Microsoft på http://aka.ms/listedproviders. Microsoft kan til enhver tid angi ekstra Oppførte Leverandører på http://aka.ms/listedproviders." </w:instrText>
      </w:r>
      <w:r>
        <w:fldChar w:fldCharType="separate"/>
      </w:r>
      <w:r>
        <w:rPr>
          <w:color w:val="0563C1"/>
        </w:rPr>
        <w:t>Oppført Leverandør</w:t>
      </w:r>
      <w:r>
        <w:fldChar w:fldCharType="end"/>
      </w:r>
      <w:r>
        <w:t xml:space="preserve"> som en Datasenterleverandør som en del av outsourcing-tjenesten.</w:t>
      </w:r>
    </w:p>
    <w:p w14:paraId="7FFF2DA7" w14:textId="77777777" w:rsidR="008679E0" w:rsidRDefault="00A547C5">
      <w:pPr>
        <w:pStyle w:val="ProductList-BodySpaced"/>
      </w:pPr>
      <w:r>
        <w:rPr>
          <w:b/>
          <w:color w:val="00188F"/>
        </w:rPr>
        <w:t>CAL</w:t>
      </w:r>
      <w:r>
        <w:t xml:space="preserve"> betyr klientadgangslisens, som kan tilordnes av bruker eller enhet, i henhold til det som er aktuelt. En bruker-CAL gir én bruker tilgang til den tilsvarende versjonen av serverprogramvaren eller tidligere versjoner av serverprogramvaren fra en hvilken som helst enhet. En enhets-CAL gir én bruker tilgang til de tilsvarende versjonene av serverprogramvaren eller tidligere versjoner av serverprogramvaren fra én enhet. CALer gir bare tilgang til serverprogramvare som kjører på Kundens Lisensierte Servere.</w:t>
      </w:r>
    </w:p>
    <w:p w14:paraId="7B8755FA" w14:textId="77777777" w:rsidR="008679E0" w:rsidRDefault="00A547C5">
      <w:pPr>
        <w:pStyle w:val="ProductList-BodySpaced"/>
      </w:pPr>
      <w:r>
        <w:rPr>
          <w:b/>
          <w:color w:val="00188F"/>
        </w:rPr>
        <w:t>Lisens som tilsvarer CAL</w:t>
      </w:r>
      <w:r>
        <w:t xml:space="preserve"> betyr en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Bruker-SL</w:t>
      </w:r>
      <w:r>
        <w:fldChar w:fldCharType="end"/>
      </w:r>
      <w:r>
        <w:t xml:space="preserve"> eller </w:t>
      </w:r>
      <w:r>
        <w:fldChar w:fldCharType="begin"/>
      </w:r>
      <w:r>
        <w:instrText xml:space="preserve"> AutoTextList   \s NoStyle \t "External Connector License betyr en Lisens som er tilordnet en Server dedikert til Kundens bruk, som gir Eksterne Brukere tilgang til tilsvarende versjon av serverprogramvaren eller tidligere versjoner av serverprogramvaren." </w:instrText>
      </w:r>
      <w:r>
        <w:fldChar w:fldCharType="separate"/>
      </w:r>
      <w:r>
        <w:rPr>
          <w:color w:val="0563C1"/>
        </w:rPr>
        <w:t>External Connector License</w:t>
      </w:r>
      <w:r>
        <w:fldChar w:fldCharType="end"/>
      </w:r>
      <w:r>
        <w:t xml:space="preserve"> som er angitt i tabellen for serverprogramtilgang for et Produkt, eller en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-programserie eller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w:t>
      </w:r>
      <w:r>
        <w:fldChar w:fldCharType="end"/>
      </w:r>
      <w:r>
        <w:t xml:space="preserve">, som angitt i tabellen Lisenser som tilsvarer CAL, </w:t>
      </w:r>
      <w:hyperlink w:anchor="_Sec591">
        <w:r>
          <w:rPr>
            <w:color w:val="00467F"/>
            <w:u w:val="single"/>
          </w:rPr>
          <w:t>Vedlegg A</w:t>
        </w:r>
      </w:hyperlink>
      <w:r>
        <w:t xml:space="preserve">, i henhold til det som er relevant. En CAL suite er en Lisens som tilsvarer CAL bare hvis Kunden kjøpte </w:t>
      </w:r>
      <w:r>
        <w:fldChar w:fldCharType="begin"/>
      </w:r>
      <w:r>
        <w:instrText xml:space="preserve"> AutoTextList   \s NoStyle \t "Lisens betyr retten til å laste ned, installere, ha tilgang til og bruke et Produkt." </w:instrText>
      </w:r>
      <w:r>
        <w:fldChar w:fldCharType="separate"/>
      </w:r>
      <w:r>
        <w:rPr>
          <w:color w:val="0563C1"/>
        </w:rPr>
        <w:t>Lisensen</w:t>
      </w:r>
      <w:r>
        <w:fldChar w:fldCharType="end"/>
      </w:r>
      <w:r>
        <w:t xml:space="preserve"> etter Dato Tilgjengelig for Serverproduktet, eller hvis Kunden hadde aktiv SA-dekning fra og med Dato Tilgjengelig.</w:t>
      </w:r>
    </w:p>
    <w:p w14:paraId="11FA50D5" w14:textId="77777777" w:rsidR="008679E0" w:rsidRDefault="00A547C5">
      <w:pPr>
        <w:pStyle w:val="ProductList-BodySpaced"/>
      </w:pPr>
      <w:r>
        <w:rPr>
          <w:b/>
          <w:color w:val="00188F"/>
        </w:rPr>
        <w:t>Klient-OSE</w:t>
      </w:r>
      <w:r>
        <w:t xml:space="preserve"> betyr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kjører et klientoperativsystem.</w:t>
      </w:r>
    </w:p>
    <w:p w14:paraId="4AFBBC57" w14:textId="77777777" w:rsidR="008679E0" w:rsidRDefault="00A547C5">
      <w:pPr>
        <w:pStyle w:val="ProductList-BodySpaced"/>
      </w:pPr>
      <w:r>
        <w:rPr>
          <w:b/>
          <w:color w:val="00188F"/>
        </w:rPr>
        <w:t>Gruppert HPC-Program</w:t>
      </w:r>
      <w:r>
        <w:t xml:space="preserve"> betyr dataprogrammer med høy ytelse som løser komplekse beregningsproblemer eller et sett med nært relaterte beregningsproblemer parallelt. Grupperte HPC-Programmer deler et beregningsmessig komplisert problem i et sett med jobber og oppgaver som koordineres av en jobbplanlegger, for eksempel Microsoft HPC Pack eller tilsvarende HPC-mellomvare, som fordeler disse parallelt på én eller flere datamaskiner som fungerer i en HPC-gruppe.</w:t>
      </w:r>
    </w:p>
    <w:p w14:paraId="367541F4" w14:textId="77777777" w:rsidR="008679E0" w:rsidRDefault="00A547C5">
      <w:pPr>
        <w:pStyle w:val="ProductList-BodySpaced"/>
      </w:pPr>
      <w:r>
        <w:rPr>
          <w:b/>
          <w:color w:val="00188F"/>
        </w:rPr>
        <w:t>Klyngenode</w:t>
      </w:r>
      <w:r>
        <w:t xml:space="preserve"> betyr en enhet som er dedikert for kjøring av </w:t>
      </w:r>
      <w:r>
        <w:fldChar w:fldCharType="begin"/>
      </w:r>
      <w:r>
        <w:instrText xml:space="preserve"> AutoTextList   \s NoStyle \t "Gruppert HPC-Program betyr dataprogrammer med høy ytelse som løser komplekse beregningsproblemer. (Se Ordliste for fullstendig definisjon.)" </w:instrText>
      </w:r>
      <w:r>
        <w:fldChar w:fldCharType="separate"/>
      </w:r>
      <w:r>
        <w:rPr>
          <w:color w:val="0563C1"/>
        </w:rPr>
        <w:t>Grupperte HPC-Programmer</w:t>
      </w:r>
      <w:r>
        <w:fldChar w:fldCharType="end"/>
      </w:r>
      <w:r>
        <w:t xml:space="preserve"> eller levering av jobbplanleggingstjenester for </w:t>
      </w:r>
      <w:r>
        <w:fldChar w:fldCharType="begin"/>
      </w:r>
      <w:r>
        <w:instrText xml:space="preserve"> AutoTextList   \s NoStyle \t "Gruppert HPC-Program betyr dataprogrammer med høy ytelse som løser komplekse beregningsproblemer. (Se Ordliste for fullstendig definisjon.)" </w:instrText>
      </w:r>
      <w:r>
        <w:fldChar w:fldCharType="separate"/>
      </w:r>
      <w:r>
        <w:rPr>
          <w:color w:val="0563C1"/>
        </w:rPr>
        <w:t>Grupperte HPC-Programmer</w:t>
      </w:r>
      <w:r>
        <w:fldChar w:fldCharType="end"/>
      </w:r>
      <w:r>
        <w:t>.</w:t>
      </w:r>
    </w:p>
    <w:p w14:paraId="4B6FFA24" w14:textId="77777777" w:rsidR="008679E0" w:rsidRDefault="00A547C5">
      <w:pPr>
        <w:pStyle w:val="ProductList-BodySpaced"/>
      </w:pPr>
      <w:r>
        <w:rPr>
          <w:b/>
          <w:color w:val="00188F"/>
        </w:rPr>
        <w:t>Kjernefaktor</w:t>
      </w:r>
      <w:r>
        <w:t xml:space="preserve"> betyr en tallverdi forbundet med en bestemt </w:t>
      </w:r>
      <w:r>
        <w:fldChar w:fldCharType="begin"/>
      </w:r>
      <w:r>
        <w:instrText xml:space="preserve"> AutoTextList   \s NoStyle \t "Fysisk prosessor vil si en prosessor i et fysisk maskinvaresystem." </w:instrText>
      </w:r>
      <w:r>
        <w:fldChar w:fldCharType="separate"/>
      </w:r>
      <w:r>
        <w:rPr>
          <w:color w:val="0563C1"/>
        </w:rPr>
        <w:t>Fysisk Prosessor</w:t>
      </w:r>
      <w:r>
        <w:fldChar w:fldCharType="end"/>
      </w:r>
      <w:r>
        <w:t xml:space="preserve"> som har til formål å fastsette antall Lisenser som kreves for å lisensiere alle de </w:t>
      </w:r>
      <w:r>
        <w:fldChar w:fldCharType="begin"/>
      </w:r>
      <w:r>
        <w:instrText xml:space="preserve"> AutoTextList   \s NoStyle \t "Fysisk Kjerne vil si en kjerne i en Fysisk Prosessor." </w:instrText>
      </w:r>
      <w:r>
        <w:fldChar w:fldCharType="separate"/>
      </w:r>
      <w:r>
        <w:rPr>
          <w:color w:val="0563C1"/>
        </w:rPr>
        <w:t>Fysiske Kjernene</w:t>
      </w:r>
      <w:r>
        <w:fldChar w:fldCharType="end"/>
      </w:r>
      <w:r>
        <w:t xml:space="preserve"> på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w:t>
      </w:r>
    </w:p>
    <w:p w14:paraId="21DC2261" w14:textId="77777777" w:rsidR="008679E0" w:rsidRDefault="00A547C5">
      <w:pPr>
        <w:pStyle w:val="ProductList-BodySpaced"/>
      </w:pPr>
      <w:r>
        <w:t xml:space="preserve">Med </w:t>
      </w:r>
      <w:r>
        <w:rPr>
          <w:b/>
          <w:color w:val="00188F"/>
        </w:rPr>
        <w:t xml:space="preserve">Kundedata </w:t>
      </w:r>
      <w:r>
        <w:t>menes alle data, inkludert alle tekst-, lyd-, video- og bildefiler samt programvare, som overføres til Microsoft av, eller på vegne av, Kunden gjennom bruk av den Elektroniske Tjenesten. Kundedata omfatter ikke Data for Faglige Tjenester.</w:t>
      </w:r>
    </w:p>
    <w:p w14:paraId="151F9AEA" w14:textId="77777777" w:rsidR="008679E0" w:rsidRDefault="00A547C5">
      <w:pPr>
        <w:pStyle w:val="ProductList-BodySpaced"/>
      </w:pPr>
      <w:r>
        <w:rPr>
          <w:b/>
          <w:color w:val="00188F"/>
        </w:rPr>
        <w:t>Cycle Harvesting-Node</w:t>
      </w:r>
      <w:r>
        <w:t xml:space="preserve"> betyr en enhet som ikke er dedikert for kjøring av </w:t>
      </w:r>
      <w:r>
        <w:fldChar w:fldCharType="begin"/>
      </w:r>
      <w:r>
        <w:instrText xml:space="preserve"> AutoTextList   \s NoStyle \t "Gruppert HPC-Program betyr dataprogrammer med høy ytelse som løser komplekse beregningsproblemer. (Se Ordliste for fullstendig definisjon.)" </w:instrText>
      </w:r>
      <w:r>
        <w:fldChar w:fldCharType="separate"/>
      </w:r>
      <w:r>
        <w:rPr>
          <w:color w:val="0563C1"/>
        </w:rPr>
        <w:t>Grupperte HPC-Programmer</w:t>
      </w:r>
      <w:r>
        <w:fldChar w:fldCharType="end"/>
      </w:r>
      <w:r>
        <w:t xml:space="preserve"> eller jobbplanleggingstjenester for </w:t>
      </w:r>
      <w:r>
        <w:fldChar w:fldCharType="begin"/>
      </w:r>
      <w:r>
        <w:instrText xml:space="preserve"> AutoTextList   \s NoStyle \t "Gruppert HPC-Program betyr dataprogrammer med høy ytelse som løser komplekse beregningsproblemer. (Se Ordliste for fullstendig definisjon.)" </w:instrText>
      </w:r>
      <w:r>
        <w:fldChar w:fldCharType="separate"/>
      </w:r>
      <w:r>
        <w:rPr>
          <w:color w:val="0563C1"/>
        </w:rPr>
        <w:t>Grupperte HPC-Programmer</w:t>
      </w:r>
      <w:r>
        <w:fldChar w:fldCharType="end"/>
      </w:r>
      <w:r>
        <w:t>.</w:t>
      </w:r>
    </w:p>
    <w:p w14:paraId="7886B4E8" w14:textId="77777777" w:rsidR="008679E0" w:rsidRDefault="00A547C5">
      <w:pPr>
        <w:pStyle w:val="ProductList-BodySpaced"/>
      </w:pPr>
      <w:r>
        <w:t xml:space="preserve">Med </w:t>
      </w:r>
      <w:r>
        <w:rPr>
          <w:b/>
          <w:color w:val="00188F"/>
        </w:rPr>
        <w:t>Datasenterleverandør</w:t>
      </w:r>
      <w:r>
        <w:t xml:space="preserve"> menes en enhet som leverer infrastruktur eller programvaretjenester, direkte eller indirekte, til en annen tjenesteleverandør. Microsoft kan også fungere som Datasenterleverandør gjennom Microsoft Azure.</w:t>
      </w:r>
    </w:p>
    <w:p w14:paraId="62D7276F" w14:textId="77777777" w:rsidR="008679E0" w:rsidRDefault="00A547C5">
      <w:pPr>
        <w:pStyle w:val="ProductList-BodySpaced"/>
      </w:pPr>
      <w:r>
        <w:rPr>
          <w:b/>
          <w:color w:val="00188F"/>
        </w:rPr>
        <w:lastRenderedPageBreak/>
        <w:t>Med “Kvalifisert bruker for Utdanningsformål”</w:t>
      </w:r>
      <w:r>
        <w:t xml:space="preserve"> menes en ansatt eller leverandør (unntatt studenter) som har tilgang til eller bruker et Utdanningsplattformprodukt til fordel for Institusjonen.</w:t>
      </w:r>
    </w:p>
    <w:p w14:paraId="7310B09A" w14:textId="77777777" w:rsidR="008679E0" w:rsidRDefault="00A547C5">
      <w:pPr>
        <w:pStyle w:val="ProductList-BodySpaced"/>
      </w:pPr>
      <w:r>
        <w:rPr>
          <w:b/>
          <w:color w:val="00188F"/>
        </w:rPr>
        <w:t>Innebygd Enhetlig Løsning</w:t>
      </w:r>
      <w:r>
        <w:t xml:space="preserve"> betyr et forretningsprogram som er utviklet av Kundens Forhandler, som Forhandleren lisensierer til Kunden, og som tilfører viktig og grunnleggende funksjonalitet til et Innebygd SL-produkt.</w:t>
      </w:r>
    </w:p>
    <w:p w14:paraId="6253F7A2" w14:textId="77777777" w:rsidR="008679E0" w:rsidRDefault="00A547C5">
      <w:pPr>
        <w:pStyle w:val="ProductList-BodySpaced"/>
      </w:pPr>
      <w:r>
        <w:rPr>
          <w:b/>
          <w:color w:val="00188F"/>
        </w:rPr>
        <w:t>External Connector License</w:t>
      </w:r>
      <w:r>
        <w:t xml:space="preserve"> betyr en Lisens som er tilordnet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dedikert til Kundens bruk, som gir </w:t>
      </w:r>
      <w:r>
        <w:fldChar w:fldCharType="begin"/>
      </w:r>
      <w:r>
        <w:instrText xml:space="preserve"> AutoTextList   \s NoStyle \t "Med Eksterne Brukere menes brukere som ikke er ansatte, underleverandører på stedet eller agenter på stedet hos Kunden eller dens Tilknyttede Selskaper." </w:instrText>
      </w:r>
      <w:r>
        <w:fldChar w:fldCharType="separate"/>
      </w:r>
      <w:r>
        <w:rPr>
          <w:color w:val="0563C1"/>
        </w:rPr>
        <w:t>Eksterne Brukere</w:t>
      </w:r>
      <w:r>
        <w:fldChar w:fldCharType="end"/>
      </w:r>
      <w:r>
        <w:t xml:space="preserve"> tilgang til tilsvarende versjon av serverprogramvaren eller tidligere versjoner av serverprogramvaren.</w:t>
      </w:r>
    </w:p>
    <w:p w14:paraId="4A4FED13" w14:textId="77777777" w:rsidR="008679E0" w:rsidRDefault="00A547C5">
      <w:pPr>
        <w:pStyle w:val="ProductList-BodySpaced"/>
      </w:pPr>
      <w:r>
        <w:t xml:space="preserve">Med </w:t>
      </w:r>
      <w:r>
        <w:rPr>
          <w:b/>
          <w:color w:val="00188F"/>
        </w:rPr>
        <w:t>Eksterne Brukere</w:t>
      </w:r>
      <w:r>
        <w:t xml:space="preserve"> menes brukere som ikke er ansatte, underleverandører på stedet eller agenter på stedet hos Kunden eller dens Tilknyttede Selskaper.</w:t>
      </w:r>
    </w:p>
    <w:p w14:paraId="7746C8F7" w14:textId="77777777" w:rsidR="008679E0" w:rsidRDefault="00A547C5">
      <w:pPr>
        <w:pStyle w:val="ProductList-BodySpaced"/>
      </w:pPr>
      <w:r>
        <w:rPr>
          <w:b/>
        </w:rPr>
        <w:t xml:space="preserve">Med </w:t>
      </w:r>
      <w:r>
        <w:rPr>
          <w:b/>
          <w:color w:val="00188F"/>
        </w:rPr>
        <w:t>Avløsnings-OSE</w:t>
      </w:r>
      <w:r>
        <w:t xml:space="preserve"> menes et OSE (eller i forbindelse med Azure Hybrid Benefit, en Virtuell SQL Server-Maskin), der passive Forekomster av serverprogramvaren kjører i påvente av en avløsningshendelse.</w:t>
      </w:r>
    </w:p>
    <w:p w14:paraId="7198AE7A" w14:textId="77777777" w:rsidR="008679E0" w:rsidRDefault="00A547C5">
      <w:pPr>
        <w:pStyle w:val="ProductList-BodySpaced"/>
      </w:pPr>
      <w:r>
        <w:rPr>
          <w:b/>
          <w:color w:val="00188F"/>
        </w:rPr>
        <w:t xml:space="preserve">Elektroniske tjenester som er tilgjengelig kun for offentlig sektor i USA </w:t>
      </w:r>
      <w:r>
        <w:t xml:space="preserve">betyr tjenester på nett som kun er tilgjengelig for samfunnet. Bruksrettighetene for skytjenester for offentlig sektor er de samme som for standardtjenester med flere leiere, med mindre noe annet er angitt. Kvalifiserte Elektroniske Tjenester tilbys som skytjenester for offentlig sektor og skytjenester for ikke-offentlig sektor. Kunder kan klassifiseres som offentlige eller ikke-offentlige, men ikke som en blanding av begge deler. Elektroniske tjenester som tilbys som offentlige skytjenester, kan ikke brukes på samme domene som spesifikke ikke-offentlige skytjenester. </w:t>
      </w:r>
    </w:p>
    <w:p w14:paraId="096A7D2D" w14:textId="77777777" w:rsidR="008679E0" w:rsidRDefault="00A547C5">
      <w:pPr>
        <w:pStyle w:val="ProductList-BodySpaced"/>
      </w:pPr>
      <w:r>
        <w:t>Med</w:t>
      </w:r>
      <w:r>
        <w:rPr>
          <w:b/>
          <w:color w:val="00188F"/>
        </w:rPr>
        <w:t>Uteksaminert Student</w:t>
      </w:r>
      <w:r>
        <w:t xml:space="preserve"> menes en person som har fullført (1) en grad eller et trinn på en skole eller utdanningsinstitusjon i Organisasjonen, som kvalifiserer Studenten for registrering på en høyskole eller et universitet, eller (2) fikk et diplom eller en grad på en høyskole eller et universitet i Organisasjonen.</w:t>
      </w:r>
    </w:p>
    <w:p w14:paraId="5550EEC1" w14:textId="77777777" w:rsidR="008679E0" w:rsidRDefault="00A547C5">
      <w:pPr>
        <w:pStyle w:val="ProductList-BodySpaced"/>
      </w:pPr>
      <w:r>
        <w:rPr>
          <w:b/>
          <w:color w:val="00188F"/>
        </w:rPr>
        <w:t>Maskinvaretråd</w:t>
      </w:r>
      <w:r>
        <w:t xml:space="preserve"> vil si enten en </w:t>
      </w:r>
      <w:r>
        <w:fldChar w:fldCharType="begin"/>
      </w:r>
      <w:r>
        <w:instrText xml:space="preserve"> AutoTextList   \s NoStyle \t "Fysisk Kjerne vil si en kjerne i en Fysisk Prosessor." </w:instrText>
      </w:r>
      <w:r>
        <w:fldChar w:fldCharType="separate"/>
      </w:r>
      <w:r>
        <w:rPr>
          <w:color w:val="0563C1"/>
        </w:rPr>
        <w:t>Fysisk Kjerne</w:t>
      </w:r>
      <w:r>
        <w:fldChar w:fldCharType="end"/>
      </w:r>
      <w:r>
        <w:t xml:space="preserve"> eller en hypertråd i en </w:t>
      </w:r>
      <w:r>
        <w:fldChar w:fldCharType="begin"/>
      </w:r>
      <w:r>
        <w:instrText xml:space="preserve"> AutoTextList   \s NoStyle \t "Fysisk prosessor vil si en prosessor i et fysisk maskinvaresystem." </w:instrText>
      </w:r>
      <w:r>
        <w:fldChar w:fldCharType="separate"/>
      </w:r>
      <w:r>
        <w:rPr>
          <w:color w:val="0563C1"/>
        </w:rPr>
        <w:t>Fysisk Prosessor</w:t>
      </w:r>
      <w:r>
        <w:fldChar w:fldCharType="end"/>
      </w:r>
      <w:r>
        <w:t>.</w:t>
      </w:r>
    </w:p>
    <w:p w14:paraId="1CE43FED" w14:textId="77777777" w:rsidR="008679E0" w:rsidRDefault="00A547C5">
      <w:pPr>
        <w:pStyle w:val="ProductList-BodySpaced"/>
      </w:pPr>
      <w:r>
        <w:rPr>
          <w:b/>
          <w:color w:val="00188F"/>
        </w:rPr>
        <w:t>HPC-Arbeidsbelastning (High Performance Computing)</w:t>
      </w:r>
      <w:r>
        <w:t xml:space="preserve"> betyr en arbeidsbelastning der serverprogramvaren brukes til å kjøre en </w:t>
      </w:r>
      <w:r>
        <w:fldChar w:fldCharType="begin"/>
      </w:r>
      <w:r>
        <w:instrText xml:space="preserve"> AutoTextList   \s NoStyle \t "Klyngenode vil si en enhet som er dedikert for kjøring av Grupperte HPC-Programmer eller levering av jobbplanleggingstjenester for Grupperte HPC-Programmer." </w:instrText>
      </w:r>
      <w:r>
        <w:fldChar w:fldCharType="separate"/>
      </w:r>
      <w:r>
        <w:rPr>
          <w:color w:val="0563C1"/>
        </w:rPr>
        <w:t>Klyngenode</w:t>
      </w:r>
      <w:r>
        <w:fldChar w:fldCharType="end"/>
      </w:r>
      <w:r>
        <w:t xml:space="preserve">, og i forbindelse med annen programvare i den grad det er nødvendig for å gjennomføre administrasjon av sikkerhet, lagring, ytelsesforbedring og systemet på en </w:t>
      </w:r>
      <w:r>
        <w:fldChar w:fldCharType="begin"/>
      </w:r>
      <w:r>
        <w:instrText xml:space="preserve"> AutoTextList   \s NoStyle \t "Klyngenode vil si en enhet som er dedikert for kjøring av Grupperte HPC-Programmer eller levering av jobbplanleggingstjenester for Grupperte HPC-Programmer." </w:instrText>
      </w:r>
      <w:r>
        <w:fldChar w:fldCharType="separate"/>
      </w:r>
      <w:r>
        <w:rPr>
          <w:color w:val="0563C1"/>
        </w:rPr>
        <w:t>Klyngenode</w:t>
      </w:r>
      <w:r>
        <w:fldChar w:fldCharType="end"/>
      </w:r>
      <w:r>
        <w:t xml:space="preserve"> med den hensikt å støtte de </w:t>
      </w:r>
      <w:r>
        <w:fldChar w:fldCharType="begin"/>
      </w:r>
      <w:r>
        <w:instrText xml:space="preserve"> AutoTextList   \s NoStyle \t "Gruppert HPC-Program betyr dataprogrammer med høy ytelse som løser komplekse beregningsproblemer. (Se Ordliste for fullstendig definisjon.)" </w:instrText>
      </w:r>
      <w:r>
        <w:fldChar w:fldCharType="separate"/>
      </w:r>
      <w:r>
        <w:rPr>
          <w:color w:val="0563C1"/>
        </w:rPr>
        <w:t>Grupperte HPC-Programmene</w:t>
      </w:r>
      <w:r>
        <w:fldChar w:fldCharType="end"/>
      </w:r>
      <w:r>
        <w:t>.</w:t>
      </w:r>
    </w:p>
    <w:p w14:paraId="7B752A74" w14:textId="77777777" w:rsidR="008679E0" w:rsidRDefault="00A547C5">
      <w:pPr>
        <w:pStyle w:val="ProductList-BodySpaced"/>
      </w:pPr>
      <w:r>
        <w:rPr>
          <w:b/>
          <w:color w:val="00188F"/>
        </w:rPr>
        <w:t>Forekomst</w:t>
      </w:r>
      <w:r>
        <w:t xml:space="preserve"> betyr et bilde av programvare som opprettes ved å kjøre installasjonsprogrammet for programvaren eller ved å duplisere en eksisterende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w:t>
      </w:r>
    </w:p>
    <w:p w14:paraId="58EAAFA8" w14:textId="77777777" w:rsidR="008679E0" w:rsidRDefault="00A547C5">
      <w:pPr>
        <w:pStyle w:val="ProductList-BodySpaced"/>
      </w:pPr>
      <w:r>
        <w:t>Med</w:t>
      </w:r>
      <w:r>
        <w:rPr>
          <w:b/>
          <w:color w:val="00188F"/>
        </w:rPr>
        <w:t>Kunnskapsarbeider</w:t>
      </w:r>
      <w:r>
        <w:t>menes en ansatt (herunder Studentansatt), leverandør eller frivillig fra eller for Institusjonen som bruker et Produkt eller en Kvalifisert Enhet til fordel for institusjonen eller i forbindelse med brukerens relasjon med Institusjonen. Denne definisjonen omfatter ikke brukere av et Produkt angitt i Produktvilkårene som unntatt fra definisjonen for Kunnskapsarbeider.</w:t>
      </w:r>
    </w:p>
    <w:p w14:paraId="3E61A243" w14:textId="77777777" w:rsidR="008679E0" w:rsidRDefault="00A547C5">
      <w:pPr>
        <w:pStyle w:val="ProductList-BodySpaced"/>
      </w:pPr>
      <w:r>
        <w:rPr>
          <w:b/>
          <w:color w:val="00188F"/>
        </w:rPr>
        <w:t xml:space="preserve">Lisens </w:t>
      </w:r>
      <w:r>
        <w:t>betyr retten til å laste ned, installere, ha tilgang til og bruke et Produkt.</w:t>
      </w:r>
    </w:p>
    <w:p w14:paraId="429AC333" w14:textId="77777777" w:rsidR="008679E0" w:rsidRDefault="00A547C5">
      <w:pPr>
        <w:pStyle w:val="ProductList-BodySpaced"/>
      </w:pPr>
      <w:r>
        <w:t xml:space="preserve">Med </w:t>
      </w:r>
      <w:r>
        <w:rPr>
          <w:b/>
          <w:color w:val="00188F"/>
        </w:rPr>
        <w:t>Lisensiert Enhet</w:t>
      </w:r>
      <w:r>
        <w:t xml:space="preserve"> menes ett fysisk maskinvaresystem, dedikert til bruk av Kunden, som er tilordnet en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Dedikerte enheter som administreres eller kontrolleres av en annen enhet enn Kunden eller en av dens tilknyttede selskaper, er underlagt bestemmelsen om </w:t>
      </w:r>
      <w:hyperlink w:anchor="_Sec537">
        <w:r>
          <w:rPr>
            <w:color w:val="00467F"/>
            <w:u w:val="single"/>
          </w:rPr>
          <w:t>ekstern administrasjon av programvare</w:t>
        </w:r>
      </w:hyperlink>
      <w:r>
        <w:t>. I forbindelse med denne definisjonen regnes en maskinvarepartisjon eller et blad som en separat enhet.</w:t>
      </w:r>
    </w:p>
    <w:p w14:paraId="463F53B8" w14:textId="77777777" w:rsidR="008679E0" w:rsidRDefault="00A547C5">
      <w:pPr>
        <w:pStyle w:val="ProductList-BodySpaced"/>
      </w:pPr>
      <w:r>
        <w:rPr>
          <w:b/>
          <w:color w:val="00188F"/>
        </w:rPr>
        <w:t xml:space="preserve">Lisensmobilitet gjennom Software Assurance-Partner </w:t>
      </w:r>
      <w:r>
        <w:t xml:space="preserve">betyr en enhet som er identifisert på </w:t>
      </w:r>
      <w:hyperlink r:id="rId151">
        <w:r>
          <w:rPr>
            <w:color w:val="00467F"/>
            <w:u w:val="single"/>
          </w:rPr>
          <w:t>https://www.microsoft.com/en-us/licensing/licensing-programs/software-assurance-license-mobility</w:t>
        </w:r>
      </w:hyperlink>
      <w:r>
        <w:t xml:space="preserve"> og autorisert av Microsoft til å fungere som vert for kundens programvare på delte servere. </w:t>
      </w:r>
    </w:p>
    <w:p w14:paraId="067B8BAB" w14:textId="77777777" w:rsidR="008679E0" w:rsidRDefault="00A547C5">
      <w:pPr>
        <w:pStyle w:val="ProductList-BodySpaced"/>
      </w:pPr>
      <w:r>
        <w:rPr>
          <w:b/>
          <w:color w:val="00188F"/>
        </w:rPr>
        <w:t xml:space="preserve">Lisensiert Server </w:t>
      </w:r>
      <w:r>
        <w:t xml:space="preserve">betyr én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dedikert til Kundens bruk, som en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er tilordnet. Dedikerte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som administreres eller kontrolleres av en annen enhet enn Kunden eller en av dens tilknyttede selskaper, er underlagt bestemmelsen om </w:t>
      </w:r>
      <w:hyperlink w:anchor="_Sec537">
        <w:r>
          <w:rPr>
            <w:color w:val="00467F"/>
            <w:u w:val="single"/>
          </w:rPr>
          <w:t>ekstern administrasjon av programvare</w:t>
        </w:r>
      </w:hyperlink>
      <w:r>
        <w:t xml:space="preserve">. I forbindelse med denne definisjonen regnes en maskinvarepartisjon eller et blad som en separat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w:t>
      </w:r>
    </w:p>
    <w:p w14:paraId="4CA9E015" w14:textId="77777777" w:rsidR="008679E0" w:rsidRDefault="00A547C5">
      <w:pPr>
        <w:pStyle w:val="ProductList-BodySpaced"/>
      </w:pPr>
      <w:r>
        <w:rPr>
          <w:b/>
          <w:color w:val="00188F"/>
        </w:rPr>
        <w:t>Lisensiert Bruker</w:t>
      </w:r>
      <w:r>
        <w:t xml:space="preserve"> betyr enkeltpersonen som en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er tilordnet.</w:t>
      </w:r>
    </w:p>
    <w:p w14:paraId="2C0671FA" w14:textId="77777777" w:rsidR="008679E0" w:rsidRDefault="00A547C5">
      <w:pPr>
        <w:pStyle w:val="ProductList-BodySpaced"/>
      </w:pPr>
      <w:r>
        <w:rPr>
          <w:b/>
          <w:color w:val="00188F"/>
        </w:rPr>
        <w:t>Oppførte Leverandører</w:t>
      </w:r>
      <w:r>
        <w:t xml:space="preserve"> omfatter enheter angitt av Microsoft på </w:t>
      </w:r>
      <w:hyperlink r:id="rId152">
        <w:r>
          <w:rPr>
            <w:color w:val="00467F"/>
            <w:u w:val="single"/>
          </w:rPr>
          <w:t>http://aka.ms/listedproviders</w:t>
        </w:r>
      </w:hyperlink>
      <w:r>
        <w:t xml:space="preserve">. Microsoft kan til enhver tid angi ekstra </w:t>
      </w:r>
      <w:r>
        <w:fldChar w:fldCharType="begin"/>
      </w:r>
      <w:r>
        <w:instrText xml:space="preserve"> AutoTextList   \s NoStyle \t "Oppførte Leverandører omfatter enheter angitt av Microsoft på http://aka.ms/listedproviders. Microsoft kan til enhver tid angi ekstra Oppførte Leverandører på http://aka.ms/listedproviders." </w:instrText>
      </w:r>
      <w:r>
        <w:fldChar w:fldCharType="separate"/>
      </w:r>
      <w:r>
        <w:rPr>
          <w:color w:val="0563C1"/>
        </w:rPr>
        <w:t>Oppførte Leverandører</w:t>
      </w:r>
      <w:r>
        <w:fldChar w:fldCharType="end"/>
      </w:r>
      <w:r>
        <w:t xml:space="preserve"> på </w:t>
      </w:r>
      <w:hyperlink r:id="rId153">
        <w:r>
          <w:rPr>
            <w:color w:val="00467F"/>
            <w:u w:val="single"/>
          </w:rPr>
          <w:t>http://aka.ms/listedproviders</w:t>
        </w:r>
      </w:hyperlink>
      <w:r>
        <w:t xml:space="preserve">; hvis Kunden bruker en outsourcer på det tidspunktet Kundens status som </w:t>
      </w:r>
      <w:r>
        <w:fldChar w:fldCharType="begin"/>
      </w:r>
      <w:r>
        <w:instrText xml:space="preserve"> AutoTextList   \s NoStyle \t "Med Autorisert Outsourcer menes en tredjepartstjenesteleverandør som ikke er en Oppført Leverandør, og som ikke bruker en Oppført Leverandør som en Datasenterleverandør som en del av outsourcing-tjenesten.  " </w:instrText>
      </w:r>
      <w:r>
        <w:fldChar w:fldCharType="separate"/>
      </w:r>
      <w:r>
        <w:rPr>
          <w:color w:val="0563C1"/>
        </w:rPr>
        <w:t>Autorisert Outsourcer</w:t>
      </w:r>
      <w:r>
        <w:fldChar w:fldCharType="end"/>
      </w:r>
      <w:r>
        <w:t xml:space="preserve"> opphører, kan imidlertid Kunden midlertidig fortsette å bruke den samme enheten som </w:t>
      </w:r>
      <w:r>
        <w:fldChar w:fldCharType="begin"/>
      </w:r>
      <w:r>
        <w:instrText xml:space="preserve"> AutoTextList   \s NoStyle \t "Med Autorisert Outsourcer menes en tredjepartstjenesteleverandør som ikke er en Oppført Leverandør, og som ikke bruker en Oppført Leverandør som en Datasenterleverandør som en del av outsourcing-tjenesten.  " </w:instrText>
      </w:r>
      <w:r>
        <w:fldChar w:fldCharType="separate"/>
      </w:r>
      <w:r>
        <w:rPr>
          <w:color w:val="0563C1"/>
        </w:rPr>
        <w:t>Autorisert Outsourcer</w:t>
      </w:r>
      <w:r>
        <w:fldChar w:fldCharType="end"/>
      </w:r>
      <w:r>
        <w:t xml:space="preserve"> i ett år etter datoen for endring av status.</w:t>
      </w:r>
    </w:p>
    <w:p w14:paraId="0E4F5053" w14:textId="77777777" w:rsidR="008679E0" w:rsidRDefault="00A547C5">
      <w:pPr>
        <w:pStyle w:val="ProductList-BodySpaced"/>
      </w:pPr>
      <w:r>
        <w:rPr>
          <w:b/>
          <w:color w:val="00188F"/>
        </w:rPr>
        <w:t>Administrasjonslisens (ML)</w:t>
      </w:r>
      <w:r>
        <w:t xml:space="preserve"> betyr en Lisens som tillater administrasjon av én eller flere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i henhold til den tilsvarende versjonen av serverprogramvaren eller tidligere versjoner av serverprogramvaren. Det finnes to kategorier Administrasjonslisenser: Serveradministrasjonslisenser og Klientadministrasjonslisenser. Det finnes tre typer Klientadministrasjonslisenser: Bruker, OSE og enhet. En Brukeradministrasjonslisens gir rett til å administrere alle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en enkelt bruker har tilgang til. En OSE-administrasjonslisens gir rett til å administrere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en bruker har tilgang til. En enhetsadministrasjonslisens (Core CAL eller Enterprise CAL Suite) gir rett til å administrere alle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én enhet.</w:t>
      </w:r>
    </w:p>
    <w:p w14:paraId="13C94517" w14:textId="77777777" w:rsidR="008679E0" w:rsidRDefault="00A547C5">
      <w:pPr>
        <w:pStyle w:val="ProductList-BodySpaced"/>
      </w:pPr>
      <w:r>
        <w:rPr>
          <w:b/>
          <w:color w:val="00188F"/>
        </w:rPr>
        <w:t>Lisens som tilsvarer Administrasjonslisens</w:t>
      </w:r>
      <w:r>
        <w:t xml:space="preserve"> betyr en Bruker-SL som er angitt i tabellen for administrasjonslisens for et Produkt, eller en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-programserie eller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w:t>
      </w:r>
      <w:r>
        <w:fldChar w:fldCharType="end"/>
      </w:r>
      <w:r>
        <w:t xml:space="preserve">, som angitt i tabellen Lisenser som tilsvarer Administrasjonslisens, </w:t>
      </w:r>
      <w:hyperlink w:anchor="_Sec591">
        <w:r>
          <w:rPr>
            <w:color w:val="00467F"/>
            <w:u w:val="single"/>
          </w:rPr>
          <w:t>Vedlegg A</w:t>
        </w:r>
      </w:hyperlink>
      <w:r>
        <w:t xml:space="preserve">, i henhold til det som er relevant. En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 suite er en Lisens som tilsvarer Administrasjonslisens bare hvis Kunden kjøpte lisensen etter Dato Tilgjengelig for Serverproduktet, eller hvis Kunden hadde aktiv SA-dekning fra og med Dato Tilgjengelig.</w:t>
      </w:r>
    </w:p>
    <w:p w14:paraId="2B6C3B07" w14:textId="77777777" w:rsidR="008679E0" w:rsidRDefault="00A547C5">
      <w:pPr>
        <w:pStyle w:val="ProductList-BodySpaced"/>
      </w:pPr>
      <w:r>
        <w:rPr>
          <w:b/>
          <w:color w:val="00188F"/>
        </w:rPr>
        <w:t xml:space="preserve">Administrere et OSE </w:t>
      </w:r>
      <w:r>
        <w:t xml:space="preserve">betyr å spørre etter eller motta data om, konfigurere eller gi instruksjoner til maskin- eller programvaren som er direkte eller indirekte tilknyttet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OSE-et</w:t>
      </w:r>
      <w:r>
        <w:fldChar w:fldCharType="end"/>
      </w:r>
      <w:r>
        <w:t xml:space="preserve">. Dette inkluderer ikke å oppdage en enhet eller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w:t>
      </w:r>
    </w:p>
    <w:p w14:paraId="722153CE" w14:textId="77777777" w:rsidR="008679E0" w:rsidRDefault="00A547C5">
      <w:pPr>
        <w:pStyle w:val="ProductList-BodySpaced"/>
      </w:pPr>
      <w:r>
        <w:rPr>
          <w:b/>
          <w:color w:val="00188F"/>
        </w:rPr>
        <w:t>Operativsystemmiljø (OSE)</w:t>
      </w:r>
      <w:r>
        <w:t xml:space="preserve"> betyr hele eller deler av en Forekomst av et operativsystem eller hele eller deler av en Forekomst av et virtuelt (eller på annen måte emulert) operativsystemmiljø som gir atskilte maskinvareidentiteter (primært datamaskinnavn eller lignende unik ID) eller atskilte administratorrettigheter, og forekomster av eventuelle programmer som er konfigurert til å kjøre på Forekomsten av operativsystemet eller delene nevnt ovenfor. Et maskinvaresystem kan ha ett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og/eller ett eller flere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w:t>
      </w:r>
    </w:p>
    <w:p w14:paraId="039904FE" w14:textId="77777777" w:rsidR="008679E0" w:rsidRDefault="00A547C5">
      <w:pPr>
        <w:pStyle w:val="ProductList-BodySpaced"/>
      </w:pPr>
      <w:r>
        <w:rPr>
          <w:b/>
          <w:color w:val="00188F"/>
        </w:rPr>
        <w:t>Fysisk Kjerne</w:t>
      </w:r>
      <w:r>
        <w:t xml:space="preserve"> betyr en kjerne i en </w:t>
      </w:r>
      <w:r>
        <w:fldChar w:fldCharType="begin"/>
      </w:r>
      <w:r>
        <w:instrText xml:space="preserve"> AutoTextList   \s NoStyle \t "Fysisk prosessor vil si en prosessor i et fysisk maskinvaresystem." </w:instrText>
      </w:r>
      <w:r>
        <w:fldChar w:fldCharType="separate"/>
      </w:r>
      <w:r>
        <w:rPr>
          <w:color w:val="0563C1"/>
        </w:rPr>
        <w:t>Fysisk Prosessor</w:t>
      </w:r>
      <w:r>
        <w:fldChar w:fldCharType="end"/>
      </w:r>
      <w:r>
        <w:t>.</w:t>
      </w:r>
    </w:p>
    <w:p w14:paraId="20614131" w14:textId="77777777" w:rsidR="008679E0" w:rsidRDefault="00A547C5">
      <w:pPr>
        <w:pStyle w:val="ProductList-BodySpaced"/>
      </w:pPr>
      <w:r>
        <w:rPr>
          <w:b/>
          <w:color w:val="00188F"/>
        </w:rPr>
        <w:lastRenderedPageBreak/>
        <w:t>Fysisk OSE</w:t>
      </w:r>
      <w:r>
        <w:t xml:space="preserve"> betyr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er konfigurert til å kjøre direkte på et fysisk maskinvaresystem. Forekomsten av operativsystemet som brukes til å kjøre programvare for maskinvarevirtualisering eller tilby tjenester for maskinvarevirtualisering, betraktes som en del av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w:t>
      </w:r>
    </w:p>
    <w:p w14:paraId="4E0EC220" w14:textId="77777777" w:rsidR="008679E0" w:rsidRDefault="00A547C5">
      <w:pPr>
        <w:pStyle w:val="ProductList-BodySpaced"/>
      </w:pPr>
      <w:r>
        <w:rPr>
          <w:b/>
          <w:color w:val="00188F"/>
        </w:rPr>
        <w:t xml:space="preserve">Fysisk Prosessor </w:t>
      </w:r>
      <w:r>
        <w:t>vil si en prosessor i et fysisk maskinvaresystem.</w:t>
      </w:r>
    </w:p>
    <w:p w14:paraId="273A30D9" w14:textId="77777777" w:rsidR="008679E0" w:rsidRDefault="00A547C5">
      <w:pPr>
        <w:pStyle w:val="ProductList-BodySpaced"/>
      </w:pPr>
      <w:r>
        <w:rPr>
          <w:b/>
          <w:color w:val="00188F"/>
        </w:rPr>
        <w:t>Primær Bruker</w:t>
      </w:r>
      <w:r>
        <w:t xml:space="preserve"> betyr brukeren som bruker en </w:t>
      </w:r>
      <w:r>
        <w:fldChar w:fldCharType="begin"/>
      </w:r>
      <w:r>
        <w:instrText xml:space="preserve"> AutoTextList   \s NoStyle \t "Med Lisensiert Enhet menes ett fysisk maskinvaresystem, dedikert til bruk av Kunden, som er tilordnet en Lisens. Dedikerte enheter som administreres eller kontrolleres av en annen enhet enn Kunden eller en av dens tilknyttede selskaper, er underlagt bestemmelsen om ekstern administrasjon av programvare. I forbindelse med denne definisjonen regnes en maskinvarepartisjon eller et blad som en separat enhet." </w:instrText>
      </w:r>
      <w:r>
        <w:fldChar w:fldCharType="separate"/>
      </w:r>
      <w:r>
        <w:rPr>
          <w:color w:val="0563C1"/>
        </w:rPr>
        <w:t>Lisensiert Enhet</w:t>
      </w:r>
      <w:r>
        <w:fldChar w:fldCharType="end"/>
      </w:r>
      <w:r>
        <w:t xml:space="preserve"> mer enn 50 % av tiden i en hvilken som helst periode på 90 dager.</w:t>
      </w:r>
    </w:p>
    <w:p w14:paraId="7E70CBE5" w14:textId="77777777" w:rsidR="008679E0" w:rsidRDefault="00A547C5">
      <w:pPr>
        <w:pStyle w:val="ProductList-BodySpaced"/>
      </w:pPr>
      <w:r>
        <w:rPr>
          <w:b/>
        </w:rPr>
        <w:t xml:space="preserve">Med </w:t>
      </w:r>
      <w:r>
        <w:rPr>
          <w:b/>
          <w:color w:val="00188F"/>
        </w:rPr>
        <w:t>Hovedoppgave</w:t>
      </w:r>
      <w:r>
        <w:t xml:space="preserve"> menes enten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der Forekomster av serverprogramvaren kjører under delen Bruksrettigheter i en produktoppføring, eller – i forbindelse med Azure Hybrid Benefit – en Virtuell SQL Server-Maskin.</w:t>
      </w:r>
    </w:p>
    <w:p w14:paraId="484B12F1" w14:textId="77777777" w:rsidR="008679E0" w:rsidRDefault="00A547C5">
      <w:pPr>
        <w:pStyle w:val="ProductList-BodySpaced"/>
      </w:pPr>
      <w:r>
        <w:rPr>
          <w:b/>
          <w:color w:val="00188F"/>
        </w:rPr>
        <w:t>Produksjonsmiljø</w:t>
      </w:r>
      <w:r>
        <w:t xml:space="preserve"> betyr et Fysisk eller Virtuelt OSE som kjører en produksjonsjobb eller får tilgang til produksjonsdata, eller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som er vert for ett eller flere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som kjører en produksjonsjobb eller får tilgang til produksjonsdata.</w:t>
      </w:r>
    </w:p>
    <w:p w14:paraId="0322800C" w14:textId="77777777" w:rsidR="008679E0" w:rsidRDefault="00A547C5">
      <w:pPr>
        <w:pStyle w:val="ProductList-BodySpaced"/>
      </w:pPr>
      <w:r>
        <w:rPr>
          <w:b/>
          <w:color w:val="00188F"/>
        </w:rPr>
        <w:t>Kvalifisert Tredjepartsenhet</w:t>
      </w:r>
      <w:r>
        <w:t xml:space="preserve"> betyr en enhet som ikke er kontrollert, direkte eller indirekte, av Kunden eller Kundens Tilknyttede Selskaper (for eksempel en offentlig kiosk som tilhører tredjepart).</w:t>
      </w:r>
    </w:p>
    <w:p w14:paraId="5D96ED54" w14:textId="77777777" w:rsidR="008679E0" w:rsidRDefault="00A547C5">
      <w:pPr>
        <w:pStyle w:val="ProductList-BodySpaced"/>
      </w:pPr>
      <w:r>
        <w:rPr>
          <w:b/>
          <w:color w:val="00188F"/>
        </w:rPr>
        <w:t>Kjørende Forekomst</w:t>
      </w:r>
      <w:r>
        <w:t xml:space="preserve"> betyr en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programvare som er lastet inn i minnet, og som det er utført én eller flere instruksjoner for. (Kunden “Kjører en Forekomst” av programvaren ved å laste den inn i minnet og utføre én eller flere av instruksjonene i programvaren.) Når Forekomsten kjører, regnes den som kjørende (uansett om instruksjonene fortsetter å bli utført eller ikke) til den fjernes fra minnet.</w:t>
      </w:r>
    </w:p>
    <w:p w14:paraId="021B865D" w14:textId="77777777" w:rsidR="008679E0" w:rsidRDefault="00A547C5">
      <w:pPr>
        <w:pStyle w:val="ProductList-BodySpaced"/>
      </w:pPr>
      <w:r>
        <w:rPr>
          <w:b/>
          <w:color w:val="00188F"/>
        </w:rPr>
        <w:t>SL</w:t>
      </w:r>
      <w:r>
        <w:t xml:space="preserve"> betyr </w:t>
      </w:r>
      <w:r>
        <w:fldChar w:fldCharType="begin"/>
      </w:r>
      <w:r>
        <w:instrText xml:space="preserve"> AutoTextList   \s NoStyle \t "Lisens betyr retten til å laste ned, installere, ha tilgang til og bruke et Produkt." </w:instrText>
      </w:r>
      <w:r>
        <w:fldChar w:fldCharType="separate"/>
      </w:r>
      <w:r>
        <w:rPr>
          <w:color w:val="0563C1"/>
        </w:rPr>
        <w:t>Abonnementslisens</w:t>
      </w:r>
      <w:r>
        <w:fldChar w:fldCharType="end"/>
      </w:r>
      <w:r>
        <w:t xml:space="preserve"> som gir tilgang til programvare eller en vertsbasert tjeneste i en bestemt tidsperiode.</w:t>
      </w:r>
    </w:p>
    <w:p w14:paraId="74FE55E7" w14:textId="77777777" w:rsidR="008679E0" w:rsidRDefault="00A547C5">
      <w:pPr>
        <w:pStyle w:val="ProductList-BodySpaced"/>
      </w:pPr>
      <w:r>
        <w:rPr>
          <w:b/>
          <w:color w:val="00188F"/>
        </w:rPr>
        <w:t>Server</w:t>
      </w:r>
      <w:r>
        <w:t xml:space="preserve"> betyr et fysisk maskinvaresystem som kan kjøre serverprogramvare.</w:t>
      </w:r>
    </w:p>
    <w:p w14:paraId="5C3280FF" w14:textId="77777777" w:rsidR="008679E0" w:rsidRDefault="00A547C5">
      <w:pPr>
        <w:pStyle w:val="ProductList-BodySpaced"/>
      </w:pPr>
      <w:r>
        <w:rPr>
          <w:b/>
          <w:color w:val="00188F"/>
        </w:rPr>
        <w:t>Serverfarm</w:t>
      </w:r>
      <w:r>
        <w:t xml:space="preserve"> betyr ett datasenter eller to datasentre som hver er fysisk plassert i tidssoner som ikke er mer enn fire timer fra hverandre, eller i EU eller EFTA. Et datasenter kan flyttes fra én Serverfarm til en annen, men ikke på kort sikt. (EU står for Den europeiske union. EFTA står for Det europeiske frihandelsforbund).</w:t>
      </w:r>
    </w:p>
    <w:p w14:paraId="188B8DC8" w14:textId="77777777" w:rsidR="008679E0" w:rsidRDefault="00A547C5">
      <w:pPr>
        <w:pStyle w:val="ProductList-BodySpaced"/>
      </w:pPr>
      <w:r>
        <w:rPr>
          <w:b/>
          <w:color w:val="00188F"/>
        </w:rPr>
        <w:t>Oppgradering</w:t>
      </w:r>
      <w:r>
        <w:t xml:space="preserve"> betyr en lisens som er kjøpt i tillegg til (og i tilknytning til) en tidligere anskaffet basislisens. For Oppgraderings-SL-er for Bruker som ikke er oppført individuelt i OST, gjelder tilsvarende lisensvilkår som for fullversjonen av Bruker-SL-en.</w:t>
      </w:r>
    </w:p>
    <w:p w14:paraId="3CCAEEA6" w14:textId="77777777" w:rsidR="008679E0" w:rsidRDefault="00A547C5">
      <w:pPr>
        <w:pStyle w:val="ProductList-BodySpaced"/>
      </w:pPr>
      <w:r>
        <w:rPr>
          <w:b/>
          <w:color w:val="00188F"/>
        </w:rPr>
        <w:t>Student</w:t>
      </w:r>
      <w:r>
        <w:t xml:space="preserve"> betyr en person som er registrert i en utdanningsinstitusjon som er en del av Institusjonens Organisasjon på heltids- eller deltidsbasis.</w:t>
      </w:r>
    </w:p>
    <w:p w14:paraId="50322A99" w14:textId="77777777" w:rsidR="008679E0" w:rsidRDefault="00A547C5">
      <w:pPr>
        <w:pStyle w:val="ProductList-BodySpaced"/>
      </w:pPr>
      <w:r>
        <w:rPr>
          <w:b/>
          <w:color w:val="00188F"/>
        </w:rPr>
        <w:t>Kvalifisert Enhet</w:t>
      </w:r>
      <w:r>
        <w:t xml:space="preserve"> betyr en kvalifisert enhet som er eid, leaset eller kontrollert av en student, eller som er eid, leaset eller kontrollert av organisasjonen og er overdratt til en student for individuell, dedikert bruk. </w:t>
      </w:r>
    </w:p>
    <w:p w14:paraId="2F9916AF" w14:textId="77777777" w:rsidR="008679E0" w:rsidRDefault="00A547C5">
      <w:pPr>
        <w:pStyle w:val="ProductList-BodySpaced"/>
      </w:pPr>
      <w:r>
        <w:rPr>
          <w:b/>
          <w:color w:val="00188F"/>
        </w:rPr>
        <w:t>Virtuell Kjerne</w:t>
      </w:r>
      <w:r>
        <w:t xml:space="preserve"> betyr enheten med prosesseringskraft i et virtuelt maskinvaresystem. En Virtuell Kjerne er den virtuelle representasjonen av en eller flere maskinvaretråder.</w:t>
      </w:r>
    </w:p>
    <w:p w14:paraId="1F080F05" w14:textId="77777777" w:rsidR="008679E0" w:rsidRDefault="00A547C5">
      <w:pPr>
        <w:pStyle w:val="ProductList-BodySpaced"/>
      </w:pPr>
      <w:r>
        <w:rPr>
          <w:b/>
          <w:color w:val="00188F"/>
        </w:rPr>
        <w:t>Virtuelt OSE</w:t>
      </w:r>
      <w:r>
        <w:t xml:space="preserve"> betyr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er konfigurert til å kjøre på et virtuelt maskinvaresystem.</w:t>
      </w:r>
    </w:p>
    <w:p w14:paraId="1334E552" w14:textId="77777777" w:rsidR="008679E0" w:rsidRDefault="00A547C5">
      <w:pPr>
        <w:pStyle w:val="ProductList-BodySpaced"/>
      </w:pPr>
      <w:r>
        <w:rPr>
          <w:b/>
          <w:color w:val="00188F"/>
        </w:rPr>
        <w:t>Webarbeidsbelastning</w:t>
      </w:r>
      <w:r>
        <w:t xml:space="preserve"> (også kalt “</w:t>
      </w:r>
      <w:r>
        <w:rPr>
          <w:color w:val="00188F"/>
        </w:rPr>
        <w:t>Internett-løsninger</w:t>
      </w:r>
      <w:r>
        <w:t>”) er offentlig tilgjengelige websider, webområder, webprogrammer, webtjenester og/eller POP3-e-postbehandling. Klargjøring: Tilgang til innhold, informasjon og programmer som behandles av programvaren innenfor en Internett-løsning, er ikke begrenset til Kundens eller Kundens tilknyttede selskapers ansatte.</w:t>
      </w:r>
    </w:p>
    <w:p w14:paraId="6F4E3E99" w14:textId="77777777" w:rsidR="008679E0" w:rsidRDefault="00A547C5">
      <w:pPr>
        <w:pStyle w:val="ProductList-BodySpaced"/>
      </w:pPr>
      <w:r>
        <w:t>Programvare i Internett-løsninger brukes til å kjøre:</w:t>
      </w:r>
    </w:p>
    <w:p w14:paraId="27C45C2F" w14:textId="77777777" w:rsidR="008679E0" w:rsidRDefault="00A547C5" w:rsidP="00A547C5">
      <w:pPr>
        <w:pStyle w:val="ProductList-Bullet"/>
        <w:numPr>
          <w:ilvl w:val="0"/>
          <w:numId w:val="55"/>
        </w:numPr>
      </w:pPr>
      <w:r>
        <w:t>webserverprogramvare (for eksempel Microsoft Internet Information Services) og administrasjons- eller sikkerhetsagenter (for eksempel System Center Operations Manager-agenten),</w:t>
      </w:r>
    </w:p>
    <w:p w14:paraId="3311406E" w14:textId="77777777" w:rsidR="008679E0" w:rsidRDefault="00A547C5" w:rsidP="00A547C5">
      <w:pPr>
        <w:pStyle w:val="ProductList-Bullet"/>
        <w:numPr>
          <w:ilvl w:val="0"/>
          <w:numId w:val="55"/>
        </w:numPr>
      </w:pPr>
      <w:r>
        <w:t>databasemotorprogramvare (for eksempel Microsoft SQL Server), men utelukkende for å støtte Internett-løsninger, eller</w:t>
      </w:r>
    </w:p>
    <w:p w14:paraId="37E18F22" w14:textId="77777777" w:rsidR="008679E0" w:rsidRDefault="00A547C5" w:rsidP="00A547C5">
      <w:pPr>
        <w:pStyle w:val="ProductList-Bullet"/>
        <w:numPr>
          <w:ilvl w:val="0"/>
          <w:numId w:val="55"/>
        </w:numPr>
      </w:pPr>
      <w:r>
        <w:t>domenenavnsystemtjenesten (DNS) for å omgjøre Internett-navn til IP-adresser, forutsatt at dette ikke er den eneste funksjonen til denne forekomsten av programvaren.</w:t>
      </w:r>
    </w:p>
    <w:p w14:paraId="633CD6A7" w14:textId="77777777" w:rsidR="008679E0" w:rsidRDefault="00A547C5">
      <w:pPr>
        <w:pStyle w:val="ProductList-BodySpaced"/>
      </w:pPr>
      <w:r>
        <w:rPr>
          <w:b/>
          <w:color w:val="00188F"/>
        </w:rPr>
        <w:t>Windows Server Container med Hyper-V-isolasjon</w:t>
      </w:r>
      <w:r>
        <w:rPr>
          <w:color w:val="000000"/>
        </w:rPr>
        <w:t xml:space="preserve">(tidligere kalt </w:t>
      </w:r>
      <w:r>
        <w:t>Hyper-V Container</w:t>
      </w:r>
      <w:r>
        <w:fldChar w:fldCharType="begin"/>
      </w:r>
      <w:r>
        <w:instrText xml:space="preserve"> XE "Hyper-V Container" </w:instrText>
      </w:r>
      <w:r>
        <w:fldChar w:fldCharType="end"/>
      </w:r>
      <w:r>
        <w:t xml:space="preserve">) er en funksjon i Windows Server som benytter et virtuelt operativsystemmiljø for å være vert for én eller flere Windows Server Container(e). Hver Windows Server Container med Hyper-V-isolasjon som brukes til å være vert for én eller flere Windows Server Container(e), anses som én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 OSE</w:t>
      </w:r>
      <w:r>
        <w:fldChar w:fldCharType="end"/>
      </w:r>
      <w:r>
        <w:t>.</w:t>
      </w:r>
    </w:p>
    <w:p w14:paraId="3003B390" w14:textId="77777777" w:rsidR="008679E0" w:rsidRDefault="00A547C5">
      <w:pPr>
        <w:pStyle w:val="ProductList-BodySpaced"/>
      </w:pPr>
      <w:r>
        <w:rPr>
          <w:b/>
          <w:color w:val="00188F"/>
        </w:rPr>
        <w:t xml:space="preserve">Windows Server Container uten Hyper-V-isolasjon </w:t>
      </w:r>
      <w:r>
        <w:t>(tidligere kalt Windows Server Container</w:t>
      </w:r>
      <w:r>
        <w:fldChar w:fldCharType="begin"/>
      </w:r>
      <w:r>
        <w:instrText xml:space="preserve"> XE "Windows Server Container" </w:instrText>
      </w:r>
      <w:r>
        <w:fldChar w:fldCharType="end"/>
      </w:r>
      <w:r>
        <w:t>) er en funksjon i Windows Server-programvaren.</w:t>
      </w:r>
    </w:p>
    <w:p w14:paraId="190C6E8F" w14:textId="77777777" w:rsidR="008679E0" w:rsidRDefault="00A547C5">
      <w:pPr>
        <w:pStyle w:val="ProductList-BodySpaced"/>
      </w:pPr>
      <w:r>
        <w:rPr>
          <w:b/>
          <w:color w:val="00188F"/>
        </w:rPr>
        <w:t>Windows-programvarekomponenter</w:t>
      </w:r>
      <w:r>
        <w:t xml:space="preserve"> betyr komponenter av Windows-programvare som er inkludert i et Produkt. Microsoft .NET Framework, Microsoft Data Access Components, PowerShell-programvare og visse DLL-filer knyttet til Microsoft Build-, Windows Identity Foundation-, Windows Library for JAVAScript-, Debghelp.dll- og Web Deploy-teknologi er alle Windows-programvarekomponenter.</w:t>
      </w:r>
    </w:p>
    <w:p w14:paraId="0CFA3639" w14:textId="77777777" w:rsidR="008679E0" w:rsidRDefault="008679E0">
      <w:pPr>
        <w:pStyle w:val="ProductList-BodySpaced"/>
        <w:jc w:val="right"/>
      </w:pPr>
    </w:p>
    <w:tbl>
      <w:tblPr>
        <w:tblStyle w:val="PURTable"/>
        <w:tblW w:w="0" w:type="dxa"/>
        <w:tblLook w:val="04A0" w:firstRow="1" w:lastRow="0" w:firstColumn="1" w:lastColumn="0" w:noHBand="0" w:noVBand="1"/>
      </w:tblPr>
      <w:tblGrid>
        <w:gridCol w:w="10916"/>
      </w:tblGrid>
      <w:tr w:rsidR="008679E0" w14:paraId="4FDB6B8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FEED1D" w14:textId="77777777" w:rsidR="008679E0" w:rsidRDefault="00FC0BE5">
            <w:pPr>
              <w:pStyle w:val="ProductList-TableBody"/>
              <w:jc w:val="right"/>
            </w:pPr>
            <w:hyperlink w:anchor="_Sec842">
              <w:r w:rsidR="00A547C5">
                <w:rPr>
                  <w:color w:val="00467F"/>
                  <w:sz w:val="14"/>
                  <w:u w:val="single"/>
                </w:rPr>
                <w:t>Innholdsfortegnelse</w:t>
              </w:r>
            </w:hyperlink>
            <w:r w:rsidR="00A547C5">
              <w:rPr>
                <w:sz w:val="14"/>
              </w:rPr>
              <w:t>/</w:t>
            </w:r>
            <w:hyperlink w:anchor="_Sec549">
              <w:r w:rsidR="00A547C5">
                <w:rPr>
                  <w:color w:val="00467F"/>
                  <w:sz w:val="14"/>
                  <w:u w:val="single"/>
                </w:rPr>
                <w:t>Ordliste</w:t>
              </w:r>
            </w:hyperlink>
            <w:r w:rsidR="00A547C5">
              <w:rPr>
                <w:sz w:val="14"/>
              </w:rPr>
              <w:t>/</w:t>
            </w:r>
            <w:hyperlink w:anchor="_Sec844">
              <w:r w:rsidR="00A547C5">
                <w:rPr>
                  <w:color w:val="00467F"/>
                  <w:sz w:val="14"/>
                  <w:u w:val="single"/>
                </w:rPr>
                <w:t>Indeks</w:t>
              </w:r>
            </w:hyperlink>
          </w:p>
        </w:tc>
      </w:tr>
    </w:tbl>
    <w:p w14:paraId="2FB89C11" w14:textId="77777777" w:rsidR="008679E0" w:rsidRDefault="008679E0">
      <w:pPr>
        <w:pStyle w:val="ProductList-BodySpaced"/>
      </w:pPr>
    </w:p>
    <w:p w14:paraId="58480E58" w14:textId="77777777" w:rsidR="008679E0" w:rsidRDefault="008679E0">
      <w:pPr>
        <w:sectPr w:rsidR="008679E0">
          <w:headerReference w:type="default" r:id="rId154"/>
          <w:footerReference w:type="default" r:id="rId155"/>
          <w:type w:val="continuous"/>
          <w:pgSz w:w="12240" w:h="15840" w:code="1"/>
          <w:pgMar w:top="1170" w:right="720" w:bottom="720" w:left="720" w:header="432" w:footer="288" w:gutter="0"/>
          <w:cols w:space="360"/>
        </w:sectPr>
      </w:pPr>
    </w:p>
    <w:p w14:paraId="5F5B1B76" w14:textId="77777777" w:rsidR="008679E0" w:rsidRDefault="00A547C5">
      <w:pPr>
        <w:pStyle w:val="ProductList-SectionHeading"/>
        <w:pageBreakBefore/>
        <w:outlineLvl w:val="0"/>
      </w:pPr>
      <w:bookmarkStart w:id="352" w:name="_Sec591"/>
      <w:bookmarkEnd w:id="342"/>
      <w:r>
        <w:lastRenderedPageBreak/>
        <w:t>Vedlegg A – CAL/ML tilsvarende lisenser</w:t>
      </w:r>
      <w:r>
        <w:fldChar w:fldCharType="begin"/>
      </w:r>
      <w:r>
        <w:instrText xml:space="preserve"> TC "</w:instrText>
      </w:r>
      <w:bookmarkStart w:id="353" w:name="_Toc62634287"/>
      <w:r>
        <w:instrText>Vedlegg A – CAL/ML tilsvarende lisenser</w:instrText>
      </w:r>
      <w:bookmarkEnd w:id="353"/>
      <w:r>
        <w:instrText>" \l 1</w:instrText>
      </w:r>
      <w:r>
        <w:fldChar w:fldCharType="end"/>
      </w:r>
    </w:p>
    <w:p w14:paraId="4539615F" w14:textId="77777777" w:rsidR="008679E0" w:rsidRDefault="00A547C5">
      <w:pPr>
        <w:pStyle w:val="ProductList-Body"/>
      </w:pPr>
      <w:r>
        <w:t>Rettigheter til å få tilgang til serverprogramvare som kjører på Kundens</w:t>
      </w:r>
      <w:r>
        <w:fldChar w:fldCharType="begin"/>
      </w:r>
      <w:r>
        <w:instrText xml:space="preserve"> AutoTextList   \s NoStyle \t "Lisensiert server betyr en enkelt server, dedikert til den Kundens bruk som en lisens er tilordnet. Dedikerte servere som administreres eller kontrolleres av en annen enhet enn Kunden eller et av dens tilknyttede selskaper er underlagt klausulen om administrasjon av outsourcing av programvare. I forbindelse med denne definisjonen anses en maskinvarepartisjon eller -blad som en egen server." </w:instrText>
      </w:r>
      <w:r>
        <w:fldChar w:fldCharType="separate"/>
      </w:r>
      <w:r>
        <w:rPr>
          <w:color w:val="0563C1"/>
        </w:rPr>
        <w:t>lisensierte servere</w:t>
      </w:r>
      <w:r>
        <w:fldChar w:fldCharType="end"/>
      </w:r>
      <w:r>
        <w:t xml:space="preserve"> eller å </w:t>
      </w:r>
      <w:r>
        <w:fldChar w:fldCharType="begin"/>
      </w:r>
      <w:r>
        <w:instrText xml:space="preserve"> AutoTextList   \s NoStyle \t "Administrere OSE-er betyr å anmode om eller motta data om, konfigurere eller gi instruksjoner til maskinvaren eller programvaren som er direkte eller indirekte assosiert med OSE. Det inkluderer ikke å oppdage tilstedeværelsen av en enhet eller OSE." </w:instrText>
      </w:r>
      <w:r>
        <w:fldChar w:fldCharType="separate"/>
      </w:r>
      <w:r>
        <w:rPr>
          <w:color w:val="0563C1"/>
        </w:rPr>
        <w:t>administrere OSE-er</w:t>
      </w:r>
      <w:r>
        <w:fldChar w:fldCharType="end"/>
      </w:r>
      <w:r>
        <w:t xml:space="preserve"> er tilgjengelig under </w:t>
      </w:r>
      <w:r>
        <w:fldChar w:fldCharType="begin"/>
      </w:r>
      <w:r>
        <w:instrText xml:space="preserve"> AutoTextList   \s NoStyle \t "CAL betyr klienttilgangslisens, som kan tilordnes av bruker eller enhet etter behov. (Se ordliste for full definisjon)" </w:instrText>
      </w:r>
      <w:r>
        <w:fldChar w:fldCharType="separate"/>
      </w:r>
      <w:r>
        <w:rPr>
          <w:color w:val="0563C1"/>
        </w:rPr>
        <w:t>CAL</w:t>
      </w:r>
      <w:r>
        <w:fldChar w:fldCharType="end"/>
      </w:r>
      <w:r>
        <w:t xml:space="preserve"> suiter- og onlinetjeneste-</w:t>
      </w:r>
      <w:r>
        <w:fldChar w:fldCharType="begin"/>
      </w:r>
      <w:r>
        <w:instrText xml:space="preserve"> AutoTextList   \s NoStyle \t "SL betyr abonnementslisens som gir tilgang til programvare eller en hostingtjeneste for en definert periode." </w:instrText>
      </w:r>
      <w:r>
        <w:fldChar w:fldCharType="separate"/>
      </w:r>
      <w:r>
        <w:rPr>
          <w:color w:val="0563C1"/>
        </w:rPr>
        <w:t>SL-er</w:t>
      </w:r>
      <w:r>
        <w:fldChar w:fldCharType="end"/>
      </w:r>
      <w:r>
        <w:t xml:space="preserve">. Hvis en celle er skyggelagt blå i en serverrekke, vil </w:t>
      </w:r>
      <w:r>
        <w:fldChar w:fldCharType="begin"/>
      </w:r>
      <w:r>
        <w:instrText xml:space="preserve"> AutoTextList   \s NoStyle \t "CAL betyr klienttilgangslisens, som kan tilordnes av bruker eller enhet etter behov. (Se ordliste for full definisjon)" </w:instrText>
      </w:r>
      <w:r>
        <w:fldChar w:fldCharType="separate"/>
      </w:r>
      <w:r>
        <w:rPr>
          <w:color w:val="0563C1"/>
        </w:rPr>
        <w:t>CAL</w:t>
      </w:r>
      <w:r>
        <w:fldChar w:fldCharType="end"/>
      </w:r>
      <w:r>
        <w:t xml:space="preserve"> suite eller </w:t>
      </w:r>
      <w:r>
        <w:fldChar w:fldCharType="begin"/>
      </w:r>
      <w:r>
        <w:instrText xml:space="preserve"> AutoTextList   \s NoStyle \t "SL betyr abonnementslisens som gir tilgang til programvare eller en hostingtjeneste for en definert periode." </w:instrText>
      </w:r>
      <w:r>
        <w:fldChar w:fldCharType="separate"/>
      </w:r>
      <w:r>
        <w:rPr>
          <w:color w:val="0563C1"/>
        </w:rPr>
        <w:t>SL</w:t>
      </w:r>
      <w:r>
        <w:fldChar w:fldCharType="end"/>
      </w:r>
      <w:r>
        <w:t xml:space="preserve"> i den kolonnen tilfredsstille </w:t>
      </w:r>
      <w:r>
        <w:fldChar w:fldCharType="begin"/>
      </w:r>
      <w:r>
        <w:instrText xml:space="preserve"> AutoTextList   \s NoStyle \t "Lisens betyr rett til å laste ned, installere, få tilgang til og bruke et produkt." </w:instrText>
      </w:r>
      <w:r>
        <w:fldChar w:fldCharType="separate"/>
      </w:r>
      <w:r>
        <w:rPr>
          <w:color w:val="0563C1"/>
        </w:rPr>
        <w:t>lisensens</w:t>
      </w:r>
      <w:r>
        <w:fldChar w:fldCharType="end"/>
      </w:r>
      <w:r>
        <w:t xml:space="preserve"> krav om tilgang til (eller administrering av) </w:t>
      </w:r>
      <w:r>
        <w:fldChar w:fldCharType="begin"/>
      </w:r>
      <w:r>
        <w:instrText xml:space="preserve"> AutoTextList   \s NoStyle \t "Server betyr et fysisk maskinvaresystem som er i stand til å kjøre serverprogramvare." </w:instrText>
      </w:r>
      <w:r>
        <w:fldChar w:fldCharType="separate"/>
      </w:r>
      <w:r>
        <w:rPr>
          <w:color w:val="0563C1"/>
        </w:rPr>
        <w:t>server</w:t>
      </w:r>
      <w:r>
        <w:fldChar w:fldCharType="end"/>
      </w:r>
      <w:r>
        <w:t xml:space="preserve">-produktets base- eller tilleggsfunksjoner. </w:t>
      </w:r>
      <w:r>
        <w:fldChar w:fldCharType="begin"/>
      </w:r>
      <w:r>
        <w:instrText xml:space="preserve"> AutoTextList   \s NoStyle \t "CAL betyr klienttilgangslisens, som kan tilordnes av bruker eller enhet etter behov. (Se ordliste for full definisjon)" </w:instrText>
      </w:r>
      <w:r>
        <w:fldChar w:fldCharType="separate"/>
      </w:r>
      <w:r>
        <w:rPr>
          <w:color w:val="0563C1"/>
        </w:rPr>
        <w:t>CAL</w:t>
      </w:r>
      <w:r>
        <w:fldChar w:fldCharType="end"/>
      </w:r>
      <w:r>
        <w:t xml:space="preserve"> suiter må kjøpes etter produktets tilgjengelige dato, eller ha aktiv SA-dekning på en slik dato, for å tilfredsstille tilgangskravene for den gjeldende versjonen av </w:t>
      </w:r>
      <w:r>
        <w:fldChar w:fldCharType="begin"/>
      </w:r>
      <w:r>
        <w:instrText xml:space="preserve"> AutoTextList   \s NoStyle \t "Server betyr et fysisk maskinvaresystem som er i stand til å kjøre serverprogramvare." </w:instrText>
      </w:r>
      <w:r>
        <w:fldChar w:fldCharType="separate"/>
      </w:r>
      <w:r>
        <w:rPr>
          <w:color w:val="0563C1"/>
        </w:rPr>
        <w:t>server</w:t>
      </w:r>
      <w:r>
        <w:fldChar w:fldCharType="end"/>
      </w:r>
      <w:r>
        <w:t xml:space="preserve"> -produktet.</w:t>
      </w:r>
    </w:p>
    <w:p w14:paraId="45595BBE" w14:textId="77777777" w:rsidR="008679E0" w:rsidRDefault="008679E0">
      <w:pPr>
        <w:pStyle w:val="ProductList-Body"/>
      </w:pPr>
    </w:p>
    <w:tbl>
      <w:tblPr>
        <w:tblStyle w:val="PURTable"/>
        <w:tblW w:w="0" w:type="dxa"/>
        <w:tblLook w:val="04A0" w:firstRow="1" w:lastRow="0" w:firstColumn="1" w:lastColumn="0" w:noHBand="0" w:noVBand="1"/>
      </w:tblPr>
      <w:tblGrid>
        <w:gridCol w:w="981"/>
        <w:gridCol w:w="448"/>
        <w:gridCol w:w="521"/>
        <w:gridCol w:w="521"/>
        <w:gridCol w:w="450"/>
        <w:gridCol w:w="530"/>
        <w:gridCol w:w="537"/>
        <w:gridCol w:w="544"/>
        <w:gridCol w:w="530"/>
        <w:gridCol w:w="450"/>
        <w:gridCol w:w="530"/>
        <w:gridCol w:w="537"/>
        <w:gridCol w:w="544"/>
        <w:gridCol w:w="530"/>
        <w:gridCol w:w="434"/>
        <w:gridCol w:w="393"/>
        <w:gridCol w:w="579"/>
        <w:gridCol w:w="375"/>
        <w:gridCol w:w="338"/>
        <w:gridCol w:w="484"/>
        <w:gridCol w:w="330"/>
        <w:gridCol w:w="330"/>
      </w:tblGrid>
      <w:tr w:rsidR="008679E0" w14:paraId="727AA961"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102166E3" w14:textId="77777777" w:rsidR="008679E0" w:rsidRDefault="008679E0">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6C74C44A" w14:textId="77777777" w:rsidR="008679E0" w:rsidRDefault="00A547C5">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569B4311" w14:textId="77777777" w:rsidR="008679E0" w:rsidRDefault="00A547C5">
            <w:pPr>
              <w:pStyle w:val="ProductList-TableBody"/>
              <w:jc w:val="center"/>
            </w:pPr>
            <w:r>
              <w:rPr>
                <w:color w:val="FFFFFF"/>
              </w:rPr>
              <w:t>Kjerne-CAL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1D68CA81" w14:textId="77777777" w:rsidR="008679E0" w:rsidRDefault="00A547C5">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582D7CD8" w14:textId="77777777" w:rsidR="008679E0" w:rsidRDefault="00A547C5">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641B5D55" w14:textId="77777777" w:rsidR="008679E0" w:rsidRDefault="00A547C5">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08D8712E" w14:textId="77777777" w:rsidR="008679E0" w:rsidRDefault="00A547C5">
            <w:pPr>
              <w:pStyle w:val="ProductList-TableBody"/>
              <w:jc w:val="center"/>
            </w:pPr>
            <w:r>
              <w:rPr>
                <w:color w:val="FFFFFF"/>
              </w:rPr>
              <w:t>Microsoft 365</w:t>
            </w:r>
          </w:p>
        </w:tc>
      </w:tr>
      <w:tr w:rsidR="008679E0" w14:paraId="2EB7E2F5" w14:textId="77777777">
        <w:tc>
          <w:tcPr>
            <w:tcW w:w="360" w:type="dxa"/>
            <w:tcBorders>
              <w:top w:val="none" w:sz="4" w:space="0" w:color="BFBFBF"/>
              <w:left w:val="none" w:sz="24" w:space="0" w:color="808080"/>
              <w:bottom w:val="single" w:sz="4" w:space="0" w:color="FFFFFF"/>
              <w:right w:val="single" w:sz="6" w:space="0" w:color="FFFFFF"/>
            </w:tcBorders>
          </w:tcPr>
          <w:p w14:paraId="66C0ECDD" w14:textId="77777777" w:rsidR="008679E0" w:rsidRDefault="00A547C5">
            <w:pPr>
              <w:pStyle w:val="ProductList-TableBody"/>
            </w:pPr>
            <w:r>
              <w:t>Servere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24BD997" w14:textId="77777777" w:rsidR="008679E0" w:rsidRDefault="00A547C5">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2E740A3" w14:textId="77777777" w:rsidR="008679E0" w:rsidRDefault="00A547C5">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CA76B54" w14:textId="77777777" w:rsidR="008679E0" w:rsidRDefault="00A547C5">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DCD659C" w14:textId="77777777" w:rsidR="008679E0" w:rsidRDefault="00A547C5">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BBFF867" w14:textId="77777777" w:rsidR="008679E0" w:rsidRDefault="00A547C5">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EA93C04" w14:textId="77777777" w:rsidR="008679E0" w:rsidRDefault="00A547C5">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D7052ED" w14:textId="77777777" w:rsidR="008679E0" w:rsidRDefault="00A547C5">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92A1008" w14:textId="77777777" w:rsidR="008679E0" w:rsidRDefault="00A547C5">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DB5FD1D" w14:textId="77777777" w:rsidR="008679E0" w:rsidRDefault="00A547C5">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9BC2544" w14:textId="77777777" w:rsidR="008679E0" w:rsidRDefault="00A547C5">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1EE727A" w14:textId="77777777" w:rsidR="008679E0" w:rsidRDefault="00A547C5">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3AA84D2" w14:textId="77777777" w:rsidR="008679E0" w:rsidRDefault="00A547C5">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FB61F3D" w14:textId="77777777" w:rsidR="008679E0" w:rsidRDefault="00A547C5">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8D954C7" w14:textId="77777777" w:rsidR="008679E0" w:rsidRDefault="00A547C5">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4964C87" w14:textId="77777777" w:rsidR="008679E0" w:rsidRDefault="00A547C5">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502C902" w14:textId="77777777" w:rsidR="008679E0" w:rsidRDefault="00A547C5">
            <w:pPr>
              <w:pStyle w:val="ProductList-TableBody"/>
              <w:jc w:val="center"/>
            </w:pPr>
            <w:r>
              <w:rPr>
                <w:color w:val="FFFFFF"/>
              </w:rPr>
              <w:t>A3 med Kjerne-CAL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16E63635" w14:textId="77777777" w:rsidR="008679E0" w:rsidRDefault="00A547C5">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8BA58FC" w14:textId="77777777" w:rsidR="008679E0" w:rsidRDefault="00A547C5">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FF48B32" w14:textId="77777777" w:rsidR="008679E0" w:rsidRDefault="00A547C5">
            <w:pPr>
              <w:pStyle w:val="ProductList-TableBody"/>
              <w:jc w:val="center"/>
            </w:pPr>
            <w:r>
              <w:rPr>
                <w:color w:val="FFFFFF"/>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38CDA3A" w14:textId="77777777" w:rsidR="008679E0" w:rsidRDefault="00A547C5">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D9CAD79" w14:textId="77777777" w:rsidR="008679E0" w:rsidRDefault="00A547C5">
            <w:pPr>
              <w:pStyle w:val="ProductList-TableBody"/>
              <w:jc w:val="center"/>
            </w:pPr>
            <w:r>
              <w:rPr>
                <w:color w:val="FFFFFF"/>
              </w:rPr>
              <w:t>E5</w:t>
            </w:r>
          </w:p>
        </w:tc>
      </w:tr>
      <w:tr w:rsidR="008679E0" w14:paraId="23D125EC"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F8AAF56" w14:textId="77777777" w:rsidR="008679E0" w:rsidRDefault="00A547C5">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66756A61" w14:textId="77777777" w:rsidR="008679E0" w:rsidRDefault="008679E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17EF9E8" w14:textId="77777777" w:rsidR="008679E0" w:rsidRDefault="008679E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F461DFC" w14:textId="77777777" w:rsidR="008679E0" w:rsidRDefault="008679E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FF92B2D" w14:textId="77777777" w:rsidR="008679E0" w:rsidRDefault="008679E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4FA6D5D" w14:textId="77777777" w:rsidR="008679E0" w:rsidRDefault="008679E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64240C1" w14:textId="77777777" w:rsidR="008679E0" w:rsidRDefault="008679E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6BB2041" w14:textId="77777777" w:rsidR="008679E0" w:rsidRDefault="008679E0">
            <w:pPr>
              <w:pStyle w:val="ProductList-TableBody"/>
            </w:pPr>
          </w:p>
        </w:tc>
      </w:tr>
      <w:tr w:rsidR="008679E0" w14:paraId="781C8CA4" w14:textId="77777777">
        <w:tc>
          <w:tcPr>
            <w:tcW w:w="360" w:type="dxa"/>
            <w:tcBorders>
              <w:top w:val="dashed" w:sz="4" w:space="0" w:color="BFBFBF"/>
              <w:left w:val="none" w:sz="24" w:space="0" w:color="808080"/>
              <w:bottom w:val="dashed" w:sz="4" w:space="0" w:color="BFBFBF"/>
              <w:right w:val="single" w:sz="6" w:space="0" w:color="FFFFFF"/>
            </w:tcBorders>
          </w:tcPr>
          <w:p w14:paraId="29A88D14" w14:textId="77777777" w:rsidR="008679E0" w:rsidRDefault="00FC0BE5">
            <w:pPr>
              <w:pStyle w:val="ProductList-TableBody"/>
            </w:pPr>
            <w:hyperlink w:anchor="_Sec793">
              <w:r w:rsidR="00A547C5">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38F089" w14:textId="77777777" w:rsidR="008679E0" w:rsidRDefault="008679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70A16C" w14:textId="77777777" w:rsidR="008679E0" w:rsidRDefault="008679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ED640F" w14:textId="77777777" w:rsidR="008679E0" w:rsidRDefault="008679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24534A" w14:textId="77777777" w:rsidR="008679E0" w:rsidRDefault="008679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9C0E6E" w14:textId="77777777" w:rsidR="008679E0" w:rsidRDefault="008679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E275EB" w14:textId="77777777" w:rsidR="008679E0" w:rsidRDefault="008679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D277B0" w14:textId="77777777" w:rsidR="008679E0" w:rsidRDefault="008679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466111" w14:textId="77777777" w:rsidR="008679E0" w:rsidRDefault="008679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06C9FB" w14:textId="77777777" w:rsidR="008679E0" w:rsidRDefault="008679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47F5EE1" w14:textId="77777777" w:rsidR="008679E0" w:rsidRDefault="008679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679629" w14:textId="77777777" w:rsidR="008679E0" w:rsidRDefault="008679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1F8741F" w14:textId="77777777" w:rsidR="008679E0" w:rsidRDefault="008679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8B78D8" w14:textId="77777777" w:rsidR="008679E0" w:rsidRDefault="008679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8A7B70F" w14:textId="77777777" w:rsidR="008679E0" w:rsidRDefault="008679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2683F3" w14:textId="77777777" w:rsidR="008679E0" w:rsidRDefault="008679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A108BF" w14:textId="77777777" w:rsidR="008679E0" w:rsidRDefault="008679E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9D970CF" w14:textId="77777777" w:rsidR="008679E0" w:rsidRDefault="008679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C9A4D8" w14:textId="77777777" w:rsidR="008679E0" w:rsidRDefault="008679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C5BED2" w14:textId="77777777" w:rsidR="008679E0" w:rsidRDefault="008679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365BA7" w14:textId="77777777" w:rsidR="008679E0" w:rsidRDefault="008679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66D596" w14:textId="77777777" w:rsidR="008679E0" w:rsidRDefault="008679E0">
            <w:pPr>
              <w:pStyle w:val="ProductList-TableBody"/>
              <w:jc w:val="center"/>
            </w:pPr>
          </w:p>
        </w:tc>
      </w:tr>
      <w:tr w:rsidR="008679E0" w14:paraId="14365609" w14:textId="77777777">
        <w:tc>
          <w:tcPr>
            <w:tcW w:w="360" w:type="dxa"/>
            <w:tcBorders>
              <w:top w:val="dashed" w:sz="4" w:space="0" w:color="BFBFBF"/>
              <w:left w:val="none" w:sz="24" w:space="0" w:color="808080"/>
              <w:bottom w:val="single" w:sz="4" w:space="0" w:color="FFFFFF"/>
              <w:right w:val="single" w:sz="6" w:space="0" w:color="FFFFFF"/>
            </w:tcBorders>
          </w:tcPr>
          <w:p w14:paraId="7A4C75C5" w14:textId="77777777" w:rsidR="008679E0" w:rsidRDefault="00FC0BE5">
            <w:pPr>
              <w:pStyle w:val="ProductList-TableBody"/>
            </w:pPr>
            <w:hyperlink w:anchor="_Sec793">
              <w:r w:rsidR="00A547C5">
                <w:rPr>
                  <w:color w:val="00467F"/>
                  <w:u w:val="single"/>
                </w:rPr>
                <w:t>Tillegg</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4F130E" w14:textId="77777777" w:rsidR="008679E0" w:rsidRDefault="008679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E9AF01B" w14:textId="77777777" w:rsidR="008679E0" w:rsidRDefault="008679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8FA047D" w14:textId="77777777" w:rsidR="008679E0" w:rsidRDefault="008679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8B1097" w14:textId="77777777" w:rsidR="008679E0" w:rsidRDefault="008679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086140" w14:textId="77777777" w:rsidR="008679E0" w:rsidRDefault="008679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879968" w14:textId="77777777" w:rsidR="008679E0" w:rsidRDefault="008679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151DB9" w14:textId="77777777" w:rsidR="008679E0" w:rsidRDefault="008679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220E42" w14:textId="77777777" w:rsidR="008679E0" w:rsidRDefault="008679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B89E1D5" w14:textId="77777777" w:rsidR="008679E0" w:rsidRDefault="008679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A9526A" w14:textId="77777777" w:rsidR="008679E0" w:rsidRDefault="008679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1CB8286" w14:textId="77777777" w:rsidR="008679E0" w:rsidRDefault="008679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5B3C9A" w14:textId="77777777" w:rsidR="008679E0" w:rsidRDefault="008679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230A554" w14:textId="77777777" w:rsidR="008679E0" w:rsidRDefault="008679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436900" w14:textId="77777777" w:rsidR="008679E0" w:rsidRDefault="008679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1FE48A" w14:textId="77777777" w:rsidR="008679E0" w:rsidRDefault="008679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8F5D2D" w14:textId="77777777" w:rsidR="008679E0" w:rsidRDefault="008679E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8F62F0F" w14:textId="77777777" w:rsidR="008679E0" w:rsidRDefault="008679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7836A1" w14:textId="77777777" w:rsidR="008679E0" w:rsidRDefault="008679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D492B5" w14:textId="77777777" w:rsidR="008679E0" w:rsidRDefault="008679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B0D09E3" w14:textId="77777777" w:rsidR="008679E0" w:rsidRDefault="008679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412507" w14:textId="77777777" w:rsidR="008679E0" w:rsidRDefault="008679E0">
            <w:pPr>
              <w:pStyle w:val="ProductList-TableBody"/>
              <w:jc w:val="center"/>
            </w:pPr>
          </w:p>
        </w:tc>
      </w:tr>
      <w:tr w:rsidR="008679E0" w14:paraId="67CACEF8"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38F5E9B" w14:textId="77777777" w:rsidR="008679E0" w:rsidRDefault="00A547C5">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2E2D10CA" w14:textId="77777777" w:rsidR="008679E0" w:rsidRDefault="008679E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1E9DCDE" w14:textId="77777777" w:rsidR="008679E0" w:rsidRDefault="008679E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3CAEF10" w14:textId="77777777" w:rsidR="008679E0" w:rsidRDefault="008679E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B421E6B" w14:textId="77777777" w:rsidR="008679E0" w:rsidRDefault="008679E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295AE0A" w14:textId="77777777" w:rsidR="008679E0" w:rsidRDefault="008679E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3426DD4" w14:textId="77777777" w:rsidR="008679E0" w:rsidRDefault="008679E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67C40B3" w14:textId="77777777" w:rsidR="008679E0" w:rsidRDefault="008679E0">
            <w:pPr>
              <w:pStyle w:val="ProductList-TableBody"/>
            </w:pPr>
          </w:p>
        </w:tc>
      </w:tr>
      <w:tr w:rsidR="008679E0" w14:paraId="791E1E77" w14:textId="77777777">
        <w:tc>
          <w:tcPr>
            <w:tcW w:w="360" w:type="dxa"/>
            <w:tcBorders>
              <w:top w:val="dashed" w:sz="4" w:space="0" w:color="BFBFBF"/>
              <w:left w:val="none" w:sz="24" w:space="0" w:color="808080"/>
              <w:bottom w:val="dashed" w:sz="4" w:space="0" w:color="BFBFBF"/>
              <w:right w:val="single" w:sz="6" w:space="0" w:color="FFFFFF"/>
            </w:tcBorders>
          </w:tcPr>
          <w:p w14:paraId="6A72E5EB" w14:textId="77777777" w:rsidR="008679E0" w:rsidRDefault="00FC0BE5">
            <w:pPr>
              <w:pStyle w:val="ProductList-TableBody"/>
            </w:pPr>
            <w:hyperlink w:anchor="_Sec793">
              <w:r w:rsidR="00A547C5">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EB62CE" w14:textId="77777777" w:rsidR="008679E0" w:rsidRDefault="008679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3A4B08" w14:textId="77777777" w:rsidR="008679E0" w:rsidRDefault="008679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5D55B7" w14:textId="77777777" w:rsidR="008679E0" w:rsidRDefault="008679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ADFEDB" w14:textId="77777777" w:rsidR="008679E0" w:rsidRDefault="008679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170C4C" w14:textId="77777777" w:rsidR="008679E0" w:rsidRDefault="008679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3F9972" w14:textId="77777777" w:rsidR="008679E0" w:rsidRDefault="008679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EEA273" w14:textId="77777777" w:rsidR="008679E0" w:rsidRDefault="008679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DAEF52" w14:textId="77777777" w:rsidR="008679E0" w:rsidRDefault="008679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1BD296" w14:textId="77777777" w:rsidR="008679E0" w:rsidRDefault="008679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36AAE5E" w14:textId="77777777" w:rsidR="008679E0" w:rsidRDefault="008679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B018E1" w14:textId="77777777" w:rsidR="008679E0" w:rsidRDefault="008679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4B72336" w14:textId="77777777" w:rsidR="008679E0" w:rsidRDefault="008679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CEC6A7" w14:textId="77777777" w:rsidR="008679E0" w:rsidRDefault="008679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7A7CE0E" w14:textId="77777777" w:rsidR="008679E0" w:rsidRDefault="008679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B98E3AC" w14:textId="77777777" w:rsidR="008679E0" w:rsidRDefault="008679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632F9A" w14:textId="77777777" w:rsidR="008679E0" w:rsidRDefault="008679E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F25F2FE" w14:textId="77777777" w:rsidR="008679E0" w:rsidRDefault="008679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E8087C" w14:textId="77777777" w:rsidR="008679E0" w:rsidRDefault="008679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9A73F4" w14:textId="77777777" w:rsidR="008679E0" w:rsidRDefault="008679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5F6209" w14:textId="77777777" w:rsidR="008679E0" w:rsidRDefault="008679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40B9A1" w14:textId="77777777" w:rsidR="008679E0" w:rsidRDefault="008679E0">
            <w:pPr>
              <w:pStyle w:val="ProductList-TableBody"/>
              <w:jc w:val="center"/>
            </w:pPr>
          </w:p>
        </w:tc>
      </w:tr>
      <w:tr w:rsidR="008679E0" w14:paraId="661C4101" w14:textId="77777777">
        <w:tc>
          <w:tcPr>
            <w:tcW w:w="360" w:type="dxa"/>
            <w:tcBorders>
              <w:top w:val="dashed" w:sz="4" w:space="0" w:color="BFBFBF"/>
              <w:left w:val="none" w:sz="24" w:space="0" w:color="808080"/>
              <w:bottom w:val="single" w:sz="4" w:space="0" w:color="FFFFFF"/>
              <w:right w:val="single" w:sz="6" w:space="0" w:color="FFFFFF"/>
            </w:tcBorders>
          </w:tcPr>
          <w:p w14:paraId="1383B84A" w14:textId="77777777" w:rsidR="008679E0" w:rsidRDefault="00FC0BE5">
            <w:pPr>
              <w:pStyle w:val="ProductList-TableBody"/>
            </w:pPr>
            <w:hyperlink w:anchor="_Sec793">
              <w:r w:rsidR="00A547C5">
                <w:rPr>
                  <w:color w:val="00467F"/>
                  <w:u w:val="single"/>
                </w:rPr>
                <w:t>Tillegg</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41A881" w14:textId="77777777" w:rsidR="008679E0" w:rsidRDefault="008679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4EA2A7D" w14:textId="77777777" w:rsidR="008679E0" w:rsidRDefault="008679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66CDE25" w14:textId="77777777" w:rsidR="008679E0" w:rsidRDefault="008679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92F807" w14:textId="77777777" w:rsidR="008679E0" w:rsidRDefault="008679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41DC10" w14:textId="77777777" w:rsidR="008679E0" w:rsidRDefault="008679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A44282" w14:textId="77777777" w:rsidR="008679E0" w:rsidRDefault="008679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982FE5" w14:textId="77777777" w:rsidR="008679E0" w:rsidRDefault="008679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7246A6" w14:textId="77777777" w:rsidR="008679E0" w:rsidRDefault="008679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0D1BB4" w14:textId="77777777" w:rsidR="008679E0" w:rsidRDefault="008679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ECBA95" w14:textId="77777777" w:rsidR="008679E0" w:rsidRDefault="008679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4BEB913" w14:textId="77777777" w:rsidR="008679E0" w:rsidRDefault="008679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CEEAAA" w14:textId="77777777" w:rsidR="008679E0" w:rsidRDefault="008679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0D50A7" w14:textId="77777777" w:rsidR="008679E0" w:rsidRDefault="008679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DBE8CA" w14:textId="77777777" w:rsidR="008679E0" w:rsidRDefault="008679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7E6A38" w14:textId="77777777" w:rsidR="008679E0" w:rsidRDefault="008679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BDC234" w14:textId="77777777" w:rsidR="008679E0" w:rsidRDefault="008679E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ED03942" w14:textId="77777777" w:rsidR="008679E0" w:rsidRDefault="008679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5314FD2" w14:textId="77777777" w:rsidR="008679E0" w:rsidRDefault="008679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D029FE" w14:textId="77777777" w:rsidR="008679E0" w:rsidRDefault="008679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FE7D508" w14:textId="77777777" w:rsidR="008679E0" w:rsidRDefault="008679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BE472FD" w14:textId="77777777" w:rsidR="008679E0" w:rsidRDefault="008679E0">
            <w:pPr>
              <w:pStyle w:val="ProductList-TableBody"/>
              <w:jc w:val="center"/>
            </w:pPr>
          </w:p>
        </w:tc>
      </w:tr>
      <w:tr w:rsidR="008679E0" w14:paraId="4BF2F19B"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4F6AF2F" w14:textId="77777777" w:rsidR="008679E0" w:rsidRDefault="00A547C5">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66AB8686" w14:textId="77777777" w:rsidR="008679E0" w:rsidRDefault="008679E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D54A476" w14:textId="77777777" w:rsidR="008679E0" w:rsidRDefault="008679E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3361E48" w14:textId="77777777" w:rsidR="008679E0" w:rsidRDefault="008679E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E347AB6" w14:textId="77777777" w:rsidR="008679E0" w:rsidRDefault="008679E0">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5E5467B1" w14:textId="77777777" w:rsidR="008679E0" w:rsidRDefault="008679E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71AC764" w14:textId="77777777" w:rsidR="008679E0" w:rsidRDefault="008679E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9603C38" w14:textId="77777777" w:rsidR="008679E0" w:rsidRDefault="008679E0">
            <w:pPr>
              <w:pStyle w:val="ProductList-TableBody"/>
            </w:pPr>
          </w:p>
        </w:tc>
      </w:tr>
      <w:tr w:rsidR="008679E0" w14:paraId="064C37F6" w14:textId="77777777">
        <w:tc>
          <w:tcPr>
            <w:tcW w:w="360" w:type="dxa"/>
            <w:tcBorders>
              <w:top w:val="dashed" w:sz="4" w:space="0" w:color="BFBFBF"/>
              <w:left w:val="none" w:sz="24" w:space="0" w:color="808080"/>
              <w:bottom w:val="dashed" w:sz="4" w:space="0" w:color="BFBFBF"/>
              <w:right w:val="single" w:sz="6" w:space="0" w:color="FFFFFF"/>
            </w:tcBorders>
          </w:tcPr>
          <w:p w14:paraId="422BA92A" w14:textId="77777777" w:rsidR="008679E0" w:rsidRDefault="00FC0BE5">
            <w:pPr>
              <w:pStyle w:val="ProductList-TableBody"/>
            </w:pPr>
            <w:hyperlink w:anchor="_Sec798">
              <w:r w:rsidR="00A547C5">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0592A4" w14:textId="77777777" w:rsidR="008679E0" w:rsidRDefault="008679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D76404" w14:textId="77777777" w:rsidR="008679E0" w:rsidRDefault="008679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24970A" w14:textId="77777777" w:rsidR="008679E0" w:rsidRDefault="008679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C32D34" w14:textId="77777777" w:rsidR="008679E0" w:rsidRDefault="008679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AA042D" w14:textId="77777777" w:rsidR="008679E0" w:rsidRDefault="008679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6EF57D" w14:textId="77777777" w:rsidR="008679E0" w:rsidRDefault="008679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6CC664C" w14:textId="77777777" w:rsidR="008679E0" w:rsidRDefault="008679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7D39B1" w14:textId="77777777" w:rsidR="008679E0" w:rsidRDefault="008679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1B0B1A" w14:textId="77777777" w:rsidR="008679E0" w:rsidRDefault="008679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85A915" w14:textId="77777777" w:rsidR="008679E0" w:rsidRDefault="008679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B44CCB" w14:textId="77777777" w:rsidR="008679E0" w:rsidRDefault="008679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6F2CA23" w14:textId="77777777" w:rsidR="008679E0" w:rsidRDefault="008679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4151A5" w14:textId="77777777" w:rsidR="008679E0" w:rsidRDefault="008679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E5F1E0" w14:textId="77777777" w:rsidR="008679E0" w:rsidRDefault="008679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7CC411" w14:textId="77777777" w:rsidR="008679E0" w:rsidRDefault="008679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7A81A9" w14:textId="77777777" w:rsidR="008679E0" w:rsidRDefault="008679E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ECD2729" w14:textId="77777777" w:rsidR="008679E0" w:rsidRDefault="008679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63FF9F" w14:textId="77777777" w:rsidR="008679E0" w:rsidRDefault="008679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526BA6" w14:textId="77777777" w:rsidR="008679E0" w:rsidRDefault="008679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F8A6ED" w14:textId="77777777" w:rsidR="008679E0" w:rsidRDefault="008679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28DA51" w14:textId="77777777" w:rsidR="008679E0" w:rsidRDefault="008679E0">
            <w:pPr>
              <w:pStyle w:val="ProductList-TableBody"/>
              <w:jc w:val="center"/>
            </w:pPr>
          </w:p>
        </w:tc>
      </w:tr>
      <w:tr w:rsidR="008679E0" w14:paraId="60082BF4" w14:textId="77777777">
        <w:tc>
          <w:tcPr>
            <w:tcW w:w="360" w:type="dxa"/>
            <w:tcBorders>
              <w:top w:val="dashed" w:sz="4" w:space="0" w:color="BFBFBF"/>
              <w:left w:val="none" w:sz="24" w:space="0" w:color="808080"/>
              <w:bottom w:val="single" w:sz="4" w:space="0" w:color="FFFFFF"/>
              <w:right w:val="single" w:sz="6" w:space="0" w:color="FFFFFF"/>
            </w:tcBorders>
          </w:tcPr>
          <w:p w14:paraId="350B8660" w14:textId="77777777" w:rsidR="008679E0" w:rsidRDefault="00FC0BE5">
            <w:pPr>
              <w:pStyle w:val="ProductList-TableBody"/>
            </w:pPr>
            <w:hyperlink w:anchor="_Sec798">
              <w:r w:rsidR="00A547C5">
                <w:rPr>
                  <w:color w:val="00467F"/>
                  <w:u w:val="single"/>
                </w:rPr>
                <w:t>Tillegg</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2ED896" w14:textId="77777777" w:rsidR="008679E0" w:rsidRDefault="008679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E379F74" w14:textId="77777777" w:rsidR="008679E0" w:rsidRDefault="008679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6ECD804" w14:textId="77777777" w:rsidR="008679E0" w:rsidRDefault="008679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27F81B" w14:textId="77777777" w:rsidR="008679E0" w:rsidRDefault="008679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65F7CE" w14:textId="77777777" w:rsidR="008679E0" w:rsidRDefault="008679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E06510" w14:textId="77777777" w:rsidR="008679E0" w:rsidRDefault="008679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91FEBD" w14:textId="77777777" w:rsidR="008679E0" w:rsidRDefault="008679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E67006" w14:textId="77777777" w:rsidR="008679E0" w:rsidRDefault="008679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2648E71" w14:textId="77777777" w:rsidR="008679E0" w:rsidRDefault="008679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B94CFB" w14:textId="77777777" w:rsidR="008679E0" w:rsidRDefault="008679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DCB2169" w14:textId="77777777" w:rsidR="008679E0" w:rsidRDefault="008679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CD8606" w14:textId="77777777" w:rsidR="008679E0" w:rsidRDefault="008679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B9B5598" w14:textId="77777777" w:rsidR="008679E0" w:rsidRDefault="008679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2F71A7" w14:textId="77777777" w:rsidR="008679E0" w:rsidRDefault="008679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27C772" w14:textId="77777777" w:rsidR="008679E0" w:rsidRDefault="008679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1B2799" w14:textId="77777777" w:rsidR="008679E0" w:rsidRDefault="008679E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DCAECFE" w14:textId="77777777" w:rsidR="008679E0" w:rsidRDefault="008679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CF28452" w14:textId="77777777" w:rsidR="008679E0" w:rsidRDefault="008679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CB1289" w14:textId="77777777" w:rsidR="008679E0" w:rsidRDefault="008679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92D5F5" w14:textId="77777777" w:rsidR="008679E0" w:rsidRDefault="008679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26D6B9" w14:textId="77777777" w:rsidR="008679E0" w:rsidRDefault="008679E0">
            <w:pPr>
              <w:pStyle w:val="ProductList-TableBody"/>
              <w:jc w:val="center"/>
            </w:pPr>
          </w:p>
        </w:tc>
      </w:tr>
      <w:tr w:rsidR="008679E0" w14:paraId="1CD38815"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48B2B0C" w14:textId="77777777" w:rsidR="008679E0" w:rsidRDefault="00A547C5">
            <w:pPr>
              <w:pStyle w:val="ProductList-TableBody"/>
            </w:pPr>
            <w:r>
              <w:rPr>
                <w:b/>
              </w:rPr>
              <w:t>Microsoft Audit og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59FF4B6B" w14:textId="77777777" w:rsidR="008679E0" w:rsidRDefault="008679E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1FD1C77" w14:textId="77777777" w:rsidR="008679E0" w:rsidRDefault="008679E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639DDD7" w14:textId="77777777" w:rsidR="008679E0" w:rsidRDefault="008679E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5006E6E" w14:textId="77777777" w:rsidR="008679E0" w:rsidRDefault="008679E0">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7C9925F5" w14:textId="77777777" w:rsidR="008679E0" w:rsidRDefault="008679E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A522A75" w14:textId="77777777" w:rsidR="008679E0" w:rsidRDefault="008679E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D33871F" w14:textId="77777777" w:rsidR="008679E0" w:rsidRDefault="008679E0">
            <w:pPr>
              <w:pStyle w:val="ProductList-TableBody"/>
            </w:pPr>
          </w:p>
        </w:tc>
      </w:tr>
      <w:tr w:rsidR="008679E0" w14:paraId="144463B2" w14:textId="77777777">
        <w:tc>
          <w:tcPr>
            <w:tcW w:w="360" w:type="dxa"/>
            <w:tcBorders>
              <w:top w:val="dashed" w:sz="4" w:space="0" w:color="BFBFBF"/>
              <w:left w:val="none" w:sz="24" w:space="0" w:color="808080"/>
              <w:bottom w:val="single" w:sz="4" w:space="0" w:color="FFFFFF"/>
              <w:right w:val="single" w:sz="6" w:space="0" w:color="FFFFFF"/>
            </w:tcBorders>
          </w:tcPr>
          <w:p w14:paraId="7A183C9B" w14:textId="77777777" w:rsidR="008679E0" w:rsidRDefault="00FC0BE5">
            <w:pPr>
              <w:pStyle w:val="ProductList-TableBody"/>
            </w:pPr>
            <w:hyperlink w:anchor="_Sec798">
              <w:r w:rsidR="00A547C5">
                <w:rPr>
                  <w:color w:val="00467F"/>
                  <w:u w:val="single"/>
                </w:rPr>
                <w:t>Base</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EDA023E" w14:textId="77777777" w:rsidR="008679E0" w:rsidRDefault="008679E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C94C8C8" w14:textId="77777777" w:rsidR="008679E0" w:rsidRDefault="008679E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2E78CB4" w14:textId="77777777" w:rsidR="008679E0" w:rsidRDefault="008679E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80DAC63" w14:textId="77777777" w:rsidR="008679E0" w:rsidRDefault="008679E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F9B0105" w14:textId="77777777" w:rsidR="008679E0" w:rsidRDefault="008679E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882F95A" w14:textId="77777777" w:rsidR="008679E0" w:rsidRDefault="008679E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3A4D80C" w14:textId="77777777" w:rsidR="008679E0" w:rsidRDefault="008679E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60122D8" w14:textId="77777777" w:rsidR="008679E0" w:rsidRDefault="008679E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4A2942F" w14:textId="77777777" w:rsidR="008679E0" w:rsidRDefault="008679E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C1B8F23" w14:textId="77777777" w:rsidR="008679E0" w:rsidRDefault="008679E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84F172A" w14:textId="77777777" w:rsidR="008679E0" w:rsidRDefault="008679E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D38A45E" w14:textId="77777777" w:rsidR="008679E0" w:rsidRDefault="008679E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106523C" w14:textId="77777777" w:rsidR="008679E0" w:rsidRDefault="008679E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A8DA873" w14:textId="77777777" w:rsidR="008679E0" w:rsidRDefault="008679E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784501F" w14:textId="77777777" w:rsidR="008679E0" w:rsidRDefault="008679E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A0270FB" w14:textId="77777777" w:rsidR="008679E0" w:rsidRDefault="008679E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6AB51E1B" w14:textId="77777777" w:rsidR="008679E0" w:rsidRDefault="008679E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150D23E" w14:textId="77777777" w:rsidR="008679E0" w:rsidRDefault="008679E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49E6598" w14:textId="77777777" w:rsidR="008679E0" w:rsidRDefault="008679E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BAC6696" w14:textId="77777777" w:rsidR="008679E0" w:rsidRDefault="008679E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FE877AF" w14:textId="77777777" w:rsidR="008679E0" w:rsidRDefault="008679E0">
            <w:pPr>
              <w:pStyle w:val="ProductList-TableBody"/>
              <w:jc w:val="center"/>
            </w:pPr>
          </w:p>
        </w:tc>
      </w:tr>
      <w:tr w:rsidR="008679E0" w14:paraId="4D959B73"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EB16587" w14:textId="77777777" w:rsidR="008679E0" w:rsidRDefault="00A547C5">
            <w:pPr>
              <w:pStyle w:val="ProductList-TableBody"/>
            </w:pPr>
            <w:r>
              <w:rPr>
                <w:b/>
              </w:rPr>
              <w:t>Skype for Business Server 2019</w:t>
            </w:r>
          </w:p>
        </w:tc>
        <w:tc>
          <w:tcPr>
            <w:tcW w:w="480" w:type="dxa"/>
            <w:tcBorders>
              <w:top w:val="single" w:sz="4" w:space="0" w:color="FFFFFF"/>
              <w:left w:val="single" w:sz="6" w:space="0" w:color="FFFFFF"/>
              <w:bottom w:val="single" w:sz="4" w:space="0" w:color="FFFFFF"/>
              <w:right w:val="single" w:sz="6" w:space="0" w:color="FFFFFF"/>
            </w:tcBorders>
          </w:tcPr>
          <w:p w14:paraId="1690B8EC" w14:textId="77777777" w:rsidR="008679E0" w:rsidRDefault="008679E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912F726" w14:textId="77777777" w:rsidR="008679E0" w:rsidRDefault="008679E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7A0363B" w14:textId="77777777" w:rsidR="008679E0" w:rsidRDefault="008679E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84D75EF" w14:textId="77777777" w:rsidR="008679E0" w:rsidRDefault="008679E0">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2EB23F72" w14:textId="77777777" w:rsidR="008679E0" w:rsidRDefault="008679E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738C84B" w14:textId="77777777" w:rsidR="008679E0" w:rsidRDefault="008679E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8688A7D" w14:textId="77777777" w:rsidR="008679E0" w:rsidRDefault="008679E0">
            <w:pPr>
              <w:pStyle w:val="ProductList-TableBody"/>
            </w:pPr>
          </w:p>
        </w:tc>
      </w:tr>
      <w:tr w:rsidR="008679E0" w14:paraId="01FA56DC" w14:textId="77777777">
        <w:tc>
          <w:tcPr>
            <w:tcW w:w="360" w:type="dxa"/>
            <w:tcBorders>
              <w:top w:val="dashed" w:sz="4" w:space="0" w:color="BFBFBF"/>
              <w:left w:val="none" w:sz="24" w:space="0" w:color="808080"/>
              <w:bottom w:val="dashed" w:sz="4" w:space="0" w:color="BFBFBF"/>
              <w:right w:val="single" w:sz="6" w:space="0" w:color="FFFFFF"/>
            </w:tcBorders>
          </w:tcPr>
          <w:p w14:paraId="7F7973E6" w14:textId="77777777" w:rsidR="008679E0" w:rsidRDefault="00FC0BE5">
            <w:pPr>
              <w:pStyle w:val="ProductList-TableBody"/>
            </w:pPr>
            <w:hyperlink w:anchor="_Sec799">
              <w:r w:rsidR="00A547C5">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6038AF" w14:textId="77777777" w:rsidR="008679E0" w:rsidRDefault="008679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6B94C7" w14:textId="77777777" w:rsidR="008679E0" w:rsidRDefault="008679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374BDE" w14:textId="77777777" w:rsidR="008679E0" w:rsidRDefault="008679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66589E" w14:textId="77777777" w:rsidR="008679E0" w:rsidRDefault="008679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627E7D" w14:textId="77777777" w:rsidR="008679E0" w:rsidRDefault="008679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9B5A21" w14:textId="77777777" w:rsidR="008679E0" w:rsidRDefault="008679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9DD59DD" w14:textId="77777777" w:rsidR="008679E0" w:rsidRDefault="008679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CD3DC3" w14:textId="77777777" w:rsidR="008679E0" w:rsidRDefault="008679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C750D0" w14:textId="77777777" w:rsidR="008679E0" w:rsidRDefault="008679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873EF6A" w14:textId="77777777" w:rsidR="008679E0" w:rsidRDefault="008679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B483A9" w14:textId="77777777" w:rsidR="008679E0" w:rsidRDefault="008679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2BAF2F" w14:textId="77777777" w:rsidR="008679E0" w:rsidRDefault="008679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EC47CF" w14:textId="77777777" w:rsidR="008679E0" w:rsidRDefault="008679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8BB0B5" w14:textId="77777777" w:rsidR="008679E0" w:rsidRDefault="008679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106FECD" w14:textId="77777777" w:rsidR="008679E0" w:rsidRDefault="008679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69B94C" w14:textId="77777777" w:rsidR="008679E0" w:rsidRDefault="008679E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6F63C46" w14:textId="77777777" w:rsidR="008679E0" w:rsidRDefault="008679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734074" w14:textId="77777777" w:rsidR="008679E0" w:rsidRDefault="008679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37C4F65" w14:textId="77777777" w:rsidR="008679E0" w:rsidRDefault="008679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FECACD" w14:textId="77777777" w:rsidR="008679E0" w:rsidRDefault="008679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B71700" w14:textId="77777777" w:rsidR="008679E0" w:rsidRDefault="008679E0">
            <w:pPr>
              <w:pStyle w:val="ProductList-TableBody"/>
              <w:jc w:val="center"/>
            </w:pPr>
          </w:p>
        </w:tc>
      </w:tr>
      <w:tr w:rsidR="008679E0" w14:paraId="41D0BEF2" w14:textId="77777777">
        <w:tc>
          <w:tcPr>
            <w:tcW w:w="360" w:type="dxa"/>
            <w:tcBorders>
              <w:top w:val="dashed" w:sz="4" w:space="0" w:color="BFBFBF"/>
              <w:left w:val="none" w:sz="24" w:space="0" w:color="808080"/>
              <w:bottom w:val="dashed" w:sz="4" w:space="0" w:color="BFBFBF"/>
              <w:right w:val="single" w:sz="6" w:space="0" w:color="FFFFFF"/>
            </w:tcBorders>
          </w:tcPr>
          <w:p w14:paraId="7BE2F30F" w14:textId="77777777" w:rsidR="008679E0" w:rsidRDefault="00FC0BE5">
            <w:pPr>
              <w:pStyle w:val="ProductList-TableBody"/>
            </w:pPr>
            <w:hyperlink w:anchor="_Sec799">
              <w:r w:rsidR="00A547C5">
                <w:rPr>
                  <w:color w:val="00467F"/>
                  <w:u w:val="single"/>
                </w:rPr>
                <w:t>Tillegg</w:t>
              </w:r>
            </w:hyperlink>
            <w:r w:rsidR="00A547C5">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C938F0C" w14:textId="77777777" w:rsidR="008679E0" w:rsidRDefault="008679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3E38EDB" w14:textId="77777777" w:rsidR="008679E0" w:rsidRDefault="008679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BEC5D0B" w14:textId="77777777" w:rsidR="008679E0" w:rsidRDefault="008679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5BA6802" w14:textId="77777777" w:rsidR="008679E0" w:rsidRDefault="008679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B34D59E" w14:textId="77777777" w:rsidR="008679E0" w:rsidRDefault="008679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4F3CD6A" w14:textId="77777777" w:rsidR="008679E0" w:rsidRDefault="008679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81C2C22" w14:textId="77777777" w:rsidR="008679E0" w:rsidRDefault="008679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BD5D8EA" w14:textId="77777777" w:rsidR="008679E0" w:rsidRDefault="008679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5EF4433" w14:textId="77777777" w:rsidR="008679E0" w:rsidRDefault="008679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7184567" w14:textId="77777777" w:rsidR="008679E0" w:rsidRDefault="008679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92B30F9" w14:textId="77777777" w:rsidR="008679E0" w:rsidRDefault="008679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9028EE9" w14:textId="77777777" w:rsidR="008679E0" w:rsidRDefault="008679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2313AF1" w14:textId="77777777" w:rsidR="008679E0" w:rsidRDefault="008679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5AEEF2B" w14:textId="77777777" w:rsidR="008679E0" w:rsidRDefault="008679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31A0044" w14:textId="77777777" w:rsidR="008679E0" w:rsidRDefault="008679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788FAA8"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D04E396" w14:textId="77777777" w:rsidR="008679E0" w:rsidRDefault="008679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F9BC230" w14:textId="77777777" w:rsidR="008679E0" w:rsidRDefault="008679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5759D53" w14:textId="77777777" w:rsidR="008679E0" w:rsidRDefault="008679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C217CF4" w14:textId="77777777" w:rsidR="008679E0" w:rsidRDefault="008679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BC36398" w14:textId="77777777" w:rsidR="008679E0" w:rsidRDefault="008679E0">
            <w:pPr>
              <w:pStyle w:val="ProductList-TableBody"/>
              <w:jc w:val="center"/>
            </w:pPr>
          </w:p>
        </w:tc>
      </w:tr>
      <w:tr w:rsidR="008679E0" w14:paraId="16FA245F" w14:textId="77777777">
        <w:tc>
          <w:tcPr>
            <w:tcW w:w="360" w:type="dxa"/>
            <w:tcBorders>
              <w:top w:val="dashed" w:sz="4" w:space="0" w:color="BFBFBF"/>
              <w:left w:val="none" w:sz="24" w:space="0" w:color="808080"/>
              <w:bottom w:val="single" w:sz="4" w:space="0" w:color="FFFFFF"/>
              <w:right w:val="single" w:sz="6" w:space="0" w:color="FFFFFF"/>
            </w:tcBorders>
          </w:tcPr>
          <w:p w14:paraId="003A2628" w14:textId="77777777" w:rsidR="008679E0" w:rsidRDefault="00FC0BE5">
            <w:pPr>
              <w:pStyle w:val="ProductList-TableBody"/>
            </w:pPr>
            <w:hyperlink w:anchor="_Sec799">
              <w:r w:rsidR="00A547C5">
                <w:rPr>
                  <w:color w:val="00467F"/>
                  <w:u w:val="single"/>
                </w:rPr>
                <w:t>Tillegg</w:t>
              </w:r>
            </w:hyperlink>
            <w:r w:rsidR="00A547C5">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D670A5" w14:textId="77777777" w:rsidR="008679E0" w:rsidRDefault="008679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AC58EA" w14:textId="77777777" w:rsidR="008679E0" w:rsidRDefault="008679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0DBCB3F" w14:textId="77777777" w:rsidR="008679E0" w:rsidRDefault="008679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10F93D" w14:textId="77777777" w:rsidR="008679E0" w:rsidRDefault="008679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3692B1" w14:textId="77777777" w:rsidR="008679E0" w:rsidRDefault="008679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A6821E" w14:textId="77777777" w:rsidR="008679E0" w:rsidRDefault="008679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DA8F5D" w14:textId="77777777" w:rsidR="008679E0" w:rsidRDefault="008679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BAD427" w14:textId="77777777" w:rsidR="008679E0" w:rsidRDefault="008679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69AF43" w14:textId="77777777" w:rsidR="008679E0" w:rsidRDefault="008679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75880A" w14:textId="77777777" w:rsidR="008679E0" w:rsidRDefault="008679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F0B449" w14:textId="77777777" w:rsidR="008679E0" w:rsidRDefault="008679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412764" w14:textId="77777777" w:rsidR="008679E0" w:rsidRDefault="008679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90FD1F" w14:textId="77777777" w:rsidR="008679E0" w:rsidRDefault="008679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4B6748" w14:textId="77777777" w:rsidR="008679E0" w:rsidRDefault="008679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C5E08A" w14:textId="77777777" w:rsidR="008679E0" w:rsidRDefault="008679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43EE7D" w14:textId="77777777" w:rsidR="008679E0" w:rsidRDefault="008679E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A2121E1" w14:textId="77777777" w:rsidR="008679E0" w:rsidRDefault="008679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41D80F0" w14:textId="77777777" w:rsidR="008679E0" w:rsidRDefault="008679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E86CFA" w14:textId="77777777" w:rsidR="008679E0" w:rsidRDefault="008679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A97AFA" w14:textId="77777777" w:rsidR="008679E0" w:rsidRDefault="008679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DDF9F96" w14:textId="77777777" w:rsidR="008679E0" w:rsidRDefault="008679E0">
            <w:pPr>
              <w:pStyle w:val="ProductList-TableBody"/>
              <w:jc w:val="center"/>
            </w:pPr>
          </w:p>
        </w:tc>
      </w:tr>
      <w:tr w:rsidR="008679E0" w14:paraId="1F2895CB"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552130D" w14:textId="77777777" w:rsidR="008679E0" w:rsidRDefault="00A547C5">
            <w:pPr>
              <w:pStyle w:val="ProductList-TableBody"/>
            </w:pPr>
            <w:r>
              <w:rPr>
                <w:b/>
              </w:rPr>
              <w:t>Windows MultiPoint Server 2016 Premium (Kun akademisk)</w:t>
            </w:r>
          </w:p>
        </w:tc>
        <w:tc>
          <w:tcPr>
            <w:tcW w:w="480" w:type="dxa"/>
            <w:tcBorders>
              <w:top w:val="single" w:sz="4" w:space="0" w:color="FFFFFF"/>
              <w:left w:val="single" w:sz="6" w:space="0" w:color="FFFFFF"/>
              <w:bottom w:val="single" w:sz="4" w:space="0" w:color="FFFFFF"/>
              <w:right w:val="single" w:sz="6" w:space="0" w:color="FFFFFF"/>
            </w:tcBorders>
          </w:tcPr>
          <w:p w14:paraId="08B19897" w14:textId="77777777" w:rsidR="008679E0" w:rsidRDefault="008679E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0379B8B" w14:textId="77777777" w:rsidR="008679E0" w:rsidRDefault="008679E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056F04D" w14:textId="77777777" w:rsidR="008679E0" w:rsidRDefault="008679E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24D746A" w14:textId="77777777" w:rsidR="008679E0" w:rsidRDefault="008679E0">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2077FA6D" w14:textId="77777777" w:rsidR="008679E0" w:rsidRDefault="008679E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5CEDB13" w14:textId="77777777" w:rsidR="008679E0" w:rsidRDefault="008679E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BB73993" w14:textId="77777777" w:rsidR="008679E0" w:rsidRDefault="008679E0">
            <w:pPr>
              <w:pStyle w:val="ProductList-TableBody"/>
            </w:pPr>
          </w:p>
        </w:tc>
      </w:tr>
      <w:tr w:rsidR="008679E0" w14:paraId="201E74F2" w14:textId="77777777">
        <w:tc>
          <w:tcPr>
            <w:tcW w:w="360" w:type="dxa"/>
            <w:tcBorders>
              <w:top w:val="dashed" w:sz="4" w:space="0" w:color="BFBFBF"/>
              <w:left w:val="none" w:sz="24" w:space="0" w:color="808080"/>
              <w:bottom w:val="dashed" w:sz="4" w:space="0" w:color="BFBFBF"/>
              <w:right w:val="single" w:sz="6" w:space="0" w:color="FFFFFF"/>
            </w:tcBorders>
          </w:tcPr>
          <w:p w14:paraId="73075AF8" w14:textId="77777777" w:rsidR="008679E0" w:rsidRDefault="00FC0BE5">
            <w:pPr>
              <w:pStyle w:val="ProductList-TableBody"/>
            </w:pPr>
            <w:hyperlink w:anchor="_Sec800">
              <w:r w:rsidR="00A547C5">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C39CE35" w14:textId="77777777" w:rsidR="008679E0" w:rsidRDefault="008679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A8B9AB" w14:textId="77777777" w:rsidR="008679E0" w:rsidRDefault="008679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E7BD0B" w14:textId="77777777" w:rsidR="008679E0" w:rsidRDefault="008679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4C4CBA" w14:textId="77777777" w:rsidR="008679E0" w:rsidRDefault="008679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284D9E" w14:textId="77777777" w:rsidR="008679E0" w:rsidRDefault="008679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367C44" w14:textId="77777777" w:rsidR="008679E0" w:rsidRDefault="008679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4A1CB0" w14:textId="77777777" w:rsidR="008679E0" w:rsidRDefault="008679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3B5990" w14:textId="77777777" w:rsidR="008679E0" w:rsidRDefault="008679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E7CA0C" w14:textId="77777777" w:rsidR="008679E0" w:rsidRDefault="008679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3EF4F1" w14:textId="77777777" w:rsidR="008679E0" w:rsidRDefault="008679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479F70" w14:textId="77777777" w:rsidR="008679E0" w:rsidRDefault="008679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BC5617" w14:textId="77777777" w:rsidR="008679E0" w:rsidRDefault="008679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3F985C" w14:textId="77777777" w:rsidR="008679E0" w:rsidRDefault="008679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C4B966" w14:textId="77777777" w:rsidR="008679E0" w:rsidRDefault="008679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092578" w14:textId="77777777" w:rsidR="008679E0" w:rsidRDefault="008679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EF34E6" w14:textId="77777777" w:rsidR="008679E0" w:rsidRDefault="008679E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0CD4042" w14:textId="77777777" w:rsidR="008679E0" w:rsidRDefault="008679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27029D" w14:textId="77777777" w:rsidR="008679E0" w:rsidRDefault="008679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9C0453" w14:textId="77777777" w:rsidR="008679E0" w:rsidRDefault="008679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5E9BFA" w14:textId="77777777" w:rsidR="008679E0" w:rsidRDefault="008679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9285A9" w14:textId="77777777" w:rsidR="008679E0" w:rsidRDefault="008679E0">
            <w:pPr>
              <w:pStyle w:val="ProductList-TableBody"/>
              <w:jc w:val="center"/>
            </w:pPr>
          </w:p>
        </w:tc>
      </w:tr>
      <w:tr w:rsidR="008679E0" w14:paraId="3497801F" w14:textId="77777777">
        <w:tc>
          <w:tcPr>
            <w:tcW w:w="360" w:type="dxa"/>
            <w:tcBorders>
              <w:top w:val="dashed" w:sz="4" w:space="0" w:color="BFBFBF"/>
              <w:left w:val="none" w:sz="24" w:space="0" w:color="808080"/>
              <w:bottom w:val="single" w:sz="4" w:space="0" w:color="FFFFFF"/>
              <w:right w:val="single" w:sz="6" w:space="0" w:color="FFFFFF"/>
            </w:tcBorders>
          </w:tcPr>
          <w:p w14:paraId="4B792581" w14:textId="77777777" w:rsidR="008679E0" w:rsidRDefault="00FC0BE5">
            <w:pPr>
              <w:pStyle w:val="ProductList-TableBody"/>
            </w:pPr>
            <w:hyperlink w:anchor="_Sec800">
              <w:r w:rsidR="00A547C5">
                <w:rPr>
                  <w:color w:val="00467F"/>
                  <w:u w:val="single"/>
                </w:rPr>
                <w:t>Tillegg</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A0AB8C" w14:textId="77777777" w:rsidR="008679E0" w:rsidRDefault="008679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E1B9A2" w14:textId="77777777" w:rsidR="008679E0" w:rsidRDefault="008679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9B2FED" w14:textId="77777777" w:rsidR="008679E0" w:rsidRDefault="008679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8A85A7" w14:textId="77777777" w:rsidR="008679E0" w:rsidRDefault="008679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364523" w14:textId="77777777" w:rsidR="008679E0" w:rsidRDefault="008679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073817" w14:textId="77777777" w:rsidR="008679E0" w:rsidRDefault="008679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FFA52C" w14:textId="77777777" w:rsidR="008679E0" w:rsidRDefault="008679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704228" w14:textId="77777777" w:rsidR="008679E0" w:rsidRDefault="008679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5A6C2B6" w14:textId="77777777" w:rsidR="008679E0" w:rsidRDefault="008679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9889337" w14:textId="77777777" w:rsidR="008679E0" w:rsidRDefault="008679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7846950" w14:textId="77777777" w:rsidR="008679E0" w:rsidRDefault="008679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DC91514" w14:textId="77777777" w:rsidR="008679E0" w:rsidRDefault="008679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3A7337" w14:textId="77777777" w:rsidR="008679E0" w:rsidRDefault="008679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B62BB61" w14:textId="77777777" w:rsidR="008679E0" w:rsidRDefault="008679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BB4D21" w14:textId="77777777" w:rsidR="008679E0" w:rsidRDefault="008679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8AE379" w14:textId="77777777" w:rsidR="008679E0" w:rsidRDefault="008679E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44575CB" w14:textId="77777777" w:rsidR="008679E0" w:rsidRDefault="008679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7C4C89C" w14:textId="77777777" w:rsidR="008679E0" w:rsidRDefault="008679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50D6AD" w14:textId="77777777" w:rsidR="008679E0" w:rsidRDefault="008679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F4861B3" w14:textId="77777777" w:rsidR="008679E0" w:rsidRDefault="008679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6D8C201" w14:textId="77777777" w:rsidR="008679E0" w:rsidRDefault="008679E0">
            <w:pPr>
              <w:pStyle w:val="ProductList-TableBody"/>
              <w:jc w:val="center"/>
            </w:pPr>
          </w:p>
        </w:tc>
      </w:tr>
      <w:tr w:rsidR="008679E0" w14:paraId="58B3F9A0"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31B0459" w14:textId="77777777" w:rsidR="008679E0" w:rsidRDefault="00A547C5">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2E829111" w14:textId="77777777" w:rsidR="008679E0" w:rsidRDefault="008679E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203FEA2" w14:textId="77777777" w:rsidR="008679E0" w:rsidRDefault="008679E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E4C754D" w14:textId="77777777" w:rsidR="008679E0" w:rsidRDefault="008679E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63CECC1" w14:textId="77777777" w:rsidR="008679E0" w:rsidRDefault="008679E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A538387" w14:textId="77777777" w:rsidR="008679E0" w:rsidRDefault="008679E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0E99C9A" w14:textId="77777777" w:rsidR="008679E0" w:rsidRDefault="008679E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D296929" w14:textId="77777777" w:rsidR="008679E0" w:rsidRDefault="008679E0">
            <w:pPr>
              <w:pStyle w:val="ProductList-TableBody"/>
            </w:pPr>
          </w:p>
        </w:tc>
      </w:tr>
      <w:tr w:rsidR="008679E0" w14:paraId="74A3A4A1" w14:textId="77777777">
        <w:tc>
          <w:tcPr>
            <w:tcW w:w="360" w:type="dxa"/>
            <w:tcBorders>
              <w:top w:val="dashed" w:sz="4" w:space="0" w:color="BFBFBF"/>
              <w:left w:val="none" w:sz="24" w:space="0" w:color="808080"/>
              <w:bottom w:val="dashed" w:sz="4" w:space="0" w:color="BFBFBF"/>
              <w:right w:val="single" w:sz="6" w:space="0" w:color="FFFFFF"/>
            </w:tcBorders>
          </w:tcPr>
          <w:p w14:paraId="0B7C4928" w14:textId="77777777" w:rsidR="008679E0" w:rsidRDefault="00FC0BE5">
            <w:pPr>
              <w:pStyle w:val="ProductList-TableBody"/>
            </w:pPr>
            <w:hyperlink w:anchor="_Sec807">
              <w:r w:rsidR="00A547C5">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A0F2D0B" w14:textId="77777777" w:rsidR="008679E0" w:rsidRDefault="008679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3FCA99" w14:textId="77777777" w:rsidR="008679E0" w:rsidRDefault="008679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4C33FC" w14:textId="77777777" w:rsidR="008679E0" w:rsidRDefault="008679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7333AD" w14:textId="77777777" w:rsidR="008679E0" w:rsidRDefault="008679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922154" w14:textId="77777777" w:rsidR="008679E0" w:rsidRDefault="008679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15772C" w14:textId="77777777" w:rsidR="008679E0" w:rsidRDefault="008679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899CCA" w14:textId="77777777" w:rsidR="008679E0" w:rsidRDefault="008679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50C800" w14:textId="77777777" w:rsidR="008679E0" w:rsidRDefault="008679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1580F2" w14:textId="77777777" w:rsidR="008679E0" w:rsidRDefault="008679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006854" w14:textId="77777777" w:rsidR="008679E0" w:rsidRDefault="008679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AF42FE" w14:textId="77777777" w:rsidR="008679E0" w:rsidRDefault="008679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A9FA5E" w14:textId="77777777" w:rsidR="008679E0" w:rsidRDefault="008679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BF6B7CD" w14:textId="77777777" w:rsidR="008679E0" w:rsidRDefault="008679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F5EA2B" w14:textId="77777777" w:rsidR="008679E0" w:rsidRDefault="008679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256464" w14:textId="77777777" w:rsidR="008679E0" w:rsidRDefault="008679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8911F8" w14:textId="77777777" w:rsidR="008679E0" w:rsidRDefault="008679E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D830F11" w14:textId="77777777" w:rsidR="008679E0" w:rsidRDefault="008679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E5CCF4" w14:textId="77777777" w:rsidR="008679E0" w:rsidRDefault="008679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F474F2" w14:textId="77777777" w:rsidR="008679E0" w:rsidRDefault="008679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374C9D" w14:textId="77777777" w:rsidR="008679E0" w:rsidRDefault="008679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832808" w14:textId="77777777" w:rsidR="008679E0" w:rsidRDefault="008679E0">
            <w:pPr>
              <w:pStyle w:val="ProductList-TableBody"/>
              <w:jc w:val="center"/>
            </w:pPr>
          </w:p>
        </w:tc>
      </w:tr>
      <w:tr w:rsidR="008679E0" w14:paraId="53AB02F1" w14:textId="77777777">
        <w:tc>
          <w:tcPr>
            <w:tcW w:w="360" w:type="dxa"/>
            <w:tcBorders>
              <w:top w:val="dashed" w:sz="4" w:space="0" w:color="BFBFBF"/>
              <w:left w:val="none" w:sz="24" w:space="0" w:color="808080"/>
              <w:bottom w:val="dashed" w:sz="4" w:space="0" w:color="BFBFBF"/>
              <w:right w:val="single" w:sz="6" w:space="0" w:color="FFFFFF"/>
            </w:tcBorders>
          </w:tcPr>
          <w:p w14:paraId="44EF99A4" w14:textId="77777777" w:rsidR="008679E0" w:rsidRDefault="00FC0BE5">
            <w:pPr>
              <w:pStyle w:val="ProductList-TableBody"/>
            </w:pPr>
            <w:hyperlink w:anchor="_Sec807">
              <w:r w:rsidR="00A547C5">
                <w:rPr>
                  <w:color w:val="00467F"/>
                  <w:u w:val="single"/>
                </w:rPr>
                <w:t>Tillegg</w:t>
              </w:r>
            </w:hyperlink>
            <w:r w:rsidR="00A547C5">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6E60ACF" w14:textId="77777777" w:rsidR="008679E0" w:rsidRDefault="008679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239860F" w14:textId="77777777" w:rsidR="008679E0" w:rsidRDefault="008679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3D8C5A3" w14:textId="77777777" w:rsidR="008679E0" w:rsidRDefault="008679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E22F667" w14:textId="77777777" w:rsidR="008679E0" w:rsidRDefault="008679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E538E61" w14:textId="77777777" w:rsidR="008679E0" w:rsidRDefault="008679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68A0B96" w14:textId="77777777" w:rsidR="008679E0" w:rsidRDefault="008679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8EB4625" w14:textId="77777777" w:rsidR="008679E0" w:rsidRDefault="008679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4EECC51" w14:textId="77777777" w:rsidR="008679E0" w:rsidRDefault="008679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820EEDB" w14:textId="77777777" w:rsidR="008679E0" w:rsidRDefault="008679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2782094" w14:textId="77777777" w:rsidR="008679E0" w:rsidRDefault="008679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5867926" w14:textId="77777777" w:rsidR="008679E0" w:rsidRDefault="008679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2E2872B" w14:textId="77777777" w:rsidR="008679E0" w:rsidRDefault="008679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768375D" w14:textId="77777777" w:rsidR="008679E0" w:rsidRDefault="008679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420D436" w14:textId="77777777" w:rsidR="008679E0" w:rsidRDefault="008679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A79E4E6" w14:textId="77777777" w:rsidR="008679E0" w:rsidRDefault="008679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14F17C2"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24F3CE6" w14:textId="77777777" w:rsidR="008679E0" w:rsidRDefault="008679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4E03214" w14:textId="77777777" w:rsidR="008679E0" w:rsidRDefault="008679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7EDD9AB" w14:textId="77777777" w:rsidR="008679E0" w:rsidRDefault="008679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AC45BFF" w14:textId="77777777" w:rsidR="008679E0" w:rsidRDefault="008679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A0A2E9C" w14:textId="77777777" w:rsidR="008679E0" w:rsidRDefault="008679E0">
            <w:pPr>
              <w:pStyle w:val="ProductList-TableBody"/>
              <w:jc w:val="center"/>
            </w:pPr>
          </w:p>
        </w:tc>
      </w:tr>
      <w:tr w:rsidR="008679E0" w14:paraId="2C0B23CF" w14:textId="77777777">
        <w:tc>
          <w:tcPr>
            <w:tcW w:w="360" w:type="dxa"/>
            <w:tcBorders>
              <w:top w:val="dashed" w:sz="4" w:space="0" w:color="BFBFBF"/>
              <w:left w:val="none" w:sz="24" w:space="0" w:color="808080"/>
              <w:bottom w:val="single" w:sz="4" w:space="0" w:color="FFFFFF"/>
              <w:right w:val="single" w:sz="6" w:space="0" w:color="FFFFFF"/>
            </w:tcBorders>
          </w:tcPr>
          <w:p w14:paraId="629CC372" w14:textId="77777777" w:rsidR="008679E0" w:rsidRDefault="00FC0BE5">
            <w:pPr>
              <w:pStyle w:val="ProductList-TableBody"/>
            </w:pPr>
            <w:hyperlink w:anchor="_Sec807">
              <w:r w:rsidR="00A547C5">
                <w:rPr>
                  <w:color w:val="00467F"/>
                  <w:u w:val="single"/>
                </w:rPr>
                <w:t>Tillegg</w:t>
              </w:r>
            </w:hyperlink>
            <w:r w:rsidR="00A547C5">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02DBD5" w14:textId="77777777" w:rsidR="008679E0" w:rsidRDefault="008679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B8580B" w14:textId="77777777" w:rsidR="008679E0" w:rsidRDefault="008679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16536C" w14:textId="77777777" w:rsidR="008679E0" w:rsidRDefault="008679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8B1D45" w14:textId="77777777" w:rsidR="008679E0" w:rsidRDefault="008679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EE9B09" w14:textId="77777777" w:rsidR="008679E0" w:rsidRDefault="008679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BE803C" w14:textId="77777777" w:rsidR="008679E0" w:rsidRDefault="008679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4A6114" w14:textId="77777777" w:rsidR="008679E0" w:rsidRDefault="008679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7B0997" w14:textId="77777777" w:rsidR="008679E0" w:rsidRDefault="008679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2BD115" w14:textId="77777777" w:rsidR="008679E0" w:rsidRDefault="008679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00C355" w14:textId="77777777" w:rsidR="008679E0" w:rsidRDefault="008679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527044" w14:textId="77777777" w:rsidR="008679E0" w:rsidRDefault="008679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A9B91F" w14:textId="77777777" w:rsidR="008679E0" w:rsidRDefault="008679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2F9AA0" w14:textId="77777777" w:rsidR="008679E0" w:rsidRDefault="008679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64BC717" w14:textId="77777777" w:rsidR="008679E0" w:rsidRDefault="008679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4218477" w14:textId="77777777" w:rsidR="008679E0" w:rsidRDefault="008679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E38B2A" w14:textId="77777777" w:rsidR="008679E0" w:rsidRDefault="008679E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85EC478" w14:textId="77777777" w:rsidR="008679E0" w:rsidRDefault="008679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6A3ECE3" w14:textId="77777777" w:rsidR="008679E0" w:rsidRDefault="008679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9C38A45" w14:textId="77777777" w:rsidR="008679E0" w:rsidRDefault="008679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D9C4FAE" w14:textId="77777777" w:rsidR="008679E0" w:rsidRDefault="008679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A9C584" w14:textId="77777777" w:rsidR="008679E0" w:rsidRDefault="008679E0">
            <w:pPr>
              <w:pStyle w:val="ProductList-TableBody"/>
              <w:jc w:val="center"/>
            </w:pPr>
          </w:p>
        </w:tc>
      </w:tr>
      <w:tr w:rsidR="008679E0" w14:paraId="4BFFEAB7"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2698149" w14:textId="77777777" w:rsidR="008679E0" w:rsidRDefault="00A547C5">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64919320" w14:textId="77777777" w:rsidR="008679E0" w:rsidRDefault="008679E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FC62903" w14:textId="77777777" w:rsidR="008679E0" w:rsidRDefault="008679E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02031A1" w14:textId="77777777" w:rsidR="008679E0" w:rsidRDefault="008679E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E1CC9A6" w14:textId="77777777" w:rsidR="008679E0" w:rsidRDefault="008679E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170CF2E" w14:textId="77777777" w:rsidR="008679E0" w:rsidRDefault="008679E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FC8E470" w14:textId="77777777" w:rsidR="008679E0" w:rsidRDefault="008679E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8F07687" w14:textId="77777777" w:rsidR="008679E0" w:rsidRDefault="008679E0">
            <w:pPr>
              <w:pStyle w:val="ProductList-TableBody"/>
            </w:pPr>
          </w:p>
        </w:tc>
      </w:tr>
      <w:tr w:rsidR="008679E0" w14:paraId="0A63EF43" w14:textId="77777777">
        <w:tc>
          <w:tcPr>
            <w:tcW w:w="360" w:type="dxa"/>
            <w:tcBorders>
              <w:top w:val="dashed" w:sz="4" w:space="0" w:color="BFBFBF"/>
              <w:left w:val="none" w:sz="24" w:space="0" w:color="808080"/>
              <w:bottom w:val="dashed" w:sz="4" w:space="0" w:color="BFBFBF"/>
              <w:right w:val="single" w:sz="6" w:space="0" w:color="FFFFFF"/>
            </w:tcBorders>
          </w:tcPr>
          <w:p w14:paraId="33DC47DF" w14:textId="77777777" w:rsidR="008679E0" w:rsidRDefault="00FC0BE5">
            <w:pPr>
              <w:pStyle w:val="ProductList-TableBody"/>
            </w:pPr>
            <w:hyperlink w:anchor="_Sec807">
              <w:r w:rsidR="00A547C5">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BE043D" w14:textId="77777777" w:rsidR="008679E0" w:rsidRDefault="008679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B563EA" w14:textId="77777777" w:rsidR="008679E0" w:rsidRDefault="008679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C6D3FC" w14:textId="77777777" w:rsidR="008679E0" w:rsidRDefault="008679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BF4B6E" w14:textId="77777777" w:rsidR="008679E0" w:rsidRDefault="008679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BD8F7A" w14:textId="77777777" w:rsidR="008679E0" w:rsidRDefault="008679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363754" w14:textId="77777777" w:rsidR="008679E0" w:rsidRDefault="008679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F55CAC" w14:textId="77777777" w:rsidR="008679E0" w:rsidRDefault="008679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8F0ED13" w14:textId="77777777" w:rsidR="008679E0" w:rsidRDefault="008679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C3F3C0" w14:textId="77777777" w:rsidR="008679E0" w:rsidRDefault="008679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6B04A2" w14:textId="77777777" w:rsidR="008679E0" w:rsidRDefault="008679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9DACAA" w14:textId="77777777" w:rsidR="008679E0" w:rsidRDefault="008679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F5F296" w14:textId="77777777" w:rsidR="008679E0" w:rsidRDefault="008679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6855DD" w14:textId="77777777" w:rsidR="008679E0" w:rsidRDefault="008679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B2AC04" w14:textId="77777777" w:rsidR="008679E0" w:rsidRDefault="008679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7E0028" w14:textId="77777777" w:rsidR="008679E0" w:rsidRDefault="008679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D8A4D1" w14:textId="77777777" w:rsidR="008679E0" w:rsidRDefault="008679E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637DF28" w14:textId="77777777" w:rsidR="008679E0" w:rsidRDefault="008679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78FDB1" w14:textId="77777777" w:rsidR="008679E0" w:rsidRDefault="008679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A921F4" w14:textId="77777777" w:rsidR="008679E0" w:rsidRDefault="008679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885F64" w14:textId="77777777" w:rsidR="008679E0" w:rsidRDefault="008679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C03953" w14:textId="77777777" w:rsidR="008679E0" w:rsidRDefault="008679E0">
            <w:pPr>
              <w:pStyle w:val="ProductList-TableBody"/>
              <w:jc w:val="center"/>
            </w:pPr>
          </w:p>
        </w:tc>
      </w:tr>
      <w:tr w:rsidR="008679E0" w14:paraId="27E9677F" w14:textId="77777777">
        <w:tc>
          <w:tcPr>
            <w:tcW w:w="360" w:type="dxa"/>
            <w:tcBorders>
              <w:top w:val="dashed" w:sz="4" w:space="0" w:color="BFBFBF"/>
              <w:left w:val="none" w:sz="24" w:space="0" w:color="808080"/>
              <w:bottom w:val="dashed" w:sz="4" w:space="0" w:color="BFBFBF"/>
              <w:right w:val="single" w:sz="6" w:space="0" w:color="FFFFFF"/>
            </w:tcBorders>
          </w:tcPr>
          <w:p w14:paraId="36DE831B" w14:textId="77777777" w:rsidR="008679E0" w:rsidRDefault="00FC0BE5">
            <w:pPr>
              <w:pStyle w:val="ProductList-TableBody"/>
            </w:pPr>
            <w:hyperlink w:anchor="_Sec807">
              <w:r w:rsidR="00A547C5">
                <w:rPr>
                  <w:color w:val="00467F"/>
                  <w:u w:val="single"/>
                </w:rPr>
                <w:t>Tillegg</w:t>
              </w:r>
            </w:hyperlink>
            <w:r w:rsidR="00A547C5">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1586B44" w14:textId="77777777" w:rsidR="008679E0" w:rsidRDefault="008679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817DBFC" w14:textId="77777777" w:rsidR="008679E0" w:rsidRDefault="008679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65F0294" w14:textId="77777777" w:rsidR="008679E0" w:rsidRDefault="008679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5F2ABCD" w14:textId="77777777" w:rsidR="008679E0" w:rsidRDefault="008679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9B5AE9D" w14:textId="77777777" w:rsidR="008679E0" w:rsidRDefault="008679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9F8A064" w14:textId="77777777" w:rsidR="008679E0" w:rsidRDefault="008679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22DF09F" w14:textId="77777777" w:rsidR="008679E0" w:rsidRDefault="008679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774EADC" w14:textId="77777777" w:rsidR="008679E0" w:rsidRDefault="008679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B62F7BA" w14:textId="77777777" w:rsidR="008679E0" w:rsidRDefault="008679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EC67382" w14:textId="77777777" w:rsidR="008679E0" w:rsidRDefault="008679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E4A335F" w14:textId="77777777" w:rsidR="008679E0" w:rsidRDefault="008679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FA181C8" w14:textId="77777777" w:rsidR="008679E0" w:rsidRDefault="008679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1FC86F6" w14:textId="77777777" w:rsidR="008679E0" w:rsidRDefault="008679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FD252C7" w14:textId="77777777" w:rsidR="008679E0" w:rsidRDefault="008679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2BE53BD" w14:textId="77777777" w:rsidR="008679E0" w:rsidRDefault="008679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A9F6362"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FB48BC2" w14:textId="77777777" w:rsidR="008679E0" w:rsidRDefault="008679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C624D32" w14:textId="77777777" w:rsidR="008679E0" w:rsidRDefault="008679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2384817" w14:textId="77777777" w:rsidR="008679E0" w:rsidRDefault="008679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432546D" w14:textId="77777777" w:rsidR="008679E0" w:rsidRDefault="008679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9DDAAAC" w14:textId="77777777" w:rsidR="008679E0" w:rsidRDefault="008679E0">
            <w:pPr>
              <w:pStyle w:val="ProductList-TableBody"/>
              <w:jc w:val="center"/>
            </w:pPr>
          </w:p>
        </w:tc>
      </w:tr>
      <w:tr w:rsidR="008679E0" w14:paraId="5CB8A498" w14:textId="77777777">
        <w:tc>
          <w:tcPr>
            <w:tcW w:w="360" w:type="dxa"/>
            <w:tcBorders>
              <w:top w:val="dashed" w:sz="4" w:space="0" w:color="BFBFBF"/>
              <w:left w:val="none" w:sz="24" w:space="0" w:color="808080"/>
              <w:bottom w:val="single" w:sz="4" w:space="0" w:color="FFFFFF"/>
              <w:right w:val="single" w:sz="6" w:space="0" w:color="FFFFFF"/>
            </w:tcBorders>
          </w:tcPr>
          <w:p w14:paraId="403432E7" w14:textId="77777777" w:rsidR="008679E0" w:rsidRDefault="00FC0BE5">
            <w:pPr>
              <w:pStyle w:val="ProductList-TableBody"/>
            </w:pPr>
            <w:hyperlink w:anchor="_Sec807">
              <w:r w:rsidR="00A547C5">
                <w:rPr>
                  <w:color w:val="00467F"/>
                  <w:u w:val="single"/>
                </w:rPr>
                <w:t>Tillegg</w:t>
              </w:r>
            </w:hyperlink>
            <w:r w:rsidR="00A547C5">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919180" w14:textId="77777777" w:rsidR="008679E0" w:rsidRDefault="008679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879D36" w14:textId="77777777" w:rsidR="008679E0" w:rsidRDefault="008679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A705EC" w14:textId="77777777" w:rsidR="008679E0" w:rsidRDefault="008679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9AF864" w14:textId="77777777" w:rsidR="008679E0" w:rsidRDefault="008679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37DD03" w14:textId="77777777" w:rsidR="008679E0" w:rsidRDefault="008679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2676E8" w14:textId="77777777" w:rsidR="008679E0" w:rsidRDefault="008679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AC92AD" w14:textId="77777777" w:rsidR="008679E0" w:rsidRDefault="008679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83BC01" w14:textId="77777777" w:rsidR="008679E0" w:rsidRDefault="008679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D0654F" w14:textId="77777777" w:rsidR="008679E0" w:rsidRDefault="008679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CB2D3C" w14:textId="77777777" w:rsidR="008679E0" w:rsidRDefault="008679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935713" w14:textId="77777777" w:rsidR="008679E0" w:rsidRDefault="008679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804C8B" w14:textId="77777777" w:rsidR="008679E0" w:rsidRDefault="008679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0545C3" w14:textId="77777777" w:rsidR="008679E0" w:rsidRDefault="008679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5523ECE" w14:textId="77777777" w:rsidR="008679E0" w:rsidRDefault="008679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402D25" w14:textId="77777777" w:rsidR="008679E0" w:rsidRDefault="008679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10A2C9" w14:textId="77777777" w:rsidR="008679E0" w:rsidRDefault="008679E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541B14B" w14:textId="77777777" w:rsidR="008679E0" w:rsidRDefault="008679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43B4D89" w14:textId="77777777" w:rsidR="008679E0" w:rsidRDefault="008679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21A3897" w14:textId="77777777" w:rsidR="008679E0" w:rsidRDefault="008679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F9DF10" w14:textId="77777777" w:rsidR="008679E0" w:rsidRDefault="008679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6EF12FF" w14:textId="77777777" w:rsidR="008679E0" w:rsidRDefault="008679E0">
            <w:pPr>
              <w:pStyle w:val="ProductList-TableBody"/>
              <w:jc w:val="center"/>
            </w:pPr>
          </w:p>
        </w:tc>
      </w:tr>
      <w:tr w:rsidR="008679E0" w14:paraId="590E5A1A" w14:textId="77777777">
        <w:tc>
          <w:tcPr>
            <w:tcW w:w="360" w:type="dxa"/>
            <w:gridSpan w:val="15"/>
            <w:tcBorders>
              <w:top w:val="single" w:sz="4" w:space="0" w:color="FFFFFF"/>
              <w:left w:val="single" w:sz="6" w:space="0" w:color="FFFFFF"/>
              <w:bottom w:val="none" w:sz="24" w:space="0" w:color="808080"/>
              <w:right w:val="single" w:sz="6" w:space="0" w:color="FFFFFF"/>
            </w:tcBorders>
          </w:tcPr>
          <w:p w14:paraId="328F318A" w14:textId="77777777" w:rsidR="008679E0" w:rsidRDefault="00A547C5">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3A6C3833" w14:textId="77777777" w:rsidR="008679E0" w:rsidRDefault="008679E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4B4D7CA" w14:textId="77777777" w:rsidR="008679E0" w:rsidRDefault="008679E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8C7435E" w14:textId="77777777" w:rsidR="008679E0" w:rsidRDefault="008679E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F701E99" w14:textId="77777777" w:rsidR="008679E0" w:rsidRDefault="008679E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B52CF49" w14:textId="77777777" w:rsidR="008679E0" w:rsidRDefault="008679E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2E71F73" w14:textId="77777777" w:rsidR="008679E0" w:rsidRDefault="008679E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7AE6966" w14:textId="77777777" w:rsidR="008679E0" w:rsidRDefault="008679E0">
            <w:pPr>
              <w:pStyle w:val="ProductList-TableBody"/>
            </w:pPr>
          </w:p>
        </w:tc>
      </w:tr>
      <w:tr w:rsidR="008679E0" w14:paraId="552896C7" w14:textId="77777777">
        <w:tc>
          <w:tcPr>
            <w:tcW w:w="360" w:type="dxa"/>
            <w:tcBorders>
              <w:top w:val="none" w:sz="24" w:space="0" w:color="808080"/>
              <w:left w:val="none" w:sz="24" w:space="0" w:color="808080"/>
              <w:bottom w:val="single" w:sz="4" w:space="0" w:color="FFFFFF"/>
              <w:right w:val="single" w:sz="6" w:space="0" w:color="FFFFFF"/>
            </w:tcBorders>
          </w:tcPr>
          <w:p w14:paraId="16A36E71" w14:textId="77777777" w:rsidR="008679E0" w:rsidRDefault="00FC0BE5">
            <w:pPr>
              <w:pStyle w:val="ProductList-TableBody"/>
            </w:pPr>
            <w:hyperlink w:anchor="_Sec801">
              <w:r w:rsidR="00A547C5">
                <w:rPr>
                  <w:color w:val="00467F"/>
                  <w:u w:val="single"/>
                </w:rPr>
                <w:t>Management</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6D0941C" w14:textId="77777777" w:rsidR="008679E0" w:rsidRDefault="008679E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ACEAC58" w14:textId="77777777" w:rsidR="008679E0" w:rsidRDefault="008679E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5B69252" w14:textId="77777777" w:rsidR="008679E0" w:rsidRDefault="008679E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8183247" w14:textId="77777777" w:rsidR="008679E0" w:rsidRDefault="008679E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34D8325" w14:textId="77777777" w:rsidR="008679E0" w:rsidRDefault="008679E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FACE281" w14:textId="77777777" w:rsidR="008679E0" w:rsidRDefault="008679E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67A5451" w14:textId="77777777" w:rsidR="008679E0" w:rsidRDefault="008679E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E017F2B" w14:textId="77777777" w:rsidR="008679E0" w:rsidRDefault="008679E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0A786300" w14:textId="77777777" w:rsidR="008679E0" w:rsidRDefault="008679E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477AAA53" w14:textId="77777777" w:rsidR="008679E0" w:rsidRDefault="008679E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7E51C40" w14:textId="77777777" w:rsidR="008679E0" w:rsidRDefault="008679E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3B79A4E2" w14:textId="77777777" w:rsidR="008679E0" w:rsidRDefault="008679E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4B73F94" w14:textId="77777777" w:rsidR="008679E0" w:rsidRDefault="008679E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450EE390" w14:textId="77777777" w:rsidR="008679E0" w:rsidRDefault="008679E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73CDA23" w14:textId="77777777" w:rsidR="008679E0" w:rsidRDefault="008679E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4894DDA" w14:textId="77777777" w:rsidR="008679E0" w:rsidRDefault="008679E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427C7591" w14:textId="77777777" w:rsidR="008679E0" w:rsidRDefault="008679E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BB71F8E" w14:textId="77777777" w:rsidR="008679E0" w:rsidRDefault="008679E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B42694B" w14:textId="77777777" w:rsidR="008679E0" w:rsidRDefault="008679E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DCE52DD" w14:textId="77777777" w:rsidR="008679E0" w:rsidRDefault="008679E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F4DC26D" w14:textId="77777777" w:rsidR="008679E0" w:rsidRDefault="008679E0">
            <w:pPr>
              <w:pStyle w:val="ProductList-TableBody"/>
              <w:jc w:val="center"/>
            </w:pPr>
          </w:p>
        </w:tc>
      </w:tr>
      <w:tr w:rsidR="008679E0" w14:paraId="6327ACED" w14:textId="77777777">
        <w:tc>
          <w:tcPr>
            <w:tcW w:w="360" w:type="dxa"/>
            <w:gridSpan w:val="15"/>
            <w:tcBorders>
              <w:top w:val="single" w:sz="4" w:space="0" w:color="FFFFFF"/>
              <w:left w:val="single" w:sz="6" w:space="0" w:color="FFFFFF"/>
              <w:bottom w:val="none" w:sz="24" w:space="0" w:color="808080"/>
              <w:right w:val="single" w:sz="6" w:space="0" w:color="FFFFFF"/>
            </w:tcBorders>
          </w:tcPr>
          <w:p w14:paraId="112D3F91" w14:textId="77777777" w:rsidR="008679E0" w:rsidRDefault="00A547C5">
            <w:pPr>
              <w:pStyle w:val="ProductList-TableBody"/>
            </w:pPr>
            <w:r>
              <w:rPr>
                <w:b/>
              </w:rPr>
              <w:t>Microsoft Endpoint Configuration Manager (tidligere, System Center Configuration Manager)</w:t>
            </w:r>
          </w:p>
        </w:tc>
        <w:tc>
          <w:tcPr>
            <w:tcW w:w="480" w:type="dxa"/>
            <w:tcBorders>
              <w:top w:val="single" w:sz="4" w:space="0" w:color="FFFFFF"/>
              <w:left w:val="single" w:sz="6" w:space="0" w:color="FFFFFF"/>
              <w:bottom w:val="single" w:sz="4" w:space="0" w:color="FFFFFF"/>
              <w:right w:val="single" w:sz="6" w:space="0" w:color="FFFFFF"/>
            </w:tcBorders>
          </w:tcPr>
          <w:p w14:paraId="0FEC470A" w14:textId="77777777" w:rsidR="008679E0" w:rsidRDefault="008679E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66E084C" w14:textId="77777777" w:rsidR="008679E0" w:rsidRDefault="008679E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6413841" w14:textId="77777777" w:rsidR="008679E0" w:rsidRDefault="008679E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F17FE23" w14:textId="77777777" w:rsidR="008679E0" w:rsidRDefault="008679E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67D6D8B" w14:textId="77777777" w:rsidR="008679E0" w:rsidRDefault="008679E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4E02564" w14:textId="77777777" w:rsidR="008679E0" w:rsidRDefault="008679E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6075A81" w14:textId="77777777" w:rsidR="008679E0" w:rsidRDefault="008679E0">
            <w:pPr>
              <w:pStyle w:val="ProductList-TableBody"/>
            </w:pPr>
          </w:p>
        </w:tc>
      </w:tr>
      <w:tr w:rsidR="008679E0" w14:paraId="6A6F3BB0" w14:textId="77777777">
        <w:tc>
          <w:tcPr>
            <w:tcW w:w="360" w:type="dxa"/>
            <w:tcBorders>
              <w:top w:val="none" w:sz="24" w:space="0" w:color="808080"/>
              <w:left w:val="none" w:sz="24" w:space="0" w:color="808080"/>
              <w:bottom w:val="none" w:sz="4" w:space="0" w:color="6E6E6E"/>
              <w:right w:val="single" w:sz="6" w:space="0" w:color="FFFFFF"/>
            </w:tcBorders>
          </w:tcPr>
          <w:p w14:paraId="0421E46E" w14:textId="77777777" w:rsidR="008679E0" w:rsidRDefault="00FC0BE5">
            <w:pPr>
              <w:pStyle w:val="ProductList-TableBody"/>
            </w:pPr>
            <w:hyperlink w:anchor="_Sec802">
              <w:r w:rsidR="00A547C5">
                <w:rPr>
                  <w:color w:val="00467F"/>
                  <w:u w:val="single"/>
                </w:rPr>
                <w:t>Management</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3450BC1" w14:textId="77777777" w:rsidR="008679E0" w:rsidRDefault="008679E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AE0C301" w14:textId="77777777" w:rsidR="008679E0" w:rsidRDefault="008679E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BA5D9AE" w14:textId="77777777" w:rsidR="008679E0" w:rsidRDefault="008679E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749C934B" w14:textId="77777777" w:rsidR="008679E0" w:rsidRDefault="008679E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5CB8F18" w14:textId="77777777" w:rsidR="008679E0" w:rsidRDefault="008679E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D3D6675" w14:textId="77777777" w:rsidR="008679E0" w:rsidRDefault="008679E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7906F12" w14:textId="77777777" w:rsidR="008679E0" w:rsidRDefault="008679E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B01D3D7" w14:textId="77777777" w:rsidR="008679E0" w:rsidRDefault="008679E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028B1D4" w14:textId="77777777" w:rsidR="008679E0" w:rsidRDefault="008679E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243AD9E0" w14:textId="77777777" w:rsidR="008679E0" w:rsidRDefault="008679E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0C52146" w14:textId="77777777" w:rsidR="008679E0" w:rsidRDefault="008679E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59A2511" w14:textId="77777777" w:rsidR="008679E0" w:rsidRDefault="008679E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58CBE37" w14:textId="77777777" w:rsidR="008679E0" w:rsidRDefault="008679E0">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236A1C6F" w14:textId="77777777" w:rsidR="008679E0" w:rsidRDefault="008679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D1A55B" w14:textId="77777777" w:rsidR="008679E0" w:rsidRDefault="008679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C159C7" w14:textId="77777777" w:rsidR="008679E0" w:rsidRDefault="008679E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D9E14FD" w14:textId="77777777" w:rsidR="008679E0" w:rsidRDefault="008679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9804C1" w14:textId="77777777" w:rsidR="008679E0" w:rsidRDefault="008679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FB2799" w14:textId="77777777" w:rsidR="008679E0" w:rsidRDefault="008679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2AD700" w14:textId="77777777" w:rsidR="008679E0" w:rsidRDefault="008679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86DA3D" w14:textId="77777777" w:rsidR="008679E0" w:rsidRDefault="008679E0">
            <w:pPr>
              <w:pStyle w:val="ProductList-TableBody"/>
              <w:jc w:val="center"/>
            </w:pPr>
          </w:p>
        </w:tc>
      </w:tr>
      <w:tr w:rsidR="008679E0" w14:paraId="3588287A"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4851AD7F" w14:textId="77777777" w:rsidR="008679E0" w:rsidRDefault="00A547C5">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0079C3D2" w14:textId="77777777" w:rsidR="008679E0" w:rsidRDefault="008679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A5A0B3B" w14:textId="77777777" w:rsidR="008679E0" w:rsidRDefault="008679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B6DBC43" w14:textId="77777777" w:rsidR="008679E0" w:rsidRDefault="008679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BDC35DF" w14:textId="77777777" w:rsidR="008679E0" w:rsidRDefault="008679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A0B9C8E" w14:textId="77777777" w:rsidR="008679E0" w:rsidRDefault="008679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A81C6AF" w14:textId="77777777" w:rsidR="008679E0" w:rsidRDefault="008679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FAFEBE9" w14:textId="77777777" w:rsidR="008679E0" w:rsidRDefault="008679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AFA164D" w14:textId="77777777" w:rsidR="008679E0" w:rsidRDefault="008679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736347B" w14:textId="77777777" w:rsidR="008679E0" w:rsidRDefault="008679E0">
            <w:pPr>
              <w:pStyle w:val="ProductList-TableBody"/>
              <w:jc w:val="center"/>
            </w:pPr>
          </w:p>
        </w:tc>
      </w:tr>
      <w:tr w:rsidR="008679E0" w14:paraId="3B0E2EDA" w14:textId="77777777">
        <w:tc>
          <w:tcPr>
            <w:tcW w:w="360" w:type="dxa"/>
            <w:tcBorders>
              <w:top w:val="none" w:sz="4" w:space="0" w:color="6E6E6E"/>
              <w:left w:val="none" w:sz="24" w:space="0" w:color="808080"/>
              <w:bottom w:val="none" w:sz="4" w:space="0" w:color="6E6E6E"/>
              <w:right w:val="single" w:sz="6" w:space="0" w:color="FFFFFF"/>
            </w:tcBorders>
          </w:tcPr>
          <w:p w14:paraId="4385A956" w14:textId="77777777" w:rsidR="008679E0" w:rsidRDefault="00FC0BE5">
            <w:pPr>
              <w:pStyle w:val="ProductList-TableBody"/>
            </w:pPr>
            <w:hyperlink w:anchor="_Sec802">
              <w:r w:rsidR="00A547C5">
                <w:rPr>
                  <w:color w:val="00467F"/>
                  <w:u w:val="single"/>
                </w:rPr>
                <w:t>Management</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9BE19FC" w14:textId="77777777" w:rsidR="008679E0" w:rsidRDefault="008679E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CF7DF45" w14:textId="77777777" w:rsidR="008679E0" w:rsidRDefault="008679E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C3D2453" w14:textId="77777777" w:rsidR="008679E0" w:rsidRDefault="008679E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70A737DA" w14:textId="77777777" w:rsidR="008679E0" w:rsidRDefault="008679E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5A168CC5" w14:textId="77777777" w:rsidR="008679E0" w:rsidRDefault="008679E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E235508" w14:textId="77777777" w:rsidR="008679E0" w:rsidRDefault="008679E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C81EA3A" w14:textId="77777777" w:rsidR="008679E0" w:rsidRDefault="008679E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F037023" w14:textId="77777777" w:rsidR="008679E0" w:rsidRDefault="008679E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01F1C9FB" w14:textId="77777777" w:rsidR="008679E0" w:rsidRDefault="008679E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33DE5ECD" w14:textId="77777777" w:rsidR="008679E0" w:rsidRDefault="008679E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4E7B64A" w14:textId="77777777" w:rsidR="008679E0" w:rsidRDefault="008679E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849213A" w14:textId="77777777" w:rsidR="008679E0" w:rsidRDefault="008679E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88CA116" w14:textId="77777777" w:rsidR="008679E0" w:rsidRDefault="008679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60C9BF0" w14:textId="77777777" w:rsidR="008679E0" w:rsidRDefault="008679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CC722F4" w14:textId="77777777" w:rsidR="008679E0" w:rsidRDefault="008679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E94992C"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5C4FF1B" w14:textId="77777777" w:rsidR="008679E0" w:rsidRDefault="008679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17B8BA5" w14:textId="77777777" w:rsidR="008679E0" w:rsidRDefault="008679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BA914CD" w14:textId="77777777" w:rsidR="008679E0" w:rsidRDefault="008679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08FF0D6" w14:textId="77777777" w:rsidR="008679E0" w:rsidRDefault="008679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D171F07" w14:textId="77777777" w:rsidR="008679E0" w:rsidRDefault="008679E0">
            <w:pPr>
              <w:pStyle w:val="ProductList-TableBody"/>
              <w:jc w:val="center"/>
            </w:pPr>
          </w:p>
        </w:tc>
      </w:tr>
      <w:tr w:rsidR="008679E0" w14:paraId="48BBA795" w14:textId="77777777">
        <w:tc>
          <w:tcPr>
            <w:tcW w:w="360" w:type="dxa"/>
            <w:gridSpan w:val="13"/>
            <w:tcBorders>
              <w:top w:val="none" w:sz="4" w:space="0" w:color="6E6E6E"/>
              <w:left w:val="single" w:sz="6" w:space="0" w:color="FFFFFF"/>
              <w:bottom w:val="none" w:sz="4" w:space="0" w:color="6E6E6E"/>
              <w:right w:val="single" w:sz="6" w:space="0" w:color="FFFFFF"/>
            </w:tcBorders>
          </w:tcPr>
          <w:p w14:paraId="2A283CD6" w14:textId="77777777" w:rsidR="008679E0" w:rsidRDefault="00A547C5">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64B296D6" w14:textId="77777777" w:rsidR="008679E0" w:rsidRDefault="008679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2517951" w14:textId="77777777" w:rsidR="008679E0" w:rsidRDefault="008679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AA7EFA4" w14:textId="77777777" w:rsidR="008679E0" w:rsidRDefault="008679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7A150E7" w14:textId="77777777" w:rsidR="008679E0" w:rsidRDefault="008679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2A97E2B" w14:textId="77777777" w:rsidR="008679E0" w:rsidRDefault="008679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B59FFB3" w14:textId="77777777" w:rsidR="008679E0" w:rsidRDefault="008679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6B36C31" w14:textId="77777777" w:rsidR="008679E0" w:rsidRDefault="008679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C4A586F" w14:textId="77777777" w:rsidR="008679E0" w:rsidRDefault="008679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B2F82D9" w14:textId="77777777" w:rsidR="008679E0" w:rsidRDefault="008679E0">
            <w:pPr>
              <w:pStyle w:val="ProductList-TableBody"/>
              <w:jc w:val="center"/>
            </w:pPr>
          </w:p>
        </w:tc>
      </w:tr>
      <w:tr w:rsidR="008679E0" w14:paraId="029033A8" w14:textId="77777777">
        <w:tc>
          <w:tcPr>
            <w:tcW w:w="360" w:type="dxa"/>
            <w:tcBorders>
              <w:top w:val="none" w:sz="4" w:space="0" w:color="6E6E6E"/>
              <w:left w:val="none" w:sz="24" w:space="0" w:color="808080"/>
              <w:bottom w:val="none" w:sz="4" w:space="0" w:color="6E6E6E"/>
              <w:right w:val="single" w:sz="6" w:space="0" w:color="FFFFFF"/>
            </w:tcBorders>
          </w:tcPr>
          <w:p w14:paraId="6218D66B" w14:textId="77777777" w:rsidR="008679E0" w:rsidRDefault="00FC0BE5">
            <w:pPr>
              <w:pStyle w:val="ProductList-TableBody"/>
            </w:pPr>
            <w:hyperlink r:id="rId156">
              <w:r w:rsidR="00A547C5">
                <w:rPr>
                  <w:color w:val="00467F"/>
                  <w:u w:val="single"/>
                </w:rPr>
                <w:t>Management</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DE6B829" w14:textId="77777777" w:rsidR="008679E0" w:rsidRDefault="008679E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733EF4F" w14:textId="77777777" w:rsidR="008679E0" w:rsidRDefault="008679E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E7091A0" w14:textId="77777777" w:rsidR="008679E0" w:rsidRDefault="008679E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F8F7E7E" w14:textId="77777777" w:rsidR="008679E0" w:rsidRDefault="008679E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EF479AC" w14:textId="77777777" w:rsidR="008679E0" w:rsidRDefault="008679E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3EC836A" w14:textId="77777777" w:rsidR="008679E0" w:rsidRDefault="008679E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37A61BB" w14:textId="77777777" w:rsidR="008679E0" w:rsidRDefault="008679E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9043640" w14:textId="77777777" w:rsidR="008679E0" w:rsidRDefault="008679E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1A1FDA1" w14:textId="77777777" w:rsidR="008679E0" w:rsidRDefault="008679E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E8BF529" w14:textId="77777777" w:rsidR="008679E0" w:rsidRDefault="008679E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A490068" w14:textId="77777777" w:rsidR="008679E0" w:rsidRDefault="008679E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DA17FCF" w14:textId="77777777" w:rsidR="008679E0" w:rsidRDefault="008679E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7B0DC81" w14:textId="77777777" w:rsidR="008679E0" w:rsidRDefault="008679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707EC19" w14:textId="77777777" w:rsidR="008679E0" w:rsidRDefault="008679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5F94D80" w14:textId="77777777" w:rsidR="008679E0" w:rsidRDefault="008679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81F2035" w14:textId="77777777" w:rsidR="008679E0" w:rsidRDefault="008679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D238312" w14:textId="77777777" w:rsidR="008679E0" w:rsidRDefault="008679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6682015" w14:textId="77777777" w:rsidR="008679E0" w:rsidRDefault="008679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3A39799" w14:textId="77777777" w:rsidR="008679E0" w:rsidRDefault="008679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5FBBDD8" w14:textId="77777777" w:rsidR="008679E0" w:rsidRDefault="008679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5AEEB92" w14:textId="77777777" w:rsidR="008679E0" w:rsidRDefault="008679E0">
            <w:pPr>
              <w:pStyle w:val="ProductList-TableBody"/>
              <w:jc w:val="center"/>
            </w:pPr>
          </w:p>
        </w:tc>
      </w:tr>
    </w:tbl>
    <w:p w14:paraId="711A71EB" w14:textId="77777777" w:rsidR="008679E0" w:rsidRDefault="00A547C5">
      <w:pPr>
        <w:pStyle w:val="ProductList-Body"/>
      </w:pPr>
      <w:r>
        <w:rPr>
          <w:b/>
          <w:i/>
        </w:rPr>
        <w:t>Merknad</w:t>
      </w:r>
      <w:r>
        <w:rPr>
          <w:i/>
        </w:rPr>
        <w:t>: Office 365 A1, Microsoft 365 A1 og Office 365 Nonprofit E1 tilfredsstiller ikke lisenskravet for tilgang til (eller administrasjon av) produktene i denne tabellen. Med unntak av Advanced Threat Analytics 2016 og Microsoft Endpoint Configuration Manager, tilfredsstiller ikke brukere som er lisensiert gjennom studentbruksfordeler, lisenskravet for tilgang til (eller administrasjon av) produktene i denne tabellen. En lisens for Enterprise CAL Suite med aktiv SA-dekning gir rettigheter som tilsvarer datatapforebygging og Exchange Online Protection.</w:t>
      </w:r>
    </w:p>
    <w:p w14:paraId="1E9145ED" w14:textId="77777777" w:rsidR="008679E0" w:rsidRDefault="00A547C5">
      <w:pPr>
        <w:pStyle w:val="ProductList-SectionHeading"/>
        <w:pageBreakBefore/>
        <w:outlineLvl w:val="0"/>
      </w:pPr>
      <w:bookmarkStart w:id="354" w:name="_Sec564"/>
      <w:bookmarkEnd w:id="352"/>
      <w:r>
        <w:lastRenderedPageBreak/>
        <w:t>Vedlegg B – Software Assurance</w:t>
      </w:r>
      <w:r>
        <w:fldChar w:fldCharType="begin"/>
      </w:r>
      <w:r>
        <w:instrText xml:space="preserve"> TC "</w:instrText>
      </w:r>
      <w:bookmarkStart w:id="355" w:name="_Toc62634288"/>
      <w:r>
        <w:instrText>Vedlegg B – Software Assurance</w:instrText>
      </w:r>
      <w:bookmarkEnd w:id="355"/>
      <w:r>
        <w:instrText>" \l 1</w:instrText>
      </w:r>
      <w:r>
        <w:fldChar w:fldCharType="end"/>
      </w:r>
    </w:p>
    <w:p w14:paraId="463461C0" w14:textId="77777777" w:rsidR="008679E0" w:rsidRDefault="00A547C5">
      <w:pPr>
        <w:pStyle w:val="ProductList-Offering1Heading"/>
        <w:outlineLvl w:val="1"/>
      </w:pPr>
      <w:bookmarkStart w:id="356" w:name="_Sec573"/>
      <w:r>
        <w:t>Kjøpe Software Assurance</w:t>
      </w:r>
      <w:bookmarkEnd w:id="356"/>
      <w:r>
        <w:fldChar w:fldCharType="begin"/>
      </w:r>
      <w:r>
        <w:instrText xml:space="preserve"> TC "</w:instrText>
      </w:r>
      <w:bookmarkStart w:id="357" w:name="_Toc62634289"/>
      <w:r>
        <w:instrText>Kjøpe Software Assurance</w:instrText>
      </w:r>
      <w:bookmarkEnd w:id="357"/>
      <w:r>
        <w:instrText>" \l 2</w:instrText>
      </w:r>
      <w:r>
        <w:fldChar w:fldCharType="end"/>
      </w:r>
    </w:p>
    <w:p w14:paraId="6296D59E" w14:textId="77777777" w:rsidR="008679E0" w:rsidRDefault="00A547C5">
      <w:pPr>
        <w:pStyle w:val="ProductList-Body"/>
      </w:pPr>
      <w:r>
        <w:t xml:space="preserve">Det finnes tre forskjellige forpliktelsesnivåer å velge mellom ved kjøp av SA, avhengig av program. En Kunde kan: </w:t>
      </w:r>
    </w:p>
    <w:p w14:paraId="4F8E0A8E" w14:textId="77777777" w:rsidR="008679E0" w:rsidRDefault="00A547C5" w:rsidP="00A547C5">
      <w:pPr>
        <w:pStyle w:val="ProductList-Bullet"/>
        <w:numPr>
          <w:ilvl w:val="0"/>
          <w:numId w:val="56"/>
        </w:numPr>
      </w:pPr>
      <w:r>
        <w:t xml:space="preserve">Forplikte seg til å tilknytte SA for alle plattformprodukter. </w:t>
      </w:r>
    </w:p>
    <w:p w14:paraId="1737C29B" w14:textId="77777777" w:rsidR="008679E0" w:rsidRDefault="00A547C5" w:rsidP="00A547C5">
      <w:pPr>
        <w:pStyle w:val="ProductList-Bullet"/>
        <w:numPr>
          <w:ilvl w:val="0"/>
          <w:numId w:val="56"/>
        </w:numPr>
      </w:pPr>
      <w:r>
        <w:t xml:space="preserve">Forplikte seg til å tilknytte SA for alle kjøp under et bestemt Produktutvalg (Programmer, Systemer eller Servere), kalt Software Assurance-medlemskap (SAM). </w:t>
      </w:r>
    </w:p>
    <w:p w14:paraId="51315FB1" w14:textId="77777777" w:rsidR="008679E0" w:rsidRDefault="00A547C5" w:rsidP="00A547C5">
      <w:pPr>
        <w:pStyle w:val="ProductList-Bullet"/>
        <w:numPr>
          <w:ilvl w:val="0"/>
          <w:numId w:val="56"/>
        </w:numPr>
      </w:pPr>
      <w:r>
        <w:t>Kjøpe SA for individuelle Produkter, uten å forplikte seg til å utvide SA til andre Produkter.</w:t>
      </w:r>
    </w:p>
    <w:p w14:paraId="6E30E9A8" w14:textId="77777777" w:rsidR="008679E0" w:rsidRDefault="008679E0">
      <w:pPr>
        <w:pStyle w:val="ProductList-Body"/>
      </w:pPr>
    </w:p>
    <w:p w14:paraId="6580C27F" w14:textId="77777777" w:rsidR="008679E0" w:rsidRDefault="00A547C5">
      <w:pPr>
        <w:pStyle w:val="ProductList-Body"/>
      </w:pPr>
      <w:r>
        <w:t xml:space="preserve">SA må anskaffes samtidig med </w:t>
      </w:r>
      <w:r>
        <w:fldChar w:fldCharType="begin"/>
      </w:r>
      <w:r>
        <w:instrText xml:space="preserve"> AutoTextList   \s NoStyle \t "Lisens betyr retten til å laste ned, installere, ha tilgang til og bruke et Produkt." </w:instrText>
      </w:r>
      <w:r>
        <w:fldChar w:fldCharType="separate"/>
      </w:r>
      <w:r>
        <w:rPr>
          <w:color w:val="0563C1"/>
        </w:rPr>
        <w:t>Lisensen</w:t>
      </w:r>
      <w:r>
        <w:fldChar w:fldCharType="end"/>
      </w:r>
      <w:r>
        <w:t xml:space="preserve"> eller ved fornyelse av en eksisterende SA-periode. Med mindre noe annet er angitt, er det bare lisenser for den nyeste versjonen av et Produkt som er kvalifisert for SA. Ved overføring av permanente </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kan overføringsmottakeren anskaffe SA for de overførte </w:t>
      </w:r>
      <w:r>
        <w:fldChar w:fldCharType="begin"/>
      </w:r>
      <w:r>
        <w:instrText xml:space="preserve"> AutoTextList   \s NoStyle \t "Lisens betyr retten til å laste ned, installere, ha tilgang til og bruke et Produkt." </w:instrText>
      </w:r>
      <w:r>
        <w:fldChar w:fldCharType="separate"/>
      </w:r>
      <w:r>
        <w:rPr>
          <w:color w:val="0563C1"/>
        </w:rPr>
        <w:t>Lisensene</w:t>
      </w:r>
      <w:r>
        <w:fldChar w:fldCharType="end"/>
      </w:r>
      <w:r>
        <w:t xml:space="preserve"> innen 30 dager fra overføringsdatoen, forutsatt at overdrageren hadde aktiv SA for </w:t>
      </w:r>
      <w:r>
        <w:fldChar w:fldCharType="begin"/>
      </w:r>
      <w:r>
        <w:instrText xml:space="preserve"> AutoTextList   \s NoStyle \t "Lisens betyr retten til å laste ned, installere, ha tilgang til og bruke et Produkt." </w:instrText>
      </w:r>
      <w:r>
        <w:fldChar w:fldCharType="separate"/>
      </w:r>
      <w:r>
        <w:rPr>
          <w:color w:val="0563C1"/>
        </w:rPr>
        <w:t>Lisensene</w:t>
      </w:r>
      <w:r>
        <w:fldChar w:fldCharType="end"/>
      </w:r>
      <w:r>
        <w:t xml:space="preserve"> frem til overføringsdatoen.</w:t>
      </w:r>
    </w:p>
    <w:p w14:paraId="17B274B4" w14:textId="77777777" w:rsidR="008679E0" w:rsidRDefault="008679E0">
      <w:pPr>
        <w:pStyle w:val="ProductList-Body"/>
      </w:pPr>
    </w:p>
    <w:p w14:paraId="3433ECD1" w14:textId="77777777" w:rsidR="008679E0" w:rsidRDefault="00A547C5">
      <w:pPr>
        <w:pStyle w:val="ProductList-Body"/>
      </w:pPr>
      <w:r>
        <w:t>Kunder kan ha mulighet til å anskaffe SA for bestemte lisenser kjøpt fra en Detaljist (fullstendig produktpakke) eller en opprinnelig utstyrsfabrikant (Original Equipment Manufacturer, "OEM") innen 90 dager fra kjøpsdatoen, som beskrevet i tabellen nedenfor. Med Open Value gjelder dette alternativet bare for ikke-organisasjonsomfattende produkter. Med Enterprise-avtaler gjelder dette bare for Tilleggsprodukter. Kunder som anskaffer SA for OEM- eller detaljistlisenser, kan installere og bruke den Volumlisensierte programvaren for gjeldende versjon når som helst.</w:t>
      </w:r>
    </w:p>
    <w:tbl>
      <w:tblPr>
        <w:tblStyle w:val="PURTable"/>
        <w:tblW w:w="0" w:type="dxa"/>
        <w:tblLook w:val="04A0" w:firstRow="1" w:lastRow="0" w:firstColumn="1" w:lastColumn="0" w:noHBand="0" w:noVBand="1"/>
      </w:tblPr>
      <w:tblGrid>
        <w:gridCol w:w="2240"/>
        <w:gridCol w:w="2232"/>
        <w:gridCol w:w="2205"/>
        <w:gridCol w:w="4239"/>
      </w:tblGrid>
      <w:tr w:rsidR="008679E0" w14:paraId="109DB681"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710D615" w14:textId="77777777" w:rsidR="008679E0" w:rsidRDefault="00A547C5">
            <w:pPr>
              <w:pStyle w:val="ProductList-TableBody"/>
              <w:jc w:val="center"/>
            </w:pPr>
            <w:r>
              <w:rPr>
                <w:color w:val="FFFFFF"/>
              </w:rPr>
              <w:t>Produktutvalg</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BF1BA65" w14:textId="77777777" w:rsidR="008679E0" w:rsidRDefault="00A547C5">
            <w:pPr>
              <w:pStyle w:val="ProductList-TableBody"/>
              <w:jc w:val="center"/>
            </w:pPr>
            <w:r>
              <w:rPr>
                <w:color w:val="FFFFFF"/>
              </w:rPr>
              <w:t>Fullstendig Produktpakke</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3889B92" w14:textId="77777777" w:rsidR="008679E0" w:rsidRDefault="00A547C5">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1AC4F2A7" w14:textId="77777777" w:rsidR="008679E0" w:rsidRDefault="00A547C5">
            <w:pPr>
              <w:pStyle w:val="ProductList-TableBody"/>
              <w:jc w:val="center"/>
            </w:pPr>
            <w:r>
              <w:rPr>
                <w:color w:val="FFFFFF"/>
              </w:rPr>
              <w:t>Programmer</w:t>
            </w:r>
          </w:p>
        </w:tc>
      </w:tr>
      <w:tr w:rsidR="008679E0" w14:paraId="43DEFF35" w14:textId="77777777">
        <w:tc>
          <w:tcPr>
            <w:tcW w:w="2440" w:type="dxa"/>
            <w:tcBorders>
              <w:top w:val="single" w:sz="4" w:space="0" w:color="000000"/>
              <w:left w:val="single" w:sz="4" w:space="0" w:color="000000"/>
              <w:bottom w:val="single" w:sz="4" w:space="0" w:color="000000"/>
              <w:right w:val="single" w:sz="4" w:space="0" w:color="000000"/>
            </w:tcBorders>
          </w:tcPr>
          <w:p w14:paraId="0D6F316F" w14:textId="77777777" w:rsidR="008679E0" w:rsidRDefault="00A547C5">
            <w:pPr>
              <w:pStyle w:val="ProductList-TableBody"/>
            </w:pPr>
            <w:r>
              <w:t>Programutvalg</w:t>
            </w:r>
          </w:p>
        </w:tc>
        <w:tc>
          <w:tcPr>
            <w:tcW w:w="2440" w:type="dxa"/>
            <w:tcBorders>
              <w:top w:val="single" w:sz="4" w:space="0" w:color="000000"/>
              <w:left w:val="single" w:sz="4" w:space="0" w:color="000000"/>
              <w:bottom w:val="single" w:sz="4" w:space="0" w:color="000000"/>
              <w:right w:val="single" w:sz="4" w:space="0" w:color="000000"/>
            </w:tcBorders>
          </w:tcPr>
          <w:p w14:paraId="7DC81622" w14:textId="77777777" w:rsidR="008679E0" w:rsidRDefault="00A547C5">
            <w:pPr>
              <w:pStyle w:val="ProductList-TableBody"/>
            </w:pPr>
            <w:r>
              <w:t>I/T</w:t>
            </w:r>
          </w:p>
        </w:tc>
        <w:tc>
          <w:tcPr>
            <w:tcW w:w="2440" w:type="dxa"/>
            <w:tcBorders>
              <w:top w:val="single" w:sz="4" w:space="0" w:color="000000"/>
              <w:left w:val="single" w:sz="4" w:space="0" w:color="000000"/>
              <w:bottom w:val="single" w:sz="4" w:space="0" w:color="000000"/>
              <w:right w:val="single" w:sz="4" w:space="0" w:color="000000"/>
            </w:tcBorders>
          </w:tcPr>
          <w:p w14:paraId="00061A01" w14:textId="77777777" w:rsidR="008679E0" w:rsidRDefault="00A547C5">
            <w:pPr>
              <w:pStyle w:val="ProductList-TableBody"/>
            </w:pPr>
            <w:r>
              <w:t>SA er bare tilgjengelig som beskrevet nedenfor</w:t>
            </w:r>
          </w:p>
        </w:tc>
        <w:tc>
          <w:tcPr>
            <w:tcW w:w="4660" w:type="dxa"/>
            <w:vMerge w:val="restart"/>
            <w:tcBorders>
              <w:top w:val="single" w:sz="4" w:space="0" w:color="000000"/>
              <w:left w:val="single" w:sz="4" w:space="0" w:color="000000"/>
              <w:bottom w:val="single" w:sz="4" w:space="0" w:color="6E6E6E"/>
              <w:right w:val="single" w:sz="4" w:space="0" w:color="6E6E6E"/>
            </w:tcBorders>
          </w:tcPr>
          <w:p w14:paraId="05205163" w14:textId="77777777" w:rsidR="008679E0" w:rsidRDefault="00A547C5">
            <w:pPr>
              <w:pStyle w:val="ProductList-TableBody"/>
            </w:pPr>
            <w:r>
              <w:t>Gjelder Open License, MPSA, Select, Select Plus og ikke-organisasjonsomfattende produkter under Open Value-avtaler og Tilleggsprodukter under Enterprise-avtaler. Det gjelder ikke Foretaksprodukter under Open Value- og Enterprise-avtaler.</w:t>
            </w:r>
          </w:p>
        </w:tc>
      </w:tr>
      <w:tr w:rsidR="008679E0" w14:paraId="0F79EAA0" w14:textId="77777777">
        <w:tc>
          <w:tcPr>
            <w:tcW w:w="2440" w:type="dxa"/>
            <w:tcBorders>
              <w:top w:val="single" w:sz="4" w:space="0" w:color="000000"/>
              <w:left w:val="single" w:sz="4" w:space="0" w:color="000000"/>
              <w:bottom w:val="single" w:sz="4" w:space="0" w:color="000000"/>
              <w:right w:val="single" w:sz="4" w:space="0" w:color="000000"/>
            </w:tcBorders>
          </w:tcPr>
          <w:p w14:paraId="5CF17D3F" w14:textId="77777777" w:rsidR="008679E0" w:rsidRDefault="00A547C5">
            <w:pPr>
              <w:pStyle w:val="ProductList-TableBody"/>
            </w:pPr>
            <w:r>
              <w:t>Serverutvalg</w:t>
            </w:r>
          </w:p>
        </w:tc>
        <w:tc>
          <w:tcPr>
            <w:tcW w:w="2440" w:type="dxa"/>
            <w:tcBorders>
              <w:top w:val="single" w:sz="4" w:space="0" w:color="000000"/>
              <w:left w:val="single" w:sz="4" w:space="0" w:color="000000"/>
              <w:bottom w:val="single" w:sz="4" w:space="0" w:color="000000"/>
              <w:right w:val="single" w:sz="4" w:space="0" w:color="000000"/>
            </w:tcBorders>
          </w:tcPr>
          <w:p w14:paraId="375EBE37" w14:textId="77777777" w:rsidR="008679E0" w:rsidRDefault="00A547C5">
            <w:pPr>
              <w:pStyle w:val="ProductList-TableBody"/>
            </w:pPr>
            <w:r>
              <w:t>SA tilgjengelig</w:t>
            </w:r>
          </w:p>
        </w:tc>
        <w:tc>
          <w:tcPr>
            <w:tcW w:w="2440" w:type="dxa"/>
            <w:tcBorders>
              <w:top w:val="single" w:sz="4" w:space="0" w:color="000000"/>
              <w:left w:val="single" w:sz="4" w:space="0" w:color="000000"/>
              <w:bottom w:val="single" w:sz="4" w:space="0" w:color="000000"/>
              <w:right w:val="single" w:sz="4" w:space="0" w:color="000000"/>
            </w:tcBorders>
          </w:tcPr>
          <w:p w14:paraId="48B42623" w14:textId="77777777" w:rsidR="008679E0" w:rsidRDefault="00A547C5">
            <w:pPr>
              <w:pStyle w:val="ProductList-TableBody"/>
            </w:pPr>
            <w:r>
              <w:t>SA tilgjengelig</w:t>
            </w:r>
          </w:p>
        </w:tc>
        <w:tc>
          <w:tcPr>
            <w:tcW w:w="0" w:type="auto"/>
            <w:vMerge/>
          </w:tcPr>
          <w:p w14:paraId="4227E49B" w14:textId="77777777" w:rsidR="008679E0" w:rsidRDefault="008679E0"/>
        </w:tc>
      </w:tr>
    </w:tbl>
    <w:p w14:paraId="532AA735" w14:textId="77777777" w:rsidR="008679E0" w:rsidRDefault="008679E0">
      <w:pPr>
        <w:pStyle w:val="ProductList-Body"/>
      </w:pPr>
    </w:p>
    <w:p w14:paraId="265D871B" w14:textId="77777777" w:rsidR="008679E0" w:rsidRDefault="00A547C5">
      <w:pPr>
        <w:pStyle w:val="ProductList-Body"/>
      </w:pPr>
      <w:r>
        <w:t>Kunder som anskaffer seg Microsoft Office Professional 2016 eller 2019 fra en OEM kan få SA for Microsoft Office Standard i Open License-programmene, Select- og Select Plus-programmene, og ikke for hele selskapet under Open Value innen 90 dager etter datoen for OEM-kjøpet.</w:t>
      </w:r>
    </w:p>
    <w:p w14:paraId="6D14CB08" w14:textId="77777777" w:rsidR="008679E0" w:rsidRDefault="008679E0">
      <w:pPr>
        <w:pStyle w:val="ProductList-Body"/>
      </w:pPr>
    </w:p>
    <w:p w14:paraId="51BDE2E6" w14:textId="77777777" w:rsidR="008679E0" w:rsidRDefault="00A547C5">
      <w:pPr>
        <w:pStyle w:val="ProductList-Body"/>
      </w:pPr>
      <w:r>
        <w:t>Kunder som anskaffer SQL Server 2017</w:t>
      </w:r>
      <w:r>
        <w:fldChar w:fldCharType="begin"/>
      </w:r>
      <w:r>
        <w:instrText xml:space="preserve"> XE "SQL Server 2017" </w:instrText>
      </w:r>
      <w:r>
        <w:fldChar w:fldCharType="end"/>
      </w:r>
      <w:r>
        <w:t xml:space="preserve"> fra en OEM før 31. mars 2020, kan få Software Assurance for SQL Server innen 90 dager etter datoen for OEM-kjøpet.</w:t>
      </w:r>
    </w:p>
    <w:p w14:paraId="7CB66818" w14:textId="77777777" w:rsidR="008679E0" w:rsidRDefault="008679E0">
      <w:pPr>
        <w:pStyle w:val="ProductList-Body"/>
      </w:pPr>
    </w:p>
    <w:p w14:paraId="7CC4590D" w14:textId="77777777" w:rsidR="008679E0" w:rsidRDefault="00A547C5">
      <w:pPr>
        <w:pStyle w:val="ProductList-Body"/>
      </w:pPr>
      <w:r>
        <w:t>Kunder med Enterprise-avtale som er overført til en Elektronisk Tjeneste, eller som har kjøpt et From SA-abonnement i stedet for å fornye SA, kan knytte SA til en Lisens på nytt på årsdatoen til eller ved fornyelsen av registreringen uten å kjøpe ny Lisens. SA må bestilles for Lisensen for resten av registreringsperioden. SA-dekning kan ikke overstige antall permanente Lisenser som SA var gyldig for på tidspunktet for eventuelle tidligere overføringer eller fornyelser, og kan ikke knyttes til overførte Lisenser på nytt.</w:t>
      </w:r>
    </w:p>
    <w:p w14:paraId="13993D23" w14:textId="77777777" w:rsidR="008679E0" w:rsidRDefault="008679E0">
      <w:pPr>
        <w:pStyle w:val="ProductList-Body"/>
        <w:jc w:val="right"/>
      </w:pPr>
    </w:p>
    <w:tbl>
      <w:tblPr>
        <w:tblStyle w:val="PURTable"/>
        <w:tblW w:w="0" w:type="dxa"/>
        <w:tblLook w:val="04A0" w:firstRow="1" w:lastRow="0" w:firstColumn="1" w:lastColumn="0" w:noHBand="0" w:noVBand="1"/>
      </w:tblPr>
      <w:tblGrid>
        <w:gridCol w:w="10916"/>
      </w:tblGrid>
      <w:tr w:rsidR="008679E0" w14:paraId="26824E9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CB3377" w14:textId="77777777" w:rsidR="008679E0" w:rsidRDefault="00FC0BE5">
            <w:pPr>
              <w:pStyle w:val="ProductList-TableBody"/>
              <w:jc w:val="right"/>
            </w:pPr>
            <w:hyperlink w:anchor="_Sec842">
              <w:r w:rsidR="00A547C5">
                <w:rPr>
                  <w:color w:val="00467F"/>
                  <w:sz w:val="14"/>
                  <w:u w:val="single"/>
                </w:rPr>
                <w:t>Innholdsfortegnelse</w:t>
              </w:r>
            </w:hyperlink>
            <w:r w:rsidR="00A547C5">
              <w:rPr>
                <w:sz w:val="14"/>
              </w:rPr>
              <w:t>/</w:t>
            </w:r>
            <w:hyperlink w:anchor="_Sec549">
              <w:r w:rsidR="00A547C5">
                <w:rPr>
                  <w:color w:val="00467F"/>
                  <w:sz w:val="14"/>
                  <w:u w:val="single"/>
                </w:rPr>
                <w:t>Ordliste</w:t>
              </w:r>
            </w:hyperlink>
            <w:r w:rsidR="00A547C5">
              <w:rPr>
                <w:sz w:val="14"/>
              </w:rPr>
              <w:t>/</w:t>
            </w:r>
            <w:hyperlink w:anchor="_Sec844">
              <w:r w:rsidR="00A547C5">
                <w:rPr>
                  <w:color w:val="00467F"/>
                  <w:sz w:val="14"/>
                  <w:u w:val="single"/>
                </w:rPr>
                <w:t>Indeks</w:t>
              </w:r>
            </w:hyperlink>
          </w:p>
        </w:tc>
      </w:tr>
    </w:tbl>
    <w:p w14:paraId="700D1812" w14:textId="77777777" w:rsidR="008679E0" w:rsidRDefault="008679E0">
      <w:pPr>
        <w:pStyle w:val="ProductList-Body"/>
      </w:pPr>
    </w:p>
    <w:p w14:paraId="41614CFF" w14:textId="77777777" w:rsidR="008679E0" w:rsidRDefault="00A547C5">
      <w:pPr>
        <w:pStyle w:val="ProductList-Offering1Heading"/>
        <w:outlineLvl w:val="1"/>
      </w:pPr>
      <w:bookmarkStart w:id="358" w:name="_Sec574"/>
      <w:r>
        <w:t>Fornye Software Assurance</w:t>
      </w:r>
      <w:bookmarkEnd w:id="358"/>
      <w:r>
        <w:fldChar w:fldCharType="begin"/>
      </w:r>
      <w:r>
        <w:instrText xml:space="preserve"> TC "</w:instrText>
      </w:r>
      <w:bookmarkStart w:id="359" w:name="_Toc62634290"/>
      <w:r>
        <w:instrText>Fornye Software Assurance</w:instrText>
      </w:r>
      <w:bookmarkEnd w:id="359"/>
      <w:r>
        <w:instrText>" \l 2</w:instrText>
      </w:r>
      <w:r>
        <w:fldChar w:fldCharType="end"/>
      </w:r>
    </w:p>
    <w:p w14:paraId="4CD3A030" w14:textId="77777777" w:rsidR="008679E0" w:rsidRDefault="00A547C5">
      <w:pPr>
        <w:pStyle w:val="ProductList-ClauseHeading"/>
        <w:outlineLvl w:val="2"/>
      </w:pPr>
      <w:r>
        <w:t>Fornye dekning under samme avtale</w:t>
      </w:r>
    </w:p>
    <w:p w14:paraId="6DB52B33" w14:textId="77777777" w:rsidR="008679E0" w:rsidRDefault="00A547C5">
      <w:pPr>
        <w:pStyle w:val="ProductList-Body"/>
      </w:pPr>
      <w:r>
        <w:t>Vilkårene for fornyelse av SA under den samme programavtalen som den opprinnelig ble bestilt for, finnes i Kundens volumlisensavtaler. Kunder kan fornye SA uten å måtte bestille en Lisens samtidig, forutsatt at SA-dekningen ikke er utløpt. I tillegg gjelder følgende vilkår for spesifikke programmer:</w:t>
      </w:r>
    </w:p>
    <w:p w14:paraId="5A473498" w14:textId="77777777" w:rsidR="008679E0" w:rsidRDefault="008679E0">
      <w:pPr>
        <w:pStyle w:val="ProductList-Body"/>
      </w:pPr>
    </w:p>
    <w:p w14:paraId="78B988CD" w14:textId="77777777" w:rsidR="008679E0" w:rsidRDefault="00A547C5">
      <w:pPr>
        <w:pStyle w:val="ProductList-SubClauseHeading"/>
        <w:outlineLvl w:val="3"/>
      </w:pPr>
      <w:r>
        <w:t>Open License:</w:t>
      </w:r>
    </w:p>
    <w:p w14:paraId="00C21BA9" w14:textId="77777777" w:rsidR="008679E0" w:rsidRDefault="00A547C5">
      <w:pPr>
        <w:pStyle w:val="ProductList-BodyIndented"/>
      </w:pPr>
      <w:r>
        <w:t>SA-dekning som er bestilt under et Open License-autorisasjonsnummer, avsluttes når dette nummeret utløper. Kunden kan fornye ved å legge inn en fornyelsesbestilling for SA innen 90 dager etter utløpsdatoen for autorisasjonsnummeret.</w:t>
      </w:r>
    </w:p>
    <w:p w14:paraId="31ABC72F" w14:textId="77777777" w:rsidR="008679E0" w:rsidRDefault="008679E0">
      <w:pPr>
        <w:pStyle w:val="ProductList-BodyIndented"/>
      </w:pPr>
    </w:p>
    <w:p w14:paraId="26053709" w14:textId="77777777" w:rsidR="008679E0" w:rsidRDefault="00A547C5">
      <w:pPr>
        <w:pStyle w:val="ProductList-SubClauseHeading"/>
        <w:outlineLvl w:val="3"/>
      </w:pPr>
      <w:r>
        <w:t>Enterprise-avtale</w:t>
      </w:r>
    </w:p>
    <w:p w14:paraId="311D14E5" w14:textId="77777777" w:rsidR="008679E0" w:rsidRDefault="00A547C5">
      <w:pPr>
        <w:pStyle w:val="ProductList-BodyIndented"/>
      </w:pPr>
      <w:r>
        <w:t>Kunder som ønsker å fornye SA-dekningen under samme registrering og Enterprise-avtale, må signere en ny Enterprise-registrering og -avtale (hvis de ikke allerede har gjort dette) for 2011 eller senere, og de må sende en ny fornyelsesbestilling for SA for (det som er relevant) 1) alle Foretaksprodukter, Programplattformprodukter, Core Infrastructure-produkter og Tilleggsprodukter som skal fornyes, og 2) eventuelle Elektroniske Tjenester, inkludert overføringer (hvis aktuelt).</w:t>
      </w:r>
    </w:p>
    <w:p w14:paraId="43B7755D" w14:textId="77777777" w:rsidR="008679E0" w:rsidRDefault="008679E0">
      <w:pPr>
        <w:pStyle w:val="ProductList-BodyIndented"/>
      </w:pPr>
    </w:p>
    <w:p w14:paraId="701E3CA6" w14:textId="77777777" w:rsidR="008679E0" w:rsidRDefault="00A547C5">
      <w:pPr>
        <w:pStyle w:val="ProductList-SubClauseHeading"/>
        <w:outlineLvl w:val="3"/>
      </w:pPr>
      <w:r>
        <w:t>Enrollment for Application Platform</w:t>
      </w:r>
    </w:p>
    <w:p w14:paraId="530995F4" w14:textId="77777777" w:rsidR="008679E0" w:rsidRDefault="00A547C5">
      <w:pPr>
        <w:pStyle w:val="ProductList-BodyIndented"/>
      </w:pPr>
      <w:r>
        <w:t xml:space="preserve">EAP-kunder som tidligere har utsatt SKU-er for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via SA før L, må kjøpe ut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før de kan fornye SA.</w:t>
      </w:r>
    </w:p>
    <w:p w14:paraId="31CA8FFA" w14:textId="77777777" w:rsidR="008679E0" w:rsidRDefault="008679E0">
      <w:pPr>
        <w:pStyle w:val="ProductList-BodyIndented"/>
      </w:pPr>
    </w:p>
    <w:p w14:paraId="43023799" w14:textId="77777777" w:rsidR="008679E0" w:rsidRDefault="00A547C5">
      <w:pPr>
        <w:pStyle w:val="ProductList-ClauseHeading"/>
        <w:outlineLvl w:val="2"/>
      </w:pPr>
      <w:r>
        <w:t>Fornye dekning fra en separat avtale</w:t>
      </w:r>
    </w:p>
    <w:p w14:paraId="471BB0E3" w14:textId="77777777" w:rsidR="008679E0" w:rsidRDefault="00A547C5">
      <w:pPr>
        <w:pStyle w:val="ProductList-Body"/>
      </w:pPr>
      <w:r>
        <w:t xml:space="preserve">Kunder kan fornye SA for et hvilket som helst Produkt hvis de har anskaffet permanent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og SA for Produktet under en tidligere avtale i samme Volumlisensprogram, forutsatt at 1) Kundens nye avtale, registrering eller bestilling (for MPSA) trer i kraft innen dagen etter utløpsdatoen for den </w:t>
      </w:r>
      <w:r>
        <w:lastRenderedPageBreak/>
        <w:t>forrige avtalen eller registreringen, og 2) fornyelsesbestillingen for SA er sendt før utløpet av SA-dekningen, med mindre slik dekning fornyes fra en Open License-avtale. I så fall har Kunder 90 dager på seg til å sende bestillingen, regnet fra utløpsdatoen.</w:t>
      </w:r>
    </w:p>
    <w:p w14:paraId="0C5DD92C" w14:textId="77777777" w:rsidR="008679E0" w:rsidRDefault="008679E0">
      <w:pPr>
        <w:pStyle w:val="ProductList-Body"/>
      </w:pPr>
    </w:p>
    <w:p w14:paraId="07612542" w14:textId="77777777" w:rsidR="008679E0" w:rsidRDefault="00A547C5">
      <w:pPr>
        <w:pStyle w:val="ProductList-Body"/>
      </w:pPr>
      <w:r>
        <w:t>Kunden kan også fornye SA fra ett Volumlisensprogram til et annet Volumlisensprogram. For Foretaksprodukter som opprinnelig ble kjøpt i et program med et organisasjonsomfattende dekningskrav, gjelder dette unntaket kun hvis kunden fornyer SA til MPSA eller et program med et organisasjonsomfattende dekningskrav når det gjelder Foretaksprodukter. For Avtaler for 2008 og tidligere, og forutsatt at dekningen fornyes innen 30 dager (90 dager ved fornyelse fra et Open License-program), anses kunder for å ha SA-dekning i hele perioden mellom utløpet av SA-dekningen og starten av den nye dekningen.</w:t>
      </w:r>
    </w:p>
    <w:p w14:paraId="34DF1843" w14:textId="77777777" w:rsidR="008679E0" w:rsidRDefault="008679E0">
      <w:pPr>
        <w:pStyle w:val="ProductList-Body"/>
      </w:pPr>
    </w:p>
    <w:p w14:paraId="6DB2A086" w14:textId="77777777" w:rsidR="008679E0" w:rsidRDefault="00A547C5">
      <w:pPr>
        <w:pStyle w:val="ProductList-ClauseHeading"/>
        <w:outlineLvl w:val="2"/>
      </w:pPr>
      <w:r>
        <w:t>Fornye Software Assurance-dekning for Klientadgangslisenser (Client Access Licenses, "CAL-er") og Klientadministrasjonslisenser (Client Management Licenses, "ML-er")</w:t>
      </w:r>
    </w:p>
    <w:p w14:paraId="78C51AE1" w14:textId="77777777" w:rsidR="008679E0" w:rsidRDefault="00A547C5">
      <w:pPr>
        <w:pStyle w:val="ProductList-Body"/>
      </w:pPr>
      <w:r>
        <w:rPr>
          <w:b/>
          <w:color w:val="00188F"/>
        </w:rPr>
        <w:t>Overføring mellom Bruker- og Enhets-CAL-er</w:t>
      </w:r>
      <w:r>
        <w:t xml:space="preserve">: Kunder som fornyer SA for CAL-er, kan bytte mellom Bruker og Enhet. En slik overgang endrer ikke CAL-utgaven (det vil si Standard til Enterprise). </w:t>
      </w:r>
    </w:p>
    <w:p w14:paraId="3CA520A6" w14:textId="77777777" w:rsidR="008679E0" w:rsidRDefault="00A547C5">
      <w:pPr>
        <w:pStyle w:val="ProductList-Body"/>
      </w:pPr>
      <w:r>
        <w:rPr>
          <w:b/>
          <w:color w:val="00188F"/>
        </w:rPr>
        <w:t>Overføring mellom Bruker-ML-er og OSE-klient-ML-er</w:t>
      </w:r>
      <w:r>
        <w:t>: Kunder som fornyer SA for klient-ML-er, kan bytte mellom Bruker og OSE.</w:t>
      </w:r>
    </w:p>
    <w:p w14:paraId="25E26456" w14:textId="77777777" w:rsidR="008679E0" w:rsidRDefault="008679E0">
      <w:pPr>
        <w:pStyle w:val="ProductList-Body"/>
        <w:jc w:val="right"/>
      </w:pPr>
    </w:p>
    <w:tbl>
      <w:tblPr>
        <w:tblStyle w:val="PURTable"/>
        <w:tblW w:w="0" w:type="dxa"/>
        <w:tblLook w:val="04A0" w:firstRow="1" w:lastRow="0" w:firstColumn="1" w:lastColumn="0" w:noHBand="0" w:noVBand="1"/>
      </w:tblPr>
      <w:tblGrid>
        <w:gridCol w:w="10916"/>
      </w:tblGrid>
      <w:tr w:rsidR="008679E0" w14:paraId="411DE60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2FFD86" w14:textId="77777777" w:rsidR="008679E0" w:rsidRDefault="00FC0BE5">
            <w:pPr>
              <w:pStyle w:val="ProductList-TableBody"/>
              <w:jc w:val="right"/>
            </w:pPr>
            <w:hyperlink w:anchor="_Sec842">
              <w:r w:rsidR="00A547C5">
                <w:rPr>
                  <w:color w:val="00467F"/>
                  <w:sz w:val="14"/>
                  <w:u w:val="single"/>
                </w:rPr>
                <w:t>Innholdsfortegnelse</w:t>
              </w:r>
            </w:hyperlink>
            <w:r w:rsidR="00A547C5">
              <w:rPr>
                <w:sz w:val="14"/>
              </w:rPr>
              <w:t>/</w:t>
            </w:r>
            <w:hyperlink w:anchor="_Sec549">
              <w:r w:rsidR="00A547C5">
                <w:rPr>
                  <w:color w:val="00467F"/>
                  <w:sz w:val="14"/>
                  <w:u w:val="single"/>
                </w:rPr>
                <w:t>Ordliste</w:t>
              </w:r>
            </w:hyperlink>
            <w:r w:rsidR="00A547C5">
              <w:rPr>
                <w:sz w:val="14"/>
              </w:rPr>
              <w:t>/</w:t>
            </w:r>
            <w:hyperlink w:anchor="_Sec844">
              <w:r w:rsidR="00A547C5">
                <w:rPr>
                  <w:color w:val="00467F"/>
                  <w:sz w:val="14"/>
                  <w:u w:val="single"/>
                </w:rPr>
                <w:t>Indeks</w:t>
              </w:r>
            </w:hyperlink>
          </w:p>
        </w:tc>
      </w:tr>
    </w:tbl>
    <w:p w14:paraId="330F81FA" w14:textId="77777777" w:rsidR="008679E0" w:rsidRDefault="008679E0">
      <w:pPr>
        <w:pStyle w:val="ProductList-Body"/>
      </w:pPr>
    </w:p>
    <w:p w14:paraId="74FA13F5" w14:textId="77777777" w:rsidR="008679E0" w:rsidRDefault="00A547C5">
      <w:pPr>
        <w:pStyle w:val="ProductList-Offering1Heading"/>
        <w:outlineLvl w:val="1"/>
      </w:pPr>
      <w:bookmarkStart w:id="360" w:name="_Sec575"/>
      <w:r>
        <w:t>Overføringslisens for avsluttede eller utgåtte produkter</w:t>
      </w:r>
      <w:bookmarkEnd w:id="360"/>
      <w:r>
        <w:fldChar w:fldCharType="begin"/>
      </w:r>
      <w:r>
        <w:instrText xml:space="preserve"> TC "</w:instrText>
      </w:r>
      <w:bookmarkStart w:id="361" w:name="_Toc62634291"/>
      <w:r>
        <w:instrText>Overføringslisens for avsluttede eller utgåtte produkter</w:instrText>
      </w:r>
      <w:bookmarkEnd w:id="361"/>
      <w:r>
        <w:instrText>" \l 2</w:instrText>
      </w:r>
      <w:r>
        <w:fldChar w:fldCharType="end"/>
      </w:r>
    </w:p>
    <w:p w14:paraId="38DC8A6D" w14:textId="77777777" w:rsidR="008679E0" w:rsidRDefault="00A547C5">
      <w:pPr>
        <w:pStyle w:val="ProductList-Body"/>
      </w:pPr>
      <w:r>
        <w:t>"</w:t>
      </w:r>
      <w:r>
        <w:rPr>
          <w:b/>
          <w:color w:val="00188F"/>
        </w:rPr>
        <w:t>Kvalifisert Lisens</w:t>
      </w:r>
      <w:r>
        <w:t xml:space="preserve">", som brukt her, betyr en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med SA-dekning på den angitte datoen og for det angitte Produktet i produktoppføring som henviser til denne delen.</w:t>
      </w:r>
    </w:p>
    <w:p w14:paraId="7FB74B24" w14:textId="77777777" w:rsidR="008679E0" w:rsidRDefault="00A547C5">
      <w:pPr>
        <w:pStyle w:val="ProductList-Body"/>
      </w:pPr>
      <w:r>
        <w:t>"</w:t>
      </w:r>
      <w:r>
        <w:rPr>
          <w:b/>
          <w:color w:val="00188F"/>
        </w:rPr>
        <w:t>Overføringslisens</w:t>
      </w:r>
      <w:r>
        <w:t>", som brukt her, betyr rettigheter gitt i Produktoppføringen som henviser til denne delen.</w:t>
      </w:r>
    </w:p>
    <w:p w14:paraId="35CA9239" w14:textId="77777777" w:rsidR="008679E0" w:rsidRDefault="008679E0">
      <w:pPr>
        <w:pStyle w:val="ProductList-Body"/>
      </w:pPr>
    </w:p>
    <w:p w14:paraId="37586F25" w14:textId="77777777" w:rsidR="008679E0" w:rsidRDefault="00A547C5">
      <w:pPr>
        <w:pStyle w:val="ProductList-Body"/>
      </w:pPr>
      <w:r>
        <w:t>Med mindre noe annet er angitt i Produktoppføringen, gjelder følgende:</w:t>
      </w:r>
    </w:p>
    <w:p w14:paraId="56ACC17F" w14:textId="77777777" w:rsidR="008679E0" w:rsidRDefault="00A547C5" w:rsidP="00A547C5">
      <w:pPr>
        <w:pStyle w:val="ProductList-Bullet"/>
        <w:numPr>
          <w:ilvl w:val="0"/>
          <w:numId w:val="57"/>
        </w:numPr>
      </w:pPr>
      <w:r>
        <w:t>Kunden kan oppgradere til og bruke programvare under en Overføringslisens i stedet for programvare som dekkes av den Kvalifiserte Lisensen. Kunden kan ikke bruke programvare under begge lisenser samtidig.</w:t>
      </w:r>
    </w:p>
    <w:p w14:paraId="3C8803EC" w14:textId="77777777" w:rsidR="008679E0" w:rsidRDefault="00A547C5" w:rsidP="00A547C5">
      <w:pPr>
        <w:pStyle w:val="ProductList-Bullet"/>
        <w:numPr>
          <w:ilvl w:val="0"/>
          <w:numId w:val="57"/>
        </w:numPr>
      </w:pPr>
      <w:r>
        <w:t>Overføringslisenser gis på 1:1-basis for hver Kvalifiserte Lisens.</w:t>
      </w:r>
    </w:p>
    <w:p w14:paraId="490B45F5" w14:textId="77777777" w:rsidR="008679E0" w:rsidRDefault="00A547C5" w:rsidP="00A547C5">
      <w:pPr>
        <w:pStyle w:val="ProductList-Bullet"/>
        <w:numPr>
          <w:ilvl w:val="0"/>
          <w:numId w:val="57"/>
        </w:numPr>
      </w:pPr>
      <w:r>
        <w:t>Hvis Kunder anskaffer permanente rettigheter til å bruke programvare under en Kvalifisert Lisens, blir også retten til å bruke programvare anskaffet under Overføringslisensen permanent. Hvis ikke utløper rettighetene anskaffet under en Overføringslisens, når den underliggende Kvalifiserte Lisensen utløper.</w:t>
      </w:r>
    </w:p>
    <w:p w14:paraId="50879DF2" w14:textId="77777777" w:rsidR="008679E0" w:rsidRDefault="00A547C5" w:rsidP="00A547C5">
      <w:pPr>
        <w:pStyle w:val="ProductList-Bullet"/>
        <w:numPr>
          <w:ilvl w:val="0"/>
          <w:numId w:val="57"/>
        </w:numPr>
      </w:pPr>
      <w:r>
        <w:t>Ved utløp av SA-dekning under den Kvalifiserte Lisensen kan Kunden anskaffe SA for den samme versjonen og utgaven av Produktet som dekkes av Overføringslisensen, uten først å måtte anskaffe nye Lisenser separat. Denne muligheten gjelder ikke for kunder som kjøper lisenser under abonnementsprogrammer (for eksempel Enterprise Subscription- eller Open Value Subscription-avtaler).</w:t>
      </w:r>
    </w:p>
    <w:p w14:paraId="7DC333DD" w14:textId="77777777" w:rsidR="008679E0" w:rsidRDefault="00A547C5" w:rsidP="00A547C5">
      <w:pPr>
        <w:pStyle w:val="ProductList-Bullet"/>
        <w:numPr>
          <w:ilvl w:val="0"/>
          <w:numId w:val="57"/>
        </w:numPr>
      </w:pPr>
      <w:r>
        <w:t>Kunden kan ikke overføre Overføringslisenser separat fra Kvalifiserte Lisenser.</w:t>
      </w:r>
    </w:p>
    <w:p w14:paraId="44A99527" w14:textId="77777777" w:rsidR="008679E0" w:rsidRDefault="00A547C5" w:rsidP="00A547C5">
      <w:pPr>
        <w:pStyle w:val="ProductList-Bullet"/>
        <w:numPr>
          <w:ilvl w:val="0"/>
          <w:numId w:val="57"/>
        </w:numPr>
      </w:pPr>
      <w:r>
        <w:t xml:space="preserve">Etterfølgende anskaffede lisenser for det samme avsluttede Produktet for samme registreringsperiode, under en Enterprise- eller Enterprise Subscription-avtale, Open Value Subscription eller Enrollment for Education Solutions og som en del av Kundens planlagte oppdateringsprosess, er også Kvalifiserte Lisenser i denne lisenstildelingen. Dekning for Produkter under abonnementsavtaler må være kontinuerlig. </w:t>
      </w:r>
    </w:p>
    <w:p w14:paraId="38CBDA5A" w14:textId="77777777" w:rsidR="008679E0" w:rsidRDefault="008679E0">
      <w:pPr>
        <w:pStyle w:val="ProductList-Body"/>
        <w:jc w:val="right"/>
      </w:pPr>
    </w:p>
    <w:tbl>
      <w:tblPr>
        <w:tblStyle w:val="PURTable"/>
        <w:tblW w:w="0" w:type="dxa"/>
        <w:tblLook w:val="04A0" w:firstRow="1" w:lastRow="0" w:firstColumn="1" w:lastColumn="0" w:noHBand="0" w:noVBand="1"/>
      </w:tblPr>
      <w:tblGrid>
        <w:gridCol w:w="10916"/>
      </w:tblGrid>
      <w:tr w:rsidR="008679E0" w14:paraId="18183CB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8478B9" w14:textId="77777777" w:rsidR="008679E0" w:rsidRDefault="00FC0BE5">
            <w:pPr>
              <w:pStyle w:val="ProductList-TableBody"/>
              <w:jc w:val="right"/>
            </w:pPr>
            <w:hyperlink w:anchor="_Sec842">
              <w:r w:rsidR="00A547C5">
                <w:rPr>
                  <w:color w:val="00467F"/>
                  <w:sz w:val="14"/>
                  <w:u w:val="single"/>
                </w:rPr>
                <w:t>Innholdsfortegnelse</w:t>
              </w:r>
            </w:hyperlink>
            <w:r w:rsidR="00A547C5">
              <w:rPr>
                <w:sz w:val="14"/>
              </w:rPr>
              <w:t>/</w:t>
            </w:r>
            <w:hyperlink w:anchor="_Sec549">
              <w:r w:rsidR="00A547C5">
                <w:rPr>
                  <w:color w:val="00467F"/>
                  <w:sz w:val="14"/>
                  <w:u w:val="single"/>
                </w:rPr>
                <w:t>Ordliste</w:t>
              </w:r>
            </w:hyperlink>
            <w:r w:rsidR="00A547C5">
              <w:rPr>
                <w:sz w:val="14"/>
              </w:rPr>
              <w:t>/</w:t>
            </w:r>
            <w:hyperlink w:anchor="_Sec844">
              <w:r w:rsidR="00A547C5">
                <w:rPr>
                  <w:color w:val="00467F"/>
                  <w:sz w:val="14"/>
                  <w:u w:val="single"/>
                </w:rPr>
                <w:t>Indeks</w:t>
              </w:r>
            </w:hyperlink>
          </w:p>
        </w:tc>
      </w:tr>
    </w:tbl>
    <w:p w14:paraId="74DE9E95" w14:textId="77777777" w:rsidR="008679E0" w:rsidRDefault="008679E0">
      <w:pPr>
        <w:pStyle w:val="ProductList-Body"/>
      </w:pPr>
    </w:p>
    <w:p w14:paraId="1B76B35E" w14:textId="77777777" w:rsidR="008679E0" w:rsidRDefault="00A547C5">
      <w:pPr>
        <w:pStyle w:val="ProductList-Offering1Heading"/>
        <w:outlineLvl w:val="1"/>
      </w:pPr>
      <w:bookmarkStart w:id="362" w:name="_Sec576"/>
      <w:r>
        <w:t>Software Assurance-fordeler</w:t>
      </w:r>
      <w:bookmarkEnd w:id="362"/>
      <w:r>
        <w:fldChar w:fldCharType="begin"/>
      </w:r>
      <w:r>
        <w:instrText xml:space="preserve"> TC "</w:instrText>
      </w:r>
      <w:bookmarkStart w:id="363" w:name="_Toc62634292"/>
      <w:r>
        <w:instrText>Software Assurance-fordeler</w:instrText>
      </w:r>
      <w:bookmarkEnd w:id="363"/>
      <w:r>
        <w:instrText>" \l 2</w:instrText>
      </w:r>
      <w:r>
        <w:fldChar w:fldCharType="end"/>
      </w:r>
    </w:p>
    <w:p w14:paraId="33CBCCBB" w14:textId="77777777" w:rsidR="008679E0" w:rsidRDefault="00A547C5">
      <w:pPr>
        <w:pStyle w:val="ProductList-Body"/>
      </w:pPr>
      <w:r>
        <w:t>De fleste SA-fordeler er tilgjengelige på tvers av hvert Produktutvalg, som beskrevet i tabellen nedenfor. Aktiv SA for et kvalifisert Produkt gjør Kunden kvalifisert for fordelene vist i tabellen nedenfor. Noen fordeler er basert på Kundens SA-forbruk for et gitt sett med kvalifiserte produkter i et utvalg. "SA-forbruk" i denne sammenhengen betyr ikke beløpet Kunden faktisk bruker, men er et anslag over hvor mye Kunden har brukt på SA-dekning for disse Produktene under sin Select- eller Enterprise-registrering, Select Plus-registrering eller Open-avtale (for eksempel rene SA-kjøp og SA-komponenten i L&amp;SA-kjøp). For kunder med abonnementsprogrammer er det et anslag over hvor mye Kunden har brukt på lisensiering av disse Produktene under sin registrering eller avtale. Enkelte produkter kan kreve Software Assurance-medlemskap ("SAM") for disse fordelene. Kunders tilgang til og rett til å bruke SA-fordeler utløper vanligvis når SA-dekningen utløper, med mindre noe annet er angitt nedenfor eller i Produktoppføringene. Fordelene kan endres eller avsluttes når som helst og uten forvarsel. Tilgjengeligheten til fordeler varierer avhengig av program, geografisk område, oppfyllelsesmuligheter og språk.</w:t>
      </w:r>
    </w:p>
    <w:tbl>
      <w:tblPr>
        <w:tblStyle w:val="PURTable"/>
        <w:tblW w:w="0" w:type="dxa"/>
        <w:tblLook w:val="04A0" w:firstRow="1" w:lastRow="0" w:firstColumn="1" w:lastColumn="0" w:noHBand="0" w:noVBand="1"/>
      </w:tblPr>
      <w:tblGrid>
        <w:gridCol w:w="5470"/>
        <w:gridCol w:w="1827"/>
        <w:gridCol w:w="1813"/>
        <w:gridCol w:w="1806"/>
      </w:tblGrid>
      <w:tr w:rsidR="008679E0" w14:paraId="363C01F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C79E286" w14:textId="77777777" w:rsidR="008679E0" w:rsidRDefault="00A547C5">
            <w:pPr>
              <w:pStyle w:val="ProductList-TableBody"/>
            </w:pPr>
            <w:r>
              <w:rPr>
                <w:color w:val="FFFFFF"/>
              </w:rPr>
              <w:t>Fordeler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AF3F82F" w14:textId="77777777" w:rsidR="008679E0" w:rsidRDefault="00A547C5">
            <w:pPr>
              <w:pStyle w:val="ProductList-TableBody"/>
              <w:jc w:val="center"/>
            </w:pPr>
            <w:r>
              <w:rPr>
                <w:color w:val="FFFFFF"/>
              </w:rPr>
              <w:t>Programutvalg</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C85042E" w14:textId="77777777" w:rsidR="008679E0" w:rsidRDefault="00A547C5">
            <w:pPr>
              <w:pStyle w:val="ProductList-TableBody"/>
              <w:jc w:val="center"/>
            </w:pPr>
            <w:r>
              <w:rPr>
                <w:color w:val="FFFFFF"/>
              </w:rPr>
              <w:t>Systemutvalg</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5FE4222" w14:textId="77777777" w:rsidR="008679E0" w:rsidRDefault="00A547C5">
            <w:pPr>
              <w:pStyle w:val="ProductList-TableBody"/>
              <w:jc w:val="center"/>
            </w:pPr>
            <w:r>
              <w:rPr>
                <w:color w:val="FFFFFF"/>
              </w:rPr>
              <w:t>Serverutvalg</w:t>
            </w:r>
          </w:p>
        </w:tc>
      </w:tr>
      <w:tr w:rsidR="008679E0" w14:paraId="681756E1" w14:textId="77777777">
        <w:tc>
          <w:tcPr>
            <w:tcW w:w="6120" w:type="dxa"/>
            <w:tcBorders>
              <w:top w:val="single" w:sz="4" w:space="0" w:color="000000"/>
              <w:left w:val="single" w:sz="4" w:space="0" w:color="000000"/>
              <w:bottom w:val="single" w:sz="4" w:space="0" w:color="000000"/>
              <w:right w:val="single" w:sz="4" w:space="0" w:color="000000"/>
            </w:tcBorders>
          </w:tcPr>
          <w:p w14:paraId="37255FFD" w14:textId="77777777" w:rsidR="008679E0" w:rsidRDefault="00FC0BE5">
            <w:pPr>
              <w:pStyle w:val="ProductList-TableBody"/>
            </w:pPr>
            <w:hyperlink w:anchor="_Sec577">
              <w:r w:rsidR="00A547C5">
                <w:rPr>
                  <w:color w:val="00467F"/>
                  <w:u w:val="single"/>
                </w:rPr>
                <w:t>Nye Versjonsrettigheter</w:t>
              </w:r>
            </w:hyperlink>
          </w:p>
        </w:tc>
        <w:tc>
          <w:tcPr>
            <w:tcW w:w="1960" w:type="dxa"/>
            <w:tcBorders>
              <w:top w:val="single" w:sz="4" w:space="0" w:color="000000"/>
              <w:left w:val="single" w:sz="4" w:space="0" w:color="000000"/>
              <w:bottom w:val="single" w:sz="4" w:space="0" w:color="000000"/>
              <w:right w:val="single" w:sz="4" w:space="0" w:color="000000"/>
            </w:tcBorders>
          </w:tcPr>
          <w:p w14:paraId="2FE04A46" w14:textId="77777777" w:rsidR="008679E0" w:rsidRDefault="00A547C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A8E1F58" w14:textId="77777777" w:rsidR="008679E0" w:rsidRDefault="00A547C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9554A7C" w14:textId="77777777" w:rsidR="008679E0" w:rsidRDefault="00A547C5">
            <w:pPr>
              <w:pStyle w:val="ProductList-TableBody"/>
              <w:jc w:val="center"/>
            </w:pPr>
            <w:r>
              <w:t>X</w:t>
            </w:r>
          </w:p>
        </w:tc>
      </w:tr>
      <w:tr w:rsidR="008679E0" w14:paraId="179773C0" w14:textId="77777777">
        <w:tc>
          <w:tcPr>
            <w:tcW w:w="6120" w:type="dxa"/>
            <w:tcBorders>
              <w:top w:val="single" w:sz="4" w:space="0" w:color="000000"/>
              <w:left w:val="single" w:sz="4" w:space="0" w:color="000000"/>
              <w:bottom w:val="single" w:sz="4" w:space="0" w:color="000000"/>
              <w:right w:val="single" w:sz="4" w:space="0" w:color="000000"/>
            </w:tcBorders>
          </w:tcPr>
          <w:p w14:paraId="626CDBCA" w14:textId="77777777" w:rsidR="008679E0" w:rsidRDefault="00FC0BE5">
            <w:pPr>
              <w:pStyle w:val="ProductList-TableBody"/>
            </w:pPr>
            <w:hyperlink w:anchor="_Sec579">
              <w:r w:rsidR="00A547C5">
                <w:rPr>
                  <w:color w:val="00467F"/>
                  <w:u w:val="single"/>
                </w:rPr>
                <w:t>Office for the web,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0538BD5C" w14:textId="77777777" w:rsidR="008679E0" w:rsidRDefault="00A547C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CC53841" w14:textId="77777777" w:rsidR="008679E0" w:rsidRDefault="008679E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50BFA8A" w14:textId="77777777" w:rsidR="008679E0" w:rsidRDefault="008679E0">
            <w:pPr>
              <w:pStyle w:val="ProductList-TableBody"/>
              <w:jc w:val="center"/>
            </w:pPr>
          </w:p>
        </w:tc>
      </w:tr>
      <w:tr w:rsidR="008679E0" w14:paraId="04350458" w14:textId="77777777">
        <w:tc>
          <w:tcPr>
            <w:tcW w:w="6120" w:type="dxa"/>
            <w:tcBorders>
              <w:top w:val="single" w:sz="4" w:space="0" w:color="000000"/>
              <w:left w:val="single" w:sz="4" w:space="0" w:color="000000"/>
              <w:bottom w:val="single" w:sz="4" w:space="0" w:color="000000"/>
              <w:right w:val="single" w:sz="4" w:space="0" w:color="000000"/>
            </w:tcBorders>
          </w:tcPr>
          <w:p w14:paraId="28404AA4" w14:textId="77777777" w:rsidR="008679E0" w:rsidRDefault="00FC0BE5">
            <w:pPr>
              <w:pStyle w:val="ProductList-TableBody"/>
            </w:pPr>
            <w:hyperlink w:anchor="_Sec581">
              <w:r w:rsidR="00A547C5">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457C50C4" w14:textId="77777777" w:rsidR="008679E0" w:rsidRDefault="008679E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D334B37" w14:textId="77777777" w:rsidR="008679E0" w:rsidRDefault="00A547C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3D958EB" w14:textId="77777777" w:rsidR="008679E0" w:rsidRDefault="008679E0">
            <w:pPr>
              <w:pStyle w:val="ProductList-TableBody"/>
              <w:jc w:val="center"/>
            </w:pPr>
          </w:p>
        </w:tc>
      </w:tr>
      <w:tr w:rsidR="008679E0" w14:paraId="4DADF34A" w14:textId="77777777">
        <w:tc>
          <w:tcPr>
            <w:tcW w:w="6120" w:type="dxa"/>
            <w:tcBorders>
              <w:top w:val="single" w:sz="4" w:space="0" w:color="000000"/>
              <w:left w:val="single" w:sz="4" w:space="0" w:color="000000"/>
              <w:bottom w:val="single" w:sz="4" w:space="0" w:color="000000"/>
              <w:right w:val="single" w:sz="4" w:space="0" w:color="000000"/>
            </w:tcBorders>
          </w:tcPr>
          <w:p w14:paraId="00F456B3" w14:textId="77777777" w:rsidR="008679E0" w:rsidRDefault="00FC0BE5">
            <w:pPr>
              <w:pStyle w:val="ProductList-TableBody"/>
            </w:pPr>
            <w:hyperlink w:anchor="_Sec755">
              <w:r w:rsidR="00A547C5">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38AEC361" w14:textId="77777777" w:rsidR="008679E0" w:rsidRDefault="008679E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38A3C7A" w14:textId="77777777" w:rsidR="008679E0" w:rsidRDefault="00A547C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93EEA44" w14:textId="77777777" w:rsidR="008679E0" w:rsidRDefault="008679E0">
            <w:pPr>
              <w:pStyle w:val="ProductList-TableBody"/>
              <w:jc w:val="center"/>
            </w:pPr>
          </w:p>
        </w:tc>
      </w:tr>
      <w:tr w:rsidR="008679E0" w14:paraId="1B8F9238" w14:textId="77777777">
        <w:tc>
          <w:tcPr>
            <w:tcW w:w="6120" w:type="dxa"/>
            <w:tcBorders>
              <w:top w:val="single" w:sz="4" w:space="0" w:color="000000"/>
              <w:left w:val="single" w:sz="4" w:space="0" w:color="000000"/>
              <w:bottom w:val="single" w:sz="4" w:space="0" w:color="000000"/>
              <w:right w:val="single" w:sz="4" w:space="0" w:color="000000"/>
            </w:tcBorders>
          </w:tcPr>
          <w:p w14:paraId="255B4DC1" w14:textId="77777777" w:rsidR="008679E0" w:rsidRDefault="00FC0BE5">
            <w:pPr>
              <w:pStyle w:val="ProductList-TableBody"/>
            </w:pPr>
            <w:hyperlink w:anchor="_Sec651">
              <w:r w:rsidR="00A547C5">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3AC29FDC" w14:textId="77777777" w:rsidR="008679E0" w:rsidRDefault="008679E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77B7DFB" w14:textId="77777777" w:rsidR="008679E0" w:rsidRDefault="00A547C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79CF5D4" w14:textId="77777777" w:rsidR="008679E0" w:rsidRDefault="008679E0">
            <w:pPr>
              <w:pStyle w:val="ProductList-TableBody"/>
              <w:jc w:val="center"/>
            </w:pPr>
          </w:p>
        </w:tc>
      </w:tr>
      <w:tr w:rsidR="008679E0" w14:paraId="12249FAC" w14:textId="77777777">
        <w:tc>
          <w:tcPr>
            <w:tcW w:w="6120" w:type="dxa"/>
            <w:tcBorders>
              <w:top w:val="single" w:sz="4" w:space="0" w:color="000000"/>
              <w:left w:val="single" w:sz="4" w:space="0" w:color="000000"/>
              <w:bottom w:val="single" w:sz="4" w:space="0" w:color="000000"/>
              <w:right w:val="single" w:sz="4" w:space="0" w:color="000000"/>
            </w:tcBorders>
          </w:tcPr>
          <w:p w14:paraId="6DE93DC4" w14:textId="77777777" w:rsidR="008679E0" w:rsidRDefault="00FC0BE5">
            <w:pPr>
              <w:pStyle w:val="ProductList-TableBody"/>
            </w:pPr>
            <w:hyperlink w:anchor="_Sec841">
              <w:r w:rsidR="00A547C5">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27F376B9" w14:textId="77777777" w:rsidR="008679E0" w:rsidRDefault="008679E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21E6E0D" w14:textId="77777777" w:rsidR="008679E0" w:rsidRDefault="00A547C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470B035" w14:textId="77777777" w:rsidR="008679E0" w:rsidRDefault="008679E0">
            <w:pPr>
              <w:pStyle w:val="ProductList-TableBody"/>
              <w:jc w:val="center"/>
            </w:pPr>
          </w:p>
        </w:tc>
      </w:tr>
      <w:tr w:rsidR="008679E0" w14:paraId="62DF2277" w14:textId="77777777">
        <w:tc>
          <w:tcPr>
            <w:tcW w:w="6120" w:type="dxa"/>
            <w:tcBorders>
              <w:top w:val="single" w:sz="4" w:space="0" w:color="000000"/>
              <w:left w:val="single" w:sz="4" w:space="0" w:color="000000"/>
              <w:bottom w:val="single" w:sz="4" w:space="0" w:color="000000"/>
              <w:right w:val="single" w:sz="4" w:space="0" w:color="000000"/>
            </w:tcBorders>
          </w:tcPr>
          <w:p w14:paraId="220E48BA" w14:textId="77777777" w:rsidR="008679E0" w:rsidRDefault="00FC0BE5">
            <w:pPr>
              <w:pStyle w:val="ProductList-TableBody"/>
            </w:pPr>
            <w:hyperlink w:anchor="_Sec584">
              <w:r w:rsidR="00A547C5">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14:paraId="1908C6BD" w14:textId="77777777" w:rsidR="008679E0" w:rsidRDefault="00A547C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0BCF8DC" w14:textId="77777777" w:rsidR="008679E0" w:rsidRDefault="008679E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CA3CC3D" w14:textId="77777777" w:rsidR="008679E0" w:rsidRDefault="008679E0">
            <w:pPr>
              <w:pStyle w:val="ProductList-TableBody"/>
              <w:jc w:val="center"/>
            </w:pPr>
          </w:p>
        </w:tc>
      </w:tr>
      <w:tr w:rsidR="008679E0" w14:paraId="5AE41E42" w14:textId="77777777">
        <w:tc>
          <w:tcPr>
            <w:tcW w:w="6120" w:type="dxa"/>
            <w:tcBorders>
              <w:top w:val="single" w:sz="4" w:space="0" w:color="000000"/>
              <w:left w:val="single" w:sz="4" w:space="0" w:color="000000"/>
              <w:bottom w:val="single" w:sz="4" w:space="0" w:color="000000"/>
              <w:right w:val="single" w:sz="4" w:space="0" w:color="000000"/>
            </w:tcBorders>
          </w:tcPr>
          <w:p w14:paraId="253A2099" w14:textId="77777777" w:rsidR="008679E0" w:rsidRDefault="00FC0BE5">
            <w:pPr>
              <w:pStyle w:val="ProductList-TableBody"/>
            </w:pPr>
            <w:hyperlink w:anchor="_Sec585">
              <w:r w:rsidR="00A547C5">
                <w:rPr>
                  <w:color w:val="00467F"/>
                  <w:u w:val="single"/>
                </w:rPr>
                <w:t>Støtte til Problemløsning 24 timer i døgnet</w:t>
              </w:r>
            </w:hyperlink>
          </w:p>
        </w:tc>
        <w:tc>
          <w:tcPr>
            <w:tcW w:w="1960" w:type="dxa"/>
            <w:tcBorders>
              <w:top w:val="single" w:sz="4" w:space="0" w:color="000000"/>
              <w:left w:val="single" w:sz="4" w:space="0" w:color="000000"/>
              <w:bottom w:val="single" w:sz="4" w:space="0" w:color="000000"/>
              <w:right w:val="single" w:sz="4" w:space="0" w:color="000000"/>
            </w:tcBorders>
          </w:tcPr>
          <w:p w14:paraId="4201609A" w14:textId="77777777" w:rsidR="008679E0" w:rsidRDefault="00A547C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9E3D7AD" w14:textId="77777777" w:rsidR="008679E0" w:rsidRDefault="00A547C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4D5D89F" w14:textId="77777777" w:rsidR="008679E0" w:rsidRDefault="00A547C5">
            <w:pPr>
              <w:pStyle w:val="ProductList-TableBody"/>
              <w:jc w:val="center"/>
            </w:pPr>
            <w:r>
              <w:t>X</w:t>
            </w:r>
          </w:p>
        </w:tc>
      </w:tr>
      <w:tr w:rsidR="008679E0" w14:paraId="6DFF8981" w14:textId="77777777">
        <w:tc>
          <w:tcPr>
            <w:tcW w:w="6120" w:type="dxa"/>
            <w:tcBorders>
              <w:top w:val="single" w:sz="4" w:space="0" w:color="000000"/>
              <w:left w:val="single" w:sz="4" w:space="0" w:color="000000"/>
              <w:bottom w:val="single" w:sz="4" w:space="0" w:color="000000"/>
              <w:right w:val="single" w:sz="4" w:space="0" w:color="000000"/>
            </w:tcBorders>
          </w:tcPr>
          <w:p w14:paraId="7C69A34A" w14:textId="77777777" w:rsidR="008679E0" w:rsidRDefault="00FC0BE5">
            <w:pPr>
              <w:pStyle w:val="ProductList-TableBody"/>
            </w:pPr>
            <w:hyperlink w:anchor="_Sec818">
              <w:r w:rsidR="00A547C5">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7BAA3B80" w14:textId="77777777" w:rsidR="008679E0" w:rsidRDefault="008679E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CB993D0" w14:textId="77777777" w:rsidR="008679E0" w:rsidRDefault="008679E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6686536" w14:textId="77777777" w:rsidR="008679E0" w:rsidRDefault="00A547C5">
            <w:pPr>
              <w:pStyle w:val="ProductList-TableBody"/>
              <w:jc w:val="center"/>
            </w:pPr>
            <w:r>
              <w:t>X</w:t>
            </w:r>
          </w:p>
        </w:tc>
      </w:tr>
      <w:tr w:rsidR="008679E0" w14:paraId="5369D971" w14:textId="77777777">
        <w:tc>
          <w:tcPr>
            <w:tcW w:w="6120" w:type="dxa"/>
            <w:tcBorders>
              <w:top w:val="single" w:sz="4" w:space="0" w:color="000000"/>
              <w:left w:val="single" w:sz="4" w:space="0" w:color="000000"/>
              <w:bottom w:val="single" w:sz="4" w:space="0" w:color="000000"/>
              <w:right w:val="single" w:sz="4" w:space="0" w:color="000000"/>
            </w:tcBorders>
          </w:tcPr>
          <w:p w14:paraId="7F4AFF3D" w14:textId="77777777" w:rsidR="008679E0" w:rsidRDefault="00FC0BE5">
            <w:pPr>
              <w:pStyle w:val="ProductList-TableBody"/>
            </w:pPr>
            <w:hyperlink w:anchor="_Sec587">
              <w:r w:rsidR="00A547C5">
                <w:rPr>
                  <w:color w:val="00467F"/>
                  <w:u w:val="single"/>
                </w:rPr>
                <w:t>Oppgraderingslisens</w:t>
              </w:r>
            </w:hyperlink>
          </w:p>
        </w:tc>
        <w:tc>
          <w:tcPr>
            <w:tcW w:w="1960" w:type="dxa"/>
            <w:tcBorders>
              <w:top w:val="single" w:sz="4" w:space="0" w:color="000000"/>
              <w:left w:val="single" w:sz="4" w:space="0" w:color="000000"/>
              <w:bottom w:val="single" w:sz="4" w:space="0" w:color="000000"/>
              <w:right w:val="single" w:sz="4" w:space="0" w:color="000000"/>
            </w:tcBorders>
          </w:tcPr>
          <w:p w14:paraId="7B2EBE38" w14:textId="77777777" w:rsidR="008679E0" w:rsidRDefault="00A547C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B445C4F" w14:textId="77777777" w:rsidR="008679E0" w:rsidRDefault="008679E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896272E" w14:textId="77777777" w:rsidR="008679E0" w:rsidRDefault="00A547C5">
            <w:pPr>
              <w:pStyle w:val="ProductList-TableBody"/>
              <w:jc w:val="center"/>
            </w:pPr>
            <w:r>
              <w:t>X</w:t>
            </w:r>
          </w:p>
        </w:tc>
      </w:tr>
      <w:tr w:rsidR="008679E0" w14:paraId="1AE087A8" w14:textId="77777777">
        <w:tc>
          <w:tcPr>
            <w:tcW w:w="6120" w:type="dxa"/>
            <w:tcBorders>
              <w:top w:val="single" w:sz="4" w:space="0" w:color="000000"/>
              <w:left w:val="single" w:sz="4" w:space="0" w:color="000000"/>
              <w:bottom w:val="single" w:sz="4" w:space="0" w:color="000000"/>
              <w:right w:val="single" w:sz="4" w:space="0" w:color="000000"/>
            </w:tcBorders>
          </w:tcPr>
          <w:p w14:paraId="1EC793B4" w14:textId="77777777" w:rsidR="008679E0" w:rsidRDefault="00FC0BE5">
            <w:pPr>
              <w:pStyle w:val="ProductList-TableBody"/>
            </w:pPr>
            <w:hyperlink w:anchor="_Sec588">
              <w:r w:rsidR="00A547C5">
                <w:rPr>
                  <w:color w:val="00467F"/>
                  <w:u w:val="single"/>
                </w:rPr>
                <w:t>Servere – Rettigheter for Katastrofegjenoppretting</w:t>
              </w:r>
            </w:hyperlink>
          </w:p>
        </w:tc>
        <w:tc>
          <w:tcPr>
            <w:tcW w:w="1960" w:type="dxa"/>
            <w:tcBorders>
              <w:top w:val="single" w:sz="4" w:space="0" w:color="000000"/>
              <w:left w:val="single" w:sz="4" w:space="0" w:color="000000"/>
              <w:bottom w:val="single" w:sz="4" w:space="0" w:color="000000"/>
              <w:right w:val="single" w:sz="4" w:space="0" w:color="000000"/>
            </w:tcBorders>
          </w:tcPr>
          <w:p w14:paraId="697A1716" w14:textId="77777777" w:rsidR="008679E0" w:rsidRDefault="008679E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BD497C3" w14:textId="77777777" w:rsidR="008679E0" w:rsidRDefault="008679E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5CED579" w14:textId="77777777" w:rsidR="008679E0" w:rsidRDefault="00A547C5">
            <w:pPr>
              <w:pStyle w:val="ProductList-TableBody"/>
              <w:jc w:val="center"/>
            </w:pPr>
            <w:r>
              <w:t>X</w:t>
            </w:r>
          </w:p>
        </w:tc>
      </w:tr>
      <w:tr w:rsidR="008679E0" w14:paraId="2CFE03B8" w14:textId="77777777">
        <w:tc>
          <w:tcPr>
            <w:tcW w:w="6120" w:type="dxa"/>
            <w:tcBorders>
              <w:top w:val="single" w:sz="4" w:space="0" w:color="000000"/>
              <w:left w:val="single" w:sz="4" w:space="0" w:color="000000"/>
              <w:bottom w:val="single" w:sz="4" w:space="0" w:color="000000"/>
              <w:right w:val="single" w:sz="4" w:space="0" w:color="000000"/>
            </w:tcBorders>
          </w:tcPr>
          <w:p w14:paraId="32C105E2" w14:textId="77777777" w:rsidR="008679E0" w:rsidRDefault="00FC0BE5">
            <w:pPr>
              <w:pStyle w:val="ProductList-TableBody"/>
            </w:pPr>
            <w:hyperlink w:anchor="_Sec589">
              <w:r w:rsidR="00A547C5">
                <w:rPr>
                  <w:color w:val="00467F"/>
                  <w:u w:val="single"/>
                </w:rPr>
                <w:t>Lisensmobilitet</w:t>
              </w:r>
            </w:hyperlink>
          </w:p>
        </w:tc>
        <w:tc>
          <w:tcPr>
            <w:tcW w:w="1960" w:type="dxa"/>
            <w:tcBorders>
              <w:top w:val="single" w:sz="4" w:space="0" w:color="000000"/>
              <w:left w:val="single" w:sz="4" w:space="0" w:color="000000"/>
              <w:bottom w:val="single" w:sz="4" w:space="0" w:color="000000"/>
              <w:right w:val="single" w:sz="4" w:space="0" w:color="000000"/>
            </w:tcBorders>
          </w:tcPr>
          <w:p w14:paraId="320B7E60" w14:textId="77777777" w:rsidR="008679E0" w:rsidRDefault="008679E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DFC0974" w14:textId="77777777" w:rsidR="008679E0" w:rsidRDefault="008679E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903AC83" w14:textId="77777777" w:rsidR="008679E0" w:rsidRDefault="00A547C5">
            <w:pPr>
              <w:pStyle w:val="ProductList-TableBody"/>
              <w:jc w:val="center"/>
            </w:pPr>
            <w:r>
              <w:t>X</w:t>
            </w:r>
          </w:p>
        </w:tc>
      </w:tr>
      <w:tr w:rsidR="008679E0" w14:paraId="0275AA80" w14:textId="77777777">
        <w:tc>
          <w:tcPr>
            <w:tcW w:w="6120" w:type="dxa"/>
            <w:tcBorders>
              <w:top w:val="single" w:sz="4" w:space="0" w:color="000000"/>
              <w:left w:val="single" w:sz="4" w:space="0" w:color="000000"/>
              <w:bottom w:val="single" w:sz="4" w:space="0" w:color="000000"/>
              <w:right w:val="single" w:sz="4" w:space="0" w:color="000000"/>
            </w:tcBorders>
          </w:tcPr>
          <w:p w14:paraId="27E1736D" w14:textId="77777777" w:rsidR="008679E0" w:rsidRDefault="00FC0BE5">
            <w:pPr>
              <w:pStyle w:val="ProductList-TableBody"/>
            </w:pPr>
            <w:hyperlink w:anchor="_Sec590">
              <w:r w:rsidR="00A547C5">
                <w:rPr>
                  <w:color w:val="00467F"/>
                  <w:u w:val="single"/>
                </w:rPr>
                <w:t>Servere – Self Hosted Applications</w:t>
              </w:r>
            </w:hyperlink>
          </w:p>
        </w:tc>
        <w:tc>
          <w:tcPr>
            <w:tcW w:w="1960" w:type="dxa"/>
            <w:tcBorders>
              <w:top w:val="single" w:sz="4" w:space="0" w:color="000000"/>
              <w:left w:val="single" w:sz="4" w:space="0" w:color="000000"/>
              <w:bottom w:val="single" w:sz="4" w:space="0" w:color="000000"/>
              <w:right w:val="single" w:sz="4" w:space="0" w:color="000000"/>
            </w:tcBorders>
          </w:tcPr>
          <w:p w14:paraId="0F15DE50" w14:textId="77777777" w:rsidR="008679E0" w:rsidRDefault="008679E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4FE6200" w14:textId="77777777" w:rsidR="008679E0" w:rsidRDefault="008679E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E028A05" w14:textId="77777777" w:rsidR="008679E0" w:rsidRDefault="00A547C5">
            <w:pPr>
              <w:pStyle w:val="ProductList-TableBody"/>
              <w:jc w:val="center"/>
            </w:pPr>
            <w:r>
              <w:t>X</w:t>
            </w:r>
          </w:p>
        </w:tc>
      </w:tr>
      <w:tr w:rsidR="008679E0" w14:paraId="37979C70" w14:textId="77777777">
        <w:tc>
          <w:tcPr>
            <w:tcW w:w="6120" w:type="dxa"/>
            <w:tcBorders>
              <w:top w:val="single" w:sz="4" w:space="0" w:color="000000"/>
              <w:left w:val="single" w:sz="4" w:space="0" w:color="000000"/>
              <w:bottom w:val="single" w:sz="4" w:space="0" w:color="000000"/>
              <w:right w:val="single" w:sz="4" w:space="0" w:color="000000"/>
            </w:tcBorders>
          </w:tcPr>
          <w:p w14:paraId="771AAB51" w14:textId="77777777" w:rsidR="008679E0" w:rsidRDefault="00FC0BE5">
            <w:pPr>
              <w:pStyle w:val="ProductList-TableBody"/>
            </w:pPr>
            <w:hyperlink w:anchor="_Sec841">
              <w:r w:rsidR="00A547C5">
                <w:rPr>
                  <w:color w:val="00467F"/>
                  <w:u w:val="single"/>
                </w:rPr>
                <w:t>Kjøpsrettigheter for Windows SA per User Add-on</w:t>
              </w:r>
            </w:hyperlink>
          </w:p>
        </w:tc>
        <w:tc>
          <w:tcPr>
            <w:tcW w:w="1960" w:type="dxa"/>
            <w:tcBorders>
              <w:top w:val="single" w:sz="4" w:space="0" w:color="000000"/>
              <w:left w:val="single" w:sz="4" w:space="0" w:color="000000"/>
              <w:bottom w:val="single" w:sz="4" w:space="0" w:color="000000"/>
              <w:right w:val="single" w:sz="4" w:space="0" w:color="000000"/>
            </w:tcBorders>
          </w:tcPr>
          <w:p w14:paraId="552B32D2" w14:textId="77777777" w:rsidR="008679E0" w:rsidRDefault="008679E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5497E86" w14:textId="77777777" w:rsidR="008679E0" w:rsidRDefault="00A547C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F87CB86" w14:textId="77777777" w:rsidR="008679E0" w:rsidRDefault="008679E0">
            <w:pPr>
              <w:pStyle w:val="ProductList-TableBody"/>
              <w:jc w:val="center"/>
            </w:pPr>
          </w:p>
        </w:tc>
      </w:tr>
      <w:tr w:rsidR="008679E0" w14:paraId="7287AE76" w14:textId="77777777">
        <w:tc>
          <w:tcPr>
            <w:tcW w:w="6120" w:type="dxa"/>
            <w:tcBorders>
              <w:top w:val="single" w:sz="4" w:space="0" w:color="000000"/>
              <w:left w:val="single" w:sz="4" w:space="0" w:color="000000"/>
              <w:bottom w:val="single" w:sz="4" w:space="0" w:color="000000"/>
              <w:right w:val="single" w:sz="4" w:space="0" w:color="000000"/>
            </w:tcBorders>
          </w:tcPr>
          <w:p w14:paraId="4E593679" w14:textId="77777777" w:rsidR="008679E0" w:rsidRDefault="00FC0BE5">
            <w:pPr>
              <w:pStyle w:val="ProductList-TableBody"/>
            </w:pPr>
            <w:hyperlink w:anchor="_Sec841">
              <w:r w:rsidR="00A547C5">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4F8BAC3A" w14:textId="77777777" w:rsidR="008679E0" w:rsidRDefault="008679E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C5B18F8" w14:textId="77777777" w:rsidR="008679E0" w:rsidRDefault="00A547C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DD9AB27" w14:textId="77777777" w:rsidR="008679E0" w:rsidRDefault="008679E0">
            <w:pPr>
              <w:pStyle w:val="ProductList-TableBody"/>
              <w:jc w:val="center"/>
            </w:pPr>
          </w:p>
        </w:tc>
      </w:tr>
      <w:tr w:rsidR="008679E0" w14:paraId="5717C030" w14:textId="77777777">
        <w:tc>
          <w:tcPr>
            <w:tcW w:w="6120" w:type="dxa"/>
            <w:tcBorders>
              <w:top w:val="single" w:sz="4" w:space="0" w:color="000000"/>
              <w:left w:val="single" w:sz="4" w:space="0" w:color="000000"/>
              <w:bottom w:val="single" w:sz="4" w:space="0" w:color="000000"/>
              <w:right w:val="single" w:sz="4" w:space="0" w:color="000000"/>
            </w:tcBorders>
          </w:tcPr>
          <w:p w14:paraId="5A3CE704" w14:textId="77777777" w:rsidR="008679E0" w:rsidRDefault="00FC0BE5">
            <w:pPr>
              <w:pStyle w:val="ProductList-TableBody"/>
            </w:pPr>
            <w:hyperlink w:anchor="_Sec652">
              <w:r w:rsidR="00A547C5">
                <w:rPr>
                  <w:color w:val="00467F"/>
                  <w:u w:val="single"/>
                </w:rPr>
                <w:t>Virtualiseringsrettigheter for Windows- og Windows Embedded-datamaskiner</w:t>
              </w:r>
            </w:hyperlink>
          </w:p>
        </w:tc>
        <w:tc>
          <w:tcPr>
            <w:tcW w:w="1960" w:type="dxa"/>
            <w:tcBorders>
              <w:top w:val="single" w:sz="4" w:space="0" w:color="000000"/>
              <w:left w:val="single" w:sz="4" w:space="0" w:color="000000"/>
              <w:bottom w:val="single" w:sz="4" w:space="0" w:color="000000"/>
              <w:right w:val="single" w:sz="4" w:space="0" w:color="000000"/>
            </w:tcBorders>
          </w:tcPr>
          <w:p w14:paraId="6D7771EC" w14:textId="77777777" w:rsidR="008679E0" w:rsidRDefault="008679E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A5A530A" w14:textId="77777777" w:rsidR="008679E0" w:rsidRDefault="00A547C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630541E" w14:textId="77777777" w:rsidR="008679E0" w:rsidRDefault="008679E0">
            <w:pPr>
              <w:pStyle w:val="ProductList-TableBody"/>
              <w:jc w:val="center"/>
            </w:pPr>
          </w:p>
        </w:tc>
      </w:tr>
    </w:tbl>
    <w:p w14:paraId="4534E19B" w14:textId="77777777" w:rsidR="008679E0" w:rsidRDefault="008679E0">
      <w:pPr>
        <w:pStyle w:val="ProductList-Body"/>
      </w:pPr>
    </w:p>
    <w:p w14:paraId="18BFCDEE" w14:textId="77777777" w:rsidR="008679E0" w:rsidRDefault="00A547C5">
      <w:pPr>
        <w:pStyle w:val="ProductList-ClauseHeading"/>
        <w:outlineLvl w:val="2"/>
      </w:pPr>
      <w:bookmarkStart w:id="364" w:name="_Sec577"/>
      <w:r>
        <w:t>Nye Versjonsrettigheter</w:t>
      </w:r>
      <w:bookmarkEnd w:id="364"/>
    </w:p>
    <w:p w14:paraId="114BD60A" w14:textId="77777777" w:rsidR="008679E0" w:rsidRDefault="00A547C5">
      <w:pPr>
        <w:pStyle w:val="ProductList-Body"/>
      </w:pPr>
      <w:r>
        <w:t xml:space="preserve">Kunden kan oppgradere til nyeste versjon av et tilgjengelig Produkt. Hvis Kunden anskaffer seg permanente Lisenser gjennom SA, kan Kunden distribuere oppgraderinger for nye versjoner for disse Lisensene etter SA-dekningen har utløpt, men bare til versjoner som er utgitt i løpet av den aktive SA-dekningen. Bruk av den nye versjonen er underlagt </w:t>
      </w: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for den versjonen.</w:t>
      </w:r>
    </w:p>
    <w:p w14:paraId="255F086A" w14:textId="77777777" w:rsidR="008679E0" w:rsidRDefault="008679E0">
      <w:pPr>
        <w:pStyle w:val="ProductList-Body"/>
      </w:pPr>
    </w:p>
    <w:p w14:paraId="49D288A0" w14:textId="77777777" w:rsidR="008679E0" w:rsidRDefault="00A547C5">
      <w:pPr>
        <w:pStyle w:val="ProductList-ClauseHeading"/>
        <w:outlineLvl w:val="2"/>
      </w:pPr>
      <w:bookmarkStart w:id="365" w:name="_Sec931"/>
      <w:r>
        <w:t>Beregne poeng for Software Assurance-fordeler</w:t>
      </w:r>
      <w:bookmarkEnd w:id="365"/>
    </w:p>
    <w:p w14:paraId="2CD02BDB" w14:textId="77777777" w:rsidR="008679E0" w:rsidRDefault="00A547C5">
      <w:pPr>
        <w:pStyle w:val="ProductList-Body"/>
      </w:pPr>
      <w:r>
        <w:t>Rettigheter beregnes ut fra et poengbasert system for døgnkontinuerlig støtte for problemløsing (telefon) i MPSA.</w:t>
      </w:r>
    </w:p>
    <w:p w14:paraId="492F4035" w14:textId="77777777" w:rsidR="008679E0" w:rsidRDefault="008679E0">
      <w:pPr>
        <w:pStyle w:val="ProductList-Body"/>
      </w:pPr>
    </w:p>
    <w:p w14:paraId="34BF0E51" w14:textId="77777777" w:rsidR="008679E0" w:rsidRDefault="00A547C5">
      <w:pPr>
        <w:pStyle w:val="ProductList-Body"/>
      </w:pPr>
      <w:r>
        <w:t>Poeng for Software Assurance-fordeler for døgnkontinuerlig støtte for problemløsing (telefon) i MPSA beregnes ut fra antall kvalifiserte lisenser, gjeldende produktutvalg og poengene tilknyttet kvalifiserte produkter slik det vises i tabellen nedenfor. Du kan ikke kombinere poeng på tvers av avtaler, registreringer eller Innkjøpskontoer for å kvalifisere for ytterligere poeng. Reduksjon av poeng som følge av returer og andre faktureringsjusteringer kan, der dette er tillatt, føre til at rettigheter går tapt i nåværende eller fremtidige rettighetsperioder.</w:t>
      </w:r>
    </w:p>
    <w:tbl>
      <w:tblPr>
        <w:tblStyle w:val="PURTable"/>
        <w:tblW w:w="0" w:type="dxa"/>
        <w:tblLook w:val="04A0" w:firstRow="1" w:lastRow="0" w:firstColumn="1" w:lastColumn="0" w:noHBand="0" w:noVBand="1"/>
      </w:tblPr>
      <w:tblGrid>
        <w:gridCol w:w="9450"/>
        <w:gridCol w:w="1466"/>
      </w:tblGrid>
      <w:tr w:rsidR="008679E0" w14:paraId="712CABC9"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209503D5" w14:textId="77777777" w:rsidR="008679E0" w:rsidRDefault="00A547C5">
            <w:pPr>
              <w:pStyle w:val="ProductList-TableBody"/>
            </w:pPr>
            <w:r>
              <w:rPr>
                <w:color w:val="FFFFFF"/>
              </w:rPr>
              <w:t>Office-programmer og Serverlisenser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0FC0C405" w14:textId="77777777" w:rsidR="008679E0" w:rsidRDefault="00A547C5">
            <w:pPr>
              <w:pStyle w:val="ProductList-TableBody"/>
            </w:pPr>
            <w:r>
              <w:rPr>
                <w:color w:val="FFFFFF"/>
              </w:rPr>
              <w:t>Poeng</w:t>
            </w:r>
          </w:p>
        </w:tc>
      </w:tr>
      <w:tr w:rsidR="008679E0" w14:paraId="1B78A3FA" w14:textId="77777777">
        <w:tc>
          <w:tcPr>
            <w:tcW w:w="10520" w:type="dxa"/>
            <w:tcBorders>
              <w:top w:val="single" w:sz="4" w:space="0" w:color="6E6E6E"/>
              <w:left w:val="single" w:sz="4" w:space="0" w:color="6E6E6E"/>
              <w:bottom w:val="single" w:sz="4" w:space="0" w:color="6E6E6E"/>
              <w:right w:val="single" w:sz="4" w:space="0" w:color="6E6E6E"/>
            </w:tcBorders>
          </w:tcPr>
          <w:p w14:paraId="59C73228" w14:textId="77777777" w:rsidR="008679E0" w:rsidRDefault="00A547C5">
            <w:pPr>
              <w:pStyle w:val="ProductList-TableBody"/>
            </w:pPr>
            <w:r>
              <w:t>Produkter i Office-programutvalget (inkludert Office-seriene, Project Standard og Professional, Visio Standard og Professional), Produkter for Windows-skrivebordsoperativsystem,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49DC175A" w14:textId="77777777" w:rsidR="008679E0" w:rsidRDefault="00A547C5">
            <w:pPr>
              <w:pStyle w:val="ProductList-TableBody"/>
            </w:pPr>
            <w:r>
              <w:t>1</w:t>
            </w:r>
          </w:p>
        </w:tc>
      </w:tr>
      <w:tr w:rsidR="008679E0" w14:paraId="15320694" w14:textId="77777777">
        <w:tc>
          <w:tcPr>
            <w:tcW w:w="10520" w:type="dxa"/>
            <w:tcBorders>
              <w:top w:val="single" w:sz="4" w:space="0" w:color="6E6E6E"/>
              <w:left w:val="single" w:sz="4" w:space="0" w:color="6E6E6E"/>
              <w:bottom w:val="single" w:sz="4" w:space="0" w:color="6E6E6E"/>
              <w:right w:val="single" w:sz="4" w:space="0" w:color="6E6E6E"/>
            </w:tcBorders>
          </w:tcPr>
          <w:p w14:paraId="7E375DD9" w14:textId="77777777" w:rsidR="008679E0" w:rsidRDefault="00A547C5">
            <w:pPr>
              <w:pStyle w:val="ProductList-TableBody"/>
            </w:pPr>
            <w:r>
              <w:t>Microsoft Dynamics 365 Customer Service CAL, Microsoft Dynamics 365 Sales CAL, Dynamics 365 Operations Server, Microsoft Dynamics 365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2D18383B" w14:textId="77777777" w:rsidR="008679E0" w:rsidRDefault="00A547C5">
            <w:pPr>
              <w:pStyle w:val="ProductList-TableBody"/>
            </w:pPr>
            <w:r>
              <w:t>2</w:t>
            </w:r>
          </w:p>
        </w:tc>
      </w:tr>
      <w:tr w:rsidR="008679E0" w14:paraId="4D5CD2AB" w14:textId="77777777">
        <w:tc>
          <w:tcPr>
            <w:tcW w:w="10520" w:type="dxa"/>
            <w:tcBorders>
              <w:top w:val="single" w:sz="4" w:space="0" w:color="6E6E6E"/>
              <w:left w:val="single" w:sz="4" w:space="0" w:color="6E6E6E"/>
              <w:bottom w:val="single" w:sz="4" w:space="0" w:color="6E6E6E"/>
              <w:right w:val="single" w:sz="4" w:space="0" w:color="6E6E6E"/>
            </w:tcBorders>
          </w:tcPr>
          <w:p w14:paraId="3B3318C2" w14:textId="77777777" w:rsidR="008679E0" w:rsidRDefault="00A547C5">
            <w:pPr>
              <w:pStyle w:val="ProductList-TableBody"/>
            </w:pPr>
            <w:r>
              <w:t>Windows Server Standard (2-pakninger med kjernelisenser), System Center Standard Server Management License (2-pakninger med kjernelisenser)</w:t>
            </w:r>
          </w:p>
        </w:tc>
        <w:tc>
          <w:tcPr>
            <w:tcW w:w="1600" w:type="dxa"/>
            <w:tcBorders>
              <w:top w:val="single" w:sz="4" w:space="0" w:color="6E6E6E"/>
              <w:left w:val="single" w:sz="4" w:space="0" w:color="6E6E6E"/>
              <w:bottom w:val="single" w:sz="4" w:space="0" w:color="6E6E6E"/>
              <w:right w:val="single" w:sz="4" w:space="0" w:color="6E6E6E"/>
            </w:tcBorders>
          </w:tcPr>
          <w:p w14:paraId="32499EC6" w14:textId="77777777" w:rsidR="008679E0" w:rsidRDefault="00A547C5">
            <w:pPr>
              <w:pStyle w:val="ProductList-TableBody"/>
            </w:pPr>
            <w:r>
              <w:t>5</w:t>
            </w:r>
          </w:p>
        </w:tc>
      </w:tr>
      <w:tr w:rsidR="008679E0" w14:paraId="2FB1CAAC" w14:textId="77777777">
        <w:tc>
          <w:tcPr>
            <w:tcW w:w="10520" w:type="dxa"/>
            <w:tcBorders>
              <w:top w:val="single" w:sz="4" w:space="0" w:color="6E6E6E"/>
              <w:left w:val="single" w:sz="4" w:space="0" w:color="6E6E6E"/>
              <w:bottom w:val="single" w:sz="4" w:space="0" w:color="6E6E6E"/>
              <w:right w:val="single" w:sz="4" w:space="0" w:color="6E6E6E"/>
            </w:tcBorders>
          </w:tcPr>
          <w:p w14:paraId="7D0AC18F" w14:textId="77777777" w:rsidR="008679E0" w:rsidRDefault="00A547C5">
            <w:pPr>
              <w:pStyle w:val="ProductList-TableBody"/>
            </w:pPr>
            <w:r>
              <w:t>Windows Server Datacenter (2-pakninger med kjernelisenser), System Center Datacenter Server Management License (2-pakninger med kjernelisenser)</w:t>
            </w:r>
          </w:p>
        </w:tc>
        <w:tc>
          <w:tcPr>
            <w:tcW w:w="1600" w:type="dxa"/>
            <w:tcBorders>
              <w:top w:val="single" w:sz="4" w:space="0" w:color="6E6E6E"/>
              <w:left w:val="single" w:sz="4" w:space="0" w:color="6E6E6E"/>
              <w:bottom w:val="single" w:sz="4" w:space="0" w:color="6E6E6E"/>
              <w:right w:val="single" w:sz="4" w:space="0" w:color="6E6E6E"/>
            </w:tcBorders>
          </w:tcPr>
          <w:p w14:paraId="20B08A2E" w14:textId="77777777" w:rsidR="008679E0" w:rsidRDefault="00A547C5">
            <w:pPr>
              <w:pStyle w:val="ProductList-TableBody"/>
            </w:pPr>
            <w:r>
              <w:t>10</w:t>
            </w:r>
          </w:p>
        </w:tc>
      </w:tr>
      <w:tr w:rsidR="008679E0" w14:paraId="29404B26" w14:textId="77777777">
        <w:tc>
          <w:tcPr>
            <w:tcW w:w="10520" w:type="dxa"/>
            <w:tcBorders>
              <w:top w:val="single" w:sz="4" w:space="0" w:color="6E6E6E"/>
              <w:left w:val="single" w:sz="4" w:space="0" w:color="6E6E6E"/>
              <w:bottom w:val="single" w:sz="4" w:space="0" w:color="6E6E6E"/>
              <w:right w:val="single" w:sz="4" w:space="0" w:color="6E6E6E"/>
            </w:tcBorders>
          </w:tcPr>
          <w:p w14:paraId="52B8F8A8" w14:textId="77777777" w:rsidR="008679E0" w:rsidRDefault="00A547C5">
            <w:pPr>
              <w:pStyle w:val="ProductList-TableBody"/>
            </w:pPr>
            <w:r>
              <w:t>SQL Server Standard edition, Windows Server Standard edition, System Center Standard Server Management License (2 prosessorer), Visual Studio Professional-abonnement, Visual Studio Test Professional-abonnement og Microsoft Dynamics AX Foretaks-CAL,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1D282C82" w14:textId="77777777" w:rsidR="008679E0" w:rsidRDefault="00A547C5">
            <w:pPr>
              <w:pStyle w:val="ProductList-TableBody"/>
            </w:pPr>
            <w:r>
              <w:t>25</w:t>
            </w:r>
          </w:p>
        </w:tc>
      </w:tr>
      <w:tr w:rsidR="008679E0" w14:paraId="7C3A58E9" w14:textId="77777777">
        <w:tc>
          <w:tcPr>
            <w:tcW w:w="10520" w:type="dxa"/>
            <w:tcBorders>
              <w:top w:val="single" w:sz="4" w:space="0" w:color="6E6E6E"/>
              <w:left w:val="single" w:sz="4" w:space="0" w:color="6E6E6E"/>
              <w:bottom w:val="single" w:sz="4" w:space="0" w:color="6E6E6E"/>
              <w:right w:val="single" w:sz="4" w:space="0" w:color="6E6E6E"/>
            </w:tcBorders>
          </w:tcPr>
          <w:p w14:paraId="228FB511" w14:textId="77777777" w:rsidR="008679E0" w:rsidRDefault="00A547C5">
            <w:pPr>
              <w:pStyle w:val="ProductList-TableBody"/>
            </w:pPr>
            <w:r>
              <w:t>SQL Server Enterprise-utgaven, SQL Server Business Intelligence, Windows Server Enterprise-utgaven og Visual Studio Enterprise Subscription</w:t>
            </w:r>
          </w:p>
        </w:tc>
        <w:tc>
          <w:tcPr>
            <w:tcW w:w="1600" w:type="dxa"/>
            <w:tcBorders>
              <w:top w:val="single" w:sz="4" w:space="0" w:color="6E6E6E"/>
              <w:left w:val="single" w:sz="4" w:space="0" w:color="6E6E6E"/>
              <w:bottom w:val="single" w:sz="4" w:space="0" w:color="6E6E6E"/>
              <w:right w:val="single" w:sz="4" w:space="0" w:color="6E6E6E"/>
            </w:tcBorders>
          </w:tcPr>
          <w:p w14:paraId="7E2212DB" w14:textId="77777777" w:rsidR="008679E0" w:rsidRDefault="00A547C5">
            <w:pPr>
              <w:pStyle w:val="ProductList-TableBody"/>
            </w:pPr>
            <w:r>
              <w:t>50</w:t>
            </w:r>
          </w:p>
        </w:tc>
      </w:tr>
      <w:tr w:rsidR="008679E0" w14:paraId="11AFC078" w14:textId="77777777">
        <w:tc>
          <w:tcPr>
            <w:tcW w:w="10520" w:type="dxa"/>
            <w:tcBorders>
              <w:top w:val="single" w:sz="4" w:space="0" w:color="6E6E6E"/>
              <w:left w:val="single" w:sz="4" w:space="0" w:color="6E6E6E"/>
              <w:bottom w:val="single" w:sz="4" w:space="0" w:color="6E6E6E"/>
              <w:right w:val="single" w:sz="4" w:space="0" w:color="6E6E6E"/>
            </w:tcBorders>
          </w:tcPr>
          <w:p w14:paraId="6571DE80" w14:textId="77777777" w:rsidR="008679E0" w:rsidRDefault="00A547C5">
            <w:pPr>
              <w:pStyle w:val="ProductList-TableBody"/>
            </w:pPr>
            <w:r>
              <w:t>SQL Server Data Center-utgaven, SQL Parallel Data Warehouse, Windows Server Datacenter-utgaven, Microsoft Dynamics AX Standard Commerce Core Server og System Center 2012 Datacenter Server Management License (2 prosessorer)</w:t>
            </w:r>
          </w:p>
        </w:tc>
        <w:tc>
          <w:tcPr>
            <w:tcW w:w="1600" w:type="dxa"/>
            <w:tcBorders>
              <w:top w:val="single" w:sz="4" w:space="0" w:color="6E6E6E"/>
              <w:left w:val="single" w:sz="4" w:space="0" w:color="6E6E6E"/>
              <w:bottom w:val="single" w:sz="4" w:space="0" w:color="6E6E6E"/>
              <w:right w:val="single" w:sz="4" w:space="0" w:color="6E6E6E"/>
            </w:tcBorders>
          </w:tcPr>
          <w:p w14:paraId="5C71B814" w14:textId="77777777" w:rsidR="008679E0" w:rsidRDefault="00A547C5">
            <w:pPr>
              <w:pStyle w:val="ProductList-TableBody"/>
            </w:pPr>
            <w:r>
              <w:t>75</w:t>
            </w:r>
          </w:p>
        </w:tc>
      </w:tr>
    </w:tbl>
    <w:p w14:paraId="1E776FF9" w14:textId="77777777" w:rsidR="008679E0" w:rsidRDefault="00A547C5">
      <w:pPr>
        <w:pStyle w:val="ProductList-Body"/>
      </w:pPr>
      <w:r>
        <w:rPr>
          <w:b/>
          <w:i/>
        </w:rPr>
        <w:t>Merk:</w:t>
      </w:r>
      <w:r>
        <w:rPr>
          <w:i/>
        </w:rPr>
        <w:t xml:space="preserve"> For SQL-CALer, se tabellen for CAL Suites i denne delen</w:t>
      </w:r>
    </w:p>
    <w:p w14:paraId="670F55A8" w14:textId="77777777" w:rsidR="008679E0" w:rsidRDefault="008679E0">
      <w:pPr>
        <w:pStyle w:val="ProductList-Body"/>
      </w:pPr>
    </w:p>
    <w:p w14:paraId="525602B2" w14:textId="77777777" w:rsidR="008679E0" w:rsidRDefault="00A547C5">
      <w:pPr>
        <w:pStyle w:val="ProductList-ClauseHeading"/>
        <w:outlineLvl w:val="2"/>
      </w:pPr>
      <w:bookmarkStart w:id="366" w:name="_Sec579"/>
      <w:r>
        <w:t>Office for the web-tjenester og Office Online Server</w:t>
      </w:r>
      <w:bookmarkEnd w:id="366"/>
    </w:p>
    <w:p w14:paraId="48B23962" w14:textId="77777777" w:rsidR="008679E0" w:rsidRDefault="00A547C5">
      <w:pPr>
        <w:pStyle w:val="ProductList-Body"/>
      </w:pPr>
      <w:r>
        <w:t xml:space="preserve">Brukere av en enhet som er lisensiert med de kvalifiserte programmene, har tilgang til Office for the web-tjenester og Office Online Server for å redigere dokumenter fra den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Primærbrukeren av den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har tilgang til Office for the web-tjenester og Office Online Server for å redigere dokumenter fra en hvilken som helst enhet.</w:t>
      </w:r>
    </w:p>
    <w:tbl>
      <w:tblPr>
        <w:tblStyle w:val="PURTable"/>
        <w:tblW w:w="0" w:type="dxa"/>
        <w:tblLook w:val="04A0" w:firstRow="1" w:lastRow="0" w:firstColumn="1" w:lastColumn="0" w:noHBand="0" w:noVBand="1"/>
      </w:tblPr>
      <w:tblGrid>
        <w:gridCol w:w="5442"/>
        <w:gridCol w:w="5474"/>
      </w:tblGrid>
      <w:tr w:rsidR="008679E0" w14:paraId="010E8303"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85052D1" w14:textId="77777777" w:rsidR="008679E0" w:rsidRDefault="00A547C5">
            <w:pPr>
              <w:pStyle w:val="ProductList-TableBody"/>
            </w:pPr>
            <w:r>
              <w:rPr>
                <w:color w:val="FFFFFF"/>
              </w:rPr>
              <w:t xml:space="preserve">Kvalifisert Skrivebordsprogram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C86238C" w14:textId="77777777" w:rsidR="008679E0" w:rsidRDefault="00A547C5">
            <w:pPr>
              <w:pStyle w:val="ProductList-TableBody"/>
            </w:pPr>
            <w:r>
              <w:rPr>
                <w:color w:val="FFFFFF"/>
              </w:rPr>
              <w:t>Office Online-rettigheter</w:t>
            </w:r>
          </w:p>
        </w:tc>
      </w:tr>
      <w:tr w:rsidR="008679E0" w14:paraId="449B91DE" w14:textId="77777777">
        <w:tc>
          <w:tcPr>
            <w:tcW w:w="6000" w:type="dxa"/>
            <w:tcBorders>
              <w:top w:val="single" w:sz="4" w:space="0" w:color="000000"/>
              <w:left w:val="single" w:sz="4" w:space="0" w:color="000000"/>
              <w:bottom w:val="single" w:sz="4" w:space="0" w:color="000000"/>
              <w:right w:val="single" w:sz="4" w:space="0" w:color="000000"/>
            </w:tcBorders>
          </w:tcPr>
          <w:p w14:paraId="24C4B2B4" w14:textId="77777777" w:rsidR="008679E0" w:rsidRDefault="00A547C5">
            <w:pPr>
              <w:pStyle w:val="ProductList-TableBody"/>
            </w:pPr>
            <w:r>
              <w:t>Office Standard</w:t>
            </w:r>
            <w:r>
              <w:fldChar w:fldCharType="begin"/>
            </w:r>
            <w:r>
              <w:instrText xml:space="preserve"> XE "Office Standard" </w:instrText>
            </w:r>
            <w:r>
              <w:fldChar w:fldCharType="end"/>
            </w:r>
          </w:p>
          <w:p w14:paraId="2908681A" w14:textId="77777777" w:rsidR="008679E0" w:rsidRDefault="00A547C5">
            <w:pPr>
              <w:pStyle w:val="ProductList-TableBody"/>
            </w:pPr>
            <w:r>
              <w:t>Office Professional Plus</w:t>
            </w:r>
            <w:r>
              <w:fldChar w:fldCharType="begin"/>
            </w:r>
            <w:r>
              <w:instrText xml:space="preserve"> XE "Office Professional Plus" </w:instrText>
            </w:r>
            <w:r>
              <w:fldChar w:fldCharType="end"/>
            </w:r>
          </w:p>
          <w:p w14:paraId="428E8214" w14:textId="77777777" w:rsidR="008679E0" w:rsidRDefault="00A547C5">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021062D" w14:textId="77777777" w:rsidR="008679E0" w:rsidRDefault="00A547C5">
            <w:pPr>
              <w:pStyle w:val="ProductList-TableBody"/>
            </w:pPr>
            <w:r>
              <w:t>Office for the web</w:t>
            </w:r>
            <w:r>
              <w:fldChar w:fldCharType="begin"/>
            </w:r>
            <w:r>
              <w:instrText xml:space="preserve"> XE "Office for the web" </w:instrText>
            </w:r>
            <w:r>
              <w:fldChar w:fldCharType="end"/>
            </w:r>
          </w:p>
          <w:p w14:paraId="3DF6EAD4" w14:textId="77777777" w:rsidR="008679E0" w:rsidRDefault="00A547C5">
            <w:pPr>
              <w:pStyle w:val="ProductList-TableBody"/>
            </w:pPr>
            <w:r>
              <w:t>Office Online Server</w:t>
            </w:r>
          </w:p>
        </w:tc>
      </w:tr>
    </w:tbl>
    <w:p w14:paraId="1F37DD19" w14:textId="77777777" w:rsidR="008679E0" w:rsidRDefault="00A547C5">
      <w:pPr>
        <w:pStyle w:val="ProductList-Body"/>
      </w:pPr>
      <w:r>
        <w:rPr>
          <w:i/>
        </w:rPr>
        <w:t>Brukere må også være lisensiert for SharePoint Online</w:t>
      </w:r>
      <w:r>
        <w:fldChar w:fldCharType="begin"/>
      </w:r>
      <w:r>
        <w:instrText xml:space="preserve"> XE "SharePoint Online" </w:instrText>
      </w:r>
      <w:r>
        <w:fldChar w:fldCharType="end"/>
      </w:r>
      <w:r>
        <w:rPr>
          <w:i/>
        </w:rPr>
        <w:t>- eller OneDrive for Business-planer for å få tilgang til Office for the web-tjenester.</w:t>
      </w:r>
    </w:p>
    <w:p w14:paraId="3D29CDB1" w14:textId="77777777" w:rsidR="008679E0" w:rsidRDefault="008679E0">
      <w:pPr>
        <w:pStyle w:val="ProductList-Body"/>
      </w:pPr>
    </w:p>
    <w:p w14:paraId="07C4CF54" w14:textId="77777777" w:rsidR="008679E0" w:rsidRDefault="00A547C5">
      <w:pPr>
        <w:pStyle w:val="ProductList-ClauseHeading"/>
        <w:outlineLvl w:val="2"/>
      </w:pPr>
      <w:bookmarkStart w:id="367" w:name="_Sec580"/>
      <w:r>
        <w:t>Planleggingstjenester</w:t>
      </w:r>
      <w:bookmarkEnd w:id="367"/>
    </w:p>
    <w:p w14:paraId="24527CB2" w14:textId="77777777" w:rsidR="008679E0" w:rsidRDefault="00A547C5">
      <w:pPr>
        <w:pStyle w:val="ProductList-Body"/>
      </w:pPr>
      <w:r>
        <w:t>Planleggingstjenester er avsluttet fra SA-fordeler fra 1. februar 2021.</w:t>
      </w:r>
    </w:p>
    <w:p w14:paraId="0B866E77" w14:textId="77777777" w:rsidR="008679E0" w:rsidRDefault="008679E0">
      <w:pPr>
        <w:pStyle w:val="ProductList-Body"/>
      </w:pPr>
    </w:p>
    <w:p w14:paraId="3F488EBE" w14:textId="77777777" w:rsidR="008679E0" w:rsidRDefault="00A547C5">
      <w:pPr>
        <w:pStyle w:val="ProductList-ClauseHeading"/>
        <w:outlineLvl w:val="2"/>
      </w:pPr>
      <w:bookmarkStart w:id="368" w:name="_Sec581"/>
      <w:r>
        <w:t>Enterprise Source Licensing Program</w:t>
      </w:r>
      <w:bookmarkEnd w:id="368"/>
    </w:p>
    <w:p w14:paraId="5D98DBC0" w14:textId="77777777" w:rsidR="008679E0" w:rsidRDefault="00A547C5">
      <w:pPr>
        <w:pStyle w:val="ProductList-Body"/>
      </w:pPr>
      <w:r>
        <w:t>Kunder med 10 000 eller flere lisensierte datamaskiner med SA-dekning i systemutvalget kan være kvalifisert til å få tilgang til Microsoft Windows-kildekode for intern utvikling og støtte. Akademiske programmer er kvalifisert for Microsoft Research Source Licensing Program.</w:t>
      </w:r>
    </w:p>
    <w:p w14:paraId="4C332E97" w14:textId="77777777" w:rsidR="008679E0" w:rsidRDefault="008679E0">
      <w:pPr>
        <w:pStyle w:val="ProductList-Body"/>
      </w:pPr>
    </w:p>
    <w:p w14:paraId="628F2887" w14:textId="77777777" w:rsidR="008679E0" w:rsidRDefault="00A547C5">
      <w:pPr>
        <w:pStyle w:val="ProductList-ClauseHeading"/>
        <w:outlineLvl w:val="2"/>
      </w:pPr>
      <w:bookmarkStart w:id="369" w:name="_Sec582"/>
      <w:r>
        <w:t>Opplæringsgavekort</w:t>
      </w:r>
      <w:bookmarkEnd w:id="369"/>
    </w:p>
    <w:p w14:paraId="29129C6F" w14:textId="77777777" w:rsidR="008679E0" w:rsidRDefault="00A547C5">
      <w:pPr>
        <w:pStyle w:val="ProductList-Body"/>
      </w:pPr>
      <w:r>
        <w:t>Opplæringsgavekort er avsluttet fra SA-fordeler fra 1. februar 2021.</w:t>
      </w:r>
    </w:p>
    <w:p w14:paraId="4A081C8D" w14:textId="77777777" w:rsidR="008679E0" w:rsidRDefault="008679E0">
      <w:pPr>
        <w:pStyle w:val="ProductList-Body"/>
      </w:pPr>
    </w:p>
    <w:p w14:paraId="343C18FA" w14:textId="77777777" w:rsidR="008679E0" w:rsidRDefault="00A547C5">
      <w:pPr>
        <w:pStyle w:val="ProductList-ClauseHeading"/>
        <w:outlineLvl w:val="2"/>
      </w:pPr>
      <w:bookmarkStart w:id="370" w:name="_Sec584"/>
      <w:r>
        <w:t>Microsoft Home Use Program</w:t>
      </w:r>
      <w:bookmarkEnd w:id="370"/>
    </w:p>
    <w:p w14:paraId="0096FACD" w14:textId="77777777" w:rsidR="008679E0" w:rsidRDefault="00A547C5">
      <w:pPr>
        <w:pStyle w:val="ProductList-Body"/>
      </w:pPr>
      <w:r>
        <w:t>Microsoft Home Use Program gir Kundens ansatte rett til å erverve Microsoft-produkter eller -tjenester som gjøres tilgjengelig via nettstedet/-ene for Microsoft Home Use Program. Kundens ansatte kan velge å kjøpe enten gjennom Online Services eller programvarealternativet.</w:t>
      </w:r>
    </w:p>
    <w:p w14:paraId="3B2044FE" w14:textId="77777777" w:rsidR="008679E0" w:rsidRDefault="008679E0">
      <w:pPr>
        <w:pStyle w:val="ProductList-Body"/>
      </w:pPr>
    </w:p>
    <w:p w14:paraId="600398CB" w14:textId="77777777" w:rsidR="008679E0" w:rsidRDefault="00A547C5">
      <w:pPr>
        <w:pStyle w:val="ProductList-SubClauseHeading"/>
        <w:outlineLvl w:val="3"/>
      </w:pPr>
      <w:r>
        <w:lastRenderedPageBreak/>
        <w:t>Elektroniske tjenester</w:t>
      </w:r>
    </w:p>
    <w:p w14:paraId="050984DB" w14:textId="77777777" w:rsidR="008679E0" w:rsidRDefault="00A547C5">
      <w:pPr>
        <w:pStyle w:val="ProductList-BodyIndented"/>
      </w:pPr>
      <w:r>
        <w:t>Minimumskravet for å delta i Microsoft Home Use Program for kjøp av Online Services gjelder ikke for Kunder med SAM-dekning i Programgruppen. Kundens ansatte kan kjøpe ett abonnement av enten Office 365 Home eller Office 365 Personal gjennom nettstedet for Microsoft Home Use program.</w:t>
      </w:r>
    </w:p>
    <w:p w14:paraId="593A889E" w14:textId="77777777" w:rsidR="008679E0" w:rsidRDefault="008679E0">
      <w:pPr>
        <w:pStyle w:val="ProductList-BodyIndented"/>
      </w:pPr>
    </w:p>
    <w:p w14:paraId="3598050B" w14:textId="77777777" w:rsidR="008679E0" w:rsidRDefault="00A547C5">
      <w:pPr>
        <w:pStyle w:val="ProductList-BodyIndented"/>
      </w:pPr>
      <w:r>
        <w:t>Office 365 Home- eller Office 365 Personal-abonnement som er kjøpt gjennom nettstedet for Microsoft Home Use Program, kan fornyes til den da gjeldende Microsoft Home Use Program-prisen uavhengig av ansettelse eller status for Kundens SAM-dekning.</w:t>
      </w:r>
    </w:p>
    <w:p w14:paraId="24064333" w14:textId="77777777" w:rsidR="008679E0" w:rsidRDefault="008679E0">
      <w:pPr>
        <w:pStyle w:val="ProductList-BodyIndented"/>
      </w:pPr>
    </w:p>
    <w:p w14:paraId="1F4CCAF4" w14:textId="77777777" w:rsidR="008679E0" w:rsidRDefault="00A547C5">
      <w:pPr>
        <w:pStyle w:val="ProductList-SubClauseHeading"/>
        <w:outlineLvl w:val="3"/>
      </w:pPr>
      <w:r>
        <w:t>Programvare</w:t>
      </w:r>
    </w:p>
    <w:p w14:paraId="6012BACC" w14:textId="77777777" w:rsidR="008679E0" w:rsidRDefault="00A547C5">
      <w:pPr>
        <w:pStyle w:val="ProductList-BodyIndented"/>
      </w:pPr>
      <w:r>
        <w:t>Kundens ansatte som bruker de lisensierte og kvalifiserte skrivebordsprogrammene som er oppført i tabellen nedenfor, kan kjøpe én Lisens for den tilsvarende Home Use Program-programvaren for installasjon på én enhet (PC eller Mac, i henhold til programvaren som kjøpes). Academic Select- (uten SAM), Academic Select Plus- (uten SAM) og Academic Open-programmer er ikke kvalifisert for denne fordelen.</w:t>
      </w:r>
    </w:p>
    <w:p w14:paraId="4994FAE0" w14:textId="77777777" w:rsidR="008679E0" w:rsidRDefault="008679E0">
      <w:pPr>
        <w:pStyle w:val="ProductList-BodyIndented"/>
      </w:pPr>
    </w:p>
    <w:p w14:paraId="73694A40" w14:textId="77777777" w:rsidR="008679E0" w:rsidRDefault="00A547C5">
      <w:pPr>
        <w:pStyle w:val="ProductList-BodyIndented"/>
      </w:pPr>
      <w:r>
        <w:t>Home Use Program-lisenser utløper når ansettelsesforholdet opphører, eller når SA-dekningen avsluttes eller utløper for eksemplaret av det tilsvarende kvalifiserte skrivebordsprogrammet som den ansatte bruker på jobben, hvis den ansatte ikke lenger er bruker av det lisensierte eksemplaret av den kvalifiserte skrivebordsprogramvaren, eller når den ansatte installerer og tar i bruk en tidligere eller senere versjon av det kvalifiserte skrivebordsprogrammet under en Home Use Program-lisens.</w:t>
      </w:r>
    </w:p>
    <w:p w14:paraId="29526227" w14:textId="77777777" w:rsidR="008679E0" w:rsidRDefault="008679E0">
      <w:pPr>
        <w:pStyle w:val="ProductList-BodyIndented"/>
      </w:pPr>
    </w:p>
    <w:tbl>
      <w:tblPr>
        <w:tblStyle w:val="PURTable0"/>
        <w:tblW w:w="0" w:type="dxa"/>
        <w:tblLook w:val="04A0" w:firstRow="1" w:lastRow="0" w:firstColumn="1" w:lastColumn="0" w:noHBand="0" w:noVBand="1"/>
      </w:tblPr>
      <w:tblGrid>
        <w:gridCol w:w="5268"/>
        <w:gridCol w:w="5288"/>
      </w:tblGrid>
      <w:tr w:rsidR="008679E0" w14:paraId="1C92CBCF"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88C3108" w14:textId="77777777" w:rsidR="008679E0" w:rsidRDefault="00A547C5">
            <w:pPr>
              <w:pStyle w:val="ProductList-TableBody"/>
            </w:pPr>
            <w:r>
              <w:rPr>
                <w:color w:val="FFFFFF"/>
              </w:rPr>
              <w:t>Kvalifisert skrivebordsprogram</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541E8F5" w14:textId="77777777" w:rsidR="008679E0" w:rsidRDefault="00A547C5">
            <w:pPr>
              <w:pStyle w:val="ProductList-TableBody"/>
            </w:pPr>
            <w:r>
              <w:rPr>
                <w:color w:val="FFFFFF"/>
              </w:rPr>
              <w:t>Tilhørende Home Use Program-lisens</w:t>
            </w:r>
          </w:p>
        </w:tc>
      </w:tr>
      <w:tr w:rsidR="008679E0" w14:paraId="4F23DCD6" w14:textId="77777777">
        <w:tc>
          <w:tcPr>
            <w:tcW w:w="6000" w:type="dxa"/>
            <w:tcBorders>
              <w:top w:val="single" w:sz="4" w:space="0" w:color="000000"/>
              <w:left w:val="single" w:sz="4" w:space="0" w:color="000000"/>
              <w:bottom w:val="single" w:sz="4" w:space="0" w:color="000000"/>
              <w:right w:val="single" w:sz="4" w:space="0" w:color="000000"/>
            </w:tcBorders>
          </w:tcPr>
          <w:p w14:paraId="46A17EA5" w14:textId="77777777" w:rsidR="008679E0" w:rsidRDefault="00A547C5">
            <w:pPr>
              <w:pStyle w:val="ProductList-TableBody"/>
            </w:pPr>
            <w:r>
              <w:t xml:space="preserve">Visio Standard 2013/2016/2019 </w:t>
            </w:r>
          </w:p>
          <w:p w14:paraId="3C844D7E" w14:textId="77777777" w:rsidR="008679E0" w:rsidRDefault="00A547C5">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3A9DB48A" w14:textId="77777777" w:rsidR="008679E0" w:rsidRDefault="00A547C5">
            <w:pPr>
              <w:pStyle w:val="ProductList-TableBody"/>
            </w:pPr>
            <w:r>
              <w:t>Visio Professional 2019 HUP</w:t>
            </w:r>
          </w:p>
        </w:tc>
      </w:tr>
      <w:tr w:rsidR="008679E0" w14:paraId="494F3372" w14:textId="77777777">
        <w:tc>
          <w:tcPr>
            <w:tcW w:w="6000" w:type="dxa"/>
            <w:tcBorders>
              <w:top w:val="single" w:sz="4" w:space="0" w:color="000000"/>
              <w:left w:val="single" w:sz="4" w:space="0" w:color="000000"/>
              <w:bottom w:val="single" w:sz="4" w:space="0" w:color="000000"/>
              <w:right w:val="single" w:sz="4" w:space="0" w:color="000000"/>
            </w:tcBorders>
          </w:tcPr>
          <w:p w14:paraId="2DDBDB41" w14:textId="77777777" w:rsidR="008679E0" w:rsidRDefault="00A547C5">
            <w:pPr>
              <w:pStyle w:val="ProductList-TableBody"/>
            </w:pPr>
            <w:r>
              <w:t>Project Standard 2013/2016/2019</w:t>
            </w:r>
          </w:p>
          <w:p w14:paraId="66771A76" w14:textId="77777777" w:rsidR="008679E0" w:rsidRDefault="00A547C5">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023F1682" w14:textId="77777777" w:rsidR="008679E0" w:rsidRDefault="00A547C5">
            <w:pPr>
              <w:pStyle w:val="ProductList-TableBody"/>
            </w:pPr>
            <w:r>
              <w:t>Project Professional 2019 HUP</w:t>
            </w:r>
          </w:p>
        </w:tc>
      </w:tr>
    </w:tbl>
    <w:p w14:paraId="7E757B6C" w14:textId="77777777" w:rsidR="008679E0" w:rsidRDefault="008679E0">
      <w:pPr>
        <w:pStyle w:val="ProductList-SubClauseHeading"/>
        <w:outlineLvl w:val="3"/>
      </w:pPr>
    </w:p>
    <w:p w14:paraId="7C0CDB5C" w14:textId="77777777" w:rsidR="008679E0" w:rsidRDefault="00A547C5">
      <w:pPr>
        <w:pStyle w:val="ProductList-BodyIndented"/>
      </w:pPr>
      <w:r>
        <w:t>Vilkårene for bruk av produkter og tjenester kjøpt gjennom Home Use Program-programvare er mellom Microsoft og Kundens ansatte, og er tilgjengelige på nettstedet/-ene for Microsoft Home Use Program.</w:t>
      </w:r>
    </w:p>
    <w:p w14:paraId="144865D1" w14:textId="77777777" w:rsidR="008679E0" w:rsidRDefault="008679E0">
      <w:pPr>
        <w:pStyle w:val="ProductList-BodyIndented"/>
      </w:pPr>
    </w:p>
    <w:p w14:paraId="3876AD1C" w14:textId="77777777" w:rsidR="008679E0" w:rsidRDefault="00A547C5">
      <w:pPr>
        <w:pStyle w:val="ProductList-BodyIndented"/>
      </w:pPr>
      <w:r>
        <w:t>Microsoft påtar seg ikke noe ansvar for Kundens eller dens ansattes forpliktelser i forbindelse med ansattfordeler, skatter eller rapportering.</w:t>
      </w:r>
    </w:p>
    <w:p w14:paraId="3BDBEF20" w14:textId="77777777" w:rsidR="008679E0" w:rsidRDefault="008679E0">
      <w:pPr>
        <w:pStyle w:val="ProductList-BodyIndented"/>
      </w:pPr>
    </w:p>
    <w:p w14:paraId="7F71844D" w14:textId="77777777" w:rsidR="008679E0" w:rsidRDefault="00A547C5">
      <w:pPr>
        <w:pStyle w:val="ProductList-BodyIndented"/>
      </w:pPr>
      <w:r>
        <w:t>Microsoft kan avslutte en kundes deltakelse i Microsoft Home Use Program, med øyeblikkelig virkning og uten forvarsel, hvis kundens programkode brukes til uautorisert tilgang til eller lisensiering via nettstedet for Microsoft Home Use Program.</w:t>
      </w:r>
    </w:p>
    <w:p w14:paraId="40ED6A78" w14:textId="77777777" w:rsidR="008679E0" w:rsidRDefault="008679E0">
      <w:pPr>
        <w:pStyle w:val="ProductList-BodyIndented"/>
      </w:pPr>
    </w:p>
    <w:p w14:paraId="6F1A5808" w14:textId="77777777" w:rsidR="008679E0" w:rsidRDefault="00A547C5">
      <w:pPr>
        <w:pStyle w:val="ProductList-BodyIndented"/>
      </w:pPr>
      <w:r>
        <w:t xml:space="preserve">Hvis du vil ha mer informasjon om Microsoft Home Use Program, kan du se </w:t>
      </w:r>
      <w:hyperlink r:id="rId157">
        <w:r>
          <w:rPr>
            <w:color w:val="00467F"/>
            <w:u w:val="single"/>
          </w:rPr>
          <w:t>http://www.microsoft.com/licensing</w:t>
        </w:r>
      </w:hyperlink>
      <w:r>
        <w:t xml:space="preserve"> eller </w:t>
      </w:r>
      <w:hyperlink r:id="rId158">
        <w:r>
          <w:rPr>
            <w:color w:val="00467F"/>
            <w:u w:val="single"/>
          </w:rPr>
          <w:t>https://businessstore.microsoft.com/store/home-use-program</w:t>
        </w:r>
      </w:hyperlink>
      <w:r>
        <w:t>.</w:t>
      </w:r>
    </w:p>
    <w:p w14:paraId="60B00DF6" w14:textId="77777777" w:rsidR="008679E0" w:rsidRDefault="008679E0">
      <w:pPr>
        <w:pStyle w:val="ProductList-BodyIndented"/>
        <w:jc w:val="right"/>
      </w:pPr>
    </w:p>
    <w:p w14:paraId="5D14754D" w14:textId="77777777" w:rsidR="008679E0" w:rsidRDefault="00A547C5">
      <w:pPr>
        <w:pStyle w:val="ProductList-ClauseHeading"/>
        <w:outlineLvl w:val="2"/>
      </w:pPr>
      <w:bookmarkStart w:id="371" w:name="_Sec585"/>
      <w:r>
        <w:t>Støtte til Problemløsning 24 timer i døgnet</w:t>
      </w:r>
      <w:bookmarkEnd w:id="371"/>
    </w:p>
    <w:p w14:paraId="74E4EA21" w14:textId="77777777" w:rsidR="008679E0" w:rsidRDefault="00A547C5">
      <w:pPr>
        <w:pStyle w:val="ProductList-Body"/>
      </w:pPr>
      <w:r>
        <w:t>Kunder (ikke kunder som kjøper gjennom Academic-programmer) med SA-dekning er kvalifisert for Støtte til Problemløsning 24x7.</w:t>
      </w:r>
    </w:p>
    <w:p w14:paraId="0CF6E80E" w14:textId="77777777" w:rsidR="008679E0" w:rsidRDefault="008679E0">
      <w:pPr>
        <w:pStyle w:val="ProductList-Body"/>
      </w:pPr>
    </w:p>
    <w:p w14:paraId="7731227F" w14:textId="77777777" w:rsidR="008679E0" w:rsidRDefault="00A547C5">
      <w:pPr>
        <w:pStyle w:val="ProductList-Body"/>
      </w:pPr>
      <w:r>
        <w:t xml:space="preserve">Støtte til Problemløsning 24x7 gir hjelp for problemer med spesifikke symptomer som oppstår ved bruk av Microsoft-produkter. Microsoft vil gjøre det som med rimelighet er mulig for å hjelpe Kunden i tråd med policyene for Microsoft Kundestøtte. Microsoft forbeholder seg retten til å avvise urimelige forespørsler om støttetjenester, og kan også henvise Kunder til en annen serviceavtale, som de kanskje må betale ekstra for. </w:t>
      </w:r>
    </w:p>
    <w:p w14:paraId="330551EE" w14:textId="77777777" w:rsidR="008679E0" w:rsidRDefault="008679E0">
      <w:pPr>
        <w:pStyle w:val="ProductList-Body"/>
      </w:pPr>
    </w:p>
    <w:p w14:paraId="6E24F199" w14:textId="77777777" w:rsidR="008679E0" w:rsidRDefault="00A547C5">
      <w:pPr>
        <w:pStyle w:val="ProductList-Body"/>
      </w:pPr>
      <w:r>
        <w:t xml:space="preserve">Produkter som for øyeblikket er tilgjengelige for Grunnleggende Støtte, som beskrevet i Microsofts Policy for Kundestøttelivssyklus, er kvalifisert for Støtte til Problemløsning 24x7. Microsoft kan legge til støtte for nye Produkter eller avslutte støtten for eksisterende Produkter. Microsoft varsler Kunden hvis Kundens implementering av Microsoft-produkter ikke kan støttes. Hvis Kunden ikke endrer implementeringen for å legge til rette for effektiv brukerstøtte i løpet av 30 dager etter varslingen, er ikke Microsoft forpliktet til å tilby ytterligere støttetjenester for denne implementeringen. </w:t>
      </w:r>
    </w:p>
    <w:p w14:paraId="1A556821" w14:textId="77777777" w:rsidR="008679E0" w:rsidRDefault="008679E0">
      <w:pPr>
        <w:pStyle w:val="ProductList-Body"/>
      </w:pPr>
    </w:p>
    <w:p w14:paraId="5988830B" w14:textId="77777777" w:rsidR="008679E0" w:rsidRDefault="00A547C5">
      <w:pPr>
        <w:pStyle w:val="ProductList-Body"/>
      </w:pPr>
      <w:r>
        <w:t>En forespørsel om hjelp til reparasjon, også kalt en hendelse, er definert som én enkelt støttesak og den hjelpen som med rimelighet trengs for å løse problemet. En støttesak er et problem som ikke kan brytes ned i underordnede saker. Hvis et problem består av underordnede saker, skal hver av dem anses for å være en separat hendelse. I visse tilfeller kan Microsoft gi kunder en modifisering av programvarekoden for det kommersielt tilgjengelige Microsoft-produktet, for å løse spesifikke kritiske problemer ("Hurtigreparasjon(er)") som svar på en forespørsel om hjelp til reparasjon. Hurtigreparasjoner tar hånd om spesifikke problemer, og de er ikke regresjonstestet.</w:t>
      </w:r>
    </w:p>
    <w:p w14:paraId="65181AA8" w14:textId="77777777" w:rsidR="008679E0" w:rsidRDefault="008679E0">
      <w:pPr>
        <w:pStyle w:val="ProductList-Body"/>
      </w:pPr>
    </w:p>
    <w:p w14:paraId="68C37AD1" w14:textId="77777777" w:rsidR="008679E0" w:rsidRDefault="00A547C5">
      <w:pPr>
        <w:pStyle w:val="ProductList-SubClauseHeading"/>
        <w:outlineLvl w:val="3"/>
      </w:pPr>
      <w:r>
        <w:t>Hendelsesopptjening for telefonstøtte for alle programmer unntatt MPSA</w:t>
      </w:r>
    </w:p>
    <w:p w14:paraId="2E4B9153" w14:textId="77777777" w:rsidR="008679E0" w:rsidRDefault="00A547C5">
      <w:pPr>
        <w:pStyle w:val="ProductList-BodyIndented"/>
      </w:pPr>
      <w:r>
        <w:t>Antallet tillatte telefonstøttehendelser varierer avhengig av kunde, og er basert på kundens SA-forbruk og betalingsalternativ. SA-forbruksbaserte hendelser opptjenes basert på SA-forbruket for servere og datamaskiner under en kvalifisert Select- eller Enterprise-registrering, Select Plus-registrering, Open Value-avtale eller et Open License-autorisasjonsnummer. Microsoft tildeler én hendelse per Server-SA- eller CAL SA-forbruk på minst $20 000. Microsoft tildeler én hendelse per SA-forbruk for Systemutvalg eller Programutvalg på minst $200 000. Tabellen nedenfor viser de omtrentlige beløpene for SA-forbruksbaserte opptjeninger for avtaler i andre valutaer enn USD. Tabellen kan endres på grunn av svingninger i valutakurser.</w:t>
      </w:r>
    </w:p>
    <w:tbl>
      <w:tblPr>
        <w:tblStyle w:val="PURTable0"/>
        <w:tblW w:w="0" w:type="dxa"/>
        <w:tblLook w:val="04A0" w:firstRow="1" w:lastRow="0" w:firstColumn="1" w:lastColumn="0" w:noHBand="0" w:noVBand="1"/>
      </w:tblPr>
      <w:tblGrid>
        <w:gridCol w:w="2517"/>
        <w:gridCol w:w="2455"/>
        <w:gridCol w:w="2792"/>
        <w:gridCol w:w="2792"/>
      </w:tblGrid>
      <w:tr w:rsidR="008679E0" w14:paraId="3915A11E"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412D81F" w14:textId="77777777" w:rsidR="008679E0" w:rsidRDefault="00A547C5">
            <w:pPr>
              <w:pStyle w:val="ProductList-TableBody"/>
            </w:pPr>
            <w:r>
              <w:rPr>
                <w:color w:val="FFFFFF"/>
              </w:rPr>
              <w:t>Valuta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1F9F53B" w14:textId="77777777" w:rsidR="008679E0" w:rsidRDefault="00A547C5">
            <w:pPr>
              <w:pStyle w:val="ProductList-TableBody"/>
            </w:pPr>
            <w:r>
              <w:rPr>
                <w:color w:val="FFFFFF"/>
              </w:rPr>
              <w:t>Valutakode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D419559" w14:textId="77777777" w:rsidR="008679E0" w:rsidRDefault="00A547C5">
            <w:pPr>
              <w:pStyle w:val="ProductList-TableBody"/>
            </w:pPr>
            <w:r>
              <w:rPr>
                <w:color w:val="FFFFFF"/>
              </w:rPr>
              <w:t>Server/CAL – Hendelsesopptjeningsbeløp</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80B6B07" w14:textId="77777777" w:rsidR="008679E0" w:rsidRDefault="00A547C5">
            <w:pPr>
              <w:pStyle w:val="ProductList-TableBody"/>
            </w:pPr>
            <w:r>
              <w:rPr>
                <w:color w:val="FFFFFF"/>
              </w:rPr>
              <w:t>IW/Klient – Hendelsesopptjeningsbeløp</w:t>
            </w:r>
          </w:p>
        </w:tc>
      </w:tr>
      <w:tr w:rsidR="008679E0" w14:paraId="5CBD2A03" w14:textId="77777777">
        <w:tc>
          <w:tcPr>
            <w:tcW w:w="2940" w:type="dxa"/>
            <w:tcBorders>
              <w:top w:val="single" w:sz="4" w:space="0" w:color="000000"/>
              <w:left w:val="single" w:sz="4" w:space="0" w:color="000000"/>
              <w:bottom w:val="single" w:sz="4" w:space="0" w:color="000000"/>
              <w:right w:val="single" w:sz="4" w:space="0" w:color="000000"/>
            </w:tcBorders>
          </w:tcPr>
          <w:p w14:paraId="0DD2D0DF" w14:textId="77777777" w:rsidR="008679E0" w:rsidRDefault="00A547C5">
            <w:pPr>
              <w:pStyle w:val="ProductList-TableBody"/>
            </w:pPr>
            <w:r>
              <w:t>US dollar</w:t>
            </w:r>
          </w:p>
        </w:tc>
        <w:tc>
          <w:tcPr>
            <w:tcW w:w="2940" w:type="dxa"/>
            <w:tcBorders>
              <w:top w:val="single" w:sz="4" w:space="0" w:color="000000"/>
              <w:left w:val="single" w:sz="4" w:space="0" w:color="000000"/>
              <w:bottom w:val="single" w:sz="4" w:space="0" w:color="000000"/>
              <w:right w:val="single" w:sz="4" w:space="0" w:color="000000"/>
            </w:tcBorders>
          </w:tcPr>
          <w:p w14:paraId="6BA3ADBC" w14:textId="77777777" w:rsidR="008679E0" w:rsidRDefault="00A547C5">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014D0461" w14:textId="77777777" w:rsidR="008679E0" w:rsidRDefault="00A547C5">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02ADB31E" w14:textId="77777777" w:rsidR="008679E0" w:rsidRDefault="00A547C5">
            <w:pPr>
              <w:pStyle w:val="ProductList-TableBody"/>
            </w:pPr>
            <w:r>
              <w:t>$200,000</w:t>
            </w:r>
          </w:p>
        </w:tc>
      </w:tr>
      <w:tr w:rsidR="008679E0" w14:paraId="5A9C1C0D" w14:textId="77777777">
        <w:tc>
          <w:tcPr>
            <w:tcW w:w="2940" w:type="dxa"/>
            <w:tcBorders>
              <w:top w:val="single" w:sz="4" w:space="0" w:color="000000"/>
              <w:left w:val="single" w:sz="4" w:space="0" w:color="000000"/>
              <w:bottom w:val="single" w:sz="4" w:space="0" w:color="000000"/>
              <w:right w:val="single" w:sz="4" w:space="0" w:color="000000"/>
            </w:tcBorders>
          </w:tcPr>
          <w:p w14:paraId="6001AF8E" w14:textId="77777777" w:rsidR="008679E0" w:rsidRDefault="00A547C5">
            <w:pPr>
              <w:pStyle w:val="ProductList-TableBody"/>
            </w:pPr>
            <w:r>
              <w:lastRenderedPageBreak/>
              <w:t>Australske dollar</w:t>
            </w:r>
          </w:p>
        </w:tc>
        <w:tc>
          <w:tcPr>
            <w:tcW w:w="2940" w:type="dxa"/>
            <w:tcBorders>
              <w:top w:val="single" w:sz="4" w:space="0" w:color="000000"/>
              <w:left w:val="single" w:sz="4" w:space="0" w:color="000000"/>
              <w:bottom w:val="single" w:sz="4" w:space="0" w:color="000000"/>
              <w:right w:val="single" w:sz="4" w:space="0" w:color="000000"/>
            </w:tcBorders>
          </w:tcPr>
          <w:p w14:paraId="3BB8D2D9" w14:textId="77777777" w:rsidR="008679E0" w:rsidRDefault="00A547C5">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3C7D96C4" w14:textId="77777777" w:rsidR="008679E0" w:rsidRDefault="00A547C5">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390D9F11" w14:textId="77777777" w:rsidR="008679E0" w:rsidRDefault="00A547C5">
            <w:pPr>
              <w:pStyle w:val="ProductList-TableBody"/>
            </w:pPr>
            <w:r>
              <w:t>300,000</w:t>
            </w:r>
          </w:p>
        </w:tc>
      </w:tr>
      <w:tr w:rsidR="008679E0" w14:paraId="65AC86C3" w14:textId="77777777">
        <w:tc>
          <w:tcPr>
            <w:tcW w:w="2940" w:type="dxa"/>
            <w:tcBorders>
              <w:top w:val="single" w:sz="4" w:space="0" w:color="000000"/>
              <w:left w:val="single" w:sz="4" w:space="0" w:color="000000"/>
              <w:bottom w:val="single" w:sz="4" w:space="0" w:color="000000"/>
              <w:right w:val="single" w:sz="4" w:space="0" w:color="000000"/>
            </w:tcBorders>
          </w:tcPr>
          <w:p w14:paraId="31ED0680" w14:textId="77777777" w:rsidR="008679E0" w:rsidRDefault="00A547C5">
            <w:pPr>
              <w:pStyle w:val="ProductList-TableBody"/>
            </w:pPr>
            <w:r>
              <w:t>Canadiske dollar</w:t>
            </w:r>
          </w:p>
        </w:tc>
        <w:tc>
          <w:tcPr>
            <w:tcW w:w="2940" w:type="dxa"/>
            <w:tcBorders>
              <w:top w:val="single" w:sz="4" w:space="0" w:color="000000"/>
              <w:left w:val="single" w:sz="4" w:space="0" w:color="000000"/>
              <w:bottom w:val="single" w:sz="4" w:space="0" w:color="000000"/>
              <w:right w:val="single" w:sz="4" w:space="0" w:color="000000"/>
            </w:tcBorders>
          </w:tcPr>
          <w:p w14:paraId="6D1F25ED" w14:textId="77777777" w:rsidR="008679E0" w:rsidRDefault="00A547C5">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5EFEF599" w14:textId="77777777" w:rsidR="008679E0" w:rsidRDefault="00A547C5">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7620DC33" w14:textId="77777777" w:rsidR="008679E0" w:rsidRDefault="00A547C5">
            <w:pPr>
              <w:pStyle w:val="ProductList-TableBody"/>
            </w:pPr>
            <w:r>
              <w:t>270,000</w:t>
            </w:r>
          </w:p>
        </w:tc>
      </w:tr>
      <w:tr w:rsidR="008679E0" w14:paraId="02A23250" w14:textId="77777777">
        <w:tc>
          <w:tcPr>
            <w:tcW w:w="2940" w:type="dxa"/>
            <w:tcBorders>
              <w:top w:val="single" w:sz="4" w:space="0" w:color="000000"/>
              <w:left w:val="single" w:sz="4" w:space="0" w:color="000000"/>
              <w:bottom w:val="single" w:sz="4" w:space="0" w:color="000000"/>
              <w:right w:val="single" w:sz="4" w:space="0" w:color="000000"/>
            </w:tcBorders>
          </w:tcPr>
          <w:p w14:paraId="26BAD8F5" w14:textId="77777777" w:rsidR="008679E0" w:rsidRDefault="00A547C5">
            <w:pPr>
              <w:pStyle w:val="ProductList-TableBody"/>
            </w:pPr>
            <w:r>
              <w:t>Sveitsiske franc</w:t>
            </w:r>
          </w:p>
        </w:tc>
        <w:tc>
          <w:tcPr>
            <w:tcW w:w="2940" w:type="dxa"/>
            <w:tcBorders>
              <w:top w:val="single" w:sz="4" w:space="0" w:color="000000"/>
              <w:left w:val="single" w:sz="4" w:space="0" w:color="000000"/>
              <w:bottom w:val="single" w:sz="4" w:space="0" w:color="000000"/>
              <w:right w:val="single" w:sz="4" w:space="0" w:color="000000"/>
            </w:tcBorders>
          </w:tcPr>
          <w:p w14:paraId="6921FAFB" w14:textId="77777777" w:rsidR="008679E0" w:rsidRDefault="00A547C5">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57A65011" w14:textId="77777777" w:rsidR="008679E0" w:rsidRDefault="00A547C5">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225A70B2" w14:textId="77777777" w:rsidR="008679E0" w:rsidRDefault="00A547C5">
            <w:pPr>
              <w:pStyle w:val="ProductList-TableBody"/>
            </w:pPr>
            <w:r>
              <w:t>S fr. 330,000</w:t>
            </w:r>
          </w:p>
        </w:tc>
      </w:tr>
      <w:tr w:rsidR="008679E0" w14:paraId="224F801B" w14:textId="77777777">
        <w:tc>
          <w:tcPr>
            <w:tcW w:w="2940" w:type="dxa"/>
            <w:tcBorders>
              <w:top w:val="single" w:sz="4" w:space="0" w:color="000000"/>
              <w:left w:val="single" w:sz="4" w:space="0" w:color="000000"/>
              <w:bottom w:val="single" w:sz="4" w:space="0" w:color="000000"/>
              <w:right w:val="single" w:sz="4" w:space="0" w:color="000000"/>
            </w:tcBorders>
          </w:tcPr>
          <w:p w14:paraId="2370CBC8" w14:textId="77777777" w:rsidR="008679E0" w:rsidRDefault="00A547C5">
            <w:pPr>
              <w:pStyle w:val="ProductList-TableBody"/>
            </w:pPr>
            <w:r>
              <w:t>Kinesiske renminbi</w:t>
            </w:r>
          </w:p>
        </w:tc>
        <w:tc>
          <w:tcPr>
            <w:tcW w:w="2940" w:type="dxa"/>
            <w:tcBorders>
              <w:top w:val="single" w:sz="4" w:space="0" w:color="000000"/>
              <w:left w:val="single" w:sz="4" w:space="0" w:color="000000"/>
              <w:bottom w:val="single" w:sz="4" w:space="0" w:color="000000"/>
              <w:right w:val="single" w:sz="4" w:space="0" w:color="000000"/>
            </w:tcBorders>
          </w:tcPr>
          <w:p w14:paraId="39466B49" w14:textId="77777777" w:rsidR="008679E0" w:rsidRDefault="00A547C5">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5D8E9FC4" w14:textId="77777777" w:rsidR="008679E0" w:rsidRDefault="00A547C5">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14:paraId="439410A6" w14:textId="77777777" w:rsidR="008679E0" w:rsidRDefault="00A547C5">
            <w:pPr>
              <w:pStyle w:val="ProductList-TableBody"/>
            </w:pPr>
            <w:r>
              <w:t>CRC 1 650 000</w:t>
            </w:r>
          </w:p>
        </w:tc>
      </w:tr>
      <w:tr w:rsidR="008679E0" w14:paraId="6F10FFCB" w14:textId="77777777">
        <w:tc>
          <w:tcPr>
            <w:tcW w:w="2940" w:type="dxa"/>
            <w:tcBorders>
              <w:top w:val="single" w:sz="4" w:space="0" w:color="000000"/>
              <w:left w:val="single" w:sz="4" w:space="0" w:color="000000"/>
              <w:bottom w:val="single" w:sz="4" w:space="0" w:color="000000"/>
              <w:right w:val="single" w:sz="4" w:space="0" w:color="000000"/>
            </w:tcBorders>
          </w:tcPr>
          <w:p w14:paraId="5EF25071" w14:textId="77777777" w:rsidR="008679E0" w:rsidRDefault="00A547C5">
            <w:pPr>
              <w:pStyle w:val="ProductList-TableBody"/>
            </w:pPr>
            <w:r>
              <w:t>Danske kroner</w:t>
            </w:r>
          </w:p>
        </w:tc>
        <w:tc>
          <w:tcPr>
            <w:tcW w:w="2940" w:type="dxa"/>
            <w:tcBorders>
              <w:top w:val="single" w:sz="4" w:space="0" w:color="000000"/>
              <w:left w:val="single" w:sz="4" w:space="0" w:color="000000"/>
              <w:bottom w:val="single" w:sz="4" w:space="0" w:color="000000"/>
              <w:right w:val="single" w:sz="4" w:space="0" w:color="000000"/>
            </w:tcBorders>
          </w:tcPr>
          <w:p w14:paraId="1104E794" w14:textId="77777777" w:rsidR="008679E0" w:rsidRDefault="00A547C5">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0434DB28" w14:textId="77777777" w:rsidR="008679E0" w:rsidRDefault="00A547C5">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14:paraId="7AC83E75" w14:textId="77777777" w:rsidR="008679E0" w:rsidRDefault="00A547C5">
            <w:pPr>
              <w:pStyle w:val="ProductList-TableBody"/>
            </w:pPr>
            <w:r>
              <w:t>kr 1 600 000</w:t>
            </w:r>
          </w:p>
        </w:tc>
      </w:tr>
      <w:tr w:rsidR="008679E0" w14:paraId="55111627" w14:textId="77777777">
        <w:tc>
          <w:tcPr>
            <w:tcW w:w="2940" w:type="dxa"/>
            <w:tcBorders>
              <w:top w:val="single" w:sz="4" w:space="0" w:color="000000"/>
              <w:left w:val="single" w:sz="4" w:space="0" w:color="000000"/>
              <w:bottom w:val="single" w:sz="4" w:space="0" w:color="000000"/>
              <w:right w:val="single" w:sz="4" w:space="0" w:color="000000"/>
            </w:tcBorders>
          </w:tcPr>
          <w:p w14:paraId="7A320129" w14:textId="77777777" w:rsidR="008679E0" w:rsidRDefault="00A547C5">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6B6369D1" w14:textId="77777777" w:rsidR="008679E0" w:rsidRDefault="00A547C5">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5FDF74BB" w14:textId="77777777" w:rsidR="008679E0" w:rsidRDefault="00A547C5">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1A8E02E0" w14:textId="77777777" w:rsidR="008679E0" w:rsidRDefault="00A547C5">
            <w:pPr>
              <w:pStyle w:val="ProductList-TableBody"/>
            </w:pPr>
            <w:r>
              <w:t>215,000</w:t>
            </w:r>
          </w:p>
        </w:tc>
      </w:tr>
      <w:tr w:rsidR="008679E0" w14:paraId="1FA744BB" w14:textId="77777777">
        <w:tc>
          <w:tcPr>
            <w:tcW w:w="2940" w:type="dxa"/>
            <w:tcBorders>
              <w:top w:val="single" w:sz="4" w:space="0" w:color="000000"/>
              <w:left w:val="single" w:sz="4" w:space="0" w:color="000000"/>
              <w:bottom w:val="single" w:sz="4" w:space="0" w:color="000000"/>
              <w:right w:val="single" w:sz="4" w:space="0" w:color="000000"/>
            </w:tcBorders>
          </w:tcPr>
          <w:p w14:paraId="0B8BBAA6" w14:textId="77777777" w:rsidR="008679E0" w:rsidRDefault="00A547C5">
            <w:pPr>
              <w:pStyle w:val="ProductList-TableBody"/>
            </w:pPr>
            <w:r>
              <w:t>Britiske pund</w:t>
            </w:r>
          </w:p>
        </w:tc>
        <w:tc>
          <w:tcPr>
            <w:tcW w:w="2940" w:type="dxa"/>
            <w:tcBorders>
              <w:top w:val="single" w:sz="4" w:space="0" w:color="000000"/>
              <w:left w:val="single" w:sz="4" w:space="0" w:color="000000"/>
              <w:bottom w:val="single" w:sz="4" w:space="0" w:color="000000"/>
              <w:right w:val="single" w:sz="4" w:space="0" w:color="000000"/>
            </w:tcBorders>
          </w:tcPr>
          <w:p w14:paraId="0A843C0A" w14:textId="77777777" w:rsidR="008679E0" w:rsidRDefault="00A547C5">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0DFFF4EC" w14:textId="77777777" w:rsidR="008679E0" w:rsidRDefault="00A547C5">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2F63B86F" w14:textId="77777777" w:rsidR="008679E0" w:rsidRDefault="00A547C5">
            <w:pPr>
              <w:pStyle w:val="ProductList-TableBody"/>
            </w:pPr>
            <w:r>
              <w:t>£135,000</w:t>
            </w:r>
          </w:p>
        </w:tc>
      </w:tr>
      <w:tr w:rsidR="008679E0" w14:paraId="179C4B0E" w14:textId="77777777">
        <w:tc>
          <w:tcPr>
            <w:tcW w:w="2940" w:type="dxa"/>
            <w:tcBorders>
              <w:top w:val="single" w:sz="4" w:space="0" w:color="000000"/>
              <w:left w:val="single" w:sz="4" w:space="0" w:color="000000"/>
              <w:bottom w:val="single" w:sz="4" w:space="0" w:color="000000"/>
              <w:right w:val="single" w:sz="4" w:space="0" w:color="000000"/>
            </w:tcBorders>
          </w:tcPr>
          <w:p w14:paraId="6F047B91" w14:textId="77777777" w:rsidR="008679E0" w:rsidRDefault="00A547C5">
            <w:pPr>
              <w:pStyle w:val="ProductList-TableBody"/>
            </w:pPr>
            <w:r>
              <w:t>Japanske yen</w:t>
            </w:r>
          </w:p>
        </w:tc>
        <w:tc>
          <w:tcPr>
            <w:tcW w:w="2940" w:type="dxa"/>
            <w:tcBorders>
              <w:top w:val="single" w:sz="4" w:space="0" w:color="000000"/>
              <w:left w:val="single" w:sz="4" w:space="0" w:color="000000"/>
              <w:bottom w:val="single" w:sz="4" w:space="0" w:color="000000"/>
              <w:right w:val="single" w:sz="4" w:space="0" w:color="000000"/>
            </w:tcBorders>
          </w:tcPr>
          <w:p w14:paraId="1A056E60" w14:textId="77777777" w:rsidR="008679E0" w:rsidRDefault="00A547C5">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5D6826B9" w14:textId="77777777" w:rsidR="008679E0" w:rsidRDefault="00A547C5">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14:paraId="7FA27CD7" w14:textId="77777777" w:rsidR="008679E0" w:rsidRDefault="00A547C5">
            <w:pPr>
              <w:pStyle w:val="ProductList-TableBody"/>
            </w:pPr>
            <w:r>
              <w:t>JPY 24 000 000</w:t>
            </w:r>
          </w:p>
        </w:tc>
      </w:tr>
      <w:tr w:rsidR="008679E0" w14:paraId="7277933D" w14:textId="77777777">
        <w:tc>
          <w:tcPr>
            <w:tcW w:w="2940" w:type="dxa"/>
            <w:tcBorders>
              <w:top w:val="single" w:sz="4" w:space="0" w:color="000000"/>
              <w:left w:val="single" w:sz="4" w:space="0" w:color="000000"/>
              <w:bottom w:val="single" w:sz="4" w:space="0" w:color="000000"/>
              <w:right w:val="single" w:sz="4" w:space="0" w:color="000000"/>
            </w:tcBorders>
          </w:tcPr>
          <w:p w14:paraId="61F810CE" w14:textId="77777777" w:rsidR="008679E0" w:rsidRDefault="00A547C5">
            <w:pPr>
              <w:pStyle w:val="ProductList-TableBody"/>
            </w:pPr>
            <w:r>
              <w:t>Koreanske won</w:t>
            </w:r>
          </w:p>
        </w:tc>
        <w:tc>
          <w:tcPr>
            <w:tcW w:w="2940" w:type="dxa"/>
            <w:tcBorders>
              <w:top w:val="single" w:sz="4" w:space="0" w:color="000000"/>
              <w:left w:val="single" w:sz="4" w:space="0" w:color="000000"/>
              <w:bottom w:val="single" w:sz="4" w:space="0" w:color="000000"/>
              <w:right w:val="single" w:sz="4" w:space="0" w:color="000000"/>
            </w:tcBorders>
          </w:tcPr>
          <w:p w14:paraId="04A99BEF" w14:textId="77777777" w:rsidR="008679E0" w:rsidRDefault="00A547C5">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79CFE548" w14:textId="77777777" w:rsidR="008679E0" w:rsidRDefault="00A547C5">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14:paraId="379BE39B" w14:textId="77777777" w:rsidR="008679E0" w:rsidRDefault="00A547C5">
            <w:pPr>
              <w:pStyle w:val="ProductList-TableBody"/>
            </w:pPr>
            <w:r>
              <w:t>KWD 240 000 000</w:t>
            </w:r>
          </w:p>
        </w:tc>
      </w:tr>
      <w:tr w:rsidR="008679E0" w14:paraId="5A0EF360" w14:textId="77777777">
        <w:tc>
          <w:tcPr>
            <w:tcW w:w="2940" w:type="dxa"/>
            <w:tcBorders>
              <w:top w:val="single" w:sz="4" w:space="0" w:color="000000"/>
              <w:left w:val="single" w:sz="4" w:space="0" w:color="000000"/>
              <w:bottom w:val="single" w:sz="4" w:space="0" w:color="000000"/>
              <w:right w:val="single" w:sz="4" w:space="0" w:color="000000"/>
            </w:tcBorders>
          </w:tcPr>
          <w:p w14:paraId="70587482" w14:textId="77777777" w:rsidR="008679E0" w:rsidRDefault="00A547C5">
            <w:pPr>
              <w:pStyle w:val="ProductList-TableBody"/>
            </w:pPr>
            <w:r>
              <w:t>Norske kroner</w:t>
            </w:r>
          </w:p>
        </w:tc>
        <w:tc>
          <w:tcPr>
            <w:tcW w:w="2940" w:type="dxa"/>
            <w:tcBorders>
              <w:top w:val="single" w:sz="4" w:space="0" w:color="000000"/>
              <w:left w:val="single" w:sz="4" w:space="0" w:color="000000"/>
              <w:bottom w:val="single" w:sz="4" w:space="0" w:color="000000"/>
              <w:right w:val="single" w:sz="4" w:space="0" w:color="000000"/>
            </w:tcBorders>
          </w:tcPr>
          <w:p w14:paraId="0C7A880E" w14:textId="77777777" w:rsidR="008679E0" w:rsidRDefault="00A547C5">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53C2390E" w14:textId="77777777" w:rsidR="008679E0" w:rsidRDefault="00A547C5">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14:paraId="5D13C239" w14:textId="77777777" w:rsidR="008679E0" w:rsidRDefault="00A547C5">
            <w:pPr>
              <w:pStyle w:val="ProductList-TableBody"/>
            </w:pPr>
            <w:r>
              <w:t>kr 1 650 000</w:t>
            </w:r>
          </w:p>
        </w:tc>
      </w:tr>
      <w:tr w:rsidR="008679E0" w14:paraId="16C3749B" w14:textId="77777777">
        <w:tc>
          <w:tcPr>
            <w:tcW w:w="2940" w:type="dxa"/>
            <w:tcBorders>
              <w:top w:val="single" w:sz="4" w:space="0" w:color="000000"/>
              <w:left w:val="single" w:sz="4" w:space="0" w:color="000000"/>
              <w:bottom w:val="single" w:sz="4" w:space="0" w:color="000000"/>
              <w:right w:val="single" w:sz="4" w:space="0" w:color="000000"/>
            </w:tcBorders>
          </w:tcPr>
          <w:p w14:paraId="0A9B8E95" w14:textId="77777777" w:rsidR="008679E0" w:rsidRDefault="00A547C5">
            <w:pPr>
              <w:pStyle w:val="ProductList-TableBody"/>
            </w:pPr>
            <w:r>
              <w:t>Newzealandske dollar</w:t>
            </w:r>
          </w:p>
        </w:tc>
        <w:tc>
          <w:tcPr>
            <w:tcW w:w="2940" w:type="dxa"/>
            <w:tcBorders>
              <w:top w:val="single" w:sz="4" w:space="0" w:color="000000"/>
              <w:left w:val="single" w:sz="4" w:space="0" w:color="000000"/>
              <w:bottom w:val="single" w:sz="4" w:space="0" w:color="000000"/>
              <w:right w:val="single" w:sz="4" w:space="0" w:color="000000"/>
            </w:tcBorders>
          </w:tcPr>
          <w:p w14:paraId="0CB9A267" w14:textId="77777777" w:rsidR="008679E0" w:rsidRDefault="00A547C5">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48980CB4" w14:textId="77777777" w:rsidR="008679E0" w:rsidRDefault="00A547C5">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0C2C3394" w14:textId="77777777" w:rsidR="008679E0" w:rsidRDefault="00A547C5">
            <w:pPr>
              <w:pStyle w:val="ProductList-TableBody"/>
            </w:pPr>
            <w:r>
              <w:t>350,000</w:t>
            </w:r>
          </w:p>
        </w:tc>
      </w:tr>
      <w:tr w:rsidR="008679E0" w14:paraId="32DE1DF8" w14:textId="77777777">
        <w:tc>
          <w:tcPr>
            <w:tcW w:w="2940" w:type="dxa"/>
            <w:tcBorders>
              <w:top w:val="single" w:sz="4" w:space="0" w:color="000000"/>
              <w:left w:val="single" w:sz="4" w:space="0" w:color="000000"/>
              <w:bottom w:val="single" w:sz="4" w:space="0" w:color="000000"/>
              <w:right w:val="single" w:sz="4" w:space="0" w:color="000000"/>
            </w:tcBorders>
          </w:tcPr>
          <w:p w14:paraId="635D2EDB" w14:textId="77777777" w:rsidR="008679E0" w:rsidRDefault="00A547C5">
            <w:pPr>
              <w:pStyle w:val="ProductList-TableBody"/>
            </w:pPr>
            <w:r>
              <w:t>Svenske kroner</w:t>
            </w:r>
          </w:p>
        </w:tc>
        <w:tc>
          <w:tcPr>
            <w:tcW w:w="2940" w:type="dxa"/>
            <w:tcBorders>
              <w:top w:val="single" w:sz="4" w:space="0" w:color="000000"/>
              <w:left w:val="single" w:sz="4" w:space="0" w:color="000000"/>
              <w:bottom w:val="single" w:sz="4" w:space="0" w:color="000000"/>
              <w:right w:val="single" w:sz="4" w:space="0" w:color="000000"/>
            </w:tcBorders>
          </w:tcPr>
          <w:p w14:paraId="08DB6B84" w14:textId="77777777" w:rsidR="008679E0" w:rsidRDefault="00A547C5">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64B86644" w14:textId="77777777" w:rsidR="008679E0" w:rsidRDefault="00A547C5">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14:paraId="11382B34" w14:textId="77777777" w:rsidR="008679E0" w:rsidRDefault="00A547C5">
            <w:pPr>
              <w:pStyle w:val="ProductList-TableBody"/>
            </w:pPr>
            <w:r>
              <w:t>kr 2 000 000</w:t>
            </w:r>
          </w:p>
        </w:tc>
      </w:tr>
      <w:tr w:rsidR="008679E0" w14:paraId="29A44448" w14:textId="77777777">
        <w:tc>
          <w:tcPr>
            <w:tcW w:w="2940" w:type="dxa"/>
            <w:tcBorders>
              <w:top w:val="single" w:sz="4" w:space="0" w:color="000000"/>
              <w:left w:val="single" w:sz="4" w:space="0" w:color="000000"/>
              <w:bottom w:val="single" w:sz="4" w:space="0" w:color="000000"/>
              <w:right w:val="single" w:sz="4" w:space="0" w:color="000000"/>
            </w:tcBorders>
          </w:tcPr>
          <w:p w14:paraId="0E306FCA" w14:textId="77777777" w:rsidR="008679E0" w:rsidRDefault="00A547C5">
            <w:pPr>
              <w:pStyle w:val="ProductList-TableBody"/>
            </w:pPr>
            <w:r>
              <w:t>Nye taiwanske dollar</w:t>
            </w:r>
          </w:p>
        </w:tc>
        <w:tc>
          <w:tcPr>
            <w:tcW w:w="2940" w:type="dxa"/>
            <w:tcBorders>
              <w:top w:val="single" w:sz="4" w:space="0" w:color="000000"/>
              <w:left w:val="single" w:sz="4" w:space="0" w:color="000000"/>
              <w:bottom w:val="single" w:sz="4" w:space="0" w:color="000000"/>
              <w:right w:val="single" w:sz="4" w:space="0" w:color="000000"/>
            </w:tcBorders>
          </w:tcPr>
          <w:p w14:paraId="733D50CD" w14:textId="77777777" w:rsidR="008679E0" w:rsidRDefault="00A547C5">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1251C010" w14:textId="77777777" w:rsidR="008679E0" w:rsidRDefault="00A547C5">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14:paraId="6541D564" w14:textId="77777777" w:rsidR="008679E0" w:rsidRDefault="00A547C5">
            <w:pPr>
              <w:pStyle w:val="ProductList-TableBody"/>
            </w:pPr>
            <w:r>
              <w:t>NTD 7 000 000</w:t>
            </w:r>
          </w:p>
        </w:tc>
      </w:tr>
      <w:tr w:rsidR="008679E0" w14:paraId="6B085870" w14:textId="77777777">
        <w:tc>
          <w:tcPr>
            <w:tcW w:w="2940" w:type="dxa"/>
            <w:tcBorders>
              <w:top w:val="single" w:sz="4" w:space="0" w:color="000000"/>
              <w:left w:val="single" w:sz="4" w:space="0" w:color="000000"/>
              <w:bottom w:val="single" w:sz="4" w:space="0" w:color="000000"/>
              <w:right w:val="single" w:sz="4" w:space="0" w:color="000000"/>
            </w:tcBorders>
          </w:tcPr>
          <w:p w14:paraId="1DDC47AA" w14:textId="77777777" w:rsidR="008679E0" w:rsidRDefault="00A547C5">
            <w:pPr>
              <w:pStyle w:val="ProductList-TableBody"/>
            </w:pPr>
            <w:r>
              <w:t>Indiske rupi</w:t>
            </w:r>
          </w:p>
        </w:tc>
        <w:tc>
          <w:tcPr>
            <w:tcW w:w="2940" w:type="dxa"/>
            <w:tcBorders>
              <w:top w:val="single" w:sz="4" w:space="0" w:color="000000"/>
              <w:left w:val="single" w:sz="4" w:space="0" w:color="000000"/>
              <w:bottom w:val="single" w:sz="4" w:space="0" w:color="000000"/>
              <w:right w:val="single" w:sz="4" w:space="0" w:color="000000"/>
            </w:tcBorders>
          </w:tcPr>
          <w:p w14:paraId="26B5FF81" w14:textId="77777777" w:rsidR="008679E0" w:rsidRDefault="00A547C5">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2F17BAED" w14:textId="77777777" w:rsidR="008679E0" w:rsidRDefault="00A547C5">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14:paraId="3C6ADF61" w14:textId="77777777" w:rsidR="008679E0" w:rsidRDefault="00A547C5">
            <w:pPr>
              <w:pStyle w:val="ProductList-TableBody"/>
            </w:pPr>
            <w:r>
              <w:t>INR 10 000 000</w:t>
            </w:r>
          </w:p>
        </w:tc>
      </w:tr>
      <w:tr w:rsidR="008679E0" w14:paraId="1BFD948D" w14:textId="77777777">
        <w:tc>
          <w:tcPr>
            <w:tcW w:w="2940" w:type="dxa"/>
            <w:tcBorders>
              <w:top w:val="single" w:sz="4" w:space="0" w:color="000000"/>
              <w:left w:val="single" w:sz="4" w:space="0" w:color="000000"/>
              <w:bottom w:val="single" w:sz="4" w:space="0" w:color="000000"/>
              <w:right w:val="single" w:sz="4" w:space="0" w:color="000000"/>
            </w:tcBorders>
          </w:tcPr>
          <w:p w14:paraId="3A35B67A" w14:textId="77777777" w:rsidR="008679E0" w:rsidRDefault="00A547C5">
            <w:pPr>
              <w:pStyle w:val="ProductList-TableBody"/>
            </w:pPr>
            <w:r>
              <w:t>Russisk rubel</w:t>
            </w:r>
          </w:p>
        </w:tc>
        <w:tc>
          <w:tcPr>
            <w:tcW w:w="2940" w:type="dxa"/>
            <w:tcBorders>
              <w:top w:val="single" w:sz="4" w:space="0" w:color="000000"/>
              <w:left w:val="single" w:sz="4" w:space="0" w:color="000000"/>
              <w:bottom w:val="single" w:sz="4" w:space="0" w:color="000000"/>
              <w:right w:val="single" w:sz="4" w:space="0" w:color="000000"/>
            </w:tcBorders>
          </w:tcPr>
          <w:p w14:paraId="39A62E7A" w14:textId="77777777" w:rsidR="008679E0" w:rsidRDefault="00A547C5">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3751D517" w14:textId="77777777" w:rsidR="008679E0" w:rsidRDefault="00A547C5">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14:paraId="596893DE" w14:textId="77777777" w:rsidR="008679E0" w:rsidRDefault="00A547C5">
            <w:pPr>
              <w:pStyle w:val="ProductList-TableBody"/>
            </w:pPr>
            <w:r>
              <w:t>RUB 6 600 000</w:t>
            </w:r>
          </w:p>
        </w:tc>
      </w:tr>
    </w:tbl>
    <w:p w14:paraId="6A38A416" w14:textId="77777777" w:rsidR="008679E0" w:rsidRDefault="008679E0">
      <w:pPr>
        <w:pStyle w:val="ProductList-BodyIndented"/>
        <w:ind w:left="720"/>
      </w:pPr>
    </w:p>
    <w:p w14:paraId="19FBC90B" w14:textId="77777777" w:rsidR="008679E0" w:rsidRDefault="00A547C5">
      <w:pPr>
        <w:pStyle w:val="ProductList-BodyIndented"/>
      </w:pPr>
      <w:r>
        <w:t>Telefonstøttehendelser som ikke brukes opp, utløper når SA-dekningen utløper. Telefonstøttehendelser kan ikke overføres mellom registreringer eller avtaler.</w:t>
      </w:r>
    </w:p>
    <w:p w14:paraId="6B5C77CC" w14:textId="77777777" w:rsidR="008679E0" w:rsidRDefault="008679E0">
      <w:pPr>
        <w:pStyle w:val="ProductList-BodyIndented"/>
      </w:pPr>
    </w:p>
    <w:p w14:paraId="556CADEA" w14:textId="77777777" w:rsidR="008679E0" w:rsidRDefault="00A547C5">
      <w:pPr>
        <w:pStyle w:val="ProductList-BodyIndented"/>
      </w:pPr>
      <w:r>
        <w:t xml:space="preserve">Åpningstidene for lokal telefonstøtte finnes på </w:t>
      </w:r>
      <w:hyperlink r:id="rId159">
        <w:r>
          <w:rPr>
            <w:color w:val="00467F"/>
            <w:u w:val="single"/>
          </w:rPr>
          <w:t>http://support.microsoft.com/gp/saphone</w:t>
        </w:r>
      </w:hyperlink>
      <w:r>
        <w:t>. Telefonstøtte utenfor åpningstidene kan bli gitt via regionale og internasjonale kundestøttesentre. Telefonstøtte utenfor åpningstidene kan bare brukes for virksomhetskritiske forespørsler. Åpningstidene varierer avhengig av geografisk område. Telefonstøtte er ikke tilgjengelig på alle språk i alle områder.</w:t>
      </w:r>
    </w:p>
    <w:p w14:paraId="4558DDEC" w14:textId="77777777" w:rsidR="008679E0" w:rsidRDefault="008679E0">
      <w:pPr>
        <w:pStyle w:val="ProductList-BodyIndented"/>
      </w:pPr>
    </w:p>
    <w:p w14:paraId="7D46807F" w14:textId="77777777" w:rsidR="008679E0" w:rsidRDefault="00A547C5">
      <w:pPr>
        <w:pStyle w:val="ProductList-SubClauseHeading"/>
        <w:outlineLvl w:val="3"/>
      </w:pPr>
      <w:r>
        <w:t>Hendelsesopptjening for telefonstøtte for MPSA</w:t>
      </w:r>
    </w:p>
    <w:p w14:paraId="14BC7935" w14:textId="77777777" w:rsidR="008679E0" w:rsidRDefault="00A547C5">
      <w:pPr>
        <w:pStyle w:val="ProductList-BodyIndented"/>
      </w:pPr>
      <w:r>
        <w:t>Antallet tillatte telefonstøttehendelser varierer avhengig av poengene for SA-fordeler Kunden har opptjent. Hvis Kunden har SA-dekning på minst ett kvalifisert Serverprogramvareprodukt, har Kunden rett til en gratishendelse. Antallet telefonstøttehendelser Kunden er berettiget til, er basert på det totale antallet poeng Kunden har opptjent gjennom Innkjøpskontoen, slik det er vist nedenfor (se punktet Beregne poeng for Software Assurance-fordeler for MPSA-en i dette dokumentet for informasjon om hvordan poeng for SA-fordeler beregnes):</w:t>
      </w:r>
    </w:p>
    <w:tbl>
      <w:tblPr>
        <w:tblStyle w:val="PURTable0"/>
        <w:tblW w:w="0" w:type="dxa"/>
        <w:tblLook w:val="04A0" w:firstRow="1" w:lastRow="0" w:firstColumn="1" w:lastColumn="0" w:noHBand="0" w:noVBand="1"/>
      </w:tblPr>
      <w:tblGrid>
        <w:gridCol w:w="5279"/>
        <w:gridCol w:w="5277"/>
      </w:tblGrid>
      <w:tr w:rsidR="008679E0" w14:paraId="5023FE3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1D829D7A" w14:textId="77777777" w:rsidR="008679E0" w:rsidRDefault="00A547C5">
            <w:pPr>
              <w:pStyle w:val="ProductList-TableBody"/>
            </w:pPr>
            <w:r>
              <w:rPr>
                <w:color w:val="FFFFFF"/>
              </w:rPr>
              <w:t xml:space="preserve">Gruppe </w:t>
            </w:r>
          </w:p>
        </w:tc>
        <w:tc>
          <w:tcPr>
            <w:tcW w:w="6000" w:type="dxa"/>
            <w:tcBorders>
              <w:left w:val="single" w:sz="4" w:space="0" w:color="000000"/>
              <w:right w:val="single" w:sz="4" w:space="0" w:color="000000"/>
            </w:tcBorders>
            <w:shd w:val="clear" w:color="auto" w:fill="0072C6"/>
          </w:tcPr>
          <w:p w14:paraId="36E02624" w14:textId="77777777" w:rsidR="008679E0" w:rsidRDefault="00A547C5">
            <w:pPr>
              <w:pStyle w:val="ProductList-TableBody"/>
            </w:pPr>
            <w:r>
              <w:rPr>
                <w:color w:val="FFFFFF"/>
              </w:rPr>
              <w:t>Poeng per telefonstøttehendelse</w:t>
            </w:r>
          </w:p>
        </w:tc>
      </w:tr>
      <w:tr w:rsidR="008679E0" w14:paraId="343CAC73" w14:textId="77777777">
        <w:tc>
          <w:tcPr>
            <w:tcW w:w="6120" w:type="dxa"/>
            <w:tcBorders>
              <w:top w:val="single" w:sz="4" w:space="0" w:color="000000"/>
              <w:left w:val="single" w:sz="4" w:space="0" w:color="000000"/>
              <w:bottom w:val="single" w:sz="4" w:space="0" w:color="000000"/>
              <w:right w:val="single" w:sz="4" w:space="0" w:color="000000"/>
            </w:tcBorders>
          </w:tcPr>
          <w:p w14:paraId="0FDCFE65" w14:textId="77777777" w:rsidR="008679E0" w:rsidRDefault="00A547C5">
            <w:pPr>
              <w:pStyle w:val="ProductList-TableBody"/>
            </w:pPr>
            <w:r>
              <w:t>Programmer og Systemer (kombinert)</w:t>
            </w:r>
          </w:p>
        </w:tc>
        <w:tc>
          <w:tcPr>
            <w:tcW w:w="6000" w:type="dxa"/>
            <w:tcBorders>
              <w:left w:val="single" w:sz="4" w:space="0" w:color="000000"/>
              <w:right w:val="single" w:sz="4" w:space="0" w:color="000000"/>
            </w:tcBorders>
          </w:tcPr>
          <w:p w14:paraId="2C181DD1" w14:textId="77777777" w:rsidR="008679E0" w:rsidRDefault="00A547C5">
            <w:pPr>
              <w:pStyle w:val="ProductList-TableBody"/>
            </w:pPr>
            <w:r>
              <w:t>2,000</w:t>
            </w:r>
          </w:p>
        </w:tc>
      </w:tr>
      <w:tr w:rsidR="008679E0" w14:paraId="080B1CED" w14:textId="77777777">
        <w:tc>
          <w:tcPr>
            <w:tcW w:w="6120" w:type="dxa"/>
            <w:tcBorders>
              <w:top w:val="single" w:sz="4" w:space="0" w:color="000000"/>
              <w:left w:val="single" w:sz="4" w:space="0" w:color="000000"/>
              <w:bottom w:val="single" w:sz="4" w:space="0" w:color="000000"/>
              <w:right w:val="single" w:sz="4" w:space="0" w:color="000000"/>
            </w:tcBorders>
          </w:tcPr>
          <w:p w14:paraId="16B0833C" w14:textId="77777777" w:rsidR="008679E0" w:rsidRDefault="00A547C5">
            <w:pPr>
              <w:pStyle w:val="ProductList-TableBody"/>
            </w:pPr>
            <w:r>
              <w:t>Server</w:t>
            </w:r>
          </w:p>
        </w:tc>
        <w:tc>
          <w:tcPr>
            <w:tcW w:w="6000" w:type="dxa"/>
            <w:tcBorders>
              <w:left w:val="single" w:sz="4" w:space="0" w:color="000000"/>
              <w:right w:val="single" w:sz="4" w:space="0" w:color="000000"/>
            </w:tcBorders>
          </w:tcPr>
          <w:p w14:paraId="0CA744E8" w14:textId="77777777" w:rsidR="008679E0" w:rsidRDefault="00A547C5">
            <w:pPr>
              <w:pStyle w:val="ProductList-TableBody"/>
            </w:pPr>
            <w:r>
              <w:t>400</w:t>
            </w:r>
          </w:p>
        </w:tc>
      </w:tr>
      <w:tr w:rsidR="008679E0" w14:paraId="54749E3E" w14:textId="77777777">
        <w:tc>
          <w:tcPr>
            <w:tcW w:w="6120" w:type="dxa"/>
            <w:tcBorders>
              <w:top w:val="single" w:sz="4" w:space="0" w:color="000000"/>
              <w:left w:val="single" w:sz="4" w:space="0" w:color="000000"/>
              <w:bottom w:val="single" w:sz="4" w:space="0" w:color="000000"/>
              <w:right w:val="single" w:sz="4" w:space="0" w:color="000000"/>
            </w:tcBorders>
          </w:tcPr>
          <w:p w14:paraId="2D615CC2" w14:textId="77777777" w:rsidR="008679E0" w:rsidRDefault="00A547C5">
            <w:pPr>
              <w:pStyle w:val="ProductList-TableBody"/>
            </w:pPr>
            <w:r>
              <w:t>CAL</w:t>
            </w:r>
          </w:p>
        </w:tc>
        <w:tc>
          <w:tcPr>
            <w:tcW w:w="6000" w:type="dxa"/>
            <w:tcBorders>
              <w:left w:val="single" w:sz="4" w:space="0" w:color="000000"/>
              <w:right w:val="single" w:sz="4" w:space="0" w:color="000000"/>
            </w:tcBorders>
          </w:tcPr>
          <w:p w14:paraId="0B303BD9" w14:textId="77777777" w:rsidR="008679E0" w:rsidRDefault="00A547C5">
            <w:pPr>
              <w:pStyle w:val="ProductList-TableBody"/>
            </w:pPr>
            <w:r>
              <w:t>400</w:t>
            </w:r>
          </w:p>
        </w:tc>
      </w:tr>
    </w:tbl>
    <w:p w14:paraId="18E78306" w14:textId="77777777" w:rsidR="008679E0" w:rsidRDefault="008679E0">
      <w:pPr>
        <w:pStyle w:val="ProductList-BodyIndented"/>
      </w:pPr>
    </w:p>
    <w:p w14:paraId="049A3023" w14:textId="77777777" w:rsidR="008679E0" w:rsidRDefault="00A547C5">
      <w:pPr>
        <w:pStyle w:val="ProductList-BodyIndented"/>
      </w:pPr>
      <w:r>
        <w:t>Hendelser er berettiget i løpet av SA-dekningsperioden og er tilgjengelig for bruk fra begynnelsen av Kundens SA-dekning, uansett om Kunden har valgt å fordele betalingene. Ved kjøp etter den første bestillingen foretas det en omregning av hendelsesopptjeningen og den årlige tildelingen. Telefonstøttehendelser som ikke brukes opp, utløper når SA-dekningen utløper. Telefonstøttehendelser kan ikke overføres mellom Innkjøpskontoer.</w:t>
      </w:r>
    </w:p>
    <w:p w14:paraId="2A354F9C" w14:textId="77777777" w:rsidR="008679E0" w:rsidRDefault="008679E0">
      <w:pPr>
        <w:pStyle w:val="ProductList-BodyIndented"/>
      </w:pPr>
    </w:p>
    <w:p w14:paraId="5A3BE38B" w14:textId="77777777" w:rsidR="008679E0" w:rsidRDefault="00A547C5">
      <w:pPr>
        <w:pStyle w:val="ProductList-BodyIndented"/>
      </w:pPr>
      <w:r>
        <w:t>Åpningstidene for lokal telefonstøtte finnes på http://support.microsoft.com/gp/saphone. Telefonstøtte utenfor åpningstidene kan bli gitt via regionale og internasjonale kundestøttesentre. Telefonstøtte utenfor åpningstidene kan bare brukes for virksomhetskritiske forespørsler. Åpningstidene varierer avhengig av geografisk område. Telefonstøtte er ikke tilgjengelig på alle språk i alle områder.</w:t>
      </w:r>
    </w:p>
    <w:p w14:paraId="46953D76" w14:textId="77777777" w:rsidR="008679E0" w:rsidRDefault="008679E0">
      <w:pPr>
        <w:pStyle w:val="ProductList-SubClauseHeading"/>
        <w:outlineLvl w:val="3"/>
      </w:pPr>
    </w:p>
    <w:p w14:paraId="6663BC45" w14:textId="77777777" w:rsidR="008679E0" w:rsidRDefault="00A547C5">
      <w:pPr>
        <w:pStyle w:val="ProductList-SubClauseHeading"/>
        <w:outlineLvl w:val="3"/>
      </w:pPr>
      <w:r>
        <w:t>Nettbaserte hendelser</w:t>
      </w:r>
    </w:p>
    <w:p w14:paraId="1B3A8C32" w14:textId="77777777" w:rsidR="008679E0" w:rsidRDefault="00A547C5">
      <w:pPr>
        <w:pStyle w:val="ProductList-BodyIndented"/>
      </w:pPr>
      <w:r>
        <w:t>Kunder (ikke kunder med Academic Select-lisens, Select Plus for Academic, Academic Open-lisens, Campus- og School-avtale, Open Value Subscription – Utdanningsløsninger og Open License) med Standard-, Enterprise- og Datacenter-utgave av serverprogramvare med SA-dekning har tilgang til elektroniske, nettbaserte tjenester for Støtte til Problemløsning ved behov. Tilgang til elektroniske støttesider er tilgjengelige hele døgnet, hver dag i uken, men forespørsler vil bare bli besvart i åpningstiden. Nettbaserte hendelser som Kunden deretter konverterer til telefonløsning, blir regnet med i det tilgjengelige antallet telefonbaserte hendelser ved løsning. Hendelser som igangsettes via nettet og deretter blir fulgt opp via telefon av Microsoft, blir ikke regnet med i det tilgjengelige antallet telefonbaserte hendelser hvis løsningen fortsetter via nettet, e-post eller på andre elektroniske måter.</w:t>
      </w:r>
    </w:p>
    <w:p w14:paraId="30210792" w14:textId="77777777" w:rsidR="008679E0" w:rsidRDefault="008679E0">
      <w:pPr>
        <w:pStyle w:val="ProductList-BodyIndented"/>
      </w:pPr>
    </w:p>
    <w:p w14:paraId="7E2C48B9" w14:textId="77777777" w:rsidR="008679E0" w:rsidRDefault="00A547C5">
      <w:pPr>
        <w:pStyle w:val="ProductList-BodyIndented"/>
      </w:pPr>
      <w:r>
        <w:t xml:space="preserve">SA kreves både for serverprogramvare og relaterte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Nettbaserte hendelser. Kunder kan bare sende inn nettbaserte forespørsler om Støtte til Problemløsning for disse lisensierte eksemplarene av serverprogramvaren som dekkes av SA.</w:t>
      </w:r>
    </w:p>
    <w:p w14:paraId="03EED580" w14:textId="77777777" w:rsidR="008679E0" w:rsidRDefault="008679E0">
      <w:pPr>
        <w:pStyle w:val="ProductList-BodyIndented"/>
        <w:ind w:left="720"/>
      </w:pPr>
    </w:p>
    <w:p w14:paraId="7C813F60" w14:textId="77777777" w:rsidR="008679E0" w:rsidRDefault="00A547C5">
      <w:pPr>
        <w:pStyle w:val="ProductList-SubClauseHeading"/>
        <w:outlineLvl w:val="3"/>
      </w:pPr>
      <w:r>
        <w:t>Kundestøttekontakter</w:t>
      </w:r>
    </w:p>
    <w:p w14:paraId="056948B4" w14:textId="77777777" w:rsidR="008679E0" w:rsidRDefault="00A547C5">
      <w:pPr>
        <w:pStyle w:val="ProductList-BodyIndented"/>
      </w:pPr>
      <w:r>
        <w:t>Antallet tillatte kundestøttekontakter varierer avhengig av Volumlisensprogram og antall lisenser med SA-dekning, som vist nedenfor. Kontakter må være navngitte personer og kan inkludere personer utenfor Kundens organisasjon. En organisasjon, avdeling eller gruppe kan imidlertid ikke oppføres som kontakt.</w:t>
      </w:r>
    </w:p>
    <w:tbl>
      <w:tblPr>
        <w:tblStyle w:val="PURTable0"/>
        <w:tblW w:w="0" w:type="dxa"/>
        <w:tblLook w:val="04A0" w:firstRow="1" w:lastRow="0" w:firstColumn="1" w:lastColumn="0" w:noHBand="0" w:noVBand="1"/>
      </w:tblPr>
      <w:tblGrid>
        <w:gridCol w:w="1681"/>
        <w:gridCol w:w="1480"/>
        <w:gridCol w:w="1479"/>
        <w:gridCol w:w="1479"/>
        <w:gridCol w:w="1479"/>
        <w:gridCol w:w="1479"/>
        <w:gridCol w:w="1479"/>
      </w:tblGrid>
      <w:tr w:rsidR="008679E0" w14:paraId="5DDF4822"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316DA90" w14:textId="77777777" w:rsidR="008679E0" w:rsidRDefault="00A547C5">
            <w:pPr>
              <w:pStyle w:val="ProductList-TableBody"/>
            </w:pPr>
            <w:r>
              <w:rPr>
                <w:color w:val="FFFFFF"/>
              </w:rPr>
              <w:t>Fordeler</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ECB907F" w14:textId="77777777" w:rsidR="008679E0" w:rsidRDefault="00A547C5">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27304DF" w14:textId="77777777" w:rsidR="008679E0" w:rsidRDefault="00A547C5">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18EA35A" w14:textId="77777777" w:rsidR="008679E0" w:rsidRDefault="00A547C5">
            <w:pPr>
              <w:pStyle w:val="ProductList-TableBody"/>
            </w:pPr>
            <w:r>
              <w:rPr>
                <w:color w:val="FFFFFF"/>
              </w:rPr>
              <w:t>S/S+: EA-nivå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81D59FC" w14:textId="77777777" w:rsidR="008679E0" w:rsidRDefault="00A547C5">
            <w:pPr>
              <w:pStyle w:val="ProductList-TableBody"/>
            </w:pPr>
            <w:r>
              <w:rPr>
                <w:color w:val="FFFFFF"/>
              </w:rPr>
              <w:t>S/S+: EA-nivå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911EB6A" w14:textId="77777777" w:rsidR="008679E0" w:rsidRDefault="00A547C5">
            <w:pPr>
              <w:pStyle w:val="ProductList-TableBody"/>
            </w:pPr>
            <w:r>
              <w:rPr>
                <w:color w:val="FFFFFF"/>
              </w:rPr>
              <w:t>S/S+: EA-nivå C og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F814921" w14:textId="77777777" w:rsidR="008679E0" w:rsidRDefault="00A547C5">
            <w:pPr>
              <w:pStyle w:val="ProductList-TableBody"/>
            </w:pPr>
            <w:r>
              <w:rPr>
                <w:color w:val="FFFFFF"/>
              </w:rPr>
              <w:t>S/S+: EA-nivå D</w:t>
            </w:r>
          </w:p>
        </w:tc>
      </w:tr>
      <w:tr w:rsidR="008679E0" w14:paraId="2103257F" w14:textId="77777777">
        <w:tc>
          <w:tcPr>
            <w:tcW w:w="1720" w:type="dxa"/>
            <w:tcBorders>
              <w:top w:val="single" w:sz="4" w:space="0" w:color="000000"/>
              <w:left w:val="single" w:sz="4" w:space="0" w:color="000000"/>
              <w:bottom w:val="single" w:sz="4" w:space="0" w:color="000000"/>
              <w:right w:val="single" w:sz="4" w:space="0" w:color="000000"/>
            </w:tcBorders>
          </w:tcPr>
          <w:p w14:paraId="59DF35B0" w14:textId="77777777" w:rsidR="008679E0" w:rsidRDefault="00A547C5">
            <w:pPr>
              <w:pStyle w:val="ProductList-TableBody"/>
            </w:pPr>
            <w:r>
              <w:t xml:space="preserve">Ant. telefonbaserte kundestøttekontakter </w:t>
            </w:r>
            <w:r>
              <w:lastRenderedPageBreak/>
              <w:t>for Problemløsning</w:t>
            </w:r>
          </w:p>
        </w:tc>
        <w:tc>
          <w:tcPr>
            <w:tcW w:w="1720" w:type="dxa"/>
            <w:tcBorders>
              <w:top w:val="single" w:sz="4" w:space="0" w:color="000000"/>
              <w:left w:val="single" w:sz="4" w:space="0" w:color="000000"/>
              <w:bottom w:val="single" w:sz="4" w:space="0" w:color="000000"/>
              <w:right w:val="single" w:sz="4" w:space="0" w:color="000000"/>
            </w:tcBorders>
          </w:tcPr>
          <w:p w14:paraId="631B8C02" w14:textId="77777777" w:rsidR="008679E0" w:rsidRDefault="00A547C5">
            <w:pPr>
              <w:pStyle w:val="ProductList-TableBody"/>
            </w:pPr>
            <w:r>
              <w:lastRenderedPageBreak/>
              <w:t>Som det er behov for</w:t>
            </w:r>
          </w:p>
        </w:tc>
        <w:tc>
          <w:tcPr>
            <w:tcW w:w="1720" w:type="dxa"/>
            <w:tcBorders>
              <w:top w:val="single" w:sz="4" w:space="0" w:color="000000"/>
              <w:left w:val="single" w:sz="4" w:space="0" w:color="000000"/>
              <w:bottom w:val="single" w:sz="4" w:space="0" w:color="000000"/>
              <w:right w:val="single" w:sz="4" w:space="0" w:color="000000"/>
            </w:tcBorders>
          </w:tcPr>
          <w:p w14:paraId="32D71839" w14:textId="77777777" w:rsidR="008679E0" w:rsidRDefault="00A547C5">
            <w:pPr>
              <w:pStyle w:val="ProductList-TableBody"/>
            </w:pPr>
            <w:r>
              <w:t>Som det er behov for</w:t>
            </w:r>
          </w:p>
        </w:tc>
        <w:tc>
          <w:tcPr>
            <w:tcW w:w="1720" w:type="dxa"/>
            <w:tcBorders>
              <w:top w:val="single" w:sz="4" w:space="0" w:color="000000"/>
              <w:left w:val="single" w:sz="4" w:space="0" w:color="000000"/>
              <w:bottom w:val="single" w:sz="4" w:space="0" w:color="000000"/>
              <w:right w:val="single" w:sz="4" w:space="0" w:color="000000"/>
            </w:tcBorders>
          </w:tcPr>
          <w:p w14:paraId="00C900FA" w14:textId="77777777" w:rsidR="008679E0" w:rsidRDefault="00A547C5">
            <w:pPr>
              <w:pStyle w:val="ProductList-TableBody"/>
            </w:pPr>
            <w:r>
              <w:t>Som det er behov for</w:t>
            </w:r>
          </w:p>
        </w:tc>
        <w:tc>
          <w:tcPr>
            <w:tcW w:w="1720" w:type="dxa"/>
            <w:tcBorders>
              <w:top w:val="single" w:sz="4" w:space="0" w:color="000000"/>
              <w:left w:val="single" w:sz="4" w:space="0" w:color="000000"/>
              <w:bottom w:val="single" w:sz="4" w:space="0" w:color="000000"/>
              <w:right w:val="single" w:sz="4" w:space="0" w:color="000000"/>
            </w:tcBorders>
          </w:tcPr>
          <w:p w14:paraId="3A372820" w14:textId="77777777" w:rsidR="008679E0" w:rsidRDefault="00A547C5">
            <w:pPr>
              <w:pStyle w:val="ProductList-TableBody"/>
            </w:pPr>
            <w:r>
              <w:t>Som det er behov for</w:t>
            </w:r>
          </w:p>
        </w:tc>
        <w:tc>
          <w:tcPr>
            <w:tcW w:w="1720" w:type="dxa"/>
            <w:tcBorders>
              <w:top w:val="single" w:sz="4" w:space="0" w:color="000000"/>
              <w:left w:val="single" w:sz="4" w:space="0" w:color="000000"/>
              <w:bottom w:val="single" w:sz="4" w:space="0" w:color="000000"/>
              <w:right w:val="single" w:sz="4" w:space="0" w:color="000000"/>
            </w:tcBorders>
          </w:tcPr>
          <w:p w14:paraId="710B1B08" w14:textId="77777777" w:rsidR="008679E0" w:rsidRDefault="00A547C5">
            <w:pPr>
              <w:pStyle w:val="ProductList-TableBody"/>
            </w:pPr>
            <w:r>
              <w:t>Som det er behov for</w:t>
            </w:r>
          </w:p>
        </w:tc>
        <w:tc>
          <w:tcPr>
            <w:tcW w:w="1720" w:type="dxa"/>
            <w:tcBorders>
              <w:top w:val="single" w:sz="4" w:space="0" w:color="000000"/>
              <w:left w:val="single" w:sz="4" w:space="0" w:color="000000"/>
              <w:bottom w:val="single" w:sz="4" w:space="0" w:color="000000"/>
              <w:right w:val="single" w:sz="4" w:space="0" w:color="000000"/>
            </w:tcBorders>
          </w:tcPr>
          <w:p w14:paraId="5218EB2E" w14:textId="77777777" w:rsidR="008679E0" w:rsidRDefault="00A547C5">
            <w:pPr>
              <w:pStyle w:val="ProductList-TableBody"/>
            </w:pPr>
            <w:r>
              <w:t>Som det er behov for</w:t>
            </w:r>
          </w:p>
        </w:tc>
      </w:tr>
      <w:tr w:rsidR="008679E0" w14:paraId="416B78AC" w14:textId="77777777">
        <w:tc>
          <w:tcPr>
            <w:tcW w:w="1720" w:type="dxa"/>
            <w:tcBorders>
              <w:top w:val="single" w:sz="4" w:space="0" w:color="000000"/>
              <w:left w:val="single" w:sz="4" w:space="0" w:color="000000"/>
              <w:bottom w:val="single" w:sz="4" w:space="0" w:color="000000"/>
              <w:right w:val="single" w:sz="4" w:space="0" w:color="000000"/>
            </w:tcBorders>
          </w:tcPr>
          <w:p w14:paraId="10C22E30" w14:textId="77777777" w:rsidR="008679E0" w:rsidRDefault="00A547C5">
            <w:pPr>
              <w:pStyle w:val="ProductList-TableBody"/>
            </w:pPr>
            <w:r>
              <w:t>Ant. autoriserte nettbaserte kundestøttekontakter</w:t>
            </w:r>
          </w:p>
        </w:tc>
        <w:tc>
          <w:tcPr>
            <w:tcW w:w="1720" w:type="dxa"/>
            <w:tcBorders>
              <w:top w:val="single" w:sz="4" w:space="0" w:color="000000"/>
              <w:left w:val="single" w:sz="4" w:space="0" w:color="000000"/>
              <w:bottom w:val="single" w:sz="4" w:space="0" w:color="000000"/>
              <w:right w:val="single" w:sz="4" w:space="0" w:color="000000"/>
            </w:tcBorders>
          </w:tcPr>
          <w:p w14:paraId="0472B1FF" w14:textId="77777777" w:rsidR="008679E0" w:rsidRDefault="00A547C5">
            <w:pPr>
              <w:pStyle w:val="ProductList-TableBody"/>
            </w:pPr>
            <w:r>
              <w:t>I/T</w:t>
            </w:r>
          </w:p>
        </w:tc>
        <w:tc>
          <w:tcPr>
            <w:tcW w:w="1720" w:type="dxa"/>
            <w:tcBorders>
              <w:top w:val="single" w:sz="4" w:space="0" w:color="000000"/>
              <w:left w:val="single" w:sz="4" w:space="0" w:color="000000"/>
              <w:bottom w:val="single" w:sz="4" w:space="0" w:color="000000"/>
              <w:right w:val="single" w:sz="4" w:space="0" w:color="000000"/>
            </w:tcBorders>
          </w:tcPr>
          <w:p w14:paraId="3F232CD9" w14:textId="77777777" w:rsidR="008679E0" w:rsidRDefault="00A547C5">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437C56ED" w14:textId="77777777" w:rsidR="008679E0" w:rsidRDefault="00A547C5">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141F90A0" w14:textId="77777777" w:rsidR="008679E0" w:rsidRDefault="00A547C5">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19FC0B64" w14:textId="77777777" w:rsidR="008679E0" w:rsidRDefault="00A547C5">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754DB6D1" w14:textId="77777777" w:rsidR="008679E0" w:rsidRDefault="00A547C5">
            <w:pPr>
              <w:pStyle w:val="ProductList-TableBody"/>
            </w:pPr>
            <w:r>
              <w:t>16</w:t>
            </w:r>
          </w:p>
        </w:tc>
      </w:tr>
    </w:tbl>
    <w:p w14:paraId="530124FE" w14:textId="77777777" w:rsidR="008679E0" w:rsidRDefault="008679E0">
      <w:pPr>
        <w:pStyle w:val="ProductList-BodyIndented"/>
      </w:pPr>
    </w:p>
    <w:p w14:paraId="6DF4FB30" w14:textId="77777777" w:rsidR="008679E0" w:rsidRDefault="00A547C5">
      <w:pPr>
        <w:pStyle w:val="ProductList-SubClauseHeading"/>
        <w:outlineLvl w:val="3"/>
      </w:pPr>
      <w:r>
        <w:t>Tjenestenivåer for Software Assurance-kunder</w:t>
      </w:r>
    </w:p>
    <w:p w14:paraId="6A555540" w14:textId="77777777" w:rsidR="008679E0" w:rsidRDefault="00A547C5">
      <w:pPr>
        <w:pStyle w:val="ProductList-BodyIndented"/>
      </w:pPr>
      <w:r>
        <w:t>Anslåtte responstider per alvorlighetsgrad samt Kundens ansvarsområder er definert i følgende tabell:</w:t>
      </w:r>
    </w:p>
    <w:tbl>
      <w:tblPr>
        <w:tblStyle w:val="PURTable0"/>
        <w:tblW w:w="0" w:type="dxa"/>
        <w:tblLook w:val="04A0" w:firstRow="1" w:lastRow="0" w:firstColumn="1" w:lastColumn="0" w:noHBand="0" w:noVBand="1"/>
      </w:tblPr>
      <w:tblGrid>
        <w:gridCol w:w="2577"/>
        <w:gridCol w:w="2647"/>
        <w:gridCol w:w="2616"/>
        <w:gridCol w:w="2716"/>
      </w:tblGrid>
      <w:tr w:rsidR="008679E0" w14:paraId="5EBFFA6C"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6B458FB" w14:textId="77777777" w:rsidR="008679E0" w:rsidRDefault="00A547C5">
            <w:pPr>
              <w:pStyle w:val="ProductList-TableBody"/>
            </w:pPr>
            <w:r>
              <w:rPr>
                <w:color w:val="FFFFFF"/>
              </w:rPr>
              <w:t>Alvorlighetsgrad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FC68221" w14:textId="77777777" w:rsidR="008679E0" w:rsidRDefault="00A547C5">
            <w:pPr>
              <w:pStyle w:val="ProductList-TableBody"/>
            </w:pPr>
            <w:r>
              <w:rPr>
                <w:color w:val="FFFFFF"/>
              </w:rPr>
              <w:t>Situasjon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D7B09DF" w14:textId="77777777" w:rsidR="008679E0" w:rsidRDefault="00A547C5">
            <w:pPr>
              <w:pStyle w:val="ProductList-TableBody"/>
            </w:pPr>
            <w:r>
              <w:rPr>
                <w:color w:val="FFFFFF"/>
              </w:rPr>
              <w:t>Forventet respons fra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436A0B5" w14:textId="77777777" w:rsidR="008679E0" w:rsidRDefault="00A547C5">
            <w:pPr>
              <w:pStyle w:val="ProductList-TableBody"/>
            </w:pPr>
            <w:r>
              <w:rPr>
                <w:color w:val="FFFFFF"/>
              </w:rPr>
              <w:t>Forventet respons fra Kunden</w:t>
            </w:r>
          </w:p>
        </w:tc>
      </w:tr>
      <w:tr w:rsidR="008679E0" w14:paraId="4DC217E2" w14:textId="77777777">
        <w:tc>
          <w:tcPr>
            <w:tcW w:w="2940" w:type="dxa"/>
            <w:tcBorders>
              <w:top w:val="single" w:sz="4" w:space="0" w:color="000000"/>
              <w:left w:val="single" w:sz="4" w:space="0" w:color="000000"/>
              <w:bottom w:val="single" w:sz="4" w:space="0" w:color="000000"/>
              <w:right w:val="single" w:sz="4" w:space="0" w:color="000000"/>
            </w:tcBorders>
          </w:tcPr>
          <w:p w14:paraId="05F6E3B2" w14:textId="77777777" w:rsidR="008679E0" w:rsidRDefault="00A547C5">
            <w:pPr>
              <w:pStyle w:val="ProductList-TableBody"/>
            </w:pPr>
            <w:r>
              <w:t>A. Innsending via telefon</w:t>
            </w:r>
          </w:p>
        </w:tc>
        <w:tc>
          <w:tcPr>
            <w:tcW w:w="3060" w:type="dxa"/>
            <w:tcBorders>
              <w:top w:val="single" w:sz="4" w:space="0" w:color="000000"/>
              <w:left w:val="single" w:sz="4" w:space="0" w:color="000000"/>
              <w:bottom w:val="single" w:sz="4" w:space="0" w:color="000000"/>
              <w:right w:val="single" w:sz="4" w:space="0" w:color="000000"/>
            </w:tcBorders>
          </w:tcPr>
          <w:p w14:paraId="6B89CAB3" w14:textId="77777777" w:rsidR="008679E0" w:rsidRDefault="00A547C5">
            <w:pPr>
              <w:pStyle w:val="ProductList-TableBody"/>
            </w:pPr>
            <w:r>
              <w:t xml:space="preserve">Kritisk innvirkning på virksomheten: </w:t>
            </w:r>
          </w:p>
          <w:p w14:paraId="20322738" w14:textId="77777777" w:rsidR="008679E0" w:rsidRDefault="00A547C5">
            <w:pPr>
              <w:pStyle w:val="ProductList-TableBody"/>
            </w:pPr>
            <w:r>
              <w:t>Kundens virksomhet har betydelig tap eller svekkelser i tjenestene</w:t>
            </w:r>
          </w:p>
        </w:tc>
        <w:tc>
          <w:tcPr>
            <w:tcW w:w="3060" w:type="dxa"/>
            <w:tcBorders>
              <w:top w:val="single" w:sz="4" w:space="0" w:color="000000"/>
              <w:left w:val="single" w:sz="4" w:space="0" w:color="000000"/>
              <w:bottom w:val="single" w:sz="4" w:space="0" w:color="000000"/>
              <w:right w:val="single" w:sz="4" w:space="0" w:color="000000"/>
            </w:tcBorders>
          </w:tcPr>
          <w:p w14:paraId="3F17624A" w14:textId="77777777" w:rsidR="008679E0" w:rsidRDefault="00A547C5">
            <w:pPr>
              <w:pStyle w:val="ProductList-TableBody"/>
            </w:pPr>
            <w:r>
              <w:t>Første respons innen to timer eller raskere basert på støttetilbud</w:t>
            </w:r>
          </w:p>
          <w:p w14:paraId="7F228DA4" w14:textId="77777777" w:rsidR="008679E0" w:rsidRDefault="00A547C5">
            <w:pPr>
              <w:pStyle w:val="ProductList-TableBody"/>
            </w:pPr>
            <w:r>
              <w:t>Microsoft-ressurser kommer til Kunden når det er nødvendig.</w:t>
            </w:r>
          </w:p>
        </w:tc>
        <w:tc>
          <w:tcPr>
            <w:tcW w:w="3060" w:type="dxa"/>
            <w:tcBorders>
              <w:top w:val="single" w:sz="4" w:space="0" w:color="000000"/>
              <w:left w:val="single" w:sz="4" w:space="0" w:color="000000"/>
              <w:bottom w:val="single" w:sz="4" w:space="0" w:color="000000"/>
              <w:right w:val="single" w:sz="4" w:space="0" w:color="000000"/>
            </w:tcBorders>
          </w:tcPr>
          <w:p w14:paraId="6BA0C7D5" w14:textId="77777777" w:rsidR="008679E0" w:rsidRDefault="00A547C5">
            <w:pPr>
              <w:pStyle w:val="ProductList-TableBody"/>
            </w:pPr>
            <w:r>
              <w:t>Det tildeles passende ressurser for å kunne opprettholde en kontinuerlig innsats hele døgnet2</w:t>
            </w:r>
          </w:p>
          <w:p w14:paraId="121F2EF1" w14:textId="77777777" w:rsidR="008679E0" w:rsidRDefault="00A547C5">
            <w:pPr>
              <w:pStyle w:val="ProductList-TableBody"/>
            </w:pPr>
            <w:r>
              <w:t>Rask tilgang og respons fra den ansvarlige for endringskontroll</w:t>
            </w:r>
          </w:p>
          <w:p w14:paraId="51589111" w14:textId="77777777" w:rsidR="008679E0" w:rsidRDefault="00A547C5">
            <w:pPr>
              <w:pStyle w:val="ProductList-TableBody"/>
            </w:pPr>
            <w:r>
              <w:t>Ledelsen blir varslet</w:t>
            </w:r>
          </w:p>
        </w:tc>
      </w:tr>
      <w:tr w:rsidR="008679E0" w14:paraId="63BF4A2A" w14:textId="77777777">
        <w:tc>
          <w:tcPr>
            <w:tcW w:w="2940" w:type="dxa"/>
            <w:tcBorders>
              <w:top w:val="single" w:sz="4" w:space="0" w:color="000000"/>
              <w:left w:val="single" w:sz="4" w:space="0" w:color="000000"/>
              <w:bottom w:val="single" w:sz="4" w:space="0" w:color="000000"/>
              <w:right w:val="single" w:sz="4" w:space="0" w:color="000000"/>
            </w:tcBorders>
          </w:tcPr>
          <w:p w14:paraId="2A1B29B8" w14:textId="77777777" w:rsidR="008679E0" w:rsidRDefault="00A547C5">
            <w:pPr>
              <w:pStyle w:val="ProductList-TableBody"/>
            </w:pPr>
            <w:r>
              <w:t>B. Innsending via telefon</w:t>
            </w:r>
          </w:p>
        </w:tc>
        <w:tc>
          <w:tcPr>
            <w:tcW w:w="3060" w:type="dxa"/>
            <w:tcBorders>
              <w:top w:val="single" w:sz="4" w:space="0" w:color="000000"/>
              <w:left w:val="single" w:sz="4" w:space="0" w:color="000000"/>
              <w:bottom w:val="single" w:sz="4" w:space="0" w:color="000000"/>
              <w:right w:val="single" w:sz="4" w:space="0" w:color="000000"/>
            </w:tcBorders>
          </w:tcPr>
          <w:p w14:paraId="6F1C51E8" w14:textId="77777777" w:rsidR="008679E0" w:rsidRDefault="00A547C5">
            <w:pPr>
              <w:pStyle w:val="ProductList-TableBody"/>
            </w:pPr>
            <w:r>
              <w:t xml:space="preserve">Moderat innvirkning på virksomheten: </w:t>
            </w:r>
          </w:p>
          <w:p w14:paraId="2C7F17DC" w14:textId="77777777" w:rsidR="008679E0" w:rsidRDefault="00A547C5">
            <w:pPr>
              <w:pStyle w:val="ProductList-TableBody"/>
            </w:pPr>
            <w:r>
              <w:t>Kundens virksomhet har moderat tap av tjenestene eller svekkelser i tjenestene, men arbeidet kan fortsette på svekket vis.</w:t>
            </w:r>
          </w:p>
        </w:tc>
        <w:tc>
          <w:tcPr>
            <w:tcW w:w="3060" w:type="dxa"/>
            <w:tcBorders>
              <w:top w:val="single" w:sz="4" w:space="0" w:color="000000"/>
              <w:left w:val="single" w:sz="4" w:space="0" w:color="000000"/>
              <w:bottom w:val="single" w:sz="4" w:space="0" w:color="000000"/>
              <w:right w:val="single" w:sz="4" w:space="0" w:color="000000"/>
            </w:tcBorders>
          </w:tcPr>
          <w:p w14:paraId="22C32006" w14:textId="77777777" w:rsidR="008679E0" w:rsidRDefault="00A547C5">
            <w:pPr>
              <w:pStyle w:val="ProductList-TableBody"/>
            </w:pPr>
            <w:r>
              <w:t>Første respons innen fire timer eller raskere basert på støttetilbud</w:t>
            </w:r>
          </w:p>
          <w:p w14:paraId="32B05C80" w14:textId="77777777" w:rsidR="008679E0" w:rsidRDefault="00A547C5">
            <w:pPr>
              <w:pStyle w:val="ProductList-TableBody"/>
            </w:pPr>
            <w:r>
              <w:t>Innsatsen er begrenset til Kontortiden</w:t>
            </w:r>
          </w:p>
        </w:tc>
        <w:tc>
          <w:tcPr>
            <w:tcW w:w="3060" w:type="dxa"/>
            <w:tcBorders>
              <w:top w:val="single" w:sz="4" w:space="0" w:color="000000"/>
              <w:left w:val="single" w:sz="4" w:space="0" w:color="000000"/>
              <w:bottom w:val="single" w:sz="4" w:space="0" w:color="000000"/>
              <w:right w:val="single" w:sz="4" w:space="0" w:color="000000"/>
            </w:tcBorders>
          </w:tcPr>
          <w:p w14:paraId="32D95791" w14:textId="77777777" w:rsidR="008679E0" w:rsidRDefault="00A547C5">
            <w:pPr>
              <w:pStyle w:val="ProductList-TableBody"/>
            </w:pPr>
            <w:r>
              <w:t>Det tildeles passende ressurser for å kunne opprettholde en kontinuerlig innsats i Kontortiden</w:t>
            </w:r>
          </w:p>
          <w:p w14:paraId="570130F0" w14:textId="77777777" w:rsidR="008679E0" w:rsidRDefault="00A547C5">
            <w:pPr>
              <w:pStyle w:val="ProductList-TableBody"/>
            </w:pPr>
            <w:r>
              <w:t>Tilgang og respons fra den ansvarlige for endringskontroll innen fire Arbeidstimer</w:t>
            </w:r>
          </w:p>
        </w:tc>
      </w:tr>
      <w:tr w:rsidR="008679E0" w14:paraId="18E5152A" w14:textId="77777777">
        <w:tc>
          <w:tcPr>
            <w:tcW w:w="2940" w:type="dxa"/>
            <w:tcBorders>
              <w:top w:val="single" w:sz="4" w:space="0" w:color="000000"/>
              <w:left w:val="single" w:sz="4" w:space="0" w:color="000000"/>
              <w:bottom w:val="single" w:sz="4" w:space="0" w:color="000000"/>
              <w:right w:val="single" w:sz="4" w:space="0" w:color="000000"/>
            </w:tcBorders>
          </w:tcPr>
          <w:p w14:paraId="3C8D2B70" w14:textId="77777777" w:rsidR="008679E0" w:rsidRDefault="00A547C5">
            <w:pPr>
              <w:pStyle w:val="ProductList-TableBody"/>
            </w:pPr>
            <w:r>
              <w:t>C. Innsending via telefon eller nettet</w:t>
            </w:r>
          </w:p>
        </w:tc>
        <w:tc>
          <w:tcPr>
            <w:tcW w:w="3060" w:type="dxa"/>
            <w:tcBorders>
              <w:top w:val="single" w:sz="4" w:space="0" w:color="000000"/>
              <w:left w:val="single" w:sz="4" w:space="0" w:color="000000"/>
              <w:bottom w:val="single" w:sz="4" w:space="0" w:color="000000"/>
              <w:right w:val="single" w:sz="4" w:space="0" w:color="000000"/>
            </w:tcBorders>
          </w:tcPr>
          <w:p w14:paraId="0EC83D09" w14:textId="77777777" w:rsidR="008679E0" w:rsidRDefault="00A547C5">
            <w:pPr>
              <w:pStyle w:val="ProductList-TableBody"/>
            </w:pPr>
            <w:r>
              <w:t xml:space="preserve">Minimal innvirkning på virksomheten: </w:t>
            </w:r>
          </w:p>
          <w:p w14:paraId="32DA317A" w14:textId="77777777" w:rsidR="008679E0" w:rsidRDefault="00A547C5">
            <w:pPr>
              <w:pStyle w:val="ProductList-TableBody"/>
            </w:pPr>
            <w:r>
              <w:t>Kundens virksomhet fungerer stort sett, med få eller ingen problemer.</w:t>
            </w:r>
          </w:p>
        </w:tc>
        <w:tc>
          <w:tcPr>
            <w:tcW w:w="3060" w:type="dxa"/>
            <w:tcBorders>
              <w:top w:val="single" w:sz="4" w:space="0" w:color="000000"/>
              <w:left w:val="single" w:sz="4" w:space="0" w:color="000000"/>
              <w:bottom w:val="single" w:sz="4" w:space="0" w:color="000000"/>
              <w:right w:val="single" w:sz="4" w:space="0" w:color="000000"/>
            </w:tcBorders>
          </w:tcPr>
          <w:p w14:paraId="77A8D96D" w14:textId="77777777" w:rsidR="008679E0" w:rsidRDefault="00A547C5">
            <w:pPr>
              <w:pStyle w:val="ProductList-TableBody"/>
            </w:pPr>
            <w:r>
              <w:t>Første respons innen én arbeidsdag eller raskere basert på støttetilbud</w:t>
            </w:r>
          </w:p>
          <w:p w14:paraId="23AA2F13" w14:textId="77777777" w:rsidR="008679E0" w:rsidRDefault="00A547C5">
            <w:pPr>
              <w:pStyle w:val="ProductList-TableBody"/>
            </w:pPr>
            <w:r>
              <w:t>Innsatsen er begrenset til Kontortiden</w:t>
            </w:r>
          </w:p>
        </w:tc>
        <w:tc>
          <w:tcPr>
            <w:tcW w:w="3060" w:type="dxa"/>
            <w:tcBorders>
              <w:top w:val="single" w:sz="4" w:space="0" w:color="000000"/>
              <w:left w:val="single" w:sz="4" w:space="0" w:color="000000"/>
              <w:bottom w:val="single" w:sz="4" w:space="0" w:color="000000"/>
              <w:right w:val="single" w:sz="4" w:space="0" w:color="000000"/>
            </w:tcBorders>
          </w:tcPr>
          <w:p w14:paraId="52DCA4C6" w14:textId="77777777" w:rsidR="008679E0" w:rsidRDefault="00A547C5">
            <w:pPr>
              <w:pStyle w:val="ProductList-TableBody"/>
            </w:pPr>
            <w:r>
              <w:t>Nøyaktig kontaktinformasjon for sakseieren</w:t>
            </w:r>
          </w:p>
          <w:p w14:paraId="75AA1499" w14:textId="77777777" w:rsidR="008679E0" w:rsidRDefault="00A547C5">
            <w:pPr>
              <w:pStyle w:val="ProductList-TableBody"/>
            </w:pPr>
            <w:r>
              <w:t>Respons innen én arbeidsdag.</w:t>
            </w:r>
          </w:p>
        </w:tc>
      </w:tr>
    </w:tbl>
    <w:p w14:paraId="2769AF2C" w14:textId="77777777" w:rsidR="008679E0" w:rsidRDefault="00A547C5">
      <w:pPr>
        <w:pStyle w:val="ProductList-BodyIndented"/>
      </w:pPr>
      <w:r>
        <w:rPr>
          <w:i/>
        </w:rPr>
        <w:t>1 Kontakt Microsoft-representant for å få informasjon om lokale kontortider.</w:t>
      </w:r>
    </w:p>
    <w:p w14:paraId="1C71E655" w14:textId="77777777" w:rsidR="008679E0" w:rsidRDefault="00A547C5">
      <w:pPr>
        <w:pStyle w:val="ProductList-BodyIndented"/>
      </w:pPr>
      <w:r>
        <w:rPr>
          <w:i/>
        </w:rPr>
        <w:t>2 Det kan hende Microsoft må nedgradere alvorlighetsgraden hvis Kunden ikke kan gi oss tilstrekkelige ressurser eller svar som gjør Microsoft i stand til å fortsette arbeidet med problemløsingen.</w:t>
      </w:r>
    </w:p>
    <w:p w14:paraId="589DF8F5" w14:textId="77777777" w:rsidR="008679E0" w:rsidRDefault="008679E0">
      <w:pPr>
        <w:pStyle w:val="ProductList-BodyIndented"/>
        <w:ind w:left="720"/>
      </w:pPr>
    </w:p>
    <w:p w14:paraId="3F64C40B" w14:textId="77777777" w:rsidR="008679E0" w:rsidRDefault="00A547C5">
      <w:pPr>
        <w:pStyle w:val="ProductList-SubClauseHeading"/>
        <w:outlineLvl w:val="3"/>
      </w:pPr>
      <w:r>
        <w:t>Konvertering av Software Assurance-hendelser for Støtte til Problemløsning 24x7 til Premier-støttetjenester</w:t>
      </w:r>
    </w:p>
    <w:p w14:paraId="17C1A933" w14:textId="77777777" w:rsidR="008679E0" w:rsidRDefault="00A547C5">
      <w:pPr>
        <w:pStyle w:val="ProductList-BodyIndented"/>
      </w:pPr>
      <w:r>
        <w:t>Med unntak av MPSA kan kunder kan konvertere SA-hendelser for Støtte til Problemløsning 24 timer i døgnet (SA PRS-hendelser eller "SAB") til timer for Unified-brukerstøtte, Premier-problemløsningsstøtte (PRS) eller DSE-timer (Dedicated Support Engineer) (gjelder bare for reaktive støtteaktiviteter).</w:t>
      </w:r>
    </w:p>
    <w:p w14:paraId="7B84BCC6" w14:textId="77777777" w:rsidR="008679E0" w:rsidRDefault="008679E0">
      <w:pPr>
        <w:pStyle w:val="ProductList-BodyIndented"/>
      </w:pPr>
    </w:p>
    <w:p w14:paraId="2E4B016D" w14:textId="77777777" w:rsidR="008679E0" w:rsidRDefault="00A547C5">
      <w:pPr>
        <w:pStyle w:val="ProductList-BodyIndented"/>
      </w:pPr>
      <w:r>
        <w:t>Disse tjenestene gjelder for bruk i henhold til planen for Premier-tjenester eller Unified-brukerstøtte på overføringstidspunktet. Konverteringen er basert på en lokal satsberegning fra kundens Premier-kontoteam. Kunder kan bli bedt om å kjøpe flere Support Account Management-timer før konvertering av SA PRS-hendelser. SA PRS-hendelser som konverteres til Premier, anses som timer for Premier-problemløsningsstøtte, og er underlagt Premier-tjenestebeskrivelsen. Hendelser som er konvertert, kan ikke returneres til en Kundes tildelte SA-andel.</w:t>
      </w:r>
    </w:p>
    <w:p w14:paraId="0E827211" w14:textId="77777777" w:rsidR="008679E0" w:rsidRDefault="008679E0">
      <w:pPr>
        <w:pStyle w:val="ProductList-BodyIndented"/>
        <w:ind w:left="720"/>
      </w:pPr>
    </w:p>
    <w:p w14:paraId="3D5EA3E2" w14:textId="77777777" w:rsidR="008679E0" w:rsidRDefault="00A547C5">
      <w:pPr>
        <w:pStyle w:val="ProductList-SubClauseHeading"/>
        <w:outlineLvl w:val="3"/>
      </w:pPr>
      <w:r>
        <w:t>Ytterligere Bestemmelser</w:t>
      </w:r>
    </w:p>
    <w:p w14:paraId="72C1E74C" w14:textId="77777777" w:rsidR="008679E0" w:rsidRDefault="00A547C5">
      <w:pPr>
        <w:pStyle w:val="ProductList-BodyIndented"/>
      </w:pPr>
      <w:r>
        <w:t>SA-forbruk kan ikke kombineres for Select- eller Enterprise-registreringer, Select Plus-registreringer, Innkjøpskontoer eller Open Value-avtaler for å kvalifisere for flere tildelinger. Forbruk innenfor hver enkelt registrering, avtale eller Innkjøpskonto brukes til å fastsette tildelingen for den aktuelle registreringen, avtalen eller Innkjøpskontoen.</w:t>
      </w:r>
    </w:p>
    <w:p w14:paraId="13D3326B" w14:textId="77777777" w:rsidR="008679E0" w:rsidRDefault="008679E0">
      <w:pPr>
        <w:pStyle w:val="ProductList-BodyIndented"/>
      </w:pPr>
    </w:p>
    <w:p w14:paraId="2841E440" w14:textId="77777777" w:rsidR="008679E0" w:rsidRDefault="00A547C5">
      <w:pPr>
        <w:pStyle w:val="ProductList-BodyIndented"/>
      </w:pPr>
      <w:r>
        <w:t>Reduksjon av SA-forbruk som følge av returer og andre faktureringsjusteringer kan, der dette er tillatt, føre til at støttekvalifisering eller tildelinger av telefonbaserte hendelser går tapt i nåværende eller fremtidige tildelingsperioder.</w:t>
      </w:r>
    </w:p>
    <w:p w14:paraId="02DE39A1" w14:textId="77777777" w:rsidR="008679E0" w:rsidRDefault="008679E0">
      <w:pPr>
        <w:pStyle w:val="ProductList-BodyIndented"/>
      </w:pPr>
    </w:p>
    <w:p w14:paraId="225588D1" w14:textId="77777777" w:rsidR="008679E0" w:rsidRDefault="00A547C5">
      <w:pPr>
        <w:pStyle w:val="ProductList-SubClauseHeading"/>
        <w:outlineLvl w:val="3"/>
      </w:pPr>
      <w:r>
        <w:t>SCE-kvalifisering</w:t>
      </w:r>
    </w:p>
    <w:p w14:paraId="466E7DAA" w14:textId="77777777" w:rsidR="008679E0" w:rsidRDefault="00A547C5">
      <w:pPr>
        <w:pStyle w:val="ProductList-BodyIndented"/>
      </w:pPr>
      <w:r>
        <w:t>Kunder som har en SCE med et gjennomsnittlig årlig SA-minimumsforbruk på $250 000 for alle kvalifiserte produkter i Application Platform eller CIS Suite, og også har en aktiv Premier-tjenesteavtale, er kvalifisert for Ubegrenset Støtte til Problemløsning 24x7-hendelser (PRS-hendelser). De to kvalifiserte SCE-komponentene kvalifiserer separat for Ubegrenset Støtte til Problemløsning 24x7. Produktene nedenfor som for øyeblikket er tilgjengelige for Grunnleggende eller Utvidet Støtte, som beskrevet i Microsofts Policy for Kundestøttelivssyklus i tråd med en Kundes Premier-kontrakt, er inkludert i denne fordelen.</w:t>
      </w:r>
    </w:p>
    <w:p w14:paraId="17D7B508" w14:textId="77777777" w:rsidR="008679E0" w:rsidRDefault="008679E0">
      <w:pPr>
        <w:pStyle w:val="ProductList-BodyIndented"/>
      </w:pPr>
    </w:p>
    <w:p w14:paraId="4948B851" w14:textId="77777777" w:rsidR="008679E0" w:rsidRDefault="00A547C5">
      <w:pPr>
        <w:pStyle w:val="ProductList-BodyIndented"/>
      </w:pPr>
      <w:r>
        <w:t>Kvalifiserte Programplattformprodukter er:</w:t>
      </w:r>
    </w:p>
    <w:p w14:paraId="05D3CF0D" w14:textId="77777777" w:rsidR="008679E0" w:rsidRDefault="00A547C5" w:rsidP="00A547C5">
      <w:pPr>
        <w:pStyle w:val="ProductList-Bullet"/>
        <w:numPr>
          <w:ilvl w:val="1"/>
          <w:numId w:val="58"/>
        </w:numPr>
      </w:pPr>
      <w:r>
        <w:t>SQL Server</w:t>
      </w:r>
      <w:r>
        <w:fldChar w:fldCharType="begin"/>
      </w:r>
      <w:r>
        <w:instrText xml:space="preserve"> XE "SQL Server" </w:instrText>
      </w:r>
      <w:r>
        <w:fldChar w:fldCharType="end"/>
      </w:r>
      <w:r>
        <w:t xml:space="preserve"> (Standard, Standard Core, Enterprise Core, Business Intelligence og Parallel Data Warehouse og CAL-er) </w:t>
      </w:r>
    </w:p>
    <w:p w14:paraId="29BACE1C" w14:textId="77777777" w:rsidR="008679E0" w:rsidRDefault="00A547C5" w:rsidP="00A547C5">
      <w:pPr>
        <w:pStyle w:val="ProductList-Bullet"/>
        <w:numPr>
          <w:ilvl w:val="1"/>
          <w:numId w:val="58"/>
        </w:numPr>
      </w:pPr>
      <w:r>
        <w:t>BizTalk Server</w:t>
      </w:r>
      <w:r>
        <w:fldChar w:fldCharType="begin"/>
      </w:r>
      <w:r>
        <w:instrText xml:space="preserve"> XE "BizTalk Server" </w:instrText>
      </w:r>
      <w:r>
        <w:fldChar w:fldCharType="end"/>
      </w:r>
      <w:r>
        <w:t xml:space="preserve"> (Standard, Enterprise og Branch)</w:t>
      </w:r>
    </w:p>
    <w:p w14:paraId="7E81DE56" w14:textId="77777777" w:rsidR="008679E0" w:rsidRDefault="00A547C5" w:rsidP="00A547C5">
      <w:pPr>
        <w:pStyle w:val="ProductList-Bullet"/>
        <w:numPr>
          <w:ilvl w:val="1"/>
          <w:numId w:val="58"/>
        </w:numPr>
      </w:pPr>
      <w:r>
        <w:t>Office SharePoint Server</w:t>
      </w:r>
      <w:r>
        <w:fldChar w:fldCharType="begin"/>
      </w:r>
      <w:r>
        <w:instrText xml:space="preserve"> XE "SharePoint Server" </w:instrText>
      </w:r>
      <w:r>
        <w:fldChar w:fldCharType="end"/>
      </w:r>
    </w:p>
    <w:p w14:paraId="573B8519" w14:textId="77777777" w:rsidR="008679E0" w:rsidRDefault="00A547C5">
      <w:pPr>
        <w:pStyle w:val="ProductList-BodyIndented"/>
      </w:pPr>
      <w:r>
        <w:t>De kvalifiserte produktene fra Core Infrastructure-komponenten er:</w:t>
      </w:r>
    </w:p>
    <w:p w14:paraId="216DF3AA" w14:textId="77777777" w:rsidR="008679E0" w:rsidRDefault="00A547C5" w:rsidP="00A547C5">
      <w:pPr>
        <w:pStyle w:val="ProductList-Bullet"/>
        <w:numPr>
          <w:ilvl w:val="1"/>
          <w:numId w:val="59"/>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og System Center Datacenter</w:t>
      </w:r>
      <w:r>
        <w:fldChar w:fldCharType="begin"/>
      </w:r>
      <w:r>
        <w:instrText xml:space="preserve"> XE "System Center Datacenter" </w:instrText>
      </w:r>
      <w:r>
        <w:fldChar w:fldCharType="end"/>
      </w:r>
      <w:r>
        <w:t>)</w:t>
      </w:r>
    </w:p>
    <w:p w14:paraId="12298399" w14:textId="77777777" w:rsidR="008679E0" w:rsidRDefault="00A547C5" w:rsidP="00A547C5">
      <w:pPr>
        <w:pStyle w:val="ProductList-Bullet"/>
        <w:numPr>
          <w:ilvl w:val="1"/>
          <w:numId w:val="59"/>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og System Center Standard</w:t>
      </w:r>
      <w:r>
        <w:fldChar w:fldCharType="begin"/>
      </w:r>
      <w:r>
        <w:instrText xml:space="preserve"> XE "System Center Standard" </w:instrText>
      </w:r>
      <w:r>
        <w:fldChar w:fldCharType="end"/>
      </w:r>
      <w:r>
        <w:t>)</w:t>
      </w:r>
    </w:p>
    <w:p w14:paraId="5DAA38F5" w14:textId="77777777" w:rsidR="008679E0" w:rsidRDefault="008679E0">
      <w:pPr>
        <w:pStyle w:val="ProductList-BodyIndented"/>
      </w:pPr>
    </w:p>
    <w:p w14:paraId="6657E791" w14:textId="77777777" w:rsidR="008679E0" w:rsidRDefault="00A547C5">
      <w:pPr>
        <w:pStyle w:val="ProductList-BodyIndented"/>
      </w:pPr>
      <w:r>
        <w:t>Tabellen nedenfor viser SA-forbruksbaserte konverteringsterskler for avtaler i andre valutaer enn USD. Tabellen kan endres uten forvarsel på grunn av svingninger i valutakurser.</w:t>
      </w:r>
    </w:p>
    <w:tbl>
      <w:tblPr>
        <w:tblStyle w:val="PURTable0"/>
        <w:tblW w:w="0" w:type="dxa"/>
        <w:tblLook w:val="04A0" w:firstRow="1" w:lastRow="0" w:firstColumn="1" w:lastColumn="0" w:noHBand="0" w:noVBand="1"/>
      </w:tblPr>
      <w:tblGrid>
        <w:gridCol w:w="3526"/>
        <w:gridCol w:w="3477"/>
        <w:gridCol w:w="3553"/>
      </w:tblGrid>
      <w:tr w:rsidR="008679E0" w14:paraId="631A01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55B9A57" w14:textId="77777777" w:rsidR="008679E0" w:rsidRDefault="00A547C5">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63CCE54" w14:textId="77777777" w:rsidR="008679E0" w:rsidRDefault="00A547C5">
            <w:pPr>
              <w:pStyle w:val="ProductList-TableBody"/>
            </w:pPr>
            <w:r>
              <w:rPr>
                <w:color w:val="FFFFFF"/>
              </w:rPr>
              <w:t>Valutakode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5C4345F" w14:textId="77777777" w:rsidR="008679E0" w:rsidRDefault="00A547C5">
            <w:pPr>
              <w:pStyle w:val="ProductList-TableBody"/>
            </w:pPr>
            <w:r>
              <w:rPr>
                <w:color w:val="FFFFFF"/>
              </w:rPr>
              <w:t>Gjennomsnittlig årlig SA-minimumsforbruk som kvalifiserer for Ubegrenset PRS 24x7</w:t>
            </w:r>
          </w:p>
        </w:tc>
      </w:tr>
      <w:tr w:rsidR="008679E0" w14:paraId="74B731B4" w14:textId="77777777">
        <w:tc>
          <w:tcPr>
            <w:tcW w:w="4040" w:type="dxa"/>
            <w:tcBorders>
              <w:top w:val="single" w:sz="4" w:space="0" w:color="000000"/>
              <w:left w:val="single" w:sz="4" w:space="0" w:color="000000"/>
              <w:bottom w:val="single" w:sz="4" w:space="0" w:color="000000"/>
              <w:right w:val="single" w:sz="4" w:space="0" w:color="000000"/>
            </w:tcBorders>
          </w:tcPr>
          <w:p w14:paraId="77C2B390" w14:textId="77777777" w:rsidR="008679E0" w:rsidRDefault="00A547C5">
            <w:pPr>
              <w:pStyle w:val="ProductList-TableBody"/>
            </w:pPr>
            <w:r>
              <w:t>US dollar</w:t>
            </w:r>
          </w:p>
        </w:tc>
        <w:tc>
          <w:tcPr>
            <w:tcW w:w="4040" w:type="dxa"/>
            <w:tcBorders>
              <w:top w:val="single" w:sz="4" w:space="0" w:color="000000"/>
              <w:left w:val="single" w:sz="4" w:space="0" w:color="000000"/>
              <w:bottom w:val="single" w:sz="4" w:space="0" w:color="000000"/>
              <w:right w:val="single" w:sz="4" w:space="0" w:color="000000"/>
            </w:tcBorders>
          </w:tcPr>
          <w:p w14:paraId="036F82B8" w14:textId="77777777" w:rsidR="008679E0" w:rsidRDefault="00A547C5">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67F6736E" w14:textId="77777777" w:rsidR="008679E0" w:rsidRDefault="00A547C5">
            <w:pPr>
              <w:pStyle w:val="ProductList-TableBody"/>
            </w:pPr>
            <w:r>
              <w:t>250,000</w:t>
            </w:r>
          </w:p>
        </w:tc>
      </w:tr>
      <w:tr w:rsidR="008679E0" w14:paraId="761A6EE6" w14:textId="77777777">
        <w:tc>
          <w:tcPr>
            <w:tcW w:w="4040" w:type="dxa"/>
            <w:tcBorders>
              <w:top w:val="single" w:sz="4" w:space="0" w:color="000000"/>
              <w:left w:val="single" w:sz="4" w:space="0" w:color="000000"/>
              <w:bottom w:val="single" w:sz="4" w:space="0" w:color="000000"/>
              <w:right w:val="single" w:sz="4" w:space="0" w:color="000000"/>
            </w:tcBorders>
          </w:tcPr>
          <w:p w14:paraId="32FAB210" w14:textId="77777777" w:rsidR="008679E0" w:rsidRDefault="00A547C5">
            <w:pPr>
              <w:pStyle w:val="ProductList-TableBody"/>
            </w:pPr>
            <w:r>
              <w:t>Australske dollar</w:t>
            </w:r>
          </w:p>
        </w:tc>
        <w:tc>
          <w:tcPr>
            <w:tcW w:w="4040" w:type="dxa"/>
            <w:tcBorders>
              <w:top w:val="single" w:sz="4" w:space="0" w:color="000000"/>
              <w:left w:val="single" w:sz="4" w:space="0" w:color="000000"/>
              <w:bottom w:val="single" w:sz="4" w:space="0" w:color="000000"/>
              <w:right w:val="single" w:sz="4" w:space="0" w:color="000000"/>
            </w:tcBorders>
          </w:tcPr>
          <w:p w14:paraId="568DEA66" w14:textId="77777777" w:rsidR="008679E0" w:rsidRDefault="00A547C5">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1D663C0D" w14:textId="77777777" w:rsidR="008679E0" w:rsidRDefault="00A547C5">
            <w:pPr>
              <w:pStyle w:val="ProductList-TableBody"/>
            </w:pPr>
            <w:r>
              <w:t>375,000</w:t>
            </w:r>
          </w:p>
        </w:tc>
      </w:tr>
      <w:tr w:rsidR="008679E0" w14:paraId="10A8BEC1" w14:textId="77777777">
        <w:tc>
          <w:tcPr>
            <w:tcW w:w="4040" w:type="dxa"/>
            <w:tcBorders>
              <w:top w:val="single" w:sz="4" w:space="0" w:color="000000"/>
              <w:left w:val="single" w:sz="4" w:space="0" w:color="000000"/>
              <w:bottom w:val="single" w:sz="4" w:space="0" w:color="000000"/>
              <w:right w:val="single" w:sz="4" w:space="0" w:color="000000"/>
            </w:tcBorders>
          </w:tcPr>
          <w:p w14:paraId="6F1D65E3" w14:textId="77777777" w:rsidR="008679E0" w:rsidRDefault="00A547C5">
            <w:pPr>
              <w:pStyle w:val="ProductList-TableBody"/>
            </w:pPr>
            <w:r>
              <w:t>Canadiske dollar</w:t>
            </w:r>
          </w:p>
        </w:tc>
        <w:tc>
          <w:tcPr>
            <w:tcW w:w="4040" w:type="dxa"/>
            <w:tcBorders>
              <w:top w:val="single" w:sz="4" w:space="0" w:color="000000"/>
              <w:left w:val="single" w:sz="4" w:space="0" w:color="000000"/>
              <w:bottom w:val="single" w:sz="4" w:space="0" w:color="000000"/>
              <w:right w:val="single" w:sz="4" w:space="0" w:color="000000"/>
            </w:tcBorders>
          </w:tcPr>
          <w:p w14:paraId="55DAAAE0" w14:textId="77777777" w:rsidR="008679E0" w:rsidRDefault="00A547C5">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40DA457E" w14:textId="77777777" w:rsidR="008679E0" w:rsidRDefault="00A547C5">
            <w:pPr>
              <w:pStyle w:val="ProductList-TableBody"/>
            </w:pPr>
            <w:r>
              <w:t>337,500</w:t>
            </w:r>
          </w:p>
        </w:tc>
      </w:tr>
      <w:tr w:rsidR="008679E0" w14:paraId="745AE29B" w14:textId="77777777">
        <w:tc>
          <w:tcPr>
            <w:tcW w:w="4040" w:type="dxa"/>
            <w:tcBorders>
              <w:top w:val="single" w:sz="4" w:space="0" w:color="000000"/>
              <w:left w:val="single" w:sz="4" w:space="0" w:color="000000"/>
              <w:bottom w:val="single" w:sz="4" w:space="0" w:color="000000"/>
              <w:right w:val="single" w:sz="4" w:space="0" w:color="000000"/>
            </w:tcBorders>
          </w:tcPr>
          <w:p w14:paraId="34AAACA2" w14:textId="77777777" w:rsidR="008679E0" w:rsidRDefault="00A547C5">
            <w:pPr>
              <w:pStyle w:val="ProductList-TableBody"/>
            </w:pPr>
            <w:r>
              <w:t>Sveitsiske franc</w:t>
            </w:r>
          </w:p>
        </w:tc>
        <w:tc>
          <w:tcPr>
            <w:tcW w:w="4040" w:type="dxa"/>
            <w:tcBorders>
              <w:top w:val="single" w:sz="4" w:space="0" w:color="000000"/>
              <w:left w:val="single" w:sz="4" w:space="0" w:color="000000"/>
              <w:bottom w:val="single" w:sz="4" w:space="0" w:color="000000"/>
              <w:right w:val="single" w:sz="4" w:space="0" w:color="000000"/>
            </w:tcBorders>
          </w:tcPr>
          <w:p w14:paraId="12AD9760" w14:textId="77777777" w:rsidR="008679E0" w:rsidRDefault="00A547C5">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2894ED28" w14:textId="77777777" w:rsidR="008679E0" w:rsidRDefault="00A547C5">
            <w:pPr>
              <w:pStyle w:val="ProductList-TableBody"/>
            </w:pPr>
            <w:r>
              <w:t>412,500</w:t>
            </w:r>
          </w:p>
        </w:tc>
      </w:tr>
      <w:tr w:rsidR="008679E0" w14:paraId="4D914474" w14:textId="77777777">
        <w:tc>
          <w:tcPr>
            <w:tcW w:w="4040" w:type="dxa"/>
            <w:tcBorders>
              <w:top w:val="single" w:sz="4" w:space="0" w:color="000000"/>
              <w:left w:val="single" w:sz="4" w:space="0" w:color="000000"/>
              <w:bottom w:val="single" w:sz="4" w:space="0" w:color="000000"/>
              <w:right w:val="single" w:sz="4" w:space="0" w:color="000000"/>
            </w:tcBorders>
          </w:tcPr>
          <w:p w14:paraId="5DB454A9" w14:textId="77777777" w:rsidR="008679E0" w:rsidRDefault="00A547C5">
            <w:pPr>
              <w:pStyle w:val="ProductList-TableBody"/>
            </w:pPr>
            <w:r>
              <w:t>Kinesiske renminbi</w:t>
            </w:r>
          </w:p>
        </w:tc>
        <w:tc>
          <w:tcPr>
            <w:tcW w:w="4040" w:type="dxa"/>
            <w:tcBorders>
              <w:top w:val="single" w:sz="4" w:space="0" w:color="000000"/>
              <w:left w:val="single" w:sz="4" w:space="0" w:color="000000"/>
              <w:bottom w:val="single" w:sz="4" w:space="0" w:color="000000"/>
              <w:right w:val="single" w:sz="4" w:space="0" w:color="000000"/>
            </w:tcBorders>
          </w:tcPr>
          <w:p w14:paraId="6A20B713" w14:textId="77777777" w:rsidR="008679E0" w:rsidRDefault="00A547C5">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041C5263" w14:textId="77777777" w:rsidR="008679E0" w:rsidRDefault="00A547C5">
            <w:pPr>
              <w:pStyle w:val="ProductList-TableBody"/>
            </w:pPr>
            <w:r>
              <w:t>2,062,500</w:t>
            </w:r>
          </w:p>
        </w:tc>
      </w:tr>
      <w:tr w:rsidR="008679E0" w14:paraId="7D83A326" w14:textId="77777777">
        <w:tc>
          <w:tcPr>
            <w:tcW w:w="4040" w:type="dxa"/>
            <w:tcBorders>
              <w:top w:val="single" w:sz="4" w:space="0" w:color="000000"/>
              <w:left w:val="single" w:sz="4" w:space="0" w:color="000000"/>
              <w:bottom w:val="single" w:sz="4" w:space="0" w:color="000000"/>
              <w:right w:val="single" w:sz="4" w:space="0" w:color="000000"/>
            </w:tcBorders>
          </w:tcPr>
          <w:p w14:paraId="58FC0196" w14:textId="77777777" w:rsidR="008679E0" w:rsidRDefault="00A547C5">
            <w:pPr>
              <w:pStyle w:val="ProductList-TableBody"/>
            </w:pPr>
            <w:r>
              <w:t>Danske kroner</w:t>
            </w:r>
          </w:p>
        </w:tc>
        <w:tc>
          <w:tcPr>
            <w:tcW w:w="4040" w:type="dxa"/>
            <w:tcBorders>
              <w:top w:val="single" w:sz="4" w:space="0" w:color="000000"/>
              <w:left w:val="single" w:sz="4" w:space="0" w:color="000000"/>
              <w:bottom w:val="single" w:sz="4" w:space="0" w:color="000000"/>
              <w:right w:val="single" w:sz="4" w:space="0" w:color="000000"/>
            </w:tcBorders>
          </w:tcPr>
          <w:p w14:paraId="56D5C376" w14:textId="77777777" w:rsidR="008679E0" w:rsidRDefault="00A547C5">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61B87C41" w14:textId="77777777" w:rsidR="008679E0" w:rsidRDefault="00A547C5">
            <w:pPr>
              <w:pStyle w:val="ProductList-TableBody"/>
            </w:pPr>
            <w:r>
              <w:t>2,000,000</w:t>
            </w:r>
          </w:p>
        </w:tc>
      </w:tr>
      <w:tr w:rsidR="008679E0" w14:paraId="5A19E2B4" w14:textId="77777777">
        <w:tc>
          <w:tcPr>
            <w:tcW w:w="4040" w:type="dxa"/>
            <w:tcBorders>
              <w:top w:val="single" w:sz="4" w:space="0" w:color="000000"/>
              <w:left w:val="single" w:sz="4" w:space="0" w:color="000000"/>
              <w:bottom w:val="single" w:sz="4" w:space="0" w:color="000000"/>
              <w:right w:val="single" w:sz="4" w:space="0" w:color="000000"/>
            </w:tcBorders>
          </w:tcPr>
          <w:p w14:paraId="3E16EB55" w14:textId="77777777" w:rsidR="008679E0" w:rsidRDefault="00A547C5">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104EDF8B" w14:textId="77777777" w:rsidR="008679E0" w:rsidRDefault="00A547C5">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3CE28BCC" w14:textId="77777777" w:rsidR="008679E0" w:rsidRDefault="00A547C5">
            <w:pPr>
              <w:pStyle w:val="ProductList-TableBody"/>
            </w:pPr>
            <w:r>
              <w:t>268,750</w:t>
            </w:r>
          </w:p>
        </w:tc>
      </w:tr>
      <w:tr w:rsidR="008679E0" w14:paraId="63C8597E" w14:textId="77777777">
        <w:tc>
          <w:tcPr>
            <w:tcW w:w="4040" w:type="dxa"/>
            <w:tcBorders>
              <w:top w:val="single" w:sz="4" w:space="0" w:color="000000"/>
              <w:left w:val="single" w:sz="4" w:space="0" w:color="000000"/>
              <w:bottom w:val="single" w:sz="4" w:space="0" w:color="000000"/>
              <w:right w:val="single" w:sz="4" w:space="0" w:color="000000"/>
            </w:tcBorders>
          </w:tcPr>
          <w:p w14:paraId="2E1B0C2D" w14:textId="77777777" w:rsidR="008679E0" w:rsidRDefault="00A547C5">
            <w:pPr>
              <w:pStyle w:val="ProductList-TableBody"/>
            </w:pPr>
            <w:r>
              <w:t>Britiske pund</w:t>
            </w:r>
          </w:p>
        </w:tc>
        <w:tc>
          <w:tcPr>
            <w:tcW w:w="4040" w:type="dxa"/>
            <w:tcBorders>
              <w:top w:val="single" w:sz="4" w:space="0" w:color="000000"/>
              <w:left w:val="single" w:sz="4" w:space="0" w:color="000000"/>
              <w:bottom w:val="single" w:sz="4" w:space="0" w:color="000000"/>
              <w:right w:val="single" w:sz="4" w:space="0" w:color="000000"/>
            </w:tcBorders>
          </w:tcPr>
          <w:p w14:paraId="5EAEECB1" w14:textId="77777777" w:rsidR="008679E0" w:rsidRDefault="00A547C5">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77BB340A" w14:textId="77777777" w:rsidR="008679E0" w:rsidRDefault="00A547C5">
            <w:pPr>
              <w:pStyle w:val="ProductList-TableBody"/>
            </w:pPr>
            <w:r>
              <w:t>168,750</w:t>
            </w:r>
          </w:p>
        </w:tc>
      </w:tr>
      <w:tr w:rsidR="008679E0" w14:paraId="1D7121B1" w14:textId="77777777">
        <w:tc>
          <w:tcPr>
            <w:tcW w:w="4040" w:type="dxa"/>
            <w:tcBorders>
              <w:top w:val="single" w:sz="4" w:space="0" w:color="000000"/>
              <w:left w:val="single" w:sz="4" w:space="0" w:color="000000"/>
              <w:bottom w:val="single" w:sz="4" w:space="0" w:color="000000"/>
              <w:right w:val="single" w:sz="4" w:space="0" w:color="000000"/>
            </w:tcBorders>
          </w:tcPr>
          <w:p w14:paraId="181E2C57" w14:textId="77777777" w:rsidR="008679E0" w:rsidRDefault="00A547C5">
            <w:pPr>
              <w:pStyle w:val="ProductList-TableBody"/>
            </w:pPr>
            <w:r>
              <w:t>Japanske yen</w:t>
            </w:r>
          </w:p>
        </w:tc>
        <w:tc>
          <w:tcPr>
            <w:tcW w:w="4040" w:type="dxa"/>
            <w:tcBorders>
              <w:top w:val="single" w:sz="4" w:space="0" w:color="000000"/>
              <w:left w:val="single" w:sz="4" w:space="0" w:color="000000"/>
              <w:bottom w:val="single" w:sz="4" w:space="0" w:color="000000"/>
              <w:right w:val="single" w:sz="4" w:space="0" w:color="000000"/>
            </w:tcBorders>
          </w:tcPr>
          <w:p w14:paraId="5897B8DB" w14:textId="77777777" w:rsidR="008679E0" w:rsidRDefault="00A547C5">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4F9B8CB0" w14:textId="77777777" w:rsidR="008679E0" w:rsidRDefault="00A547C5">
            <w:pPr>
              <w:pStyle w:val="ProductList-TableBody"/>
            </w:pPr>
            <w:r>
              <w:t>30,000,000</w:t>
            </w:r>
          </w:p>
        </w:tc>
      </w:tr>
      <w:tr w:rsidR="008679E0" w14:paraId="0BAFEAD6" w14:textId="77777777">
        <w:tc>
          <w:tcPr>
            <w:tcW w:w="4040" w:type="dxa"/>
            <w:tcBorders>
              <w:top w:val="single" w:sz="4" w:space="0" w:color="000000"/>
              <w:left w:val="single" w:sz="4" w:space="0" w:color="000000"/>
              <w:bottom w:val="single" w:sz="4" w:space="0" w:color="000000"/>
              <w:right w:val="single" w:sz="4" w:space="0" w:color="000000"/>
            </w:tcBorders>
          </w:tcPr>
          <w:p w14:paraId="18265068" w14:textId="77777777" w:rsidR="008679E0" w:rsidRDefault="00A547C5">
            <w:pPr>
              <w:pStyle w:val="ProductList-TableBody"/>
            </w:pPr>
            <w:r>
              <w:t>Koreanske won</w:t>
            </w:r>
          </w:p>
        </w:tc>
        <w:tc>
          <w:tcPr>
            <w:tcW w:w="4040" w:type="dxa"/>
            <w:tcBorders>
              <w:top w:val="single" w:sz="4" w:space="0" w:color="000000"/>
              <w:left w:val="single" w:sz="4" w:space="0" w:color="000000"/>
              <w:bottom w:val="single" w:sz="4" w:space="0" w:color="000000"/>
              <w:right w:val="single" w:sz="4" w:space="0" w:color="000000"/>
            </w:tcBorders>
          </w:tcPr>
          <w:p w14:paraId="10E755BD" w14:textId="77777777" w:rsidR="008679E0" w:rsidRDefault="00A547C5">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15D0F0BB" w14:textId="77777777" w:rsidR="008679E0" w:rsidRDefault="00A547C5">
            <w:pPr>
              <w:pStyle w:val="ProductList-TableBody"/>
            </w:pPr>
            <w:r>
              <w:t>300,000,000</w:t>
            </w:r>
          </w:p>
        </w:tc>
      </w:tr>
      <w:tr w:rsidR="008679E0" w14:paraId="296B186F" w14:textId="77777777">
        <w:tc>
          <w:tcPr>
            <w:tcW w:w="4040" w:type="dxa"/>
            <w:tcBorders>
              <w:top w:val="single" w:sz="4" w:space="0" w:color="000000"/>
              <w:left w:val="single" w:sz="4" w:space="0" w:color="000000"/>
              <w:bottom w:val="single" w:sz="4" w:space="0" w:color="000000"/>
              <w:right w:val="single" w:sz="4" w:space="0" w:color="000000"/>
            </w:tcBorders>
          </w:tcPr>
          <w:p w14:paraId="76D0D05B" w14:textId="77777777" w:rsidR="008679E0" w:rsidRDefault="00A547C5">
            <w:pPr>
              <w:pStyle w:val="ProductList-TableBody"/>
            </w:pPr>
            <w:r>
              <w:t>Norske kroner</w:t>
            </w:r>
          </w:p>
        </w:tc>
        <w:tc>
          <w:tcPr>
            <w:tcW w:w="4040" w:type="dxa"/>
            <w:tcBorders>
              <w:top w:val="single" w:sz="4" w:space="0" w:color="000000"/>
              <w:left w:val="single" w:sz="4" w:space="0" w:color="000000"/>
              <w:bottom w:val="single" w:sz="4" w:space="0" w:color="000000"/>
              <w:right w:val="single" w:sz="4" w:space="0" w:color="000000"/>
            </w:tcBorders>
          </w:tcPr>
          <w:p w14:paraId="43D6313D" w14:textId="77777777" w:rsidR="008679E0" w:rsidRDefault="00A547C5">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0B2BC682" w14:textId="77777777" w:rsidR="008679E0" w:rsidRDefault="00A547C5">
            <w:pPr>
              <w:pStyle w:val="ProductList-TableBody"/>
            </w:pPr>
            <w:r>
              <w:t>2,062,500</w:t>
            </w:r>
          </w:p>
        </w:tc>
      </w:tr>
      <w:tr w:rsidR="008679E0" w14:paraId="6003359E" w14:textId="77777777">
        <w:tc>
          <w:tcPr>
            <w:tcW w:w="4040" w:type="dxa"/>
            <w:tcBorders>
              <w:top w:val="single" w:sz="4" w:space="0" w:color="000000"/>
              <w:left w:val="single" w:sz="4" w:space="0" w:color="000000"/>
              <w:bottom w:val="single" w:sz="4" w:space="0" w:color="000000"/>
              <w:right w:val="single" w:sz="4" w:space="0" w:color="000000"/>
            </w:tcBorders>
          </w:tcPr>
          <w:p w14:paraId="0C951E70" w14:textId="77777777" w:rsidR="008679E0" w:rsidRDefault="00A547C5">
            <w:pPr>
              <w:pStyle w:val="ProductList-TableBody"/>
            </w:pPr>
            <w:r>
              <w:t>Newzealandske dollar</w:t>
            </w:r>
          </w:p>
        </w:tc>
        <w:tc>
          <w:tcPr>
            <w:tcW w:w="4040" w:type="dxa"/>
            <w:tcBorders>
              <w:top w:val="single" w:sz="4" w:space="0" w:color="000000"/>
              <w:left w:val="single" w:sz="4" w:space="0" w:color="000000"/>
              <w:bottom w:val="single" w:sz="4" w:space="0" w:color="000000"/>
              <w:right w:val="single" w:sz="4" w:space="0" w:color="000000"/>
            </w:tcBorders>
          </w:tcPr>
          <w:p w14:paraId="4FBD666F" w14:textId="77777777" w:rsidR="008679E0" w:rsidRDefault="00A547C5">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300F8F8F" w14:textId="77777777" w:rsidR="008679E0" w:rsidRDefault="00A547C5">
            <w:pPr>
              <w:pStyle w:val="ProductList-TableBody"/>
            </w:pPr>
            <w:r>
              <w:t>437,500</w:t>
            </w:r>
          </w:p>
        </w:tc>
      </w:tr>
      <w:tr w:rsidR="008679E0" w14:paraId="34848727" w14:textId="77777777">
        <w:tc>
          <w:tcPr>
            <w:tcW w:w="4040" w:type="dxa"/>
            <w:tcBorders>
              <w:top w:val="single" w:sz="4" w:space="0" w:color="000000"/>
              <w:left w:val="single" w:sz="4" w:space="0" w:color="000000"/>
              <w:bottom w:val="single" w:sz="4" w:space="0" w:color="000000"/>
              <w:right w:val="single" w:sz="4" w:space="0" w:color="000000"/>
            </w:tcBorders>
          </w:tcPr>
          <w:p w14:paraId="762CD1FA" w14:textId="77777777" w:rsidR="008679E0" w:rsidRDefault="00A547C5">
            <w:pPr>
              <w:pStyle w:val="ProductList-TableBody"/>
            </w:pPr>
            <w:r>
              <w:t>Svenske kroner</w:t>
            </w:r>
          </w:p>
        </w:tc>
        <w:tc>
          <w:tcPr>
            <w:tcW w:w="4040" w:type="dxa"/>
            <w:tcBorders>
              <w:top w:val="single" w:sz="4" w:space="0" w:color="000000"/>
              <w:left w:val="single" w:sz="4" w:space="0" w:color="000000"/>
              <w:bottom w:val="single" w:sz="4" w:space="0" w:color="000000"/>
              <w:right w:val="single" w:sz="4" w:space="0" w:color="000000"/>
            </w:tcBorders>
          </w:tcPr>
          <w:p w14:paraId="30804D05" w14:textId="77777777" w:rsidR="008679E0" w:rsidRDefault="00A547C5">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4517938E" w14:textId="77777777" w:rsidR="008679E0" w:rsidRDefault="00A547C5">
            <w:pPr>
              <w:pStyle w:val="ProductList-TableBody"/>
            </w:pPr>
            <w:r>
              <w:t>2,500,000</w:t>
            </w:r>
          </w:p>
        </w:tc>
      </w:tr>
      <w:tr w:rsidR="008679E0" w14:paraId="5EDD3D6A" w14:textId="77777777">
        <w:tc>
          <w:tcPr>
            <w:tcW w:w="4040" w:type="dxa"/>
            <w:tcBorders>
              <w:top w:val="single" w:sz="4" w:space="0" w:color="000000"/>
              <w:left w:val="single" w:sz="4" w:space="0" w:color="000000"/>
              <w:bottom w:val="single" w:sz="4" w:space="0" w:color="000000"/>
              <w:right w:val="single" w:sz="4" w:space="0" w:color="000000"/>
            </w:tcBorders>
          </w:tcPr>
          <w:p w14:paraId="5B41B177" w14:textId="77777777" w:rsidR="008679E0" w:rsidRDefault="00A547C5">
            <w:pPr>
              <w:pStyle w:val="ProductList-TableBody"/>
            </w:pPr>
            <w:r>
              <w:t>Nye taiwanske dollar</w:t>
            </w:r>
          </w:p>
        </w:tc>
        <w:tc>
          <w:tcPr>
            <w:tcW w:w="4040" w:type="dxa"/>
            <w:tcBorders>
              <w:top w:val="single" w:sz="4" w:space="0" w:color="000000"/>
              <w:left w:val="single" w:sz="4" w:space="0" w:color="000000"/>
              <w:bottom w:val="single" w:sz="4" w:space="0" w:color="000000"/>
              <w:right w:val="single" w:sz="4" w:space="0" w:color="000000"/>
            </w:tcBorders>
          </w:tcPr>
          <w:p w14:paraId="02421B52" w14:textId="77777777" w:rsidR="008679E0" w:rsidRDefault="00A547C5">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3D1EBA48" w14:textId="77777777" w:rsidR="008679E0" w:rsidRDefault="00A547C5">
            <w:pPr>
              <w:pStyle w:val="ProductList-TableBody"/>
            </w:pPr>
            <w:r>
              <w:t>8,750,000</w:t>
            </w:r>
          </w:p>
        </w:tc>
      </w:tr>
      <w:tr w:rsidR="008679E0" w14:paraId="3FBE74A9" w14:textId="77777777">
        <w:tc>
          <w:tcPr>
            <w:tcW w:w="4040" w:type="dxa"/>
            <w:tcBorders>
              <w:top w:val="single" w:sz="4" w:space="0" w:color="000000"/>
              <w:left w:val="single" w:sz="4" w:space="0" w:color="000000"/>
              <w:bottom w:val="single" w:sz="4" w:space="0" w:color="000000"/>
              <w:right w:val="single" w:sz="4" w:space="0" w:color="000000"/>
            </w:tcBorders>
          </w:tcPr>
          <w:p w14:paraId="6889F382" w14:textId="77777777" w:rsidR="008679E0" w:rsidRDefault="00A547C5">
            <w:pPr>
              <w:pStyle w:val="ProductList-TableBody"/>
            </w:pPr>
            <w:r>
              <w:t>Indiske rupi</w:t>
            </w:r>
          </w:p>
        </w:tc>
        <w:tc>
          <w:tcPr>
            <w:tcW w:w="4040" w:type="dxa"/>
            <w:tcBorders>
              <w:top w:val="single" w:sz="4" w:space="0" w:color="000000"/>
              <w:left w:val="single" w:sz="4" w:space="0" w:color="000000"/>
              <w:bottom w:val="single" w:sz="4" w:space="0" w:color="000000"/>
              <w:right w:val="single" w:sz="4" w:space="0" w:color="000000"/>
            </w:tcBorders>
          </w:tcPr>
          <w:p w14:paraId="0F4FA091" w14:textId="77777777" w:rsidR="008679E0" w:rsidRDefault="00A547C5">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7CCF8216" w14:textId="77777777" w:rsidR="008679E0" w:rsidRDefault="00A547C5">
            <w:pPr>
              <w:pStyle w:val="ProductList-TableBody"/>
            </w:pPr>
            <w:r>
              <w:t>12,500,000</w:t>
            </w:r>
          </w:p>
        </w:tc>
      </w:tr>
      <w:tr w:rsidR="008679E0" w14:paraId="56656F60" w14:textId="77777777">
        <w:tc>
          <w:tcPr>
            <w:tcW w:w="4040" w:type="dxa"/>
            <w:tcBorders>
              <w:top w:val="single" w:sz="4" w:space="0" w:color="000000"/>
              <w:left w:val="single" w:sz="4" w:space="0" w:color="000000"/>
              <w:bottom w:val="single" w:sz="4" w:space="0" w:color="000000"/>
              <w:right w:val="single" w:sz="4" w:space="0" w:color="000000"/>
            </w:tcBorders>
          </w:tcPr>
          <w:p w14:paraId="088E5C2D" w14:textId="77777777" w:rsidR="008679E0" w:rsidRDefault="00A547C5">
            <w:pPr>
              <w:pStyle w:val="ProductList-TableBody"/>
            </w:pPr>
            <w:r>
              <w:t>Russisk rubel</w:t>
            </w:r>
          </w:p>
        </w:tc>
        <w:tc>
          <w:tcPr>
            <w:tcW w:w="4040" w:type="dxa"/>
            <w:tcBorders>
              <w:top w:val="single" w:sz="4" w:space="0" w:color="000000"/>
              <w:left w:val="single" w:sz="4" w:space="0" w:color="000000"/>
              <w:bottom w:val="single" w:sz="4" w:space="0" w:color="000000"/>
              <w:right w:val="single" w:sz="4" w:space="0" w:color="000000"/>
            </w:tcBorders>
          </w:tcPr>
          <w:p w14:paraId="5872E996" w14:textId="77777777" w:rsidR="008679E0" w:rsidRDefault="00A547C5">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4B780505" w14:textId="77777777" w:rsidR="008679E0" w:rsidRDefault="00A547C5">
            <w:pPr>
              <w:pStyle w:val="ProductList-TableBody"/>
            </w:pPr>
            <w:r>
              <w:t>8,250,000</w:t>
            </w:r>
          </w:p>
        </w:tc>
      </w:tr>
    </w:tbl>
    <w:p w14:paraId="0C6E988F" w14:textId="77777777" w:rsidR="008679E0" w:rsidRDefault="008679E0">
      <w:pPr>
        <w:pStyle w:val="ProductList-BodyIndented"/>
        <w:ind w:left="720"/>
      </w:pPr>
    </w:p>
    <w:p w14:paraId="09DF61E5" w14:textId="77777777" w:rsidR="008679E0" w:rsidRDefault="00A547C5">
      <w:pPr>
        <w:pStyle w:val="ProductList-BodyIndented"/>
      </w:pPr>
      <w:r>
        <w:t xml:space="preserve">Når det avtalte årlige SA-gjennomsnittsforbruket for kvalifiserte Programplattform- og/eller Core Infrastructure-produkter som har rett til Ubegrenset PRS 24x7, er høyere enn $250 000, tildeler ikke Microsoft hendelser basert på faktisk SA-forbruk for disse produktene. Hvis en Kunde blir kvalifisert for Ubegrenset PRS 24x7 midt i en periode, blir eventuelle tidligere tildelte hendelser som er basert på SA-forbruk og ikke brukt opp, trukket fra Kundens saldo. Ubegrensede PRS 24x7-hendelser kan ikke konverteres til timer eller hendelser for Premier-problemløsningsstøtte. </w:t>
      </w:r>
    </w:p>
    <w:p w14:paraId="59BB4DA8" w14:textId="77777777" w:rsidR="008679E0" w:rsidRDefault="008679E0">
      <w:pPr>
        <w:pStyle w:val="ProductList-BodyIndented"/>
        <w:ind w:left="720"/>
      </w:pPr>
    </w:p>
    <w:p w14:paraId="019EFA1B" w14:textId="77777777" w:rsidR="008679E0" w:rsidRDefault="00A547C5">
      <w:pPr>
        <w:pStyle w:val="ProductList-SubClauseHeading"/>
        <w:outlineLvl w:val="3"/>
      </w:pPr>
      <w:r>
        <w:t>Kvalifisering for Parallel Data Warehouse</w:t>
      </w:r>
    </w:p>
    <w:p w14:paraId="4AED89A4" w14:textId="77777777" w:rsidR="008679E0" w:rsidRDefault="00A547C5">
      <w:pPr>
        <w:pStyle w:val="ProductList-BodyIndented"/>
      </w:pPr>
      <w:r>
        <w:t>Kunder som anskaffer lisenser for SQL Server Enterprise Edition, som distribuerer Parallel Data Warehouse ("PDW") og har en aktiv Premier-tjenesteavtale, er kvalifisert for et Ubegrenset antall 24x7 PRS-hendelser, uavhengig av SCE-registrering eller SCE-forbruk.</w:t>
      </w:r>
    </w:p>
    <w:p w14:paraId="15C63C63" w14:textId="77777777" w:rsidR="008679E0" w:rsidRDefault="008679E0">
      <w:pPr>
        <w:pStyle w:val="ProductList-BodyIndented"/>
      </w:pPr>
    </w:p>
    <w:p w14:paraId="71075ECE" w14:textId="77777777" w:rsidR="008679E0" w:rsidRDefault="00A547C5">
      <w:pPr>
        <w:pStyle w:val="ProductList-BodyIndented"/>
      </w:pPr>
      <w:r>
        <w:t>Selv om alle kvalifiserte kunder får et ubegrenset antall PRS 24x7-hendelser, varierer antallet tillatte kundestøttekontakter for administrasjon av Ubegrenset PRS 24x7, avhengig av størrelsen på SA-forbruket. Alle kvalifiserte kunder har rett til minst fire autoriserte kontakter pluss én tilleggskontakt per ekstra $125 000 i SA-forbruk under SCE- eller VL-programmet de brukte til å kjøpe lisenser for SQL Server Enterprise Edition og distribuere PDW. For avtaler i andre valutaer enn USD har kvalifiserte kunder rett til minst fire autoriserte kontakter pluss en tilleggskontakt for hvert ekstra SA-forbruk som tilsvarer $125 000 av årlig SA-gjennomsnittsforbruk i den aktuelle valutaen. Se tabellen nedenfor.</w:t>
      </w:r>
    </w:p>
    <w:p w14:paraId="42CCF18F" w14:textId="77777777" w:rsidR="008679E0" w:rsidRDefault="008679E0">
      <w:pPr>
        <w:pStyle w:val="ProductList-BodyIndented"/>
      </w:pPr>
    </w:p>
    <w:p w14:paraId="4B5BC401" w14:textId="77777777" w:rsidR="008679E0" w:rsidRDefault="00A547C5">
      <w:pPr>
        <w:pStyle w:val="ProductList-BodyIndented"/>
      </w:pPr>
      <w:r>
        <w:t>Følgende tabell gjelder for kunder med en SCE eller med lisenser for PDW:</w:t>
      </w:r>
    </w:p>
    <w:tbl>
      <w:tblPr>
        <w:tblStyle w:val="PURTable0"/>
        <w:tblW w:w="0" w:type="dxa"/>
        <w:tblLook w:val="04A0" w:firstRow="1" w:lastRow="0" w:firstColumn="1" w:lastColumn="0" w:noHBand="0" w:noVBand="1"/>
      </w:tblPr>
      <w:tblGrid>
        <w:gridCol w:w="5277"/>
        <w:gridCol w:w="5279"/>
      </w:tblGrid>
      <w:tr w:rsidR="008679E0" w14:paraId="04EE062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A7B3807" w14:textId="77777777" w:rsidR="008679E0" w:rsidRDefault="00A547C5">
            <w:pPr>
              <w:pStyle w:val="ProductList-TableBody"/>
            </w:pPr>
            <w:r>
              <w:rPr>
                <w:color w:val="FFFFFF"/>
              </w:rPr>
              <w:t>Årlig SA-gjennomsnittsforbruk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42119F9" w14:textId="77777777" w:rsidR="008679E0" w:rsidRDefault="00A547C5">
            <w:pPr>
              <w:pStyle w:val="ProductList-TableBody"/>
            </w:pPr>
            <w:r>
              <w:rPr>
                <w:color w:val="FFFFFF"/>
              </w:rPr>
              <w:t>Tillatte kundestøttekontakter</w:t>
            </w:r>
          </w:p>
        </w:tc>
      </w:tr>
      <w:tr w:rsidR="008679E0" w14:paraId="7778CD5F" w14:textId="77777777">
        <w:tc>
          <w:tcPr>
            <w:tcW w:w="6120" w:type="dxa"/>
            <w:tcBorders>
              <w:top w:val="single" w:sz="4" w:space="0" w:color="000000"/>
              <w:left w:val="single" w:sz="4" w:space="0" w:color="000000"/>
              <w:bottom w:val="single" w:sz="4" w:space="0" w:color="000000"/>
              <w:right w:val="single" w:sz="4" w:space="0" w:color="000000"/>
            </w:tcBorders>
          </w:tcPr>
          <w:p w14:paraId="3A6DDAF5" w14:textId="77777777" w:rsidR="008679E0" w:rsidRDefault="00A547C5">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2375C0F9" w14:textId="77777777" w:rsidR="008679E0" w:rsidRDefault="00A547C5">
            <w:pPr>
              <w:pStyle w:val="ProductList-TableBody"/>
            </w:pPr>
            <w:r>
              <w:t>4</w:t>
            </w:r>
          </w:p>
        </w:tc>
      </w:tr>
      <w:tr w:rsidR="008679E0" w14:paraId="562840E4" w14:textId="77777777">
        <w:tc>
          <w:tcPr>
            <w:tcW w:w="6120" w:type="dxa"/>
            <w:tcBorders>
              <w:top w:val="single" w:sz="4" w:space="0" w:color="000000"/>
              <w:left w:val="single" w:sz="4" w:space="0" w:color="000000"/>
              <w:bottom w:val="single" w:sz="4" w:space="0" w:color="000000"/>
              <w:right w:val="single" w:sz="4" w:space="0" w:color="000000"/>
            </w:tcBorders>
          </w:tcPr>
          <w:p w14:paraId="706BA933" w14:textId="77777777" w:rsidR="008679E0" w:rsidRDefault="00A547C5">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6D46F4BF" w14:textId="77777777" w:rsidR="008679E0" w:rsidRDefault="00A547C5">
            <w:pPr>
              <w:pStyle w:val="ProductList-TableBody"/>
            </w:pPr>
            <w:r>
              <w:t>5</w:t>
            </w:r>
          </w:p>
        </w:tc>
      </w:tr>
      <w:tr w:rsidR="008679E0" w14:paraId="3AC4A824" w14:textId="77777777">
        <w:tc>
          <w:tcPr>
            <w:tcW w:w="6120" w:type="dxa"/>
            <w:tcBorders>
              <w:top w:val="single" w:sz="4" w:space="0" w:color="000000"/>
              <w:left w:val="single" w:sz="4" w:space="0" w:color="000000"/>
              <w:bottom w:val="single" w:sz="4" w:space="0" w:color="000000"/>
              <w:right w:val="single" w:sz="4" w:space="0" w:color="000000"/>
            </w:tcBorders>
          </w:tcPr>
          <w:p w14:paraId="614E4E42" w14:textId="77777777" w:rsidR="008679E0" w:rsidRDefault="00A547C5">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141D153E" w14:textId="77777777" w:rsidR="008679E0" w:rsidRDefault="00A547C5">
            <w:pPr>
              <w:pStyle w:val="ProductList-TableBody"/>
            </w:pPr>
            <w:r>
              <w:t>6</w:t>
            </w:r>
          </w:p>
        </w:tc>
      </w:tr>
      <w:tr w:rsidR="008679E0" w14:paraId="379A8F57" w14:textId="77777777">
        <w:tc>
          <w:tcPr>
            <w:tcW w:w="6120" w:type="dxa"/>
            <w:tcBorders>
              <w:top w:val="single" w:sz="4" w:space="0" w:color="000000"/>
              <w:left w:val="single" w:sz="4" w:space="0" w:color="000000"/>
              <w:bottom w:val="single" w:sz="4" w:space="0" w:color="000000"/>
              <w:right w:val="single" w:sz="4" w:space="0" w:color="000000"/>
            </w:tcBorders>
          </w:tcPr>
          <w:p w14:paraId="257344E5" w14:textId="77777777" w:rsidR="008679E0" w:rsidRDefault="00A547C5">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5226DA89" w14:textId="77777777" w:rsidR="008679E0" w:rsidRDefault="00A547C5">
            <w:pPr>
              <w:pStyle w:val="ProductList-TableBody"/>
            </w:pPr>
            <w:r>
              <w:t>7</w:t>
            </w:r>
          </w:p>
        </w:tc>
      </w:tr>
      <w:tr w:rsidR="008679E0" w14:paraId="6D1A2216" w14:textId="77777777">
        <w:tc>
          <w:tcPr>
            <w:tcW w:w="6120" w:type="dxa"/>
            <w:tcBorders>
              <w:top w:val="single" w:sz="4" w:space="0" w:color="000000"/>
              <w:left w:val="single" w:sz="4" w:space="0" w:color="000000"/>
              <w:bottom w:val="single" w:sz="4" w:space="0" w:color="000000"/>
              <w:right w:val="single" w:sz="4" w:space="0" w:color="000000"/>
            </w:tcBorders>
          </w:tcPr>
          <w:p w14:paraId="3F79C0B7" w14:textId="77777777" w:rsidR="008679E0" w:rsidRDefault="00A547C5">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3CE30A97" w14:textId="77777777" w:rsidR="008679E0" w:rsidRDefault="00A547C5">
            <w:pPr>
              <w:pStyle w:val="ProductList-TableBody"/>
            </w:pPr>
            <w:r>
              <w:t>8</w:t>
            </w:r>
          </w:p>
        </w:tc>
      </w:tr>
    </w:tbl>
    <w:p w14:paraId="1E9AA107" w14:textId="77777777" w:rsidR="008679E0" w:rsidRDefault="008679E0">
      <w:pPr>
        <w:pStyle w:val="ProductList-BodyIndented"/>
      </w:pPr>
    </w:p>
    <w:p w14:paraId="2D2046E9" w14:textId="77777777" w:rsidR="008679E0" w:rsidRDefault="00A547C5">
      <w:pPr>
        <w:pStyle w:val="ProductList-BodyIndented"/>
      </w:pPr>
      <w:r>
        <w:t>Antallet tillatte kundestøttekontakter for MPSA er 8, uansett SA-forbruk. Ubegrenset PRS 24x7-fordelen inkluderer bare Problemløsningstjenester. All tid TAM (Technical Account Manager) eller DSE (Designated Support Engineer) bruker på å løse hendelsen, blir gjort rede for under Kundens Premier-tjenesteavtale.</w:t>
      </w:r>
    </w:p>
    <w:p w14:paraId="4A4D296B" w14:textId="77777777" w:rsidR="008679E0" w:rsidRDefault="00A547C5">
      <w:pPr>
        <w:pStyle w:val="ProductList-BodyIndented"/>
      </w:pPr>
      <w:r>
        <w:t xml:space="preserve">Merk: Kunder som for tiden har lisens på PDW, beholder denne fordelen, som forklart i </w:t>
      </w:r>
      <w:hyperlink r:id="rId160">
        <w:r>
          <w:rPr>
            <w:color w:val="00467F"/>
            <w:u w:val="single"/>
          </w:rPr>
          <w:t>produktvilkårene fra juni 2016</w:t>
        </w:r>
      </w:hyperlink>
      <w:r>
        <w:t>.</w:t>
      </w:r>
    </w:p>
    <w:p w14:paraId="0D3AC05F" w14:textId="77777777" w:rsidR="008679E0" w:rsidRDefault="008679E0">
      <w:pPr>
        <w:pStyle w:val="ProductList-BodyIndented"/>
      </w:pPr>
    </w:p>
    <w:p w14:paraId="21F2AF77" w14:textId="77777777" w:rsidR="008679E0" w:rsidRDefault="00A547C5">
      <w:pPr>
        <w:pStyle w:val="ProductList-ClauseHeading"/>
        <w:outlineLvl w:val="2"/>
      </w:pPr>
      <w:bookmarkStart w:id="372" w:name="_Sec587"/>
      <w:r>
        <w:t>Tilgjengelighet for Oppgraderingslisens</w:t>
      </w:r>
      <w:bookmarkEnd w:id="372"/>
    </w:p>
    <w:p w14:paraId="76422F7C" w14:textId="77777777" w:rsidR="008679E0" w:rsidRDefault="00A547C5">
      <w:pPr>
        <w:pStyle w:val="ProductList-Body"/>
      </w:pPr>
      <w:r>
        <w:t>Oppgraderingslisensen må anskaffes, og er bare gyldig når den anskaffes, underlagt den samme volumlisensavtalen og registreringen (hvis dette er aktuelt) som SA-dekningen for det kvalifiserende produktet gjelder for. Kundens rett til å bruke programvaren underlagt en Oppgraderingslisens forutsetter at Kunden har og viderefører en Lisens for det kvalifiserte produktet. Kundens permanente rettigheter i henhold til Oppgraderingslisensen har forrang for og erstatter den underliggende lisensen for det kvalifiserende produktet.</w:t>
      </w:r>
    </w:p>
    <w:tbl>
      <w:tblPr>
        <w:tblStyle w:val="PURTable"/>
        <w:tblW w:w="0" w:type="dxa"/>
        <w:tblLook w:val="04A0" w:firstRow="1" w:lastRow="0" w:firstColumn="1" w:lastColumn="0" w:noHBand="0" w:noVBand="1"/>
      </w:tblPr>
      <w:tblGrid>
        <w:gridCol w:w="5405"/>
        <w:gridCol w:w="5511"/>
      </w:tblGrid>
      <w:tr w:rsidR="008679E0" w14:paraId="0404A369"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4249E48" w14:textId="77777777" w:rsidR="008679E0" w:rsidRDefault="00A547C5">
            <w:pPr>
              <w:pStyle w:val="ProductList-TableBody"/>
            </w:pPr>
            <w:r>
              <w:rPr>
                <w:color w:val="FFFFFF"/>
              </w:rPr>
              <w:t>Oppgradering fra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BD92245" w14:textId="77777777" w:rsidR="008679E0" w:rsidRDefault="00A547C5">
            <w:pPr>
              <w:pStyle w:val="ProductList-TableBody"/>
            </w:pPr>
            <w:r>
              <w:rPr>
                <w:color w:val="FFFFFF"/>
              </w:rPr>
              <w:t>Oppgradering til</w:t>
            </w:r>
          </w:p>
        </w:tc>
      </w:tr>
      <w:tr w:rsidR="008679E0" w14:paraId="67087837" w14:textId="77777777">
        <w:tc>
          <w:tcPr>
            <w:tcW w:w="6000" w:type="dxa"/>
            <w:tcBorders>
              <w:top w:val="single" w:sz="4" w:space="0" w:color="000000"/>
              <w:left w:val="single" w:sz="4" w:space="0" w:color="000000"/>
              <w:bottom w:val="single" w:sz="4" w:space="0" w:color="000000"/>
              <w:right w:val="single" w:sz="4" w:space="0" w:color="000000"/>
            </w:tcBorders>
          </w:tcPr>
          <w:p w14:paraId="40FDADD0" w14:textId="77777777" w:rsidR="008679E0" w:rsidRDefault="00A547C5">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F01E704" w14:textId="77777777" w:rsidR="008679E0" w:rsidRDefault="00A547C5">
            <w:pPr>
              <w:pStyle w:val="ProductList-TableBody"/>
            </w:pPr>
            <w:r>
              <w:t>BizTalk Server Standard</w:t>
            </w:r>
            <w:r>
              <w:fldChar w:fldCharType="begin"/>
            </w:r>
            <w:r>
              <w:instrText xml:space="preserve"> XE "BizTalk Server Standard" </w:instrText>
            </w:r>
            <w:r>
              <w:fldChar w:fldCharType="end"/>
            </w:r>
          </w:p>
        </w:tc>
      </w:tr>
      <w:tr w:rsidR="008679E0" w14:paraId="13F7113A" w14:textId="77777777">
        <w:tc>
          <w:tcPr>
            <w:tcW w:w="6000" w:type="dxa"/>
            <w:tcBorders>
              <w:top w:val="single" w:sz="4" w:space="0" w:color="000000"/>
              <w:left w:val="single" w:sz="4" w:space="0" w:color="000000"/>
              <w:bottom w:val="single" w:sz="4" w:space="0" w:color="000000"/>
              <w:right w:val="single" w:sz="4" w:space="0" w:color="000000"/>
            </w:tcBorders>
          </w:tcPr>
          <w:p w14:paraId="4AF8C82C" w14:textId="77777777" w:rsidR="008679E0" w:rsidRDefault="00A547C5">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452412EE" w14:textId="77777777" w:rsidR="008679E0" w:rsidRDefault="00A547C5">
            <w:pPr>
              <w:pStyle w:val="ProductList-TableBody"/>
            </w:pPr>
            <w:r>
              <w:t>BizTalk Server Enterprise</w:t>
            </w:r>
            <w:r>
              <w:fldChar w:fldCharType="begin"/>
            </w:r>
            <w:r>
              <w:instrText xml:space="preserve"> XE "BizTalk Server Enterprise" </w:instrText>
            </w:r>
            <w:r>
              <w:fldChar w:fldCharType="end"/>
            </w:r>
          </w:p>
        </w:tc>
      </w:tr>
      <w:tr w:rsidR="008679E0" w14:paraId="2343E304" w14:textId="77777777">
        <w:tc>
          <w:tcPr>
            <w:tcW w:w="6000" w:type="dxa"/>
            <w:tcBorders>
              <w:top w:val="single" w:sz="4" w:space="0" w:color="000000"/>
              <w:left w:val="single" w:sz="4" w:space="0" w:color="000000"/>
              <w:bottom w:val="single" w:sz="4" w:space="0" w:color="000000"/>
              <w:right w:val="single" w:sz="4" w:space="0" w:color="000000"/>
            </w:tcBorders>
          </w:tcPr>
          <w:p w14:paraId="085C8C9B" w14:textId="77777777" w:rsidR="008679E0" w:rsidRDefault="00A547C5">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18AC211" w14:textId="77777777" w:rsidR="008679E0" w:rsidRDefault="00A547C5">
            <w:pPr>
              <w:pStyle w:val="ProductList-TableBody"/>
            </w:pPr>
            <w:r>
              <w:t>BizTalk Server Enterprise</w:t>
            </w:r>
          </w:p>
        </w:tc>
      </w:tr>
      <w:tr w:rsidR="008679E0" w14:paraId="64BC43DD" w14:textId="77777777">
        <w:tc>
          <w:tcPr>
            <w:tcW w:w="6000" w:type="dxa"/>
            <w:tcBorders>
              <w:top w:val="single" w:sz="4" w:space="0" w:color="000000"/>
              <w:left w:val="single" w:sz="4" w:space="0" w:color="000000"/>
              <w:bottom w:val="single" w:sz="4" w:space="0" w:color="000000"/>
              <w:right w:val="single" w:sz="4" w:space="0" w:color="000000"/>
            </w:tcBorders>
          </w:tcPr>
          <w:p w14:paraId="7E68C5F3" w14:textId="77777777" w:rsidR="008679E0" w:rsidRDefault="00A547C5">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147EEFA5" w14:textId="77777777" w:rsidR="008679E0" w:rsidRDefault="00A547C5">
            <w:pPr>
              <w:pStyle w:val="ProductList-TableBody"/>
            </w:pPr>
            <w:r>
              <w:t>Enterprise CAL</w:t>
            </w:r>
            <w:r>
              <w:fldChar w:fldCharType="begin"/>
            </w:r>
            <w:r>
              <w:instrText xml:space="preserve"> XE "Enterprise CAL" </w:instrText>
            </w:r>
            <w:r>
              <w:fldChar w:fldCharType="end"/>
            </w:r>
            <w:r>
              <w:t xml:space="preserve"> Suite</w:t>
            </w:r>
          </w:p>
        </w:tc>
      </w:tr>
      <w:tr w:rsidR="008679E0" w14:paraId="14157F05" w14:textId="77777777">
        <w:tc>
          <w:tcPr>
            <w:tcW w:w="6000" w:type="dxa"/>
            <w:tcBorders>
              <w:top w:val="single" w:sz="4" w:space="0" w:color="000000"/>
              <w:left w:val="single" w:sz="4" w:space="0" w:color="000000"/>
              <w:bottom w:val="single" w:sz="4" w:space="0" w:color="000000"/>
              <w:right w:val="single" w:sz="4" w:space="0" w:color="000000"/>
            </w:tcBorders>
          </w:tcPr>
          <w:p w14:paraId="25845499" w14:textId="77777777" w:rsidR="008679E0" w:rsidRDefault="00A547C5">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0AE26DB" w14:textId="77777777" w:rsidR="008679E0" w:rsidRDefault="00A547C5">
            <w:pPr>
              <w:pStyle w:val="ProductList-TableBody"/>
            </w:pPr>
            <w:r>
              <w:t>Core Infrastructure Server Suite Datacenter</w:t>
            </w:r>
            <w:r>
              <w:fldChar w:fldCharType="begin"/>
            </w:r>
            <w:r>
              <w:instrText xml:space="preserve"> XE "Core Infrastructure Server Suite Datacenter" </w:instrText>
            </w:r>
            <w:r>
              <w:fldChar w:fldCharType="end"/>
            </w:r>
          </w:p>
        </w:tc>
      </w:tr>
      <w:tr w:rsidR="008679E0" w14:paraId="4FDDC9CD" w14:textId="77777777">
        <w:tc>
          <w:tcPr>
            <w:tcW w:w="6000" w:type="dxa"/>
            <w:tcBorders>
              <w:top w:val="single" w:sz="4" w:space="0" w:color="000000"/>
              <w:left w:val="single" w:sz="4" w:space="0" w:color="000000"/>
              <w:bottom w:val="single" w:sz="4" w:space="0" w:color="000000"/>
              <w:right w:val="single" w:sz="4" w:space="0" w:color="000000"/>
            </w:tcBorders>
          </w:tcPr>
          <w:p w14:paraId="17B6A608" w14:textId="77777777" w:rsidR="008679E0" w:rsidRDefault="00A547C5">
            <w:pPr>
              <w:pStyle w:val="ProductList-TableBody"/>
            </w:pPr>
            <w:r>
              <w:t>Desktop Education m/Core CAL</w:t>
            </w:r>
          </w:p>
        </w:tc>
        <w:tc>
          <w:tcPr>
            <w:tcW w:w="6120" w:type="dxa"/>
            <w:tcBorders>
              <w:top w:val="single" w:sz="4" w:space="0" w:color="000000"/>
              <w:left w:val="single" w:sz="4" w:space="0" w:color="000000"/>
              <w:bottom w:val="single" w:sz="4" w:space="0" w:color="000000"/>
              <w:right w:val="single" w:sz="4" w:space="0" w:color="000000"/>
            </w:tcBorders>
          </w:tcPr>
          <w:p w14:paraId="550C31C2" w14:textId="77777777" w:rsidR="008679E0" w:rsidRDefault="00A547C5">
            <w:pPr>
              <w:pStyle w:val="ProductList-TableBody"/>
            </w:pPr>
            <w:r>
              <w:t>Desktop Education m/Enterprise CAL Suite</w:t>
            </w:r>
          </w:p>
        </w:tc>
      </w:tr>
      <w:tr w:rsidR="008679E0" w14:paraId="7DA10ECA" w14:textId="77777777">
        <w:tc>
          <w:tcPr>
            <w:tcW w:w="6000" w:type="dxa"/>
            <w:tcBorders>
              <w:top w:val="single" w:sz="4" w:space="0" w:color="000000"/>
              <w:left w:val="single" w:sz="4" w:space="0" w:color="000000"/>
              <w:bottom w:val="single" w:sz="4" w:space="0" w:color="000000"/>
              <w:right w:val="single" w:sz="4" w:space="0" w:color="000000"/>
            </w:tcBorders>
          </w:tcPr>
          <w:p w14:paraId="0A938DA6" w14:textId="77777777" w:rsidR="008679E0" w:rsidRDefault="00A547C5">
            <w:pPr>
              <w:pStyle w:val="ProductList-TableBody"/>
            </w:pPr>
            <w:r>
              <w:t>Desktop School m/Core CAL</w:t>
            </w:r>
          </w:p>
        </w:tc>
        <w:tc>
          <w:tcPr>
            <w:tcW w:w="6120" w:type="dxa"/>
            <w:tcBorders>
              <w:top w:val="single" w:sz="4" w:space="0" w:color="000000"/>
              <w:left w:val="single" w:sz="4" w:space="0" w:color="000000"/>
              <w:bottom w:val="single" w:sz="4" w:space="0" w:color="000000"/>
              <w:right w:val="single" w:sz="4" w:space="0" w:color="000000"/>
            </w:tcBorders>
          </w:tcPr>
          <w:p w14:paraId="59ADDA6B" w14:textId="77777777" w:rsidR="008679E0" w:rsidRDefault="00A547C5">
            <w:pPr>
              <w:pStyle w:val="ProductList-TableBody"/>
            </w:pPr>
            <w:r>
              <w:t>Desktop School m/Enterprise CAL Suite</w:t>
            </w:r>
          </w:p>
        </w:tc>
      </w:tr>
      <w:tr w:rsidR="008679E0" w14:paraId="37F8F302" w14:textId="77777777">
        <w:tc>
          <w:tcPr>
            <w:tcW w:w="6000" w:type="dxa"/>
            <w:tcBorders>
              <w:top w:val="single" w:sz="4" w:space="0" w:color="000000"/>
              <w:left w:val="single" w:sz="4" w:space="0" w:color="000000"/>
              <w:bottom w:val="single" w:sz="4" w:space="0" w:color="000000"/>
              <w:right w:val="single" w:sz="4" w:space="0" w:color="000000"/>
            </w:tcBorders>
          </w:tcPr>
          <w:p w14:paraId="26C14602" w14:textId="77777777" w:rsidR="008679E0" w:rsidRDefault="00A547C5">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FA7807C" w14:textId="77777777" w:rsidR="008679E0" w:rsidRDefault="00A547C5">
            <w:pPr>
              <w:pStyle w:val="ProductList-TableBody"/>
            </w:pPr>
            <w:r>
              <w:t>Exchange Server Enterprise</w:t>
            </w:r>
            <w:r>
              <w:fldChar w:fldCharType="begin"/>
            </w:r>
            <w:r>
              <w:instrText xml:space="preserve"> XE "Exchange Server Enterprise" </w:instrText>
            </w:r>
            <w:r>
              <w:fldChar w:fldCharType="end"/>
            </w:r>
          </w:p>
        </w:tc>
      </w:tr>
      <w:tr w:rsidR="008679E0" w14:paraId="27297930" w14:textId="77777777">
        <w:tc>
          <w:tcPr>
            <w:tcW w:w="6000" w:type="dxa"/>
            <w:tcBorders>
              <w:top w:val="single" w:sz="4" w:space="0" w:color="000000"/>
              <w:left w:val="single" w:sz="4" w:space="0" w:color="000000"/>
              <w:bottom w:val="single" w:sz="4" w:space="0" w:color="000000"/>
              <w:right w:val="single" w:sz="4" w:space="0" w:color="000000"/>
            </w:tcBorders>
          </w:tcPr>
          <w:p w14:paraId="648F6506" w14:textId="77777777" w:rsidR="008679E0" w:rsidRDefault="00A547C5">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C237417" w14:textId="77777777" w:rsidR="008679E0" w:rsidRDefault="00A547C5">
            <w:pPr>
              <w:pStyle w:val="ProductList-TableBody"/>
            </w:pPr>
            <w:r>
              <w:t>Forefront TMG Enterprise</w:t>
            </w:r>
            <w:r>
              <w:fldChar w:fldCharType="begin"/>
            </w:r>
            <w:r>
              <w:instrText xml:space="preserve"> XE "Forefront TMG Enterprise" </w:instrText>
            </w:r>
            <w:r>
              <w:fldChar w:fldCharType="end"/>
            </w:r>
          </w:p>
        </w:tc>
      </w:tr>
      <w:tr w:rsidR="008679E0" w14:paraId="44E57EF3" w14:textId="77777777">
        <w:tc>
          <w:tcPr>
            <w:tcW w:w="6000" w:type="dxa"/>
            <w:tcBorders>
              <w:top w:val="single" w:sz="4" w:space="0" w:color="000000"/>
              <w:left w:val="single" w:sz="4" w:space="0" w:color="000000"/>
              <w:bottom w:val="single" w:sz="4" w:space="0" w:color="000000"/>
              <w:right w:val="single" w:sz="4" w:space="0" w:color="000000"/>
            </w:tcBorders>
          </w:tcPr>
          <w:p w14:paraId="7D1AF063" w14:textId="77777777" w:rsidR="008679E0" w:rsidRDefault="00A547C5">
            <w:pPr>
              <w:pStyle w:val="ProductList-TableBody"/>
            </w:pPr>
            <w:r>
              <w:t>Microsoft Dynamics 365 Team Members On-premises CAL</w:t>
            </w:r>
            <w:r>
              <w:fldChar w:fldCharType="begin"/>
            </w:r>
            <w:r>
              <w:instrText xml:space="preserve"> XE "Microsoft Dynamics 365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D8510E3" w14:textId="77777777" w:rsidR="008679E0" w:rsidRDefault="00A547C5">
            <w:pPr>
              <w:pStyle w:val="ProductList-TableBody"/>
            </w:pPr>
            <w:r>
              <w:t>Microsoft Dynamics 365 Sales On-premises CAL</w:t>
            </w:r>
            <w:r>
              <w:fldChar w:fldCharType="begin"/>
            </w:r>
            <w:r>
              <w:instrText xml:space="preserve"> XE "Microsoft Dynamics 365 Sales On-premises CAL" </w:instrText>
            </w:r>
            <w:r>
              <w:fldChar w:fldCharType="end"/>
            </w:r>
          </w:p>
        </w:tc>
      </w:tr>
      <w:tr w:rsidR="008679E0" w14:paraId="4CBA92FA" w14:textId="77777777">
        <w:tc>
          <w:tcPr>
            <w:tcW w:w="6000" w:type="dxa"/>
            <w:tcBorders>
              <w:top w:val="single" w:sz="4" w:space="0" w:color="000000"/>
              <w:left w:val="single" w:sz="4" w:space="0" w:color="000000"/>
              <w:bottom w:val="single" w:sz="4" w:space="0" w:color="000000"/>
              <w:right w:val="single" w:sz="4" w:space="0" w:color="000000"/>
            </w:tcBorders>
          </w:tcPr>
          <w:p w14:paraId="334409BE" w14:textId="77777777" w:rsidR="008679E0" w:rsidRDefault="00A547C5">
            <w:pPr>
              <w:pStyle w:val="ProductList-TableBody"/>
            </w:pPr>
            <w:r>
              <w:t>Microsoft Dynamics 365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54369337" w14:textId="77777777" w:rsidR="008679E0" w:rsidRDefault="00A547C5">
            <w:pPr>
              <w:pStyle w:val="ProductList-TableBody"/>
            </w:pPr>
            <w:r>
              <w:t>Microsoft Dynamics 365 Customer Service On-premises CAL</w:t>
            </w:r>
            <w:r>
              <w:fldChar w:fldCharType="begin"/>
            </w:r>
            <w:r>
              <w:instrText xml:space="preserve"> XE "Microsoft Dynamics 365 Customer Service On-premises CAL" </w:instrText>
            </w:r>
            <w:r>
              <w:fldChar w:fldCharType="end"/>
            </w:r>
          </w:p>
        </w:tc>
      </w:tr>
      <w:tr w:rsidR="008679E0" w14:paraId="5F2C0C3F" w14:textId="77777777">
        <w:tc>
          <w:tcPr>
            <w:tcW w:w="6000" w:type="dxa"/>
            <w:tcBorders>
              <w:top w:val="single" w:sz="4" w:space="0" w:color="000000"/>
              <w:left w:val="single" w:sz="4" w:space="0" w:color="000000"/>
              <w:bottom w:val="single" w:sz="4" w:space="0" w:color="000000"/>
              <w:right w:val="single" w:sz="4" w:space="0" w:color="000000"/>
            </w:tcBorders>
          </w:tcPr>
          <w:p w14:paraId="2CA54D2C" w14:textId="77777777" w:rsidR="008679E0" w:rsidRDefault="00A547C5">
            <w:pPr>
              <w:pStyle w:val="ProductList-TableBody"/>
            </w:pPr>
            <w:r>
              <w:t>Microsoft Dynamics 365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5C8E6E58" w14:textId="77777777" w:rsidR="008679E0" w:rsidRDefault="00A547C5">
            <w:pPr>
              <w:pStyle w:val="ProductList-TableBody"/>
            </w:pPr>
            <w:r>
              <w:t>Microsoft Dynamics 365 Operations Activity On-premises CAL</w:t>
            </w:r>
            <w:r>
              <w:fldChar w:fldCharType="begin"/>
            </w:r>
            <w:r>
              <w:instrText xml:space="preserve"> XE "Microsoft Dynamics 365 Operations Activity On-premises CAL" </w:instrText>
            </w:r>
            <w:r>
              <w:fldChar w:fldCharType="end"/>
            </w:r>
          </w:p>
        </w:tc>
      </w:tr>
      <w:tr w:rsidR="008679E0" w14:paraId="40FBF44D" w14:textId="77777777">
        <w:tc>
          <w:tcPr>
            <w:tcW w:w="6000" w:type="dxa"/>
            <w:tcBorders>
              <w:top w:val="single" w:sz="4" w:space="0" w:color="000000"/>
              <w:left w:val="single" w:sz="4" w:space="0" w:color="000000"/>
              <w:bottom w:val="single" w:sz="4" w:space="0" w:color="000000"/>
              <w:right w:val="single" w:sz="4" w:space="0" w:color="000000"/>
            </w:tcBorders>
          </w:tcPr>
          <w:p w14:paraId="37DEA467" w14:textId="77777777" w:rsidR="008679E0" w:rsidRDefault="00A547C5">
            <w:pPr>
              <w:pStyle w:val="ProductList-TableBody"/>
            </w:pPr>
            <w:r>
              <w:t>Microsoft Dynamics 365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14:paraId="7355E340" w14:textId="77777777" w:rsidR="008679E0" w:rsidRDefault="00A547C5">
            <w:pPr>
              <w:pStyle w:val="ProductList-TableBody"/>
            </w:pPr>
            <w:r>
              <w:t>Microsoft Dynamics 365 Operations On-premises CAL</w:t>
            </w:r>
            <w:r>
              <w:fldChar w:fldCharType="begin"/>
            </w:r>
            <w:r>
              <w:instrText xml:space="preserve"> XE "Microsoft Dynamics 365 Operations On-premises CAL" </w:instrText>
            </w:r>
            <w:r>
              <w:fldChar w:fldCharType="end"/>
            </w:r>
          </w:p>
        </w:tc>
      </w:tr>
      <w:tr w:rsidR="008679E0" w14:paraId="3D83A0E2" w14:textId="77777777">
        <w:tc>
          <w:tcPr>
            <w:tcW w:w="6000" w:type="dxa"/>
            <w:tcBorders>
              <w:top w:val="single" w:sz="4" w:space="0" w:color="000000"/>
              <w:left w:val="single" w:sz="4" w:space="0" w:color="000000"/>
              <w:bottom w:val="single" w:sz="4" w:space="0" w:color="000000"/>
              <w:right w:val="single" w:sz="4" w:space="0" w:color="000000"/>
            </w:tcBorders>
          </w:tcPr>
          <w:p w14:paraId="1CD81719" w14:textId="77777777" w:rsidR="008679E0" w:rsidRDefault="00A547C5">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8FAEDDB" w14:textId="77777777" w:rsidR="008679E0" w:rsidRDefault="00A547C5">
            <w:pPr>
              <w:pStyle w:val="ProductList-TableBody"/>
            </w:pPr>
            <w:r>
              <w:t>Office Professional Plus</w:t>
            </w:r>
            <w:r>
              <w:fldChar w:fldCharType="begin"/>
            </w:r>
            <w:r>
              <w:instrText xml:space="preserve"> XE "Office Professional Plus" </w:instrText>
            </w:r>
            <w:r>
              <w:fldChar w:fldCharType="end"/>
            </w:r>
          </w:p>
        </w:tc>
      </w:tr>
      <w:tr w:rsidR="008679E0" w14:paraId="07F5418F" w14:textId="77777777">
        <w:tc>
          <w:tcPr>
            <w:tcW w:w="6000" w:type="dxa"/>
            <w:tcBorders>
              <w:top w:val="single" w:sz="4" w:space="0" w:color="000000"/>
              <w:left w:val="single" w:sz="4" w:space="0" w:color="000000"/>
              <w:bottom w:val="single" w:sz="4" w:space="0" w:color="000000"/>
              <w:right w:val="single" w:sz="4" w:space="0" w:color="000000"/>
            </w:tcBorders>
          </w:tcPr>
          <w:p w14:paraId="7DBFCC06" w14:textId="77777777" w:rsidR="008679E0" w:rsidRDefault="00A547C5">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4202FEC9" w14:textId="77777777" w:rsidR="008679E0" w:rsidRDefault="00A547C5">
            <w:pPr>
              <w:pStyle w:val="ProductList-TableBody"/>
            </w:pPr>
            <w:r>
              <w:t>Enterprise Desktop</w:t>
            </w:r>
          </w:p>
        </w:tc>
      </w:tr>
      <w:tr w:rsidR="008679E0" w14:paraId="2D229D33" w14:textId="77777777">
        <w:tc>
          <w:tcPr>
            <w:tcW w:w="6000" w:type="dxa"/>
            <w:tcBorders>
              <w:top w:val="single" w:sz="4" w:space="0" w:color="000000"/>
              <w:left w:val="single" w:sz="4" w:space="0" w:color="000000"/>
              <w:bottom w:val="single" w:sz="4" w:space="0" w:color="000000"/>
              <w:right w:val="single" w:sz="4" w:space="0" w:color="000000"/>
            </w:tcBorders>
          </w:tcPr>
          <w:p w14:paraId="66E0CAF0" w14:textId="77777777" w:rsidR="008679E0" w:rsidRDefault="00A547C5">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8D637AC" w14:textId="77777777" w:rsidR="008679E0" w:rsidRDefault="00A547C5">
            <w:pPr>
              <w:pStyle w:val="ProductList-TableBody"/>
            </w:pPr>
            <w:r>
              <w:t>Project Professional</w:t>
            </w:r>
            <w:r>
              <w:fldChar w:fldCharType="begin"/>
            </w:r>
            <w:r>
              <w:instrText xml:space="preserve"> XE "Project Professional" </w:instrText>
            </w:r>
            <w:r>
              <w:fldChar w:fldCharType="end"/>
            </w:r>
          </w:p>
        </w:tc>
      </w:tr>
      <w:tr w:rsidR="008679E0" w14:paraId="7D0FF149" w14:textId="77777777">
        <w:tc>
          <w:tcPr>
            <w:tcW w:w="6000" w:type="dxa"/>
            <w:tcBorders>
              <w:top w:val="single" w:sz="4" w:space="0" w:color="000000"/>
              <w:left w:val="single" w:sz="4" w:space="0" w:color="000000"/>
              <w:bottom w:val="single" w:sz="4" w:space="0" w:color="000000"/>
              <w:right w:val="single" w:sz="4" w:space="0" w:color="000000"/>
            </w:tcBorders>
          </w:tcPr>
          <w:p w14:paraId="23F56D98" w14:textId="77777777" w:rsidR="008679E0" w:rsidRDefault="00A547C5">
            <w:pPr>
              <w:pStyle w:val="ProductList-TableBody"/>
            </w:pPr>
            <w:r>
              <w:t>SQL Server Standard Core</w:t>
            </w:r>
            <w:r>
              <w:fldChar w:fldCharType="begin"/>
            </w:r>
            <w:r>
              <w:instrText xml:space="preserve"> XE "SQL Server Standard Core"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97A1F50" w14:textId="77777777" w:rsidR="008679E0" w:rsidRDefault="00A547C5">
            <w:pPr>
              <w:pStyle w:val="ProductList-TableBody"/>
            </w:pPr>
            <w:r>
              <w:t>SQL Server Enterprise Core</w:t>
            </w:r>
            <w:r>
              <w:fldChar w:fldCharType="begin"/>
            </w:r>
            <w:r>
              <w:instrText xml:space="preserve"> XE "SQL Server Enterprise Core" </w:instrText>
            </w:r>
            <w:r>
              <w:fldChar w:fldCharType="end"/>
            </w:r>
          </w:p>
        </w:tc>
      </w:tr>
      <w:tr w:rsidR="008679E0" w14:paraId="0D8D6737" w14:textId="77777777">
        <w:tc>
          <w:tcPr>
            <w:tcW w:w="6000" w:type="dxa"/>
            <w:tcBorders>
              <w:top w:val="single" w:sz="4" w:space="0" w:color="000000"/>
              <w:left w:val="single" w:sz="4" w:space="0" w:color="000000"/>
              <w:bottom w:val="single" w:sz="4" w:space="0" w:color="000000"/>
              <w:right w:val="single" w:sz="4" w:space="0" w:color="000000"/>
            </w:tcBorders>
          </w:tcPr>
          <w:p w14:paraId="67A88AAF" w14:textId="77777777" w:rsidR="008679E0" w:rsidRDefault="00A547C5">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7DD3D81" w14:textId="77777777" w:rsidR="008679E0" w:rsidRDefault="00A547C5">
            <w:pPr>
              <w:pStyle w:val="ProductList-TableBody"/>
            </w:pPr>
            <w:r>
              <w:t>System Center Datacenter</w:t>
            </w:r>
            <w:r>
              <w:fldChar w:fldCharType="begin"/>
            </w:r>
            <w:r>
              <w:instrText xml:space="preserve"> XE "System Center Datacenter" </w:instrText>
            </w:r>
            <w:r>
              <w:fldChar w:fldCharType="end"/>
            </w:r>
          </w:p>
        </w:tc>
      </w:tr>
      <w:tr w:rsidR="008679E0" w14:paraId="6A856C16" w14:textId="77777777">
        <w:tc>
          <w:tcPr>
            <w:tcW w:w="6000" w:type="dxa"/>
            <w:tcBorders>
              <w:top w:val="single" w:sz="4" w:space="0" w:color="000000"/>
              <w:left w:val="single" w:sz="4" w:space="0" w:color="000000"/>
              <w:bottom w:val="single" w:sz="4" w:space="0" w:color="000000"/>
              <w:right w:val="single" w:sz="4" w:space="0" w:color="000000"/>
            </w:tcBorders>
          </w:tcPr>
          <w:p w14:paraId="04BD6B4C" w14:textId="77777777" w:rsidR="008679E0" w:rsidRDefault="00A547C5">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1C9EC91" w14:textId="77777777" w:rsidR="008679E0" w:rsidRDefault="00A547C5">
            <w:pPr>
              <w:pStyle w:val="ProductList-TableBody"/>
            </w:pPr>
            <w:r>
              <w:t>Visio Professional</w:t>
            </w:r>
            <w:r>
              <w:fldChar w:fldCharType="begin"/>
            </w:r>
            <w:r>
              <w:instrText xml:space="preserve"> XE "Visio Professional" </w:instrText>
            </w:r>
            <w:r>
              <w:fldChar w:fldCharType="end"/>
            </w:r>
          </w:p>
        </w:tc>
      </w:tr>
      <w:tr w:rsidR="008679E0" w14:paraId="4A74A2B0" w14:textId="77777777">
        <w:tc>
          <w:tcPr>
            <w:tcW w:w="6000" w:type="dxa"/>
            <w:tcBorders>
              <w:top w:val="single" w:sz="4" w:space="0" w:color="000000"/>
              <w:left w:val="single" w:sz="4" w:space="0" w:color="000000"/>
              <w:bottom w:val="single" w:sz="4" w:space="0" w:color="000000"/>
              <w:right w:val="single" w:sz="4" w:space="0" w:color="000000"/>
            </w:tcBorders>
          </w:tcPr>
          <w:p w14:paraId="1B907A1C" w14:textId="77777777" w:rsidR="008679E0" w:rsidRDefault="00A547C5">
            <w:pPr>
              <w:pStyle w:val="ProductList-TableBody"/>
            </w:pPr>
            <w:r>
              <w:t>Visual Studio Professional-abonnement</w:t>
            </w:r>
            <w:r>
              <w:fldChar w:fldCharType="begin"/>
            </w:r>
            <w:r>
              <w:instrText xml:space="preserve"> XE "Visual Studio Professional-abonnement"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0A95027" w14:textId="77777777" w:rsidR="008679E0" w:rsidRDefault="00A547C5">
            <w:pPr>
              <w:pStyle w:val="ProductList-TableBody"/>
            </w:pPr>
            <w:r>
              <w:t>Visual Studio Enterprise Subscription</w:t>
            </w:r>
            <w:r>
              <w:fldChar w:fldCharType="begin"/>
            </w:r>
            <w:r>
              <w:instrText xml:space="preserve"> XE "Visual Studio Enterprise Subscription" </w:instrText>
            </w:r>
            <w:r>
              <w:fldChar w:fldCharType="end"/>
            </w:r>
          </w:p>
        </w:tc>
      </w:tr>
      <w:tr w:rsidR="008679E0" w14:paraId="1F11A0F6" w14:textId="77777777">
        <w:tc>
          <w:tcPr>
            <w:tcW w:w="6000" w:type="dxa"/>
            <w:tcBorders>
              <w:top w:val="single" w:sz="4" w:space="0" w:color="000000"/>
              <w:left w:val="single" w:sz="4" w:space="0" w:color="000000"/>
              <w:bottom w:val="single" w:sz="4" w:space="0" w:color="000000"/>
              <w:right w:val="single" w:sz="4" w:space="0" w:color="000000"/>
            </w:tcBorders>
          </w:tcPr>
          <w:p w14:paraId="77920E74" w14:textId="77777777" w:rsidR="008679E0" w:rsidRDefault="00A547C5">
            <w:pPr>
              <w:pStyle w:val="ProductList-TableBody"/>
            </w:pPr>
            <w:r>
              <w:t>Visual Studio Test Professional-abonnement</w:t>
            </w:r>
            <w:r>
              <w:fldChar w:fldCharType="begin"/>
            </w:r>
            <w:r>
              <w:instrText xml:space="preserve"> XE "Visual Studio Test Professional-abonnement"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9417426" w14:textId="77777777" w:rsidR="008679E0" w:rsidRDefault="00A547C5">
            <w:pPr>
              <w:pStyle w:val="ProductList-TableBody"/>
            </w:pPr>
            <w:r>
              <w:t>Visual Studio Enterprise Subscription</w:t>
            </w:r>
            <w:r>
              <w:fldChar w:fldCharType="begin"/>
            </w:r>
            <w:r>
              <w:instrText xml:space="preserve"> XE "Visual Studio Enterprise Subscription" </w:instrText>
            </w:r>
            <w:r>
              <w:fldChar w:fldCharType="end"/>
            </w:r>
          </w:p>
        </w:tc>
      </w:tr>
      <w:tr w:rsidR="008679E0" w14:paraId="3D502A15" w14:textId="77777777">
        <w:tc>
          <w:tcPr>
            <w:tcW w:w="6000" w:type="dxa"/>
            <w:tcBorders>
              <w:top w:val="single" w:sz="4" w:space="0" w:color="000000"/>
              <w:left w:val="single" w:sz="4" w:space="0" w:color="000000"/>
              <w:bottom w:val="single" w:sz="4" w:space="0" w:color="000000"/>
              <w:right w:val="single" w:sz="4" w:space="0" w:color="000000"/>
            </w:tcBorders>
          </w:tcPr>
          <w:p w14:paraId="0258B7F7" w14:textId="77777777" w:rsidR="008679E0" w:rsidRDefault="00A547C5">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09633DB" w14:textId="77777777" w:rsidR="008679E0" w:rsidRDefault="00A547C5">
            <w:pPr>
              <w:pStyle w:val="ProductList-TableBody"/>
            </w:pPr>
            <w:r>
              <w:t>Windows Server Datacenter</w:t>
            </w:r>
            <w:r>
              <w:fldChar w:fldCharType="begin"/>
            </w:r>
            <w:r>
              <w:instrText xml:space="preserve"> XE "Windows Server Datacenter" </w:instrText>
            </w:r>
            <w:r>
              <w:fldChar w:fldCharType="end"/>
            </w:r>
          </w:p>
        </w:tc>
      </w:tr>
    </w:tbl>
    <w:p w14:paraId="476B4A16" w14:textId="77777777" w:rsidR="008679E0" w:rsidRDefault="008679E0">
      <w:pPr>
        <w:pStyle w:val="ProductList-Body"/>
      </w:pPr>
    </w:p>
    <w:p w14:paraId="7A05FB64" w14:textId="77777777" w:rsidR="008679E0" w:rsidRDefault="00A547C5">
      <w:pPr>
        <w:pStyle w:val="ProductList-ClauseHeading"/>
        <w:outlineLvl w:val="2"/>
      </w:pPr>
      <w:bookmarkStart w:id="373" w:name="_Sec588"/>
      <w:r>
        <w:t>Servere – Rettigheter for Katastrofegjenoppretting</w:t>
      </w:r>
      <w:bookmarkEnd w:id="373"/>
    </w:p>
    <w:p w14:paraId="528A1D85" w14:textId="77777777" w:rsidR="008679E0" w:rsidRDefault="00A547C5">
      <w:pPr>
        <w:pStyle w:val="ProductList-Body"/>
      </w:pPr>
      <w:r>
        <w:t xml:space="preserve">For hver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kvalifisert serverprogramvare som Kunden kjører i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en </w:t>
      </w:r>
      <w:r>
        <w:fldChar w:fldCharType="begin"/>
      </w:r>
      <w:r>
        <w:instrText xml:space="preserve"> AutoTextList   \s NoStyle \t "Lisensiert Server betyr én Server, dedikert til Kundens bruk, som en Lisens er tilordnet. Dedikerte Servere som er under en tredjeparts administrasjon eller kontroll, er underlagt bestemmelsen om ekstern administrasjon av programvare. I forbindelse med denne definisjonen regnes en maskinvarepartisjon eller et blad som en separat Server." </w:instrText>
      </w:r>
      <w:r>
        <w:fldChar w:fldCharType="separate"/>
      </w:r>
      <w:r>
        <w:rPr>
          <w:color w:val="0563C1"/>
        </w:rPr>
        <w:t>Lisensiert Server</w:t>
      </w:r>
      <w:r>
        <w:fldChar w:fldCharType="end"/>
      </w:r>
      <w:r>
        <w:t xml:space="preserve">, har Kunden rett til midlertidig å kjøre en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w:t>
      </w:r>
      <w:r>
        <w:fldChar w:fldCharType="end"/>
      </w:r>
      <w:r>
        <w:t xml:space="preserve"> i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en annen av Kundens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som er dedikert til nødgjenoppretting, eller for andre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kvalifisert programvare enn Windows Server</w:t>
      </w:r>
      <w:r>
        <w:fldChar w:fldCharType="begin"/>
      </w:r>
      <w:r>
        <w:instrText xml:space="preserve"> XE "Windows Server" </w:instrText>
      </w:r>
      <w:r>
        <w:fldChar w:fldCharType="end"/>
      </w:r>
      <w:r>
        <w:t>, on Microsoft Azure-tjenester</w:t>
      </w:r>
      <w:r>
        <w:fldChar w:fldCharType="begin"/>
      </w:r>
      <w:r>
        <w:instrText xml:space="preserve"> XE "Microsoft Azure-tjenester" </w:instrText>
      </w:r>
      <w:r>
        <w:fldChar w:fldCharType="end"/>
      </w:r>
      <w:r>
        <w:t xml:space="preserve">, forutsatt at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w:t>
      </w:r>
      <w:r>
        <w:fldChar w:fldCharType="end"/>
      </w:r>
      <w:r>
        <w:t xml:space="preserve"> er administrert av Azure Site Recovery</w:t>
      </w:r>
      <w:r>
        <w:fldChar w:fldCharType="begin"/>
      </w:r>
      <w:r>
        <w:instrText xml:space="preserve"> XE "Azure Site Recovery" </w:instrText>
      </w:r>
      <w:r>
        <w:fldChar w:fldCharType="end"/>
      </w:r>
      <w:r>
        <w:t xml:space="preserve"> for Azure. </w:t>
      </w:r>
      <w:r>
        <w:fldChar w:fldCharType="begin"/>
      </w:r>
      <w:r>
        <w:instrText xml:space="preserve"> AutoTextList   \s NoStyle \t "Lisensvilkår: Vilkår og betingelser som styrer distribusjon og bruk av et Produkt." </w:instrText>
      </w:r>
      <w:r>
        <w:fldChar w:fldCharType="separate"/>
      </w:r>
      <w:r>
        <w:rPr>
          <w:color w:val="0563C1"/>
        </w:rPr>
        <w:t>Lisensvilkårene</w:t>
      </w:r>
      <w:r>
        <w:fldChar w:fldCharType="end"/>
      </w:r>
      <w:r>
        <w:t xml:space="preserve"> for programvaren og følgende begrensninger gjelder Kundens bruk av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w:t>
      </w:r>
      <w:r>
        <w:fldChar w:fldCharType="end"/>
      </w:r>
      <w:r>
        <w:t xml:space="preserve">. Alle dedikerte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som brukes til disse formålene, og som administreres eller kontrolleres av en annen enhet enn Kunden eller en av dens tilknyttede selskaper, er underlagt bestemmelsen om </w:t>
      </w:r>
      <w:hyperlink w:anchor="_Sec537">
        <w:r>
          <w:rPr>
            <w:color w:val="00467F"/>
            <w:u w:val="single"/>
          </w:rPr>
          <w:t>ekstern administrasjon av programvare</w:t>
        </w:r>
      </w:hyperlink>
      <w:r>
        <w:t>.</w:t>
      </w:r>
    </w:p>
    <w:p w14:paraId="179B4A44" w14:textId="77777777" w:rsidR="008679E0" w:rsidRDefault="008679E0">
      <w:pPr>
        <w:pStyle w:val="ProductList-Body"/>
      </w:pPr>
    </w:p>
    <w:p w14:paraId="3B7CC91A" w14:textId="77777777" w:rsidR="008679E0" w:rsidRDefault="00A547C5">
      <w:pPr>
        <w:pStyle w:val="ProductList-SubSubClauseHeading"/>
        <w:outlineLvl w:val="4"/>
      </w:pPr>
      <w:r>
        <w:t>Tillatt Bruk av Sikkerhetskopiforekomster</w:t>
      </w:r>
    </w:p>
    <w:p w14:paraId="3D3BBF57" w14:textId="77777777" w:rsidR="008679E0" w:rsidRDefault="00A547C5">
      <w:pPr>
        <w:pStyle w:val="ProductList-BodyIndented2"/>
      </w:pP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w:t>
      </w:r>
      <w:r>
        <w:fldChar w:fldCharType="end"/>
      </w:r>
      <w:r>
        <w:t xml:space="preserve"> kan bare kjøre i følgende unntaksperioder:</w:t>
      </w:r>
    </w:p>
    <w:p w14:paraId="38283EBA" w14:textId="77777777" w:rsidR="008679E0" w:rsidRDefault="00A547C5" w:rsidP="00A547C5">
      <w:pPr>
        <w:pStyle w:val="ProductList-Bullet"/>
        <w:numPr>
          <w:ilvl w:val="2"/>
          <w:numId w:val="60"/>
        </w:numPr>
      </w:pPr>
      <w:r>
        <w:t>i kortere perioder med testing av katastrofegjenoppretting i løpet av én uke hver 90. dag,</w:t>
      </w:r>
    </w:p>
    <w:p w14:paraId="7AFB4267" w14:textId="77777777" w:rsidR="008679E0" w:rsidRDefault="00A547C5" w:rsidP="00A547C5">
      <w:pPr>
        <w:pStyle w:val="ProductList-Bullet"/>
        <w:numPr>
          <w:ilvl w:val="2"/>
          <w:numId w:val="60"/>
        </w:numPr>
      </w:pPr>
      <w:r>
        <w:t xml:space="preserve">ved en katastrofe, mens </w:t>
      </w:r>
      <w:r>
        <w:fldChar w:fldCharType="begin"/>
      </w:r>
      <w:r>
        <w:instrText xml:space="preserve"> AutoTextList   \s NoStyle \t "Server vil si et fysisk maskinvaresystem som kan kjøre serverprogramvare." </w:instrText>
      </w:r>
      <w:r>
        <w:fldChar w:fldCharType="separate"/>
      </w:r>
      <w:r>
        <w:rPr>
          <w:color w:val="0563C1"/>
        </w:rPr>
        <w:t>produksjonsserveren</w:t>
      </w:r>
      <w:r>
        <w:fldChar w:fldCharType="end"/>
      </w:r>
      <w:r>
        <w:t xml:space="preserve"> som gjenopprettes, er nede, og</w:t>
      </w:r>
    </w:p>
    <w:p w14:paraId="142F6BA5" w14:textId="77777777" w:rsidR="008679E0" w:rsidRDefault="00A547C5" w:rsidP="00A547C5">
      <w:pPr>
        <w:pStyle w:val="ProductList-Bullet"/>
        <w:numPr>
          <w:ilvl w:val="2"/>
          <w:numId w:val="60"/>
        </w:numPr>
      </w:pPr>
      <w:r>
        <w:t xml:space="preserve">i en kort periode i tiden rundt en katastrofe for å hjelpe til med overføringen mellom den primære produksjonsserveren og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w:t>
      </w:r>
    </w:p>
    <w:p w14:paraId="7A416717" w14:textId="77777777" w:rsidR="008679E0" w:rsidRDefault="008679E0">
      <w:pPr>
        <w:pStyle w:val="ProductList-BodyIndented2"/>
      </w:pPr>
    </w:p>
    <w:p w14:paraId="3A1CC881" w14:textId="77777777" w:rsidR="008679E0" w:rsidRDefault="00A547C5">
      <w:pPr>
        <w:pStyle w:val="ProductList-SubSubClauseHeading"/>
        <w:outlineLvl w:val="4"/>
      </w:pPr>
      <w:r>
        <w:t>Bruke Azure Hybrid Benefit for Katastrofegjenoppretting</w:t>
      </w:r>
    </w:p>
    <w:p w14:paraId="7D44CD1C" w14:textId="77777777" w:rsidR="008679E0" w:rsidRDefault="00A547C5">
      <w:pPr>
        <w:pStyle w:val="ProductList-BodyIndented2"/>
      </w:pPr>
      <w:r>
        <w:t xml:space="preserve">Kunden kan valgfritt bruke Windows Server under Azure Hybrid Benefit for sikkerhetskopieringsforekomster som kjøres og administreres på Microsoft Azure Services ved hjelp av Azure Site Recovery. I dette tilfellet gjelder følgende: Selv om noe i Microsoft Azure-lisensvilkårene som styrer Azure Hybrid Use Benefit, skulle tyde på det motsatte, vil Kunden ha tillatelse til samtidig å distribuere de samme Windows Server-standardlisensene på Microsoft Azure-tjenester under Azure Hybrid Use Benefit med testingsformål og under gjenoppretting (som beskrevet i "Tillatt Bruk av Sikkerhetskopiforekomster" ovenfor) samt på de Lisensierte Serverne som kjører de tilsvarende produksjonsjobbene. Videre kan Kunden gjenoppta kjøring av de samme produksjonsjobbene på de Lisensierte Serverne som planlagt i bestemmelsen om Rettigheter for Katastrofegjenoppretting, uavhengig av eventuelle begrensninger for Lisensoverføring.  </w:t>
      </w:r>
    </w:p>
    <w:p w14:paraId="537D999E" w14:textId="77777777" w:rsidR="008679E0" w:rsidRDefault="008679E0">
      <w:pPr>
        <w:pStyle w:val="ProductList-BodyIndented2"/>
      </w:pPr>
    </w:p>
    <w:p w14:paraId="147B125A" w14:textId="77777777" w:rsidR="008679E0" w:rsidRDefault="00A547C5">
      <w:pPr>
        <w:pStyle w:val="ProductList-SubSubClauseHeading"/>
        <w:outlineLvl w:val="4"/>
      </w:pPr>
      <w:r>
        <w:t>Krav for Bruk av Katastrofegjenoppretting</w:t>
      </w:r>
    </w:p>
    <w:p w14:paraId="507BB2E7" w14:textId="77777777" w:rsidR="008679E0" w:rsidRDefault="00A547C5">
      <w:pPr>
        <w:pStyle w:val="ProductList-BodyIndented2"/>
      </w:pPr>
      <w:r>
        <w:t>For å kunne bruke programvaren i henhold til rettighetene for katastrofegjenoppretting, må Kunden overholde følgende vilkår:</w:t>
      </w:r>
    </w:p>
    <w:p w14:paraId="348B2834" w14:textId="77777777" w:rsidR="008679E0" w:rsidRDefault="00A547C5" w:rsidP="00A547C5">
      <w:pPr>
        <w:pStyle w:val="ProductList-Bullet"/>
        <w:numPr>
          <w:ilvl w:val="2"/>
          <w:numId w:val="61"/>
        </w:numPr>
      </w:pP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OSE-et</w:t>
      </w:r>
      <w:r>
        <w:fldChar w:fldCharType="end"/>
      </w:r>
      <w:r>
        <w:t xml:space="preserve"> på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 kan ikke kjøre på noe annet tidspunkt enn de som er nevnt ovenfor.</w:t>
      </w:r>
    </w:p>
    <w:p w14:paraId="59921606" w14:textId="77777777" w:rsidR="008679E0" w:rsidRDefault="00A547C5" w:rsidP="00A547C5">
      <w:pPr>
        <w:pStyle w:val="ProductList-Bullet"/>
        <w:numPr>
          <w:ilvl w:val="2"/>
          <w:numId w:val="61"/>
        </w:numPr>
      </w:pP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OSE-et</w:t>
      </w:r>
      <w:r>
        <w:fldChar w:fldCharType="end"/>
      </w:r>
      <w:r>
        <w:t xml:space="preserve"> på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 kan ikke være i samme klynge som </w:t>
      </w:r>
      <w:r>
        <w:fldChar w:fldCharType="begin"/>
      </w:r>
      <w:r>
        <w:instrText xml:space="preserve"> AutoTextList   \s NoStyle \t "Server vil si et fysisk maskinvaresystem som kan kjøre serverprogramvare." </w:instrText>
      </w:r>
      <w:r>
        <w:fldChar w:fldCharType="separate"/>
      </w:r>
      <w:r>
        <w:rPr>
          <w:color w:val="0563C1"/>
        </w:rPr>
        <w:t>produksjonsserveren</w:t>
      </w:r>
      <w:r>
        <w:fldChar w:fldCharType="end"/>
      </w:r>
      <w:r>
        <w:t>.</w:t>
      </w:r>
    </w:p>
    <w:p w14:paraId="5463DACA" w14:textId="77777777" w:rsidR="008679E0" w:rsidRDefault="00A547C5" w:rsidP="00A547C5">
      <w:pPr>
        <w:pStyle w:val="ProductList-Bullet"/>
        <w:numPr>
          <w:ilvl w:val="2"/>
          <w:numId w:val="61"/>
        </w:numPr>
      </w:pPr>
      <w:r>
        <w:t xml:space="preserve">Bruk av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w:t>
      </w:r>
      <w:r>
        <w:fldChar w:fldCharType="end"/>
      </w:r>
      <w:r>
        <w:t xml:space="preserve"> må overholde </w:t>
      </w:r>
      <w:r>
        <w:fldChar w:fldCharType="begin"/>
      </w:r>
      <w:r>
        <w:instrText xml:space="preserve"> AutoTextList   \s NoStyle \t "Lisensvilkår: Vilkår og betingelser som styrer distribusjon og bruk av et Produkt." </w:instrText>
      </w:r>
      <w:r>
        <w:fldChar w:fldCharType="separate"/>
      </w:r>
      <w:r>
        <w:rPr>
          <w:color w:val="0563C1"/>
        </w:rPr>
        <w:t>Lisensvilkårene</w:t>
      </w:r>
      <w:r>
        <w:fldChar w:fldCharType="end"/>
      </w:r>
      <w:r>
        <w:t xml:space="preserve"> for programvaren.</w:t>
      </w:r>
    </w:p>
    <w:p w14:paraId="15CD65D4" w14:textId="77777777" w:rsidR="008679E0" w:rsidRDefault="00A547C5" w:rsidP="00A547C5">
      <w:pPr>
        <w:pStyle w:val="ProductList-Bullet"/>
        <w:numPr>
          <w:ilvl w:val="2"/>
          <w:numId w:val="61"/>
        </w:numPr>
      </w:pPr>
      <w:r>
        <w:t xml:space="preserve">Når prosessen for katastrofegjenoppretting er fullført og </w:t>
      </w:r>
      <w:r>
        <w:fldChar w:fldCharType="begin"/>
      </w:r>
      <w:r>
        <w:instrText xml:space="preserve"> AutoTextList   \s NoStyle \t "Server vil si et fysisk maskinvaresystem som kan kjøre serverprogramvare." </w:instrText>
      </w:r>
      <w:r>
        <w:fldChar w:fldCharType="separate"/>
      </w:r>
      <w:r>
        <w:rPr>
          <w:color w:val="0563C1"/>
        </w:rPr>
        <w:t>produksjonsserveren</w:t>
      </w:r>
      <w:r>
        <w:fldChar w:fldCharType="end"/>
      </w:r>
      <w:r>
        <w:t xml:space="preserve"> er gjenopprettet, kan ikke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w:t>
      </w:r>
      <w:r>
        <w:fldChar w:fldCharType="end"/>
      </w:r>
      <w:r>
        <w:t xml:space="preserve"> kjøre på andre tidspunkter enn de som tillates her.</w:t>
      </w:r>
    </w:p>
    <w:p w14:paraId="03C845D1" w14:textId="77777777" w:rsidR="008679E0" w:rsidRDefault="00A547C5" w:rsidP="00A547C5">
      <w:pPr>
        <w:pStyle w:val="ProductList-Bullet"/>
        <w:numPr>
          <w:ilvl w:val="2"/>
          <w:numId w:val="61"/>
        </w:numPr>
      </w:pPr>
      <w:r>
        <w:t xml:space="preserve">SA-dekningen må opprettholdes for alle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External Connector-lisenser og </w:t>
      </w:r>
      <w:r>
        <w:fldChar w:fldCharType="begin"/>
      </w:r>
      <w:r>
        <w:instrText xml:space="preserve"> AutoTextList   \s NoStyle \t "Administrasjonslisens (ML) betyr en Lisens som tillater administrasjon av én eller flere OSE-er i henhold til den tilsvarende versjonen av serverprogramvaren eller tidligere versjoner av serverprogramvaren. (Se Ordliste for fullstendig definisjon.)" </w:instrText>
      </w:r>
      <w:r>
        <w:fldChar w:fldCharType="separate"/>
      </w:r>
      <w:r>
        <w:rPr>
          <w:color w:val="0563C1"/>
        </w:rPr>
        <w:t>Serveradministrasjonslisenser</w:t>
      </w:r>
      <w:r>
        <w:fldChar w:fldCharType="end"/>
      </w:r>
      <w:r>
        <w:t xml:space="preserve"> som benyttes for tilgang til sikkerhetskopiforekomsten og for å administrere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OSE-ene</w:t>
      </w:r>
      <w:r>
        <w:fldChar w:fldCharType="end"/>
      </w:r>
      <w:r>
        <w:t xml:space="preserve"> der denne programvaren kjører.</w:t>
      </w:r>
    </w:p>
    <w:p w14:paraId="352B2790" w14:textId="77777777" w:rsidR="008679E0" w:rsidRDefault="00A547C5" w:rsidP="00A547C5">
      <w:pPr>
        <w:pStyle w:val="ProductList-Bullet"/>
        <w:numPr>
          <w:ilvl w:val="2"/>
          <w:numId w:val="61"/>
        </w:numPr>
      </w:pPr>
      <w:r>
        <w:t xml:space="preserve">Kundens rett til å kjøre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sikkerhetskopiforekomstene</w:t>
      </w:r>
      <w:r>
        <w:fldChar w:fldCharType="end"/>
      </w:r>
      <w:r>
        <w:t xml:space="preserve"> avsluttes når Kundens Software Assurance-dekning avsluttes.</w:t>
      </w:r>
    </w:p>
    <w:p w14:paraId="53998179" w14:textId="77777777" w:rsidR="008679E0" w:rsidRDefault="008679E0">
      <w:pPr>
        <w:pStyle w:val="ProductList-BodyIndented2"/>
      </w:pPr>
    </w:p>
    <w:p w14:paraId="4308E7B5" w14:textId="77777777" w:rsidR="008679E0" w:rsidRDefault="00A547C5">
      <w:pPr>
        <w:pStyle w:val="ProductList-SubSubClauseHeading"/>
        <w:outlineLvl w:val="4"/>
      </w:pPr>
      <w:r>
        <w:t>Ytterligere tillatt bruk av Windows Server</w:t>
      </w:r>
    </w:p>
    <w:p w14:paraId="47ADE20C" w14:textId="77777777" w:rsidR="008679E0" w:rsidRDefault="00A547C5" w:rsidP="00A547C5">
      <w:pPr>
        <w:pStyle w:val="ProductList-Bullet"/>
        <w:numPr>
          <w:ilvl w:val="2"/>
          <w:numId w:val="62"/>
        </w:numPr>
      </w:pPr>
      <w:r>
        <w:t>Bortsett fra sikkerhetskopiforekomster som kjører på Microsoft Azure-tjenester</w:t>
      </w:r>
      <w:r>
        <w:fldChar w:fldCharType="begin"/>
      </w:r>
      <w:r>
        <w:instrText xml:space="preserve"> XE "Microsoft Azure-tjenester" </w:instrText>
      </w:r>
      <w:r>
        <w:fldChar w:fldCharType="end"/>
      </w:r>
      <w:r>
        <w:t xml:space="preserve">, kreves det ikke en </w:t>
      </w:r>
      <w:r>
        <w:fldChar w:fldCharType="begin"/>
      </w:r>
      <w:r>
        <w:instrText xml:space="preserve"> AutoTextList   \s NoStyle \t "Med Lisens menes retten til å laste ned, installere, ha tilgang til og bruke et Produkt." </w:instrText>
      </w:r>
      <w:r>
        <w:fldChar w:fldCharType="separate"/>
      </w:r>
      <w:r>
        <w:rPr>
          <w:color w:val="0563C1"/>
        </w:rPr>
        <w:t>Windows Server-Lisens</w:t>
      </w:r>
      <w:r>
        <w:fldChar w:fldCharType="end"/>
      </w:r>
      <w:r>
        <w:t xml:space="preserve"> for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 hvis følgende vilkår er oppfylt:</w:t>
      </w:r>
    </w:p>
    <w:p w14:paraId="74C5B149" w14:textId="77777777" w:rsidR="008679E0" w:rsidRDefault="00A547C5" w:rsidP="00A547C5">
      <w:pPr>
        <w:pStyle w:val="ProductList-Bullet"/>
        <w:numPr>
          <w:ilvl w:val="3"/>
          <w:numId w:val="62"/>
        </w:numPr>
      </w:pPr>
      <w:r>
        <w:t xml:space="preserve">Hyper-V-rollen i Windows Server brukes til å replikere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fra </w:t>
      </w:r>
      <w:r>
        <w:fldChar w:fldCharType="begin"/>
      </w:r>
      <w:r>
        <w:instrText xml:space="preserve"> AutoTextList   \s NoStyle \t "Server vil si et fysisk maskinvaresystem som kan kjøre serverprogramvare." </w:instrText>
      </w:r>
      <w:r>
        <w:fldChar w:fldCharType="separate"/>
      </w:r>
      <w:r>
        <w:rPr>
          <w:color w:val="0563C1"/>
        </w:rPr>
        <w:t>produksjonsserveren</w:t>
      </w:r>
      <w:r>
        <w:fldChar w:fldCharType="end"/>
      </w:r>
      <w:r>
        <w:t xml:space="preserve"> på et primærområde til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for katastrofegjenoppretting.</w:t>
      </w:r>
    </w:p>
    <w:p w14:paraId="5F2F2FEF" w14:textId="77777777" w:rsidR="008679E0" w:rsidRDefault="00A547C5" w:rsidP="00A547C5">
      <w:pPr>
        <w:pStyle w:val="ProductList-Bullet"/>
        <w:numPr>
          <w:ilvl w:val="3"/>
          <w:numId w:val="62"/>
        </w:numPr>
      </w:pP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 kan bare brukes til å</w:t>
      </w:r>
    </w:p>
    <w:p w14:paraId="304ECBC0" w14:textId="77777777" w:rsidR="008679E0" w:rsidRDefault="00A547C5">
      <w:pPr>
        <w:pStyle w:val="ProductList-BodyIndented2"/>
        <w:ind w:left="1440"/>
      </w:pPr>
      <w:r>
        <w:t>– kjøre programvare for maskinvarevirtualisering, for eksempel Hyper-V,</w:t>
      </w:r>
    </w:p>
    <w:p w14:paraId="59EB5C1D" w14:textId="77777777" w:rsidR="008679E0" w:rsidRDefault="00A547C5">
      <w:pPr>
        <w:pStyle w:val="ProductList-BodyIndented2"/>
        <w:ind w:left="1440"/>
      </w:pPr>
      <w:r>
        <w:t>– yte tjenester for maskinvarevirtualisering,</w:t>
      </w:r>
    </w:p>
    <w:p w14:paraId="3539BCCC" w14:textId="77777777" w:rsidR="008679E0" w:rsidRDefault="00A547C5">
      <w:pPr>
        <w:pStyle w:val="ProductList-BodyIndented2"/>
        <w:ind w:left="1440"/>
      </w:pPr>
      <w:r>
        <w:t>– kjøre programvareagenter til å administrere programvare for virtualisering,</w:t>
      </w:r>
    </w:p>
    <w:p w14:paraId="030CA60B" w14:textId="77777777" w:rsidR="008679E0" w:rsidRDefault="00A547C5">
      <w:pPr>
        <w:pStyle w:val="ProductList-BodyIndented2"/>
        <w:ind w:left="1440"/>
      </w:pPr>
      <w:r>
        <w:t>– fungere som et mål for replikering,</w:t>
      </w:r>
    </w:p>
    <w:p w14:paraId="174AB5DC" w14:textId="77777777" w:rsidR="008679E0" w:rsidRDefault="00A547C5">
      <w:pPr>
        <w:pStyle w:val="ProductList-BodyIndented2"/>
        <w:ind w:left="1440"/>
      </w:pPr>
      <w:r>
        <w:t xml:space="preserve">– motta replikerte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teste failover,</w:t>
      </w:r>
    </w:p>
    <w:p w14:paraId="282F85CD" w14:textId="77777777" w:rsidR="008679E0" w:rsidRDefault="00A547C5">
      <w:pPr>
        <w:pStyle w:val="ProductList-BodyIndented2"/>
        <w:ind w:left="1440"/>
      </w:pPr>
      <w:r>
        <w:t xml:space="preserve">– vente på failover for de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OSE-ene</w:t>
      </w:r>
      <w:r>
        <w:fldChar w:fldCharType="end"/>
      </w:r>
      <w:r>
        <w:t xml:space="preserve"> og </w:t>
      </w:r>
    </w:p>
    <w:p w14:paraId="422CE1E3" w14:textId="77777777" w:rsidR="008679E0" w:rsidRDefault="00A547C5">
      <w:pPr>
        <w:pStyle w:val="ProductList-BodyIndented2"/>
        <w:ind w:left="1440"/>
      </w:pPr>
      <w:r>
        <w:t xml:space="preserve">– kjøre katastrofegjenopprettingsjobber som beskrevet over. </w:t>
      </w:r>
    </w:p>
    <w:p w14:paraId="4EE2A831" w14:textId="77777777" w:rsidR="008679E0" w:rsidRDefault="00A547C5" w:rsidP="00A547C5">
      <w:pPr>
        <w:pStyle w:val="ProductList-Bullet"/>
        <w:numPr>
          <w:ilvl w:val="3"/>
          <w:numId w:val="63"/>
        </w:numPr>
      </w:pP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 kan ikke brukes som en </w:t>
      </w:r>
      <w:r>
        <w:fldChar w:fldCharType="begin"/>
      </w:r>
      <w:r>
        <w:instrText xml:space="preserve"> AutoTextList   \s NoStyle \t "Server vil si et fysisk maskinvaresystem som kan kjøre serverprogramvare." </w:instrText>
      </w:r>
      <w:r>
        <w:fldChar w:fldCharType="separate"/>
      </w:r>
      <w:r>
        <w:rPr>
          <w:color w:val="0563C1"/>
        </w:rPr>
        <w:t>produksjonsserver</w:t>
      </w:r>
      <w:r>
        <w:fldChar w:fldCharType="end"/>
      </w:r>
      <w:r>
        <w:t>.</w:t>
      </w:r>
    </w:p>
    <w:p w14:paraId="685B3AC3" w14:textId="77777777" w:rsidR="008679E0" w:rsidRDefault="008679E0">
      <w:pPr>
        <w:pStyle w:val="ProductList-BodyIndented2"/>
      </w:pPr>
    </w:p>
    <w:p w14:paraId="0EEA3850" w14:textId="77777777" w:rsidR="008679E0" w:rsidRDefault="008679E0">
      <w:pPr>
        <w:pStyle w:val="ProductList-BodyIndented2"/>
      </w:pPr>
    </w:p>
    <w:p w14:paraId="4A7F1700" w14:textId="77777777" w:rsidR="008679E0" w:rsidRDefault="00A547C5">
      <w:pPr>
        <w:pStyle w:val="ProductList-ClauseHeading"/>
        <w:outlineLvl w:val="2"/>
      </w:pPr>
      <w:bookmarkStart w:id="374" w:name="_Sec589"/>
      <w:r>
        <w:t>Lisensmobilitet</w:t>
      </w:r>
      <w:bookmarkEnd w:id="374"/>
    </w:p>
    <w:p w14:paraId="08A22ED9" w14:textId="77777777" w:rsidR="008679E0" w:rsidRDefault="00A547C5">
      <w:pPr>
        <w:pStyle w:val="ProductList-SubClauseHeading"/>
        <w:outlineLvl w:val="3"/>
      </w:pPr>
      <w:r>
        <w:t>Lisensmobilitet over serverfarmer</w:t>
      </w:r>
    </w:p>
    <w:p w14:paraId="50EBF81F" w14:textId="77777777" w:rsidR="008679E0" w:rsidRDefault="00A547C5">
      <w:pPr>
        <w:pStyle w:val="ProductList-BodyIndented"/>
      </w:pPr>
      <w:r>
        <w:t xml:space="preserve">Under lisensmobilitet på tvers av serverfarmer kan kunden overføre noen av sine </w:t>
      </w:r>
      <w:r>
        <w:fldChar w:fldCharType="begin"/>
      </w:r>
      <w:r>
        <w:instrText xml:space="preserve"> AutoTextList   \s NoStyle \t "Lisens betyr rett til å laste ned, installere, få tilgang til og bruke et produkt." </w:instrText>
      </w:r>
      <w:r>
        <w:fldChar w:fldCharType="separate"/>
      </w:r>
      <w:r>
        <w:rPr>
          <w:color w:val="0563C1"/>
        </w:rPr>
        <w:t>lisenser</w:t>
      </w:r>
      <w:r>
        <w:fldChar w:fldCharType="end"/>
      </w:r>
      <w:r>
        <w:t xml:space="preserve"> som har lisensmobilitet, og som har SA til noen av sine </w:t>
      </w:r>
      <w:r>
        <w:fldChar w:fldCharType="begin"/>
      </w:r>
      <w:r>
        <w:instrText xml:space="preserve"> AutoTextList   \s NoStyle \t "Lisensiert server betyr en enkelt server, dedikert til den Kundens bruk som en lisens er tilordnet. Dedikerte servere som administreres eller kontrolleres av en annen enhet enn Kunden eller et av dens tilknyttede selskaper er underlagt klausulen om administrasjon av outsourcing av programvare. I forbindelse med denne definisjonen anses en maskinvarepartisjon eller -blad som en egen server." </w:instrText>
      </w:r>
      <w:r>
        <w:fldChar w:fldCharType="separate"/>
      </w:r>
      <w:r>
        <w:rPr>
          <w:color w:val="0563C1"/>
        </w:rPr>
        <w:t>lisensierte servere</w:t>
      </w:r>
      <w:r>
        <w:fldChar w:fldCharType="end"/>
      </w:r>
      <w:r>
        <w:t xml:space="preserve"> lokalisert innenfor samme </w:t>
      </w:r>
      <w:r>
        <w:fldChar w:fldCharType="begin"/>
      </w:r>
      <w:r>
        <w:instrText xml:space="preserve"> AutoTextList   \s NoStyle \t "Server Farm betyr et enkelt datasenter eller to datasentre som hver fysisk er lokalisert enten i tidssoner med ikke mer enn fire timers tidsforskjell eller innenfor EU eller EFTA...(Se i ordliste for full definisjon)" </w:instrText>
      </w:r>
      <w:r>
        <w:fldChar w:fldCharType="separate"/>
      </w:r>
      <w:r>
        <w:rPr>
          <w:color w:val="0563C1"/>
        </w:rPr>
        <w:t>serverfarm</w:t>
      </w:r>
      <w:r>
        <w:fldChar w:fldCharType="end"/>
      </w:r>
      <w:r>
        <w:t xml:space="preserve"> så ofte som nødvendig. Kunden kan også overføre disse </w:t>
      </w:r>
      <w:r>
        <w:fldChar w:fldCharType="begin"/>
      </w:r>
      <w:r>
        <w:instrText xml:space="preserve"> AutoTextList   \s NoStyle \t "Lisens betyr rett til å laste ned, installere, få tilgang til og bruke et produkt." </w:instrText>
      </w:r>
      <w:r>
        <w:fldChar w:fldCharType="separate"/>
      </w:r>
      <w:r>
        <w:rPr>
          <w:color w:val="0563C1"/>
        </w:rPr>
        <w:t>lisensene</w:t>
      </w:r>
      <w:r>
        <w:fldChar w:fldCharType="end"/>
      </w:r>
      <w:r>
        <w:t xml:space="preserve"> fra én </w:t>
      </w:r>
      <w:r>
        <w:fldChar w:fldCharType="begin"/>
      </w:r>
      <w:r>
        <w:instrText xml:space="preserve"> AutoTextList   \s NoStyle \t "Server Farm betyr et enkelt datasenter eller to datasentre som hver fysisk er lokalisert enten i tidssoner med ikke mer enn fire timers tidsforskjell eller innenfor EU eller EFTA...(Se i ordliste for full definisjon)" </w:instrText>
      </w:r>
      <w:r>
        <w:fldChar w:fldCharType="separate"/>
      </w:r>
      <w:r>
        <w:rPr>
          <w:color w:val="0563C1"/>
        </w:rPr>
        <w:t>serverfarm</w:t>
      </w:r>
      <w:r>
        <w:fldChar w:fldCharType="end"/>
      </w:r>
      <w:r>
        <w:t xml:space="preserve"> til én annen, men ikke på kort sikt (dvs. ikke innen 90 dager etter den siste tildelingen). Produkter som brukes til selvhosting, kan brukes samtidig under lisensmobilitet på tvers av serverfarm-rettigheter.</w:t>
      </w:r>
    </w:p>
    <w:p w14:paraId="079AAD6F" w14:textId="77777777" w:rsidR="008679E0" w:rsidRDefault="008679E0">
      <w:pPr>
        <w:pStyle w:val="ProductList-BodyIndented"/>
      </w:pPr>
    </w:p>
    <w:p w14:paraId="53FC2B94" w14:textId="77777777" w:rsidR="008679E0" w:rsidRDefault="00A547C5">
      <w:pPr>
        <w:pStyle w:val="ProductList-SubClauseHeading"/>
        <w:outlineLvl w:val="3"/>
      </w:pPr>
      <w:r>
        <w:t>Lisensmobilitet gjennom Software Assurance</w:t>
      </w:r>
    </w:p>
    <w:p w14:paraId="0C20A5B6" w14:textId="77777777" w:rsidR="008679E0" w:rsidRDefault="00A547C5">
      <w:pPr>
        <w:pStyle w:val="ProductList-BodyIndented"/>
      </w:pPr>
      <w:r>
        <w:t xml:space="preserve">Under lisensmobilitet gjennom Software Assurance (SA) kan kunden flytte sin lisensierte programvare til delte servere under hvilken som helst av dens lisenser som har </w:t>
      </w:r>
      <w:r>
        <w:fldChar w:fldCharType="begin"/>
      </w:r>
      <w:r>
        <w:instrText xml:space="preserve"> AutoTextList   \s NoStyle \t "Lisensmobilitet: Rettigheter som er tilgjengelige for SA-kunder, enten til å tildele lisenser utenfor standard tidslinjer eller for å bruke produkter på multitenant-servere utenfor deres egne datasentre; se avsnittet Lisensmobilitet i vedlegg B for detaljer." </w:instrText>
      </w:r>
      <w:r>
        <w:fldChar w:fldCharType="separate"/>
      </w:r>
      <w:r>
        <w:rPr>
          <w:color w:val="0563C1"/>
        </w:rPr>
        <w:t>lisensmobilitet</w:t>
      </w:r>
      <w:r>
        <w:fldChar w:fldCharType="end"/>
      </w:r>
      <w:r>
        <w:t xml:space="preserve"> som den har SA for, underlagt kravene nedenfor. Produkter som brukes til selvhosting kan brukes samtidig under lisensmobilitet gjennom SA-rettigheter, underlagt begrensningene i lisensvilkårene for selvhosting. </w:t>
      </w:r>
    </w:p>
    <w:p w14:paraId="5B81DB88" w14:textId="77777777" w:rsidR="008679E0" w:rsidRDefault="008679E0">
      <w:pPr>
        <w:pStyle w:val="ProductList-BodyIndented"/>
      </w:pPr>
    </w:p>
    <w:p w14:paraId="1FCFD4E3" w14:textId="77777777" w:rsidR="008679E0" w:rsidRDefault="00A547C5">
      <w:pPr>
        <w:pStyle w:val="ProductList-SubSubClauseHeading"/>
        <w:outlineLvl w:val="4"/>
      </w:pPr>
      <w:r>
        <w:t>Tillatt bruk:</w:t>
      </w:r>
    </w:p>
    <w:p w14:paraId="0326D233" w14:textId="77777777" w:rsidR="008679E0" w:rsidRDefault="00A547C5">
      <w:pPr>
        <w:pStyle w:val="ProductList-BodyIndented2"/>
      </w:pPr>
      <w:r>
        <w:t>Med lisensmobilitet gjennom SA kan Kunden:</w:t>
      </w:r>
    </w:p>
    <w:p w14:paraId="035A97D1" w14:textId="77777777" w:rsidR="008679E0" w:rsidRDefault="00A547C5" w:rsidP="00A547C5">
      <w:pPr>
        <w:pStyle w:val="ProductList-Bullet"/>
        <w:numPr>
          <w:ilvl w:val="2"/>
          <w:numId w:val="64"/>
        </w:numPr>
      </w:pPr>
      <w:r>
        <w:t xml:space="preserve">Kjøre sin lisensierte programvare på delte servere; </w:t>
      </w:r>
    </w:p>
    <w:p w14:paraId="457EE3A0" w14:textId="77777777" w:rsidR="008679E0" w:rsidRDefault="00A547C5" w:rsidP="00A547C5">
      <w:pPr>
        <w:pStyle w:val="ProductList-Bullet"/>
        <w:numPr>
          <w:ilvl w:val="2"/>
          <w:numId w:val="64"/>
        </w:numPr>
      </w:pPr>
      <w:r>
        <w:t xml:space="preserve">Få tilgang til programvaren under tilgangslisenser som den har SA til, og under dens bruker- og enhets-SL-er som tillater tilgang til produktene; </w:t>
      </w:r>
    </w:p>
    <w:p w14:paraId="2FEF5286" w14:textId="77777777" w:rsidR="008679E0" w:rsidRDefault="00A547C5" w:rsidP="00A547C5">
      <w:pPr>
        <w:pStyle w:val="ProductList-Bullet"/>
        <w:numPr>
          <w:ilvl w:val="2"/>
          <w:numId w:val="64"/>
        </w:numPr>
      </w:pPr>
      <w:r>
        <w:t xml:space="preserve">Administrere </w:t>
      </w:r>
      <w:r>
        <w:fldChar w:fldCharType="begin"/>
      </w:r>
      <w:r>
        <w:instrText xml:space="preserve"> AutoTextList   \s NoStyle \t "OSE-er betyr hele eller deler av et operativsystemforekomst, eller hele eller deler av et virtuelt (eller på annen måte emulert) operativsystemforekomst...(Se ordliste for full definisjon)" </w:instrText>
      </w:r>
      <w:r>
        <w:fldChar w:fldCharType="separate"/>
      </w:r>
      <w:r>
        <w:rPr>
          <w:color w:val="0563C1"/>
        </w:rPr>
        <w:t>OSE-ene</w:t>
      </w:r>
      <w:r>
        <w:fldChar w:fldCharType="end"/>
      </w:r>
      <w:r>
        <w:t xml:space="preserve"> som den bruker på delte servere; og/eller </w:t>
      </w:r>
    </w:p>
    <w:p w14:paraId="0B3DAE55" w14:textId="77777777" w:rsidR="008679E0" w:rsidRDefault="00A547C5" w:rsidP="00A547C5">
      <w:pPr>
        <w:pStyle w:val="ProductList-Bullet"/>
        <w:numPr>
          <w:ilvl w:val="2"/>
          <w:numId w:val="64"/>
        </w:numPr>
      </w:pPr>
      <w:r>
        <w:t xml:space="preserve">Administrere </w:t>
      </w:r>
      <w:r>
        <w:fldChar w:fldCharType="begin"/>
      </w:r>
      <w:r>
        <w:instrText xml:space="preserve"> AutoTextList   \s NoStyle \t "OSE-er betyr hele eller deler av et operativsystemforekomst, eller hele eller deler av et virtuelt (eller på annen måte emulert) operativsystemforekomst...(Se ordliste for full definisjon)" </w:instrText>
      </w:r>
      <w:r>
        <w:fldChar w:fldCharType="separate"/>
      </w:r>
      <w:r>
        <w:rPr>
          <w:color w:val="0563C1"/>
        </w:rPr>
        <w:t>OSE-ene</w:t>
      </w:r>
      <w:r>
        <w:fldChar w:fldCharType="end"/>
      </w:r>
      <w:r>
        <w:t xml:space="preserve"> som den bruke på sine servere ved å bruke programvare som den kjører på delte servere.</w:t>
      </w:r>
    </w:p>
    <w:p w14:paraId="5855A993" w14:textId="77777777" w:rsidR="008679E0" w:rsidRDefault="008679E0">
      <w:pPr>
        <w:pStyle w:val="ProductList-BodyIndented2"/>
      </w:pPr>
    </w:p>
    <w:p w14:paraId="69575D2B" w14:textId="77777777" w:rsidR="008679E0" w:rsidRDefault="00A547C5">
      <w:pPr>
        <w:pStyle w:val="ProductList-SubSubClauseHeading"/>
        <w:outlineLvl w:val="4"/>
      </w:pPr>
      <w:r>
        <w:t>Krav:</w:t>
      </w:r>
    </w:p>
    <w:p w14:paraId="579E229F" w14:textId="77777777" w:rsidR="008679E0" w:rsidRDefault="00A547C5">
      <w:pPr>
        <w:pStyle w:val="ProductList-BodyIndented2"/>
      </w:pPr>
      <w:r>
        <w:t>For å bruke lisensmobilitet gjennom SA, må Kunden:</w:t>
      </w:r>
    </w:p>
    <w:p w14:paraId="68A30C18" w14:textId="77777777" w:rsidR="008679E0" w:rsidRDefault="00A547C5" w:rsidP="00A547C5">
      <w:pPr>
        <w:pStyle w:val="ProductList-Bullet"/>
        <w:numPr>
          <w:ilvl w:val="2"/>
          <w:numId w:val="65"/>
        </w:numPr>
      </w:pPr>
      <w:r>
        <w:t xml:space="preserve">Kjøre den lisensierte programvaren og administrere </w:t>
      </w:r>
      <w:r>
        <w:fldChar w:fldCharType="begin"/>
      </w:r>
      <w:r>
        <w:instrText xml:space="preserve"> AutoTextList   \s NoStyle \t "OSE-er betyr hele eller deler av et operativsystemforekomst, eller hele eller deler av et virtuelt (eller på annen måte emulert) operativsystemforekomst...(Se ordliste for full definisjon)" </w:instrText>
      </w:r>
      <w:r>
        <w:fldChar w:fldCharType="separate"/>
      </w:r>
      <w:r>
        <w:rPr>
          <w:color w:val="0563C1"/>
        </w:rPr>
        <w:t>OSE-ene</w:t>
      </w:r>
      <w:r>
        <w:fldChar w:fldCharType="end"/>
      </w:r>
      <w:r>
        <w:t xml:space="preserve"> på delte servere under betingelsene i volumlisensavtalen; </w:t>
      </w:r>
    </w:p>
    <w:p w14:paraId="5213E8DB" w14:textId="77777777" w:rsidR="008679E0" w:rsidRDefault="00A547C5" w:rsidP="00A547C5">
      <w:pPr>
        <w:pStyle w:val="ProductList-Bullet"/>
        <w:numPr>
          <w:ilvl w:val="2"/>
          <w:numId w:val="65"/>
        </w:numPr>
      </w:pPr>
      <w:r>
        <w:t xml:space="preserve">Distribuere </w:t>
      </w:r>
      <w:r>
        <w:fldChar w:fldCharType="begin"/>
      </w:r>
      <w:r>
        <w:instrText xml:space="preserve"> AutoTextList   \s NoStyle \t "Lisens betyr rett til å laste ned, installere, få tilgang til og bruke et produkt." </w:instrText>
      </w:r>
      <w:r>
        <w:fldChar w:fldCharType="separate"/>
      </w:r>
      <w:r>
        <w:rPr>
          <w:color w:val="0563C1"/>
        </w:rPr>
        <w:t>lisensene</w:t>
      </w:r>
      <w:r>
        <w:fldChar w:fldCharType="end"/>
      </w:r>
      <w:r>
        <w:t xml:space="preserve"> kun med Microsoft Azure-tjenestene </w:t>
      </w:r>
      <w:r>
        <w:fldChar w:fldCharType="begin"/>
      </w:r>
      <w:r>
        <w:instrText xml:space="preserve"> XE "Microsoft Azure-tjenestene " </w:instrText>
      </w:r>
      <w:r>
        <w:fldChar w:fldCharType="end"/>
      </w:r>
      <w:r>
        <w:t xml:space="preserve">eller kvalifisert </w:t>
      </w:r>
      <w:r>
        <w:fldChar w:fldCharType="begin"/>
      </w:r>
      <w:r>
        <w:instrText xml:space="preserve"> AutoTextList   \s NoStyle \t "Lisensmobilitet gjennom Software Assurance Partner betyr en enhet identifisert på http://www.microsoft.com/licensing/software-assurance/license-mobility.aspx og autorisert av Microsoft til å være host for kundenes programvare på delte servere." </w:instrText>
      </w:r>
      <w:r>
        <w:fldChar w:fldCharType="separate"/>
      </w:r>
      <w:r>
        <w:rPr>
          <w:color w:val="0563C1"/>
        </w:rPr>
        <w:t>lisensmobilitet gjennom Software Assurance Partner</w:t>
      </w:r>
      <w:r>
        <w:fldChar w:fldCharType="end"/>
      </w:r>
      <w:r>
        <w:t>; og</w:t>
      </w:r>
    </w:p>
    <w:p w14:paraId="60D9083A" w14:textId="77777777" w:rsidR="008679E0" w:rsidRDefault="00A547C5" w:rsidP="00A547C5">
      <w:pPr>
        <w:pStyle w:val="ProductList-Bullet"/>
        <w:numPr>
          <w:ilvl w:val="2"/>
          <w:numId w:val="65"/>
        </w:numPr>
      </w:pPr>
      <w:r>
        <w:t xml:space="preserve">Fyll ut og send inn bekreftelsesskjema for lisensmobilitet med hver </w:t>
      </w:r>
      <w:r>
        <w:fldChar w:fldCharType="begin"/>
      </w:r>
      <w:r>
        <w:instrText xml:space="preserve"> AutoTextList   \s NoStyle \t "Lisensmobilitet gjennom Software Assurance Partner betyr en enhet identifisert på http://www.microsoft.com/licensing/software-assurance/license-mobility.aspx og autorisert av Microsoft til å være host for kundenes programvare på delte servere." </w:instrText>
      </w:r>
      <w:r>
        <w:fldChar w:fldCharType="separate"/>
      </w:r>
      <w:r>
        <w:rPr>
          <w:color w:val="0563C1"/>
        </w:rPr>
        <w:t>lisensmobilitet gjennom Software Assurance Partner</w:t>
      </w:r>
      <w:r>
        <w:fldChar w:fldCharType="end"/>
      </w:r>
      <w:r>
        <w:t xml:space="preserve"> som vil kjøre sin lisensierte programvare på sine delte servere.</w:t>
      </w:r>
    </w:p>
    <w:p w14:paraId="011D7DC7" w14:textId="77777777" w:rsidR="008679E0" w:rsidRDefault="008679E0">
      <w:pPr>
        <w:pStyle w:val="ProductList-BodyIndented2"/>
      </w:pPr>
    </w:p>
    <w:p w14:paraId="636EF390" w14:textId="77777777" w:rsidR="008679E0" w:rsidRDefault="00A547C5">
      <w:pPr>
        <w:pStyle w:val="ProductList-BodyIndented2"/>
      </w:pPr>
      <w:r>
        <w:t xml:space="preserve">Kunden kan flytte sin lisensierte programvare fra delte servere tilbake til sine lisensierte </w:t>
      </w:r>
      <w:r>
        <w:fldChar w:fldCharType="begin"/>
      </w:r>
      <w:r>
        <w:instrText xml:space="preserve"> AutoTextList   \s NoStyle \t "Server betyr et fysisk maskinvaresystem som er i stand til å kjøre serverprogramvare." </w:instrText>
      </w:r>
      <w:r>
        <w:fldChar w:fldCharType="separate"/>
      </w:r>
      <w:r>
        <w:rPr>
          <w:color w:val="0563C1"/>
        </w:rPr>
        <w:t>servere</w:t>
      </w:r>
      <w:r>
        <w:fldChar w:fldCharType="end"/>
      </w:r>
      <w:r>
        <w:t xml:space="preserve"> eller til en annen parts delte servere, men ikke på kort sikt (ikke innen 90 dager etter den siste tildelingen). Kunden kan også flytte </w:t>
      </w:r>
      <w:r>
        <w:fldChar w:fldCharType="begin"/>
      </w:r>
      <w:r>
        <w:instrText xml:space="preserve"> AutoTextList   \s NoStyle \t "Forekomst betyr en avspeiling av en programvare som er opprettet ved å utføre programvarens installasjons- eller installasjonsprosedyre, eller ved å duplisere en eksisterende forekomst." </w:instrText>
      </w:r>
      <w:r>
        <w:fldChar w:fldCharType="separate"/>
      </w:r>
      <w:r>
        <w:rPr>
          <w:color w:val="0563C1"/>
        </w:rPr>
        <w:t>forekomster</w:t>
      </w:r>
      <w:r>
        <w:fldChar w:fldCharType="end"/>
      </w:r>
      <w:r>
        <w:t xml:space="preserve"> som kjører, eller </w:t>
      </w:r>
      <w:r>
        <w:fldChar w:fldCharType="begin"/>
      </w:r>
      <w:r>
        <w:instrText xml:space="preserve"> AutoTextList   \s NoStyle \t "OSE-er betyr hele eller deler av et operativsystemforekomst, eller hele eller deler av et virtuelt (eller på annen måte emulert) operativsystemforekomst...(Se ordliste for full definisjon)" </w:instrText>
      </w:r>
      <w:r>
        <w:fldChar w:fldCharType="separate"/>
      </w:r>
      <w:r>
        <w:rPr>
          <w:color w:val="0563C1"/>
        </w:rPr>
        <w:t>OSE-er</w:t>
      </w:r>
      <w:r>
        <w:fldChar w:fldCharType="end"/>
      </w:r>
      <w:r>
        <w:t xml:space="preserve"> administrert under én bestemt </w:t>
      </w:r>
      <w:r>
        <w:fldChar w:fldCharType="begin"/>
      </w:r>
      <w:r>
        <w:instrText xml:space="preserve"> AutoTextList   \s NoStyle \t "Lisens betyr rett til å laste ned, installere, få tilgang til og bruke et produkt." </w:instrText>
      </w:r>
      <w:r>
        <w:fldChar w:fldCharType="separate"/>
      </w:r>
      <w:r>
        <w:rPr>
          <w:color w:val="0563C1"/>
        </w:rPr>
        <w:t>lisens</w:t>
      </w:r>
      <w:r>
        <w:fldChar w:fldCharType="end"/>
      </w:r>
      <w:r>
        <w:t xml:space="preserve"> fra delte servere i én </w:t>
      </w:r>
      <w:r>
        <w:fldChar w:fldCharType="begin"/>
      </w:r>
      <w:r>
        <w:instrText xml:space="preserve"> AutoTextList   \s NoStyle \t "Server Farm betyr et enkelt datasenter eller to datasentre som hver fysisk er lokalisert enten i tidssoner med ikke mer enn fire timers tidsforskjell eller innenfor EU eller EFTA...(Se i ordliste for full definisjon)" </w:instrText>
      </w:r>
      <w:r>
        <w:fldChar w:fldCharType="separate"/>
      </w:r>
      <w:r>
        <w:rPr>
          <w:color w:val="0563C1"/>
        </w:rPr>
        <w:t>serverfarm</w:t>
      </w:r>
      <w:r>
        <w:fldChar w:fldCharType="end"/>
      </w:r>
      <w:r>
        <w:t xml:space="preserve"> til sine delte servere i én annen </w:t>
      </w:r>
      <w:r>
        <w:fldChar w:fldCharType="begin"/>
      </w:r>
      <w:r>
        <w:instrText xml:space="preserve"> AutoTextList   \s NoStyle \t "Server Farm betyr et enkelt datasenter eller to datasentre som hver fysisk er lokalisert enten i tidssoner med ikke mer enn fire timers tidsforskjell eller innenfor EU eller EFTA...(Se i ordliste for full definisjon)" </w:instrText>
      </w:r>
      <w:r>
        <w:fldChar w:fldCharType="separate"/>
      </w:r>
      <w:r>
        <w:rPr>
          <w:color w:val="0563C1"/>
        </w:rPr>
        <w:t>serverfarm</w:t>
      </w:r>
      <w:r>
        <w:fldChar w:fldCharType="end"/>
      </w:r>
      <w:r>
        <w:t xml:space="preserve">, men ikke på kort sikt (ikke innen 90 dager etter den siste tildelingen). </w:t>
      </w:r>
      <w:r>
        <w:fldChar w:fldCharType="begin"/>
      </w:r>
      <w:r>
        <w:instrText xml:space="preserve"> AutoTextList   \s NoStyle \t "OSE-er betyr hele eller deler av et operativsystemforekomst, eller hele eller deler av et virtuelt (eller på annen måte emulert) operativsystemforekomst...(Se ordliste for full definisjon)" </w:instrText>
      </w:r>
      <w:r>
        <w:fldChar w:fldCharType="separate"/>
      </w:r>
      <w:r>
        <w:rPr>
          <w:color w:val="0563C1"/>
        </w:rPr>
        <w:t>OSE-er</w:t>
      </w:r>
      <w:r>
        <w:fldChar w:fldCharType="end"/>
      </w:r>
      <w:r>
        <w:t xml:space="preserve"> administrert under den samme lisensen må være i den samme </w:t>
      </w:r>
      <w:r>
        <w:fldChar w:fldCharType="begin"/>
      </w:r>
      <w:r>
        <w:instrText xml:space="preserve"> AutoTextList   \s NoStyle \t "Server Farm betyr et enkelt datasenter eller to datasentre som hver fysisk er lokalisert enten i tidssoner med ikke mer enn fire timers tidsforskjell eller innenfor EU eller EFTA...(Se i ordliste for full definisjon)" </w:instrText>
      </w:r>
      <w:r>
        <w:fldChar w:fldCharType="separate"/>
      </w:r>
      <w:r>
        <w:rPr>
          <w:color w:val="0563C1"/>
        </w:rPr>
        <w:t>serverfarmen</w:t>
      </w:r>
      <w:r>
        <w:fldChar w:fldCharType="end"/>
      </w:r>
      <w:r>
        <w:t xml:space="preserve">. Kunden samtykker i at den vil være ansvarlig for tredjeparts handlinger med hensyn til programvare distribuert og administrert på dens vegne. Med unntak av som angitt nedenfor, </w:t>
      </w:r>
      <w:r>
        <w:fldChar w:fldCharType="begin"/>
      </w:r>
      <w:r>
        <w:instrText xml:space="preserve"> AutoTextList   \s NoStyle \t "Lisensvilkår: Vilkår for distribusjon og bruk av et produkt." </w:instrText>
      </w:r>
      <w:r>
        <w:fldChar w:fldCharType="separate"/>
      </w:r>
      <w:r>
        <w:rPr>
          <w:color w:val="0563C1"/>
        </w:rPr>
        <w:t>lisensvilkår</w:t>
      </w:r>
      <w:r>
        <w:fldChar w:fldCharType="end"/>
      </w:r>
      <w:r>
        <w:t xml:space="preserve"> gjeldende for produktet sammen med lisensmobilitet gjennom SA-betingelser regulerer bruken. Lisensmobilitet gjennom SA-vilkår erstatter alle motstridende lisensvilkår for et produkt når lisensmobilitet gjennom SA brukes. Lisensmobilitet gjennom SA-rettigheter gjelder også for </w:t>
      </w:r>
      <w:r>
        <w:fldChar w:fldCharType="begin"/>
      </w:r>
      <w:r>
        <w:instrText xml:space="preserve"> AutoTextList   \s NoStyle \t "Listede leverandører inkluderer enheter identifisert av Microsoft på http://aka.ms/listedproviders. Microsoft kan identifisere flere oppførte leverandører på http://aka.ms/listedproviders fra tid til annen." </w:instrText>
      </w:r>
      <w:r>
        <w:fldChar w:fldCharType="separate"/>
      </w:r>
      <w:r>
        <w:rPr>
          <w:color w:val="0563C1"/>
        </w:rPr>
        <w:t>listede leverandør-</w:t>
      </w:r>
      <w:r>
        <w:fldChar w:fldCharType="end"/>
      </w:r>
      <w:r>
        <w:t xml:space="preserve">’ </w:t>
      </w:r>
      <w:r>
        <w:fldChar w:fldCharType="begin"/>
      </w:r>
      <w:r>
        <w:instrText xml:space="preserve"> AutoTextList   \s NoStyle \t "Server betyr et fysisk maskinvaresystem som er i stand til å kjøre serverprogramvare." </w:instrText>
      </w:r>
      <w:r>
        <w:fldChar w:fldCharType="separate"/>
      </w:r>
      <w:r>
        <w:rPr>
          <w:color w:val="0563C1"/>
        </w:rPr>
        <w:t>servere</w:t>
      </w:r>
      <w:r>
        <w:fldChar w:fldCharType="end"/>
      </w:r>
      <w:r>
        <w:t xml:space="preserve"> som er dedikert til kundens bruk, underlagt de samme vilkårene. Noen produkter har, som skissert nedenfor, forskjellige bruksrettigheter for delte servere under lisensmobilitet gjennom SA:</w:t>
      </w:r>
    </w:p>
    <w:tbl>
      <w:tblPr>
        <w:tblStyle w:val="PURTable1"/>
        <w:tblW w:w="0" w:type="dxa"/>
        <w:tblLook w:val="04A0" w:firstRow="1" w:lastRow="0" w:firstColumn="1" w:lastColumn="0" w:noHBand="0" w:noVBand="1"/>
      </w:tblPr>
      <w:tblGrid>
        <w:gridCol w:w="2537"/>
        <w:gridCol w:w="2533"/>
        <w:gridCol w:w="2490"/>
        <w:gridCol w:w="2636"/>
      </w:tblGrid>
      <w:tr w:rsidR="008679E0" w14:paraId="47522AD3"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282C4F7" w14:textId="77777777" w:rsidR="008679E0" w:rsidRDefault="00A547C5">
            <w:pPr>
              <w:pStyle w:val="ProductList-TableBody"/>
            </w:pPr>
            <w:r>
              <w:rPr>
                <w:color w:val="FFFFFF"/>
              </w:rPr>
              <w:t>Lisensmodell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DCAFB04" w14:textId="77777777" w:rsidR="008679E0" w:rsidRDefault="00A547C5">
            <w:pPr>
              <w:pStyle w:val="ProductList-TableBody"/>
            </w:pPr>
            <w:r>
              <w:rPr>
                <w:color w:val="FFFFFF"/>
              </w:rPr>
              <w:t>Produkt/Produkttype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F0CA6A3" w14:textId="77777777" w:rsidR="008679E0" w:rsidRDefault="00A547C5">
            <w:pPr>
              <w:pStyle w:val="ProductList-TableBody"/>
            </w:pPr>
            <w:r>
              <w:rPr>
                <w:color w:val="FFFFFF"/>
              </w:rPr>
              <w:t>Lisens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361A16B" w14:textId="77777777" w:rsidR="008679E0" w:rsidRDefault="00A547C5">
            <w:pPr>
              <w:pStyle w:val="ProductList-TableBody"/>
            </w:pPr>
            <w:r>
              <w:rPr>
                <w:color w:val="FFFFFF"/>
              </w:rPr>
              <w:t>Tillatt antall av:</w:t>
            </w:r>
          </w:p>
          <w:p w14:paraId="437A566B" w14:textId="77777777" w:rsidR="008679E0" w:rsidRDefault="00A547C5">
            <w:pPr>
              <w:pStyle w:val="ProductList-TableBody"/>
            </w:pPr>
            <w:r>
              <w:rPr>
                <w:color w:val="FFFFFF"/>
              </w:rPr>
              <w:t>OSE-er eller kjerner per lisens</w:t>
            </w:r>
          </w:p>
        </w:tc>
      </w:tr>
      <w:tr w:rsidR="008679E0" w14:paraId="540B2DDE" w14:textId="77777777">
        <w:tc>
          <w:tcPr>
            <w:tcW w:w="3060" w:type="dxa"/>
            <w:tcBorders>
              <w:top w:val="single" w:sz="4" w:space="0" w:color="000000"/>
              <w:left w:val="single" w:sz="4" w:space="0" w:color="000000"/>
              <w:bottom w:val="single" w:sz="4" w:space="0" w:color="000000"/>
              <w:right w:val="single" w:sz="4" w:space="0" w:color="000000"/>
            </w:tcBorders>
          </w:tcPr>
          <w:p w14:paraId="3641C655" w14:textId="77777777" w:rsidR="008679E0" w:rsidRDefault="00A547C5">
            <w:pPr>
              <w:pStyle w:val="ProductList-TableBody"/>
            </w:pPr>
            <w:r>
              <w:t>Per kjerne/CAL</w:t>
            </w:r>
          </w:p>
        </w:tc>
        <w:tc>
          <w:tcPr>
            <w:tcW w:w="3060" w:type="dxa"/>
            <w:tcBorders>
              <w:top w:val="single" w:sz="4" w:space="0" w:color="000000"/>
              <w:left w:val="single" w:sz="4" w:space="0" w:color="000000"/>
              <w:bottom w:val="single" w:sz="4" w:space="0" w:color="000000"/>
              <w:right w:val="single" w:sz="4" w:space="0" w:color="000000"/>
            </w:tcBorders>
          </w:tcPr>
          <w:p w14:paraId="14627104" w14:textId="77777777" w:rsidR="008679E0" w:rsidRDefault="00A547C5">
            <w:pPr>
              <w:pStyle w:val="ProductList-TableBody"/>
            </w:pPr>
            <w:r>
              <w:t>Eksterne tilkoblingslisenser</w:t>
            </w:r>
          </w:p>
        </w:tc>
        <w:tc>
          <w:tcPr>
            <w:tcW w:w="3060" w:type="dxa"/>
            <w:tcBorders>
              <w:top w:val="single" w:sz="4" w:space="0" w:color="000000"/>
              <w:left w:val="single" w:sz="4" w:space="0" w:color="000000"/>
              <w:bottom w:val="single" w:sz="4" w:space="0" w:color="000000"/>
              <w:right w:val="single" w:sz="4" w:space="0" w:color="000000"/>
            </w:tcBorders>
          </w:tcPr>
          <w:p w14:paraId="1F965A88" w14:textId="77777777" w:rsidR="008679E0" w:rsidRDefault="00A547C5">
            <w:pPr>
              <w:pStyle w:val="ProductList-TableBody"/>
            </w:pPr>
            <w:r>
              <w:t>Hver ekstern koblingslisens med aktiv SA-dekning</w:t>
            </w:r>
          </w:p>
        </w:tc>
        <w:tc>
          <w:tcPr>
            <w:tcW w:w="3060" w:type="dxa"/>
            <w:tcBorders>
              <w:top w:val="single" w:sz="4" w:space="0" w:color="000000"/>
              <w:left w:val="single" w:sz="4" w:space="0" w:color="000000"/>
              <w:bottom w:val="single" w:sz="4" w:space="0" w:color="000000"/>
              <w:right w:val="single" w:sz="4" w:space="0" w:color="000000"/>
            </w:tcBorders>
          </w:tcPr>
          <w:p w14:paraId="661BD019" w14:textId="77777777" w:rsidR="008679E0" w:rsidRDefault="00A547C5">
            <w:pPr>
              <w:pStyle w:val="ProductList-TableBody"/>
            </w:pPr>
            <w:r>
              <w:t>Én OSE per lisens</w:t>
            </w:r>
          </w:p>
        </w:tc>
      </w:tr>
      <w:tr w:rsidR="008679E0" w14:paraId="44836750" w14:textId="77777777">
        <w:tc>
          <w:tcPr>
            <w:tcW w:w="3060" w:type="dxa"/>
            <w:tcBorders>
              <w:top w:val="single" w:sz="4" w:space="0" w:color="000000"/>
              <w:left w:val="single" w:sz="4" w:space="0" w:color="000000"/>
              <w:bottom w:val="single" w:sz="4" w:space="0" w:color="000000"/>
              <w:right w:val="single" w:sz="4" w:space="0" w:color="000000"/>
            </w:tcBorders>
          </w:tcPr>
          <w:p w14:paraId="4BEB6EDF" w14:textId="77777777" w:rsidR="008679E0" w:rsidRDefault="00A547C5">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14:paraId="220936F5" w14:textId="77777777" w:rsidR="008679E0" w:rsidRDefault="00A547C5">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568E1597" w14:textId="77777777" w:rsidR="008679E0" w:rsidRDefault="00A547C5">
            <w:pPr>
              <w:pStyle w:val="ProductList-TableBody"/>
            </w:pPr>
            <w:r>
              <w:t>Hver serverlisens med aktiv SA-dekning</w:t>
            </w:r>
          </w:p>
        </w:tc>
        <w:tc>
          <w:tcPr>
            <w:tcW w:w="3060" w:type="dxa"/>
            <w:tcBorders>
              <w:top w:val="single" w:sz="4" w:space="0" w:color="000000"/>
              <w:left w:val="single" w:sz="4" w:space="0" w:color="000000"/>
              <w:bottom w:val="single" w:sz="4" w:space="0" w:color="000000"/>
              <w:right w:val="single" w:sz="4" w:space="0" w:color="000000"/>
            </w:tcBorders>
          </w:tcPr>
          <w:p w14:paraId="23DF31BA" w14:textId="77777777" w:rsidR="008679E0" w:rsidRDefault="00A547C5">
            <w:pPr>
              <w:pStyle w:val="ProductList-TableBody"/>
            </w:pPr>
            <w:r>
              <w:t>Én OSE per lisens</w:t>
            </w:r>
          </w:p>
        </w:tc>
      </w:tr>
      <w:tr w:rsidR="008679E0" w14:paraId="0A93F136" w14:textId="77777777">
        <w:tc>
          <w:tcPr>
            <w:tcW w:w="3060" w:type="dxa"/>
            <w:tcBorders>
              <w:top w:val="single" w:sz="4" w:space="0" w:color="000000"/>
              <w:left w:val="single" w:sz="4" w:space="0" w:color="000000"/>
              <w:bottom w:val="single" w:sz="4" w:space="0" w:color="000000"/>
              <w:right w:val="single" w:sz="4" w:space="0" w:color="000000"/>
            </w:tcBorders>
          </w:tcPr>
          <w:p w14:paraId="001F517E" w14:textId="77777777" w:rsidR="008679E0" w:rsidRDefault="00A547C5">
            <w:pPr>
              <w:pStyle w:val="ProductList-TableBody"/>
            </w:pPr>
            <w:r>
              <w:t>Per kjerne</w:t>
            </w:r>
          </w:p>
        </w:tc>
        <w:tc>
          <w:tcPr>
            <w:tcW w:w="3060" w:type="dxa"/>
            <w:tcBorders>
              <w:top w:val="single" w:sz="4" w:space="0" w:color="000000"/>
              <w:left w:val="single" w:sz="4" w:space="0" w:color="000000"/>
              <w:bottom w:val="single" w:sz="4" w:space="0" w:color="000000"/>
              <w:right w:val="single" w:sz="4" w:space="0" w:color="000000"/>
            </w:tcBorders>
          </w:tcPr>
          <w:p w14:paraId="4C85F1B1" w14:textId="77777777" w:rsidR="008679E0" w:rsidRDefault="00A547C5">
            <w:pPr>
              <w:pStyle w:val="ProductList-TableBody"/>
            </w:pPr>
            <w:r>
              <w:t>Alle kvalifiserte produkter</w:t>
            </w:r>
          </w:p>
        </w:tc>
        <w:tc>
          <w:tcPr>
            <w:tcW w:w="3060" w:type="dxa"/>
            <w:tcBorders>
              <w:top w:val="single" w:sz="4" w:space="0" w:color="000000"/>
              <w:left w:val="single" w:sz="4" w:space="0" w:color="000000"/>
              <w:bottom w:val="single" w:sz="4" w:space="0" w:color="000000"/>
              <w:right w:val="single" w:sz="4" w:space="0" w:color="000000"/>
            </w:tcBorders>
          </w:tcPr>
          <w:p w14:paraId="4995DF81" w14:textId="77777777" w:rsidR="008679E0" w:rsidRDefault="00A547C5">
            <w:pPr>
              <w:pStyle w:val="ProductList-TableBody"/>
            </w:pPr>
            <w:r>
              <w:t>Hver kjernelisens med aktiv SA-dekning</w:t>
            </w:r>
          </w:p>
        </w:tc>
        <w:tc>
          <w:tcPr>
            <w:tcW w:w="3060" w:type="dxa"/>
            <w:tcBorders>
              <w:top w:val="single" w:sz="4" w:space="0" w:color="000000"/>
              <w:left w:val="single" w:sz="4" w:space="0" w:color="000000"/>
              <w:bottom w:val="single" w:sz="4" w:space="0" w:color="000000"/>
              <w:right w:val="single" w:sz="4" w:space="0" w:color="000000"/>
            </w:tcBorders>
          </w:tcPr>
          <w:p w14:paraId="15AC35AD" w14:textId="77777777" w:rsidR="008679E0" w:rsidRDefault="00A547C5">
            <w:pPr>
              <w:pStyle w:val="ProductList-TableBody"/>
            </w:pPr>
            <w:r>
              <w:t>Én virtuell kjerne (underlagt produktbruksrettighetene inkludert kravet om minimum fire kjernelisenser per OSE)</w:t>
            </w:r>
          </w:p>
        </w:tc>
      </w:tr>
      <w:tr w:rsidR="008679E0" w14:paraId="6FD5EB02" w14:textId="77777777">
        <w:tc>
          <w:tcPr>
            <w:tcW w:w="3060" w:type="dxa"/>
            <w:tcBorders>
              <w:top w:val="single" w:sz="4" w:space="0" w:color="000000"/>
              <w:left w:val="single" w:sz="4" w:space="0" w:color="000000"/>
              <w:bottom w:val="single" w:sz="4" w:space="0" w:color="000000"/>
              <w:right w:val="single" w:sz="4" w:space="0" w:color="000000"/>
            </w:tcBorders>
          </w:tcPr>
          <w:p w14:paraId="68996368" w14:textId="77777777" w:rsidR="008679E0" w:rsidRDefault="00A547C5">
            <w:pPr>
              <w:pStyle w:val="ProductList-TableBody"/>
            </w:pPr>
            <w:r>
              <w:t>Administratorservere</w:t>
            </w:r>
          </w:p>
        </w:tc>
        <w:tc>
          <w:tcPr>
            <w:tcW w:w="3060" w:type="dxa"/>
            <w:tcBorders>
              <w:top w:val="single" w:sz="4" w:space="0" w:color="000000"/>
              <w:left w:val="single" w:sz="4" w:space="0" w:color="000000"/>
              <w:bottom w:val="single" w:sz="4" w:space="0" w:color="000000"/>
              <w:right w:val="single" w:sz="4" w:space="0" w:color="000000"/>
            </w:tcBorders>
          </w:tcPr>
          <w:p w14:paraId="5F876EDC" w14:textId="77777777" w:rsidR="008679E0" w:rsidRDefault="00A547C5">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69B4E535" w14:textId="77777777" w:rsidR="008679E0" w:rsidRDefault="00A547C5">
            <w:pPr>
              <w:pStyle w:val="ProductList-TableBody"/>
            </w:pPr>
            <w:r>
              <w:t>Hver administratorlisens med aktiv SA-dekning</w:t>
            </w:r>
          </w:p>
        </w:tc>
        <w:tc>
          <w:tcPr>
            <w:tcW w:w="3060" w:type="dxa"/>
            <w:tcBorders>
              <w:top w:val="single" w:sz="4" w:space="0" w:color="000000"/>
              <w:left w:val="single" w:sz="4" w:space="0" w:color="000000"/>
              <w:bottom w:val="single" w:sz="4" w:space="0" w:color="000000"/>
              <w:right w:val="single" w:sz="4" w:space="0" w:color="000000"/>
            </w:tcBorders>
          </w:tcPr>
          <w:p w14:paraId="5BCA02AF" w14:textId="77777777" w:rsidR="008679E0" w:rsidRDefault="00A547C5">
            <w:pPr>
              <w:pStyle w:val="ProductList-TableBody"/>
            </w:pPr>
            <w:r>
              <w:t>To administrator-OSE-er per lisensiert server</w:t>
            </w:r>
          </w:p>
        </w:tc>
      </w:tr>
      <w:tr w:rsidR="008679E0" w14:paraId="188FCE39" w14:textId="77777777">
        <w:tc>
          <w:tcPr>
            <w:tcW w:w="3060" w:type="dxa"/>
            <w:tcBorders>
              <w:top w:val="single" w:sz="4" w:space="0" w:color="000000"/>
              <w:left w:val="single" w:sz="4" w:space="0" w:color="000000"/>
              <w:bottom w:val="single" w:sz="4" w:space="0" w:color="000000"/>
              <w:right w:val="single" w:sz="4" w:space="0" w:color="000000"/>
            </w:tcBorders>
          </w:tcPr>
          <w:p w14:paraId="7CA59A18" w14:textId="77777777" w:rsidR="008679E0" w:rsidRDefault="00A547C5">
            <w:pPr>
              <w:pStyle w:val="ProductList-TableBody"/>
            </w:pPr>
            <w:r>
              <w:t>Administratorservere</w:t>
            </w:r>
          </w:p>
        </w:tc>
        <w:tc>
          <w:tcPr>
            <w:tcW w:w="3060" w:type="dxa"/>
            <w:tcBorders>
              <w:top w:val="single" w:sz="4" w:space="0" w:color="000000"/>
              <w:left w:val="single" w:sz="4" w:space="0" w:color="000000"/>
              <w:bottom w:val="single" w:sz="4" w:space="0" w:color="000000"/>
              <w:right w:val="single" w:sz="4" w:space="0" w:color="000000"/>
            </w:tcBorders>
          </w:tcPr>
          <w:p w14:paraId="781579FC" w14:textId="77777777" w:rsidR="008679E0" w:rsidRDefault="00A547C5">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6AF5AEB5" w14:textId="77777777" w:rsidR="008679E0" w:rsidRDefault="00A547C5">
            <w:pPr>
              <w:pStyle w:val="ProductList-TableBody"/>
            </w:pPr>
            <w:r>
              <w:t>Hver administratorlisens med aktiv SA-dekning</w:t>
            </w:r>
          </w:p>
        </w:tc>
        <w:tc>
          <w:tcPr>
            <w:tcW w:w="3060" w:type="dxa"/>
            <w:tcBorders>
              <w:top w:val="single" w:sz="4" w:space="0" w:color="000000"/>
              <w:left w:val="single" w:sz="4" w:space="0" w:color="000000"/>
              <w:bottom w:val="single" w:sz="4" w:space="0" w:color="000000"/>
              <w:right w:val="single" w:sz="4" w:space="0" w:color="000000"/>
            </w:tcBorders>
          </w:tcPr>
          <w:p w14:paraId="6E3C40D3" w14:textId="77777777" w:rsidR="008679E0" w:rsidRDefault="00A547C5">
            <w:pPr>
              <w:pStyle w:val="ProductList-TableBody"/>
            </w:pPr>
            <w:r>
              <w:t>Ti administrator-OSE-er per lisensiert server</w:t>
            </w:r>
          </w:p>
        </w:tc>
      </w:tr>
      <w:tr w:rsidR="008679E0" w14:paraId="1402EBE5" w14:textId="77777777">
        <w:tc>
          <w:tcPr>
            <w:tcW w:w="3060" w:type="dxa"/>
            <w:tcBorders>
              <w:top w:val="single" w:sz="4" w:space="0" w:color="000000"/>
              <w:left w:val="single" w:sz="4" w:space="0" w:color="000000"/>
              <w:bottom w:val="single" w:sz="4" w:space="0" w:color="000000"/>
              <w:right w:val="single" w:sz="4" w:space="0" w:color="000000"/>
            </w:tcBorders>
          </w:tcPr>
          <w:p w14:paraId="5FE72604" w14:textId="77777777" w:rsidR="008679E0" w:rsidRDefault="00A547C5">
            <w:pPr>
              <w:pStyle w:val="ProductList-TableBody"/>
            </w:pPr>
            <w:r>
              <w:t>Administratorservere</w:t>
            </w:r>
          </w:p>
        </w:tc>
        <w:tc>
          <w:tcPr>
            <w:tcW w:w="3060" w:type="dxa"/>
            <w:tcBorders>
              <w:top w:val="single" w:sz="4" w:space="0" w:color="000000"/>
              <w:left w:val="single" w:sz="4" w:space="0" w:color="000000"/>
              <w:bottom w:val="single" w:sz="4" w:space="0" w:color="000000"/>
              <w:right w:val="single" w:sz="4" w:space="0" w:color="000000"/>
            </w:tcBorders>
          </w:tcPr>
          <w:p w14:paraId="41AA41F7" w14:textId="77777777" w:rsidR="008679E0" w:rsidRDefault="00A547C5">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3BB18AC1" w14:textId="77777777" w:rsidR="008679E0" w:rsidRDefault="00A547C5">
            <w:pPr>
              <w:pStyle w:val="ProductList-TableBody"/>
            </w:pPr>
            <w:r>
              <w:t>Hver 16. administratorlisens med aktiv SA-dekning</w:t>
            </w:r>
          </w:p>
        </w:tc>
        <w:tc>
          <w:tcPr>
            <w:tcW w:w="3060" w:type="dxa"/>
            <w:tcBorders>
              <w:top w:val="single" w:sz="4" w:space="0" w:color="000000"/>
              <w:left w:val="single" w:sz="4" w:space="0" w:color="000000"/>
              <w:bottom w:val="single" w:sz="4" w:space="0" w:color="000000"/>
              <w:right w:val="single" w:sz="4" w:space="0" w:color="000000"/>
            </w:tcBorders>
          </w:tcPr>
          <w:p w14:paraId="2524E8C7" w14:textId="77777777" w:rsidR="008679E0" w:rsidRDefault="00A547C5">
            <w:pPr>
              <w:pStyle w:val="ProductList-TableBody"/>
            </w:pPr>
            <w:r>
              <w:t>To administrator-OSE-er per lisensiert server</w:t>
            </w:r>
          </w:p>
        </w:tc>
      </w:tr>
      <w:tr w:rsidR="008679E0" w14:paraId="048C30DA" w14:textId="77777777">
        <w:tc>
          <w:tcPr>
            <w:tcW w:w="3060" w:type="dxa"/>
            <w:tcBorders>
              <w:top w:val="single" w:sz="4" w:space="0" w:color="000000"/>
              <w:left w:val="single" w:sz="4" w:space="0" w:color="000000"/>
              <w:bottom w:val="single" w:sz="4" w:space="0" w:color="000000"/>
              <w:right w:val="single" w:sz="4" w:space="0" w:color="000000"/>
            </w:tcBorders>
          </w:tcPr>
          <w:p w14:paraId="4F205C40" w14:textId="77777777" w:rsidR="008679E0" w:rsidRDefault="00A547C5">
            <w:pPr>
              <w:pStyle w:val="ProductList-TableBody"/>
            </w:pPr>
            <w:r>
              <w:t>Administratorservere</w:t>
            </w:r>
          </w:p>
        </w:tc>
        <w:tc>
          <w:tcPr>
            <w:tcW w:w="3060" w:type="dxa"/>
            <w:tcBorders>
              <w:top w:val="single" w:sz="4" w:space="0" w:color="000000"/>
              <w:left w:val="single" w:sz="4" w:space="0" w:color="000000"/>
              <w:bottom w:val="single" w:sz="4" w:space="0" w:color="000000"/>
              <w:right w:val="single" w:sz="4" w:space="0" w:color="000000"/>
            </w:tcBorders>
          </w:tcPr>
          <w:p w14:paraId="277FD599" w14:textId="77777777" w:rsidR="008679E0" w:rsidRDefault="00A547C5">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6E3219F5" w14:textId="77777777" w:rsidR="008679E0" w:rsidRDefault="00A547C5">
            <w:pPr>
              <w:pStyle w:val="ProductList-TableBody"/>
            </w:pPr>
            <w:r>
              <w:t>Hver 16. administratorlisens med aktiv SA-dekning</w:t>
            </w:r>
          </w:p>
        </w:tc>
        <w:tc>
          <w:tcPr>
            <w:tcW w:w="3060" w:type="dxa"/>
            <w:tcBorders>
              <w:top w:val="single" w:sz="4" w:space="0" w:color="000000"/>
              <w:left w:val="single" w:sz="4" w:space="0" w:color="000000"/>
              <w:bottom w:val="single" w:sz="4" w:space="0" w:color="000000"/>
              <w:right w:val="single" w:sz="4" w:space="0" w:color="000000"/>
            </w:tcBorders>
          </w:tcPr>
          <w:p w14:paraId="131AC1DF" w14:textId="77777777" w:rsidR="008679E0" w:rsidRDefault="00A547C5">
            <w:pPr>
              <w:pStyle w:val="ProductList-TableBody"/>
            </w:pPr>
            <w:r>
              <w:t>Ti administrator-OSE-er per lisensiert server</w:t>
            </w:r>
          </w:p>
        </w:tc>
      </w:tr>
    </w:tbl>
    <w:p w14:paraId="113ACE73" w14:textId="77777777" w:rsidR="008679E0" w:rsidRDefault="008679E0">
      <w:pPr>
        <w:pStyle w:val="ProductList-BodyIndented2"/>
      </w:pPr>
    </w:p>
    <w:p w14:paraId="180ECE8C" w14:textId="77777777" w:rsidR="008679E0" w:rsidRDefault="00A547C5">
      <w:pPr>
        <w:pStyle w:val="ProductList-SubSubClauseHeading"/>
        <w:outlineLvl w:val="4"/>
      </w:pPr>
      <w:r>
        <w:t>Fail-over rettigheter</w:t>
      </w:r>
    </w:p>
    <w:p w14:paraId="0B169041" w14:textId="77777777" w:rsidR="008679E0" w:rsidRDefault="00A547C5">
      <w:pPr>
        <w:pStyle w:val="ProductList-BodyIndented2"/>
      </w:pPr>
      <w:r>
        <w:t>For SQL Server-forekomster som kjøres under lisensmobilitet gjennom SA-rettigheter, kan kunden kjøre passive fail-over-</w:t>
      </w:r>
      <w:r>
        <w:fldChar w:fldCharType="begin"/>
      </w:r>
      <w:r>
        <w:instrText xml:space="preserve"> AutoTextList   \s NoStyle \t "Forekomst betyr en avspeiling av en programvare som er opprettet ved å utføre programvarens installasjons- eller installasjonsprosedyre, eller ved å duplisere en eksisterende forekomst." </w:instrText>
      </w:r>
      <w:r>
        <w:fldChar w:fldCharType="separate"/>
      </w:r>
      <w:r>
        <w:rPr>
          <w:color w:val="0563C1"/>
        </w:rPr>
        <w:t>forekomster</w:t>
      </w:r>
      <w:r>
        <w:fldChar w:fldCharType="end"/>
      </w:r>
      <w:r>
        <w:t xml:space="preserve"> i én </w:t>
      </w:r>
      <w:r>
        <w:fldChar w:fldCharType="begin"/>
      </w:r>
      <w:r>
        <w:instrText xml:space="preserve"> AutoTextList   \s NoStyle \t "OSE betyr hele eller deler av en operativsystemforekomst, eller hele eller deler av en virtuell (eller på annen måte emulert) operativsystemforekomst...(Se ordliste for full definisjon)" </w:instrText>
      </w:r>
      <w:r>
        <w:fldChar w:fldCharType="separate"/>
      </w:r>
      <w:r>
        <w:rPr>
          <w:color w:val="0563C1"/>
        </w:rPr>
        <w:t>OSE</w:t>
      </w:r>
      <w:r>
        <w:fldChar w:fldCharType="end"/>
      </w:r>
      <w:r>
        <w:t xml:space="preserve"> på de kvalifiserte delte serverne i påvente av én fail-over hendelse. Antall lisenser som ellers ville være nødvendig for å kjøre passive fail-over-</w:t>
      </w:r>
      <w:r>
        <w:fldChar w:fldCharType="begin"/>
      </w:r>
      <w:r>
        <w:instrText xml:space="preserve"> AutoTextList   \s NoStyle \t "Forekomst betyr en avspeiling av en programvare som er opprettet ved å utføre programvarens installasjons- eller installasjonsprosedyre, eller ved å duplisere en eksisterende forekomst." </w:instrText>
      </w:r>
      <w:r>
        <w:fldChar w:fldCharType="separate"/>
      </w:r>
      <w:r>
        <w:rPr>
          <w:color w:val="0563C1"/>
        </w:rPr>
        <w:t>forekomster</w:t>
      </w:r>
      <w:r>
        <w:fldChar w:fldCharType="end"/>
      </w:r>
      <w:r>
        <w:t xml:space="preserve"> må ikke overstige antall lisenser som kreves for å drive den tilsvarende produksjonen </w:t>
      </w:r>
      <w:r>
        <w:fldChar w:fldCharType="begin"/>
      </w:r>
      <w:r>
        <w:instrText xml:space="preserve"> AutoTextList   \s NoStyle \t "Forekomst betyr en avspeiling av en programvare som er opprettet ved å utføre programvarens installasjons- eller installasjonsprosedyre, eller ved å duplisere en eksisterende forekomst." </w:instrText>
      </w:r>
      <w:r>
        <w:fldChar w:fldCharType="separate"/>
      </w:r>
      <w:r>
        <w:rPr>
          <w:color w:val="0563C1"/>
        </w:rPr>
        <w:t>forekomster</w:t>
      </w:r>
      <w:r>
        <w:fldChar w:fldCharType="end"/>
      </w:r>
      <w:r>
        <w:t xml:space="preserve"> på samme partners delte servere.</w:t>
      </w:r>
    </w:p>
    <w:p w14:paraId="7BA8B459" w14:textId="77777777" w:rsidR="008679E0" w:rsidRDefault="008679E0">
      <w:pPr>
        <w:pStyle w:val="ProductList-BodyIndented2"/>
      </w:pPr>
    </w:p>
    <w:p w14:paraId="121BB704" w14:textId="77777777" w:rsidR="008679E0" w:rsidRDefault="00A547C5">
      <w:pPr>
        <w:pStyle w:val="ProductList-ClauseHeading"/>
        <w:outlineLvl w:val="2"/>
      </w:pPr>
      <w:bookmarkStart w:id="375" w:name="_Sec590"/>
      <w:r>
        <w:t>Servere – Self Hosted Applications</w:t>
      </w:r>
      <w:bookmarkEnd w:id="375"/>
    </w:p>
    <w:p w14:paraId="4C48D185" w14:textId="77777777" w:rsidR="008679E0" w:rsidRDefault="00A547C5">
      <w:pPr>
        <w:pStyle w:val="ProductList-Body"/>
      </w:pPr>
      <w:r>
        <w:t>Self-Hosted Applications betyr Produktene som Self-Hosted-rettighetene gjelder for.</w:t>
      </w:r>
    </w:p>
    <w:p w14:paraId="209AB695" w14:textId="77777777" w:rsidR="008679E0" w:rsidRDefault="008679E0">
      <w:pPr>
        <w:pStyle w:val="ProductList-Body"/>
      </w:pPr>
    </w:p>
    <w:p w14:paraId="6A5B2EBE" w14:textId="77777777" w:rsidR="008679E0" w:rsidRDefault="00A547C5">
      <w:pPr>
        <w:pStyle w:val="ProductList-Body"/>
      </w:pPr>
      <w:r>
        <w:t>Selv om det skulle fremgå noe annet av Kundens volumlisensavtale, inkludert i Produktvilkårene, kan Kunden kjøre lisensierte eksemplarer av Self-Hosted Applications som samhandler direkte eller indirekte med Kundens programvare for å opprette en enhetlig løsning ("Enhetlig Løsning") og tillate tredjeparter å bruke den i henhold til vilkårene nedenfor.</w:t>
      </w:r>
    </w:p>
    <w:p w14:paraId="471D2D34" w14:textId="77777777" w:rsidR="008679E0" w:rsidRDefault="008679E0">
      <w:pPr>
        <w:pStyle w:val="ProductList-Body"/>
      </w:pPr>
    </w:p>
    <w:p w14:paraId="455BF93C" w14:textId="77777777" w:rsidR="008679E0" w:rsidRDefault="00A547C5">
      <w:pPr>
        <w:pStyle w:val="ProductList-SubClauseHeading"/>
        <w:outlineLvl w:val="3"/>
      </w:pPr>
      <w:r>
        <w:t>Krav</w:t>
      </w:r>
    </w:p>
    <w:p w14:paraId="7475485D" w14:textId="77777777" w:rsidR="008679E0" w:rsidRDefault="00A547C5">
      <w:pPr>
        <w:pStyle w:val="ProductList-BodyIndented"/>
      </w:pPr>
      <w:r>
        <w:t xml:space="preserve">Kunden må ha de nødvendige </w:t>
      </w:r>
      <w:r>
        <w:fldChar w:fldCharType="begin"/>
      </w:r>
      <w:r>
        <w:instrText xml:space="preserve"> AutoTextList   \s NoStyle \t "Med Lisens menes retten til å laste ned, installere, ha tilgang til og bruke et Produkt." </w:instrText>
      </w:r>
      <w:r>
        <w:fldChar w:fldCharType="separate"/>
      </w:r>
      <w:r>
        <w:rPr>
          <w:color w:val="0563C1"/>
        </w:rPr>
        <w:t>Microsoft-Lisensene</w:t>
      </w:r>
      <w:r>
        <w:fldChar w:fldCharType="end"/>
      </w:r>
      <w:r>
        <w:t xml:space="preserve"> og SA-ene for:</w:t>
      </w:r>
    </w:p>
    <w:p w14:paraId="52660242" w14:textId="77777777" w:rsidR="008679E0" w:rsidRDefault="00A547C5" w:rsidP="00A547C5">
      <w:pPr>
        <w:pStyle w:val="ProductList-Bullet"/>
        <w:numPr>
          <w:ilvl w:val="1"/>
          <w:numId w:val="66"/>
        </w:numPr>
      </w:pPr>
      <w:r>
        <w:t>Self-Hosted Applications som kjører som en del av en Enhetlig Løsning, samt</w:t>
      </w:r>
    </w:p>
    <w:p w14:paraId="2E717C2A" w14:textId="77777777" w:rsidR="008679E0" w:rsidRDefault="00A547C5" w:rsidP="00A547C5">
      <w:pPr>
        <w:pStyle w:val="ProductList-Bullet"/>
        <w:numPr>
          <w:ilvl w:val="1"/>
          <w:numId w:val="66"/>
        </w:numPr>
      </w:pPr>
      <w:r>
        <w:t xml:space="preserve">alle </w:t>
      </w:r>
      <w:r>
        <w:fldChar w:fldCharType="begin"/>
      </w:r>
      <w:r>
        <w:instrText xml:space="preserve"> AutoTextList   \s NoStyle \t "Med Lisens menes retten til å laste ned, installere, ha tilgang til og bruke et Produkt." </w:instrText>
      </w:r>
      <w:r>
        <w:fldChar w:fldCharType="separate"/>
      </w:r>
      <w:r>
        <w:rPr>
          <w:color w:val="0563C1"/>
        </w:rPr>
        <w:t>Tilgangslisenser</w:t>
      </w:r>
      <w:r>
        <w:fldChar w:fldCharType="end"/>
      </w:r>
      <w:r>
        <w:t xml:space="preserve"> som brukes til å gjøre den Enhetlige Løsningen tilgjengelig for Eksterne Brukere.</w:t>
      </w:r>
    </w:p>
    <w:p w14:paraId="52B51719" w14:textId="77777777" w:rsidR="008679E0" w:rsidRDefault="00A547C5">
      <w:pPr>
        <w:pStyle w:val="ProductList-BodyIndented"/>
      </w:pPr>
      <w:r>
        <w:t xml:space="preserve">All Microsoft-programvare som brukes til å skape og levere den Enhetlige Løsningen, må: </w:t>
      </w:r>
    </w:p>
    <w:p w14:paraId="0843EAA2" w14:textId="77777777" w:rsidR="008679E0" w:rsidRDefault="00A547C5" w:rsidP="00A547C5">
      <w:pPr>
        <w:pStyle w:val="ProductList-Bullet"/>
        <w:numPr>
          <w:ilvl w:val="1"/>
          <w:numId w:val="67"/>
        </w:numPr>
      </w:pPr>
      <w:r>
        <w:t>være lisensiert gjennom et volumlisensprogram, og</w:t>
      </w:r>
    </w:p>
    <w:p w14:paraId="308D0672" w14:textId="77777777" w:rsidR="008679E0" w:rsidRDefault="00A547C5" w:rsidP="00A547C5">
      <w:pPr>
        <w:pStyle w:val="ProductList-Bullet"/>
        <w:numPr>
          <w:ilvl w:val="1"/>
          <w:numId w:val="67"/>
        </w:numPr>
      </w:pPr>
      <w:r>
        <w:t xml:space="preserve">være kvalifisert for </w:t>
      </w: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xml:space="preserve"> i henhold til disse Lisensvilkårene. </w:t>
      </w:r>
    </w:p>
    <w:p w14:paraId="2D3D02BB" w14:textId="77777777" w:rsidR="008679E0" w:rsidRDefault="008679E0">
      <w:pPr>
        <w:pStyle w:val="ProductList-BodyIndented"/>
      </w:pPr>
    </w:p>
    <w:p w14:paraId="189E8612" w14:textId="77777777" w:rsidR="008679E0" w:rsidRDefault="00A547C5">
      <w:pPr>
        <w:pStyle w:val="ProductList-BodyIndented"/>
      </w:pPr>
      <w:r>
        <w:t xml:space="preserve">Kunden kan bruke applikasjoner med egen vert sammen med Lisensmobilitet gjennom Programvareforsikring rettigheter til å levere den enhetlige løsningen fra delte servere. Da det ikke er noen </w:t>
      </w: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xml:space="preserve"> for Windows Server kan ikke Kunden bruke Windows Server (eller ekstern koblingslisens for eksterntjenester eller noen annen Windows Server-tilgangslisens) som en applikasjon med egen vert på delte servere. I stedet må kunden bruke Windows Server-programvare lisensiert gjennom en </w:t>
      </w:r>
      <w:r>
        <w:fldChar w:fldCharType="begin"/>
      </w:r>
      <w:r>
        <w:instrText xml:space="preserve"> AutoTextList   \s NoStyle \t "Lisensmobilitet gjennom Software Assurance-partner betyr en enhet som er identifisert på http://www.microsoft.com/licensing/software-assurance/license-mobility.aspx, og autorisert av Microsoft til å fungere som vert for kundens programvare på delte servere." </w:instrText>
      </w:r>
      <w:r>
        <w:fldChar w:fldCharType="separate"/>
      </w:r>
      <w:r>
        <w:rPr>
          <w:color w:val="0563C1"/>
        </w:rPr>
        <w:t>Lisensmobilitet gjennom Programvareforsikringspartner</w:t>
      </w:r>
      <w:r>
        <w:fldChar w:fldCharType="end"/>
      </w:r>
      <w:r>
        <w:t xml:space="preserve"> eller kundens lisensavtale for tjenesteleverandører, eller under et annet Microsoft-volumlisensieringstilbud som tillater bruk på delte servere. Andre produkter som brukes i en enhetlig løsning levert fra delte servere, må ha Lisensmobilitet gjennom Programvareforsikring. Alle dedikerte </w:t>
      </w:r>
      <w:r>
        <w:fldChar w:fldCharType="begin"/>
      </w:r>
      <w:r>
        <w:instrText xml:space="preserve"> AutoTextList   \s NoStyle \t "Server betyr et fysisk maskinvaresystem som kan kjøre serverprogramvare." </w:instrText>
      </w:r>
      <w:r>
        <w:fldChar w:fldCharType="separate"/>
      </w:r>
      <w:r>
        <w:rPr>
          <w:color w:val="0563C1"/>
        </w:rPr>
        <w:t>Servere</w:t>
      </w:r>
      <w:r>
        <w:fldChar w:fldCharType="end"/>
      </w:r>
      <w:r>
        <w:t xml:space="preserve"> som brukes til disse formålene, og som administreres eller kontrolleres av en annen enhet enn Kunden eller en av dens tilknyttede selskaper, er underlagt bestemmelsen om </w:t>
      </w:r>
      <w:hyperlink w:anchor="_Sec537">
        <w:r>
          <w:rPr>
            <w:color w:val="00467F"/>
            <w:u w:val="single"/>
          </w:rPr>
          <w:t>ekstern administrasjon av programvare</w:t>
        </w:r>
      </w:hyperlink>
      <w:r>
        <w:t>.</w:t>
      </w:r>
    </w:p>
    <w:p w14:paraId="148A149E" w14:textId="77777777" w:rsidR="008679E0" w:rsidRDefault="008679E0">
      <w:pPr>
        <w:pStyle w:val="ProductList-BodyIndented"/>
      </w:pPr>
    </w:p>
    <w:p w14:paraId="1045AE18" w14:textId="77777777" w:rsidR="008679E0" w:rsidRDefault="00A547C5">
      <w:pPr>
        <w:pStyle w:val="ProductList-BodyIndented"/>
      </w:pPr>
      <w:r>
        <w:t>Kundens programvare må:</w:t>
      </w:r>
    </w:p>
    <w:p w14:paraId="5C348723" w14:textId="77777777" w:rsidR="008679E0" w:rsidRDefault="00A547C5" w:rsidP="00A547C5">
      <w:pPr>
        <w:pStyle w:val="ProductList-Bullet"/>
        <w:numPr>
          <w:ilvl w:val="1"/>
          <w:numId w:val="68"/>
        </w:numPr>
      </w:pPr>
      <w:r>
        <w:t>tilføre betydelig, primær funksjonalitet til Self-Hosted Applications som er en del av en Enhetlig Løsning (instrumentbord, HTML-redigeringsprogrammer, verktøy og lignende teknologier er ikke alene en primærtjeneste og/eller et program i en Enhetlig Løsning),</w:t>
      </w:r>
    </w:p>
    <w:p w14:paraId="6631414C" w14:textId="77777777" w:rsidR="008679E0" w:rsidRDefault="00A547C5" w:rsidP="00A547C5">
      <w:pPr>
        <w:pStyle w:val="ProductList-Bullet"/>
        <w:numPr>
          <w:ilvl w:val="1"/>
          <w:numId w:val="68"/>
        </w:numPr>
      </w:pPr>
      <w:r>
        <w:t>være hovedtjeneste og/eller -program for Enhetlig Løsning, og må ikke tillate direkte tilgang til Self-Hosted Applications av noen sluttbruker av en Enhetlig Løsning,</w:t>
      </w:r>
    </w:p>
    <w:p w14:paraId="0AA2FCEB" w14:textId="77777777" w:rsidR="008679E0" w:rsidRDefault="00A547C5" w:rsidP="00A547C5">
      <w:pPr>
        <w:pStyle w:val="ProductList-Bullet"/>
        <w:numPr>
          <w:ilvl w:val="1"/>
          <w:numId w:val="68"/>
        </w:numPr>
      </w:pPr>
      <w:r>
        <w:t>leveres til sluttbrukere over Internett, via fasttelefon eller et privat nettverk fra servere under daglig kontroll av Kunden eller en annen tredjepart enn sluttbrukeren av den Enhetlige Løsningen (den Enhetlige Løsningen kan ikke være lokalisert på sluttbrukerens enhet), og</w:t>
      </w:r>
    </w:p>
    <w:p w14:paraId="29CD83F6" w14:textId="77777777" w:rsidR="008679E0" w:rsidRDefault="00A547C5" w:rsidP="00A547C5">
      <w:pPr>
        <w:pStyle w:val="ProductList-Bullet"/>
        <w:numPr>
          <w:ilvl w:val="1"/>
          <w:numId w:val="68"/>
        </w:numPr>
      </w:pPr>
      <w:r>
        <w:t>være eid, ikke lisensiert, av Kunden, bortsett fra at programvaren kan omfatte uvesentlige tredjepartsprogramvare som er integrert i, eller virker med støtte fra, Kundens programvare.</w:t>
      </w:r>
    </w:p>
    <w:p w14:paraId="4C4C3DDF" w14:textId="77777777" w:rsidR="008679E0" w:rsidRDefault="008679E0">
      <w:pPr>
        <w:pStyle w:val="ProductList-BodyIndented"/>
      </w:pPr>
    </w:p>
    <w:p w14:paraId="23EE751F" w14:textId="77777777" w:rsidR="008679E0" w:rsidRDefault="00A547C5">
      <w:pPr>
        <w:pStyle w:val="ProductList-BodyIndented"/>
      </w:pPr>
      <w:r>
        <w:t xml:space="preserve">All bruk av Self-Hosted Applications reguleres fortsatt av </w:t>
      </w:r>
      <w:r>
        <w:fldChar w:fldCharType="begin"/>
      </w:r>
      <w:r>
        <w:instrText xml:space="preserve"> AutoTextList   \s NoStyle \t "Lisensvilkår: Vilkår og betingelser som styrer distribusjon og bruk av et Produkt." </w:instrText>
      </w:r>
      <w:r>
        <w:fldChar w:fldCharType="separate"/>
      </w:r>
      <w:r>
        <w:rPr>
          <w:color w:val="0563C1"/>
        </w:rPr>
        <w:t>Lisensvilkårene</w:t>
      </w:r>
      <w:r>
        <w:fldChar w:fldCharType="end"/>
      </w:r>
      <w:r>
        <w:t xml:space="preserve"> for disse produktene. Kunden har ikke rett til å overføre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er anskaffet i henhold til volumlisensavtalen, bortsett fra det som er tillatt i den avtalen.</w:t>
      </w:r>
    </w:p>
    <w:p w14:paraId="0E0FE953" w14:textId="77777777" w:rsidR="008679E0" w:rsidRDefault="008679E0">
      <w:pPr>
        <w:pStyle w:val="ProductList-BodyIndented"/>
        <w:jc w:val="right"/>
      </w:pPr>
    </w:p>
    <w:tbl>
      <w:tblPr>
        <w:tblStyle w:val="PURTable0"/>
        <w:tblW w:w="0" w:type="dxa"/>
        <w:tblLook w:val="04A0" w:firstRow="1" w:lastRow="0" w:firstColumn="1" w:lastColumn="0" w:noHBand="0" w:noVBand="1"/>
      </w:tblPr>
      <w:tblGrid>
        <w:gridCol w:w="10556"/>
      </w:tblGrid>
      <w:tr w:rsidR="008679E0" w14:paraId="5240148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76DE6F" w14:textId="77777777" w:rsidR="008679E0" w:rsidRDefault="00FC0BE5">
            <w:pPr>
              <w:pStyle w:val="ProductList-TableBody"/>
              <w:jc w:val="right"/>
            </w:pPr>
            <w:hyperlink w:anchor="_Sec842">
              <w:r w:rsidR="00A547C5">
                <w:rPr>
                  <w:color w:val="00467F"/>
                  <w:sz w:val="14"/>
                  <w:u w:val="single"/>
                </w:rPr>
                <w:t>Innholdsfortegnelse</w:t>
              </w:r>
            </w:hyperlink>
            <w:r w:rsidR="00A547C5">
              <w:rPr>
                <w:sz w:val="14"/>
              </w:rPr>
              <w:t>/</w:t>
            </w:r>
            <w:hyperlink w:anchor="_Sec549">
              <w:r w:rsidR="00A547C5">
                <w:rPr>
                  <w:color w:val="00467F"/>
                  <w:sz w:val="14"/>
                  <w:u w:val="single"/>
                </w:rPr>
                <w:t>Ordliste</w:t>
              </w:r>
            </w:hyperlink>
            <w:r w:rsidR="00A547C5">
              <w:rPr>
                <w:sz w:val="14"/>
              </w:rPr>
              <w:t>/</w:t>
            </w:r>
            <w:hyperlink w:anchor="_Sec844">
              <w:r w:rsidR="00A547C5">
                <w:rPr>
                  <w:color w:val="00467F"/>
                  <w:sz w:val="14"/>
                  <w:u w:val="single"/>
                </w:rPr>
                <w:t>Indeks</w:t>
              </w:r>
            </w:hyperlink>
          </w:p>
        </w:tc>
      </w:tr>
    </w:tbl>
    <w:p w14:paraId="7F604E77" w14:textId="77777777" w:rsidR="008679E0" w:rsidRDefault="008679E0">
      <w:pPr>
        <w:pStyle w:val="ProductList-BodyIndented"/>
      </w:pPr>
    </w:p>
    <w:p w14:paraId="2CAF19C0" w14:textId="77777777" w:rsidR="008679E0" w:rsidRDefault="008679E0">
      <w:pPr>
        <w:pStyle w:val="PURBreadcrumb"/>
      </w:pPr>
    </w:p>
    <w:p w14:paraId="547BB197" w14:textId="77777777" w:rsidR="008679E0" w:rsidRDefault="00A547C5">
      <w:pPr>
        <w:pStyle w:val="ProductList-Offering1Heading"/>
        <w:outlineLvl w:val="1"/>
      </w:pPr>
      <w:bookmarkStart w:id="376" w:name="_Sec1282"/>
      <w:r>
        <w:t>Utvidede Sikkerhetsoppdateringer</w:t>
      </w:r>
      <w:bookmarkEnd w:id="376"/>
      <w:r>
        <w:fldChar w:fldCharType="begin"/>
      </w:r>
      <w:r>
        <w:instrText xml:space="preserve"> TC "</w:instrText>
      </w:r>
      <w:bookmarkStart w:id="377" w:name="_Toc62634293"/>
      <w:r>
        <w:instrText>Utvidede Sikkerhetsoppdateringer</w:instrText>
      </w:r>
      <w:bookmarkEnd w:id="377"/>
      <w:r>
        <w:instrText>" \l 2</w:instrText>
      </w:r>
      <w:r>
        <w:fldChar w:fldCharType="end"/>
      </w:r>
    </w:p>
    <w:p w14:paraId="2858DBB4" w14:textId="77777777" w:rsidR="008679E0" w:rsidRDefault="00A547C5">
      <w:pPr>
        <w:pStyle w:val="ProductList-Body"/>
      </w:pPr>
      <w:r>
        <w:t xml:space="preserve">Kunden kan kjøpe dekning for Utvidede Sikkerhetsoppdateringer ("ESU", Extended Security Updates) for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med SA-dekning og tilsvarende Abonnementslisenser.</w:t>
      </w:r>
    </w:p>
    <w:p w14:paraId="73F146CE" w14:textId="77777777" w:rsidR="008679E0" w:rsidRDefault="008679E0">
      <w:pPr>
        <w:pStyle w:val="ProductList-Body"/>
      </w:pPr>
    </w:p>
    <w:p w14:paraId="0A363271" w14:textId="77777777" w:rsidR="008679E0" w:rsidRDefault="00A547C5">
      <w:pPr>
        <w:pStyle w:val="ProductList-ClauseHeading"/>
        <w:outlineLvl w:val="2"/>
      </w:pPr>
      <w:r>
        <w:t>Lisenskrav</w:t>
      </w:r>
    </w:p>
    <w:p w14:paraId="5C39D837" w14:textId="77777777" w:rsidR="008679E0" w:rsidRDefault="00A547C5">
      <w:pPr>
        <w:pStyle w:val="ProductList-Body"/>
      </w:pPr>
      <w:r>
        <w:t>ESU-dekning er påkrevd for hver kjerne- eller server</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som er tilordnet den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Lisensierte Serveren</w:t>
      </w:r>
      <w:r>
        <w:fldChar w:fldCharType="end"/>
      </w:r>
      <w:r>
        <w:t>, underlagt de samme lisensminimumsgrenser. ESU-dekning er ikke påkrevd (og heller ikke tilgjengelig) for CAL-er eller External Connector Licenses. Kunden må imidlertid ha en aktiv SA (eller tilsvarende Abonnementslisenser) for CAL-er og External Connector Licenses som tillater tilgang til Servere med aktiv ESU-dekning.</w:t>
      </w:r>
    </w:p>
    <w:p w14:paraId="3228948B" w14:textId="77777777" w:rsidR="008679E0" w:rsidRDefault="008679E0">
      <w:pPr>
        <w:pStyle w:val="ProductList-Body"/>
      </w:pPr>
    </w:p>
    <w:p w14:paraId="59D754D0" w14:textId="77777777" w:rsidR="008679E0" w:rsidRDefault="00A547C5">
      <w:pPr>
        <w:pStyle w:val="ProductList-ClauseHeading"/>
        <w:outlineLvl w:val="2"/>
      </w:pPr>
      <w:r>
        <w:t>Kvalifisering for dekning</w:t>
      </w:r>
    </w:p>
    <w:p w14:paraId="34DD91DF" w14:textId="77777777" w:rsidR="008679E0" w:rsidRDefault="00A547C5">
      <w:pPr>
        <w:pStyle w:val="ProductList-Body"/>
      </w:pPr>
      <w:r>
        <w:t xml:space="preserve">For en gitt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kan Kunden kun anskaffe ESU-dekning for år to og tre av tilbudet hvis Kunden også anskaffet dekning for det foregående året. ESU-dekning er ikke pålagt å være samtidig med SA-dekning eller SA-tilsvarende Abonnementslisenser. Kunden må imidlertid ha minst én måned med kvalifisert SA-dekning eller gjenværende Abonnementslisensperiode ved begynnelsen av den aktuelle dekningsperioden for hvert år med ESU-dekning som er kjøpt (dvs. i løpet av år én, år to eller år tre). </w:t>
      </w:r>
    </w:p>
    <w:p w14:paraId="3331D77A" w14:textId="77777777" w:rsidR="008679E0" w:rsidRDefault="008679E0">
      <w:pPr>
        <w:pStyle w:val="ProductList-Body"/>
      </w:pPr>
    </w:p>
    <w:p w14:paraId="1A243764" w14:textId="77777777" w:rsidR="008679E0" w:rsidRDefault="00A547C5">
      <w:pPr>
        <w:pStyle w:val="ProductList-ClauseHeading"/>
        <w:outlineLvl w:val="2"/>
      </w:pPr>
      <w:r>
        <w:t>Bruk av oppdatert programvare</w:t>
      </w:r>
    </w:p>
    <w:p w14:paraId="7A6DC985" w14:textId="77777777" w:rsidR="008679E0" w:rsidRDefault="00A547C5">
      <w:pPr>
        <w:pStyle w:val="ProductList-Body"/>
      </w:pPr>
      <w:r>
        <w:t xml:space="preserve">Bortsett fra det som er oppgitt nedenfor, kan serverprogramvare som er oppdatert gjennom ESU-dekning, bare brukes under lisensene som har ESU-dekning. </w:t>
      </w:r>
    </w:p>
    <w:p w14:paraId="60D8FD7C" w14:textId="77777777" w:rsidR="008679E0" w:rsidRDefault="00A547C5" w:rsidP="00A547C5">
      <w:pPr>
        <w:pStyle w:val="ProductList-Bullet"/>
        <w:numPr>
          <w:ilvl w:val="0"/>
          <w:numId w:val="69"/>
        </w:numPr>
      </w:pPr>
      <w:r>
        <w:t>Kunden kan fortsette å bruke oppdatert programvare etter at dekningen utløper, men bare under lisensene dekningen gjelder for.</w:t>
      </w:r>
    </w:p>
    <w:p w14:paraId="7F8155C9" w14:textId="77777777" w:rsidR="008679E0" w:rsidRDefault="00A547C5" w:rsidP="00A547C5">
      <w:pPr>
        <w:pStyle w:val="ProductList-Bullet"/>
        <w:numPr>
          <w:ilvl w:val="0"/>
          <w:numId w:val="69"/>
        </w:numPr>
      </w:pPr>
      <w:r>
        <w:t xml:space="preserve">Kunden kan bruke oppdateringer som er levert under ESU-dekningen, til Kundelisenser for programvare og bruk kun for utvikling, testing og tilknyttede formål under tilsvarende Utviklerutgave-lisenser eller Visual Studio-abonnementer. </w:t>
      </w:r>
    </w:p>
    <w:p w14:paraId="1FC4F4C3" w14:textId="77777777" w:rsidR="008679E0" w:rsidRDefault="00A547C5" w:rsidP="00A547C5">
      <w:pPr>
        <w:pStyle w:val="ProductList-Bullet"/>
        <w:numPr>
          <w:ilvl w:val="0"/>
          <w:numId w:val="69"/>
        </w:numPr>
      </w:pPr>
      <w:r>
        <w:t>Kunden kan bruke oppdatert programvare i henhold til lisensierte SQL Server-, Windows Server- og Windows 7-arbeidsoppgaver som kjører på Azure Stack Hub.</w:t>
      </w:r>
    </w:p>
    <w:p w14:paraId="61EE9050" w14:textId="77777777" w:rsidR="008679E0" w:rsidRDefault="008679E0">
      <w:pPr>
        <w:pStyle w:val="ProductList-Body"/>
      </w:pPr>
    </w:p>
    <w:p w14:paraId="1823451A" w14:textId="77777777" w:rsidR="008679E0" w:rsidRDefault="00A547C5">
      <w:pPr>
        <w:pStyle w:val="ProductList-ClauseHeading"/>
        <w:outlineLvl w:val="2"/>
      </w:pPr>
      <w:r>
        <w:t>Dekker driftede Abeidsbelastninger</w:t>
      </w:r>
    </w:p>
    <w:p w14:paraId="1C1EA979" w14:textId="77777777" w:rsidR="008679E0" w:rsidRDefault="00A547C5">
      <w:pPr>
        <w:pStyle w:val="ProductList-Body"/>
      </w:pPr>
      <w:r>
        <w:t xml:space="preserve">Kunden kan også kjøpe ESU-dekning for arbeidsbelastninger som kjører på Autoriserte Tjenesteleverandørers servere under tilbud inkludert i Lisensen. "Autoriserte tjenesteleverandører" betyr tjenesteleverandører oppført på </w:t>
      </w:r>
      <w:hyperlink r:id="rId161">
        <w:r>
          <w:rPr>
            <w:color w:val="00467F"/>
            <w:u w:val="single"/>
          </w:rPr>
          <w:t>http://www.microsoft.com/licensing/software-assurance/license-mobility.aspx</w:t>
        </w:r>
      </w:hyperlink>
      <w:r>
        <w:t xml:space="preserve">. Med "Inkludert Lisens" menes at kunden lisensierer Windows Server eller SQL Server via den Autoriserte Tjenesteleverandøren, og ikke tar med seg egne lisenser (f.eks. BYOL). Kunden må anskaffe ESU-lisenser for alle </w:t>
      </w:r>
      <w:r>
        <w:fldChar w:fldCharType="begin"/>
      </w:r>
      <w:r>
        <w:instrText xml:space="preserve"> AutoTextList   \s NoStyle \t "Virtuell Kjerne vil si enheten med prosesseringskraft i et virtuelt maskinvaresystem. En Virtuell Kjerne er den virtuelle representasjonen av en eller flere maskinvaretråder." </w:instrText>
      </w:r>
      <w:r>
        <w:fldChar w:fldCharType="separate"/>
      </w:r>
      <w:r>
        <w:rPr>
          <w:color w:val="0563C1"/>
        </w:rPr>
        <w:t>Virtuelle Kjerner</w:t>
      </w:r>
      <w:r>
        <w:fldChar w:fldCharType="end"/>
      </w:r>
      <w:r>
        <w:t xml:space="preserve"> i 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med et minimumsantall på fire 16 for Windows Server og fire for SQL Server.</w:t>
      </w:r>
    </w:p>
    <w:p w14:paraId="5F58552E" w14:textId="77777777" w:rsidR="008679E0" w:rsidRDefault="008679E0">
      <w:pPr>
        <w:pStyle w:val="ProductList-Body"/>
      </w:pPr>
    </w:p>
    <w:p w14:paraId="5AC8B7D3" w14:textId="77777777" w:rsidR="008679E0" w:rsidRDefault="00A547C5">
      <w:pPr>
        <w:pStyle w:val="ProductList-ClauseHeading"/>
        <w:outlineLvl w:val="2"/>
      </w:pPr>
      <w:r>
        <w:t>Azure Stack Hub-arbeidsoppgaver</w:t>
      </w:r>
    </w:p>
    <w:p w14:paraId="61410BFE" w14:textId="77777777" w:rsidR="008679E0" w:rsidRDefault="00A547C5">
      <w:pPr>
        <w:pStyle w:val="ProductList-Body"/>
      </w:pPr>
      <w:r>
        <w:t>Kunden har tilgang til ESU-er for sine lisensierte SQL Server-, Windows Server- og Windows 7-arbeidsoppgaver som kjører på Azure Stack Hub. Kravene til å kjøpe ESU-dekning og til å få tilgang til oppdaterte serverarbeidsoppgaver kun i henhold til CAL-er med SA-dekning er frafalt kun med hensyn til SQL Server-, Windows Server- og Windows 7-Forekomster Kunden kjører på Azure Stack Hub.</w:t>
      </w:r>
    </w:p>
    <w:p w14:paraId="1775F029" w14:textId="77777777" w:rsidR="008679E0" w:rsidRDefault="008679E0">
      <w:pPr>
        <w:pStyle w:val="ProductList-Body"/>
      </w:pPr>
    </w:p>
    <w:p w14:paraId="228B030D" w14:textId="77777777" w:rsidR="008679E0" w:rsidRDefault="00A547C5">
      <w:pPr>
        <w:pStyle w:val="ProductList-ClauseHeading"/>
        <w:outlineLvl w:val="2"/>
      </w:pPr>
      <w:r>
        <w:t>Støtte for problemløsning 24 timer i døgnet</w:t>
      </w:r>
    </w:p>
    <w:p w14:paraId="4A00DF5E" w14:textId="77777777" w:rsidR="008679E0" w:rsidRDefault="00A547C5">
      <w:pPr>
        <w:pStyle w:val="ProductList-Body"/>
      </w:pPr>
      <w:r>
        <w:t xml:space="preserve">I løpet av perioden med ESU-dekning gjelder følgende: Kunden kvalifiserer til å bruke tilgjengelige 24 x 7 Støtte til Problemløsning-hendelser for bruk de dekkede versjonene av Kundens kvalifiserte Servere. Kvalifiserte Servere er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Lisensierte Servere</w:t>
      </w:r>
      <w:r>
        <w:fldChar w:fldCharType="end"/>
      </w:r>
      <w:r>
        <w:t xml:space="preserve"> med aktiv SA- og ESU-dekning og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Lisensierte Servere</w:t>
      </w:r>
      <w:r>
        <w:fldChar w:fldCharType="end"/>
      </w:r>
      <w:r>
        <w:t xml:space="preserve"> som også er lisensiert for og kjører Azure Stack Hub.</w:t>
      </w:r>
    </w:p>
    <w:p w14:paraId="1E85E43B" w14:textId="77777777" w:rsidR="008679E0" w:rsidRDefault="008679E0">
      <w:pPr>
        <w:pStyle w:val="ProductList-Body"/>
      </w:pPr>
    </w:p>
    <w:p w14:paraId="11915F10" w14:textId="77777777" w:rsidR="008679E0" w:rsidRDefault="008679E0">
      <w:pPr>
        <w:pStyle w:val="PURBreadcrumb"/>
      </w:pPr>
    </w:p>
    <w:tbl>
      <w:tblPr>
        <w:tblStyle w:val="PURTable"/>
        <w:tblW w:w="0" w:type="dxa"/>
        <w:tblLook w:val="04A0" w:firstRow="1" w:lastRow="0" w:firstColumn="1" w:lastColumn="0" w:noHBand="0" w:noVBand="1"/>
      </w:tblPr>
      <w:tblGrid>
        <w:gridCol w:w="10916"/>
      </w:tblGrid>
      <w:tr w:rsidR="008679E0" w14:paraId="2D6DEA9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F8A210" w14:textId="77777777" w:rsidR="008679E0" w:rsidRDefault="00FC0BE5">
            <w:pPr>
              <w:pStyle w:val="ProductList-TableBody"/>
              <w:jc w:val="right"/>
            </w:pPr>
            <w:hyperlink w:anchor="_Sec842">
              <w:r w:rsidR="00A547C5">
                <w:rPr>
                  <w:color w:val="00467F"/>
                  <w:sz w:val="14"/>
                  <w:u w:val="single"/>
                </w:rPr>
                <w:t>Innholdsfortegnelse</w:t>
              </w:r>
            </w:hyperlink>
            <w:r w:rsidR="00A547C5">
              <w:rPr>
                <w:sz w:val="14"/>
              </w:rPr>
              <w:t>/</w:t>
            </w:r>
            <w:hyperlink w:anchor="_Sec549">
              <w:r w:rsidR="00A547C5">
                <w:rPr>
                  <w:color w:val="00467F"/>
                  <w:sz w:val="14"/>
                  <w:u w:val="single"/>
                </w:rPr>
                <w:t>Ordliste</w:t>
              </w:r>
            </w:hyperlink>
            <w:r w:rsidR="00A547C5">
              <w:rPr>
                <w:sz w:val="14"/>
              </w:rPr>
              <w:t>/</w:t>
            </w:r>
            <w:hyperlink w:anchor="_Sec844">
              <w:r w:rsidR="00A547C5">
                <w:rPr>
                  <w:color w:val="00467F"/>
                  <w:sz w:val="14"/>
                  <w:u w:val="single"/>
                </w:rPr>
                <w:t>Indeks</w:t>
              </w:r>
            </w:hyperlink>
          </w:p>
        </w:tc>
      </w:tr>
    </w:tbl>
    <w:p w14:paraId="6CCDBE8E" w14:textId="77777777" w:rsidR="008679E0" w:rsidRDefault="008679E0">
      <w:pPr>
        <w:pStyle w:val="ProductList-Body"/>
      </w:pPr>
    </w:p>
    <w:p w14:paraId="2C1438A9" w14:textId="77777777" w:rsidR="008679E0" w:rsidRDefault="00A547C5">
      <w:pPr>
        <w:pStyle w:val="ProductList-SectionHeading"/>
        <w:pageBreakBefore/>
        <w:outlineLvl w:val="0"/>
      </w:pPr>
      <w:bookmarkStart w:id="378" w:name="_Sec1237"/>
      <w:bookmarkEnd w:id="354"/>
      <w:r>
        <w:t>Vedlegg C – Tillegg og Andre Overføringslisenser</w:t>
      </w:r>
      <w:r>
        <w:fldChar w:fldCharType="begin"/>
      </w:r>
      <w:r>
        <w:instrText xml:space="preserve"> TC "</w:instrText>
      </w:r>
      <w:bookmarkStart w:id="379" w:name="_Toc62634294"/>
      <w:r>
        <w:instrText>Vedlegg C – Tillegg og Andre Overføringslisenser</w:instrText>
      </w:r>
      <w:bookmarkEnd w:id="379"/>
      <w:r>
        <w:instrText>" \l 1</w:instrText>
      </w:r>
      <w:r>
        <w:fldChar w:fldCharType="end"/>
      </w:r>
    </w:p>
    <w:p w14:paraId="1ECE749A" w14:textId="77777777" w:rsidR="008679E0" w:rsidRDefault="008679E0">
      <w:pPr>
        <w:pStyle w:val="PURBreadcrumb"/>
      </w:pPr>
    </w:p>
    <w:tbl>
      <w:tblPr>
        <w:tblStyle w:val="PURTable"/>
        <w:tblW w:w="0" w:type="dxa"/>
        <w:tblLook w:val="04A0" w:firstRow="1" w:lastRow="0" w:firstColumn="1" w:lastColumn="0" w:noHBand="0" w:noVBand="1"/>
      </w:tblPr>
      <w:tblGrid>
        <w:gridCol w:w="10916"/>
      </w:tblGrid>
      <w:tr w:rsidR="008679E0" w14:paraId="710CA14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5BFD2D" w14:textId="77777777" w:rsidR="008679E0" w:rsidRDefault="00FC0BE5">
            <w:pPr>
              <w:pStyle w:val="ProductList-TableBody"/>
              <w:jc w:val="right"/>
            </w:pPr>
            <w:hyperlink w:anchor="_Sec842">
              <w:r w:rsidR="00A547C5">
                <w:rPr>
                  <w:color w:val="00467F"/>
                  <w:sz w:val="14"/>
                  <w:u w:val="single"/>
                </w:rPr>
                <w:t>Innholdsfortegnelse</w:t>
              </w:r>
            </w:hyperlink>
            <w:r w:rsidR="00A547C5">
              <w:rPr>
                <w:sz w:val="14"/>
              </w:rPr>
              <w:t>/</w:t>
            </w:r>
            <w:hyperlink w:anchor="_Sec549">
              <w:r w:rsidR="00A547C5">
                <w:rPr>
                  <w:color w:val="00467F"/>
                  <w:sz w:val="14"/>
                  <w:u w:val="single"/>
                </w:rPr>
                <w:t>Ordliste</w:t>
              </w:r>
            </w:hyperlink>
            <w:r w:rsidR="00A547C5">
              <w:rPr>
                <w:sz w:val="14"/>
              </w:rPr>
              <w:t>/</w:t>
            </w:r>
            <w:hyperlink w:anchor="_Sec844">
              <w:r w:rsidR="00A547C5">
                <w:rPr>
                  <w:color w:val="00467F"/>
                  <w:sz w:val="14"/>
                  <w:u w:val="single"/>
                </w:rPr>
                <w:t>Indeks</w:t>
              </w:r>
            </w:hyperlink>
          </w:p>
        </w:tc>
      </w:tr>
    </w:tbl>
    <w:p w14:paraId="0C9328D6" w14:textId="77777777" w:rsidR="008679E0" w:rsidRDefault="008679E0">
      <w:pPr>
        <w:pStyle w:val="ProductList-Body"/>
      </w:pPr>
    </w:p>
    <w:p w14:paraId="049254B7" w14:textId="77777777" w:rsidR="008679E0" w:rsidRDefault="00A547C5">
      <w:pPr>
        <w:pStyle w:val="ProductList-OfferingGroupHeading"/>
        <w:outlineLvl w:val="1"/>
      </w:pPr>
      <w:bookmarkStart w:id="380" w:name="_Sec1238"/>
      <w:r>
        <w:t>Tillegg</w:t>
      </w:r>
      <w:bookmarkEnd w:id="380"/>
      <w:r>
        <w:fldChar w:fldCharType="begin"/>
      </w:r>
      <w:r>
        <w:instrText xml:space="preserve"> TC "</w:instrText>
      </w:r>
      <w:bookmarkStart w:id="381" w:name="_Toc62634295"/>
      <w:r>
        <w:instrText>Tillegg</w:instrText>
      </w:r>
      <w:bookmarkEnd w:id="381"/>
      <w:r>
        <w:instrText>" \l 2</w:instrText>
      </w:r>
      <w:r>
        <w:fldChar w:fldCharType="end"/>
      </w:r>
    </w:p>
    <w:p w14:paraId="7CC8A214" w14:textId="77777777" w:rsidR="008679E0" w:rsidRDefault="00A547C5">
      <w:pPr>
        <w:pStyle w:val="ProductList-Body"/>
      </w:pPr>
      <w:r>
        <w:t>Kunden kan få anskaffe Tillegg underlagt følgende betingelser:</w:t>
      </w:r>
    </w:p>
    <w:p w14:paraId="37FEE2E9" w14:textId="77777777" w:rsidR="008679E0" w:rsidRDefault="00A547C5" w:rsidP="00A547C5">
      <w:pPr>
        <w:pStyle w:val="ProductList-Bullet"/>
        <w:numPr>
          <w:ilvl w:val="0"/>
          <w:numId w:val="70"/>
        </w:numPr>
      </w:pPr>
      <w:r>
        <w:t>Kunden må ha en aktiv SA eller en aktiv Bruker-SL for tilsvarende Kvalifiserte Lisenser</w:t>
      </w:r>
    </w:p>
    <w:p w14:paraId="4853D20C" w14:textId="77777777" w:rsidR="008679E0" w:rsidRDefault="00A547C5" w:rsidP="00A547C5">
      <w:pPr>
        <w:pStyle w:val="ProductList-Bullet"/>
        <w:numPr>
          <w:ilvl w:val="0"/>
          <w:numId w:val="70"/>
        </w:numPr>
      </w:pPr>
      <w:r>
        <w:t xml:space="preserve">Kunden kan anskaffe én Tilleggs-SL for hver Kvalifiserte Lisens, med mindre noe annet fremgår i dette Vedlegget  </w:t>
      </w:r>
    </w:p>
    <w:p w14:paraId="52ADE230" w14:textId="77777777" w:rsidR="008679E0" w:rsidRDefault="00A547C5" w:rsidP="00A547C5">
      <w:pPr>
        <w:pStyle w:val="ProductList-Bullet"/>
        <w:numPr>
          <w:ilvl w:val="0"/>
          <w:numId w:val="70"/>
        </w:numPr>
      </w:pPr>
      <w:r>
        <w:t>Kunden kan anskaffe Tilleggs-SL-er mellom oppdateringsdatoer før anskaffelsen av de Kvalifiserte Lisensene</w:t>
      </w:r>
    </w:p>
    <w:p w14:paraId="73CB1E61" w14:textId="77777777" w:rsidR="008679E0" w:rsidRDefault="008679E0">
      <w:pPr>
        <w:pStyle w:val="ProductList-Body"/>
      </w:pPr>
    </w:p>
    <w:p w14:paraId="5259725D" w14:textId="77777777" w:rsidR="008679E0" w:rsidRDefault="00A547C5">
      <w:pPr>
        <w:pStyle w:val="ProductList-Body"/>
      </w:pPr>
      <w:r>
        <w:t>Tilleggslisenser utløper ved utløpet av SA-dekningen for den Kvalifiserte Lisensen eller Tilleggs-SL-perioden, med mindre annet fremgår i dette Vedlegget. Tillegg kan bare overføres til brukere eller enheter med Kvalifiserte Lisenser.</w:t>
      </w:r>
    </w:p>
    <w:p w14:paraId="4C852ED4" w14:textId="77777777" w:rsidR="008679E0" w:rsidRDefault="008679E0">
      <w:pPr>
        <w:pStyle w:val="ProductList-Body"/>
      </w:pPr>
    </w:p>
    <w:p w14:paraId="2C625B13" w14:textId="77777777" w:rsidR="008679E0" w:rsidRDefault="00A547C5">
      <w:pPr>
        <w:pStyle w:val="ProductList-Offering2HeadingNoBorder"/>
        <w:outlineLvl w:val="2"/>
      </w:pPr>
      <w:r>
        <w:t>Windows-datamaskinoperativsystem</w:t>
      </w:r>
      <w:r>
        <w:fldChar w:fldCharType="begin"/>
      </w:r>
      <w:r>
        <w:instrText xml:space="preserve"> TC "</w:instrText>
      </w:r>
      <w:bookmarkStart w:id="382" w:name="_Toc62634296"/>
      <w:r>
        <w:instrText>Windows-datamaskinoperativsystem</w:instrText>
      </w:r>
      <w:bookmarkEnd w:id="382"/>
      <w:r>
        <w:instrText>" \l 3</w:instrText>
      </w:r>
      <w:r>
        <w:fldChar w:fldCharType="end"/>
      </w:r>
    </w:p>
    <w:p w14:paraId="544CBC7F" w14:textId="77777777" w:rsidR="008679E0" w:rsidRDefault="00A547C5">
      <w:pPr>
        <w:pStyle w:val="ProductList-Body"/>
      </w:pPr>
      <w:r>
        <w:t>Den lisensierte brukeren må være primærbrukeren av en enhet med enten aktiv Windows skrivebordsoperativsystem SA-dekning eller Windows VDA-dekning.</w:t>
      </w:r>
    </w:p>
    <w:p w14:paraId="1EE830C0" w14:textId="77777777" w:rsidR="008679E0" w:rsidRDefault="008679E0">
      <w:pPr>
        <w:pStyle w:val="ProductList-Body"/>
      </w:pPr>
    </w:p>
    <w:tbl>
      <w:tblPr>
        <w:tblStyle w:val="PURTable"/>
        <w:tblW w:w="0" w:type="dxa"/>
        <w:tblLook w:val="04A0" w:firstRow="1" w:lastRow="0" w:firstColumn="1" w:lastColumn="0" w:noHBand="0" w:noVBand="1"/>
      </w:tblPr>
      <w:tblGrid>
        <w:gridCol w:w="5257"/>
        <w:gridCol w:w="5659"/>
      </w:tblGrid>
      <w:tr w:rsidR="008679E0" w14:paraId="6BB708FC"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4CA2FCB5" w14:textId="77777777" w:rsidR="008679E0" w:rsidRDefault="00A547C5">
            <w:pPr>
              <w:pStyle w:val="ProductList-TableBody"/>
            </w:pPr>
            <w:r>
              <w:rPr>
                <w:color w:val="FFFFFF"/>
              </w:rPr>
              <w:t>Tilleggs-SL for Bruker</w:t>
            </w:r>
          </w:p>
        </w:tc>
        <w:tc>
          <w:tcPr>
            <w:tcW w:w="6240" w:type="dxa"/>
            <w:tcBorders>
              <w:top w:val="single" w:sz="4" w:space="0" w:color="0070C0"/>
              <w:bottom w:val="single" w:sz="4" w:space="0" w:color="000000"/>
              <w:right w:val="single" w:sz="4" w:space="0" w:color="0070C0"/>
            </w:tcBorders>
            <w:shd w:val="clear" w:color="auto" w:fill="0070C0"/>
          </w:tcPr>
          <w:p w14:paraId="23C5861F" w14:textId="77777777" w:rsidR="008679E0" w:rsidRDefault="00A547C5">
            <w:pPr>
              <w:pStyle w:val="ProductList-TableBody"/>
            </w:pPr>
            <w:r>
              <w:rPr>
                <w:color w:val="FFFFFF"/>
              </w:rPr>
              <w:t>Kvalifisert(e) Lisens(er)</w:t>
            </w:r>
          </w:p>
        </w:tc>
      </w:tr>
      <w:tr w:rsidR="008679E0" w14:paraId="3ABC6B60" w14:textId="77777777">
        <w:tc>
          <w:tcPr>
            <w:tcW w:w="5880" w:type="dxa"/>
            <w:tcBorders>
              <w:top w:val="single" w:sz="4" w:space="0" w:color="000000"/>
              <w:left w:val="single" w:sz="4" w:space="0" w:color="000000"/>
              <w:bottom w:val="single" w:sz="4" w:space="0" w:color="000000"/>
              <w:right w:val="single" w:sz="4" w:space="0" w:color="000000"/>
            </w:tcBorders>
          </w:tcPr>
          <w:p w14:paraId="67E08E73" w14:textId="77777777" w:rsidR="008679E0" w:rsidRDefault="00A547C5">
            <w:pPr>
              <w:pStyle w:val="ProductList-TableBody"/>
            </w:pPr>
            <w:r>
              <w:t>Windows 10 Enterprise E3 add-on</w:t>
            </w:r>
          </w:p>
        </w:tc>
        <w:tc>
          <w:tcPr>
            <w:tcW w:w="6240" w:type="dxa"/>
            <w:tcBorders>
              <w:top w:val="single" w:sz="4" w:space="0" w:color="000000"/>
              <w:left w:val="single" w:sz="4" w:space="0" w:color="000000"/>
              <w:bottom w:val="none" w:sz="4" w:space="0" w:color="000000"/>
              <w:right w:val="single" w:sz="4" w:space="0" w:color="000000"/>
            </w:tcBorders>
          </w:tcPr>
          <w:p w14:paraId="2CC5C8FD" w14:textId="77777777" w:rsidR="008679E0" w:rsidRDefault="00A547C5">
            <w:pPr>
              <w:pStyle w:val="ProductList-TableBody"/>
            </w:pPr>
            <w:r>
              <w:t>Windows 10 Enterprise/Education per enhet</w:t>
            </w:r>
          </w:p>
        </w:tc>
      </w:tr>
      <w:tr w:rsidR="008679E0" w14:paraId="6ECBC555" w14:textId="77777777">
        <w:tc>
          <w:tcPr>
            <w:tcW w:w="5880" w:type="dxa"/>
            <w:tcBorders>
              <w:top w:val="single" w:sz="4" w:space="0" w:color="000000"/>
              <w:left w:val="single" w:sz="4" w:space="0" w:color="000000"/>
              <w:bottom w:val="single" w:sz="4" w:space="0" w:color="000000"/>
              <w:right w:val="single" w:sz="4" w:space="0" w:color="000000"/>
            </w:tcBorders>
          </w:tcPr>
          <w:p w14:paraId="69701711" w14:textId="77777777" w:rsidR="008679E0" w:rsidRDefault="00A547C5">
            <w:pPr>
              <w:pStyle w:val="ProductList-TableBody"/>
            </w:pPr>
            <w:r>
              <w:t>Windows 10 Enterprise E5 add-on</w:t>
            </w:r>
          </w:p>
        </w:tc>
        <w:tc>
          <w:tcPr>
            <w:tcW w:w="6240" w:type="dxa"/>
            <w:tcBorders>
              <w:top w:val="none" w:sz="4" w:space="0" w:color="000000"/>
              <w:left w:val="single" w:sz="4" w:space="0" w:color="000000"/>
              <w:bottom w:val="single" w:sz="4" w:space="0" w:color="000000"/>
              <w:right w:val="single" w:sz="4" w:space="0" w:color="000000"/>
            </w:tcBorders>
          </w:tcPr>
          <w:p w14:paraId="0C31D52D" w14:textId="77777777" w:rsidR="008679E0" w:rsidRDefault="008679E0">
            <w:pPr>
              <w:pStyle w:val="ProductList-TableBody"/>
            </w:pPr>
          </w:p>
        </w:tc>
      </w:tr>
    </w:tbl>
    <w:p w14:paraId="1A5E519B" w14:textId="77777777" w:rsidR="008679E0" w:rsidRDefault="008679E0">
      <w:pPr>
        <w:pStyle w:val="ProductList-Body"/>
      </w:pPr>
    </w:p>
    <w:p w14:paraId="2F6D6760" w14:textId="77777777" w:rsidR="008679E0" w:rsidRDefault="00A547C5">
      <w:pPr>
        <w:pStyle w:val="ProductList-Offering2HeadingNoBorder"/>
        <w:outlineLvl w:val="2"/>
      </w:pPr>
      <w:r>
        <w:t>Microsoft Azure User Plans</w:t>
      </w:r>
      <w:r>
        <w:fldChar w:fldCharType="begin"/>
      </w:r>
      <w:r>
        <w:instrText xml:space="preserve"> TC "</w:instrText>
      </w:r>
      <w:bookmarkStart w:id="383" w:name="_Toc62634297"/>
      <w:r>
        <w:instrText>Microsoft Azure User Plans</w:instrText>
      </w:r>
      <w:bookmarkEnd w:id="383"/>
      <w:r>
        <w:instrText>" \l 3</w:instrText>
      </w:r>
      <w:r>
        <w:fldChar w:fldCharType="end"/>
      </w:r>
    </w:p>
    <w:tbl>
      <w:tblPr>
        <w:tblStyle w:val="PURTable"/>
        <w:tblW w:w="0" w:type="dxa"/>
        <w:tblLook w:val="04A0" w:firstRow="1" w:lastRow="0" w:firstColumn="1" w:lastColumn="0" w:noHBand="0" w:noVBand="1"/>
      </w:tblPr>
      <w:tblGrid>
        <w:gridCol w:w="5245"/>
        <w:gridCol w:w="5671"/>
      </w:tblGrid>
      <w:tr w:rsidR="008679E0" w14:paraId="1BFCAB98"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13238CF8" w14:textId="77777777" w:rsidR="008679E0" w:rsidRDefault="00A547C5">
            <w:pPr>
              <w:pStyle w:val="ProductList-TableBody"/>
            </w:pPr>
            <w:r>
              <w:rPr>
                <w:color w:val="FFFFFF"/>
              </w:rPr>
              <w:t>Tilleggs-SL for bruker</w:t>
            </w:r>
          </w:p>
        </w:tc>
        <w:tc>
          <w:tcPr>
            <w:tcW w:w="6240" w:type="dxa"/>
            <w:tcBorders>
              <w:top w:val="single" w:sz="4" w:space="0" w:color="0070C0"/>
              <w:bottom w:val="single" w:sz="4" w:space="0" w:color="000000"/>
              <w:right w:val="single" w:sz="4" w:space="0" w:color="0070C0"/>
            </w:tcBorders>
            <w:shd w:val="clear" w:color="auto" w:fill="0070C0"/>
          </w:tcPr>
          <w:p w14:paraId="55E3B752" w14:textId="77777777" w:rsidR="008679E0" w:rsidRDefault="00A547C5">
            <w:pPr>
              <w:pStyle w:val="ProductList-TableBody"/>
            </w:pPr>
            <w:r>
              <w:rPr>
                <w:color w:val="FFFFFF"/>
              </w:rPr>
              <w:t>Kvalifisert(e) lisens(er)</w:t>
            </w:r>
          </w:p>
        </w:tc>
      </w:tr>
      <w:tr w:rsidR="008679E0" w14:paraId="434F4FD3" w14:textId="77777777">
        <w:tc>
          <w:tcPr>
            <w:tcW w:w="5880" w:type="dxa"/>
            <w:tcBorders>
              <w:top w:val="single" w:sz="4" w:space="0" w:color="000000"/>
              <w:left w:val="single" w:sz="4" w:space="0" w:color="000000"/>
              <w:bottom w:val="single" w:sz="4" w:space="0" w:color="000000"/>
              <w:right w:val="single" w:sz="4" w:space="0" w:color="000000"/>
            </w:tcBorders>
          </w:tcPr>
          <w:p w14:paraId="474FA1C9" w14:textId="77777777" w:rsidR="008679E0" w:rsidRDefault="00A547C5">
            <w:pPr>
              <w:pStyle w:val="ProductList-TableBody"/>
            </w:pPr>
            <w:r>
              <w:t>Azure Information Protection Premium Plan 1 Add-on (bruker-SL)</w:t>
            </w:r>
          </w:p>
        </w:tc>
        <w:tc>
          <w:tcPr>
            <w:tcW w:w="6240" w:type="dxa"/>
            <w:tcBorders>
              <w:top w:val="single" w:sz="4" w:space="0" w:color="000000"/>
              <w:left w:val="single" w:sz="4" w:space="0" w:color="000000"/>
              <w:bottom w:val="single" w:sz="4" w:space="0" w:color="000000"/>
              <w:right w:val="single" w:sz="4" w:space="0" w:color="000000"/>
            </w:tcBorders>
          </w:tcPr>
          <w:p w14:paraId="54FE855E" w14:textId="77777777" w:rsidR="008679E0" w:rsidRDefault="00A547C5">
            <w:pPr>
              <w:pStyle w:val="ProductList-TableBody"/>
            </w:pPr>
            <w:r>
              <w:t>Enterprise CAL Suite</w:t>
            </w:r>
          </w:p>
        </w:tc>
      </w:tr>
      <w:tr w:rsidR="008679E0" w14:paraId="0B0C30B1" w14:textId="77777777">
        <w:tc>
          <w:tcPr>
            <w:tcW w:w="5880" w:type="dxa"/>
            <w:tcBorders>
              <w:top w:val="single" w:sz="4" w:space="0" w:color="000000"/>
              <w:left w:val="single" w:sz="4" w:space="0" w:color="000000"/>
              <w:bottom w:val="single" w:sz="4" w:space="0" w:color="000000"/>
              <w:right w:val="single" w:sz="4" w:space="0" w:color="000000"/>
            </w:tcBorders>
          </w:tcPr>
          <w:p w14:paraId="54B621F9" w14:textId="77777777" w:rsidR="008679E0" w:rsidRDefault="00A547C5">
            <w:pPr>
              <w:pStyle w:val="ProductList-TableBody"/>
            </w:pPr>
            <w:r>
              <w:t>Microsoft Defender for identitet Client Management License Add-on (Bruker-SL)</w:t>
            </w:r>
          </w:p>
        </w:tc>
        <w:tc>
          <w:tcPr>
            <w:tcW w:w="6240" w:type="dxa"/>
            <w:tcBorders>
              <w:top w:val="single" w:sz="4" w:space="0" w:color="000000"/>
              <w:left w:val="single" w:sz="4" w:space="0" w:color="000000"/>
              <w:bottom w:val="single" w:sz="4" w:space="0" w:color="000000"/>
              <w:right w:val="single" w:sz="4" w:space="0" w:color="000000"/>
            </w:tcBorders>
          </w:tcPr>
          <w:p w14:paraId="6A4242DE" w14:textId="77777777" w:rsidR="008679E0" w:rsidRDefault="00A547C5">
            <w:pPr>
              <w:pStyle w:val="ProductList-TableBody"/>
            </w:pPr>
            <w:r>
              <w:t>Advanced Threat Analytics 2016 Klientadministrasjonslisens per bruker</w:t>
            </w:r>
          </w:p>
        </w:tc>
      </w:tr>
    </w:tbl>
    <w:p w14:paraId="6DB4BB4F" w14:textId="77777777" w:rsidR="008679E0" w:rsidRDefault="008679E0">
      <w:pPr>
        <w:pStyle w:val="ProductList-Body"/>
      </w:pPr>
    </w:p>
    <w:p w14:paraId="4982AAB4" w14:textId="77777777" w:rsidR="008679E0" w:rsidRDefault="00A547C5">
      <w:pPr>
        <w:pStyle w:val="ProductList-Offering2HeadingNoBorder"/>
        <w:outlineLvl w:val="2"/>
      </w:pPr>
      <w:r>
        <w:t>Microsoft 365</w:t>
      </w:r>
      <w:r>
        <w:fldChar w:fldCharType="begin"/>
      </w:r>
      <w:r>
        <w:instrText xml:space="preserve"> TC "</w:instrText>
      </w:r>
      <w:bookmarkStart w:id="384" w:name="_Toc62634298"/>
      <w:r>
        <w:instrText>Microsoft 365</w:instrText>
      </w:r>
      <w:bookmarkEnd w:id="384"/>
      <w:r>
        <w:instrText>" \l 3</w:instrText>
      </w:r>
      <w:r>
        <w:fldChar w:fldCharType="end"/>
      </w:r>
    </w:p>
    <w:tbl>
      <w:tblPr>
        <w:tblStyle w:val="PURTable"/>
        <w:tblW w:w="0" w:type="dxa"/>
        <w:tblLook w:val="04A0" w:firstRow="1" w:lastRow="0" w:firstColumn="1" w:lastColumn="0" w:noHBand="0" w:noVBand="1"/>
      </w:tblPr>
      <w:tblGrid>
        <w:gridCol w:w="5255"/>
        <w:gridCol w:w="5661"/>
      </w:tblGrid>
      <w:tr w:rsidR="008679E0" w14:paraId="3486D782"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34DB8F89" w14:textId="77777777" w:rsidR="008679E0" w:rsidRDefault="00A547C5">
            <w:pPr>
              <w:pStyle w:val="ProductList-TableBody"/>
            </w:pPr>
            <w:r>
              <w:rPr>
                <w:color w:val="FFFFFF"/>
              </w:rPr>
              <w:t>Tilleggs-SL for Bruker</w:t>
            </w:r>
          </w:p>
        </w:tc>
        <w:tc>
          <w:tcPr>
            <w:tcW w:w="6240" w:type="dxa"/>
            <w:tcBorders>
              <w:top w:val="single" w:sz="4" w:space="0" w:color="0070C0"/>
              <w:bottom w:val="single" w:sz="4" w:space="0" w:color="000000"/>
              <w:right w:val="single" w:sz="4" w:space="0" w:color="0070C0"/>
            </w:tcBorders>
            <w:shd w:val="clear" w:color="auto" w:fill="0070C0"/>
          </w:tcPr>
          <w:p w14:paraId="661E53EF" w14:textId="77777777" w:rsidR="008679E0" w:rsidRDefault="00A547C5">
            <w:pPr>
              <w:pStyle w:val="ProductList-TableBody"/>
            </w:pPr>
            <w:r>
              <w:rPr>
                <w:color w:val="FFFFFF"/>
              </w:rPr>
              <w:t>Kvalifisert(e) Lisens(er)</w:t>
            </w:r>
          </w:p>
        </w:tc>
      </w:tr>
      <w:tr w:rsidR="008679E0" w14:paraId="3ADF09E8" w14:textId="77777777">
        <w:tc>
          <w:tcPr>
            <w:tcW w:w="5880" w:type="dxa"/>
            <w:tcBorders>
              <w:top w:val="single" w:sz="4" w:space="0" w:color="000000"/>
              <w:left w:val="single" w:sz="4" w:space="0" w:color="000000"/>
              <w:bottom w:val="single" w:sz="4" w:space="0" w:color="000000"/>
              <w:right w:val="single" w:sz="4" w:space="0" w:color="000000"/>
            </w:tcBorders>
          </w:tcPr>
          <w:p w14:paraId="34066E58" w14:textId="77777777" w:rsidR="008679E0" w:rsidRDefault="00A547C5">
            <w:pPr>
              <w:pStyle w:val="ProductList-TableBody"/>
            </w:pPr>
            <w:r>
              <w:t>Microsoft 365 E3 Add-on (bruker-SL)</w:t>
            </w:r>
          </w:p>
        </w:tc>
        <w:tc>
          <w:tcPr>
            <w:tcW w:w="6240" w:type="dxa"/>
            <w:tcBorders>
              <w:top w:val="single" w:sz="4" w:space="0" w:color="000000"/>
              <w:left w:val="single" w:sz="4" w:space="0" w:color="000000"/>
              <w:bottom w:val="single" w:sz="4" w:space="0" w:color="000000"/>
              <w:right w:val="single" w:sz="4" w:space="0" w:color="000000"/>
            </w:tcBorders>
          </w:tcPr>
          <w:p w14:paraId="75C3F0D2" w14:textId="77777777" w:rsidR="008679E0" w:rsidRDefault="00A547C5">
            <w:pPr>
              <w:pStyle w:val="ProductList-TableBody"/>
            </w:pPr>
            <w:r>
              <w:t>Windows 10 Enterprise/Education per enhet og</w:t>
            </w:r>
          </w:p>
          <w:p w14:paraId="78FA93BC" w14:textId="77777777" w:rsidR="008679E0" w:rsidRDefault="00A547C5">
            <w:pPr>
              <w:pStyle w:val="ProductList-TableBody"/>
            </w:pPr>
            <w:r>
              <w:t>Core/Enterprise CAL Suite og</w:t>
            </w:r>
          </w:p>
          <w:p w14:paraId="40027F6B" w14:textId="77777777" w:rsidR="008679E0" w:rsidRDefault="00A547C5">
            <w:pPr>
              <w:pStyle w:val="ProductList-TableBody"/>
            </w:pPr>
            <w:r>
              <w:t>Office Professional Plus</w:t>
            </w:r>
          </w:p>
        </w:tc>
      </w:tr>
      <w:tr w:rsidR="008679E0" w14:paraId="14188943" w14:textId="77777777">
        <w:tc>
          <w:tcPr>
            <w:tcW w:w="5880" w:type="dxa"/>
            <w:tcBorders>
              <w:top w:val="single" w:sz="4" w:space="0" w:color="000000"/>
              <w:left w:val="single" w:sz="4" w:space="0" w:color="000000"/>
              <w:bottom w:val="single" w:sz="4" w:space="0" w:color="000000"/>
              <w:right w:val="single" w:sz="4" w:space="0" w:color="000000"/>
            </w:tcBorders>
          </w:tcPr>
          <w:p w14:paraId="198BE18D" w14:textId="77777777" w:rsidR="008679E0" w:rsidRDefault="00A547C5">
            <w:pPr>
              <w:pStyle w:val="ProductList-TableBody"/>
            </w:pPr>
            <w:r>
              <w:t>Microsoft 365 E5 Add-on (bruker-SL)</w:t>
            </w:r>
          </w:p>
        </w:tc>
        <w:tc>
          <w:tcPr>
            <w:tcW w:w="6240" w:type="dxa"/>
            <w:tcBorders>
              <w:top w:val="single" w:sz="4" w:space="0" w:color="000000"/>
              <w:left w:val="single" w:sz="4" w:space="0" w:color="000000"/>
              <w:bottom w:val="single" w:sz="4" w:space="0" w:color="000000"/>
              <w:right w:val="single" w:sz="4" w:space="0" w:color="000000"/>
            </w:tcBorders>
          </w:tcPr>
          <w:p w14:paraId="265890A7" w14:textId="77777777" w:rsidR="008679E0" w:rsidRDefault="00A547C5">
            <w:pPr>
              <w:pStyle w:val="ProductList-TableBody"/>
            </w:pPr>
            <w:r>
              <w:t>Windows 10 Enterprise/Education per enhet og</w:t>
            </w:r>
          </w:p>
          <w:p w14:paraId="2EB21383" w14:textId="77777777" w:rsidR="008679E0" w:rsidRDefault="00A547C5">
            <w:pPr>
              <w:pStyle w:val="ProductList-TableBody"/>
            </w:pPr>
            <w:r>
              <w:t>Core/Enterprise CAL Suite og</w:t>
            </w:r>
          </w:p>
          <w:p w14:paraId="00A34EF4" w14:textId="77777777" w:rsidR="008679E0" w:rsidRDefault="00A547C5">
            <w:pPr>
              <w:pStyle w:val="ProductList-TableBody"/>
            </w:pPr>
            <w:r>
              <w:t>Office Professional Plus</w:t>
            </w:r>
          </w:p>
        </w:tc>
      </w:tr>
      <w:tr w:rsidR="008679E0" w14:paraId="7D706CB5" w14:textId="77777777">
        <w:tc>
          <w:tcPr>
            <w:tcW w:w="5880" w:type="dxa"/>
            <w:tcBorders>
              <w:top w:val="single" w:sz="4" w:space="0" w:color="000000"/>
              <w:left w:val="single" w:sz="4" w:space="0" w:color="000000"/>
              <w:bottom w:val="single" w:sz="4" w:space="0" w:color="000000"/>
              <w:right w:val="single" w:sz="4" w:space="0" w:color="000000"/>
            </w:tcBorders>
          </w:tcPr>
          <w:p w14:paraId="0C567FAC" w14:textId="77777777" w:rsidR="008679E0" w:rsidRDefault="00A547C5">
            <w:pPr>
              <w:pStyle w:val="ProductList-TableBody"/>
            </w:pPr>
            <w:r>
              <w:t>Skype for Business Plus CAL Add-on for Microsoft 365 E3 (Bruker-SL)</w:t>
            </w:r>
          </w:p>
        </w:tc>
        <w:tc>
          <w:tcPr>
            <w:tcW w:w="6240" w:type="dxa"/>
            <w:tcBorders>
              <w:top w:val="single" w:sz="4" w:space="0" w:color="000000"/>
              <w:left w:val="single" w:sz="4" w:space="0" w:color="000000"/>
              <w:bottom w:val="single" w:sz="4" w:space="0" w:color="000000"/>
              <w:right w:val="single" w:sz="4" w:space="0" w:color="000000"/>
            </w:tcBorders>
          </w:tcPr>
          <w:p w14:paraId="6D6CAE87" w14:textId="77777777" w:rsidR="008679E0" w:rsidRDefault="00A547C5">
            <w:pPr>
              <w:pStyle w:val="ProductList-TableBody"/>
            </w:pPr>
            <w:r>
              <w:t>Office 365 E1/E3</w:t>
            </w:r>
          </w:p>
        </w:tc>
      </w:tr>
    </w:tbl>
    <w:p w14:paraId="5D07677E" w14:textId="77777777" w:rsidR="008679E0" w:rsidRDefault="008679E0">
      <w:pPr>
        <w:pStyle w:val="ProductList-Body"/>
      </w:pPr>
    </w:p>
    <w:p w14:paraId="001A43D7" w14:textId="77777777" w:rsidR="008679E0" w:rsidRDefault="00A547C5">
      <w:pPr>
        <w:pStyle w:val="ProductList-Offering2HeadingNoBorder"/>
        <w:outlineLvl w:val="2"/>
      </w:pPr>
      <w:r>
        <w:t>Enterprise Mobility + Security</w:t>
      </w:r>
      <w:r>
        <w:fldChar w:fldCharType="begin"/>
      </w:r>
      <w:r>
        <w:instrText xml:space="preserve"> TC "</w:instrText>
      </w:r>
      <w:bookmarkStart w:id="385" w:name="_Toc62634299"/>
      <w:r>
        <w:instrText>Enterprise Mobility + Security</w:instrText>
      </w:r>
      <w:bookmarkEnd w:id="385"/>
      <w:r>
        <w:instrText>" \l 3</w:instrText>
      </w:r>
      <w:r>
        <w:fldChar w:fldCharType="end"/>
      </w:r>
    </w:p>
    <w:tbl>
      <w:tblPr>
        <w:tblStyle w:val="PURTable"/>
        <w:tblW w:w="0" w:type="dxa"/>
        <w:tblLook w:val="04A0" w:firstRow="1" w:lastRow="0" w:firstColumn="1" w:lastColumn="0" w:noHBand="0" w:noVBand="1"/>
      </w:tblPr>
      <w:tblGrid>
        <w:gridCol w:w="5397"/>
        <w:gridCol w:w="5519"/>
      </w:tblGrid>
      <w:tr w:rsidR="008679E0" w14:paraId="7A83E21E"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0AA93446" w14:textId="77777777" w:rsidR="008679E0" w:rsidRDefault="00A547C5">
            <w:pPr>
              <w:pStyle w:val="ProductList-TableBody"/>
            </w:pPr>
            <w:r>
              <w:rPr>
                <w:color w:val="FFFFFF"/>
              </w:rPr>
              <w:t>Tilleggs-SL for bruker</w:t>
            </w:r>
          </w:p>
        </w:tc>
        <w:tc>
          <w:tcPr>
            <w:tcW w:w="6120" w:type="dxa"/>
            <w:tcBorders>
              <w:top w:val="single" w:sz="4" w:space="0" w:color="0070C0"/>
              <w:bottom w:val="single" w:sz="4" w:space="0" w:color="6E6E6E"/>
              <w:right w:val="single" w:sz="4" w:space="0" w:color="0070C0"/>
            </w:tcBorders>
            <w:shd w:val="clear" w:color="auto" w:fill="0070C0"/>
          </w:tcPr>
          <w:p w14:paraId="18471882" w14:textId="77777777" w:rsidR="008679E0" w:rsidRDefault="00A547C5">
            <w:pPr>
              <w:pStyle w:val="ProductList-TableBody"/>
            </w:pPr>
            <w:r>
              <w:rPr>
                <w:color w:val="FFFFFF"/>
              </w:rPr>
              <w:t>Kvalifisert(e) Lisens(er)</w:t>
            </w:r>
          </w:p>
        </w:tc>
      </w:tr>
      <w:tr w:rsidR="008679E0" w14:paraId="518AF3E5" w14:textId="77777777">
        <w:tc>
          <w:tcPr>
            <w:tcW w:w="6000" w:type="dxa"/>
            <w:tcBorders>
              <w:top w:val="single" w:sz="4" w:space="0" w:color="6E6E6E"/>
              <w:left w:val="single" w:sz="4" w:space="0" w:color="6E6E6E"/>
              <w:bottom w:val="none" w:sz="4" w:space="0" w:color="6E6E6E"/>
              <w:right w:val="single" w:sz="4" w:space="0" w:color="6E6E6E"/>
            </w:tcBorders>
          </w:tcPr>
          <w:p w14:paraId="3086A4FA" w14:textId="77777777" w:rsidR="008679E0" w:rsidRDefault="00A547C5">
            <w:pPr>
              <w:pStyle w:val="ProductList-TableBody"/>
            </w:pPr>
            <w:r>
              <w:t xml:space="preserve">Enterprise Mobility + Security (E3/A3 and E5/A5)-utvidelse </w:t>
            </w:r>
          </w:p>
        </w:tc>
        <w:tc>
          <w:tcPr>
            <w:tcW w:w="6120" w:type="dxa"/>
            <w:tcBorders>
              <w:top w:val="single" w:sz="4" w:space="0" w:color="6E6E6E"/>
              <w:left w:val="single" w:sz="4" w:space="0" w:color="6E6E6E"/>
              <w:bottom w:val="single" w:sz="4" w:space="0" w:color="6E6E6E"/>
              <w:right w:val="single" w:sz="4" w:space="0" w:color="6E6E6E"/>
            </w:tcBorders>
          </w:tcPr>
          <w:p w14:paraId="3873E7A8" w14:textId="77777777" w:rsidR="008679E0" w:rsidRDefault="00A547C5">
            <w:pPr>
              <w:pStyle w:val="ProductList-TableBody"/>
            </w:pPr>
            <w:r>
              <w:t>Core CAL Suite</w:t>
            </w:r>
          </w:p>
        </w:tc>
      </w:tr>
      <w:tr w:rsidR="008679E0" w14:paraId="22B3A26F" w14:textId="77777777">
        <w:tc>
          <w:tcPr>
            <w:tcW w:w="6000" w:type="dxa"/>
            <w:tcBorders>
              <w:top w:val="none" w:sz="4" w:space="0" w:color="6E6E6E"/>
              <w:left w:val="single" w:sz="4" w:space="0" w:color="6E6E6E"/>
              <w:bottom w:val="none" w:sz="4" w:space="0" w:color="6E6E6E"/>
              <w:right w:val="single" w:sz="4" w:space="0" w:color="6E6E6E"/>
            </w:tcBorders>
          </w:tcPr>
          <w:p w14:paraId="5ABB6631" w14:textId="77777777" w:rsidR="008679E0" w:rsidRDefault="008679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4C4303" w14:textId="77777777" w:rsidR="008679E0" w:rsidRDefault="00A547C5">
            <w:pPr>
              <w:pStyle w:val="ProductList-TableBody"/>
            </w:pPr>
            <w:r>
              <w:t>Enterprise CAL Suite</w:t>
            </w:r>
          </w:p>
        </w:tc>
      </w:tr>
      <w:tr w:rsidR="008679E0" w14:paraId="5EF51B31" w14:textId="77777777">
        <w:tc>
          <w:tcPr>
            <w:tcW w:w="6000" w:type="dxa"/>
            <w:tcBorders>
              <w:top w:val="none" w:sz="4" w:space="0" w:color="6E6E6E"/>
              <w:left w:val="single" w:sz="4" w:space="0" w:color="6E6E6E"/>
              <w:bottom w:val="none" w:sz="4" w:space="0" w:color="6E6E6E"/>
              <w:right w:val="single" w:sz="4" w:space="0" w:color="6E6E6E"/>
            </w:tcBorders>
          </w:tcPr>
          <w:p w14:paraId="606B35B8" w14:textId="77777777" w:rsidR="008679E0" w:rsidRDefault="008679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F8B2EE" w14:textId="77777777" w:rsidR="008679E0" w:rsidRDefault="00A547C5">
            <w:pPr>
              <w:pStyle w:val="ProductList-TableBody"/>
            </w:pPr>
            <w:r>
              <w:t>Core CAL Suite Bridge for Office 365</w:t>
            </w:r>
          </w:p>
        </w:tc>
      </w:tr>
      <w:tr w:rsidR="008679E0" w14:paraId="3996678D" w14:textId="77777777">
        <w:tc>
          <w:tcPr>
            <w:tcW w:w="6000" w:type="dxa"/>
            <w:tcBorders>
              <w:top w:val="none" w:sz="4" w:space="0" w:color="6E6E6E"/>
              <w:left w:val="single" w:sz="4" w:space="0" w:color="6E6E6E"/>
              <w:bottom w:val="none" w:sz="4" w:space="0" w:color="6E6E6E"/>
              <w:right w:val="single" w:sz="4" w:space="0" w:color="6E6E6E"/>
            </w:tcBorders>
          </w:tcPr>
          <w:p w14:paraId="7C21129F" w14:textId="77777777" w:rsidR="008679E0" w:rsidRDefault="008679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D44637" w14:textId="77777777" w:rsidR="008679E0" w:rsidRDefault="00A547C5">
            <w:pPr>
              <w:pStyle w:val="ProductList-TableBody"/>
            </w:pPr>
            <w:r>
              <w:t>Core CAL Suite Bridge for Office 365 og Microsoft Intune</w:t>
            </w:r>
          </w:p>
        </w:tc>
      </w:tr>
      <w:tr w:rsidR="008679E0" w14:paraId="7E5156C8" w14:textId="77777777">
        <w:tc>
          <w:tcPr>
            <w:tcW w:w="6000" w:type="dxa"/>
            <w:tcBorders>
              <w:top w:val="none" w:sz="4" w:space="0" w:color="6E6E6E"/>
              <w:left w:val="single" w:sz="4" w:space="0" w:color="6E6E6E"/>
              <w:bottom w:val="none" w:sz="4" w:space="0" w:color="6E6E6E"/>
              <w:right w:val="single" w:sz="4" w:space="0" w:color="6E6E6E"/>
            </w:tcBorders>
          </w:tcPr>
          <w:p w14:paraId="5A0F4F35" w14:textId="77777777" w:rsidR="008679E0" w:rsidRDefault="008679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5E8CEE" w14:textId="77777777" w:rsidR="008679E0" w:rsidRDefault="00A547C5">
            <w:pPr>
              <w:pStyle w:val="ProductList-TableBody"/>
            </w:pPr>
            <w:r>
              <w:t>Enterprise CAL Suite Bridge for Office 365</w:t>
            </w:r>
          </w:p>
        </w:tc>
      </w:tr>
      <w:tr w:rsidR="008679E0" w14:paraId="399E5B39" w14:textId="77777777">
        <w:tc>
          <w:tcPr>
            <w:tcW w:w="6000" w:type="dxa"/>
            <w:tcBorders>
              <w:top w:val="none" w:sz="4" w:space="0" w:color="6E6E6E"/>
              <w:left w:val="single" w:sz="4" w:space="0" w:color="6E6E6E"/>
              <w:bottom w:val="single" w:sz="4" w:space="0" w:color="6E6E6E"/>
              <w:right w:val="single" w:sz="4" w:space="0" w:color="6E6E6E"/>
            </w:tcBorders>
          </w:tcPr>
          <w:p w14:paraId="117B2C12" w14:textId="77777777" w:rsidR="008679E0" w:rsidRDefault="008679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567A4B" w14:textId="77777777" w:rsidR="008679E0" w:rsidRDefault="00A547C5">
            <w:pPr>
              <w:pStyle w:val="ProductList-TableBody"/>
            </w:pPr>
            <w:r>
              <w:t>Enterprise CAL Suite Bridge for Office 365 og Microsoft Intune</w:t>
            </w:r>
          </w:p>
        </w:tc>
      </w:tr>
    </w:tbl>
    <w:p w14:paraId="0B1E7A98" w14:textId="77777777" w:rsidR="008679E0" w:rsidRDefault="008679E0">
      <w:pPr>
        <w:pStyle w:val="ProductList-Body"/>
      </w:pPr>
    </w:p>
    <w:p w14:paraId="2B51C760" w14:textId="77777777" w:rsidR="008679E0" w:rsidRDefault="00A547C5">
      <w:pPr>
        <w:pStyle w:val="ProductList-Offering2HeadingNoBorder"/>
        <w:outlineLvl w:val="2"/>
      </w:pPr>
      <w:r>
        <w:t>Microsoft Dynamics 365-tjenester</w:t>
      </w:r>
      <w:r>
        <w:fldChar w:fldCharType="begin"/>
      </w:r>
      <w:r>
        <w:instrText xml:space="preserve"> TC "</w:instrText>
      </w:r>
      <w:bookmarkStart w:id="386" w:name="_Toc62634300"/>
      <w:r>
        <w:instrText>Microsoft Dynamics 365-tjenester</w:instrText>
      </w:r>
      <w:bookmarkEnd w:id="386"/>
      <w:r>
        <w:instrText>" \l 3</w:instrText>
      </w:r>
      <w:r>
        <w:fldChar w:fldCharType="end"/>
      </w:r>
    </w:p>
    <w:tbl>
      <w:tblPr>
        <w:tblStyle w:val="PURTable"/>
        <w:tblW w:w="0" w:type="dxa"/>
        <w:tblLook w:val="04A0" w:firstRow="1" w:lastRow="0" w:firstColumn="1" w:lastColumn="0" w:noHBand="0" w:noVBand="1"/>
      </w:tblPr>
      <w:tblGrid>
        <w:gridCol w:w="5530"/>
        <w:gridCol w:w="5386"/>
      </w:tblGrid>
      <w:tr w:rsidR="008679E0" w14:paraId="3B3D0CD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B5A8384" w14:textId="77777777" w:rsidR="008679E0" w:rsidRDefault="00A547C5">
            <w:pPr>
              <w:pStyle w:val="ProductList-TableBody"/>
            </w:pPr>
            <w:r>
              <w:rPr>
                <w:color w:val="FFFFFF"/>
              </w:rPr>
              <w:t>Tilleggs-SL for Bruker</w:t>
            </w:r>
          </w:p>
        </w:tc>
        <w:tc>
          <w:tcPr>
            <w:tcW w:w="6000" w:type="dxa"/>
            <w:tcBorders>
              <w:top w:val="single" w:sz="4" w:space="0" w:color="0070C0"/>
              <w:bottom w:val="single" w:sz="4" w:space="0" w:color="6E6E6E"/>
              <w:right w:val="single" w:sz="4" w:space="0" w:color="0070C0"/>
            </w:tcBorders>
            <w:shd w:val="clear" w:color="auto" w:fill="0070C0"/>
          </w:tcPr>
          <w:p w14:paraId="5A745065" w14:textId="77777777" w:rsidR="008679E0" w:rsidRDefault="00A547C5">
            <w:pPr>
              <w:pStyle w:val="ProductList-TableBody"/>
            </w:pPr>
            <w:r>
              <w:rPr>
                <w:color w:val="FFFFFF"/>
              </w:rPr>
              <w:t>Kvalifisert(e) lisens(er)</w:t>
            </w:r>
          </w:p>
        </w:tc>
      </w:tr>
      <w:tr w:rsidR="008679E0" w14:paraId="7171FB11" w14:textId="77777777">
        <w:tc>
          <w:tcPr>
            <w:tcW w:w="6120" w:type="dxa"/>
            <w:tcBorders>
              <w:top w:val="single" w:sz="4" w:space="0" w:color="6E6E6E"/>
              <w:left w:val="single" w:sz="4" w:space="0" w:color="6E6E6E"/>
              <w:bottom w:val="single" w:sz="4" w:space="0" w:color="6E6E6E"/>
              <w:right w:val="single" w:sz="4" w:space="0" w:color="6E6E6E"/>
            </w:tcBorders>
          </w:tcPr>
          <w:p w14:paraId="30220E90" w14:textId="77777777" w:rsidR="008679E0" w:rsidRDefault="00A547C5">
            <w:pPr>
              <w:pStyle w:val="ProductList-TableBody"/>
            </w:pPr>
            <w:r>
              <w:t>Dynamics 365 Team Members-utvidelse</w:t>
            </w:r>
          </w:p>
        </w:tc>
        <w:tc>
          <w:tcPr>
            <w:tcW w:w="6000" w:type="dxa"/>
            <w:tcBorders>
              <w:top w:val="single" w:sz="4" w:space="0" w:color="6E6E6E"/>
              <w:left w:val="single" w:sz="4" w:space="0" w:color="6E6E6E"/>
              <w:bottom w:val="single" w:sz="4" w:space="0" w:color="6E6E6E"/>
              <w:right w:val="single" w:sz="4" w:space="0" w:color="6E6E6E"/>
            </w:tcBorders>
          </w:tcPr>
          <w:p w14:paraId="25957338" w14:textId="77777777" w:rsidR="008679E0" w:rsidRDefault="00A547C5">
            <w:pPr>
              <w:pStyle w:val="ProductList-TableBody"/>
            </w:pPr>
            <w:r>
              <w:t>Dynamics 365 Team Members Bruker-CAL</w:t>
            </w:r>
          </w:p>
        </w:tc>
      </w:tr>
      <w:tr w:rsidR="008679E0" w14:paraId="5DF5A204" w14:textId="77777777">
        <w:tc>
          <w:tcPr>
            <w:tcW w:w="6120" w:type="dxa"/>
            <w:tcBorders>
              <w:top w:val="single" w:sz="4" w:space="0" w:color="6E6E6E"/>
              <w:left w:val="single" w:sz="4" w:space="0" w:color="6E6E6E"/>
              <w:bottom w:val="single" w:sz="4" w:space="0" w:color="6E6E6E"/>
              <w:right w:val="single" w:sz="4" w:space="0" w:color="6E6E6E"/>
            </w:tcBorders>
          </w:tcPr>
          <w:p w14:paraId="3CB99F35" w14:textId="77777777" w:rsidR="008679E0" w:rsidRDefault="00A547C5">
            <w:pPr>
              <w:pStyle w:val="ProductList-TableBody"/>
            </w:pPr>
            <w:r>
              <w:t>Dynamics 365 Unified Operations – Enhetsutvidelse</w:t>
            </w:r>
          </w:p>
        </w:tc>
        <w:tc>
          <w:tcPr>
            <w:tcW w:w="6000" w:type="dxa"/>
            <w:tcBorders>
              <w:top w:val="single" w:sz="4" w:space="0" w:color="6E6E6E"/>
              <w:left w:val="single" w:sz="4" w:space="0" w:color="6E6E6E"/>
              <w:bottom w:val="single" w:sz="4" w:space="0" w:color="6E6E6E"/>
              <w:right w:val="single" w:sz="4" w:space="0" w:color="6E6E6E"/>
            </w:tcBorders>
          </w:tcPr>
          <w:p w14:paraId="381D7A9D" w14:textId="77777777" w:rsidR="008679E0" w:rsidRDefault="00A547C5">
            <w:pPr>
              <w:pStyle w:val="ProductList-TableBody"/>
            </w:pPr>
            <w:r>
              <w:t>Dynamics 365 Operations On-premises – Device CAL</w:t>
            </w:r>
          </w:p>
        </w:tc>
      </w:tr>
      <w:tr w:rsidR="008679E0" w14:paraId="28463C5B" w14:textId="77777777">
        <w:tc>
          <w:tcPr>
            <w:tcW w:w="6120" w:type="dxa"/>
            <w:tcBorders>
              <w:top w:val="single" w:sz="4" w:space="0" w:color="6E6E6E"/>
              <w:left w:val="single" w:sz="4" w:space="0" w:color="6E6E6E"/>
              <w:bottom w:val="single" w:sz="4" w:space="0" w:color="6E6E6E"/>
              <w:right w:val="single" w:sz="4" w:space="0" w:color="6E6E6E"/>
            </w:tcBorders>
          </w:tcPr>
          <w:p w14:paraId="33554A25" w14:textId="77777777" w:rsidR="008679E0" w:rsidRDefault="00A547C5">
            <w:pPr>
              <w:pStyle w:val="ProductList-TableBody"/>
            </w:pPr>
            <w:r>
              <w:t>Dynamics 365 Unified Operations – Aktivitetsutvidelse</w:t>
            </w:r>
          </w:p>
        </w:tc>
        <w:tc>
          <w:tcPr>
            <w:tcW w:w="6000" w:type="dxa"/>
            <w:tcBorders>
              <w:top w:val="single" w:sz="4" w:space="0" w:color="6E6E6E"/>
              <w:left w:val="single" w:sz="4" w:space="0" w:color="6E6E6E"/>
              <w:bottom w:val="single" w:sz="4" w:space="0" w:color="6E6E6E"/>
              <w:right w:val="single" w:sz="4" w:space="0" w:color="6E6E6E"/>
            </w:tcBorders>
          </w:tcPr>
          <w:p w14:paraId="6A0A4D59" w14:textId="77777777" w:rsidR="008679E0" w:rsidRDefault="00A547C5">
            <w:pPr>
              <w:pStyle w:val="ProductList-TableBody"/>
            </w:pPr>
            <w:r>
              <w:t>Dynamics 365 Operations On-premises – Activity Bruker-CAL</w:t>
            </w:r>
          </w:p>
        </w:tc>
      </w:tr>
      <w:tr w:rsidR="008679E0" w14:paraId="3B4A9D5E" w14:textId="77777777">
        <w:tc>
          <w:tcPr>
            <w:tcW w:w="6120" w:type="dxa"/>
            <w:tcBorders>
              <w:top w:val="single" w:sz="4" w:space="0" w:color="6E6E6E"/>
              <w:left w:val="single" w:sz="4" w:space="0" w:color="6E6E6E"/>
              <w:bottom w:val="single" w:sz="4" w:space="0" w:color="6E6E6E"/>
              <w:right w:val="single" w:sz="4" w:space="0" w:color="6E6E6E"/>
            </w:tcBorders>
          </w:tcPr>
          <w:p w14:paraId="29862D8D" w14:textId="77777777" w:rsidR="008679E0" w:rsidRDefault="00A547C5">
            <w:pPr>
              <w:pStyle w:val="ProductList-TableBody"/>
            </w:pPr>
            <w:r>
              <w:t>Tillegg for Dynamics 365 Supply Chain</w:t>
            </w:r>
          </w:p>
        </w:tc>
        <w:tc>
          <w:tcPr>
            <w:tcW w:w="6000" w:type="dxa"/>
            <w:tcBorders>
              <w:top w:val="single" w:sz="4" w:space="0" w:color="6E6E6E"/>
              <w:left w:val="single" w:sz="4" w:space="0" w:color="6E6E6E"/>
              <w:bottom w:val="single" w:sz="4" w:space="0" w:color="6E6E6E"/>
              <w:right w:val="single" w:sz="4" w:space="0" w:color="6E6E6E"/>
            </w:tcBorders>
          </w:tcPr>
          <w:p w14:paraId="1B8E406F" w14:textId="77777777" w:rsidR="008679E0" w:rsidRDefault="00A547C5">
            <w:pPr>
              <w:pStyle w:val="ProductList-TableBody"/>
            </w:pPr>
            <w:r>
              <w:t>Dynamics 365 Operations On-premises Bruker-CAL</w:t>
            </w:r>
          </w:p>
        </w:tc>
      </w:tr>
      <w:tr w:rsidR="008679E0" w14:paraId="24BCF516" w14:textId="77777777">
        <w:tc>
          <w:tcPr>
            <w:tcW w:w="6120" w:type="dxa"/>
            <w:tcBorders>
              <w:top w:val="single" w:sz="4" w:space="0" w:color="6E6E6E"/>
              <w:left w:val="single" w:sz="4" w:space="0" w:color="6E6E6E"/>
              <w:bottom w:val="single" w:sz="4" w:space="0" w:color="6E6E6E"/>
              <w:right w:val="single" w:sz="4" w:space="0" w:color="6E6E6E"/>
            </w:tcBorders>
          </w:tcPr>
          <w:p w14:paraId="3883FE15" w14:textId="77777777" w:rsidR="008679E0" w:rsidRDefault="00A547C5">
            <w:pPr>
              <w:pStyle w:val="ProductList-TableBody"/>
            </w:pPr>
            <w:r>
              <w:t>Dynamics 365 Finance Add-on</w:t>
            </w:r>
          </w:p>
        </w:tc>
        <w:tc>
          <w:tcPr>
            <w:tcW w:w="6000" w:type="dxa"/>
            <w:tcBorders>
              <w:top w:val="single" w:sz="4" w:space="0" w:color="6E6E6E"/>
              <w:left w:val="single" w:sz="4" w:space="0" w:color="6E6E6E"/>
              <w:bottom w:val="single" w:sz="4" w:space="0" w:color="6E6E6E"/>
              <w:right w:val="single" w:sz="4" w:space="0" w:color="6E6E6E"/>
            </w:tcBorders>
          </w:tcPr>
          <w:p w14:paraId="3AB74ACA" w14:textId="77777777" w:rsidR="008679E0" w:rsidRDefault="00A547C5">
            <w:pPr>
              <w:pStyle w:val="ProductList-TableBody"/>
            </w:pPr>
            <w:r>
              <w:t>Dynamics 365 Operations On-premises Bruker-CAL</w:t>
            </w:r>
          </w:p>
        </w:tc>
      </w:tr>
      <w:tr w:rsidR="008679E0" w14:paraId="4E8308DE" w14:textId="77777777">
        <w:tc>
          <w:tcPr>
            <w:tcW w:w="6120" w:type="dxa"/>
            <w:tcBorders>
              <w:top w:val="single" w:sz="4" w:space="0" w:color="6E6E6E"/>
              <w:left w:val="single" w:sz="4" w:space="0" w:color="6E6E6E"/>
              <w:bottom w:val="single" w:sz="4" w:space="0" w:color="6E6E6E"/>
              <w:right w:val="single" w:sz="4" w:space="0" w:color="6E6E6E"/>
            </w:tcBorders>
          </w:tcPr>
          <w:p w14:paraId="00130E55" w14:textId="77777777" w:rsidR="008679E0" w:rsidRDefault="00A547C5">
            <w:pPr>
              <w:pStyle w:val="ProductList-TableBody"/>
            </w:pPr>
            <w:r>
              <w:t>Dynamics 365 Commerce Tillegg</w:t>
            </w:r>
          </w:p>
        </w:tc>
        <w:tc>
          <w:tcPr>
            <w:tcW w:w="6000" w:type="dxa"/>
            <w:tcBorders>
              <w:top w:val="single" w:sz="4" w:space="0" w:color="6E6E6E"/>
              <w:left w:val="single" w:sz="4" w:space="0" w:color="6E6E6E"/>
              <w:bottom w:val="single" w:sz="4" w:space="0" w:color="6E6E6E"/>
              <w:right w:val="single" w:sz="4" w:space="0" w:color="6E6E6E"/>
            </w:tcBorders>
          </w:tcPr>
          <w:p w14:paraId="76199556" w14:textId="77777777" w:rsidR="008679E0" w:rsidRDefault="00A547C5">
            <w:pPr>
              <w:pStyle w:val="ProductList-TableBody"/>
            </w:pPr>
            <w:r>
              <w:t>Dynamics 365 Operations On-premises Bruker-CAL</w:t>
            </w:r>
          </w:p>
        </w:tc>
      </w:tr>
      <w:tr w:rsidR="008679E0" w14:paraId="415DF9AC" w14:textId="77777777">
        <w:tc>
          <w:tcPr>
            <w:tcW w:w="6120" w:type="dxa"/>
            <w:tcBorders>
              <w:top w:val="single" w:sz="4" w:space="0" w:color="6E6E6E"/>
              <w:left w:val="single" w:sz="4" w:space="0" w:color="6E6E6E"/>
              <w:bottom w:val="single" w:sz="4" w:space="0" w:color="6E6E6E"/>
              <w:right w:val="single" w:sz="4" w:space="0" w:color="6E6E6E"/>
            </w:tcBorders>
          </w:tcPr>
          <w:p w14:paraId="13F8013F" w14:textId="77777777" w:rsidR="008679E0" w:rsidRDefault="00A547C5">
            <w:pPr>
              <w:pStyle w:val="ProductList-TableBody"/>
            </w:pPr>
            <w:r>
              <w:t>Dynamics 365 Sales Professional Add-on</w:t>
            </w:r>
          </w:p>
        </w:tc>
        <w:tc>
          <w:tcPr>
            <w:tcW w:w="6000" w:type="dxa"/>
            <w:tcBorders>
              <w:top w:val="single" w:sz="4" w:space="0" w:color="6E6E6E"/>
              <w:left w:val="single" w:sz="4" w:space="0" w:color="6E6E6E"/>
              <w:bottom w:val="single" w:sz="4" w:space="0" w:color="6E6E6E"/>
              <w:right w:val="single" w:sz="4" w:space="0" w:color="6E6E6E"/>
            </w:tcBorders>
          </w:tcPr>
          <w:p w14:paraId="2C548423" w14:textId="77777777" w:rsidR="008679E0" w:rsidRDefault="00A547C5">
            <w:pPr>
              <w:pStyle w:val="ProductList-TableBody"/>
            </w:pPr>
            <w:r>
              <w:t>Dynamics 365 Sales Bruker-CAL</w:t>
            </w:r>
          </w:p>
        </w:tc>
      </w:tr>
      <w:tr w:rsidR="008679E0" w14:paraId="58BD7746" w14:textId="77777777">
        <w:tc>
          <w:tcPr>
            <w:tcW w:w="6120" w:type="dxa"/>
            <w:tcBorders>
              <w:top w:val="single" w:sz="4" w:space="0" w:color="6E6E6E"/>
              <w:left w:val="single" w:sz="4" w:space="0" w:color="6E6E6E"/>
              <w:bottom w:val="single" w:sz="4" w:space="0" w:color="6E6E6E"/>
              <w:right w:val="single" w:sz="4" w:space="0" w:color="6E6E6E"/>
            </w:tcBorders>
          </w:tcPr>
          <w:p w14:paraId="4D4015D9" w14:textId="77777777" w:rsidR="008679E0" w:rsidRDefault="00A547C5">
            <w:pPr>
              <w:pStyle w:val="ProductList-TableBody"/>
            </w:pPr>
            <w:r>
              <w:t>Tillegg for Dynamics 365 Sales Enterprise</w:t>
            </w:r>
          </w:p>
        </w:tc>
        <w:tc>
          <w:tcPr>
            <w:tcW w:w="6000" w:type="dxa"/>
            <w:tcBorders>
              <w:top w:val="single" w:sz="4" w:space="0" w:color="6E6E6E"/>
              <w:left w:val="single" w:sz="4" w:space="0" w:color="6E6E6E"/>
              <w:bottom w:val="single" w:sz="4" w:space="0" w:color="6E6E6E"/>
              <w:right w:val="single" w:sz="4" w:space="0" w:color="6E6E6E"/>
            </w:tcBorders>
          </w:tcPr>
          <w:p w14:paraId="2E9301EC" w14:textId="77777777" w:rsidR="008679E0" w:rsidRDefault="00A547C5">
            <w:pPr>
              <w:pStyle w:val="ProductList-TableBody"/>
            </w:pPr>
            <w:r>
              <w:t>Dynamics 365 Sales Bruker-CAL</w:t>
            </w:r>
          </w:p>
        </w:tc>
      </w:tr>
      <w:tr w:rsidR="008679E0" w14:paraId="7D8E7B56" w14:textId="77777777">
        <w:tc>
          <w:tcPr>
            <w:tcW w:w="6120" w:type="dxa"/>
            <w:tcBorders>
              <w:top w:val="single" w:sz="4" w:space="0" w:color="6E6E6E"/>
              <w:left w:val="single" w:sz="4" w:space="0" w:color="6E6E6E"/>
              <w:bottom w:val="single" w:sz="4" w:space="0" w:color="6E6E6E"/>
              <w:right w:val="single" w:sz="4" w:space="0" w:color="6E6E6E"/>
            </w:tcBorders>
          </w:tcPr>
          <w:p w14:paraId="7795AFA3" w14:textId="77777777" w:rsidR="008679E0" w:rsidRDefault="00A547C5">
            <w:pPr>
              <w:pStyle w:val="ProductList-TableBody"/>
            </w:pPr>
            <w:r>
              <w:t>Tillegg for Dynamics 365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4480000B" w14:textId="77777777" w:rsidR="008679E0" w:rsidRDefault="00A547C5">
            <w:pPr>
              <w:pStyle w:val="ProductList-TableBody"/>
            </w:pPr>
            <w:r>
              <w:t>Dynamics 365 Customer Service Bruker-CAL</w:t>
            </w:r>
          </w:p>
        </w:tc>
      </w:tr>
      <w:tr w:rsidR="008679E0" w14:paraId="3D59DE5B" w14:textId="77777777">
        <w:tc>
          <w:tcPr>
            <w:tcW w:w="6120" w:type="dxa"/>
            <w:tcBorders>
              <w:top w:val="single" w:sz="4" w:space="0" w:color="6E6E6E"/>
              <w:left w:val="single" w:sz="4" w:space="0" w:color="6E6E6E"/>
              <w:bottom w:val="single" w:sz="4" w:space="0" w:color="6E6E6E"/>
              <w:right w:val="single" w:sz="4" w:space="0" w:color="6E6E6E"/>
            </w:tcBorders>
          </w:tcPr>
          <w:p w14:paraId="5E1E8E2C" w14:textId="77777777" w:rsidR="008679E0" w:rsidRDefault="00A547C5">
            <w:pPr>
              <w:pStyle w:val="ProductList-TableBody"/>
            </w:pPr>
            <w:r>
              <w:t>Tillegg for Dynamics 365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5541189B" w14:textId="77777777" w:rsidR="008679E0" w:rsidRDefault="00A547C5">
            <w:pPr>
              <w:pStyle w:val="ProductList-TableBody"/>
            </w:pPr>
            <w:r>
              <w:t>Dynamics 365 Customer Service Bruker-CAL</w:t>
            </w:r>
          </w:p>
        </w:tc>
      </w:tr>
      <w:tr w:rsidR="008679E0" w14:paraId="5D2E099D" w14:textId="77777777">
        <w:tc>
          <w:tcPr>
            <w:tcW w:w="6120" w:type="dxa"/>
            <w:tcBorders>
              <w:top w:val="single" w:sz="4" w:space="0" w:color="6E6E6E"/>
              <w:left w:val="single" w:sz="4" w:space="0" w:color="6E6E6E"/>
              <w:bottom w:val="none" w:sz="4" w:space="0" w:color="6E6E6E"/>
              <w:right w:val="single" w:sz="4" w:space="0" w:color="6E6E6E"/>
            </w:tcBorders>
          </w:tcPr>
          <w:p w14:paraId="3BB4200D" w14:textId="77777777" w:rsidR="008679E0" w:rsidRDefault="00A547C5">
            <w:pPr>
              <w:pStyle w:val="ProductList-TableBody"/>
            </w:pPr>
            <w:r>
              <w:t>Tillegg for Dynamics 365 Case Management GOVCON</w:t>
            </w:r>
          </w:p>
        </w:tc>
        <w:tc>
          <w:tcPr>
            <w:tcW w:w="6000" w:type="dxa"/>
            <w:tcBorders>
              <w:top w:val="single" w:sz="4" w:space="0" w:color="6E6E6E"/>
              <w:left w:val="single" w:sz="4" w:space="0" w:color="6E6E6E"/>
              <w:bottom w:val="single" w:sz="4" w:space="0" w:color="6E6E6E"/>
              <w:right w:val="single" w:sz="4" w:space="0" w:color="6E6E6E"/>
            </w:tcBorders>
          </w:tcPr>
          <w:p w14:paraId="083E6825" w14:textId="77777777" w:rsidR="008679E0" w:rsidRDefault="00A547C5">
            <w:pPr>
              <w:pStyle w:val="ProductList-TableBody"/>
            </w:pPr>
            <w:r>
              <w:t>Dynamics 365 for Case Management Bruker-CAL</w:t>
            </w:r>
          </w:p>
        </w:tc>
      </w:tr>
      <w:tr w:rsidR="008679E0" w14:paraId="4BE73D7D" w14:textId="77777777">
        <w:tc>
          <w:tcPr>
            <w:tcW w:w="6120" w:type="dxa"/>
            <w:tcBorders>
              <w:top w:val="none" w:sz="4" w:space="0" w:color="6E6E6E"/>
              <w:left w:val="single" w:sz="4" w:space="0" w:color="6E6E6E"/>
              <w:bottom w:val="single" w:sz="4" w:space="0" w:color="6E6E6E"/>
              <w:right w:val="single" w:sz="4" w:space="0" w:color="6E6E6E"/>
            </w:tcBorders>
          </w:tcPr>
          <w:p w14:paraId="4A33B263" w14:textId="77777777" w:rsidR="008679E0" w:rsidRDefault="008679E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C4F5E73" w14:textId="77777777" w:rsidR="008679E0" w:rsidRDefault="00A547C5">
            <w:pPr>
              <w:pStyle w:val="ProductList-TableBody"/>
            </w:pPr>
            <w:r>
              <w:t>Dynamics 365 Sales Bruker-CAL</w:t>
            </w:r>
          </w:p>
        </w:tc>
      </w:tr>
    </w:tbl>
    <w:p w14:paraId="012ECAD7" w14:textId="77777777" w:rsidR="008679E0" w:rsidRDefault="008679E0">
      <w:pPr>
        <w:pStyle w:val="ProductList-Body"/>
      </w:pPr>
    </w:p>
    <w:p w14:paraId="7B285931" w14:textId="77777777" w:rsidR="008679E0" w:rsidRDefault="00A547C5">
      <w:pPr>
        <w:pStyle w:val="ProductList-Offering2HeadingNoBorder"/>
        <w:outlineLvl w:val="2"/>
      </w:pPr>
      <w:r>
        <w:t>Visio</w:t>
      </w:r>
      <w:r>
        <w:fldChar w:fldCharType="begin"/>
      </w:r>
      <w:r>
        <w:instrText xml:space="preserve"> TC "</w:instrText>
      </w:r>
      <w:bookmarkStart w:id="387" w:name="_Toc62634301"/>
      <w:r>
        <w:instrText>Visio</w:instrText>
      </w:r>
      <w:bookmarkEnd w:id="387"/>
      <w:r>
        <w:instrText>" \l 3</w:instrText>
      </w:r>
      <w:r>
        <w:fldChar w:fldCharType="end"/>
      </w:r>
    </w:p>
    <w:tbl>
      <w:tblPr>
        <w:tblStyle w:val="PURTable"/>
        <w:tblW w:w="0" w:type="dxa"/>
        <w:tblLook w:val="04A0" w:firstRow="1" w:lastRow="0" w:firstColumn="1" w:lastColumn="0" w:noHBand="0" w:noVBand="1"/>
      </w:tblPr>
      <w:tblGrid>
        <w:gridCol w:w="5616"/>
        <w:gridCol w:w="5300"/>
      </w:tblGrid>
      <w:tr w:rsidR="008679E0" w14:paraId="295442E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5F2AAC1" w14:textId="77777777" w:rsidR="008679E0" w:rsidRDefault="00A547C5">
            <w:pPr>
              <w:pStyle w:val="ProductList-TableBody"/>
            </w:pPr>
            <w:r>
              <w:rPr>
                <w:color w:val="FFFFFF"/>
              </w:rPr>
              <w:t>Tilleggs-SL for bruker</w:t>
            </w:r>
          </w:p>
        </w:tc>
        <w:tc>
          <w:tcPr>
            <w:tcW w:w="5880" w:type="dxa"/>
            <w:tcBorders>
              <w:top w:val="single" w:sz="4" w:space="0" w:color="0070C0"/>
              <w:bottom w:val="single" w:sz="4" w:space="0" w:color="6E6E6E"/>
              <w:right w:val="single" w:sz="4" w:space="0" w:color="0070C0"/>
            </w:tcBorders>
            <w:shd w:val="clear" w:color="auto" w:fill="0070C0"/>
          </w:tcPr>
          <w:p w14:paraId="598DA087" w14:textId="77777777" w:rsidR="008679E0" w:rsidRDefault="00A547C5">
            <w:pPr>
              <w:pStyle w:val="ProductList-TableBody"/>
            </w:pPr>
            <w:r>
              <w:rPr>
                <w:color w:val="FFFFFF"/>
              </w:rPr>
              <w:t>Kvalifisert(e) lisens(er)</w:t>
            </w:r>
          </w:p>
        </w:tc>
      </w:tr>
      <w:tr w:rsidR="008679E0" w14:paraId="052769EF" w14:textId="77777777">
        <w:tc>
          <w:tcPr>
            <w:tcW w:w="6240" w:type="dxa"/>
            <w:tcBorders>
              <w:top w:val="single" w:sz="4" w:space="0" w:color="6E6E6E"/>
              <w:left w:val="single" w:sz="4" w:space="0" w:color="6E6E6E"/>
              <w:bottom w:val="single" w:sz="4" w:space="0" w:color="6E6E6E"/>
              <w:right w:val="single" w:sz="4" w:space="0" w:color="6E6E6E"/>
            </w:tcBorders>
          </w:tcPr>
          <w:p w14:paraId="20971B97" w14:textId="77777777" w:rsidR="008679E0" w:rsidRDefault="00A547C5">
            <w:pPr>
              <w:pStyle w:val="ProductList-TableBody"/>
            </w:pPr>
            <w:r>
              <w:t>Visio Online Plan 2 Add-on til Visio Professional</w:t>
            </w:r>
          </w:p>
        </w:tc>
        <w:tc>
          <w:tcPr>
            <w:tcW w:w="5880" w:type="dxa"/>
            <w:tcBorders>
              <w:top w:val="single" w:sz="4" w:space="0" w:color="6E6E6E"/>
              <w:left w:val="single" w:sz="4" w:space="0" w:color="6E6E6E"/>
              <w:bottom w:val="single" w:sz="4" w:space="0" w:color="6E6E6E"/>
              <w:right w:val="single" w:sz="4" w:space="0" w:color="6E6E6E"/>
            </w:tcBorders>
          </w:tcPr>
          <w:p w14:paraId="600A45DF" w14:textId="77777777" w:rsidR="008679E0" w:rsidRDefault="00A547C5">
            <w:pPr>
              <w:pStyle w:val="ProductList-TableBody"/>
            </w:pPr>
            <w:r>
              <w:t>Visio Professional</w:t>
            </w:r>
          </w:p>
        </w:tc>
      </w:tr>
      <w:tr w:rsidR="008679E0" w14:paraId="19962F34" w14:textId="77777777">
        <w:tc>
          <w:tcPr>
            <w:tcW w:w="6240" w:type="dxa"/>
            <w:tcBorders>
              <w:top w:val="single" w:sz="4" w:space="0" w:color="6E6E6E"/>
              <w:left w:val="single" w:sz="4" w:space="0" w:color="6E6E6E"/>
              <w:bottom w:val="single" w:sz="4" w:space="0" w:color="6E6E6E"/>
              <w:right w:val="single" w:sz="4" w:space="0" w:color="6E6E6E"/>
            </w:tcBorders>
          </w:tcPr>
          <w:p w14:paraId="5417BB35" w14:textId="77777777" w:rsidR="008679E0" w:rsidRDefault="00A547C5">
            <w:pPr>
              <w:pStyle w:val="ProductList-TableBody"/>
            </w:pPr>
            <w:r>
              <w:t>Visio Online Plan 2 Add-on til Visio Standard</w:t>
            </w:r>
          </w:p>
        </w:tc>
        <w:tc>
          <w:tcPr>
            <w:tcW w:w="5880" w:type="dxa"/>
            <w:tcBorders>
              <w:top w:val="single" w:sz="4" w:space="0" w:color="6E6E6E"/>
              <w:left w:val="single" w:sz="4" w:space="0" w:color="6E6E6E"/>
              <w:bottom w:val="single" w:sz="4" w:space="0" w:color="6E6E6E"/>
              <w:right w:val="single" w:sz="4" w:space="0" w:color="6E6E6E"/>
            </w:tcBorders>
          </w:tcPr>
          <w:p w14:paraId="2D75C1BD" w14:textId="77777777" w:rsidR="008679E0" w:rsidRDefault="00A547C5">
            <w:pPr>
              <w:pStyle w:val="ProductList-TableBody"/>
            </w:pPr>
            <w:r>
              <w:t>Visio Standard</w:t>
            </w:r>
          </w:p>
        </w:tc>
      </w:tr>
    </w:tbl>
    <w:p w14:paraId="319D9291" w14:textId="77777777" w:rsidR="008679E0" w:rsidRDefault="008679E0">
      <w:pPr>
        <w:pStyle w:val="ProductList-Body"/>
      </w:pPr>
    </w:p>
    <w:p w14:paraId="050C92C1" w14:textId="77777777" w:rsidR="008679E0" w:rsidRDefault="00A547C5">
      <w:pPr>
        <w:pStyle w:val="ProductList-Offering2HeadingNoBorder"/>
        <w:outlineLvl w:val="2"/>
      </w:pPr>
      <w:r>
        <w:t>Office 365-pakker</w:t>
      </w:r>
      <w:r>
        <w:fldChar w:fldCharType="begin"/>
      </w:r>
      <w:r>
        <w:instrText xml:space="preserve"> TC "</w:instrText>
      </w:r>
      <w:bookmarkStart w:id="388" w:name="_Toc62634302"/>
      <w:r>
        <w:instrText>Office 365-pakker</w:instrText>
      </w:r>
      <w:bookmarkEnd w:id="388"/>
      <w:r>
        <w:instrText>" \l 3</w:instrText>
      </w:r>
      <w:r>
        <w:fldChar w:fldCharType="end"/>
      </w:r>
    </w:p>
    <w:p w14:paraId="4E66B3EE" w14:textId="77777777" w:rsidR="008679E0" w:rsidRDefault="00A547C5">
      <w:pPr>
        <w:pStyle w:val="ProductList-Body"/>
      </w:pPr>
      <w:r>
        <w:t xml:space="preserve">Tilleggs-SL-er for Bruker gir Lisensierte Brukere tilgangsrettigheter til serverprogramvare tilsvarende de Kvalifiserte Lisensene fra en hvilken som helst enhet. </w:t>
      </w:r>
    </w:p>
    <w:p w14:paraId="551185AE" w14:textId="77777777" w:rsidR="008679E0" w:rsidRDefault="008679E0">
      <w:pPr>
        <w:pStyle w:val="ProductList-Body"/>
      </w:pPr>
    </w:p>
    <w:tbl>
      <w:tblPr>
        <w:tblStyle w:val="PURTable"/>
        <w:tblW w:w="0" w:type="dxa"/>
        <w:tblLook w:val="04A0" w:firstRow="1" w:lastRow="0" w:firstColumn="1" w:lastColumn="0" w:noHBand="0" w:noVBand="1"/>
      </w:tblPr>
      <w:tblGrid>
        <w:gridCol w:w="5623"/>
        <w:gridCol w:w="5293"/>
      </w:tblGrid>
      <w:tr w:rsidR="008679E0" w14:paraId="29749CE6"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C424459" w14:textId="77777777" w:rsidR="008679E0" w:rsidRDefault="00A547C5">
            <w:pPr>
              <w:pStyle w:val="ProductList-TableBody"/>
            </w:pPr>
            <w:r>
              <w:rPr>
                <w:color w:val="FFFFFF"/>
              </w:rPr>
              <w:t>Tilleggs-SL for Bruker</w:t>
            </w:r>
          </w:p>
        </w:tc>
        <w:tc>
          <w:tcPr>
            <w:tcW w:w="5880" w:type="dxa"/>
            <w:tcBorders>
              <w:top w:val="single" w:sz="4" w:space="0" w:color="0070C0"/>
              <w:bottom w:val="single" w:sz="4" w:space="0" w:color="6E6E6E"/>
              <w:right w:val="single" w:sz="4" w:space="0" w:color="0070C0"/>
            </w:tcBorders>
            <w:shd w:val="clear" w:color="auto" w:fill="0070C0"/>
          </w:tcPr>
          <w:p w14:paraId="3544BF88" w14:textId="77777777" w:rsidR="008679E0" w:rsidRDefault="00A547C5">
            <w:pPr>
              <w:pStyle w:val="ProductList-TableBody"/>
            </w:pPr>
            <w:r>
              <w:rPr>
                <w:color w:val="FFFFFF"/>
              </w:rPr>
              <w:t>Kvalifisert(e) lisens(er)</w:t>
            </w:r>
          </w:p>
        </w:tc>
      </w:tr>
      <w:tr w:rsidR="008679E0" w14:paraId="67A4E741" w14:textId="77777777">
        <w:tc>
          <w:tcPr>
            <w:tcW w:w="6240" w:type="dxa"/>
            <w:tcBorders>
              <w:top w:val="single" w:sz="4" w:space="0" w:color="6E6E6E"/>
              <w:left w:val="single" w:sz="4" w:space="0" w:color="6E6E6E"/>
              <w:bottom w:val="single" w:sz="4" w:space="0" w:color="6E6E6E"/>
              <w:right w:val="single" w:sz="4" w:space="0" w:color="6E6E6E"/>
            </w:tcBorders>
          </w:tcPr>
          <w:p w14:paraId="79B3EAE2" w14:textId="77777777" w:rsidR="008679E0" w:rsidRDefault="00A547C5">
            <w:pPr>
              <w:pStyle w:val="ProductList-TableBody"/>
            </w:pPr>
            <w:r>
              <w:t>Office 365 E1-tillegg</w:t>
            </w:r>
          </w:p>
        </w:tc>
        <w:tc>
          <w:tcPr>
            <w:tcW w:w="5880" w:type="dxa"/>
            <w:tcBorders>
              <w:top w:val="single" w:sz="4" w:space="0" w:color="6E6E6E"/>
              <w:left w:val="single" w:sz="4" w:space="0" w:color="6E6E6E"/>
              <w:bottom w:val="none" w:sz="4" w:space="0" w:color="6E6E6E"/>
              <w:right w:val="single" w:sz="4" w:space="0" w:color="6E6E6E"/>
            </w:tcBorders>
          </w:tcPr>
          <w:p w14:paraId="0646DD50" w14:textId="77777777" w:rsidR="008679E0" w:rsidRDefault="00A547C5">
            <w:pPr>
              <w:pStyle w:val="ProductList-TableBody"/>
            </w:pPr>
            <w:r>
              <w:t>Core CAL Suite, eller</w:t>
            </w:r>
          </w:p>
        </w:tc>
      </w:tr>
      <w:tr w:rsidR="008679E0" w14:paraId="3F5B79D2" w14:textId="77777777">
        <w:tc>
          <w:tcPr>
            <w:tcW w:w="6240" w:type="dxa"/>
            <w:tcBorders>
              <w:top w:val="single" w:sz="4" w:space="0" w:color="6E6E6E"/>
              <w:left w:val="single" w:sz="4" w:space="0" w:color="6E6E6E"/>
              <w:bottom w:val="single" w:sz="4" w:space="0" w:color="6E6E6E"/>
              <w:right w:val="single" w:sz="4" w:space="0" w:color="6E6E6E"/>
            </w:tcBorders>
          </w:tcPr>
          <w:p w14:paraId="3C48945C" w14:textId="77777777" w:rsidR="008679E0" w:rsidRDefault="00A547C5">
            <w:pPr>
              <w:pStyle w:val="ProductList-TableBody"/>
            </w:pPr>
            <w:r>
              <w:t>Exchange Online Plan 1-tillegg</w:t>
            </w:r>
          </w:p>
        </w:tc>
        <w:tc>
          <w:tcPr>
            <w:tcW w:w="5880" w:type="dxa"/>
            <w:tcBorders>
              <w:top w:val="none" w:sz="4" w:space="0" w:color="6E6E6E"/>
              <w:left w:val="single" w:sz="4" w:space="0" w:color="6E6E6E"/>
              <w:bottom w:val="none" w:sz="4" w:space="0" w:color="6E6E6E"/>
              <w:right w:val="single" w:sz="4" w:space="0" w:color="6E6E6E"/>
            </w:tcBorders>
          </w:tcPr>
          <w:p w14:paraId="47706EE7" w14:textId="77777777" w:rsidR="008679E0" w:rsidRDefault="00A547C5">
            <w:pPr>
              <w:pStyle w:val="ProductList-TableBody"/>
            </w:pPr>
            <w:r>
              <w:t>Core CAL Suite-bro for Enterprise Mobility + Security</w:t>
            </w:r>
          </w:p>
        </w:tc>
      </w:tr>
      <w:tr w:rsidR="008679E0" w14:paraId="229A6109" w14:textId="77777777">
        <w:tc>
          <w:tcPr>
            <w:tcW w:w="6240" w:type="dxa"/>
            <w:tcBorders>
              <w:top w:val="single" w:sz="4" w:space="0" w:color="6E6E6E"/>
              <w:left w:val="single" w:sz="4" w:space="0" w:color="6E6E6E"/>
              <w:bottom w:val="single" w:sz="4" w:space="0" w:color="6E6E6E"/>
              <w:right w:val="single" w:sz="4" w:space="0" w:color="6E6E6E"/>
            </w:tcBorders>
          </w:tcPr>
          <w:p w14:paraId="335D4854" w14:textId="77777777" w:rsidR="008679E0" w:rsidRDefault="00A547C5">
            <w:pPr>
              <w:pStyle w:val="ProductList-TableBody"/>
            </w:pPr>
            <w:r>
              <w:t>Skype for Business Online Plan 1-tillegg</w:t>
            </w:r>
          </w:p>
        </w:tc>
        <w:tc>
          <w:tcPr>
            <w:tcW w:w="5880" w:type="dxa"/>
            <w:tcBorders>
              <w:top w:val="none" w:sz="4" w:space="0" w:color="6E6E6E"/>
              <w:left w:val="single" w:sz="4" w:space="0" w:color="6E6E6E"/>
              <w:bottom w:val="none" w:sz="4" w:space="0" w:color="6E6E6E"/>
              <w:right w:val="single" w:sz="4" w:space="0" w:color="6E6E6E"/>
            </w:tcBorders>
          </w:tcPr>
          <w:p w14:paraId="1CAC8C98" w14:textId="77777777" w:rsidR="008679E0" w:rsidRDefault="008679E0">
            <w:pPr>
              <w:pStyle w:val="ProductList-TableBody"/>
            </w:pPr>
          </w:p>
        </w:tc>
      </w:tr>
      <w:tr w:rsidR="008679E0" w14:paraId="2AC5390F" w14:textId="77777777">
        <w:tc>
          <w:tcPr>
            <w:tcW w:w="6240" w:type="dxa"/>
            <w:tcBorders>
              <w:top w:val="single" w:sz="4" w:space="0" w:color="6E6E6E"/>
              <w:left w:val="single" w:sz="4" w:space="0" w:color="6E6E6E"/>
              <w:bottom w:val="single" w:sz="4" w:space="0" w:color="6E6E6E"/>
              <w:right w:val="single" w:sz="4" w:space="0" w:color="6E6E6E"/>
            </w:tcBorders>
          </w:tcPr>
          <w:p w14:paraId="17896A7E" w14:textId="77777777" w:rsidR="008679E0" w:rsidRDefault="00A547C5">
            <w:pPr>
              <w:pStyle w:val="ProductList-TableBody"/>
            </w:pPr>
            <w:r>
              <w:t>SharePoint Online Plan 1 Add-on</w:t>
            </w:r>
          </w:p>
        </w:tc>
        <w:tc>
          <w:tcPr>
            <w:tcW w:w="5880" w:type="dxa"/>
            <w:tcBorders>
              <w:top w:val="none" w:sz="4" w:space="0" w:color="6E6E6E"/>
              <w:left w:val="single" w:sz="4" w:space="0" w:color="6E6E6E"/>
              <w:bottom w:val="single" w:sz="4" w:space="0" w:color="6E6E6E"/>
              <w:right w:val="single" w:sz="4" w:space="0" w:color="6E6E6E"/>
            </w:tcBorders>
          </w:tcPr>
          <w:p w14:paraId="0DC71D8C" w14:textId="77777777" w:rsidR="008679E0" w:rsidRDefault="008679E0">
            <w:pPr>
              <w:pStyle w:val="ProductList-TableBody"/>
            </w:pPr>
          </w:p>
        </w:tc>
      </w:tr>
      <w:tr w:rsidR="008679E0" w14:paraId="2EFFB4F2" w14:textId="77777777">
        <w:tc>
          <w:tcPr>
            <w:tcW w:w="6240" w:type="dxa"/>
            <w:tcBorders>
              <w:top w:val="single" w:sz="4" w:space="0" w:color="6E6E6E"/>
              <w:left w:val="single" w:sz="4" w:space="0" w:color="6E6E6E"/>
              <w:bottom w:val="single" w:sz="4" w:space="0" w:color="6E6E6E"/>
              <w:right w:val="single" w:sz="4" w:space="0" w:color="6E6E6E"/>
            </w:tcBorders>
          </w:tcPr>
          <w:p w14:paraId="6B2ACCF0" w14:textId="77777777" w:rsidR="008679E0" w:rsidRDefault="00A547C5">
            <w:pPr>
              <w:pStyle w:val="ProductList-TableBody"/>
            </w:pPr>
            <w:r>
              <w:t>Office 365 E3 uten Apper for foretakstillegg</w:t>
            </w:r>
          </w:p>
        </w:tc>
        <w:tc>
          <w:tcPr>
            <w:tcW w:w="5880" w:type="dxa"/>
            <w:tcBorders>
              <w:top w:val="single" w:sz="4" w:space="0" w:color="6E6E6E"/>
              <w:left w:val="single" w:sz="4" w:space="0" w:color="6E6E6E"/>
              <w:bottom w:val="none" w:sz="4" w:space="0" w:color="6E6E6E"/>
              <w:right w:val="single" w:sz="4" w:space="0" w:color="6E6E6E"/>
            </w:tcBorders>
          </w:tcPr>
          <w:p w14:paraId="640500E1" w14:textId="77777777" w:rsidR="008679E0" w:rsidRDefault="00A547C5">
            <w:pPr>
              <w:pStyle w:val="ProductList-TableBody"/>
            </w:pPr>
            <w:r>
              <w:t>Core CAL Suite, eller Enterprise CAL Suite, eller</w:t>
            </w:r>
          </w:p>
        </w:tc>
      </w:tr>
      <w:tr w:rsidR="008679E0" w14:paraId="6C969332" w14:textId="77777777">
        <w:tc>
          <w:tcPr>
            <w:tcW w:w="6240" w:type="dxa"/>
            <w:tcBorders>
              <w:top w:val="single" w:sz="4" w:space="0" w:color="6E6E6E"/>
              <w:left w:val="single" w:sz="4" w:space="0" w:color="6E6E6E"/>
              <w:bottom w:val="single" w:sz="4" w:space="0" w:color="6E6E6E"/>
              <w:right w:val="single" w:sz="4" w:space="0" w:color="6E6E6E"/>
            </w:tcBorders>
          </w:tcPr>
          <w:p w14:paraId="22CD6F66" w14:textId="77777777" w:rsidR="008679E0" w:rsidRDefault="00A547C5">
            <w:pPr>
              <w:pStyle w:val="ProductList-TableBody"/>
            </w:pPr>
            <w:r>
              <w:t>Office 365 E4 uten Apper for foretakstillegg</w:t>
            </w:r>
          </w:p>
        </w:tc>
        <w:tc>
          <w:tcPr>
            <w:tcW w:w="5880" w:type="dxa"/>
            <w:tcBorders>
              <w:top w:val="none" w:sz="4" w:space="0" w:color="6E6E6E"/>
              <w:left w:val="single" w:sz="4" w:space="0" w:color="6E6E6E"/>
              <w:bottom w:val="none" w:sz="4" w:space="0" w:color="6E6E6E"/>
              <w:right w:val="single" w:sz="4" w:space="0" w:color="6E6E6E"/>
            </w:tcBorders>
          </w:tcPr>
          <w:p w14:paraId="3E375A78" w14:textId="77777777" w:rsidR="008679E0" w:rsidRDefault="00A547C5">
            <w:pPr>
              <w:pStyle w:val="ProductList-TableBody"/>
            </w:pPr>
            <w:r>
              <w:t>Core Suite Bridge for Enterprise Mobility + Security, eller</w:t>
            </w:r>
          </w:p>
        </w:tc>
      </w:tr>
      <w:tr w:rsidR="008679E0" w14:paraId="6939A879" w14:textId="77777777">
        <w:tc>
          <w:tcPr>
            <w:tcW w:w="6240" w:type="dxa"/>
            <w:tcBorders>
              <w:top w:val="single" w:sz="4" w:space="0" w:color="6E6E6E"/>
              <w:left w:val="single" w:sz="4" w:space="0" w:color="6E6E6E"/>
              <w:bottom w:val="single" w:sz="4" w:space="0" w:color="6E6E6E"/>
              <w:right w:val="single" w:sz="4" w:space="0" w:color="6E6E6E"/>
            </w:tcBorders>
          </w:tcPr>
          <w:p w14:paraId="6799CAB1" w14:textId="77777777" w:rsidR="008679E0" w:rsidRDefault="00A547C5">
            <w:pPr>
              <w:pStyle w:val="ProductList-TableBody"/>
            </w:pPr>
            <w:r>
              <w:t xml:space="preserve">Office 365 A5-tillegg </w:t>
            </w:r>
          </w:p>
        </w:tc>
        <w:tc>
          <w:tcPr>
            <w:tcW w:w="5880" w:type="dxa"/>
            <w:tcBorders>
              <w:top w:val="none" w:sz="4" w:space="0" w:color="6E6E6E"/>
              <w:left w:val="single" w:sz="4" w:space="0" w:color="6E6E6E"/>
              <w:bottom w:val="single" w:sz="4" w:space="0" w:color="6E6E6E"/>
              <w:right w:val="single" w:sz="4" w:space="0" w:color="6E6E6E"/>
            </w:tcBorders>
          </w:tcPr>
          <w:p w14:paraId="1201C6F0" w14:textId="77777777" w:rsidR="008679E0" w:rsidRDefault="00A547C5">
            <w:pPr>
              <w:pStyle w:val="ProductList-TableBody"/>
            </w:pPr>
            <w:r>
              <w:t>Enterprise CAL Suite-bro for Enterprise Mobility + Security</w:t>
            </w:r>
          </w:p>
        </w:tc>
      </w:tr>
      <w:tr w:rsidR="008679E0" w14:paraId="679621B4" w14:textId="77777777">
        <w:tc>
          <w:tcPr>
            <w:tcW w:w="6240" w:type="dxa"/>
            <w:tcBorders>
              <w:top w:val="single" w:sz="4" w:space="0" w:color="6E6E6E"/>
              <w:left w:val="single" w:sz="4" w:space="0" w:color="6E6E6E"/>
              <w:bottom w:val="single" w:sz="4" w:space="0" w:color="6E6E6E"/>
              <w:right w:val="single" w:sz="4" w:space="0" w:color="6E6E6E"/>
            </w:tcBorders>
          </w:tcPr>
          <w:p w14:paraId="64010824" w14:textId="77777777" w:rsidR="008679E0" w:rsidRDefault="00A547C5">
            <w:pPr>
              <w:pStyle w:val="ProductList-TableBody"/>
            </w:pPr>
            <w:r>
              <w:t>Office 365 E3-tillegg</w:t>
            </w:r>
          </w:p>
        </w:tc>
        <w:tc>
          <w:tcPr>
            <w:tcW w:w="5880" w:type="dxa"/>
            <w:tcBorders>
              <w:top w:val="single" w:sz="4" w:space="0" w:color="6E6E6E"/>
              <w:left w:val="single" w:sz="4" w:space="0" w:color="6E6E6E"/>
              <w:bottom w:val="none" w:sz="4" w:space="0" w:color="6E6E6E"/>
              <w:right w:val="single" w:sz="4" w:space="0" w:color="6E6E6E"/>
            </w:tcBorders>
          </w:tcPr>
          <w:p w14:paraId="16A23348" w14:textId="77777777" w:rsidR="008679E0" w:rsidRDefault="00A547C5">
            <w:pPr>
              <w:pStyle w:val="ProductList-TableBody"/>
            </w:pPr>
            <w:r>
              <w:t>Core Suite og Office Professional Plus, eller</w:t>
            </w:r>
          </w:p>
        </w:tc>
      </w:tr>
      <w:tr w:rsidR="008679E0" w14:paraId="78E9716F" w14:textId="77777777">
        <w:tc>
          <w:tcPr>
            <w:tcW w:w="6240" w:type="dxa"/>
            <w:tcBorders>
              <w:top w:val="single" w:sz="4" w:space="0" w:color="6E6E6E"/>
              <w:left w:val="single" w:sz="4" w:space="0" w:color="6E6E6E"/>
              <w:bottom w:val="single" w:sz="4" w:space="0" w:color="6E6E6E"/>
              <w:right w:val="single" w:sz="4" w:space="0" w:color="6E6E6E"/>
            </w:tcBorders>
          </w:tcPr>
          <w:p w14:paraId="0597DA59" w14:textId="77777777" w:rsidR="008679E0" w:rsidRDefault="00A547C5">
            <w:pPr>
              <w:pStyle w:val="ProductList-TableBody"/>
            </w:pPr>
            <w:r>
              <w:t>Office 365 E4-tillegg</w:t>
            </w:r>
          </w:p>
        </w:tc>
        <w:tc>
          <w:tcPr>
            <w:tcW w:w="5880" w:type="dxa"/>
            <w:tcBorders>
              <w:top w:val="none" w:sz="4" w:space="0" w:color="6E6E6E"/>
              <w:left w:val="single" w:sz="4" w:space="0" w:color="6E6E6E"/>
              <w:bottom w:val="none" w:sz="4" w:space="0" w:color="6E6E6E"/>
              <w:right w:val="single" w:sz="4" w:space="0" w:color="6E6E6E"/>
            </w:tcBorders>
          </w:tcPr>
          <w:p w14:paraId="2DA047A6" w14:textId="77777777" w:rsidR="008679E0" w:rsidRDefault="00A547C5">
            <w:pPr>
              <w:pStyle w:val="ProductList-TableBody"/>
            </w:pPr>
            <w:r>
              <w:t>Core CAL Suite Bridge for Enterprise Mobility + Security og Office Professional Plus, eller</w:t>
            </w:r>
          </w:p>
        </w:tc>
      </w:tr>
      <w:tr w:rsidR="008679E0" w14:paraId="38DD37DE" w14:textId="77777777">
        <w:tc>
          <w:tcPr>
            <w:tcW w:w="6240" w:type="dxa"/>
            <w:tcBorders>
              <w:top w:val="single" w:sz="4" w:space="0" w:color="6E6E6E"/>
              <w:left w:val="single" w:sz="4" w:space="0" w:color="6E6E6E"/>
              <w:bottom w:val="single" w:sz="4" w:space="0" w:color="6E6E6E"/>
              <w:right w:val="single" w:sz="4" w:space="0" w:color="6E6E6E"/>
            </w:tcBorders>
          </w:tcPr>
          <w:p w14:paraId="2EB1B021" w14:textId="77777777" w:rsidR="008679E0" w:rsidRDefault="00A547C5">
            <w:pPr>
              <w:pStyle w:val="ProductList-TableBody"/>
            </w:pPr>
            <w:r>
              <w:t>Office 365 E5-tillegg</w:t>
            </w:r>
          </w:p>
        </w:tc>
        <w:tc>
          <w:tcPr>
            <w:tcW w:w="5880" w:type="dxa"/>
            <w:tcBorders>
              <w:top w:val="none" w:sz="4" w:space="0" w:color="6E6E6E"/>
              <w:left w:val="single" w:sz="4" w:space="0" w:color="6E6E6E"/>
              <w:bottom w:val="none" w:sz="4" w:space="0" w:color="6E6E6E"/>
              <w:right w:val="single" w:sz="4" w:space="0" w:color="6E6E6E"/>
            </w:tcBorders>
          </w:tcPr>
          <w:p w14:paraId="71BE9EC1" w14:textId="77777777" w:rsidR="008679E0" w:rsidRDefault="00A547C5">
            <w:pPr>
              <w:pStyle w:val="ProductList-TableBody"/>
            </w:pPr>
            <w:r>
              <w:t>Enterprise CAL Suite og Office Professional Plus, eller</w:t>
            </w:r>
          </w:p>
        </w:tc>
      </w:tr>
      <w:tr w:rsidR="008679E0" w14:paraId="4FE45B63" w14:textId="77777777">
        <w:tc>
          <w:tcPr>
            <w:tcW w:w="6240" w:type="dxa"/>
            <w:tcBorders>
              <w:top w:val="single" w:sz="4" w:space="0" w:color="6E6E6E"/>
              <w:left w:val="single" w:sz="4" w:space="0" w:color="6E6E6E"/>
              <w:bottom w:val="single" w:sz="4" w:space="0" w:color="6E6E6E"/>
              <w:right w:val="single" w:sz="4" w:space="0" w:color="6E6E6E"/>
            </w:tcBorders>
          </w:tcPr>
          <w:p w14:paraId="19B50CE7" w14:textId="77777777" w:rsidR="008679E0" w:rsidRDefault="00A547C5">
            <w:pPr>
              <w:pStyle w:val="ProductList-TableBody"/>
            </w:pPr>
            <w:r>
              <w:t>Office 365 A5-tillegg</w:t>
            </w:r>
          </w:p>
        </w:tc>
        <w:tc>
          <w:tcPr>
            <w:tcW w:w="5880" w:type="dxa"/>
            <w:tcBorders>
              <w:top w:val="none" w:sz="4" w:space="0" w:color="6E6E6E"/>
              <w:left w:val="single" w:sz="4" w:space="0" w:color="6E6E6E"/>
              <w:bottom w:val="single" w:sz="4" w:space="0" w:color="6E6E6E"/>
              <w:right w:val="single" w:sz="4" w:space="0" w:color="6E6E6E"/>
            </w:tcBorders>
          </w:tcPr>
          <w:p w14:paraId="51BCB7CF" w14:textId="77777777" w:rsidR="008679E0" w:rsidRDefault="00A547C5">
            <w:pPr>
              <w:pStyle w:val="ProductList-TableBody"/>
            </w:pPr>
            <w:r>
              <w:t>Enterprise CAL Suite Bridge for Enterprise Mobility+ Security og Office Professional Plus</w:t>
            </w:r>
          </w:p>
        </w:tc>
      </w:tr>
      <w:tr w:rsidR="008679E0" w14:paraId="35967172" w14:textId="77777777">
        <w:tc>
          <w:tcPr>
            <w:tcW w:w="6240" w:type="dxa"/>
            <w:tcBorders>
              <w:top w:val="single" w:sz="4" w:space="0" w:color="6E6E6E"/>
              <w:left w:val="single" w:sz="4" w:space="0" w:color="6E6E6E"/>
              <w:bottom w:val="single" w:sz="4" w:space="0" w:color="6E6E6E"/>
              <w:right w:val="single" w:sz="4" w:space="0" w:color="6E6E6E"/>
            </w:tcBorders>
          </w:tcPr>
          <w:p w14:paraId="0692C0FB" w14:textId="77777777" w:rsidR="008679E0" w:rsidRDefault="00A547C5">
            <w:pPr>
              <w:pStyle w:val="ProductList-TableBody"/>
            </w:pPr>
            <w:r>
              <w:t>Office 365 E3-tillegg (tilgjengelig bare under Open Value Organization Wide og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470212C2" w14:textId="77777777" w:rsidR="008679E0" w:rsidRDefault="00A547C5">
            <w:pPr>
              <w:pStyle w:val="ProductList-TableBody"/>
            </w:pPr>
            <w:r>
              <w:t>Office Professional Plus</w:t>
            </w:r>
          </w:p>
        </w:tc>
      </w:tr>
    </w:tbl>
    <w:p w14:paraId="678AFB80" w14:textId="77777777" w:rsidR="008679E0" w:rsidRDefault="008679E0">
      <w:pPr>
        <w:pStyle w:val="ProductList-Body"/>
      </w:pPr>
    </w:p>
    <w:p w14:paraId="59DF5C94" w14:textId="77777777" w:rsidR="008679E0" w:rsidRDefault="008679E0">
      <w:pPr>
        <w:pStyle w:val="ProductList-Body"/>
      </w:pPr>
    </w:p>
    <w:p w14:paraId="68EF7600" w14:textId="77777777" w:rsidR="008679E0" w:rsidRDefault="00A547C5">
      <w:pPr>
        <w:pStyle w:val="ProductList-Offering2HeadingNoBorder"/>
        <w:outlineLvl w:val="2"/>
      </w:pPr>
      <w:r>
        <w:t>Exchange Online</w:t>
      </w:r>
      <w:r>
        <w:fldChar w:fldCharType="begin"/>
      </w:r>
      <w:r>
        <w:instrText xml:space="preserve"> TC "</w:instrText>
      </w:r>
      <w:bookmarkStart w:id="389" w:name="_Toc62634303"/>
      <w:r>
        <w:instrText>Exchange Online</w:instrText>
      </w:r>
      <w:bookmarkEnd w:id="389"/>
      <w:r>
        <w:instrText>" \l 3</w:instrText>
      </w:r>
      <w:r>
        <w:fldChar w:fldCharType="end"/>
      </w:r>
    </w:p>
    <w:tbl>
      <w:tblPr>
        <w:tblStyle w:val="PURTable"/>
        <w:tblW w:w="0" w:type="dxa"/>
        <w:tblLook w:val="04A0" w:firstRow="1" w:lastRow="0" w:firstColumn="1" w:lastColumn="0" w:noHBand="0" w:noVBand="1"/>
      </w:tblPr>
      <w:tblGrid>
        <w:gridCol w:w="5712"/>
        <w:gridCol w:w="5204"/>
      </w:tblGrid>
      <w:tr w:rsidR="008679E0" w14:paraId="6B769C1D"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58ECED8" w14:textId="77777777" w:rsidR="008679E0" w:rsidRDefault="00A547C5">
            <w:pPr>
              <w:pStyle w:val="ProductList-TableBody"/>
            </w:pPr>
            <w:r>
              <w:rPr>
                <w:color w:val="FFFFFF"/>
              </w:rPr>
              <w:t>Tilleggs-SL for Bruker</w:t>
            </w:r>
          </w:p>
        </w:tc>
        <w:tc>
          <w:tcPr>
            <w:tcW w:w="5760" w:type="dxa"/>
            <w:tcBorders>
              <w:top w:val="single" w:sz="4" w:space="0" w:color="0070C0"/>
              <w:bottom w:val="single" w:sz="4" w:space="0" w:color="6E6E6E"/>
              <w:right w:val="single" w:sz="4" w:space="0" w:color="0070C0"/>
            </w:tcBorders>
            <w:shd w:val="clear" w:color="auto" w:fill="0070C0"/>
          </w:tcPr>
          <w:p w14:paraId="12A1FD14" w14:textId="77777777" w:rsidR="008679E0" w:rsidRDefault="00A547C5">
            <w:pPr>
              <w:pStyle w:val="ProductList-TableBody"/>
            </w:pPr>
            <w:r>
              <w:rPr>
                <w:color w:val="FFFFFF"/>
              </w:rPr>
              <w:t>Kvalifisert(e) Lisens(er)</w:t>
            </w:r>
          </w:p>
        </w:tc>
      </w:tr>
      <w:tr w:rsidR="008679E0" w14:paraId="6F452731" w14:textId="77777777">
        <w:tc>
          <w:tcPr>
            <w:tcW w:w="6360" w:type="dxa"/>
            <w:tcBorders>
              <w:top w:val="single" w:sz="4" w:space="0" w:color="6E6E6E"/>
              <w:left w:val="single" w:sz="4" w:space="0" w:color="6E6E6E"/>
              <w:bottom w:val="none" w:sz="4" w:space="0" w:color="6E6E6E"/>
              <w:right w:val="single" w:sz="4" w:space="0" w:color="6E6E6E"/>
            </w:tcBorders>
          </w:tcPr>
          <w:p w14:paraId="404FF90D" w14:textId="77777777" w:rsidR="008679E0" w:rsidRDefault="00A547C5">
            <w:pPr>
              <w:pStyle w:val="ProductList-TableBody"/>
            </w:pPr>
            <w:r>
              <w:t>Exchange Online Plan 1 Add-on (Bruker-SL)</w:t>
            </w:r>
          </w:p>
        </w:tc>
        <w:tc>
          <w:tcPr>
            <w:tcW w:w="5760" w:type="dxa"/>
            <w:tcBorders>
              <w:top w:val="single" w:sz="4" w:space="0" w:color="6E6E6E"/>
              <w:left w:val="single" w:sz="4" w:space="0" w:color="6E6E6E"/>
              <w:bottom w:val="single" w:sz="4" w:space="0" w:color="6E6E6E"/>
              <w:right w:val="single" w:sz="4" w:space="0" w:color="6E6E6E"/>
            </w:tcBorders>
          </w:tcPr>
          <w:p w14:paraId="57122C95" w14:textId="77777777" w:rsidR="008679E0" w:rsidRDefault="00A547C5">
            <w:pPr>
              <w:pStyle w:val="ProductList-TableBody"/>
            </w:pPr>
            <w:r>
              <w:t>Exchange Standard CAL</w:t>
            </w:r>
          </w:p>
        </w:tc>
      </w:tr>
      <w:tr w:rsidR="008679E0" w14:paraId="48B415D0" w14:textId="77777777">
        <w:tc>
          <w:tcPr>
            <w:tcW w:w="6360" w:type="dxa"/>
            <w:tcBorders>
              <w:top w:val="none" w:sz="4" w:space="0" w:color="6E6E6E"/>
              <w:left w:val="single" w:sz="4" w:space="0" w:color="6E6E6E"/>
              <w:bottom w:val="single" w:sz="4" w:space="0" w:color="6E6E6E"/>
              <w:right w:val="single" w:sz="4" w:space="0" w:color="6E6E6E"/>
            </w:tcBorders>
          </w:tcPr>
          <w:p w14:paraId="4AFD858D" w14:textId="77777777" w:rsidR="008679E0" w:rsidRDefault="008679E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AF94AB6" w14:textId="77777777" w:rsidR="008679E0" w:rsidRDefault="00A547C5">
            <w:pPr>
              <w:pStyle w:val="ProductList-TableBody"/>
            </w:pPr>
            <w:r>
              <w:t>Core CAL Suite</w:t>
            </w:r>
          </w:p>
        </w:tc>
      </w:tr>
    </w:tbl>
    <w:p w14:paraId="3FB5A368" w14:textId="77777777" w:rsidR="008679E0" w:rsidRDefault="008679E0">
      <w:pPr>
        <w:pStyle w:val="ProductList-Body"/>
      </w:pPr>
    </w:p>
    <w:p w14:paraId="364A9444" w14:textId="77777777" w:rsidR="008679E0" w:rsidRDefault="00A547C5">
      <w:pPr>
        <w:pStyle w:val="ProductList-Offering2HeadingNoBorder"/>
        <w:outlineLvl w:val="2"/>
      </w:pPr>
      <w:r>
        <w:t>Project</w:t>
      </w:r>
      <w:r>
        <w:fldChar w:fldCharType="begin"/>
      </w:r>
      <w:r>
        <w:instrText xml:space="preserve"> TC "</w:instrText>
      </w:r>
      <w:bookmarkStart w:id="390" w:name="_Toc62634304"/>
      <w:r>
        <w:instrText>Project</w:instrText>
      </w:r>
      <w:bookmarkEnd w:id="390"/>
      <w:r>
        <w:instrText>" \l 3</w:instrText>
      </w:r>
      <w:r>
        <w:fldChar w:fldCharType="end"/>
      </w:r>
    </w:p>
    <w:tbl>
      <w:tblPr>
        <w:tblStyle w:val="PURTable"/>
        <w:tblW w:w="0" w:type="dxa"/>
        <w:tblLook w:val="04A0" w:firstRow="1" w:lastRow="0" w:firstColumn="1" w:lastColumn="0" w:noHBand="0" w:noVBand="1"/>
      </w:tblPr>
      <w:tblGrid>
        <w:gridCol w:w="5713"/>
        <w:gridCol w:w="5203"/>
      </w:tblGrid>
      <w:tr w:rsidR="008679E0" w14:paraId="58D2F307"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626B31E" w14:textId="77777777" w:rsidR="008679E0" w:rsidRDefault="00A547C5">
            <w:pPr>
              <w:pStyle w:val="ProductList-TableBody"/>
            </w:pPr>
            <w:r>
              <w:rPr>
                <w:color w:val="FFFFFF"/>
              </w:rPr>
              <w:t>Tilleggs-SL for bruker</w:t>
            </w:r>
          </w:p>
        </w:tc>
        <w:tc>
          <w:tcPr>
            <w:tcW w:w="5760" w:type="dxa"/>
            <w:tcBorders>
              <w:top w:val="single" w:sz="4" w:space="0" w:color="0070C0"/>
              <w:bottom w:val="single" w:sz="4" w:space="0" w:color="6E6E6E"/>
              <w:right w:val="single" w:sz="4" w:space="0" w:color="0070C0"/>
            </w:tcBorders>
            <w:shd w:val="clear" w:color="auto" w:fill="0070C0"/>
          </w:tcPr>
          <w:p w14:paraId="75B26B80" w14:textId="77777777" w:rsidR="008679E0" w:rsidRDefault="00A547C5">
            <w:pPr>
              <w:pStyle w:val="ProductList-TableBody"/>
            </w:pPr>
            <w:r>
              <w:rPr>
                <w:color w:val="FFFFFF"/>
              </w:rPr>
              <w:t>Kvalifisert(e) lisens(er)</w:t>
            </w:r>
          </w:p>
        </w:tc>
      </w:tr>
      <w:tr w:rsidR="008679E0" w14:paraId="088401D3" w14:textId="77777777">
        <w:tc>
          <w:tcPr>
            <w:tcW w:w="6360" w:type="dxa"/>
            <w:tcBorders>
              <w:top w:val="single" w:sz="4" w:space="0" w:color="6E6E6E"/>
              <w:left w:val="single" w:sz="4" w:space="0" w:color="6E6E6E"/>
              <w:bottom w:val="single" w:sz="4" w:space="0" w:color="6E6E6E"/>
              <w:right w:val="single" w:sz="4" w:space="0" w:color="6E6E6E"/>
            </w:tcBorders>
          </w:tcPr>
          <w:p w14:paraId="2FC2322E" w14:textId="77777777" w:rsidR="008679E0" w:rsidRDefault="00A547C5">
            <w:pPr>
              <w:pStyle w:val="ProductList-TableBody"/>
            </w:pPr>
            <w:r>
              <w:t>Project Plan 3 Tillegg</w:t>
            </w:r>
          </w:p>
        </w:tc>
        <w:tc>
          <w:tcPr>
            <w:tcW w:w="5760" w:type="dxa"/>
            <w:tcBorders>
              <w:top w:val="single" w:sz="4" w:space="0" w:color="6E6E6E"/>
              <w:left w:val="single" w:sz="4" w:space="0" w:color="6E6E6E"/>
              <w:bottom w:val="none" w:sz="4" w:space="0" w:color="6E6E6E"/>
              <w:right w:val="single" w:sz="4" w:space="0" w:color="6E6E6E"/>
            </w:tcBorders>
          </w:tcPr>
          <w:p w14:paraId="480BD1FF" w14:textId="77777777" w:rsidR="008679E0" w:rsidRDefault="00A547C5">
            <w:pPr>
              <w:pStyle w:val="ProductList-TableBody"/>
            </w:pPr>
            <w:r>
              <w:t>Project Professional</w:t>
            </w:r>
          </w:p>
        </w:tc>
      </w:tr>
      <w:tr w:rsidR="008679E0" w14:paraId="01A0AABF" w14:textId="77777777">
        <w:tc>
          <w:tcPr>
            <w:tcW w:w="6360" w:type="dxa"/>
            <w:tcBorders>
              <w:top w:val="single" w:sz="4" w:space="0" w:color="6E6E6E"/>
              <w:left w:val="single" w:sz="4" w:space="0" w:color="6E6E6E"/>
              <w:bottom w:val="single" w:sz="4" w:space="0" w:color="6E6E6E"/>
              <w:right w:val="single" w:sz="4" w:space="0" w:color="6E6E6E"/>
            </w:tcBorders>
          </w:tcPr>
          <w:p w14:paraId="4B46BB7E" w14:textId="77777777" w:rsidR="008679E0" w:rsidRDefault="00A547C5">
            <w:pPr>
              <w:pStyle w:val="ProductList-TableBody"/>
            </w:pPr>
            <w:r>
              <w:t>Project Plan 5 Tillegg</w:t>
            </w:r>
          </w:p>
        </w:tc>
        <w:tc>
          <w:tcPr>
            <w:tcW w:w="5760" w:type="dxa"/>
            <w:tcBorders>
              <w:top w:val="none" w:sz="4" w:space="0" w:color="6E6E6E"/>
              <w:left w:val="single" w:sz="4" w:space="0" w:color="6E6E6E"/>
              <w:bottom w:val="single" w:sz="4" w:space="0" w:color="6E6E6E"/>
              <w:right w:val="single" w:sz="4" w:space="0" w:color="6E6E6E"/>
            </w:tcBorders>
          </w:tcPr>
          <w:p w14:paraId="7393A152" w14:textId="77777777" w:rsidR="008679E0" w:rsidRDefault="008679E0">
            <w:pPr>
              <w:pStyle w:val="ProductList-TableBody"/>
            </w:pPr>
          </w:p>
        </w:tc>
      </w:tr>
      <w:tr w:rsidR="008679E0" w14:paraId="664C5166" w14:textId="77777777">
        <w:tc>
          <w:tcPr>
            <w:tcW w:w="6360" w:type="dxa"/>
            <w:tcBorders>
              <w:top w:val="single" w:sz="4" w:space="0" w:color="6E6E6E"/>
              <w:left w:val="single" w:sz="4" w:space="0" w:color="6E6E6E"/>
              <w:bottom w:val="single" w:sz="4" w:space="0" w:color="6E6E6E"/>
              <w:right w:val="single" w:sz="4" w:space="0" w:color="6E6E6E"/>
            </w:tcBorders>
          </w:tcPr>
          <w:p w14:paraId="0BC320DB" w14:textId="77777777" w:rsidR="008679E0" w:rsidRDefault="00A547C5">
            <w:pPr>
              <w:pStyle w:val="ProductList-TableBody"/>
            </w:pPr>
            <w:r>
              <w:t>Project Plan 3 Tillegg</w:t>
            </w:r>
          </w:p>
        </w:tc>
        <w:tc>
          <w:tcPr>
            <w:tcW w:w="5760" w:type="dxa"/>
            <w:tcBorders>
              <w:top w:val="single" w:sz="4" w:space="0" w:color="6E6E6E"/>
              <w:left w:val="single" w:sz="4" w:space="0" w:color="6E6E6E"/>
              <w:bottom w:val="none" w:sz="4" w:space="0" w:color="6E6E6E"/>
              <w:right w:val="single" w:sz="4" w:space="0" w:color="6E6E6E"/>
            </w:tcBorders>
          </w:tcPr>
          <w:p w14:paraId="57D01F44" w14:textId="77777777" w:rsidR="008679E0" w:rsidRDefault="00A547C5">
            <w:pPr>
              <w:pStyle w:val="ProductList-TableBody"/>
            </w:pPr>
            <w:r>
              <w:t>Project Standard</w:t>
            </w:r>
          </w:p>
        </w:tc>
      </w:tr>
      <w:tr w:rsidR="008679E0" w14:paraId="00CDAEB5" w14:textId="77777777">
        <w:tc>
          <w:tcPr>
            <w:tcW w:w="6360" w:type="dxa"/>
            <w:tcBorders>
              <w:top w:val="single" w:sz="4" w:space="0" w:color="6E6E6E"/>
              <w:left w:val="single" w:sz="4" w:space="0" w:color="6E6E6E"/>
              <w:bottom w:val="single" w:sz="4" w:space="0" w:color="6E6E6E"/>
              <w:right w:val="single" w:sz="4" w:space="0" w:color="6E6E6E"/>
            </w:tcBorders>
          </w:tcPr>
          <w:p w14:paraId="18DBA88C" w14:textId="77777777" w:rsidR="008679E0" w:rsidRDefault="00A547C5">
            <w:pPr>
              <w:pStyle w:val="ProductList-TableBody"/>
            </w:pPr>
            <w:r>
              <w:t>Project Plan 5 Tillegg</w:t>
            </w:r>
          </w:p>
        </w:tc>
        <w:tc>
          <w:tcPr>
            <w:tcW w:w="5760" w:type="dxa"/>
            <w:tcBorders>
              <w:top w:val="none" w:sz="4" w:space="0" w:color="6E6E6E"/>
              <w:left w:val="single" w:sz="4" w:space="0" w:color="6E6E6E"/>
              <w:bottom w:val="single" w:sz="4" w:space="0" w:color="6E6E6E"/>
              <w:right w:val="single" w:sz="4" w:space="0" w:color="6E6E6E"/>
            </w:tcBorders>
          </w:tcPr>
          <w:p w14:paraId="3DDDCB51" w14:textId="77777777" w:rsidR="008679E0" w:rsidRDefault="008679E0">
            <w:pPr>
              <w:pStyle w:val="ProductList-TableBody"/>
            </w:pPr>
          </w:p>
        </w:tc>
      </w:tr>
      <w:tr w:rsidR="008679E0" w14:paraId="1C5E5FC5" w14:textId="77777777">
        <w:tc>
          <w:tcPr>
            <w:tcW w:w="6360" w:type="dxa"/>
            <w:tcBorders>
              <w:top w:val="single" w:sz="4" w:space="0" w:color="6E6E6E"/>
              <w:left w:val="single" w:sz="4" w:space="0" w:color="6E6E6E"/>
              <w:bottom w:val="single" w:sz="4" w:space="0" w:color="6E6E6E"/>
              <w:right w:val="single" w:sz="4" w:space="0" w:color="6E6E6E"/>
            </w:tcBorders>
          </w:tcPr>
          <w:p w14:paraId="6DB405C8" w14:textId="77777777" w:rsidR="008679E0" w:rsidRDefault="00A547C5">
            <w:pPr>
              <w:pStyle w:val="ProductList-TableBody"/>
            </w:pPr>
            <w:r>
              <w:t>Project Essentials tillegg</w:t>
            </w:r>
          </w:p>
        </w:tc>
        <w:tc>
          <w:tcPr>
            <w:tcW w:w="5760" w:type="dxa"/>
            <w:tcBorders>
              <w:top w:val="single" w:sz="4" w:space="0" w:color="6E6E6E"/>
              <w:left w:val="single" w:sz="4" w:space="0" w:color="6E6E6E"/>
              <w:bottom w:val="none" w:sz="4" w:space="0" w:color="6E6E6E"/>
              <w:right w:val="single" w:sz="4" w:space="0" w:color="6E6E6E"/>
            </w:tcBorders>
          </w:tcPr>
          <w:p w14:paraId="2E4EB40F" w14:textId="77777777" w:rsidR="008679E0" w:rsidRDefault="00A547C5">
            <w:pPr>
              <w:pStyle w:val="ProductList-TableBody"/>
            </w:pPr>
            <w:r>
              <w:t>Project Server CAL</w:t>
            </w:r>
          </w:p>
        </w:tc>
      </w:tr>
      <w:tr w:rsidR="008679E0" w14:paraId="5E720E3B" w14:textId="77777777">
        <w:tc>
          <w:tcPr>
            <w:tcW w:w="6360" w:type="dxa"/>
            <w:tcBorders>
              <w:top w:val="single" w:sz="4" w:space="0" w:color="6E6E6E"/>
              <w:left w:val="single" w:sz="4" w:space="0" w:color="6E6E6E"/>
              <w:bottom w:val="single" w:sz="4" w:space="0" w:color="6E6E6E"/>
              <w:right w:val="single" w:sz="4" w:space="0" w:color="6E6E6E"/>
            </w:tcBorders>
          </w:tcPr>
          <w:p w14:paraId="6B8CC482" w14:textId="77777777" w:rsidR="008679E0" w:rsidRDefault="00A547C5">
            <w:pPr>
              <w:pStyle w:val="ProductList-TableBody"/>
            </w:pPr>
            <w:r>
              <w:t>Project Plan 3 Tillegg</w:t>
            </w:r>
          </w:p>
        </w:tc>
        <w:tc>
          <w:tcPr>
            <w:tcW w:w="5760" w:type="dxa"/>
            <w:tcBorders>
              <w:top w:val="none" w:sz="4" w:space="0" w:color="6E6E6E"/>
              <w:left w:val="single" w:sz="4" w:space="0" w:color="6E6E6E"/>
              <w:bottom w:val="none" w:sz="4" w:space="0" w:color="6E6E6E"/>
              <w:right w:val="single" w:sz="4" w:space="0" w:color="6E6E6E"/>
            </w:tcBorders>
          </w:tcPr>
          <w:p w14:paraId="125B950F" w14:textId="77777777" w:rsidR="008679E0" w:rsidRDefault="008679E0">
            <w:pPr>
              <w:pStyle w:val="ProductList-TableBody"/>
            </w:pPr>
          </w:p>
        </w:tc>
      </w:tr>
      <w:tr w:rsidR="008679E0" w14:paraId="5BA7F7D1" w14:textId="77777777">
        <w:tc>
          <w:tcPr>
            <w:tcW w:w="6360" w:type="dxa"/>
            <w:tcBorders>
              <w:top w:val="single" w:sz="4" w:space="0" w:color="6E6E6E"/>
              <w:left w:val="single" w:sz="4" w:space="0" w:color="6E6E6E"/>
              <w:bottom w:val="single" w:sz="4" w:space="0" w:color="6E6E6E"/>
              <w:right w:val="single" w:sz="4" w:space="0" w:color="6E6E6E"/>
            </w:tcBorders>
          </w:tcPr>
          <w:p w14:paraId="5898C699" w14:textId="77777777" w:rsidR="008679E0" w:rsidRDefault="00A547C5">
            <w:pPr>
              <w:pStyle w:val="ProductList-TableBody"/>
            </w:pPr>
            <w:r>
              <w:t>Project Plan 5 Tillegg</w:t>
            </w:r>
          </w:p>
        </w:tc>
        <w:tc>
          <w:tcPr>
            <w:tcW w:w="5760" w:type="dxa"/>
            <w:tcBorders>
              <w:top w:val="none" w:sz="4" w:space="0" w:color="6E6E6E"/>
              <w:left w:val="single" w:sz="4" w:space="0" w:color="6E6E6E"/>
              <w:bottom w:val="single" w:sz="4" w:space="0" w:color="6E6E6E"/>
              <w:right w:val="single" w:sz="4" w:space="0" w:color="6E6E6E"/>
            </w:tcBorders>
          </w:tcPr>
          <w:p w14:paraId="7807BB43" w14:textId="77777777" w:rsidR="008679E0" w:rsidRDefault="008679E0">
            <w:pPr>
              <w:pStyle w:val="ProductList-TableBody"/>
            </w:pPr>
          </w:p>
        </w:tc>
      </w:tr>
    </w:tbl>
    <w:p w14:paraId="55DAFE24" w14:textId="77777777" w:rsidR="008679E0" w:rsidRDefault="008679E0">
      <w:pPr>
        <w:pStyle w:val="ProductList-Body"/>
      </w:pPr>
    </w:p>
    <w:p w14:paraId="4D549686" w14:textId="77777777" w:rsidR="008679E0" w:rsidRDefault="00A547C5">
      <w:pPr>
        <w:pStyle w:val="ProductList-Offering2HeadingNoBorder"/>
        <w:outlineLvl w:val="2"/>
      </w:pPr>
      <w:r>
        <w:t>SharePoint Online</w:t>
      </w:r>
      <w:r>
        <w:fldChar w:fldCharType="begin"/>
      </w:r>
      <w:r>
        <w:instrText xml:space="preserve"> TC "</w:instrText>
      </w:r>
      <w:bookmarkStart w:id="391" w:name="_Toc62634305"/>
      <w:r>
        <w:instrText>SharePoint Online</w:instrText>
      </w:r>
      <w:bookmarkEnd w:id="391"/>
      <w:r>
        <w:instrText>" \l 3</w:instrText>
      </w:r>
      <w:r>
        <w:fldChar w:fldCharType="end"/>
      </w:r>
    </w:p>
    <w:tbl>
      <w:tblPr>
        <w:tblStyle w:val="PURTable"/>
        <w:tblW w:w="0" w:type="dxa"/>
        <w:tblLook w:val="04A0" w:firstRow="1" w:lastRow="0" w:firstColumn="1" w:lastColumn="0" w:noHBand="0" w:noVBand="1"/>
      </w:tblPr>
      <w:tblGrid>
        <w:gridCol w:w="5717"/>
        <w:gridCol w:w="5199"/>
      </w:tblGrid>
      <w:tr w:rsidR="008679E0" w14:paraId="796A0BD6"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11F7EA7" w14:textId="77777777" w:rsidR="008679E0" w:rsidRDefault="00A547C5">
            <w:pPr>
              <w:pStyle w:val="ProductList-TableBody"/>
            </w:pPr>
            <w:r>
              <w:rPr>
                <w:color w:val="FFFFFF"/>
              </w:rPr>
              <w:t>Tilleggs-SL for bruker</w:t>
            </w:r>
          </w:p>
        </w:tc>
        <w:tc>
          <w:tcPr>
            <w:tcW w:w="5760" w:type="dxa"/>
            <w:tcBorders>
              <w:top w:val="single" w:sz="4" w:space="0" w:color="0070C0"/>
              <w:bottom w:val="single" w:sz="4" w:space="0" w:color="6E6E6E"/>
              <w:right w:val="single" w:sz="4" w:space="0" w:color="0070C0"/>
            </w:tcBorders>
            <w:shd w:val="clear" w:color="auto" w:fill="0070C0"/>
          </w:tcPr>
          <w:p w14:paraId="704A9CB0" w14:textId="77777777" w:rsidR="008679E0" w:rsidRDefault="00A547C5">
            <w:pPr>
              <w:pStyle w:val="ProductList-TableBody"/>
            </w:pPr>
            <w:r>
              <w:rPr>
                <w:color w:val="FFFFFF"/>
              </w:rPr>
              <w:t>Kvalifisert(e) Lisens(er)</w:t>
            </w:r>
          </w:p>
        </w:tc>
      </w:tr>
      <w:tr w:rsidR="008679E0" w14:paraId="217FA155" w14:textId="77777777">
        <w:tc>
          <w:tcPr>
            <w:tcW w:w="6360" w:type="dxa"/>
            <w:tcBorders>
              <w:top w:val="single" w:sz="4" w:space="0" w:color="6E6E6E"/>
              <w:left w:val="single" w:sz="4" w:space="0" w:color="6E6E6E"/>
              <w:bottom w:val="none" w:sz="4" w:space="0" w:color="6E6E6E"/>
              <w:right w:val="single" w:sz="4" w:space="0" w:color="6E6E6E"/>
            </w:tcBorders>
          </w:tcPr>
          <w:p w14:paraId="74551357" w14:textId="77777777" w:rsidR="008679E0" w:rsidRDefault="00A547C5">
            <w:pPr>
              <w:pStyle w:val="ProductList-TableBody"/>
            </w:pPr>
            <w:r>
              <w:t>SharePoint Online Plan 1 Add-on</w:t>
            </w:r>
          </w:p>
        </w:tc>
        <w:tc>
          <w:tcPr>
            <w:tcW w:w="5760" w:type="dxa"/>
            <w:tcBorders>
              <w:top w:val="single" w:sz="4" w:space="0" w:color="6E6E6E"/>
              <w:left w:val="single" w:sz="4" w:space="0" w:color="6E6E6E"/>
              <w:bottom w:val="single" w:sz="4" w:space="0" w:color="6E6E6E"/>
              <w:right w:val="single" w:sz="4" w:space="0" w:color="6E6E6E"/>
            </w:tcBorders>
          </w:tcPr>
          <w:p w14:paraId="7ED3E185" w14:textId="77777777" w:rsidR="008679E0" w:rsidRDefault="00A547C5">
            <w:pPr>
              <w:pStyle w:val="ProductList-TableBody"/>
            </w:pPr>
            <w:r>
              <w:t>SharePoint Standard CAL</w:t>
            </w:r>
          </w:p>
        </w:tc>
      </w:tr>
      <w:tr w:rsidR="008679E0" w14:paraId="04064B84" w14:textId="77777777">
        <w:tc>
          <w:tcPr>
            <w:tcW w:w="6360" w:type="dxa"/>
            <w:tcBorders>
              <w:top w:val="none" w:sz="4" w:space="0" w:color="6E6E6E"/>
              <w:left w:val="single" w:sz="4" w:space="0" w:color="6E6E6E"/>
              <w:bottom w:val="single" w:sz="4" w:space="0" w:color="6E6E6E"/>
              <w:right w:val="single" w:sz="4" w:space="0" w:color="6E6E6E"/>
            </w:tcBorders>
          </w:tcPr>
          <w:p w14:paraId="385CF0A7" w14:textId="77777777" w:rsidR="008679E0" w:rsidRDefault="008679E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089080A" w14:textId="77777777" w:rsidR="008679E0" w:rsidRDefault="00A547C5">
            <w:pPr>
              <w:pStyle w:val="ProductList-TableBody"/>
            </w:pPr>
            <w:r>
              <w:t>Core CAL Suite</w:t>
            </w:r>
          </w:p>
        </w:tc>
      </w:tr>
    </w:tbl>
    <w:p w14:paraId="008BBF4E" w14:textId="77777777" w:rsidR="008679E0" w:rsidRDefault="008679E0">
      <w:pPr>
        <w:pStyle w:val="ProductList-Body"/>
      </w:pPr>
    </w:p>
    <w:p w14:paraId="0C36B73B" w14:textId="77777777" w:rsidR="008679E0" w:rsidRDefault="008679E0">
      <w:pPr>
        <w:pStyle w:val="ProductList-Body"/>
      </w:pPr>
    </w:p>
    <w:p w14:paraId="2A200623" w14:textId="77777777" w:rsidR="008679E0" w:rsidRDefault="00A547C5">
      <w:pPr>
        <w:pStyle w:val="ProductList-Offering2HeadingNoBorder"/>
        <w:outlineLvl w:val="2"/>
      </w:pPr>
      <w:r>
        <w:t>Microsoft Intune</w:t>
      </w:r>
      <w:r>
        <w:fldChar w:fldCharType="begin"/>
      </w:r>
      <w:r>
        <w:instrText xml:space="preserve"> TC "</w:instrText>
      </w:r>
      <w:bookmarkStart w:id="392" w:name="_Toc62634306"/>
      <w:r>
        <w:instrText>Microsoft Intune</w:instrText>
      </w:r>
      <w:bookmarkEnd w:id="392"/>
      <w:r>
        <w:instrText>" \l 3</w:instrText>
      </w:r>
      <w:r>
        <w:fldChar w:fldCharType="end"/>
      </w:r>
    </w:p>
    <w:tbl>
      <w:tblPr>
        <w:tblStyle w:val="PURTable"/>
        <w:tblW w:w="0" w:type="dxa"/>
        <w:tblLook w:val="04A0" w:firstRow="1" w:lastRow="0" w:firstColumn="1" w:lastColumn="0" w:noHBand="0" w:noVBand="1"/>
      </w:tblPr>
      <w:tblGrid>
        <w:gridCol w:w="5713"/>
        <w:gridCol w:w="5203"/>
      </w:tblGrid>
      <w:tr w:rsidR="008679E0" w14:paraId="2193CFFA"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998386E" w14:textId="77777777" w:rsidR="008679E0" w:rsidRDefault="00A547C5">
            <w:pPr>
              <w:pStyle w:val="ProductList-TableBody"/>
            </w:pPr>
            <w:r>
              <w:rPr>
                <w:color w:val="FFFFFF"/>
              </w:rPr>
              <w:t>Tilleggs-SL for Bruker</w:t>
            </w:r>
          </w:p>
        </w:tc>
        <w:tc>
          <w:tcPr>
            <w:tcW w:w="5760" w:type="dxa"/>
            <w:tcBorders>
              <w:top w:val="single" w:sz="4" w:space="0" w:color="0070C0"/>
              <w:bottom w:val="single" w:sz="4" w:space="0" w:color="6E6E6E"/>
              <w:right w:val="single" w:sz="4" w:space="0" w:color="0070C0"/>
            </w:tcBorders>
            <w:shd w:val="clear" w:color="auto" w:fill="0070C0"/>
          </w:tcPr>
          <w:p w14:paraId="4FB9AFA3" w14:textId="77777777" w:rsidR="008679E0" w:rsidRDefault="00A547C5">
            <w:pPr>
              <w:pStyle w:val="ProductList-TableBody"/>
            </w:pPr>
            <w:r>
              <w:rPr>
                <w:color w:val="FFFFFF"/>
              </w:rPr>
              <w:t>Kvalifisert(e) Lisens(er)</w:t>
            </w:r>
          </w:p>
        </w:tc>
      </w:tr>
      <w:tr w:rsidR="008679E0" w14:paraId="1D807F8D" w14:textId="77777777">
        <w:tc>
          <w:tcPr>
            <w:tcW w:w="6360" w:type="dxa"/>
            <w:tcBorders>
              <w:top w:val="single" w:sz="4" w:space="0" w:color="6E6E6E"/>
              <w:left w:val="single" w:sz="4" w:space="0" w:color="6E6E6E"/>
              <w:bottom w:val="none" w:sz="4" w:space="0" w:color="6E6E6E"/>
              <w:right w:val="single" w:sz="4" w:space="0" w:color="6E6E6E"/>
            </w:tcBorders>
          </w:tcPr>
          <w:p w14:paraId="3E9E7E31" w14:textId="77777777" w:rsidR="008679E0" w:rsidRDefault="00A547C5">
            <w:pPr>
              <w:pStyle w:val="ProductList-TableBody"/>
            </w:pPr>
            <w:r>
              <w:t>Microsoft Intune Add-on (Bruker-SL)</w:t>
            </w:r>
          </w:p>
        </w:tc>
        <w:tc>
          <w:tcPr>
            <w:tcW w:w="5760" w:type="dxa"/>
            <w:tcBorders>
              <w:top w:val="single" w:sz="4" w:space="0" w:color="6E6E6E"/>
              <w:left w:val="single" w:sz="4" w:space="0" w:color="6E6E6E"/>
              <w:bottom w:val="single" w:sz="4" w:space="0" w:color="6E6E6E"/>
              <w:right w:val="single" w:sz="4" w:space="0" w:color="6E6E6E"/>
            </w:tcBorders>
          </w:tcPr>
          <w:p w14:paraId="615BE581" w14:textId="77777777" w:rsidR="008679E0" w:rsidRDefault="00A547C5">
            <w:pPr>
              <w:pStyle w:val="ProductList-TableBody"/>
            </w:pPr>
            <w:r>
              <w:t>Core CAL Suite</w:t>
            </w:r>
          </w:p>
        </w:tc>
      </w:tr>
      <w:tr w:rsidR="008679E0" w14:paraId="7F80E04A" w14:textId="77777777">
        <w:tc>
          <w:tcPr>
            <w:tcW w:w="6360" w:type="dxa"/>
            <w:tcBorders>
              <w:top w:val="none" w:sz="4" w:space="0" w:color="6E6E6E"/>
              <w:left w:val="single" w:sz="4" w:space="0" w:color="6E6E6E"/>
              <w:bottom w:val="none" w:sz="4" w:space="0" w:color="6E6E6E"/>
              <w:right w:val="single" w:sz="4" w:space="0" w:color="6E6E6E"/>
            </w:tcBorders>
          </w:tcPr>
          <w:p w14:paraId="65A9F719" w14:textId="77777777" w:rsidR="008679E0" w:rsidRDefault="008679E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47960BC" w14:textId="77777777" w:rsidR="008679E0" w:rsidRDefault="00A547C5">
            <w:pPr>
              <w:pStyle w:val="ProductList-TableBody"/>
            </w:pPr>
            <w:r>
              <w:t>Enterprise CAL Suite</w:t>
            </w:r>
          </w:p>
        </w:tc>
      </w:tr>
      <w:tr w:rsidR="008679E0" w14:paraId="5915A277" w14:textId="77777777">
        <w:tc>
          <w:tcPr>
            <w:tcW w:w="6360" w:type="dxa"/>
            <w:tcBorders>
              <w:top w:val="none" w:sz="4" w:space="0" w:color="6E6E6E"/>
              <w:left w:val="single" w:sz="4" w:space="0" w:color="6E6E6E"/>
              <w:bottom w:val="none" w:sz="4" w:space="0" w:color="6E6E6E"/>
              <w:right w:val="single" w:sz="4" w:space="0" w:color="6E6E6E"/>
            </w:tcBorders>
          </w:tcPr>
          <w:p w14:paraId="0E29687A" w14:textId="77777777" w:rsidR="008679E0" w:rsidRDefault="008679E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599D1E1" w14:textId="77777777" w:rsidR="008679E0" w:rsidRDefault="00A547C5">
            <w:pPr>
              <w:pStyle w:val="ProductList-TableBody"/>
            </w:pPr>
            <w:r>
              <w:t>Core CAL Suite Bridge for Office 365</w:t>
            </w:r>
          </w:p>
        </w:tc>
      </w:tr>
      <w:tr w:rsidR="008679E0" w14:paraId="4E42659E" w14:textId="77777777">
        <w:tc>
          <w:tcPr>
            <w:tcW w:w="6360" w:type="dxa"/>
            <w:tcBorders>
              <w:top w:val="none" w:sz="4" w:space="0" w:color="6E6E6E"/>
              <w:left w:val="single" w:sz="4" w:space="0" w:color="6E6E6E"/>
              <w:bottom w:val="single" w:sz="4" w:space="0" w:color="6E6E6E"/>
              <w:right w:val="single" w:sz="4" w:space="0" w:color="6E6E6E"/>
            </w:tcBorders>
          </w:tcPr>
          <w:p w14:paraId="2E06A77E" w14:textId="77777777" w:rsidR="008679E0" w:rsidRDefault="008679E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05454B4" w14:textId="77777777" w:rsidR="008679E0" w:rsidRDefault="00A547C5">
            <w:pPr>
              <w:pStyle w:val="ProductList-TableBody"/>
            </w:pPr>
            <w:r>
              <w:t>Enterprise CAL Suite Bridge for Office 365</w:t>
            </w:r>
          </w:p>
        </w:tc>
      </w:tr>
      <w:tr w:rsidR="008679E0" w14:paraId="547C2EAF" w14:textId="77777777">
        <w:tc>
          <w:tcPr>
            <w:tcW w:w="6360" w:type="dxa"/>
            <w:tcBorders>
              <w:top w:val="single" w:sz="4" w:space="0" w:color="6E6E6E"/>
              <w:left w:val="single" w:sz="4" w:space="0" w:color="6E6E6E"/>
              <w:bottom w:val="none" w:sz="4" w:space="0" w:color="6E6E6E"/>
              <w:right w:val="single" w:sz="4" w:space="0" w:color="6E6E6E"/>
            </w:tcBorders>
          </w:tcPr>
          <w:p w14:paraId="64412B46" w14:textId="77777777" w:rsidR="008679E0" w:rsidRDefault="00A547C5">
            <w:pPr>
              <w:pStyle w:val="ProductList-TableBody"/>
            </w:pPr>
            <w:r>
              <w:t>Microsoft Intune for Edu Add-on (Bruker-SL)</w:t>
            </w:r>
          </w:p>
        </w:tc>
        <w:tc>
          <w:tcPr>
            <w:tcW w:w="5760" w:type="dxa"/>
            <w:tcBorders>
              <w:top w:val="single" w:sz="4" w:space="0" w:color="6E6E6E"/>
              <w:left w:val="single" w:sz="4" w:space="0" w:color="6E6E6E"/>
              <w:bottom w:val="single" w:sz="4" w:space="0" w:color="6E6E6E"/>
              <w:right w:val="single" w:sz="4" w:space="0" w:color="6E6E6E"/>
            </w:tcBorders>
          </w:tcPr>
          <w:p w14:paraId="33260435" w14:textId="77777777" w:rsidR="008679E0" w:rsidRDefault="00A547C5">
            <w:pPr>
              <w:pStyle w:val="ProductList-TableBody"/>
            </w:pPr>
            <w:r>
              <w:t>Core CAL Suite</w:t>
            </w:r>
          </w:p>
        </w:tc>
      </w:tr>
      <w:tr w:rsidR="008679E0" w14:paraId="5C649AA9" w14:textId="77777777">
        <w:tc>
          <w:tcPr>
            <w:tcW w:w="6360" w:type="dxa"/>
            <w:tcBorders>
              <w:top w:val="none" w:sz="4" w:space="0" w:color="6E6E6E"/>
              <w:left w:val="single" w:sz="4" w:space="0" w:color="6E6E6E"/>
              <w:bottom w:val="none" w:sz="4" w:space="0" w:color="6E6E6E"/>
              <w:right w:val="single" w:sz="4" w:space="0" w:color="6E6E6E"/>
            </w:tcBorders>
          </w:tcPr>
          <w:p w14:paraId="3B17C9B7" w14:textId="77777777" w:rsidR="008679E0" w:rsidRDefault="008679E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AA238AA" w14:textId="77777777" w:rsidR="008679E0" w:rsidRDefault="00A547C5">
            <w:pPr>
              <w:pStyle w:val="ProductList-TableBody"/>
            </w:pPr>
            <w:r>
              <w:t>Enterprise CAL Suite</w:t>
            </w:r>
          </w:p>
        </w:tc>
      </w:tr>
      <w:tr w:rsidR="008679E0" w14:paraId="7BF04FC3" w14:textId="77777777">
        <w:tc>
          <w:tcPr>
            <w:tcW w:w="6360" w:type="dxa"/>
            <w:tcBorders>
              <w:top w:val="none" w:sz="4" w:space="0" w:color="6E6E6E"/>
              <w:left w:val="single" w:sz="4" w:space="0" w:color="6E6E6E"/>
              <w:bottom w:val="none" w:sz="4" w:space="0" w:color="6E6E6E"/>
              <w:right w:val="single" w:sz="4" w:space="0" w:color="6E6E6E"/>
            </w:tcBorders>
          </w:tcPr>
          <w:p w14:paraId="1A8E3B7C" w14:textId="77777777" w:rsidR="008679E0" w:rsidRDefault="008679E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D8CC1B6" w14:textId="77777777" w:rsidR="008679E0" w:rsidRDefault="00A547C5">
            <w:pPr>
              <w:pStyle w:val="ProductList-TableBody"/>
            </w:pPr>
            <w:r>
              <w:t>Core CAL Suite Bridge for Office 365</w:t>
            </w:r>
          </w:p>
        </w:tc>
      </w:tr>
      <w:tr w:rsidR="008679E0" w14:paraId="67425726" w14:textId="77777777">
        <w:tc>
          <w:tcPr>
            <w:tcW w:w="6360" w:type="dxa"/>
            <w:tcBorders>
              <w:top w:val="none" w:sz="4" w:space="0" w:color="6E6E6E"/>
              <w:left w:val="single" w:sz="4" w:space="0" w:color="6E6E6E"/>
              <w:bottom w:val="single" w:sz="4" w:space="0" w:color="6E6E6E"/>
              <w:right w:val="single" w:sz="4" w:space="0" w:color="6E6E6E"/>
            </w:tcBorders>
          </w:tcPr>
          <w:p w14:paraId="4D30D437" w14:textId="77777777" w:rsidR="008679E0" w:rsidRDefault="008679E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54A1CDE" w14:textId="77777777" w:rsidR="008679E0" w:rsidRDefault="00A547C5">
            <w:pPr>
              <w:pStyle w:val="ProductList-TableBody"/>
            </w:pPr>
            <w:r>
              <w:t>Enterprise CAL Suite Bridge for Office 365</w:t>
            </w:r>
          </w:p>
        </w:tc>
      </w:tr>
    </w:tbl>
    <w:p w14:paraId="77163939" w14:textId="77777777" w:rsidR="008679E0" w:rsidRDefault="008679E0">
      <w:pPr>
        <w:pStyle w:val="ProductList-Body"/>
      </w:pPr>
    </w:p>
    <w:p w14:paraId="2A9E398B" w14:textId="77777777" w:rsidR="008679E0" w:rsidRDefault="008679E0">
      <w:pPr>
        <w:pStyle w:val="PURBreadcrumb"/>
      </w:pPr>
    </w:p>
    <w:tbl>
      <w:tblPr>
        <w:tblStyle w:val="PURTable"/>
        <w:tblW w:w="0" w:type="dxa"/>
        <w:tblLook w:val="04A0" w:firstRow="1" w:lastRow="0" w:firstColumn="1" w:lastColumn="0" w:noHBand="0" w:noVBand="1"/>
      </w:tblPr>
      <w:tblGrid>
        <w:gridCol w:w="10916"/>
      </w:tblGrid>
      <w:tr w:rsidR="008679E0" w14:paraId="3FBF56D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124A76" w14:textId="77777777" w:rsidR="008679E0" w:rsidRDefault="00FC0BE5">
            <w:pPr>
              <w:pStyle w:val="ProductList-TableBody"/>
              <w:jc w:val="right"/>
            </w:pPr>
            <w:hyperlink w:anchor="_Sec842">
              <w:r w:rsidR="00A547C5">
                <w:rPr>
                  <w:color w:val="00467F"/>
                  <w:sz w:val="14"/>
                  <w:u w:val="single"/>
                </w:rPr>
                <w:t>Innholdsfortegnelse</w:t>
              </w:r>
            </w:hyperlink>
            <w:r w:rsidR="00A547C5">
              <w:rPr>
                <w:sz w:val="14"/>
              </w:rPr>
              <w:t>/</w:t>
            </w:r>
            <w:hyperlink w:anchor="_Sec549">
              <w:r w:rsidR="00A547C5">
                <w:rPr>
                  <w:color w:val="00467F"/>
                  <w:sz w:val="14"/>
                  <w:u w:val="single"/>
                </w:rPr>
                <w:t>Ordliste</w:t>
              </w:r>
            </w:hyperlink>
            <w:r w:rsidR="00A547C5">
              <w:rPr>
                <w:sz w:val="14"/>
              </w:rPr>
              <w:t>/</w:t>
            </w:r>
            <w:hyperlink w:anchor="_Sec844">
              <w:r w:rsidR="00A547C5">
                <w:rPr>
                  <w:color w:val="00467F"/>
                  <w:sz w:val="14"/>
                  <w:u w:val="single"/>
                </w:rPr>
                <w:t>Indeks</w:t>
              </w:r>
            </w:hyperlink>
          </w:p>
        </w:tc>
      </w:tr>
    </w:tbl>
    <w:p w14:paraId="2A73B5B3" w14:textId="77777777" w:rsidR="008679E0" w:rsidRDefault="008679E0">
      <w:pPr>
        <w:pStyle w:val="ProductList-Body"/>
      </w:pPr>
    </w:p>
    <w:p w14:paraId="340E58F6" w14:textId="77777777" w:rsidR="008679E0" w:rsidRDefault="00A547C5">
      <w:pPr>
        <w:pStyle w:val="ProductList-OfferingGroupHeading"/>
        <w:outlineLvl w:val="1"/>
      </w:pPr>
      <w:bookmarkStart w:id="393" w:name="_Sec1240"/>
      <w:r>
        <w:t>From SA</w:t>
      </w:r>
      <w:bookmarkEnd w:id="393"/>
      <w:r>
        <w:fldChar w:fldCharType="begin"/>
      </w:r>
      <w:r>
        <w:instrText xml:space="preserve"> TC "</w:instrText>
      </w:r>
      <w:bookmarkStart w:id="394" w:name="_Toc62634307"/>
      <w:r>
        <w:instrText>From SA</w:instrText>
      </w:r>
      <w:bookmarkEnd w:id="394"/>
      <w:r>
        <w:instrText>" \l 2</w:instrText>
      </w:r>
      <w:r>
        <w:fldChar w:fldCharType="end"/>
      </w:r>
    </w:p>
    <w:p w14:paraId="2577B367" w14:textId="77777777" w:rsidR="008679E0" w:rsidRDefault="00A547C5">
      <w:pPr>
        <w:pStyle w:val="ProductList-Body"/>
      </w:pPr>
      <w:r>
        <w:t>Kunden kan anskaffe From SA SL-er i stedet for SA for fullt betalte permanente Lisenser med følgende betingelser:</w:t>
      </w:r>
    </w:p>
    <w:p w14:paraId="7C2A4EAE" w14:textId="77777777" w:rsidR="008679E0" w:rsidRDefault="00A547C5" w:rsidP="00A547C5">
      <w:pPr>
        <w:pStyle w:val="ProductList-Bullet"/>
        <w:numPr>
          <w:ilvl w:val="0"/>
          <w:numId w:val="71"/>
        </w:numPr>
      </w:pPr>
      <w:r>
        <w:t xml:space="preserve">Kunden har en aktiv SA eller fornyer dekning for de tilsvarende Kvalifiserte Lisensene </w:t>
      </w:r>
    </w:p>
    <w:p w14:paraId="7E19685C" w14:textId="77777777" w:rsidR="008679E0" w:rsidRDefault="00A547C5" w:rsidP="00A547C5">
      <w:pPr>
        <w:pStyle w:val="ProductList-Bullet"/>
        <w:numPr>
          <w:ilvl w:val="0"/>
          <w:numId w:val="71"/>
        </w:numPr>
      </w:pPr>
      <w:r>
        <w:t xml:space="preserve">Kunden anskaffer maksimalt én From SA SL for hver Kvalifiserte Lisens, med mindre noe annet fremgår i dette Vedlegget </w:t>
      </w:r>
    </w:p>
    <w:p w14:paraId="2FC59B11" w14:textId="77777777" w:rsidR="008679E0" w:rsidRDefault="00A547C5" w:rsidP="00A547C5">
      <w:pPr>
        <w:pStyle w:val="ProductList-Bullet"/>
        <w:numPr>
          <w:ilvl w:val="0"/>
          <w:numId w:val="71"/>
        </w:numPr>
      </w:pPr>
      <w:r>
        <w:t xml:space="preserve">Kunden beholder de tilsvarende kvalifiserende lisensene i løpet av sin lisensperiode fra SA-lisensen </w:t>
      </w:r>
    </w:p>
    <w:p w14:paraId="4ADAA894" w14:textId="77777777" w:rsidR="008679E0" w:rsidRDefault="00A547C5" w:rsidP="00A547C5">
      <w:pPr>
        <w:pStyle w:val="ProductList-Bullet"/>
        <w:numPr>
          <w:ilvl w:val="0"/>
          <w:numId w:val="71"/>
        </w:numPr>
      </w:pPr>
      <w:r>
        <w:t xml:space="preserve">Kunden anskaffer From SA SL-er på årsdatoen for Registreringen eller ved fornyelse </w:t>
      </w:r>
    </w:p>
    <w:p w14:paraId="41820198" w14:textId="77777777" w:rsidR="008679E0" w:rsidRDefault="008679E0">
      <w:pPr>
        <w:pStyle w:val="ProductList-Body"/>
      </w:pPr>
    </w:p>
    <w:p w14:paraId="3383F72A" w14:textId="77777777" w:rsidR="008679E0" w:rsidRDefault="00A547C5">
      <w:pPr>
        <w:pStyle w:val="ProductList-Body"/>
      </w:pPr>
      <w:r>
        <w:t xml:space="preserve">Kunder med Enterprise Subscription-avtale (EAS) med kontinuerlig abonnementsdekning for Kvalifiserte Lisenser i minimum tre år kan kjøpe tilsvarende From SA SL-er. Kunder som fornyer en avtale, kan fornye et antall From SA SL-er opptil antallet From SA SL-er som utløper. </w:t>
      </w:r>
    </w:p>
    <w:p w14:paraId="68ADE304" w14:textId="77777777" w:rsidR="008679E0" w:rsidRDefault="008679E0">
      <w:pPr>
        <w:pStyle w:val="ProductList-Body"/>
      </w:pPr>
    </w:p>
    <w:p w14:paraId="71EB0BB5" w14:textId="77777777" w:rsidR="008679E0" w:rsidRDefault="00A547C5">
      <w:pPr>
        <w:pStyle w:val="ProductList-Body"/>
      </w:pPr>
      <w:r>
        <w:t xml:space="preserve">Som et engangsunntak, når kunden flytter fra per enhetslisensiering til per bruker From SA-lisensiering for første gang, kan kunden kjøpe et større antall From SA-bruker-SL-er, hvis (1) kunden kjøper en From SA-bruker-SL for alle brukere av sine kvalifiserte enheter, og (2) i tilfelle av Windows Desktop Operativsystem-lisenser, legger kunden til enheter som er nødvendige for å oppfylle kravet til primær bruker i </w:t>
      </w:r>
      <w:hyperlink w:anchor="_Sec652">
        <w:r>
          <w:rPr>
            <w:color w:val="00467F"/>
            <w:u w:val="single"/>
          </w:rPr>
          <w:t>Windows Desktop Operativsystem</w:t>
        </w:r>
      </w:hyperlink>
      <w:r>
        <w:t xml:space="preserve"> avsnitt 2.1.1. </w:t>
      </w:r>
    </w:p>
    <w:p w14:paraId="612D173D" w14:textId="77777777" w:rsidR="008679E0" w:rsidRDefault="008679E0">
      <w:pPr>
        <w:pStyle w:val="ProductList-Body"/>
      </w:pPr>
    </w:p>
    <w:p w14:paraId="19E15C00" w14:textId="77777777" w:rsidR="008679E0" w:rsidRDefault="00A547C5">
      <w:pPr>
        <w:pStyle w:val="ProductList-Offering2HeadingNoBorder"/>
        <w:outlineLvl w:val="2"/>
      </w:pPr>
      <w:r>
        <w:t>CAL Suites</w:t>
      </w:r>
      <w:r>
        <w:fldChar w:fldCharType="begin"/>
      </w:r>
      <w:r>
        <w:instrText xml:space="preserve"> TC "</w:instrText>
      </w:r>
      <w:bookmarkStart w:id="395" w:name="_Toc62634308"/>
      <w:r>
        <w:instrText>CAL Suites</w:instrText>
      </w:r>
      <w:bookmarkEnd w:id="395"/>
      <w:r>
        <w:instrText>" \l 3</w:instrText>
      </w:r>
      <w:r>
        <w:fldChar w:fldCharType="end"/>
      </w:r>
    </w:p>
    <w:p w14:paraId="7593217F" w14:textId="77777777" w:rsidR="008679E0" w:rsidRDefault="008679E0">
      <w:pPr>
        <w:pStyle w:val="ProductList-Body"/>
      </w:pPr>
    </w:p>
    <w:tbl>
      <w:tblPr>
        <w:tblStyle w:val="PURTable"/>
        <w:tblW w:w="0" w:type="dxa"/>
        <w:tblLook w:val="04A0" w:firstRow="1" w:lastRow="0" w:firstColumn="1" w:lastColumn="0" w:noHBand="0" w:noVBand="1"/>
      </w:tblPr>
      <w:tblGrid>
        <w:gridCol w:w="5524"/>
        <w:gridCol w:w="5392"/>
      </w:tblGrid>
      <w:tr w:rsidR="008679E0" w14:paraId="15417E5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878F981" w14:textId="77777777" w:rsidR="008679E0" w:rsidRDefault="00A547C5">
            <w:pPr>
              <w:pStyle w:val="ProductList-TableBody"/>
            </w:pPr>
            <w:r>
              <w:rPr>
                <w:color w:val="FFFFFF"/>
              </w:rPr>
              <w:t>Fra SA-bruker-SL</w:t>
            </w:r>
          </w:p>
        </w:tc>
        <w:tc>
          <w:tcPr>
            <w:tcW w:w="6000" w:type="dxa"/>
            <w:tcBorders>
              <w:top w:val="single" w:sz="4" w:space="0" w:color="0070C0"/>
              <w:bottom w:val="single" w:sz="4" w:space="0" w:color="6E6E6E"/>
              <w:right w:val="single" w:sz="4" w:space="0" w:color="0070C0"/>
            </w:tcBorders>
            <w:shd w:val="clear" w:color="auto" w:fill="0070C0"/>
          </w:tcPr>
          <w:p w14:paraId="440880C9" w14:textId="77777777" w:rsidR="008679E0" w:rsidRDefault="00A547C5">
            <w:pPr>
              <w:pStyle w:val="ProductList-TableBody"/>
            </w:pPr>
            <w:r>
              <w:rPr>
                <w:color w:val="FFFFFF"/>
              </w:rPr>
              <w:t>Kvalifisert(e) Lisens(er)</w:t>
            </w:r>
          </w:p>
        </w:tc>
      </w:tr>
      <w:tr w:rsidR="008679E0" w14:paraId="44F756B3" w14:textId="77777777">
        <w:tc>
          <w:tcPr>
            <w:tcW w:w="6120" w:type="dxa"/>
            <w:tcBorders>
              <w:top w:val="single" w:sz="4" w:space="0" w:color="6E6E6E"/>
              <w:left w:val="single" w:sz="4" w:space="0" w:color="6E6E6E"/>
              <w:bottom w:val="single" w:sz="4" w:space="0" w:color="6E6E6E"/>
              <w:right w:val="single" w:sz="4" w:space="0" w:color="6E6E6E"/>
            </w:tcBorders>
          </w:tcPr>
          <w:p w14:paraId="0C983828" w14:textId="77777777" w:rsidR="008679E0" w:rsidRDefault="00A547C5">
            <w:pPr>
              <w:pStyle w:val="ProductList-TableBody"/>
            </w:pPr>
            <w:r>
              <w:t>Core/Enterprise CAL Suite-bro for Office 365 From SA (Bruker-SL)</w:t>
            </w:r>
          </w:p>
        </w:tc>
        <w:tc>
          <w:tcPr>
            <w:tcW w:w="6000" w:type="dxa"/>
            <w:tcBorders>
              <w:top w:val="single" w:sz="4" w:space="0" w:color="6E6E6E"/>
              <w:left w:val="single" w:sz="4" w:space="0" w:color="6E6E6E"/>
              <w:bottom w:val="single" w:sz="4" w:space="0" w:color="6E6E6E"/>
              <w:right w:val="single" w:sz="4" w:space="0" w:color="6E6E6E"/>
            </w:tcBorders>
          </w:tcPr>
          <w:p w14:paraId="46AF0FA0" w14:textId="77777777" w:rsidR="008679E0" w:rsidRDefault="00A547C5">
            <w:pPr>
              <w:pStyle w:val="ProductList-TableBody"/>
            </w:pPr>
            <w:r>
              <w:t>SA for Parent CAL Suite</w:t>
            </w:r>
          </w:p>
        </w:tc>
      </w:tr>
      <w:tr w:rsidR="008679E0" w14:paraId="24A16102" w14:textId="77777777">
        <w:tc>
          <w:tcPr>
            <w:tcW w:w="6120" w:type="dxa"/>
            <w:tcBorders>
              <w:top w:val="single" w:sz="4" w:space="0" w:color="6E6E6E"/>
              <w:left w:val="single" w:sz="4" w:space="0" w:color="6E6E6E"/>
              <w:bottom w:val="single" w:sz="4" w:space="0" w:color="6E6E6E"/>
              <w:right w:val="single" w:sz="4" w:space="0" w:color="6E6E6E"/>
            </w:tcBorders>
          </w:tcPr>
          <w:p w14:paraId="5FC5E83E" w14:textId="77777777" w:rsidR="008679E0" w:rsidRDefault="00A547C5">
            <w:pPr>
              <w:pStyle w:val="ProductList-TableBody"/>
            </w:pPr>
            <w:r>
              <w:t>Core/Enterprise CAL-bro for Enterprise Mobility + Security From SA (Bruker-SL)</w:t>
            </w:r>
          </w:p>
        </w:tc>
        <w:tc>
          <w:tcPr>
            <w:tcW w:w="6000" w:type="dxa"/>
            <w:tcBorders>
              <w:top w:val="single" w:sz="4" w:space="0" w:color="6E6E6E"/>
              <w:left w:val="single" w:sz="4" w:space="0" w:color="6E6E6E"/>
              <w:bottom w:val="single" w:sz="4" w:space="0" w:color="6E6E6E"/>
              <w:right w:val="single" w:sz="4" w:space="0" w:color="6E6E6E"/>
            </w:tcBorders>
          </w:tcPr>
          <w:p w14:paraId="466B7CD9" w14:textId="77777777" w:rsidR="008679E0" w:rsidRDefault="00A547C5">
            <w:pPr>
              <w:pStyle w:val="ProductList-TableBody"/>
            </w:pPr>
            <w:r>
              <w:t>SA for Parent CAL Suite</w:t>
            </w:r>
          </w:p>
        </w:tc>
      </w:tr>
    </w:tbl>
    <w:p w14:paraId="5E134AD6" w14:textId="77777777" w:rsidR="008679E0" w:rsidRDefault="008679E0">
      <w:pPr>
        <w:pStyle w:val="ProductList-Body"/>
      </w:pPr>
    </w:p>
    <w:p w14:paraId="252AEE07" w14:textId="77777777" w:rsidR="008679E0" w:rsidRDefault="00A547C5">
      <w:pPr>
        <w:pStyle w:val="ProductList-Offering2HeadingNoBorder"/>
        <w:outlineLvl w:val="2"/>
      </w:pPr>
      <w:r>
        <w:t>Windows-datamaskinoperativsystem</w:t>
      </w:r>
      <w:r>
        <w:fldChar w:fldCharType="begin"/>
      </w:r>
      <w:r>
        <w:instrText xml:space="preserve"> TC "</w:instrText>
      </w:r>
      <w:bookmarkStart w:id="396" w:name="_Toc62634309"/>
      <w:r>
        <w:instrText>Windows-datamaskinoperativsystem</w:instrText>
      </w:r>
      <w:bookmarkEnd w:id="396"/>
      <w:r>
        <w:instrText>" \l 3</w:instrText>
      </w:r>
      <w:r>
        <w:fldChar w:fldCharType="end"/>
      </w:r>
    </w:p>
    <w:p w14:paraId="7AFA46CD" w14:textId="77777777" w:rsidR="008679E0" w:rsidRDefault="008679E0">
      <w:pPr>
        <w:pStyle w:val="ProductList-Body"/>
      </w:pPr>
    </w:p>
    <w:tbl>
      <w:tblPr>
        <w:tblStyle w:val="PURTable"/>
        <w:tblW w:w="0" w:type="dxa"/>
        <w:tblLook w:val="04A0" w:firstRow="1" w:lastRow="0" w:firstColumn="1" w:lastColumn="0" w:noHBand="0" w:noVBand="1"/>
      </w:tblPr>
      <w:tblGrid>
        <w:gridCol w:w="5433"/>
        <w:gridCol w:w="5483"/>
      </w:tblGrid>
      <w:tr w:rsidR="008679E0" w14:paraId="5C2F1EE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E7B1284" w14:textId="77777777" w:rsidR="008679E0" w:rsidRDefault="00A547C5">
            <w:pPr>
              <w:pStyle w:val="ProductList-TableBody"/>
            </w:pPr>
            <w:r>
              <w:rPr>
                <w:color w:val="FFFFFF"/>
              </w:rPr>
              <w:t>Fra SA-bruker-SL</w:t>
            </w:r>
          </w:p>
        </w:tc>
        <w:tc>
          <w:tcPr>
            <w:tcW w:w="6000" w:type="dxa"/>
            <w:tcBorders>
              <w:top w:val="single" w:sz="4" w:space="0" w:color="0070C0"/>
              <w:bottom w:val="single" w:sz="4" w:space="0" w:color="6E6E6E"/>
              <w:right w:val="single" w:sz="4" w:space="0" w:color="0070C0"/>
            </w:tcBorders>
            <w:shd w:val="clear" w:color="auto" w:fill="0070C0"/>
          </w:tcPr>
          <w:p w14:paraId="02824F76" w14:textId="77777777" w:rsidR="008679E0" w:rsidRDefault="00A547C5">
            <w:pPr>
              <w:pStyle w:val="ProductList-TableBody"/>
            </w:pPr>
            <w:r>
              <w:rPr>
                <w:color w:val="FFFFFF"/>
              </w:rPr>
              <w:t>Kvalifisert(e) lisens(er)</w:t>
            </w:r>
          </w:p>
        </w:tc>
      </w:tr>
      <w:tr w:rsidR="008679E0" w14:paraId="4CE7F892" w14:textId="77777777">
        <w:tc>
          <w:tcPr>
            <w:tcW w:w="6120" w:type="dxa"/>
            <w:tcBorders>
              <w:top w:val="single" w:sz="4" w:space="0" w:color="6E6E6E"/>
              <w:left w:val="single" w:sz="4" w:space="0" w:color="6E6E6E"/>
              <w:bottom w:val="single" w:sz="4" w:space="0" w:color="6E6E6E"/>
              <w:right w:val="single" w:sz="4" w:space="0" w:color="6E6E6E"/>
            </w:tcBorders>
          </w:tcPr>
          <w:p w14:paraId="16C29218" w14:textId="77777777" w:rsidR="008679E0" w:rsidRDefault="00A547C5">
            <w:pPr>
              <w:pStyle w:val="ProductList-TableBody"/>
            </w:pPr>
            <w:r>
              <w:t>Windows 10 Enterprise E3/E5 per bruker fra SA (SL)</w:t>
            </w:r>
          </w:p>
        </w:tc>
        <w:tc>
          <w:tcPr>
            <w:tcW w:w="6000" w:type="dxa"/>
            <w:tcBorders>
              <w:top w:val="single" w:sz="4" w:space="0" w:color="6E6E6E"/>
              <w:left w:val="single" w:sz="4" w:space="0" w:color="6E6E6E"/>
              <w:bottom w:val="single" w:sz="4" w:space="0" w:color="6E6E6E"/>
              <w:right w:val="single" w:sz="4" w:space="0" w:color="6E6E6E"/>
            </w:tcBorders>
          </w:tcPr>
          <w:p w14:paraId="416B4FFA" w14:textId="77777777" w:rsidR="008679E0" w:rsidRDefault="00A547C5">
            <w:pPr>
              <w:pStyle w:val="ProductList-TableBody"/>
            </w:pPr>
            <w:r>
              <w:t>SA for Windows-skrivebordsoperativsystemet</w:t>
            </w:r>
          </w:p>
        </w:tc>
      </w:tr>
    </w:tbl>
    <w:p w14:paraId="7A37CF34" w14:textId="77777777" w:rsidR="008679E0" w:rsidRDefault="008679E0">
      <w:pPr>
        <w:pStyle w:val="ProductList-Body"/>
      </w:pPr>
    </w:p>
    <w:p w14:paraId="4A14F9BF" w14:textId="77777777" w:rsidR="008679E0" w:rsidRDefault="00A547C5">
      <w:pPr>
        <w:pStyle w:val="ProductList-Offering2HeadingNoBorder"/>
        <w:outlineLvl w:val="2"/>
      </w:pPr>
      <w:r>
        <w:t>Microsoft 365</w:t>
      </w:r>
      <w:r>
        <w:fldChar w:fldCharType="begin"/>
      </w:r>
      <w:r>
        <w:instrText xml:space="preserve"> TC "</w:instrText>
      </w:r>
      <w:bookmarkStart w:id="397" w:name="_Toc62634310"/>
      <w:r>
        <w:instrText>Microsoft 365</w:instrText>
      </w:r>
      <w:bookmarkEnd w:id="397"/>
      <w:r>
        <w:instrText xml:space="preserve"> " \l 3</w:instrText>
      </w:r>
      <w:r>
        <w:fldChar w:fldCharType="end"/>
      </w:r>
    </w:p>
    <w:p w14:paraId="21BDF7F8" w14:textId="77777777" w:rsidR="008679E0" w:rsidRDefault="00A547C5">
      <w:pPr>
        <w:pStyle w:val="ProductList-Body"/>
      </w:pPr>
      <w:r>
        <w:t xml:space="preserve">Kunder som ønsker å anskaffe en Microsoft 365 From SA-Bruker-SL, må oppfylle kravene for kvalifisering og Lisenstilordning for hver komponent av Microsoft 365. Microsoft 365 From SA-Bruker-SL-er gir de samme SA-fordelene som From SA-komponentene i Microsoft 365 From SA-Bruker-SL-en. Komponentene i Microsoft 365 E3/E5 er Office 365 E3/E5, Enterprise Mobility + Security E3/E5 og Windows 10 Enterprise E3/E5 per Bruker. </w:t>
      </w:r>
    </w:p>
    <w:p w14:paraId="0FDEA7EF" w14:textId="77777777" w:rsidR="008679E0" w:rsidRDefault="008679E0">
      <w:pPr>
        <w:pStyle w:val="ProductList-Body"/>
      </w:pPr>
    </w:p>
    <w:tbl>
      <w:tblPr>
        <w:tblStyle w:val="PURTable"/>
        <w:tblW w:w="0" w:type="dxa"/>
        <w:tblLook w:val="04A0" w:firstRow="1" w:lastRow="0" w:firstColumn="1" w:lastColumn="0" w:noHBand="0" w:noVBand="1"/>
      </w:tblPr>
      <w:tblGrid>
        <w:gridCol w:w="5530"/>
        <w:gridCol w:w="5386"/>
      </w:tblGrid>
      <w:tr w:rsidR="008679E0" w14:paraId="492A802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BDD3032" w14:textId="77777777" w:rsidR="008679E0" w:rsidRDefault="00A547C5">
            <w:pPr>
              <w:pStyle w:val="ProductList-TableBody"/>
            </w:pPr>
            <w:r>
              <w:rPr>
                <w:color w:val="FFFFFF"/>
              </w:rPr>
              <w:t>Fra SA-bruker-SL</w:t>
            </w:r>
          </w:p>
        </w:tc>
        <w:tc>
          <w:tcPr>
            <w:tcW w:w="5880" w:type="dxa"/>
            <w:tcBorders>
              <w:top w:val="single" w:sz="4" w:space="0" w:color="0070C0"/>
              <w:bottom w:val="single" w:sz="4" w:space="0" w:color="6E6E6E"/>
              <w:right w:val="single" w:sz="4" w:space="0" w:color="0070C0"/>
            </w:tcBorders>
            <w:shd w:val="clear" w:color="auto" w:fill="0070C0"/>
          </w:tcPr>
          <w:p w14:paraId="1F8EED18" w14:textId="77777777" w:rsidR="008679E0" w:rsidRDefault="00A547C5">
            <w:pPr>
              <w:pStyle w:val="ProductList-TableBody"/>
            </w:pPr>
            <w:r>
              <w:rPr>
                <w:color w:val="FFFFFF"/>
              </w:rPr>
              <w:t>Kvalifisert(e) Lisens(er)</w:t>
            </w:r>
          </w:p>
        </w:tc>
      </w:tr>
      <w:tr w:rsidR="008679E0" w14:paraId="73FCDC80" w14:textId="77777777">
        <w:tc>
          <w:tcPr>
            <w:tcW w:w="6240" w:type="dxa"/>
            <w:tcBorders>
              <w:top w:val="single" w:sz="4" w:space="0" w:color="6E6E6E"/>
              <w:left w:val="single" w:sz="4" w:space="0" w:color="6E6E6E"/>
              <w:bottom w:val="single" w:sz="4" w:space="0" w:color="6E6E6E"/>
              <w:right w:val="single" w:sz="4" w:space="0" w:color="6E6E6E"/>
            </w:tcBorders>
          </w:tcPr>
          <w:p w14:paraId="7E83D246" w14:textId="77777777" w:rsidR="008679E0" w:rsidRDefault="00A547C5">
            <w:pPr>
              <w:pStyle w:val="ProductList-TableBody"/>
            </w:pPr>
            <w:r>
              <w:t>Microsoft 365 E3/E5 From SA (Bruker-SL)</w:t>
            </w:r>
          </w:p>
        </w:tc>
        <w:tc>
          <w:tcPr>
            <w:tcW w:w="5880" w:type="dxa"/>
            <w:tcBorders>
              <w:top w:val="single" w:sz="4" w:space="0" w:color="6E6E6E"/>
              <w:left w:val="single" w:sz="4" w:space="0" w:color="6E6E6E"/>
              <w:bottom w:val="single" w:sz="4" w:space="0" w:color="6E6E6E"/>
              <w:right w:val="single" w:sz="4" w:space="0" w:color="6E6E6E"/>
            </w:tcBorders>
          </w:tcPr>
          <w:p w14:paraId="2226D3C6" w14:textId="77777777" w:rsidR="008679E0" w:rsidRDefault="00A547C5">
            <w:pPr>
              <w:pStyle w:val="ProductList-TableBody"/>
            </w:pPr>
            <w:r>
              <w:t>SA for Windows-datamaskinoperasjonssystem, og</w:t>
            </w:r>
          </w:p>
          <w:p w14:paraId="46970EA6" w14:textId="77777777" w:rsidR="008679E0" w:rsidRDefault="00A547C5">
            <w:pPr>
              <w:pStyle w:val="ProductList-TableBody"/>
            </w:pPr>
            <w:r>
              <w:t>Core/Enterprise CAL Suite og</w:t>
            </w:r>
          </w:p>
          <w:p w14:paraId="2C19C73B" w14:textId="77777777" w:rsidR="008679E0" w:rsidRDefault="00A547C5">
            <w:pPr>
              <w:pStyle w:val="ProductList-TableBody"/>
            </w:pPr>
            <w:r>
              <w:t>Office Professional Plus</w:t>
            </w:r>
          </w:p>
        </w:tc>
      </w:tr>
    </w:tbl>
    <w:p w14:paraId="46A411F0" w14:textId="77777777" w:rsidR="008679E0" w:rsidRDefault="008679E0">
      <w:pPr>
        <w:pStyle w:val="ProductList-Body"/>
      </w:pPr>
    </w:p>
    <w:p w14:paraId="1F50EC59" w14:textId="77777777" w:rsidR="008679E0" w:rsidRDefault="00A547C5">
      <w:pPr>
        <w:pStyle w:val="ProductList-Offering2HeadingNoBorder"/>
        <w:outlineLvl w:val="2"/>
      </w:pPr>
      <w:r>
        <w:t>Enterprise Mobility + Security</w:t>
      </w:r>
      <w:r>
        <w:fldChar w:fldCharType="begin"/>
      </w:r>
      <w:r>
        <w:instrText xml:space="preserve"> TC "</w:instrText>
      </w:r>
      <w:bookmarkStart w:id="398" w:name="_Toc62634311"/>
      <w:r>
        <w:instrText>Enterprise Mobility + Security</w:instrText>
      </w:r>
      <w:bookmarkEnd w:id="398"/>
      <w:r>
        <w:instrText xml:space="preserve"> " \l 3</w:instrText>
      </w:r>
      <w:r>
        <w:fldChar w:fldCharType="end"/>
      </w:r>
    </w:p>
    <w:p w14:paraId="7E87C2BB" w14:textId="77777777" w:rsidR="008679E0" w:rsidRDefault="00A547C5">
      <w:pPr>
        <w:pStyle w:val="ProductList-Body"/>
      </w:pPr>
      <w:r>
        <w:t>Enterprise Mobility + Security From SA-Bruker-SL-er kvalifiserer Kunden til SA-fordeler basert på de Kvalifiserte Lisensene.</w:t>
      </w:r>
    </w:p>
    <w:p w14:paraId="39468D2D" w14:textId="77777777" w:rsidR="008679E0" w:rsidRDefault="008679E0">
      <w:pPr>
        <w:pStyle w:val="ProductList-Body"/>
      </w:pPr>
    </w:p>
    <w:p w14:paraId="62A2B9F5" w14:textId="77777777" w:rsidR="008679E0" w:rsidRDefault="00A547C5">
      <w:pPr>
        <w:pStyle w:val="ProductList-Body"/>
      </w:pPr>
      <w:r>
        <w:t>From SA-Bruker-SL-er krever de tilsvarende CAL Suite-broene eller USL-ene som er oppført nedenfor:</w:t>
      </w:r>
    </w:p>
    <w:p w14:paraId="17C4D834" w14:textId="77777777" w:rsidR="008679E0" w:rsidRDefault="008679E0">
      <w:pPr>
        <w:pStyle w:val="ProductList-Body"/>
      </w:pPr>
    </w:p>
    <w:tbl>
      <w:tblPr>
        <w:tblStyle w:val="PURTable"/>
        <w:tblW w:w="0" w:type="dxa"/>
        <w:tblLook w:val="04A0" w:firstRow="1" w:lastRow="0" w:firstColumn="1" w:lastColumn="0" w:noHBand="0" w:noVBand="1"/>
      </w:tblPr>
      <w:tblGrid>
        <w:gridCol w:w="3736"/>
        <w:gridCol w:w="3754"/>
        <w:gridCol w:w="3426"/>
      </w:tblGrid>
      <w:tr w:rsidR="008679E0" w14:paraId="7287992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75A70174" w14:textId="77777777" w:rsidR="008679E0" w:rsidRDefault="00A547C5">
            <w:pPr>
              <w:pStyle w:val="ProductList-TableBody"/>
            </w:pPr>
            <w:r>
              <w:rPr>
                <w:color w:val="FFFFFF"/>
              </w:rPr>
              <w:t>Fra SA-bruker-SL</w:t>
            </w:r>
          </w:p>
        </w:tc>
        <w:tc>
          <w:tcPr>
            <w:tcW w:w="4160" w:type="dxa"/>
            <w:tcBorders>
              <w:top w:val="single" w:sz="4" w:space="0" w:color="0070C0"/>
              <w:bottom w:val="single" w:sz="4" w:space="0" w:color="6E6E6E"/>
            </w:tcBorders>
            <w:shd w:val="clear" w:color="auto" w:fill="0070C0"/>
          </w:tcPr>
          <w:p w14:paraId="22EFB2AF" w14:textId="77777777" w:rsidR="008679E0" w:rsidRDefault="00A547C5">
            <w:pPr>
              <w:pStyle w:val="ProductList-TableBody"/>
            </w:pPr>
            <w:r>
              <w:rPr>
                <w:color w:val="FFFFFF"/>
              </w:rPr>
              <w:t>Kvalifisert(e) Lisens(er)</w:t>
            </w:r>
          </w:p>
        </w:tc>
        <w:tc>
          <w:tcPr>
            <w:tcW w:w="3680" w:type="dxa"/>
            <w:tcBorders>
              <w:top w:val="single" w:sz="4" w:space="0" w:color="0070C0"/>
              <w:bottom w:val="single" w:sz="4" w:space="0" w:color="6E6E6E"/>
              <w:right w:val="single" w:sz="4" w:space="0" w:color="0070C0"/>
            </w:tcBorders>
            <w:shd w:val="clear" w:color="auto" w:fill="0070C0"/>
          </w:tcPr>
          <w:p w14:paraId="60A69AA5" w14:textId="77777777" w:rsidR="008679E0" w:rsidRDefault="00A547C5">
            <w:pPr>
              <w:pStyle w:val="ProductList-TableBody"/>
            </w:pPr>
            <w:r>
              <w:rPr>
                <w:color w:val="FFFFFF"/>
              </w:rPr>
              <w:t>Påkrevd CAL Suite-bro eller CAL Suite USL</w:t>
            </w:r>
          </w:p>
        </w:tc>
      </w:tr>
      <w:tr w:rsidR="008679E0" w14:paraId="27CC4D71" w14:textId="77777777">
        <w:tc>
          <w:tcPr>
            <w:tcW w:w="4160" w:type="dxa"/>
            <w:tcBorders>
              <w:top w:val="single" w:sz="4" w:space="0" w:color="6E6E6E"/>
              <w:left w:val="single" w:sz="4" w:space="0" w:color="6E6E6E"/>
              <w:bottom w:val="none" w:sz="4" w:space="0" w:color="6E6E6E"/>
              <w:right w:val="single" w:sz="4" w:space="0" w:color="6E6E6E"/>
            </w:tcBorders>
          </w:tcPr>
          <w:p w14:paraId="570C99D5" w14:textId="77777777" w:rsidR="008679E0" w:rsidRDefault="00A547C5">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14:paraId="197660AA" w14:textId="77777777" w:rsidR="008679E0" w:rsidRDefault="00A547C5">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6D671CE4" w14:textId="77777777" w:rsidR="008679E0" w:rsidRDefault="00A547C5">
            <w:pPr>
              <w:pStyle w:val="ProductList-TableBody"/>
            </w:pPr>
            <w:r>
              <w:t>Core CAL-bro for Enterprise Mobility + Security eller Office 365 Enterprise/Government E1, E3, E5</w:t>
            </w:r>
          </w:p>
        </w:tc>
      </w:tr>
      <w:tr w:rsidR="008679E0" w14:paraId="2D0C3534" w14:textId="77777777">
        <w:tc>
          <w:tcPr>
            <w:tcW w:w="4160" w:type="dxa"/>
            <w:tcBorders>
              <w:top w:val="none" w:sz="4" w:space="0" w:color="6E6E6E"/>
              <w:left w:val="single" w:sz="4" w:space="0" w:color="6E6E6E"/>
              <w:bottom w:val="single" w:sz="4" w:space="0" w:color="6E6E6E"/>
              <w:right w:val="single" w:sz="4" w:space="0" w:color="6E6E6E"/>
            </w:tcBorders>
          </w:tcPr>
          <w:p w14:paraId="63C3B034" w14:textId="77777777" w:rsidR="008679E0" w:rsidRDefault="008679E0">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654BB805" w14:textId="77777777" w:rsidR="008679E0" w:rsidRDefault="00A547C5">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24DF7EB2" w14:textId="77777777" w:rsidR="008679E0" w:rsidRDefault="00A547C5">
            <w:pPr>
              <w:pStyle w:val="ProductList-TableBody"/>
            </w:pPr>
            <w:r>
              <w:t>Enterprise CAL-bro for Enterprise Mobility + Security eller Office 365 Enterprise/Government E3, E5</w:t>
            </w:r>
          </w:p>
        </w:tc>
      </w:tr>
    </w:tbl>
    <w:p w14:paraId="4861CAC1" w14:textId="77777777" w:rsidR="008679E0" w:rsidRDefault="008679E0">
      <w:pPr>
        <w:pStyle w:val="ProductList-Body"/>
      </w:pPr>
    </w:p>
    <w:p w14:paraId="6AAC3729" w14:textId="77777777" w:rsidR="008679E0" w:rsidRDefault="00A547C5">
      <w:pPr>
        <w:pStyle w:val="ProductList-Offering2HeadingNoBorder"/>
        <w:outlineLvl w:val="2"/>
      </w:pPr>
      <w:r>
        <w:t>Microsoft Dynamics 365-tjenester</w:t>
      </w:r>
      <w:r>
        <w:fldChar w:fldCharType="begin"/>
      </w:r>
      <w:r>
        <w:instrText xml:space="preserve"> TC "</w:instrText>
      </w:r>
      <w:bookmarkStart w:id="399" w:name="_Toc62634312"/>
      <w:r>
        <w:instrText>Microsoft Dynamics 365-tjenester</w:instrText>
      </w:r>
      <w:bookmarkEnd w:id="399"/>
      <w:r>
        <w:instrText>" \l 3</w:instrText>
      </w:r>
      <w:r>
        <w:fldChar w:fldCharType="end"/>
      </w:r>
    </w:p>
    <w:p w14:paraId="6BCD130F" w14:textId="77777777" w:rsidR="008679E0" w:rsidRDefault="00A547C5">
      <w:pPr>
        <w:pStyle w:val="ProductList-Body"/>
      </w:pPr>
      <w:r>
        <w:t>Kunder med Dynamics-prisliste (DPL) som har et aktivt Dynamics-utvidelsesabonnement for Kvalifiserte Lisenser, kan kjøpe tilhørende Dynamics 365 Fra SA-SL-er. Volumlisensieringskunder og kunder med Dynamics-prisliste (DPL) er kvalifisert for å lisensiere Fra SA-SL-er i et annet lisensieringsprogram enn det programmet hvor den Kvalifiserte Lisensen har blitt anskaffet.</w:t>
      </w:r>
    </w:p>
    <w:p w14:paraId="35610742" w14:textId="77777777" w:rsidR="008679E0" w:rsidRDefault="008679E0">
      <w:pPr>
        <w:pStyle w:val="ProductList-Body"/>
      </w:pPr>
    </w:p>
    <w:tbl>
      <w:tblPr>
        <w:tblStyle w:val="PURTable"/>
        <w:tblW w:w="0" w:type="dxa"/>
        <w:tblLook w:val="04A0" w:firstRow="1" w:lastRow="0" w:firstColumn="1" w:lastColumn="0" w:noHBand="0" w:noVBand="1"/>
      </w:tblPr>
      <w:tblGrid>
        <w:gridCol w:w="5433"/>
        <w:gridCol w:w="5483"/>
      </w:tblGrid>
      <w:tr w:rsidR="008679E0" w14:paraId="11032FE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66603C86" w14:textId="77777777" w:rsidR="008679E0" w:rsidRDefault="00A547C5">
            <w:pPr>
              <w:pStyle w:val="ProductList-TableBody"/>
            </w:pPr>
            <w:r>
              <w:rPr>
                <w:color w:val="FFFFFF"/>
              </w:rPr>
              <w:t>Fra SA-bruker-SL</w:t>
            </w:r>
          </w:p>
        </w:tc>
        <w:tc>
          <w:tcPr>
            <w:tcW w:w="6120" w:type="dxa"/>
            <w:tcBorders>
              <w:top w:val="single" w:sz="4" w:space="0" w:color="0070C0"/>
              <w:left w:val="single" w:sz="4" w:space="0" w:color="0070C0"/>
              <w:right w:val="single" w:sz="4" w:space="0" w:color="0070C0"/>
            </w:tcBorders>
            <w:shd w:val="clear" w:color="auto" w:fill="0070C0"/>
          </w:tcPr>
          <w:p w14:paraId="14FEE0CF" w14:textId="77777777" w:rsidR="008679E0" w:rsidRDefault="00A547C5">
            <w:pPr>
              <w:pStyle w:val="ProductList-TableBody"/>
            </w:pPr>
            <w:r>
              <w:rPr>
                <w:color w:val="FFFFFF"/>
              </w:rPr>
              <w:t>Kvalifiserte lisenser</w:t>
            </w:r>
          </w:p>
        </w:tc>
      </w:tr>
      <w:tr w:rsidR="008679E0" w14:paraId="0783FDD7" w14:textId="77777777">
        <w:tc>
          <w:tcPr>
            <w:tcW w:w="6120" w:type="dxa"/>
            <w:tcBorders>
              <w:left w:val="single" w:sz="4" w:space="0" w:color="6E6E6E"/>
              <w:bottom w:val="none" w:sz="4" w:space="0" w:color="6E6E6E"/>
              <w:right w:val="single" w:sz="4" w:space="0" w:color="6E6E6E"/>
            </w:tcBorders>
          </w:tcPr>
          <w:p w14:paraId="42518E6E" w14:textId="77777777" w:rsidR="008679E0" w:rsidRDefault="00A547C5">
            <w:pPr>
              <w:pStyle w:val="ProductList-TableBody"/>
            </w:pPr>
            <w:r>
              <w:t>Dynamics 365 teammedlemmer fra SA</w:t>
            </w:r>
          </w:p>
        </w:tc>
        <w:tc>
          <w:tcPr>
            <w:tcW w:w="6120" w:type="dxa"/>
            <w:tcBorders>
              <w:left w:val="single" w:sz="4" w:space="0" w:color="6E6E6E"/>
              <w:bottom w:val="single" w:sz="4" w:space="0" w:color="6E6E6E"/>
              <w:right w:val="single" w:sz="4" w:space="0" w:color="6E6E6E"/>
            </w:tcBorders>
          </w:tcPr>
          <w:p w14:paraId="4DD1DFD0" w14:textId="77777777" w:rsidR="008679E0" w:rsidRDefault="00A547C5">
            <w:pPr>
              <w:pStyle w:val="ProductList-TableBody"/>
            </w:pPr>
            <w:r>
              <w:t>Dynamics AX CAL (klientadgangslisens)</w:t>
            </w:r>
          </w:p>
        </w:tc>
      </w:tr>
      <w:tr w:rsidR="008679E0" w14:paraId="122EB106" w14:textId="77777777">
        <w:tc>
          <w:tcPr>
            <w:tcW w:w="6120" w:type="dxa"/>
            <w:tcBorders>
              <w:top w:val="none" w:sz="4" w:space="0" w:color="6E6E6E"/>
              <w:left w:val="single" w:sz="4" w:space="0" w:color="6E6E6E"/>
              <w:bottom w:val="none" w:sz="4" w:space="0" w:color="6E6E6E"/>
              <w:right w:val="single" w:sz="4" w:space="0" w:color="6E6E6E"/>
            </w:tcBorders>
          </w:tcPr>
          <w:p w14:paraId="6DADDB53" w14:textId="77777777" w:rsidR="008679E0" w:rsidRDefault="008679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C3DE29" w14:textId="77777777" w:rsidR="008679E0" w:rsidRDefault="00A547C5">
            <w:pPr>
              <w:pStyle w:val="ProductList-TableBody"/>
            </w:pPr>
            <w:r>
              <w:t>Dynamics GP CAL (klientadgangslisens)</w:t>
            </w:r>
          </w:p>
        </w:tc>
      </w:tr>
      <w:tr w:rsidR="008679E0" w14:paraId="55A0B486" w14:textId="77777777">
        <w:tc>
          <w:tcPr>
            <w:tcW w:w="6120" w:type="dxa"/>
            <w:tcBorders>
              <w:top w:val="none" w:sz="4" w:space="0" w:color="6E6E6E"/>
              <w:left w:val="single" w:sz="4" w:space="0" w:color="6E6E6E"/>
              <w:bottom w:val="none" w:sz="4" w:space="0" w:color="6E6E6E"/>
              <w:right w:val="single" w:sz="4" w:space="0" w:color="6E6E6E"/>
            </w:tcBorders>
          </w:tcPr>
          <w:p w14:paraId="2449FCC3" w14:textId="77777777" w:rsidR="008679E0" w:rsidRDefault="008679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72868D" w14:textId="77777777" w:rsidR="008679E0" w:rsidRDefault="00A547C5">
            <w:pPr>
              <w:pStyle w:val="ProductList-TableBody"/>
            </w:pPr>
            <w:r>
              <w:t>Dynamics NAV CAL</w:t>
            </w:r>
          </w:p>
        </w:tc>
      </w:tr>
      <w:tr w:rsidR="008679E0" w14:paraId="1730F7F0" w14:textId="77777777">
        <w:tc>
          <w:tcPr>
            <w:tcW w:w="6120" w:type="dxa"/>
            <w:tcBorders>
              <w:top w:val="none" w:sz="4" w:space="0" w:color="6E6E6E"/>
              <w:left w:val="single" w:sz="4" w:space="0" w:color="6E6E6E"/>
              <w:bottom w:val="none" w:sz="4" w:space="0" w:color="6E6E6E"/>
              <w:right w:val="single" w:sz="4" w:space="0" w:color="6E6E6E"/>
            </w:tcBorders>
          </w:tcPr>
          <w:p w14:paraId="113A68B3" w14:textId="77777777" w:rsidR="008679E0" w:rsidRDefault="008679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CF63B6" w14:textId="77777777" w:rsidR="008679E0" w:rsidRDefault="00A547C5">
            <w:pPr>
              <w:pStyle w:val="ProductList-TableBody"/>
            </w:pPr>
            <w:r>
              <w:t>Dynamics SL CAL (klientadgangslisens)</w:t>
            </w:r>
          </w:p>
        </w:tc>
      </w:tr>
      <w:tr w:rsidR="008679E0" w14:paraId="36976271" w14:textId="77777777">
        <w:tc>
          <w:tcPr>
            <w:tcW w:w="6120" w:type="dxa"/>
            <w:tcBorders>
              <w:top w:val="none" w:sz="4" w:space="0" w:color="6E6E6E"/>
              <w:left w:val="single" w:sz="4" w:space="0" w:color="6E6E6E"/>
              <w:bottom w:val="none" w:sz="4" w:space="0" w:color="6E6E6E"/>
              <w:right w:val="single" w:sz="4" w:space="0" w:color="6E6E6E"/>
            </w:tcBorders>
          </w:tcPr>
          <w:p w14:paraId="4CA47C37" w14:textId="77777777" w:rsidR="008679E0" w:rsidRDefault="008679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3E3580" w14:textId="77777777" w:rsidR="008679E0" w:rsidRDefault="00A547C5">
            <w:pPr>
              <w:pStyle w:val="ProductList-TableBody"/>
            </w:pPr>
            <w:r>
              <w:t>Microsoft XAL CAL</w:t>
            </w:r>
          </w:p>
        </w:tc>
      </w:tr>
      <w:tr w:rsidR="008679E0" w14:paraId="6FFF9639" w14:textId="77777777">
        <w:tc>
          <w:tcPr>
            <w:tcW w:w="6120" w:type="dxa"/>
            <w:tcBorders>
              <w:top w:val="none" w:sz="4" w:space="0" w:color="6E6E6E"/>
              <w:left w:val="single" w:sz="4" w:space="0" w:color="6E6E6E"/>
              <w:bottom w:val="none" w:sz="4" w:space="0" w:color="6E6E6E"/>
              <w:right w:val="single" w:sz="4" w:space="0" w:color="6E6E6E"/>
            </w:tcBorders>
          </w:tcPr>
          <w:p w14:paraId="68A854F3" w14:textId="77777777" w:rsidR="008679E0" w:rsidRDefault="008679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CFEE8F" w14:textId="77777777" w:rsidR="008679E0" w:rsidRDefault="00A547C5">
            <w:pPr>
              <w:pStyle w:val="ProductList-TableBody"/>
            </w:pPr>
            <w:r>
              <w:t>Dynamics POS-filer</w:t>
            </w:r>
          </w:p>
        </w:tc>
      </w:tr>
      <w:tr w:rsidR="008679E0" w14:paraId="6A901539" w14:textId="77777777">
        <w:tc>
          <w:tcPr>
            <w:tcW w:w="6120" w:type="dxa"/>
            <w:tcBorders>
              <w:top w:val="none" w:sz="4" w:space="0" w:color="6E6E6E"/>
              <w:left w:val="single" w:sz="4" w:space="0" w:color="6E6E6E"/>
              <w:bottom w:val="none" w:sz="4" w:space="0" w:color="6E6E6E"/>
              <w:right w:val="single" w:sz="4" w:space="0" w:color="6E6E6E"/>
            </w:tcBorders>
          </w:tcPr>
          <w:p w14:paraId="3B330457" w14:textId="77777777" w:rsidR="008679E0" w:rsidRDefault="008679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3A4C5B" w14:textId="77777777" w:rsidR="008679E0" w:rsidRDefault="00A547C5">
            <w:pPr>
              <w:pStyle w:val="ProductList-TableBody"/>
            </w:pPr>
            <w:r>
              <w:t>Dynamics RMS-filer</w:t>
            </w:r>
          </w:p>
        </w:tc>
      </w:tr>
      <w:tr w:rsidR="008679E0" w14:paraId="2A680E29" w14:textId="77777777">
        <w:tc>
          <w:tcPr>
            <w:tcW w:w="6120" w:type="dxa"/>
            <w:tcBorders>
              <w:top w:val="none" w:sz="4" w:space="0" w:color="6E6E6E"/>
              <w:left w:val="single" w:sz="4" w:space="0" w:color="6E6E6E"/>
              <w:bottom w:val="none" w:sz="4" w:space="0" w:color="6E6E6E"/>
              <w:right w:val="single" w:sz="4" w:space="0" w:color="6E6E6E"/>
            </w:tcBorders>
          </w:tcPr>
          <w:p w14:paraId="348B2791" w14:textId="77777777" w:rsidR="008679E0" w:rsidRDefault="008679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79A2D1" w14:textId="77777777" w:rsidR="008679E0" w:rsidRDefault="00A547C5">
            <w:pPr>
              <w:pStyle w:val="ProductList-TableBody"/>
            </w:pPr>
            <w:r>
              <w:t>Dynamics C5 CAL</w:t>
            </w:r>
          </w:p>
        </w:tc>
      </w:tr>
      <w:tr w:rsidR="008679E0" w14:paraId="50A58F36" w14:textId="77777777">
        <w:tc>
          <w:tcPr>
            <w:tcW w:w="6120" w:type="dxa"/>
            <w:tcBorders>
              <w:top w:val="none" w:sz="4" w:space="0" w:color="6E6E6E"/>
              <w:left w:val="single" w:sz="4" w:space="0" w:color="6E6E6E"/>
              <w:bottom w:val="none" w:sz="4" w:space="0" w:color="6E6E6E"/>
              <w:right w:val="single" w:sz="4" w:space="0" w:color="6E6E6E"/>
            </w:tcBorders>
          </w:tcPr>
          <w:p w14:paraId="74F3F363" w14:textId="77777777" w:rsidR="008679E0" w:rsidRDefault="008679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CD1B85" w14:textId="77777777" w:rsidR="008679E0" w:rsidRDefault="00A547C5">
            <w:pPr>
              <w:pStyle w:val="ProductList-TableBody"/>
            </w:pPr>
            <w:r>
              <w:t>Dynamics CRM CAL</w:t>
            </w:r>
          </w:p>
        </w:tc>
      </w:tr>
      <w:tr w:rsidR="008679E0" w14:paraId="5FDF39F6" w14:textId="77777777">
        <w:tc>
          <w:tcPr>
            <w:tcW w:w="6120" w:type="dxa"/>
            <w:tcBorders>
              <w:top w:val="none" w:sz="4" w:space="0" w:color="6E6E6E"/>
              <w:left w:val="single" w:sz="4" w:space="0" w:color="6E6E6E"/>
              <w:bottom w:val="single" w:sz="4" w:space="0" w:color="6E6E6E"/>
              <w:right w:val="single" w:sz="4" w:space="0" w:color="6E6E6E"/>
            </w:tcBorders>
          </w:tcPr>
          <w:p w14:paraId="7A73F8E9" w14:textId="77777777" w:rsidR="008679E0" w:rsidRDefault="008679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20EADF" w14:textId="77777777" w:rsidR="008679E0" w:rsidRDefault="00A547C5">
            <w:pPr>
              <w:pStyle w:val="ProductList-TableBody"/>
            </w:pPr>
            <w:r>
              <w:t>Dynamics 365 Team Members CAL</w:t>
            </w:r>
          </w:p>
        </w:tc>
      </w:tr>
      <w:tr w:rsidR="008679E0" w14:paraId="0B4C0AFC" w14:textId="77777777">
        <w:tc>
          <w:tcPr>
            <w:tcW w:w="6120" w:type="dxa"/>
            <w:tcBorders>
              <w:top w:val="single" w:sz="4" w:space="0" w:color="6E6E6E"/>
              <w:left w:val="single" w:sz="4" w:space="0" w:color="6E6E6E"/>
              <w:bottom w:val="none" w:sz="4" w:space="0" w:color="6E6E6E"/>
              <w:right w:val="single" w:sz="4" w:space="0" w:color="6E6E6E"/>
            </w:tcBorders>
          </w:tcPr>
          <w:p w14:paraId="11BF811D" w14:textId="77777777" w:rsidR="008679E0" w:rsidRDefault="00A547C5">
            <w:pPr>
              <w:pStyle w:val="ProductList-TableBody"/>
            </w:pPr>
            <w:r>
              <w:t>Dynamics 365 Operations – Enhet From SA</w:t>
            </w:r>
          </w:p>
        </w:tc>
        <w:tc>
          <w:tcPr>
            <w:tcW w:w="6120" w:type="dxa"/>
            <w:tcBorders>
              <w:top w:val="single" w:sz="4" w:space="0" w:color="6E6E6E"/>
              <w:left w:val="single" w:sz="4" w:space="0" w:color="6E6E6E"/>
              <w:bottom w:val="single" w:sz="4" w:space="0" w:color="6E6E6E"/>
              <w:right w:val="single" w:sz="4" w:space="0" w:color="6E6E6E"/>
            </w:tcBorders>
          </w:tcPr>
          <w:p w14:paraId="7AC8FAD7" w14:textId="77777777" w:rsidR="008679E0" w:rsidRDefault="00A547C5">
            <w:pPr>
              <w:pStyle w:val="ProductList-TableBody"/>
            </w:pPr>
            <w:r>
              <w:t>Dynamics AX CAL (klientadgangslisens)</w:t>
            </w:r>
          </w:p>
        </w:tc>
      </w:tr>
      <w:tr w:rsidR="008679E0" w14:paraId="4782F91E" w14:textId="77777777">
        <w:tc>
          <w:tcPr>
            <w:tcW w:w="6120" w:type="dxa"/>
            <w:tcBorders>
              <w:top w:val="none" w:sz="4" w:space="0" w:color="6E6E6E"/>
              <w:left w:val="single" w:sz="4" w:space="0" w:color="6E6E6E"/>
              <w:bottom w:val="none" w:sz="4" w:space="0" w:color="6E6E6E"/>
              <w:right w:val="single" w:sz="4" w:space="0" w:color="6E6E6E"/>
            </w:tcBorders>
          </w:tcPr>
          <w:p w14:paraId="7F4E2934" w14:textId="77777777" w:rsidR="008679E0" w:rsidRDefault="008679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8FB0EA" w14:textId="77777777" w:rsidR="008679E0" w:rsidRDefault="00A547C5">
            <w:pPr>
              <w:pStyle w:val="ProductList-TableBody"/>
            </w:pPr>
            <w:r>
              <w:t>Dynamics GP CAL (klientadgangslisens)</w:t>
            </w:r>
          </w:p>
        </w:tc>
      </w:tr>
      <w:tr w:rsidR="008679E0" w14:paraId="264505A6" w14:textId="77777777">
        <w:tc>
          <w:tcPr>
            <w:tcW w:w="6120" w:type="dxa"/>
            <w:tcBorders>
              <w:top w:val="none" w:sz="4" w:space="0" w:color="6E6E6E"/>
              <w:left w:val="single" w:sz="4" w:space="0" w:color="6E6E6E"/>
              <w:bottom w:val="none" w:sz="4" w:space="0" w:color="6E6E6E"/>
              <w:right w:val="single" w:sz="4" w:space="0" w:color="6E6E6E"/>
            </w:tcBorders>
          </w:tcPr>
          <w:p w14:paraId="069BD456" w14:textId="77777777" w:rsidR="008679E0" w:rsidRDefault="008679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2D91F4" w14:textId="77777777" w:rsidR="008679E0" w:rsidRDefault="00A547C5">
            <w:pPr>
              <w:pStyle w:val="ProductList-TableBody"/>
            </w:pPr>
            <w:r>
              <w:t>Dynamics NAV CAL</w:t>
            </w:r>
          </w:p>
        </w:tc>
      </w:tr>
      <w:tr w:rsidR="008679E0" w14:paraId="1D4D38BF" w14:textId="77777777">
        <w:tc>
          <w:tcPr>
            <w:tcW w:w="6120" w:type="dxa"/>
            <w:tcBorders>
              <w:top w:val="none" w:sz="4" w:space="0" w:color="6E6E6E"/>
              <w:left w:val="single" w:sz="4" w:space="0" w:color="6E6E6E"/>
              <w:bottom w:val="none" w:sz="4" w:space="0" w:color="6E6E6E"/>
              <w:right w:val="single" w:sz="4" w:space="0" w:color="6E6E6E"/>
            </w:tcBorders>
          </w:tcPr>
          <w:p w14:paraId="40F67A23" w14:textId="77777777" w:rsidR="008679E0" w:rsidRDefault="008679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B85978" w14:textId="77777777" w:rsidR="008679E0" w:rsidRDefault="00A547C5">
            <w:pPr>
              <w:pStyle w:val="ProductList-TableBody"/>
            </w:pPr>
            <w:r>
              <w:t>Dynamics SL CAL (klientadgangslisens)</w:t>
            </w:r>
          </w:p>
        </w:tc>
      </w:tr>
      <w:tr w:rsidR="008679E0" w14:paraId="55429E7F" w14:textId="77777777">
        <w:tc>
          <w:tcPr>
            <w:tcW w:w="6120" w:type="dxa"/>
            <w:tcBorders>
              <w:top w:val="none" w:sz="4" w:space="0" w:color="6E6E6E"/>
              <w:left w:val="single" w:sz="4" w:space="0" w:color="6E6E6E"/>
              <w:bottom w:val="none" w:sz="4" w:space="0" w:color="6E6E6E"/>
              <w:right w:val="single" w:sz="4" w:space="0" w:color="6E6E6E"/>
            </w:tcBorders>
          </w:tcPr>
          <w:p w14:paraId="3686BD4C" w14:textId="77777777" w:rsidR="008679E0" w:rsidRDefault="008679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18D224" w14:textId="77777777" w:rsidR="008679E0" w:rsidRDefault="00A547C5">
            <w:pPr>
              <w:pStyle w:val="ProductList-TableBody"/>
            </w:pPr>
            <w:r>
              <w:t>Microsoft XAL CAL</w:t>
            </w:r>
          </w:p>
        </w:tc>
      </w:tr>
      <w:tr w:rsidR="008679E0" w14:paraId="0EFCBAAA" w14:textId="77777777">
        <w:tc>
          <w:tcPr>
            <w:tcW w:w="6120" w:type="dxa"/>
            <w:tcBorders>
              <w:top w:val="none" w:sz="4" w:space="0" w:color="6E6E6E"/>
              <w:left w:val="single" w:sz="4" w:space="0" w:color="6E6E6E"/>
              <w:bottom w:val="none" w:sz="4" w:space="0" w:color="6E6E6E"/>
              <w:right w:val="single" w:sz="4" w:space="0" w:color="6E6E6E"/>
            </w:tcBorders>
          </w:tcPr>
          <w:p w14:paraId="77C74BCB" w14:textId="77777777" w:rsidR="008679E0" w:rsidRDefault="008679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B3ACE6" w14:textId="77777777" w:rsidR="008679E0" w:rsidRDefault="00A547C5">
            <w:pPr>
              <w:pStyle w:val="ProductList-TableBody"/>
            </w:pPr>
            <w:r>
              <w:t>Dynamics POS-filer</w:t>
            </w:r>
          </w:p>
        </w:tc>
      </w:tr>
      <w:tr w:rsidR="008679E0" w14:paraId="6F4CD3E1" w14:textId="77777777">
        <w:tc>
          <w:tcPr>
            <w:tcW w:w="6120" w:type="dxa"/>
            <w:tcBorders>
              <w:top w:val="none" w:sz="4" w:space="0" w:color="6E6E6E"/>
              <w:left w:val="single" w:sz="4" w:space="0" w:color="6E6E6E"/>
              <w:bottom w:val="none" w:sz="4" w:space="0" w:color="6E6E6E"/>
              <w:right w:val="single" w:sz="4" w:space="0" w:color="6E6E6E"/>
            </w:tcBorders>
          </w:tcPr>
          <w:p w14:paraId="1091CDB3" w14:textId="77777777" w:rsidR="008679E0" w:rsidRDefault="008679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8CF982" w14:textId="77777777" w:rsidR="008679E0" w:rsidRDefault="00A547C5">
            <w:pPr>
              <w:pStyle w:val="ProductList-TableBody"/>
            </w:pPr>
            <w:r>
              <w:t>Dynamics RMS-filer</w:t>
            </w:r>
          </w:p>
        </w:tc>
      </w:tr>
      <w:tr w:rsidR="008679E0" w14:paraId="089D6072" w14:textId="77777777">
        <w:tc>
          <w:tcPr>
            <w:tcW w:w="6120" w:type="dxa"/>
            <w:tcBorders>
              <w:top w:val="none" w:sz="4" w:space="0" w:color="6E6E6E"/>
              <w:left w:val="single" w:sz="4" w:space="0" w:color="6E6E6E"/>
              <w:bottom w:val="none" w:sz="4" w:space="0" w:color="6E6E6E"/>
              <w:right w:val="single" w:sz="4" w:space="0" w:color="6E6E6E"/>
            </w:tcBorders>
          </w:tcPr>
          <w:p w14:paraId="71694EE7" w14:textId="77777777" w:rsidR="008679E0" w:rsidRDefault="008679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04F0F8" w14:textId="77777777" w:rsidR="008679E0" w:rsidRDefault="00A547C5">
            <w:pPr>
              <w:pStyle w:val="ProductList-TableBody"/>
            </w:pPr>
            <w:r>
              <w:t>Dynamics C5 CAL</w:t>
            </w:r>
          </w:p>
        </w:tc>
      </w:tr>
      <w:tr w:rsidR="008679E0" w14:paraId="6927799A" w14:textId="77777777">
        <w:tc>
          <w:tcPr>
            <w:tcW w:w="6120" w:type="dxa"/>
            <w:tcBorders>
              <w:top w:val="none" w:sz="4" w:space="0" w:color="6E6E6E"/>
              <w:left w:val="single" w:sz="4" w:space="0" w:color="6E6E6E"/>
              <w:bottom w:val="single" w:sz="4" w:space="0" w:color="6E6E6E"/>
              <w:right w:val="single" w:sz="4" w:space="0" w:color="6E6E6E"/>
            </w:tcBorders>
          </w:tcPr>
          <w:p w14:paraId="18899CC1" w14:textId="77777777" w:rsidR="008679E0" w:rsidRDefault="008679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4F5973" w14:textId="77777777" w:rsidR="008679E0" w:rsidRDefault="00A547C5">
            <w:pPr>
              <w:pStyle w:val="ProductList-TableBody"/>
            </w:pPr>
            <w:r>
              <w:t>Dynamics 365 Operations On-premises Device CAL</w:t>
            </w:r>
          </w:p>
        </w:tc>
      </w:tr>
      <w:tr w:rsidR="008679E0" w14:paraId="795CD320" w14:textId="77777777">
        <w:tc>
          <w:tcPr>
            <w:tcW w:w="6120" w:type="dxa"/>
            <w:tcBorders>
              <w:top w:val="single" w:sz="4" w:space="0" w:color="6E6E6E"/>
              <w:left w:val="single" w:sz="4" w:space="0" w:color="6E6E6E"/>
              <w:bottom w:val="none" w:sz="4" w:space="0" w:color="6E6E6E"/>
              <w:right w:val="single" w:sz="4" w:space="0" w:color="6E6E6E"/>
            </w:tcBorders>
          </w:tcPr>
          <w:p w14:paraId="2A70E748" w14:textId="77777777" w:rsidR="008679E0" w:rsidRDefault="00A547C5">
            <w:pPr>
              <w:pStyle w:val="ProductList-TableBody"/>
            </w:pPr>
            <w:r>
              <w:t>Dynamics 365 Operations – Activity From SA</w:t>
            </w:r>
          </w:p>
        </w:tc>
        <w:tc>
          <w:tcPr>
            <w:tcW w:w="6120" w:type="dxa"/>
            <w:tcBorders>
              <w:top w:val="single" w:sz="4" w:space="0" w:color="6E6E6E"/>
              <w:left w:val="single" w:sz="4" w:space="0" w:color="6E6E6E"/>
              <w:bottom w:val="single" w:sz="4" w:space="0" w:color="6E6E6E"/>
              <w:right w:val="single" w:sz="4" w:space="0" w:color="6E6E6E"/>
            </w:tcBorders>
          </w:tcPr>
          <w:p w14:paraId="486582EE" w14:textId="77777777" w:rsidR="008679E0" w:rsidRDefault="00A547C5">
            <w:pPr>
              <w:pStyle w:val="ProductList-TableBody"/>
            </w:pPr>
            <w:r>
              <w:t>Dynamics AX CAL (klientadgangslisens)</w:t>
            </w:r>
          </w:p>
        </w:tc>
      </w:tr>
      <w:tr w:rsidR="008679E0" w14:paraId="33FF338D" w14:textId="77777777">
        <w:tc>
          <w:tcPr>
            <w:tcW w:w="6120" w:type="dxa"/>
            <w:tcBorders>
              <w:top w:val="none" w:sz="4" w:space="0" w:color="6E6E6E"/>
              <w:left w:val="single" w:sz="4" w:space="0" w:color="6E6E6E"/>
              <w:bottom w:val="none" w:sz="4" w:space="0" w:color="6E6E6E"/>
              <w:right w:val="single" w:sz="4" w:space="0" w:color="6E6E6E"/>
            </w:tcBorders>
          </w:tcPr>
          <w:p w14:paraId="791C7DB0" w14:textId="77777777" w:rsidR="008679E0" w:rsidRDefault="008679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0ECDEF" w14:textId="77777777" w:rsidR="008679E0" w:rsidRDefault="00A547C5">
            <w:pPr>
              <w:pStyle w:val="ProductList-TableBody"/>
            </w:pPr>
            <w:r>
              <w:t>Dynamics GP CAL (klientadgangslisens)</w:t>
            </w:r>
          </w:p>
        </w:tc>
      </w:tr>
      <w:tr w:rsidR="008679E0" w14:paraId="465628E8" w14:textId="77777777">
        <w:tc>
          <w:tcPr>
            <w:tcW w:w="6120" w:type="dxa"/>
            <w:tcBorders>
              <w:top w:val="none" w:sz="4" w:space="0" w:color="6E6E6E"/>
              <w:left w:val="single" w:sz="4" w:space="0" w:color="6E6E6E"/>
              <w:bottom w:val="none" w:sz="4" w:space="0" w:color="6E6E6E"/>
              <w:right w:val="single" w:sz="4" w:space="0" w:color="6E6E6E"/>
            </w:tcBorders>
          </w:tcPr>
          <w:p w14:paraId="60696703" w14:textId="77777777" w:rsidR="008679E0" w:rsidRDefault="008679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A1C02C" w14:textId="77777777" w:rsidR="008679E0" w:rsidRDefault="00A547C5">
            <w:pPr>
              <w:pStyle w:val="ProductList-TableBody"/>
            </w:pPr>
            <w:r>
              <w:t>Dynamics NAV CAL</w:t>
            </w:r>
          </w:p>
        </w:tc>
      </w:tr>
      <w:tr w:rsidR="008679E0" w14:paraId="7938C4BD" w14:textId="77777777">
        <w:tc>
          <w:tcPr>
            <w:tcW w:w="6120" w:type="dxa"/>
            <w:tcBorders>
              <w:top w:val="none" w:sz="4" w:space="0" w:color="6E6E6E"/>
              <w:left w:val="single" w:sz="4" w:space="0" w:color="6E6E6E"/>
              <w:bottom w:val="none" w:sz="4" w:space="0" w:color="6E6E6E"/>
              <w:right w:val="single" w:sz="4" w:space="0" w:color="6E6E6E"/>
            </w:tcBorders>
          </w:tcPr>
          <w:p w14:paraId="726C2CB6" w14:textId="77777777" w:rsidR="008679E0" w:rsidRDefault="008679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FC398E" w14:textId="77777777" w:rsidR="008679E0" w:rsidRDefault="00A547C5">
            <w:pPr>
              <w:pStyle w:val="ProductList-TableBody"/>
            </w:pPr>
            <w:r>
              <w:t>Dynamics SL CAL (klientadgangslisens)</w:t>
            </w:r>
          </w:p>
        </w:tc>
      </w:tr>
      <w:tr w:rsidR="008679E0" w14:paraId="6951639E" w14:textId="77777777">
        <w:tc>
          <w:tcPr>
            <w:tcW w:w="6120" w:type="dxa"/>
            <w:tcBorders>
              <w:top w:val="none" w:sz="4" w:space="0" w:color="6E6E6E"/>
              <w:left w:val="single" w:sz="4" w:space="0" w:color="6E6E6E"/>
              <w:bottom w:val="none" w:sz="4" w:space="0" w:color="6E6E6E"/>
              <w:right w:val="single" w:sz="4" w:space="0" w:color="6E6E6E"/>
            </w:tcBorders>
          </w:tcPr>
          <w:p w14:paraId="11E083CB" w14:textId="77777777" w:rsidR="008679E0" w:rsidRDefault="008679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2CC368" w14:textId="77777777" w:rsidR="008679E0" w:rsidRDefault="00A547C5">
            <w:pPr>
              <w:pStyle w:val="ProductList-TableBody"/>
            </w:pPr>
            <w:r>
              <w:t>Microsoft XAL CAL</w:t>
            </w:r>
          </w:p>
        </w:tc>
      </w:tr>
      <w:tr w:rsidR="008679E0" w14:paraId="65E6E71B" w14:textId="77777777">
        <w:tc>
          <w:tcPr>
            <w:tcW w:w="6120" w:type="dxa"/>
            <w:tcBorders>
              <w:top w:val="none" w:sz="4" w:space="0" w:color="6E6E6E"/>
              <w:left w:val="single" w:sz="4" w:space="0" w:color="6E6E6E"/>
              <w:bottom w:val="none" w:sz="4" w:space="0" w:color="6E6E6E"/>
              <w:right w:val="single" w:sz="4" w:space="0" w:color="6E6E6E"/>
            </w:tcBorders>
          </w:tcPr>
          <w:p w14:paraId="72678188" w14:textId="77777777" w:rsidR="008679E0" w:rsidRDefault="008679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E13625" w14:textId="77777777" w:rsidR="008679E0" w:rsidRDefault="00A547C5">
            <w:pPr>
              <w:pStyle w:val="ProductList-TableBody"/>
            </w:pPr>
            <w:r>
              <w:t>Dynamics POS-filer</w:t>
            </w:r>
          </w:p>
        </w:tc>
      </w:tr>
      <w:tr w:rsidR="008679E0" w14:paraId="0A82BFC5" w14:textId="77777777">
        <w:tc>
          <w:tcPr>
            <w:tcW w:w="6120" w:type="dxa"/>
            <w:tcBorders>
              <w:top w:val="none" w:sz="4" w:space="0" w:color="6E6E6E"/>
              <w:left w:val="single" w:sz="4" w:space="0" w:color="6E6E6E"/>
              <w:bottom w:val="none" w:sz="4" w:space="0" w:color="6E6E6E"/>
              <w:right w:val="single" w:sz="4" w:space="0" w:color="6E6E6E"/>
            </w:tcBorders>
          </w:tcPr>
          <w:p w14:paraId="663CE374" w14:textId="77777777" w:rsidR="008679E0" w:rsidRDefault="008679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EEC184" w14:textId="77777777" w:rsidR="008679E0" w:rsidRDefault="00A547C5">
            <w:pPr>
              <w:pStyle w:val="ProductList-TableBody"/>
            </w:pPr>
            <w:r>
              <w:t>Dynamics RMS-filer</w:t>
            </w:r>
          </w:p>
        </w:tc>
      </w:tr>
      <w:tr w:rsidR="008679E0" w14:paraId="1FFAA034" w14:textId="77777777">
        <w:tc>
          <w:tcPr>
            <w:tcW w:w="6120" w:type="dxa"/>
            <w:tcBorders>
              <w:top w:val="none" w:sz="4" w:space="0" w:color="6E6E6E"/>
              <w:left w:val="single" w:sz="4" w:space="0" w:color="6E6E6E"/>
              <w:bottom w:val="none" w:sz="4" w:space="0" w:color="6E6E6E"/>
              <w:right w:val="single" w:sz="4" w:space="0" w:color="6E6E6E"/>
            </w:tcBorders>
          </w:tcPr>
          <w:p w14:paraId="5503A1BC" w14:textId="77777777" w:rsidR="008679E0" w:rsidRDefault="008679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6099D8" w14:textId="77777777" w:rsidR="008679E0" w:rsidRDefault="00A547C5">
            <w:pPr>
              <w:pStyle w:val="ProductList-TableBody"/>
            </w:pPr>
            <w:r>
              <w:t>Dynamics C5 CAL</w:t>
            </w:r>
          </w:p>
        </w:tc>
      </w:tr>
      <w:tr w:rsidR="008679E0" w14:paraId="11215C28" w14:textId="77777777">
        <w:tc>
          <w:tcPr>
            <w:tcW w:w="6120" w:type="dxa"/>
            <w:tcBorders>
              <w:top w:val="none" w:sz="4" w:space="0" w:color="6E6E6E"/>
              <w:left w:val="single" w:sz="4" w:space="0" w:color="6E6E6E"/>
              <w:bottom w:val="single" w:sz="4" w:space="0" w:color="6E6E6E"/>
              <w:right w:val="single" w:sz="4" w:space="0" w:color="6E6E6E"/>
            </w:tcBorders>
          </w:tcPr>
          <w:p w14:paraId="6CE0AF39" w14:textId="77777777" w:rsidR="008679E0" w:rsidRDefault="008679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AF10BA" w14:textId="77777777" w:rsidR="008679E0" w:rsidRDefault="00A547C5">
            <w:pPr>
              <w:pStyle w:val="ProductList-TableBody"/>
            </w:pPr>
            <w:r>
              <w:t>Dynamics 365 Operations On-premises Activity CAL</w:t>
            </w:r>
          </w:p>
        </w:tc>
      </w:tr>
      <w:tr w:rsidR="008679E0" w14:paraId="481F307A" w14:textId="77777777">
        <w:tc>
          <w:tcPr>
            <w:tcW w:w="6120" w:type="dxa"/>
            <w:tcBorders>
              <w:top w:val="single" w:sz="4" w:space="0" w:color="6E6E6E"/>
              <w:left w:val="single" w:sz="4" w:space="0" w:color="6E6E6E"/>
              <w:bottom w:val="none" w:sz="4" w:space="0" w:color="6E6E6E"/>
              <w:right w:val="single" w:sz="4" w:space="0" w:color="6E6E6E"/>
            </w:tcBorders>
          </w:tcPr>
          <w:p w14:paraId="47D920EE" w14:textId="77777777" w:rsidR="008679E0" w:rsidRDefault="00A547C5">
            <w:pPr>
              <w:pStyle w:val="ProductList-TableBody"/>
            </w:pPr>
            <w:r>
              <w:t>Dynamics 365 Supply Chain Management From-SA</w:t>
            </w:r>
          </w:p>
        </w:tc>
        <w:tc>
          <w:tcPr>
            <w:tcW w:w="6120" w:type="dxa"/>
            <w:tcBorders>
              <w:top w:val="single" w:sz="4" w:space="0" w:color="6E6E6E"/>
              <w:left w:val="single" w:sz="4" w:space="0" w:color="6E6E6E"/>
              <w:bottom w:val="single" w:sz="4" w:space="0" w:color="6E6E6E"/>
              <w:right w:val="single" w:sz="4" w:space="0" w:color="6E6E6E"/>
            </w:tcBorders>
          </w:tcPr>
          <w:p w14:paraId="6FD1365B" w14:textId="77777777" w:rsidR="008679E0" w:rsidRDefault="00A547C5">
            <w:pPr>
              <w:pStyle w:val="ProductList-TableBody"/>
            </w:pPr>
            <w:r>
              <w:t>Dynamics AX CAL (klientadgangslisens)</w:t>
            </w:r>
          </w:p>
        </w:tc>
      </w:tr>
      <w:tr w:rsidR="008679E0" w14:paraId="237F1688" w14:textId="77777777">
        <w:tc>
          <w:tcPr>
            <w:tcW w:w="6120" w:type="dxa"/>
            <w:tcBorders>
              <w:top w:val="none" w:sz="4" w:space="0" w:color="6E6E6E"/>
              <w:left w:val="single" w:sz="4" w:space="0" w:color="6E6E6E"/>
              <w:bottom w:val="none" w:sz="4" w:space="0" w:color="6E6E6E"/>
              <w:right w:val="single" w:sz="4" w:space="0" w:color="6E6E6E"/>
            </w:tcBorders>
          </w:tcPr>
          <w:p w14:paraId="6F93960E" w14:textId="77777777" w:rsidR="008679E0" w:rsidRDefault="008679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F079D8" w14:textId="77777777" w:rsidR="008679E0" w:rsidRDefault="00A547C5">
            <w:pPr>
              <w:pStyle w:val="ProductList-TableBody"/>
            </w:pPr>
            <w:r>
              <w:t>Dynamics GP CAL (klientadgangslisens)</w:t>
            </w:r>
          </w:p>
        </w:tc>
      </w:tr>
      <w:tr w:rsidR="008679E0" w14:paraId="048C9882" w14:textId="77777777">
        <w:tc>
          <w:tcPr>
            <w:tcW w:w="6120" w:type="dxa"/>
            <w:tcBorders>
              <w:top w:val="none" w:sz="4" w:space="0" w:color="6E6E6E"/>
              <w:left w:val="single" w:sz="4" w:space="0" w:color="6E6E6E"/>
              <w:bottom w:val="none" w:sz="4" w:space="0" w:color="6E6E6E"/>
              <w:right w:val="single" w:sz="4" w:space="0" w:color="6E6E6E"/>
            </w:tcBorders>
          </w:tcPr>
          <w:p w14:paraId="5D9028AF" w14:textId="77777777" w:rsidR="008679E0" w:rsidRDefault="008679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75B423" w14:textId="77777777" w:rsidR="008679E0" w:rsidRDefault="00A547C5">
            <w:pPr>
              <w:pStyle w:val="ProductList-TableBody"/>
            </w:pPr>
            <w:r>
              <w:t>Dynamics NAV CAL</w:t>
            </w:r>
          </w:p>
        </w:tc>
      </w:tr>
      <w:tr w:rsidR="008679E0" w14:paraId="4D757601" w14:textId="77777777">
        <w:tc>
          <w:tcPr>
            <w:tcW w:w="6120" w:type="dxa"/>
            <w:tcBorders>
              <w:top w:val="none" w:sz="4" w:space="0" w:color="6E6E6E"/>
              <w:left w:val="single" w:sz="4" w:space="0" w:color="6E6E6E"/>
              <w:bottom w:val="none" w:sz="4" w:space="0" w:color="6E6E6E"/>
              <w:right w:val="single" w:sz="4" w:space="0" w:color="6E6E6E"/>
            </w:tcBorders>
          </w:tcPr>
          <w:p w14:paraId="20C35505" w14:textId="77777777" w:rsidR="008679E0" w:rsidRDefault="008679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A17796" w14:textId="77777777" w:rsidR="008679E0" w:rsidRDefault="00A547C5">
            <w:pPr>
              <w:pStyle w:val="ProductList-TableBody"/>
            </w:pPr>
            <w:r>
              <w:t>Dynamics SL CAL (klientadgangslisens)</w:t>
            </w:r>
          </w:p>
        </w:tc>
      </w:tr>
      <w:tr w:rsidR="008679E0" w14:paraId="777857EF" w14:textId="77777777">
        <w:tc>
          <w:tcPr>
            <w:tcW w:w="6120" w:type="dxa"/>
            <w:tcBorders>
              <w:top w:val="none" w:sz="4" w:space="0" w:color="6E6E6E"/>
              <w:left w:val="single" w:sz="4" w:space="0" w:color="6E6E6E"/>
              <w:bottom w:val="none" w:sz="4" w:space="0" w:color="6E6E6E"/>
              <w:right w:val="single" w:sz="4" w:space="0" w:color="6E6E6E"/>
            </w:tcBorders>
          </w:tcPr>
          <w:p w14:paraId="2E3CED44" w14:textId="77777777" w:rsidR="008679E0" w:rsidRDefault="008679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671407" w14:textId="77777777" w:rsidR="008679E0" w:rsidRDefault="00A547C5">
            <w:pPr>
              <w:pStyle w:val="ProductList-TableBody"/>
            </w:pPr>
            <w:r>
              <w:t>Microsoft XAL CAL</w:t>
            </w:r>
          </w:p>
        </w:tc>
      </w:tr>
      <w:tr w:rsidR="008679E0" w14:paraId="56F0648E" w14:textId="77777777">
        <w:tc>
          <w:tcPr>
            <w:tcW w:w="6120" w:type="dxa"/>
            <w:tcBorders>
              <w:top w:val="none" w:sz="4" w:space="0" w:color="6E6E6E"/>
              <w:left w:val="single" w:sz="4" w:space="0" w:color="6E6E6E"/>
              <w:bottom w:val="none" w:sz="4" w:space="0" w:color="6E6E6E"/>
              <w:right w:val="single" w:sz="4" w:space="0" w:color="6E6E6E"/>
            </w:tcBorders>
          </w:tcPr>
          <w:p w14:paraId="5ED274B7" w14:textId="77777777" w:rsidR="008679E0" w:rsidRDefault="008679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D48B4A" w14:textId="77777777" w:rsidR="008679E0" w:rsidRDefault="00A547C5">
            <w:pPr>
              <w:pStyle w:val="ProductList-TableBody"/>
            </w:pPr>
            <w:r>
              <w:t>Dynamics POS-filer</w:t>
            </w:r>
          </w:p>
        </w:tc>
      </w:tr>
      <w:tr w:rsidR="008679E0" w14:paraId="36384401" w14:textId="77777777">
        <w:tc>
          <w:tcPr>
            <w:tcW w:w="6120" w:type="dxa"/>
            <w:tcBorders>
              <w:top w:val="none" w:sz="4" w:space="0" w:color="6E6E6E"/>
              <w:left w:val="single" w:sz="4" w:space="0" w:color="6E6E6E"/>
              <w:bottom w:val="none" w:sz="4" w:space="0" w:color="6E6E6E"/>
              <w:right w:val="single" w:sz="4" w:space="0" w:color="6E6E6E"/>
            </w:tcBorders>
          </w:tcPr>
          <w:p w14:paraId="5F4E9126" w14:textId="77777777" w:rsidR="008679E0" w:rsidRDefault="008679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23386B" w14:textId="77777777" w:rsidR="008679E0" w:rsidRDefault="00A547C5">
            <w:pPr>
              <w:pStyle w:val="ProductList-TableBody"/>
            </w:pPr>
            <w:r>
              <w:t>Dynamics RMS-filer</w:t>
            </w:r>
          </w:p>
        </w:tc>
      </w:tr>
      <w:tr w:rsidR="008679E0" w14:paraId="581D6A4C" w14:textId="77777777">
        <w:tc>
          <w:tcPr>
            <w:tcW w:w="6120" w:type="dxa"/>
            <w:tcBorders>
              <w:top w:val="none" w:sz="4" w:space="0" w:color="6E6E6E"/>
              <w:left w:val="single" w:sz="4" w:space="0" w:color="6E6E6E"/>
              <w:bottom w:val="none" w:sz="4" w:space="0" w:color="6E6E6E"/>
              <w:right w:val="single" w:sz="4" w:space="0" w:color="6E6E6E"/>
            </w:tcBorders>
          </w:tcPr>
          <w:p w14:paraId="279599C1" w14:textId="77777777" w:rsidR="008679E0" w:rsidRDefault="008679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384E37" w14:textId="77777777" w:rsidR="008679E0" w:rsidRDefault="00A547C5">
            <w:pPr>
              <w:pStyle w:val="ProductList-TableBody"/>
            </w:pPr>
            <w:r>
              <w:t>Dynamics C5 CAL</w:t>
            </w:r>
          </w:p>
        </w:tc>
      </w:tr>
      <w:tr w:rsidR="008679E0" w14:paraId="4D9FB752" w14:textId="77777777">
        <w:tc>
          <w:tcPr>
            <w:tcW w:w="6120" w:type="dxa"/>
            <w:tcBorders>
              <w:top w:val="none" w:sz="4" w:space="0" w:color="6E6E6E"/>
              <w:left w:val="single" w:sz="4" w:space="0" w:color="6E6E6E"/>
              <w:bottom w:val="none" w:sz="4" w:space="0" w:color="6E6E6E"/>
              <w:right w:val="single" w:sz="4" w:space="0" w:color="6E6E6E"/>
            </w:tcBorders>
          </w:tcPr>
          <w:p w14:paraId="7B83C909" w14:textId="77777777" w:rsidR="008679E0" w:rsidRDefault="008679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C45FE6" w14:textId="77777777" w:rsidR="008679E0" w:rsidRDefault="00A547C5">
            <w:pPr>
              <w:pStyle w:val="ProductList-TableBody"/>
            </w:pPr>
            <w:r>
              <w:t>Dynamics 365 Operations On-premises Bruker-CAL</w:t>
            </w:r>
          </w:p>
        </w:tc>
      </w:tr>
      <w:tr w:rsidR="008679E0" w14:paraId="03D0BAE8" w14:textId="77777777">
        <w:tc>
          <w:tcPr>
            <w:tcW w:w="6120" w:type="dxa"/>
            <w:tcBorders>
              <w:top w:val="none" w:sz="4" w:space="0" w:color="6E6E6E"/>
              <w:left w:val="single" w:sz="4" w:space="0" w:color="6E6E6E"/>
              <w:bottom w:val="none" w:sz="4" w:space="0" w:color="6E6E6E"/>
              <w:right w:val="single" w:sz="4" w:space="0" w:color="6E6E6E"/>
            </w:tcBorders>
          </w:tcPr>
          <w:p w14:paraId="0348AA8C" w14:textId="77777777" w:rsidR="008679E0" w:rsidRDefault="008679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C3639A" w14:textId="77777777" w:rsidR="008679E0" w:rsidRDefault="00A547C5">
            <w:pPr>
              <w:pStyle w:val="ProductList-TableBody"/>
            </w:pPr>
            <w:r>
              <w:t>Dynamics 365 Unified-plan fra SA</w:t>
            </w:r>
          </w:p>
        </w:tc>
      </w:tr>
      <w:tr w:rsidR="008679E0" w14:paraId="247796B1" w14:textId="77777777">
        <w:tc>
          <w:tcPr>
            <w:tcW w:w="6120" w:type="dxa"/>
            <w:tcBorders>
              <w:top w:val="none" w:sz="4" w:space="0" w:color="6E6E6E"/>
              <w:left w:val="single" w:sz="4" w:space="0" w:color="6E6E6E"/>
              <w:bottom w:val="single" w:sz="4" w:space="0" w:color="6E6E6E"/>
              <w:right w:val="single" w:sz="4" w:space="0" w:color="6E6E6E"/>
            </w:tcBorders>
          </w:tcPr>
          <w:p w14:paraId="799F03FC" w14:textId="77777777" w:rsidR="008679E0" w:rsidRDefault="008679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68D31B" w14:textId="77777777" w:rsidR="008679E0" w:rsidRDefault="00A547C5">
            <w:pPr>
              <w:pStyle w:val="ProductList-TableBody"/>
            </w:pPr>
            <w:r>
              <w:t>Dynamics 365 Plan</w:t>
            </w:r>
          </w:p>
        </w:tc>
      </w:tr>
      <w:tr w:rsidR="008679E0" w14:paraId="6128A603" w14:textId="77777777">
        <w:tc>
          <w:tcPr>
            <w:tcW w:w="6120" w:type="dxa"/>
            <w:tcBorders>
              <w:top w:val="single" w:sz="4" w:space="0" w:color="6E6E6E"/>
              <w:left w:val="single" w:sz="4" w:space="0" w:color="6E6E6E"/>
              <w:bottom w:val="none" w:sz="4" w:space="0" w:color="6E6E6E"/>
              <w:right w:val="single" w:sz="4" w:space="0" w:color="6E6E6E"/>
            </w:tcBorders>
          </w:tcPr>
          <w:p w14:paraId="1ADCBCA6" w14:textId="77777777" w:rsidR="008679E0" w:rsidRDefault="00A547C5">
            <w:pPr>
              <w:pStyle w:val="ProductList-TableBody"/>
            </w:pPr>
            <w:r>
              <w:t>Dynamics 365 Finance From SA</w:t>
            </w:r>
          </w:p>
        </w:tc>
        <w:tc>
          <w:tcPr>
            <w:tcW w:w="6120" w:type="dxa"/>
            <w:tcBorders>
              <w:top w:val="single" w:sz="4" w:space="0" w:color="6E6E6E"/>
              <w:left w:val="single" w:sz="4" w:space="0" w:color="6E6E6E"/>
              <w:bottom w:val="single" w:sz="4" w:space="0" w:color="6E6E6E"/>
              <w:right w:val="single" w:sz="4" w:space="0" w:color="6E6E6E"/>
            </w:tcBorders>
          </w:tcPr>
          <w:p w14:paraId="213DF690" w14:textId="77777777" w:rsidR="008679E0" w:rsidRDefault="00A547C5">
            <w:pPr>
              <w:pStyle w:val="ProductList-TableBody"/>
            </w:pPr>
            <w:r>
              <w:t>Dynamics AX CAL (klientadgangslisens)</w:t>
            </w:r>
          </w:p>
        </w:tc>
      </w:tr>
      <w:tr w:rsidR="008679E0" w14:paraId="24E13928" w14:textId="77777777">
        <w:tc>
          <w:tcPr>
            <w:tcW w:w="6120" w:type="dxa"/>
            <w:tcBorders>
              <w:top w:val="none" w:sz="4" w:space="0" w:color="6E6E6E"/>
              <w:left w:val="single" w:sz="4" w:space="0" w:color="6E6E6E"/>
              <w:bottom w:val="none" w:sz="4" w:space="0" w:color="6E6E6E"/>
              <w:right w:val="single" w:sz="4" w:space="0" w:color="6E6E6E"/>
            </w:tcBorders>
          </w:tcPr>
          <w:p w14:paraId="6F75A7AA" w14:textId="77777777" w:rsidR="008679E0" w:rsidRDefault="008679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AE1827" w14:textId="77777777" w:rsidR="008679E0" w:rsidRDefault="00A547C5">
            <w:pPr>
              <w:pStyle w:val="ProductList-TableBody"/>
            </w:pPr>
            <w:r>
              <w:t>Dynamics GP CAL (klientadgangslisens)</w:t>
            </w:r>
          </w:p>
        </w:tc>
      </w:tr>
      <w:tr w:rsidR="008679E0" w14:paraId="3AAF9983" w14:textId="77777777">
        <w:tc>
          <w:tcPr>
            <w:tcW w:w="6120" w:type="dxa"/>
            <w:tcBorders>
              <w:top w:val="none" w:sz="4" w:space="0" w:color="6E6E6E"/>
              <w:left w:val="single" w:sz="4" w:space="0" w:color="6E6E6E"/>
              <w:bottom w:val="none" w:sz="4" w:space="0" w:color="6E6E6E"/>
              <w:right w:val="single" w:sz="4" w:space="0" w:color="6E6E6E"/>
            </w:tcBorders>
          </w:tcPr>
          <w:p w14:paraId="6F5A74B7" w14:textId="77777777" w:rsidR="008679E0" w:rsidRDefault="008679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3C91BA" w14:textId="77777777" w:rsidR="008679E0" w:rsidRDefault="00A547C5">
            <w:pPr>
              <w:pStyle w:val="ProductList-TableBody"/>
            </w:pPr>
            <w:r>
              <w:t>Dynamics NAV CAL</w:t>
            </w:r>
          </w:p>
        </w:tc>
      </w:tr>
      <w:tr w:rsidR="008679E0" w14:paraId="0FBB57D5" w14:textId="77777777">
        <w:tc>
          <w:tcPr>
            <w:tcW w:w="6120" w:type="dxa"/>
            <w:tcBorders>
              <w:top w:val="none" w:sz="4" w:space="0" w:color="6E6E6E"/>
              <w:left w:val="single" w:sz="4" w:space="0" w:color="6E6E6E"/>
              <w:bottom w:val="none" w:sz="4" w:space="0" w:color="6E6E6E"/>
              <w:right w:val="single" w:sz="4" w:space="0" w:color="6E6E6E"/>
            </w:tcBorders>
          </w:tcPr>
          <w:p w14:paraId="7DA103B0" w14:textId="77777777" w:rsidR="008679E0" w:rsidRDefault="008679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17739F" w14:textId="77777777" w:rsidR="008679E0" w:rsidRDefault="00A547C5">
            <w:pPr>
              <w:pStyle w:val="ProductList-TableBody"/>
            </w:pPr>
            <w:r>
              <w:t>Dynamics SL CAL (klientadgangslisens)</w:t>
            </w:r>
          </w:p>
        </w:tc>
      </w:tr>
      <w:tr w:rsidR="008679E0" w14:paraId="786484BE" w14:textId="77777777">
        <w:tc>
          <w:tcPr>
            <w:tcW w:w="6120" w:type="dxa"/>
            <w:tcBorders>
              <w:top w:val="none" w:sz="4" w:space="0" w:color="6E6E6E"/>
              <w:left w:val="single" w:sz="4" w:space="0" w:color="6E6E6E"/>
              <w:bottom w:val="none" w:sz="4" w:space="0" w:color="6E6E6E"/>
              <w:right w:val="single" w:sz="4" w:space="0" w:color="6E6E6E"/>
            </w:tcBorders>
          </w:tcPr>
          <w:p w14:paraId="21253B48" w14:textId="77777777" w:rsidR="008679E0" w:rsidRDefault="008679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5FF5C6" w14:textId="77777777" w:rsidR="008679E0" w:rsidRDefault="00A547C5">
            <w:pPr>
              <w:pStyle w:val="ProductList-TableBody"/>
            </w:pPr>
            <w:r>
              <w:t>Microsoft XAL CAL</w:t>
            </w:r>
          </w:p>
        </w:tc>
      </w:tr>
      <w:tr w:rsidR="008679E0" w14:paraId="30C32FD8" w14:textId="77777777">
        <w:tc>
          <w:tcPr>
            <w:tcW w:w="6120" w:type="dxa"/>
            <w:tcBorders>
              <w:top w:val="none" w:sz="4" w:space="0" w:color="6E6E6E"/>
              <w:left w:val="single" w:sz="4" w:space="0" w:color="6E6E6E"/>
              <w:bottom w:val="none" w:sz="4" w:space="0" w:color="6E6E6E"/>
              <w:right w:val="single" w:sz="4" w:space="0" w:color="6E6E6E"/>
            </w:tcBorders>
          </w:tcPr>
          <w:p w14:paraId="434568BB" w14:textId="77777777" w:rsidR="008679E0" w:rsidRDefault="008679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CFA393" w14:textId="77777777" w:rsidR="008679E0" w:rsidRDefault="00A547C5">
            <w:pPr>
              <w:pStyle w:val="ProductList-TableBody"/>
            </w:pPr>
            <w:r>
              <w:t>Dynamics POS-filer</w:t>
            </w:r>
          </w:p>
        </w:tc>
      </w:tr>
      <w:tr w:rsidR="008679E0" w14:paraId="26EDD4AF" w14:textId="77777777">
        <w:tc>
          <w:tcPr>
            <w:tcW w:w="6120" w:type="dxa"/>
            <w:tcBorders>
              <w:top w:val="none" w:sz="4" w:space="0" w:color="6E6E6E"/>
              <w:left w:val="single" w:sz="4" w:space="0" w:color="6E6E6E"/>
              <w:bottom w:val="none" w:sz="4" w:space="0" w:color="6E6E6E"/>
              <w:right w:val="single" w:sz="4" w:space="0" w:color="6E6E6E"/>
            </w:tcBorders>
          </w:tcPr>
          <w:p w14:paraId="4B0F4B75" w14:textId="77777777" w:rsidR="008679E0" w:rsidRDefault="008679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CEA71D" w14:textId="77777777" w:rsidR="008679E0" w:rsidRDefault="00A547C5">
            <w:pPr>
              <w:pStyle w:val="ProductList-TableBody"/>
            </w:pPr>
            <w:r>
              <w:t>Dynamics RMS-filer</w:t>
            </w:r>
          </w:p>
        </w:tc>
      </w:tr>
      <w:tr w:rsidR="008679E0" w14:paraId="655136F4" w14:textId="77777777">
        <w:tc>
          <w:tcPr>
            <w:tcW w:w="6120" w:type="dxa"/>
            <w:tcBorders>
              <w:top w:val="none" w:sz="4" w:space="0" w:color="6E6E6E"/>
              <w:left w:val="single" w:sz="4" w:space="0" w:color="6E6E6E"/>
              <w:bottom w:val="none" w:sz="4" w:space="0" w:color="6E6E6E"/>
              <w:right w:val="single" w:sz="4" w:space="0" w:color="6E6E6E"/>
            </w:tcBorders>
          </w:tcPr>
          <w:p w14:paraId="0D050C8D" w14:textId="77777777" w:rsidR="008679E0" w:rsidRDefault="008679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BF41EF" w14:textId="77777777" w:rsidR="008679E0" w:rsidRDefault="00A547C5">
            <w:pPr>
              <w:pStyle w:val="ProductList-TableBody"/>
            </w:pPr>
            <w:r>
              <w:t>Dynamics C5 CAL</w:t>
            </w:r>
          </w:p>
        </w:tc>
      </w:tr>
      <w:tr w:rsidR="008679E0" w14:paraId="7A6494DA" w14:textId="77777777">
        <w:tc>
          <w:tcPr>
            <w:tcW w:w="6120" w:type="dxa"/>
            <w:tcBorders>
              <w:top w:val="none" w:sz="4" w:space="0" w:color="6E6E6E"/>
              <w:left w:val="single" w:sz="4" w:space="0" w:color="6E6E6E"/>
              <w:bottom w:val="none" w:sz="4" w:space="0" w:color="6E6E6E"/>
              <w:right w:val="single" w:sz="4" w:space="0" w:color="6E6E6E"/>
            </w:tcBorders>
          </w:tcPr>
          <w:p w14:paraId="77B61344" w14:textId="77777777" w:rsidR="008679E0" w:rsidRDefault="008679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0E15BC" w14:textId="77777777" w:rsidR="008679E0" w:rsidRDefault="00A547C5">
            <w:pPr>
              <w:pStyle w:val="ProductList-TableBody"/>
            </w:pPr>
            <w:r>
              <w:t>Dynamics 365 Operations On-premises Bruker-CAL</w:t>
            </w:r>
          </w:p>
        </w:tc>
      </w:tr>
      <w:tr w:rsidR="008679E0" w14:paraId="1DDA25A1" w14:textId="77777777">
        <w:tc>
          <w:tcPr>
            <w:tcW w:w="6120" w:type="dxa"/>
            <w:tcBorders>
              <w:top w:val="none" w:sz="4" w:space="0" w:color="6E6E6E"/>
              <w:left w:val="single" w:sz="4" w:space="0" w:color="6E6E6E"/>
              <w:bottom w:val="none" w:sz="4" w:space="0" w:color="6E6E6E"/>
              <w:right w:val="single" w:sz="4" w:space="0" w:color="6E6E6E"/>
            </w:tcBorders>
          </w:tcPr>
          <w:p w14:paraId="7FAF5AF0" w14:textId="77777777" w:rsidR="008679E0" w:rsidRDefault="008679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40B130" w14:textId="77777777" w:rsidR="008679E0" w:rsidRDefault="00A547C5">
            <w:pPr>
              <w:pStyle w:val="ProductList-TableBody"/>
            </w:pPr>
            <w:r>
              <w:t>Dynamics 365 Unified-plan fra SA</w:t>
            </w:r>
          </w:p>
        </w:tc>
      </w:tr>
      <w:tr w:rsidR="008679E0" w14:paraId="6169A3EA" w14:textId="77777777">
        <w:tc>
          <w:tcPr>
            <w:tcW w:w="6120" w:type="dxa"/>
            <w:tcBorders>
              <w:top w:val="none" w:sz="4" w:space="0" w:color="6E6E6E"/>
              <w:left w:val="single" w:sz="4" w:space="0" w:color="6E6E6E"/>
              <w:bottom w:val="single" w:sz="4" w:space="0" w:color="6E6E6E"/>
              <w:right w:val="single" w:sz="4" w:space="0" w:color="6E6E6E"/>
            </w:tcBorders>
          </w:tcPr>
          <w:p w14:paraId="54E244E3" w14:textId="77777777" w:rsidR="008679E0" w:rsidRDefault="008679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79A989" w14:textId="77777777" w:rsidR="008679E0" w:rsidRDefault="00A547C5">
            <w:pPr>
              <w:pStyle w:val="ProductList-TableBody"/>
            </w:pPr>
            <w:r>
              <w:t>Dynamics 365 Plan</w:t>
            </w:r>
          </w:p>
        </w:tc>
      </w:tr>
      <w:tr w:rsidR="008679E0" w14:paraId="6BF6EEC4" w14:textId="77777777">
        <w:tc>
          <w:tcPr>
            <w:tcW w:w="6120" w:type="dxa"/>
            <w:tcBorders>
              <w:top w:val="single" w:sz="4" w:space="0" w:color="6E6E6E"/>
              <w:left w:val="single" w:sz="4" w:space="0" w:color="6E6E6E"/>
              <w:bottom w:val="none" w:sz="4" w:space="0" w:color="6E6E6E"/>
              <w:right w:val="single" w:sz="4" w:space="0" w:color="6E6E6E"/>
            </w:tcBorders>
          </w:tcPr>
          <w:p w14:paraId="2CC23C39" w14:textId="77777777" w:rsidR="008679E0" w:rsidRDefault="00A547C5">
            <w:pPr>
              <w:pStyle w:val="ProductList-TableBody"/>
            </w:pPr>
            <w:r>
              <w:t>Dynamics 365 Project Operations From SA</w:t>
            </w:r>
          </w:p>
        </w:tc>
        <w:tc>
          <w:tcPr>
            <w:tcW w:w="6120" w:type="dxa"/>
            <w:tcBorders>
              <w:top w:val="single" w:sz="4" w:space="0" w:color="6E6E6E"/>
              <w:left w:val="single" w:sz="4" w:space="0" w:color="6E6E6E"/>
              <w:bottom w:val="single" w:sz="4" w:space="0" w:color="6E6E6E"/>
              <w:right w:val="single" w:sz="4" w:space="0" w:color="6E6E6E"/>
            </w:tcBorders>
          </w:tcPr>
          <w:p w14:paraId="328D25FB" w14:textId="77777777" w:rsidR="008679E0" w:rsidRDefault="00A547C5">
            <w:pPr>
              <w:pStyle w:val="ProductList-TableBody"/>
            </w:pPr>
            <w:r>
              <w:t>Dynamics AX CAL (klientadgangslisens)</w:t>
            </w:r>
          </w:p>
        </w:tc>
      </w:tr>
      <w:tr w:rsidR="008679E0" w14:paraId="050AA60C" w14:textId="77777777">
        <w:tc>
          <w:tcPr>
            <w:tcW w:w="6120" w:type="dxa"/>
            <w:tcBorders>
              <w:top w:val="none" w:sz="4" w:space="0" w:color="6E6E6E"/>
              <w:left w:val="single" w:sz="4" w:space="0" w:color="6E6E6E"/>
              <w:bottom w:val="none" w:sz="4" w:space="0" w:color="6E6E6E"/>
              <w:right w:val="single" w:sz="4" w:space="0" w:color="6E6E6E"/>
            </w:tcBorders>
          </w:tcPr>
          <w:p w14:paraId="7B32B435" w14:textId="77777777" w:rsidR="008679E0" w:rsidRDefault="008679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3861BE" w14:textId="77777777" w:rsidR="008679E0" w:rsidRDefault="00A547C5">
            <w:pPr>
              <w:pStyle w:val="ProductList-TableBody"/>
            </w:pPr>
            <w:r>
              <w:t>Dynamics GP CAL (klientadgangslisens)</w:t>
            </w:r>
          </w:p>
        </w:tc>
      </w:tr>
      <w:tr w:rsidR="008679E0" w14:paraId="6F2A6EEF" w14:textId="77777777">
        <w:tc>
          <w:tcPr>
            <w:tcW w:w="6120" w:type="dxa"/>
            <w:tcBorders>
              <w:top w:val="none" w:sz="4" w:space="0" w:color="6E6E6E"/>
              <w:left w:val="single" w:sz="4" w:space="0" w:color="6E6E6E"/>
              <w:bottom w:val="none" w:sz="4" w:space="0" w:color="6E6E6E"/>
              <w:right w:val="single" w:sz="4" w:space="0" w:color="6E6E6E"/>
            </w:tcBorders>
          </w:tcPr>
          <w:p w14:paraId="0490BCAE" w14:textId="77777777" w:rsidR="008679E0" w:rsidRDefault="008679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A31A08" w14:textId="77777777" w:rsidR="008679E0" w:rsidRDefault="00A547C5">
            <w:pPr>
              <w:pStyle w:val="ProductList-TableBody"/>
            </w:pPr>
            <w:r>
              <w:t>Dynamics NAV CAL</w:t>
            </w:r>
          </w:p>
        </w:tc>
      </w:tr>
      <w:tr w:rsidR="008679E0" w14:paraId="6890B26A" w14:textId="77777777">
        <w:tc>
          <w:tcPr>
            <w:tcW w:w="6120" w:type="dxa"/>
            <w:tcBorders>
              <w:top w:val="none" w:sz="4" w:space="0" w:color="6E6E6E"/>
              <w:left w:val="single" w:sz="4" w:space="0" w:color="6E6E6E"/>
              <w:bottom w:val="none" w:sz="4" w:space="0" w:color="6E6E6E"/>
              <w:right w:val="single" w:sz="4" w:space="0" w:color="6E6E6E"/>
            </w:tcBorders>
          </w:tcPr>
          <w:p w14:paraId="49EEB259" w14:textId="77777777" w:rsidR="008679E0" w:rsidRDefault="008679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3CCCFB" w14:textId="77777777" w:rsidR="008679E0" w:rsidRDefault="00A547C5">
            <w:pPr>
              <w:pStyle w:val="ProductList-TableBody"/>
            </w:pPr>
            <w:r>
              <w:t>Dynamics SL CAL (klientadgangslisens)</w:t>
            </w:r>
          </w:p>
        </w:tc>
      </w:tr>
      <w:tr w:rsidR="008679E0" w14:paraId="2FB60FAE" w14:textId="77777777">
        <w:tc>
          <w:tcPr>
            <w:tcW w:w="6120" w:type="dxa"/>
            <w:tcBorders>
              <w:top w:val="none" w:sz="4" w:space="0" w:color="6E6E6E"/>
              <w:left w:val="single" w:sz="4" w:space="0" w:color="6E6E6E"/>
              <w:bottom w:val="none" w:sz="4" w:space="0" w:color="6E6E6E"/>
              <w:right w:val="single" w:sz="4" w:space="0" w:color="6E6E6E"/>
            </w:tcBorders>
          </w:tcPr>
          <w:p w14:paraId="121988AB" w14:textId="77777777" w:rsidR="008679E0" w:rsidRDefault="008679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9CBAC5" w14:textId="77777777" w:rsidR="008679E0" w:rsidRDefault="00A547C5">
            <w:pPr>
              <w:pStyle w:val="ProductList-TableBody"/>
            </w:pPr>
            <w:r>
              <w:t>Microsoft XAL CAL</w:t>
            </w:r>
          </w:p>
        </w:tc>
      </w:tr>
      <w:tr w:rsidR="008679E0" w14:paraId="64C12E96" w14:textId="77777777">
        <w:tc>
          <w:tcPr>
            <w:tcW w:w="6120" w:type="dxa"/>
            <w:tcBorders>
              <w:top w:val="none" w:sz="4" w:space="0" w:color="6E6E6E"/>
              <w:left w:val="single" w:sz="4" w:space="0" w:color="6E6E6E"/>
              <w:bottom w:val="none" w:sz="4" w:space="0" w:color="6E6E6E"/>
              <w:right w:val="single" w:sz="4" w:space="0" w:color="6E6E6E"/>
            </w:tcBorders>
          </w:tcPr>
          <w:p w14:paraId="76844047" w14:textId="77777777" w:rsidR="008679E0" w:rsidRDefault="008679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A2DB3A" w14:textId="77777777" w:rsidR="008679E0" w:rsidRDefault="00A547C5">
            <w:pPr>
              <w:pStyle w:val="ProductList-TableBody"/>
            </w:pPr>
            <w:r>
              <w:t>Dynamics POS-filer</w:t>
            </w:r>
          </w:p>
        </w:tc>
      </w:tr>
      <w:tr w:rsidR="008679E0" w14:paraId="7F823D1C" w14:textId="77777777">
        <w:tc>
          <w:tcPr>
            <w:tcW w:w="6120" w:type="dxa"/>
            <w:tcBorders>
              <w:top w:val="none" w:sz="4" w:space="0" w:color="6E6E6E"/>
              <w:left w:val="single" w:sz="4" w:space="0" w:color="6E6E6E"/>
              <w:bottom w:val="none" w:sz="4" w:space="0" w:color="6E6E6E"/>
              <w:right w:val="single" w:sz="4" w:space="0" w:color="6E6E6E"/>
            </w:tcBorders>
          </w:tcPr>
          <w:p w14:paraId="62252D9F" w14:textId="77777777" w:rsidR="008679E0" w:rsidRDefault="008679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5413A3" w14:textId="77777777" w:rsidR="008679E0" w:rsidRDefault="00A547C5">
            <w:pPr>
              <w:pStyle w:val="ProductList-TableBody"/>
            </w:pPr>
            <w:r>
              <w:t>Dynamics RMS-filer</w:t>
            </w:r>
          </w:p>
        </w:tc>
      </w:tr>
      <w:tr w:rsidR="008679E0" w14:paraId="3C2AEA80" w14:textId="77777777">
        <w:tc>
          <w:tcPr>
            <w:tcW w:w="6120" w:type="dxa"/>
            <w:tcBorders>
              <w:top w:val="none" w:sz="4" w:space="0" w:color="6E6E6E"/>
              <w:left w:val="single" w:sz="4" w:space="0" w:color="6E6E6E"/>
              <w:bottom w:val="none" w:sz="4" w:space="0" w:color="6E6E6E"/>
              <w:right w:val="single" w:sz="4" w:space="0" w:color="6E6E6E"/>
            </w:tcBorders>
          </w:tcPr>
          <w:p w14:paraId="426F66C3" w14:textId="77777777" w:rsidR="008679E0" w:rsidRDefault="008679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C62FF7" w14:textId="77777777" w:rsidR="008679E0" w:rsidRDefault="00A547C5">
            <w:pPr>
              <w:pStyle w:val="ProductList-TableBody"/>
            </w:pPr>
            <w:r>
              <w:t>Dynamics C5 CAL</w:t>
            </w:r>
          </w:p>
        </w:tc>
      </w:tr>
      <w:tr w:rsidR="008679E0" w14:paraId="24269E08" w14:textId="77777777">
        <w:tc>
          <w:tcPr>
            <w:tcW w:w="6120" w:type="dxa"/>
            <w:tcBorders>
              <w:top w:val="none" w:sz="4" w:space="0" w:color="6E6E6E"/>
              <w:left w:val="single" w:sz="4" w:space="0" w:color="6E6E6E"/>
              <w:bottom w:val="single" w:sz="4" w:space="0" w:color="6E6E6E"/>
              <w:right w:val="single" w:sz="4" w:space="0" w:color="6E6E6E"/>
            </w:tcBorders>
          </w:tcPr>
          <w:p w14:paraId="55730D2F" w14:textId="77777777" w:rsidR="008679E0" w:rsidRDefault="008679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CDB85D" w14:textId="77777777" w:rsidR="008679E0" w:rsidRDefault="00A547C5">
            <w:pPr>
              <w:pStyle w:val="ProductList-TableBody"/>
            </w:pPr>
            <w:r>
              <w:t>Dynamics 365 Operations On-premises Bruker-CAL</w:t>
            </w:r>
          </w:p>
        </w:tc>
      </w:tr>
      <w:tr w:rsidR="008679E0" w14:paraId="51C45A11" w14:textId="77777777">
        <w:tc>
          <w:tcPr>
            <w:tcW w:w="6120" w:type="dxa"/>
            <w:tcBorders>
              <w:top w:val="single" w:sz="4" w:space="0" w:color="6E6E6E"/>
              <w:left w:val="single" w:sz="4" w:space="0" w:color="6E6E6E"/>
              <w:bottom w:val="none" w:sz="4" w:space="0" w:color="6E6E6E"/>
              <w:right w:val="single" w:sz="4" w:space="0" w:color="6E6E6E"/>
            </w:tcBorders>
          </w:tcPr>
          <w:p w14:paraId="78894F00" w14:textId="77777777" w:rsidR="008679E0" w:rsidRDefault="00A547C5">
            <w:pPr>
              <w:pStyle w:val="ProductList-TableBody"/>
            </w:pPr>
            <w:r>
              <w:t>Dynamics 365 Commerce Fra SA</w:t>
            </w:r>
          </w:p>
        </w:tc>
        <w:tc>
          <w:tcPr>
            <w:tcW w:w="6120" w:type="dxa"/>
            <w:tcBorders>
              <w:top w:val="single" w:sz="4" w:space="0" w:color="6E6E6E"/>
              <w:left w:val="single" w:sz="4" w:space="0" w:color="6E6E6E"/>
              <w:bottom w:val="single" w:sz="4" w:space="0" w:color="6E6E6E"/>
              <w:right w:val="single" w:sz="4" w:space="0" w:color="6E6E6E"/>
            </w:tcBorders>
          </w:tcPr>
          <w:p w14:paraId="46A8B8BF" w14:textId="77777777" w:rsidR="008679E0" w:rsidRDefault="00A547C5">
            <w:pPr>
              <w:pStyle w:val="ProductList-TableBody"/>
            </w:pPr>
            <w:r>
              <w:t>Dynamics AX CAL (klientadgangslisens)</w:t>
            </w:r>
          </w:p>
        </w:tc>
      </w:tr>
      <w:tr w:rsidR="008679E0" w14:paraId="7E7319BB" w14:textId="77777777">
        <w:tc>
          <w:tcPr>
            <w:tcW w:w="6120" w:type="dxa"/>
            <w:tcBorders>
              <w:top w:val="none" w:sz="4" w:space="0" w:color="6E6E6E"/>
              <w:left w:val="single" w:sz="4" w:space="0" w:color="6E6E6E"/>
              <w:bottom w:val="none" w:sz="4" w:space="0" w:color="6E6E6E"/>
              <w:right w:val="single" w:sz="4" w:space="0" w:color="6E6E6E"/>
            </w:tcBorders>
          </w:tcPr>
          <w:p w14:paraId="74C0207B" w14:textId="77777777" w:rsidR="008679E0" w:rsidRDefault="008679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AAF484" w14:textId="77777777" w:rsidR="008679E0" w:rsidRDefault="00A547C5">
            <w:pPr>
              <w:pStyle w:val="ProductList-TableBody"/>
            </w:pPr>
            <w:r>
              <w:t>Dynamics GP CAL (klientadgangslisens)</w:t>
            </w:r>
          </w:p>
        </w:tc>
      </w:tr>
      <w:tr w:rsidR="008679E0" w14:paraId="5402B914" w14:textId="77777777">
        <w:tc>
          <w:tcPr>
            <w:tcW w:w="6120" w:type="dxa"/>
            <w:tcBorders>
              <w:top w:val="none" w:sz="4" w:space="0" w:color="6E6E6E"/>
              <w:left w:val="single" w:sz="4" w:space="0" w:color="6E6E6E"/>
              <w:bottom w:val="none" w:sz="4" w:space="0" w:color="6E6E6E"/>
              <w:right w:val="single" w:sz="4" w:space="0" w:color="6E6E6E"/>
            </w:tcBorders>
          </w:tcPr>
          <w:p w14:paraId="20AF1A77" w14:textId="77777777" w:rsidR="008679E0" w:rsidRDefault="008679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9700B3" w14:textId="77777777" w:rsidR="008679E0" w:rsidRDefault="00A547C5">
            <w:pPr>
              <w:pStyle w:val="ProductList-TableBody"/>
            </w:pPr>
            <w:r>
              <w:t>Dynamics NAV CAL</w:t>
            </w:r>
          </w:p>
        </w:tc>
      </w:tr>
      <w:tr w:rsidR="008679E0" w14:paraId="6A65F0C4" w14:textId="77777777">
        <w:tc>
          <w:tcPr>
            <w:tcW w:w="6120" w:type="dxa"/>
            <w:tcBorders>
              <w:top w:val="none" w:sz="4" w:space="0" w:color="6E6E6E"/>
              <w:left w:val="single" w:sz="4" w:space="0" w:color="6E6E6E"/>
              <w:bottom w:val="none" w:sz="4" w:space="0" w:color="6E6E6E"/>
              <w:right w:val="single" w:sz="4" w:space="0" w:color="6E6E6E"/>
            </w:tcBorders>
          </w:tcPr>
          <w:p w14:paraId="07831D65" w14:textId="77777777" w:rsidR="008679E0" w:rsidRDefault="008679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0B5919" w14:textId="77777777" w:rsidR="008679E0" w:rsidRDefault="00A547C5">
            <w:pPr>
              <w:pStyle w:val="ProductList-TableBody"/>
            </w:pPr>
            <w:r>
              <w:t>Dynamics SL CAL (klientadgangslisens)</w:t>
            </w:r>
          </w:p>
        </w:tc>
      </w:tr>
      <w:tr w:rsidR="008679E0" w14:paraId="32E328EA" w14:textId="77777777">
        <w:tc>
          <w:tcPr>
            <w:tcW w:w="6120" w:type="dxa"/>
            <w:tcBorders>
              <w:top w:val="none" w:sz="4" w:space="0" w:color="6E6E6E"/>
              <w:left w:val="single" w:sz="4" w:space="0" w:color="6E6E6E"/>
              <w:bottom w:val="none" w:sz="4" w:space="0" w:color="6E6E6E"/>
              <w:right w:val="single" w:sz="4" w:space="0" w:color="6E6E6E"/>
            </w:tcBorders>
          </w:tcPr>
          <w:p w14:paraId="63D2837D" w14:textId="77777777" w:rsidR="008679E0" w:rsidRDefault="008679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0B4F05" w14:textId="77777777" w:rsidR="008679E0" w:rsidRDefault="00A547C5">
            <w:pPr>
              <w:pStyle w:val="ProductList-TableBody"/>
            </w:pPr>
            <w:r>
              <w:t>Microsoft XAL CAL</w:t>
            </w:r>
          </w:p>
        </w:tc>
      </w:tr>
      <w:tr w:rsidR="008679E0" w14:paraId="51C78A29" w14:textId="77777777">
        <w:tc>
          <w:tcPr>
            <w:tcW w:w="6120" w:type="dxa"/>
            <w:tcBorders>
              <w:top w:val="none" w:sz="4" w:space="0" w:color="6E6E6E"/>
              <w:left w:val="single" w:sz="4" w:space="0" w:color="6E6E6E"/>
              <w:bottom w:val="none" w:sz="4" w:space="0" w:color="6E6E6E"/>
              <w:right w:val="single" w:sz="4" w:space="0" w:color="6E6E6E"/>
            </w:tcBorders>
          </w:tcPr>
          <w:p w14:paraId="4FA57864" w14:textId="77777777" w:rsidR="008679E0" w:rsidRDefault="008679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0876F0" w14:textId="77777777" w:rsidR="008679E0" w:rsidRDefault="00A547C5">
            <w:pPr>
              <w:pStyle w:val="ProductList-TableBody"/>
            </w:pPr>
            <w:r>
              <w:t>Dynamics POS-filer</w:t>
            </w:r>
          </w:p>
        </w:tc>
      </w:tr>
      <w:tr w:rsidR="008679E0" w14:paraId="2FEBFB0D" w14:textId="77777777">
        <w:tc>
          <w:tcPr>
            <w:tcW w:w="6120" w:type="dxa"/>
            <w:tcBorders>
              <w:top w:val="none" w:sz="4" w:space="0" w:color="6E6E6E"/>
              <w:left w:val="single" w:sz="4" w:space="0" w:color="6E6E6E"/>
              <w:bottom w:val="none" w:sz="4" w:space="0" w:color="6E6E6E"/>
              <w:right w:val="single" w:sz="4" w:space="0" w:color="6E6E6E"/>
            </w:tcBorders>
          </w:tcPr>
          <w:p w14:paraId="6F0C30D7" w14:textId="77777777" w:rsidR="008679E0" w:rsidRDefault="008679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BAA22A" w14:textId="77777777" w:rsidR="008679E0" w:rsidRDefault="00A547C5">
            <w:pPr>
              <w:pStyle w:val="ProductList-TableBody"/>
            </w:pPr>
            <w:r>
              <w:t>Dynamics RMS-filer</w:t>
            </w:r>
          </w:p>
        </w:tc>
      </w:tr>
      <w:tr w:rsidR="008679E0" w14:paraId="6096D423" w14:textId="77777777">
        <w:tc>
          <w:tcPr>
            <w:tcW w:w="6120" w:type="dxa"/>
            <w:tcBorders>
              <w:top w:val="none" w:sz="4" w:space="0" w:color="6E6E6E"/>
              <w:left w:val="single" w:sz="4" w:space="0" w:color="6E6E6E"/>
              <w:bottom w:val="none" w:sz="4" w:space="0" w:color="6E6E6E"/>
              <w:right w:val="single" w:sz="4" w:space="0" w:color="6E6E6E"/>
            </w:tcBorders>
          </w:tcPr>
          <w:p w14:paraId="0B0AFABE" w14:textId="77777777" w:rsidR="008679E0" w:rsidRDefault="008679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41F668" w14:textId="77777777" w:rsidR="008679E0" w:rsidRDefault="00A547C5">
            <w:pPr>
              <w:pStyle w:val="ProductList-TableBody"/>
            </w:pPr>
            <w:r>
              <w:t>Dynamics C5 CAL</w:t>
            </w:r>
          </w:p>
        </w:tc>
      </w:tr>
      <w:tr w:rsidR="008679E0" w14:paraId="16BFB959" w14:textId="77777777">
        <w:tc>
          <w:tcPr>
            <w:tcW w:w="6120" w:type="dxa"/>
            <w:tcBorders>
              <w:top w:val="none" w:sz="4" w:space="0" w:color="6E6E6E"/>
              <w:left w:val="single" w:sz="4" w:space="0" w:color="6E6E6E"/>
              <w:bottom w:val="none" w:sz="4" w:space="0" w:color="6E6E6E"/>
              <w:right w:val="single" w:sz="4" w:space="0" w:color="6E6E6E"/>
            </w:tcBorders>
          </w:tcPr>
          <w:p w14:paraId="1555332F" w14:textId="77777777" w:rsidR="008679E0" w:rsidRDefault="008679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995E35" w14:textId="77777777" w:rsidR="008679E0" w:rsidRDefault="00A547C5">
            <w:pPr>
              <w:pStyle w:val="ProductList-TableBody"/>
            </w:pPr>
            <w:r>
              <w:t>Dynamics 365 Operations On-premises Bruker-CAL</w:t>
            </w:r>
          </w:p>
        </w:tc>
      </w:tr>
      <w:tr w:rsidR="008679E0" w14:paraId="7EFFD665" w14:textId="77777777">
        <w:tc>
          <w:tcPr>
            <w:tcW w:w="6120" w:type="dxa"/>
            <w:tcBorders>
              <w:top w:val="none" w:sz="4" w:space="0" w:color="6E6E6E"/>
              <w:left w:val="single" w:sz="4" w:space="0" w:color="6E6E6E"/>
              <w:bottom w:val="none" w:sz="4" w:space="0" w:color="6E6E6E"/>
              <w:right w:val="single" w:sz="4" w:space="0" w:color="6E6E6E"/>
            </w:tcBorders>
          </w:tcPr>
          <w:p w14:paraId="5436579C" w14:textId="77777777" w:rsidR="008679E0" w:rsidRDefault="008679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CBDD91" w14:textId="77777777" w:rsidR="008679E0" w:rsidRDefault="00A547C5">
            <w:pPr>
              <w:pStyle w:val="ProductList-TableBody"/>
            </w:pPr>
            <w:r>
              <w:t>Dynamics 365 Unified-plan fra SA</w:t>
            </w:r>
          </w:p>
        </w:tc>
      </w:tr>
      <w:tr w:rsidR="008679E0" w14:paraId="40B8CBC9" w14:textId="77777777">
        <w:tc>
          <w:tcPr>
            <w:tcW w:w="6120" w:type="dxa"/>
            <w:tcBorders>
              <w:top w:val="none" w:sz="4" w:space="0" w:color="6E6E6E"/>
              <w:left w:val="single" w:sz="4" w:space="0" w:color="6E6E6E"/>
              <w:bottom w:val="single" w:sz="4" w:space="0" w:color="6E6E6E"/>
              <w:right w:val="single" w:sz="4" w:space="0" w:color="6E6E6E"/>
            </w:tcBorders>
          </w:tcPr>
          <w:p w14:paraId="37D0CEE9" w14:textId="77777777" w:rsidR="008679E0" w:rsidRDefault="008679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9EA1FA" w14:textId="77777777" w:rsidR="008679E0" w:rsidRDefault="00A547C5">
            <w:pPr>
              <w:pStyle w:val="ProductList-TableBody"/>
            </w:pPr>
            <w:r>
              <w:t>Dynamics 365 Plan</w:t>
            </w:r>
          </w:p>
        </w:tc>
      </w:tr>
      <w:tr w:rsidR="008679E0" w14:paraId="164C72D6" w14:textId="77777777">
        <w:tc>
          <w:tcPr>
            <w:tcW w:w="6120" w:type="dxa"/>
            <w:tcBorders>
              <w:top w:val="single" w:sz="4" w:space="0" w:color="6E6E6E"/>
              <w:left w:val="single" w:sz="4" w:space="0" w:color="6E6E6E"/>
              <w:bottom w:val="none" w:sz="4" w:space="0" w:color="6E6E6E"/>
              <w:right w:val="single" w:sz="4" w:space="0" w:color="6E6E6E"/>
            </w:tcBorders>
          </w:tcPr>
          <w:p w14:paraId="0C6EC14E" w14:textId="77777777" w:rsidR="008679E0" w:rsidRDefault="00A547C5">
            <w:pPr>
              <w:pStyle w:val="ProductList-TableBody"/>
            </w:pPr>
            <w:r>
              <w:t>Dynamics 365 Human Resources Fra SA</w:t>
            </w:r>
          </w:p>
        </w:tc>
        <w:tc>
          <w:tcPr>
            <w:tcW w:w="6120" w:type="dxa"/>
            <w:tcBorders>
              <w:top w:val="single" w:sz="4" w:space="0" w:color="6E6E6E"/>
              <w:left w:val="single" w:sz="4" w:space="0" w:color="6E6E6E"/>
              <w:bottom w:val="single" w:sz="4" w:space="0" w:color="6E6E6E"/>
              <w:right w:val="single" w:sz="4" w:space="0" w:color="6E6E6E"/>
            </w:tcBorders>
          </w:tcPr>
          <w:p w14:paraId="0FFA744D" w14:textId="77777777" w:rsidR="008679E0" w:rsidRDefault="00A547C5">
            <w:pPr>
              <w:pStyle w:val="ProductList-TableBody"/>
            </w:pPr>
            <w:r>
              <w:t>Dynamics AX CAL (klientadgangslisens)</w:t>
            </w:r>
          </w:p>
        </w:tc>
      </w:tr>
      <w:tr w:rsidR="008679E0" w14:paraId="24BEA9E4" w14:textId="77777777">
        <w:tc>
          <w:tcPr>
            <w:tcW w:w="6120" w:type="dxa"/>
            <w:tcBorders>
              <w:top w:val="none" w:sz="4" w:space="0" w:color="6E6E6E"/>
              <w:left w:val="single" w:sz="4" w:space="0" w:color="6E6E6E"/>
              <w:bottom w:val="none" w:sz="4" w:space="0" w:color="6E6E6E"/>
              <w:right w:val="single" w:sz="4" w:space="0" w:color="6E6E6E"/>
            </w:tcBorders>
          </w:tcPr>
          <w:p w14:paraId="0DDE2C73" w14:textId="77777777" w:rsidR="008679E0" w:rsidRDefault="008679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5BEDCE" w14:textId="77777777" w:rsidR="008679E0" w:rsidRDefault="00A547C5">
            <w:pPr>
              <w:pStyle w:val="ProductList-TableBody"/>
            </w:pPr>
            <w:r>
              <w:t>Dynamics GP CAL (klientadgangslisens)</w:t>
            </w:r>
          </w:p>
        </w:tc>
      </w:tr>
      <w:tr w:rsidR="008679E0" w14:paraId="38032050" w14:textId="77777777">
        <w:tc>
          <w:tcPr>
            <w:tcW w:w="6120" w:type="dxa"/>
            <w:tcBorders>
              <w:top w:val="none" w:sz="4" w:space="0" w:color="6E6E6E"/>
              <w:left w:val="single" w:sz="4" w:space="0" w:color="6E6E6E"/>
              <w:bottom w:val="none" w:sz="4" w:space="0" w:color="6E6E6E"/>
              <w:right w:val="single" w:sz="4" w:space="0" w:color="6E6E6E"/>
            </w:tcBorders>
          </w:tcPr>
          <w:p w14:paraId="41885031" w14:textId="77777777" w:rsidR="008679E0" w:rsidRDefault="008679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7942C4" w14:textId="77777777" w:rsidR="008679E0" w:rsidRDefault="00A547C5">
            <w:pPr>
              <w:pStyle w:val="ProductList-TableBody"/>
            </w:pPr>
            <w:r>
              <w:t>Dynamics NAV CAL</w:t>
            </w:r>
          </w:p>
        </w:tc>
      </w:tr>
      <w:tr w:rsidR="008679E0" w14:paraId="4BA88033" w14:textId="77777777">
        <w:tc>
          <w:tcPr>
            <w:tcW w:w="6120" w:type="dxa"/>
            <w:tcBorders>
              <w:top w:val="none" w:sz="4" w:space="0" w:color="6E6E6E"/>
              <w:left w:val="single" w:sz="4" w:space="0" w:color="6E6E6E"/>
              <w:bottom w:val="none" w:sz="4" w:space="0" w:color="6E6E6E"/>
              <w:right w:val="single" w:sz="4" w:space="0" w:color="6E6E6E"/>
            </w:tcBorders>
          </w:tcPr>
          <w:p w14:paraId="6AFB5EFF" w14:textId="77777777" w:rsidR="008679E0" w:rsidRDefault="008679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7856D8" w14:textId="77777777" w:rsidR="008679E0" w:rsidRDefault="00A547C5">
            <w:pPr>
              <w:pStyle w:val="ProductList-TableBody"/>
            </w:pPr>
            <w:r>
              <w:t>Dynamics SL CAL (klientadgangslisens)</w:t>
            </w:r>
          </w:p>
        </w:tc>
      </w:tr>
      <w:tr w:rsidR="008679E0" w14:paraId="575B9DE8" w14:textId="77777777">
        <w:tc>
          <w:tcPr>
            <w:tcW w:w="6120" w:type="dxa"/>
            <w:tcBorders>
              <w:top w:val="none" w:sz="4" w:space="0" w:color="6E6E6E"/>
              <w:left w:val="single" w:sz="4" w:space="0" w:color="6E6E6E"/>
              <w:bottom w:val="none" w:sz="4" w:space="0" w:color="6E6E6E"/>
              <w:right w:val="single" w:sz="4" w:space="0" w:color="6E6E6E"/>
            </w:tcBorders>
          </w:tcPr>
          <w:p w14:paraId="1A4AF54D" w14:textId="77777777" w:rsidR="008679E0" w:rsidRDefault="008679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B15D78" w14:textId="77777777" w:rsidR="008679E0" w:rsidRDefault="00A547C5">
            <w:pPr>
              <w:pStyle w:val="ProductList-TableBody"/>
            </w:pPr>
            <w:r>
              <w:t>Microsoft XAL CAL</w:t>
            </w:r>
          </w:p>
        </w:tc>
      </w:tr>
      <w:tr w:rsidR="008679E0" w14:paraId="5124DA7F" w14:textId="77777777">
        <w:tc>
          <w:tcPr>
            <w:tcW w:w="6120" w:type="dxa"/>
            <w:tcBorders>
              <w:top w:val="none" w:sz="4" w:space="0" w:color="6E6E6E"/>
              <w:left w:val="single" w:sz="4" w:space="0" w:color="6E6E6E"/>
              <w:bottom w:val="none" w:sz="4" w:space="0" w:color="6E6E6E"/>
              <w:right w:val="single" w:sz="4" w:space="0" w:color="6E6E6E"/>
            </w:tcBorders>
          </w:tcPr>
          <w:p w14:paraId="70C5BAE6" w14:textId="77777777" w:rsidR="008679E0" w:rsidRDefault="008679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9FFFCA" w14:textId="77777777" w:rsidR="008679E0" w:rsidRDefault="00A547C5">
            <w:pPr>
              <w:pStyle w:val="ProductList-TableBody"/>
            </w:pPr>
            <w:r>
              <w:t>Dynamics POS-filer</w:t>
            </w:r>
          </w:p>
        </w:tc>
      </w:tr>
      <w:tr w:rsidR="008679E0" w14:paraId="7F787A4C" w14:textId="77777777">
        <w:tc>
          <w:tcPr>
            <w:tcW w:w="6120" w:type="dxa"/>
            <w:tcBorders>
              <w:top w:val="none" w:sz="4" w:space="0" w:color="6E6E6E"/>
              <w:left w:val="single" w:sz="4" w:space="0" w:color="6E6E6E"/>
              <w:bottom w:val="none" w:sz="4" w:space="0" w:color="6E6E6E"/>
              <w:right w:val="single" w:sz="4" w:space="0" w:color="6E6E6E"/>
            </w:tcBorders>
          </w:tcPr>
          <w:p w14:paraId="0DDF2C8E" w14:textId="77777777" w:rsidR="008679E0" w:rsidRDefault="008679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BD0513" w14:textId="77777777" w:rsidR="008679E0" w:rsidRDefault="00A547C5">
            <w:pPr>
              <w:pStyle w:val="ProductList-TableBody"/>
            </w:pPr>
            <w:r>
              <w:t>Dynamics RMS-filer</w:t>
            </w:r>
          </w:p>
        </w:tc>
      </w:tr>
      <w:tr w:rsidR="008679E0" w14:paraId="587EC4C3" w14:textId="77777777">
        <w:tc>
          <w:tcPr>
            <w:tcW w:w="6120" w:type="dxa"/>
            <w:tcBorders>
              <w:top w:val="none" w:sz="4" w:space="0" w:color="6E6E6E"/>
              <w:left w:val="single" w:sz="4" w:space="0" w:color="6E6E6E"/>
              <w:bottom w:val="none" w:sz="4" w:space="0" w:color="6E6E6E"/>
              <w:right w:val="single" w:sz="4" w:space="0" w:color="6E6E6E"/>
            </w:tcBorders>
          </w:tcPr>
          <w:p w14:paraId="4BF8B1FD" w14:textId="77777777" w:rsidR="008679E0" w:rsidRDefault="008679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D124D5" w14:textId="77777777" w:rsidR="008679E0" w:rsidRDefault="00A547C5">
            <w:pPr>
              <w:pStyle w:val="ProductList-TableBody"/>
            </w:pPr>
            <w:r>
              <w:t>Dynamics C5 CAL</w:t>
            </w:r>
          </w:p>
        </w:tc>
      </w:tr>
      <w:tr w:rsidR="008679E0" w14:paraId="4F21B257" w14:textId="77777777">
        <w:tc>
          <w:tcPr>
            <w:tcW w:w="6120" w:type="dxa"/>
            <w:tcBorders>
              <w:top w:val="none" w:sz="4" w:space="0" w:color="6E6E6E"/>
              <w:left w:val="single" w:sz="4" w:space="0" w:color="6E6E6E"/>
              <w:bottom w:val="none" w:sz="4" w:space="0" w:color="6E6E6E"/>
              <w:right w:val="single" w:sz="4" w:space="0" w:color="6E6E6E"/>
            </w:tcBorders>
          </w:tcPr>
          <w:p w14:paraId="124F4E53" w14:textId="77777777" w:rsidR="008679E0" w:rsidRDefault="008679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7C85B2" w14:textId="77777777" w:rsidR="008679E0" w:rsidRDefault="00A547C5">
            <w:pPr>
              <w:pStyle w:val="ProductList-TableBody"/>
            </w:pPr>
            <w:r>
              <w:t>Dynamics 365 Operations On-premises Bruker-CAL</w:t>
            </w:r>
          </w:p>
        </w:tc>
      </w:tr>
      <w:tr w:rsidR="008679E0" w14:paraId="19AAD48D" w14:textId="77777777">
        <w:tc>
          <w:tcPr>
            <w:tcW w:w="6120" w:type="dxa"/>
            <w:tcBorders>
              <w:top w:val="none" w:sz="4" w:space="0" w:color="6E6E6E"/>
              <w:left w:val="single" w:sz="4" w:space="0" w:color="6E6E6E"/>
              <w:bottom w:val="none" w:sz="4" w:space="0" w:color="6E6E6E"/>
              <w:right w:val="single" w:sz="4" w:space="0" w:color="6E6E6E"/>
            </w:tcBorders>
          </w:tcPr>
          <w:p w14:paraId="5AC381AE" w14:textId="77777777" w:rsidR="008679E0" w:rsidRDefault="008679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52D465" w14:textId="77777777" w:rsidR="008679E0" w:rsidRDefault="00A547C5">
            <w:pPr>
              <w:pStyle w:val="ProductList-TableBody"/>
            </w:pPr>
            <w:r>
              <w:t>Dynamics 365 Unified-plan fra SA</w:t>
            </w:r>
          </w:p>
        </w:tc>
      </w:tr>
      <w:tr w:rsidR="008679E0" w14:paraId="2F0A973C" w14:textId="77777777">
        <w:tc>
          <w:tcPr>
            <w:tcW w:w="6120" w:type="dxa"/>
            <w:tcBorders>
              <w:top w:val="none" w:sz="4" w:space="0" w:color="6E6E6E"/>
              <w:left w:val="single" w:sz="4" w:space="0" w:color="6E6E6E"/>
              <w:bottom w:val="single" w:sz="4" w:space="0" w:color="6E6E6E"/>
              <w:right w:val="single" w:sz="4" w:space="0" w:color="6E6E6E"/>
            </w:tcBorders>
          </w:tcPr>
          <w:p w14:paraId="49A8DEFE" w14:textId="77777777" w:rsidR="008679E0" w:rsidRDefault="008679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7F91D5" w14:textId="77777777" w:rsidR="008679E0" w:rsidRDefault="00A547C5">
            <w:pPr>
              <w:pStyle w:val="ProductList-TableBody"/>
            </w:pPr>
            <w:r>
              <w:t>Dynamics 365 Plan</w:t>
            </w:r>
          </w:p>
        </w:tc>
      </w:tr>
      <w:tr w:rsidR="008679E0" w14:paraId="7A4E64BF" w14:textId="77777777">
        <w:tc>
          <w:tcPr>
            <w:tcW w:w="6120" w:type="dxa"/>
            <w:tcBorders>
              <w:top w:val="single" w:sz="4" w:space="0" w:color="6E6E6E"/>
              <w:left w:val="single" w:sz="4" w:space="0" w:color="6E6E6E"/>
              <w:bottom w:val="none" w:sz="4" w:space="0" w:color="6E6E6E"/>
              <w:right w:val="single" w:sz="4" w:space="0" w:color="6E6E6E"/>
            </w:tcBorders>
          </w:tcPr>
          <w:p w14:paraId="4458A034" w14:textId="77777777" w:rsidR="008679E0" w:rsidRDefault="00A547C5">
            <w:pPr>
              <w:pStyle w:val="ProductList-TableBody"/>
            </w:pPr>
            <w:r>
              <w:t>Dynamics 365 Sales Professional From SA</w:t>
            </w:r>
          </w:p>
        </w:tc>
        <w:tc>
          <w:tcPr>
            <w:tcW w:w="6120" w:type="dxa"/>
            <w:tcBorders>
              <w:top w:val="single" w:sz="4" w:space="0" w:color="6E6E6E"/>
              <w:left w:val="single" w:sz="4" w:space="0" w:color="6E6E6E"/>
              <w:bottom w:val="single" w:sz="4" w:space="0" w:color="6E6E6E"/>
              <w:right w:val="single" w:sz="4" w:space="0" w:color="6E6E6E"/>
            </w:tcBorders>
          </w:tcPr>
          <w:p w14:paraId="1706C8B4" w14:textId="77777777" w:rsidR="008679E0" w:rsidRDefault="00A547C5">
            <w:pPr>
              <w:pStyle w:val="ProductList-TableBody"/>
            </w:pPr>
            <w:r>
              <w:t>Dynamics CRM CAL</w:t>
            </w:r>
          </w:p>
        </w:tc>
      </w:tr>
      <w:tr w:rsidR="008679E0" w14:paraId="02347EAB" w14:textId="77777777">
        <w:tc>
          <w:tcPr>
            <w:tcW w:w="6120" w:type="dxa"/>
            <w:tcBorders>
              <w:top w:val="none" w:sz="4" w:space="0" w:color="6E6E6E"/>
              <w:left w:val="single" w:sz="4" w:space="0" w:color="6E6E6E"/>
              <w:bottom w:val="none" w:sz="4" w:space="0" w:color="6E6E6E"/>
              <w:right w:val="single" w:sz="4" w:space="0" w:color="6E6E6E"/>
            </w:tcBorders>
          </w:tcPr>
          <w:p w14:paraId="2C7BFEE8" w14:textId="77777777" w:rsidR="008679E0" w:rsidRDefault="008679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EEC627" w14:textId="77777777" w:rsidR="008679E0" w:rsidRDefault="00A547C5">
            <w:pPr>
              <w:pStyle w:val="ProductList-TableBody"/>
            </w:pPr>
            <w:r>
              <w:t>Dynamics 365 salg-CAL (klientadgangslisens)</w:t>
            </w:r>
          </w:p>
        </w:tc>
      </w:tr>
      <w:tr w:rsidR="008679E0" w14:paraId="3C349869" w14:textId="77777777">
        <w:tc>
          <w:tcPr>
            <w:tcW w:w="6120" w:type="dxa"/>
            <w:tcBorders>
              <w:top w:val="none" w:sz="4" w:space="0" w:color="6E6E6E"/>
              <w:left w:val="single" w:sz="4" w:space="0" w:color="6E6E6E"/>
              <w:bottom w:val="none" w:sz="4" w:space="0" w:color="6E6E6E"/>
              <w:right w:val="single" w:sz="4" w:space="0" w:color="6E6E6E"/>
            </w:tcBorders>
          </w:tcPr>
          <w:p w14:paraId="32EC17F3" w14:textId="77777777" w:rsidR="008679E0" w:rsidRDefault="008679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5F971A" w14:textId="77777777" w:rsidR="008679E0" w:rsidRDefault="00A547C5">
            <w:pPr>
              <w:pStyle w:val="ProductList-TableBody"/>
            </w:pPr>
            <w:r>
              <w:t>Dynamics 365 kundeengasjeringsplan fra SA</w:t>
            </w:r>
          </w:p>
        </w:tc>
      </w:tr>
      <w:tr w:rsidR="008679E0" w14:paraId="5F7471F5" w14:textId="77777777">
        <w:tc>
          <w:tcPr>
            <w:tcW w:w="6120" w:type="dxa"/>
            <w:tcBorders>
              <w:top w:val="none" w:sz="4" w:space="0" w:color="6E6E6E"/>
              <w:left w:val="single" w:sz="4" w:space="0" w:color="6E6E6E"/>
              <w:bottom w:val="single" w:sz="4" w:space="0" w:color="6E6E6E"/>
              <w:right w:val="single" w:sz="4" w:space="0" w:color="6E6E6E"/>
            </w:tcBorders>
          </w:tcPr>
          <w:p w14:paraId="48C7D76D" w14:textId="77777777" w:rsidR="008679E0" w:rsidRDefault="008679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A03DED" w14:textId="77777777" w:rsidR="008679E0" w:rsidRDefault="00A547C5">
            <w:pPr>
              <w:pStyle w:val="ProductList-TableBody"/>
            </w:pPr>
            <w:r>
              <w:t>Dynamics 365 Plan</w:t>
            </w:r>
          </w:p>
        </w:tc>
      </w:tr>
      <w:tr w:rsidR="008679E0" w14:paraId="1937A584" w14:textId="77777777">
        <w:tc>
          <w:tcPr>
            <w:tcW w:w="6120" w:type="dxa"/>
            <w:tcBorders>
              <w:top w:val="single" w:sz="4" w:space="0" w:color="6E6E6E"/>
              <w:left w:val="single" w:sz="4" w:space="0" w:color="6E6E6E"/>
              <w:bottom w:val="none" w:sz="4" w:space="0" w:color="6E6E6E"/>
              <w:right w:val="single" w:sz="4" w:space="0" w:color="6E6E6E"/>
            </w:tcBorders>
          </w:tcPr>
          <w:p w14:paraId="11449B13" w14:textId="77777777" w:rsidR="008679E0" w:rsidRDefault="00A547C5">
            <w:pPr>
              <w:pStyle w:val="ProductList-TableBody"/>
            </w:pPr>
            <w:r>
              <w:t>Dynamics 365 Sales Enterprise From SA</w:t>
            </w:r>
          </w:p>
        </w:tc>
        <w:tc>
          <w:tcPr>
            <w:tcW w:w="6120" w:type="dxa"/>
            <w:tcBorders>
              <w:top w:val="single" w:sz="4" w:space="0" w:color="6E6E6E"/>
              <w:left w:val="single" w:sz="4" w:space="0" w:color="6E6E6E"/>
              <w:bottom w:val="single" w:sz="4" w:space="0" w:color="6E6E6E"/>
              <w:right w:val="single" w:sz="4" w:space="0" w:color="6E6E6E"/>
            </w:tcBorders>
          </w:tcPr>
          <w:p w14:paraId="0FFDDDEE" w14:textId="77777777" w:rsidR="008679E0" w:rsidRDefault="00A547C5">
            <w:pPr>
              <w:pStyle w:val="ProductList-TableBody"/>
            </w:pPr>
            <w:r>
              <w:t>Dynamics 365 salg-CAL (klientadgangslisens)</w:t>
            </w:r>
          </w:p>
        </w:tc>
      </w:tr>
      <w:tr w:rsidR="008679E0" w14:paraId="67D50A6F" w14:textId="77777777">
        <w:tc>
          <w:tcPr>
            <w:tcW w:w="6120" w:type="dxa"/>
            <w:tcBorders>
              <w:top w:val="none" w:sz="4" w:space="0" w:color="6E6E6E"/>
              <w:left w:val="single" w:sz="4" w:space="0" w:color="6E6E6E"/>
              <w:bottom w:val="none" w:sz="4" w:space="0" w:color="6E6E6E"/>
              <w:right w:val="single" w:sz="4" w:space="0" w:color="6E6E6E"/>
            </w:tcBorders>
          </w:tcPr>
          <w:p w14:paraId="06D57952" w14:textId="77777777" w:rsidR="008679E0" w:rsidRDefault="008679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9BF363" w14:textId="77777777" w:rsidR="008679E0" w:rsidRDefault="00A547C5">
            <w:pPr>
              <w:pStyle w:val="ProductList-TableBody"/>
            </w:pPr>
            <w:r>
              <w:t>Dynamics CRM CAL</w:t>
            </w:r>
          </w:p>
        </w:tc>
      </w:tr>
      <w:tr w:rsidR="008679E0" w14:paraId="320B12D3" w14:textId="77777777">
        <w:tc>
          <w:tcPr>
            <w:tcW w:w="6120" w:type="dxa"/>
            <w:tcBorders>
              <w:top w:val="none" w:sz="4" w:space="0" w:color="6E6E6E"/>
              <w:left w:val="single" w:sz="4" w:space="0" w:color="6E6E6E"/>
              <w:bottom w:val="none" w:sz="4" w:space="0" w:color="6E6E6E"/>
              <w:right w:val="single" w:sz="4" w:space="0" w:color="6E6E6E"/>
            </w:tcBorders>
          </w:tcPr>
          <w:p w14:paraId="72FE2C9F" w14:textId="77777777" w:rsidR="008679E0" w:rsidRDefault="008679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02C9F9" w14:textId="77777777" w:rsidR="008679E0" w:rsidRDefault="00A547C5">
            <w:pPr>
              <w:pStyle w:val="ProductList-TableBody"/>
            </w:pPr>
            <w:r>
              <w:t>Dynamics 365 kundeengasjeringsplan fra SA</w:t>
            </w:r>
          </w:p>
        </w:tc>
      </w:tr>
      <w:tr w:rsidR="008679E0" w14:paraId="33B57B1C" w14:textId="77777777">
        <w:tc>
          <w:tcPr>
            <w:tcW w:w="6120" w:type="dxa"/>
            <w:tcBorders>
              <w:top w:val="none" w:sz="4" w:space="0" w:color="6E6E6E"/>
              <w:left w:val="single" w:sz="4" w:space="0" w:color="6E6E6E"/>
              <w:bottom w:val="single" w:sz="4" w:space="0" w:color="6E6E6E"/>
              <w:right w:val="single" w:sz="4" w:space="0" w:color="6E6E6E"/>
            </w:tcBorders>
          </w:tcPr>
          <w:p w14:paraId="6DDDF96C" w14:textId="77777777" w:rsidR="008679E0" w:rsidRDefault="008679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B69D17" w14:textId="77777777" w:rsidR="008679E0" w:rsidRDefault="00A547C5">
            <w:pPr>
              <w:pStyle w:val="ProductList-TableBody"/>
            </w:pPr>
            <w:r>
              <w:t>Dynamics 365 Plan</w:t>
            </w:r>
          </w:p>
        </w:tc>
      </w:tr>
      <w:tr w:rsidR="008679E0" w14:paraId="0699E612" w14:textId="77777777">
        <w:tc>
          <w:tcPr>
            <w:tcW w:w="6120" w:type="dxa"/>
            <w:tcBorders>
              <w:top w:val="single" w:sz="4" w:space="0" w:color="6E6E6E"/>
              <w:left w:val="single" w:sz="4" w:space="0" w:color="6E6E6E"/>
              <w:bottom w:val="none" w:sz="4" w:space="0" w:color="6E6E6E"/>
              <w:right w:val="single" w:sz="4" w:space="0" w:color="6E6E6E"/>
            </w:tcBorders>
          </w:tcPr>
          <w:p w14:paraId="5440AF79" w14:textId="77777777" w:rsidR="008679E0" w:rsidRDefault="00A547C5">
            <w:pPr>
              <w:pStyle w:val="ProductList-TableBody"/>
            </w:pPr>
            <w:r>
              <w:t>Dynamics 365 Customer Service Professional From SA</w:t>
            </w:r>
          </w:p>
        </w:tc>
        <w:tc>
          <w:tcPr>
            <w:tcW w:w="6120" w:type="dxa"/>
            <w:tcBorders>
              <w:top w:val="single" w:sz="4" w:space="0" w:color="6E6E6E"/>
              <w:left w:val="single" w:sz="4" w:space="0" w:color="6E6E6E"/>
              <w:bottom w:val="single" w:sz="4" w:space="0" w:color="6E6E6E"/>
              <w:right w:val="single" w:sz="4" w:space="0" w:color="6E6E6E"/>
            </w:tcBorders>
          </w:tcPr>
          <w:p w14:paraId="509887AD" w14:textId="77777777" w:rsidR="008679E0" w:rsidRDefault="00A547C5">
            <w:pPr>
              <w:pStyle w:val="ProductList-TableBody"/>
            </w:pPr>
            <w:r>
              <w:t>Dynamics CRM CAL</w:t>
            </w:r>
          </w:p>
        </w:tc>
      </w:tr>
      <w:tr w:rsidR="008679E0" w14:paraId="38250B31" w14:textId="77777777">
        <w:tc>
          <w:tcPr>
            <w:tcW w:w="6120" w:type="dxa"/>
            <w:tcBorders>
              <w:top w:val="none" w:sz="4" w:space="0" w:color="6E6E6E"/>
              <w:left w:val="single" w:sz="4" w:space="0" w:color="6E6E6E"/>
              <w:bottom w:val="none" w:sz="4" w:space="0" w:color="6E6E6E"/>
              <w:right w:val="single" w:sz="4" w:space="0" w:color="6E6E6E"/>
            </w:tcBorders>
          </w:tcPr>
          <w:p w14:paraId="591BFB6E" w14:textId="77777777" w:rsidR="008679E0" w:rsidRDefault="008679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89A253" w14:textId="77777777" w:rsidR="008679E0" w:rsidRDefault="00A547C5">
            <w:pPr>
              <w:pStyle w:val="ProductList-TableBody"/>
            </w:pPr>
            <w:r>
              <w:t>Dynamics 365 kundeservice-CAL (klientadgangslisens)</w:t>
            </w:r>
          </w:p>
        </w:tc>
      </w:tr>
      <w:tr w:rsidR="008679E0" w14:paraId="41B3AC72" w14:textId="77777777">
        <w:tc>
          <w:tcPr>
            <w:tcW w:w="6120" w:type="dxa"/>
            <w:tcBorders>
              <w:top w:val="none" w:sz="4" w:space="0" w:color="6E6E6E"/>
              <w:left w:val="single" w:sz="4" w:space="0" w:color="6E6E6E"/>
              <w:bottom w:val="none" w:sz="4" w:space="0" w:color="6E6E6E"/>
              <w:right w:val="single" w:sz="4" w:space="0" w:color="6E6E6E"/>
            </w:tcBorders>
          </w:tcPr>
          <w:p w14:paraId="002B23C2" w14:textId="77777777" w:rsidR="008679E0" w:rsidRDefault="008679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076B7F" w14:textId="77777777" w:rsidR="008679E0" w:rsidRDefault="00A547C5">
            <w:pPr>
              <w:pStyle w:val="ProductList-TableBody"/>
            </w:pPr>
            <w:r>
              <w:t>Dynamics 365 kundeengasjeringsplan fra SA</w:t>
            </w:r>
          </w:p>
        </w:tc>
      </w:tr>
      <w:tr w:rsidR="008679E0" w14:paraId="6512016D" w14:textId="77777777">
        <w:tc>
          <w:tcPr>
            <w:tcW w:w="6120" w:type="dxa"/>
            <w:tcBorders>
              <w:top w:val="none" w:sz="4" w:space="0" w:color="6E6E6E"/>
              <w:left w:val="single" w:sz="4" w:space="0" w:color="6E6E6E"/>
              <w:bottom w:val="single" w:sz="4" w:space="0" w:color="6E6E6E"/>
              <w:right w:val="single" w:sz="4" w:space="0" w:color="6E6E6E"/>
            </w:tcBorders>
          </w:tcPr>
          <w:p w14:paraId="24EB7A4C" w14:textId="77777777" w:rsidR="008679E0" w:rsidRDefault="008679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BF7C57" w14:textId="77777777" w:rsidR="008679E0" w:rsidRDefault="00A547C5">
            <w:pPr>
              <w:pStyle w:val="ProductList-TableBody"/>
            </w:pPr>
            <w:r>
              <w:t>Dynamics 365 Plan</w:t>
            </w:r>
          </w:p>
        </w:tc>
      </w:tr>
      <w:tr w:rsidR="008679E0" w14:paraId="0B5F9389" w14:textId="77777777">
        <w:tc>
          <w:tcPr>
            <w:tcW w:w="6120" w:type="dxa"/>
            <w:tcBorders>
              <w:top w:val="single" w:sz="4" w:space="0" w:color="6E6E6E"/>
              <w:left w:val="single" w:sz="4" w:space="0" w:color="6E6E6E"/>
              <w:bottom w:val="none" w:sz="4" w:space="0" w:color="6E6E6E"/>
              <w:right w:val="single" w:sz="4" w:space="0" w:color="6E6E6E"/>
            </w:tcBorders>
          </w:tcPr>
          <w:p w14:paraId="7ECD9B1E" w14:textId="77777777" w:rsidR="008679E0" w:rsidRDefault="00A547C5">
            <w:pPr>
              <w:pStyle w:val="ProductList-TableBody"/>
            </w:pPr>
            <w:r>
              <w:t>Dynamics 365 Customer Service Enterprise From SA</w:t>
            </w:r>
          </w:p>
        </w:tc>
        <w:tc>
          <w:tcPr>
            <w:tcW w:w="6120" w:type="dxa"/>
            <w:tcBorders>
              <w:top w:val="single" w:sz="4" w:space="0" w:color="6E6E6E"/>
              <w:left w:val="single" w:sz="4" w:space="0" w:color="6E6E6E"/>
              <w:bottom w:val="single" w:sz="4" w:space="0" w:color="6E6E6E"/>
              <w:right w:val="single" w:sz="4" w:space="0" w:color="6E6E6E"/>
            </w:tcBorders>
          </w:tcPr>
          <w:p w14:paraId="30C4DD03" w14:textId="77777777" w:rsidR="008679E0" w:rsidRDefault="00A547C5">
            <w:pPr>
              <w:pStyle w:val="ProductList-TableBody"/>
            </w:pPr>
            <w:r>
              <w:t>Dynamics 365 kundeservice-CAL (klientadgangslisens)</w:t>
            </w:r>
          </w:p>
        </w:tc>
      </w:tr>
      <w:tr w:rsidR="008679E0" w14:paraId="0DCD12D7" w14:textId="77777777">
        <w:tc>
          <w:tcPr>
            <w:tcW w:w="6120" w:type="dxa"/>
            <w:tcBorders>
              <w:top w:val="none" w:sz="4" w:space="0" w:color="6E6E6E"/>
              <w:left w:val="single" w:sz="4" w:space="0" w:color="6E6E6E"/>
              <w:bottom w:val="none" w:sz="4" w:space="0" w:color="6E6E6E"/>
              <w:right w:val="single" w:sz="4" w:space="0" w:color="6E6E6E"/>
            </w:tcBorders>
          </w:tcPr>
          <w:p w14:paraId="6CABA145" w14:textId="77777777" w:rsidR="008679E0" w:rsidRDefault="008679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56BE3E" w14:textId="77777777" w:rsidR="008679E0" w:rsidRDefault="00A547C5">
            <w:pPr>
              <w:pStyle w:val="ProductList-TableBody"/>
            </w:pPr>
            <w:r>
              <w:t>Dynamics CRM CAL</w:t>
            </w:r>
          </w:p>
        </w:tc>
      </w:tr>
      <w:tr w:rsidR="008679E0" w14:paraId="1F5457C0" w14:textId="77777777">
        <w:tc>
          <w:tcPr>
            <w:tcW w:w="6120" w:type="dxa"/>
            <w:tcBorders>
              <w:top w:val="none" w:sz="4" w:space="0" w:color="6E6E6E"/>
              <w:left w:val="single" w:sz="4" w:space="0" w:color="6E6E6E"/>
              <w:bottom w:val="none" w:sz="4" w:space="0" w:color="6E6E6E"/>
              <w:right w:val="single" w:sz="4" w:space="0" w:color="6E6E6E"/>
            </w:tcBorders>
          </w:tcPr>
          <w:p w14:paraId="0F586C12" w14:textId="77777777" w:rsidR="008679E0" w:rsidRDefault="008679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369739" w14:textId="77777777" w:rsidR="008679E0" w:rsidRDefault="00A547C5">
            <w:pPr>
              <w:pStyle w:val="ProductList-TableBody"/>
            </w:pPr>
            <w:r>
              <w:t>Dynamics 365 kundeengasjeringsplan fra SA</w:t>
            </w:r>
          </w:p>
        </w:tc>
      </w:tr>
      <w:tr w:rsidR="008679E0" w14:paraId="5E250AD4" w14:textId="77777777">
        <w:tc>
          <w:tcPr>
            <w:tcW w:w="6120" w:type="dxa"/>
            <w:tcBorders>
              <w:top w:val="none" w:sz="4" w:space="0" w:color="6E6E6E"/>
              <w:left w:val="single" w:sz="4" w:space="0" w:color="6E6E6E"/>
              <w:bottom w:val="single" w:sz="4" w:space="0" w:color="6E6E6E"/>
              <w:right w:val="single" w:sz="4" w:space="0" w:color="6E6E6E"/>
            </w:tcBorders>
          </w:tcPr>
          <w:p w14:paraId="01B725C3" w14:textId="77777777" w:rsidR="008679E0" w:rsidRDefault="008679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30687A" w14:textId="77777777" w:rsidR="008679E0" w:rsidRDefault="00A547C5">
            <w:pPr>
              <w:pStyle w:val="ProductList-TableBody"/>
            </w:pPr>
            <w:r>
              <w:t>Dynamics 365 Plan</w:t>
            </w:r>
          </w:p>
        </w:tc>
      </w:tr>
      <w:tr w:rsidR="008679E0" w14:paraId="4C0A6B3E" w14:textId="77777777">
        <w:tc>
          <w:tcPr>
            <w:tcW w:w="6120" w:type="dxa"/>
            <w:tcBorders>
              <w:top w:val="single" w:sz="4" w:space="0" w:color="6E6E6E"/>
              <w:left w:val="single" w:sz="4" w:space="0" w:color="6E6E6E"/>
              <w:bottom w:val="none" w:sz="4" w:space="0" w:color="6E6E6E"/>
              <w:right w:val="single" w:sz="4" w:space="0" w:color="6E6E6E"/>
            </w:tcBorders>
          </w:tcPr>
          <w:p w14:paraId="4E1D572F" w14:textId="77777777" w:rsidR="008679E0" w:rsidRDefault="00A547C5">
            <w:pPr>
              <w:pStyle w:val="ProductList-TableBody"/>
            </w:pPr>
            <w:r>
              <w:t>Dynamics 365 Case Management GOVCON From SA</w:t>
            </w:r>
          </w:p>
        </w:tc>
        <w:tc>
          <w:tcPr>
            <w:tcW w:w="6120" w:type="dxa"/>
            <w:tcBorders>
              <w:top w:val="single" w:sz="4" w:space="0" w:color="6E6E6E"/>
              <w:left w:val="single" w:sz="4" w:space="0" w:color="6E6E6E"/>
              <w:bottom w:val="single" w:sz="4" w:space="0" w:color="6E6E6E"/>
              <w:right w:val="single" w:sz="4" w:space="0" w:color="6E6E6E"/>
            </w:tcBorders>
          </w:tcPr>
          <w:p w14:paraId="56A67CB1" w14:textId="77777777" w:rsidR="008679E0" w:rsidRDefault="00A547C5">
            <w:pPr>
              <w:pStyle w:val="ProductList-TableBody"/>
            </w:pPr>
            <w:r>
              <w:t>Dynamics CRM CAL</w:t>
            </w:r>
          </w:p>
        </w:tc>
      </w:tr>
      <w:tr w:rsidR="008679E0" w14:paraId="20F5B5DF" w14:textId="77777777">
        <w:tc>
          <w:tcPr>
            <w:tcW w:w="6120" w:type="dxa"/>
            <w:tcBorders>
              <w:top w:val="none" w:sz="4" w:space="0" w:color="6E6E6E"/>
              <w:left w:val="single" w:sz="4" w:space="0" w:color="6E6E6E"/>
              <w:bottom w:val="single" w:sz="4" w:space="0" w:color="6E6E6E"/>
              <w:right w:val="single" w:sz="4" w:space="0" w:color="6E6E6E"/>
            </w:tcBorders>
          </w:tcPr>
          <w:p w14:paraId="46C0F44D" w14:textId="77777777" w:rsidR="008679E0" w:rsidRDefault="008679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691273" w14:textId="77777777" w:rsidR="008679E0" w:rsidRDefault="00A547C5">
            <w:pPr>
              <w:pStyle w:val="ProductList-TableBody"/>
            </w:pPr>
            <w:r>
              <w:t>Dynamics 365 kundeservice-CAL (klientadgangslisens)</w:t>
            </w:r>
          </w:p>
        </w:tc>
      </w:tr>
      <w:tr w:rsidR="008679E0" w14:paraId="2A6FD5E9" w14:textId="77777777">
        <w:tc>
          <w:tcPr>
            <w:tcW w:w="6120" w:type="dxa"/>
            <w:tcBorders>
              <w:top w:val="single" w:sz="4" w:space="0" w:color="6E6E6E"/>
              <w:left w:val="single" w:sz="4" w:space="0" w:color="6E6E6E"/>
              <w:bottom w:val="none" w:sz="4" w:space="0" w:color="6E6E6E"/>
              <w:right w:val="single" w:sz="4" w:space="0" w:color="6E6E6E"/>
            </w:tcBorders>
          </w:tcPr>
          <w:p w14:paraId="0D4EFBAA" w14:textId="77777777" w:rsidR="008679E0" w:rsidRDefault="00A547C5">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2A195F75" w14:textId="77777777" w:rsidR="008679E0" w:rsidRDefault="00A547C5">
            <w:pPr>
              <w:pStyle w:val="ProductList-TableBody"/>
            </w:pPr>
            <w:r>
              <w:t>Microsoft Dynamics 365 Business-utgave</w:t>
            </w:r>
          </w:p>
        </w:tc>
      </w:tr>
      <w:tr w:rsidR="008679E0" w14:paraId="15A8EC8D" w14:textId="77777777">
        <w:tc>
          <w:tcPr>
            <w:tcW w:w="6120" w:type="dxa"/>
            <w:tcBorders>
              <w:top w:val="none" w:sz="4" w:space="0" w:color="6E6E6E"/>
              <w:left w:val="single" w:sz="4" w:space="0" w:color="6E6E6E"/>
              <w:bottom w:val="none" w:sz="4" w:space="0" w:color="6E6E6E"/>
              <w:right w:val="single" w:sz="4" w:space="0" w:color="6E6E6E"/>
            </w:tcBorders>
          </w:tcPr>
          <w:p w14:paraId="1F6E0D49" w14:textId="77777777" w:rsidR="008679E0" w:rsidRDefault="008679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00617D" w14:textId="77777777" w:rsidR="008679E0" w:rsidRDefault="00A547C5">
            <w:pPr>
              <w:pStyle w:val="ProductList-TableBody"/>
            </w:pPr>
            <w:r>
              <w:t>Dynamics AX CAL (klientadgangslisens)</w:t>
            </w:r>
          </w:p>
        </w:tc>
      </w:tr>
      <w:tr w:rsidR="008679E0" w14:paraId="771D4E05" w14:textId="77777777">
        <w:tc>
          <w:tcPr>
            <w:tcW w:w="6120" w:type="dxa"/>
            <w:tcBorders>
              <w:top w:val="none" w:sz="4" w:space="0" w:color="6E6E6E"/>
              <w:left w:val="single" w:sz="4" w:space="0" w:color="6E6E6E"/>
              <w:bottom w:val="none" w:sz="4" w:space="0" w:color="6E6E6E"/>
              <w:right w:val="single" w:sz="4" w:space="0" w:color="6E6E6E"/>
            </w:tcBorders>
          </w:tcPr>
          <w:p w14:paraId="0C87A588" w14:textId="77777777" w:rsidR="008679E0" w:rsidRDefault="008679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E610BF" w14:textId="77777777" w:rsidR="008679E0" w:rsidRDefault="00A547C5">
            <w:pPr>
              <w:pStyle w:val="ProductList-TableBody"/>
            </w:pPr>
            <w:r>
              <w:t>Dynamics GP CAL (klientadgangslisens)</w:t>
            </w:r>
          </w:p>
        </w:tc>
      </w:tr>
      <w:tr w:rsidR="008679E0" w14:paraId="70DCC673" w14:textId="77777777">
        <w:tc>
          <w:tcPr>
            <w:tcW w:w="6120" w:type="dxa"/>
            <w:tcBorders>
              <w:top w:val="none" w:sz="4" w:space="0" w:color="6E6E6E"/>
              <w:left w:val="single" w:sz="4" w:space="0" w:color="6E6E6E"/>
              <w:bottom w:val="none" w:sz="4" w:space="0" w:color="6E6E6E"/>
              <w:right w:val="single" w:sz="4" w:space="0" w:color="6E6E6E"/>
            </w:tcBorders>
          </w:tcPr>
          <w:p w14:paraId="3A46FF77" w14:textId="77777777" w:rsidR="008679E0" w:rsidRDefault="008679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C35691" w14:textId="77777777" w:rsidR="008679E0" w:rsidRDefault="00A547C5">
            <w:pPr>
              <w:pStyle w:val="ProductList-TableBody"/>
            </w:pPr>
            <w:r>
              <w:t>Dynamics NAV CAL</w:t>
            </w:r>
          </w:p>
        </w:tc>
      </w:tr>
      <w:tr w:rsidR="008679E0" w14:paraId="2EC4E768" w14:textId="77777777">
        <w:tc>
          <w:tcPr>
            <w:tcW w:w="6120" w:type="dxa"/>
            <w:tcBorders>
              <w:top w:val="none" w:sz="4" w:space="0" w:color="6E6E6E"/>
              <w:left w:val="single" w:sz="4" w:space="0" w:color="6E6E6E"/>
              <w:bottom w:val="none" w:sz="4" w:space="0" w:color="6E6E6E"/>
              <w:right w:val="single" w:sz="4" w:space="0" w:color="6E6E6E"/>
            </w:tcBorders>
          </w:tcPr>
          <w:p w14:paraId="60B61872" w14:textId="77777777" w:rsidR="008679E0" w:rsidRDefault="008679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D4B231" w14:textId="77777777" w:rsidR="008679E0" w:rsidRDefault="00A547C5">
            <w:pPr>
              <w:pStyle w:val="ProductList-TableBody"/>
            </w:pPr>
            <w:r>
              <w:t>Dynamics SL CAL (klientadgangslisens)</w:t>
            </w:r>
          </w:p>
        </w:tc>
      </w:tr>
      <w:tr w:rsidR="008679E0" w14:paraId="4996D5A3" w14:textId="77777777">
        <w:tc>
          <w:tcPr>
            <w:tcW w:w="6120" w:type="dxa"/>
            <w:tcBorders>
              <w:top w:val="none" w:sz="4" w:space="0" w:color="6E6E6E"/>
              <w:left w:val="single" w:sz="4" w:space="0" w:color="6E6E6E"/>
              <w:bottom w:val="none" w:sz="4" w:space="0" w:color="6E6E6E"/>
              <w:right w:val="single" w:sz="4" w:space="0" w:color="6E6E6E"/>
            </w:tcBorders>
          </w:tcPr>
          <w:p w14:paraId="52EE3FF2" w14:textId="77777777" w:rsidR="008679E0" w:rsidRDefault="008679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18057A" w14:textId="77777777" w:rsidR="008679E0" w:rsidRDefault="00A547C5">
            <w:pPr>
              <w:pStyle w:val="ProductList-TableBody"/>
            </w:pPr>
            <w:r>
              <w:t>Microsoft XAL CAL</w:t>
            </w:r>
          </w:p>
        </w:tc>
      </w:tr>
      <w:tr w:rsidR="008679E0" w14:paraId="776F9382" w14:textId="77777777">
        <w:tc>
          <w:tcPr>
            <w:tcW w:w="6120" w:type="dxa"/>
            <w:tcBorders>
              <w:top w:val="none" w:sz="4" w:space="0" w:color="6E6E6E"/>
              <w:left w:val="single" w:sz="4" w:space="0" w:color="6E6E6E"/>
              <w:bottom w:val="none" w:sz="4" w:space="0" w:color="6E6E6E"/>
              <w:right w:val="single" w:sz="4" w:space="0" w:color="6E6E6E"/>
            </w:tcBorders>
          </w:tcPr>
          <w:p w14:paraId="3A8EB085" w14:textId="77777777" w:rsidR="008679E0" w:rsidRDefault="008679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16C426" w14:textId="77777777" w:rsidR="008679E0" w:rsidRDefault="00A547C5">
            <w:pPr>
              <w:pStyle w:val="ProductList-TableBody"/>
            </w:pPr>
            <w:r>
              <w:t>Dynamics POS-filer</w:t>
            </w:r>
          </w:p>
        </w:tc>
      </w:tr>
      <w:tr w:rsidR="008679E0" w14:paraId="13823A44" w14:textId="77777777">
        <w:tc>
          <w:tcPr>
            <w:tcW w:w="6120" w:type="dxa"/>
            <w:tcBorders>
              <w:top w:val="none" w:sz="4" w:space="0" w:color="6E6E6E"/>
              <w:left w:val="single" w:sz="4" w:space="0" w:color="6E6E6E"/>
              <w:bottom w:val="none" w:sz="4" w:space="0" w:color="6E6E6E"/>
              <w:right w:val="single" w:sz="4" w:space="0" w:color="6E6E6E"/>
            </w:tcBorders>
          </w:tcPr>
          <w:p w14:paraId="0E7ADACA" w14:textId="77777777" w:rsidR="008679E0" w:rsidRDefault="008679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2834E7" w14:textId="77777777" w:rsidR="008679E0" w:rsidRDefault="00A547C5">
            <w:pPr>
              <w:pStyle w:val="ProductList-TableBody"/>
            </w:pPr>
            <w:r>
              <w:t>Dynamics RMS-filer</w:t>
            </w:r>
          </w:p>
        </w:tc>
      </w:tr>
      <w:tr w:rsidR="008679E0" w14:paraId="060E8BC2" w14:textId="77777777">
        <w:tc>
          <w:tcPr>
            <w:tcW w:w="6120" w:type="dxa"/>
            <w:tcBorders>
              <w:top w:val="none" w:sz="4" w:space="0" w:color="6E6E6E"/>
              <w:left w:val="single" w:sz="4" w:space="0" w:color="6E6E6E"/>
              <w:bottom w:val="single" w:sz="4" w:space="0" w:color="6E6E6E"/>
              <w:right w:val="single" w:sz="4" w:space="0" w:color="6E6E6E"/>
            </w:tcBorders>
          </w:tcPr>
          <w:p w14:paraId="06020CF6" w14:textId="77777777" w:rsidR="008679E0" w:rsidRDefault="008679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B7ED12" w14:textId="77777777" w:rsidR="008679E0" w:rsidRDefault="00A547C5">
            <w:pPr>
              <w:pStyle w:val="ProductList-TableBody"/>
            </w:pPr>
            <w:r>
              <w:t>Dynamics C5 CAL</w:t>
            </w:r>
          </w:p>
        </w:tc>
      </w:tr>
      <w:tr w:rsidR="008679E0" w14:paraId="58AA1939" w14:textId="77777777">
        <w:tc>
          <w:tcPr>
            <w:tcW w:w="6120" w:type="dxa"/>
            <w:tcBorders>
              <w:top w:val="single" w:sz="4" w:space="0" w:color="6E6E6E"/>
              <w:left w:val="single" w:sz="4" w:space="0" w:color="6E6E6E"/>
              <w:bottom w:val="none" w:sz="4" w:space="0" w:color="6E6E6E"/>
              <w:right w:val="single" w:sz="4" w:space="0" w:color="6E6E6E"/>
            </w:tcBorders>
          </w:tcPr>
          <w:p w14:paraId="77143823" w14:textId="77777777" w:rsidR="008679E0" w:rsidRDefault="00A547C5">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5DBA8C6D" w14:textId="77777777" w:rsidR="008679E0" w:rsidRDefault="00A547C5">
            <w:pPr>
              <w:pStyle w:val="ProductList-TableBody"/>
            </w:pPr>
            <w:r>
              <w:t>Microsoft Dynamics 365 Business-utgave</w:t>
            </w:r>
          </w:p>
        </w:tc>
      </w:tr>
      <w:tr w:rsidR="008679E0" w14:paraId="76989A18" w14:textId="77777777">
        <w:tc>
          <w:tcPr>
            <w:tcW w:w="6120" w:type="dxa"/>
            <w:tcBorders>
              <w:top w:val="none" w:sz="4" w:space="0" w:color="6E6E6E"/>
              <w:left w:val="single" w:sz="4" w:space="0" w:color="6E6E6E"/>
              <w:bottom w:val="none" w:sz="4" w:space="0" w:color="6E6E6E"/>
              <w:right w:val="single" w:sz="4" w:space="0" w:color="6E6E6E"/>
            </w:tcBorders>
          </w:tcPr>
          <w:p w14:paraId="10968191" w14:textId="77777777" w:rsidR="008679E0" w:rsidRDefault="008679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F553B1" w14:textId="77777777" w:rsidR="008679E0" w:rsidRDefault="00A547C5">
            <w:pPr>
              <w:pStyle w:val="ProductList-TableBody"/>
            </w:pPr>
            <w:r>
              <w:t>Dynamics AX CAL (klientadgangslisens)</w:t>
            </w:r>
          </w:p>
        </w:tc>
      </w:tr>
      <w:tr w:rsidR="008679E0" w14:paraId="25D6227A" w14:textId="77777777">
        <w:tc>
          <w:tcPr>
            <w:tcW w:w="6120" w:type="dxa"/>
            <w:tcBorders>
              <w:top w:val="none" w:sz="4" w:space="0" w:color="6E6E6E"/>
              <w:left w:val="single" w:sz="4" w:space="0" w:color="6E6E6E"/>
              <w:bottom w:val="none" w:sz="4" w:space="0" w:color="6E6E6E"/>
              <w:right w:val="single" w:sz="4" w:space="0" w:color="6E6E6E"/>
            </w:tcBorders>
          </w:tcPr>
          <w:p w14:paraId="575C8108" w14:textId="77777777" w:rsidR="008679E0" w:rsidRDefault="008679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CEE28E" w14:textId="77777777" w:rsidR="008679E0" w:rsidRDefault="00A547C5">
            <w:pPr>
              <w:pStyle w:val="ProductList-TableBody"/>
            </w:pPr>
            <w:r>
              <w:t>Dynamics GP CAL (klientadgangslisens)</w:t>
            </w:r>
          </w:p>
        </w:tc>
      </w:tr>
      <w:tr w:rsidR="008679E0" w14:paraId="3E5C3935" w14:textId="77777777">
        <w:tc>
          <w:tcPr>
            <w:tcW w:w="6120" w:type="dxa"/>
            <w:tcBorders>
              <w:top w:val="none" w:sz="4" w:space="0" w:color="6E6E6E"/>
              <w:left w:val="single" w:sz="4" w:space="0" w:color="6E6E6E"/>
              <w:bottom w:val="none" w:sz="4" w:space="0" w:color="6E6E6E"/>
              <w:right w:val="single" w:sz="4" w:space="0" w:color="6E6E6E"/>
            </w:tcBorders>
          </w:tcPr>
          <w:p w14:paraId="22F56156" w14:textId="77777777" w:rsidR="008679E0" w:rsidRDefault="008679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A3F0DE" w14:textId="77777777" w:rsidR="008679E0" w:rsidRDefault="00A547C5">
            <w:pPr>
              <w:pStyle w:val="ProductList-TableBody"/>
            </w:pPr>
            <w:r>
              <w:t>Dynamics NAV CAL</w:t>
            </w:r>
          </w:p>
        </w:tc>
      </w:tr>
      <w:tr w:rsidR="008679E0" w14:paraId="0FAA7289" w14:textId="77777777">
        <w:tc>
          <w:tcPr>
            <w:tcW w:w="6120" w:type="dxa"/>
            <w:tcBorders>
              <w:top w:val="none" w:sz="4" w:space="0" w:color="6E6E6E"/>
              <w:left w:val="single" w:sz="4" w:space="0" w:color="6E6E6E"/>
              <w:bottom w:val="none" w:sz="4" w:space="0" w:color="6E6E6E"/>
              <w:right w:val="single" w:sz="4" w:space="0" w:color="6E6E6E"/>
            </w:tcBorders>
          </w:tcPr>
          <w:p w14:paraId="730B87CF" w14:textId="77777777" w:rsidR="008679E0" w:rsidRDefault="008679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65FD13" w14:textId="77777777" w:rsidR="008679E0" w:rsidRDefault="00A547C5">
            <w:pPr>
              <w:pStyle w:val="ProductList-TableBody"/>
            </w:pPr>
            <w:r>
              <w:t>Dynamics SL CAL (klientadgangslisens)</w:t>
            </w:r>
          </w:p>
        </w:tc>
      </w:tr>
      <w:tr w:rsidR="008679E0" w14:paraId="1DD466CB" w14:textId="77777777">
        <w:tc>
          <w:tcPr>
            <w:tcW w:w="6120" w:type="dxa"/>
            <w:tcBorders>
              <w:top w:val="none" w:sz="4" w:space="0" w:color="6E6E6E"/>
              <w:left w:val="single" w:sz="4" w:space="0" w:color="6E6E6E"/>
              <w:bottom w:val="none" w:sz="4" w:space="0" w:color="6E6E6E"/>
              <w:right w:val="single" w:sz="4" w:space="0" w:color="6E6E6E"/>
            </w:tcBorders>
          </w:tcPr>
          <w:p w14:paraId="18F8A0D4" w14:textId="77777777" w:rsidR="008679E0" w:rsidRDefault="008679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3E9B31" w14:textId="77777777" w:rsidR="008679E0" w:rsidRDefault="00A547C5">
            <w:pPr>
              <w:pStyle w:val="ProductList-TableBody"/>
            </w:pPr>
            <w:r>
              <w:t>Microsoft XAL CAL</w:t>
            </w:r>
          </w:p>
        </w:tc>
      </w:tr>
      <w:tr w:rsidR="008679E0" w14:paraId="3527C8DA" w14:textId="77777777">
        <w:tc>
          <w:tcPr>
            <w:tcW w:w="6120" w:type="dxa"/>
            <w:tcBorders>
              <w:top w:val="none" w:sz="4" w:space="0" w:color="6E6E6E"/>
              <w:left w:val="single" w:sz="4" w:space="0" w:color="6E6E6E"/>
              <w:bottom w:val="none" w:sz="4" w:space="0" w:color="6E6E6E"/>
              <w:right w:val="single" w:sz="4" w:space="0" w:color="6E6E6E"/>
            </w:tcBorders>
          </w:tcPr>
          <w:p w14:paraId="787831DD" w14:textId="77777777" w:rsidR="008679E0" w:rsidRDefault="008679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1DED5D" w14:textId="77777777" w:rsidR="008679E0" w:rsidRDefault="00A547C5">
            <w:pPr>
              <w:pStyle w:val="ProductList-TableBody"/>
            </w:pPr>
            <w:r>
              <w:t>Dynamics POS-filer</w:t>
            </w:r>
          </w:p>
        </w:tc>
      </w:tr>
      <w:tr w:rsidR="008679E0" w14:paraId="6455E2F9" w14:textId="77777777">
        <w:tc>
          <w:tcPr>
            <w:tcW w:w="6120" w:type="dxa"/>
            <w:tcBorders>
              <w:top w:val="none" w:sz="4" w:space="0" w:color="6E6E6E"/>
              <w:left w:val="single" w:sz="4" w:space="0" w:color="6E6E6E"/>
              <w:bottom w:val="none" w:sz="4" w:space="0" w:color="6E6E6E"/>
              <w:right w:val="single" w:sz="4" w:space="0" w:color="6E6E6E"/>
            </w:tcBorders>
          </w:tcPr>
          <w:p w14:paraId="52511249" w14:textId="77777777" w:rsidR="008679E0" w:rsidRDefault="008679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37521D" w14:textId="77777777" w:rsidR="008679E0" w:rsidRDefault="00A547C5">
            <w:pPr>
              <w:pStyle w:val="ProductList-TableBody"/>
            </w:pPr>
            <w:r>
              <w:t>Dynamics RMS-filer</w:t>
            </w:r>
          </w:p>
        </w:tc>
      </w:tr>
      <w:tr w:rsidR="008679E0" w14:paraId="1E17F4BD" w14:textId="77777777">
        <w:tc>
          <w:tcPr>
            <w:tcW w:w="6120" w:type="dxa"/>
            <w:tcBorders>
              <w:top w:val="none" w:sz="4" w:space="0" w:color="6E6E6E"/>
              <w:left w:val="single" w:sz="4" w:space="0" w:color="6E6E6E"/>
              <w:bottom w:val="single" w:sz="4" w:space="0" w:color="6E6E6E"/>
              <w:right w:val="single" w:sz="4" w:space="0" w:color="6E6E6E"/>
            </w:tcBorders>
          </w:tcPr>
          <w:p w14:paraId="4DF14C63" w14:textId="77777777" w:rsidR="008679E0" w:rsidRDefault="008679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0C5B51" w14:textId="77777777" w:rsidR="008679E0" w:rsidRDefault="00A547C5">
            <w:pPr>
              <w:pStyle w:val="ProductList-TableBody"/>
            </w:pPr>
            <w:r>
              <w:t>Dynamics C5 CAL</w:t>
            </w:r>
          </w:p>
        </w:tc>
      </w:tr>
      <w:tr w:rsidR="008679E0" w14:paraId="76AC3942" w14:textId="77777777">
        <w:tc>
          <w:tcPr>
            <w:tcW w:w="6120" w:type="dxa"/>
            <w:tcBorders>
              <w:top w:val="single" w:sz="4" w:space="0" w:color="6E6E6E"/>
              <w:left w:val="single" w:sz="4" w:space="0" w:color="6E6E6E"/>
              <w:bottom w:val="none" w:sz="4" w:space="0" w:color="6E6E6E"/>
              <w:right w:val="single" w:sz="4" w:space="0" w:color="6E6E6E"/>
            </w:tcBorders>
          </w:tcPr>
          <w:p w14:paraId="1814C6FC" w14:textId="77777777" w:rsidR="008679E0" w:rsidRDefault="00A547C5">
            <w:pPr>
              <w:pStyle w:val="ProductList-TableBody"/>
            </w:pPr>
            <w:r>
              <w:t>Dynamics 365 Business sentrale teammedlemmer</w:t>
            </w:r>
          </w:p>
        </w:tc>
        <w:tc>
          <w:tcPr>
            <w:tcW w:w="6120" w:type="dxa"/>
            <w:tcBorders>
              <w:top w:val="single" w:sz="4" w:space="0" w:color="6E6E6E"/>
              <w:left w:val="single" w:sz="4" w:space="0" w:color="6E6E6E"/>
              <w:bottom w:val="single" w:sz="4" w:space="0" w:color="6E6E6E"/>
              <w:right w:val="single" w:sz="4" w:space="0" w:color="6E6E6E"/>
            </w:tcBorders>
          </w:tcPr>
          <w:p w14:paraId="70228098" w14:textId="77777777" w:rsidR="008679E0" w:rsidRDefault="00A547C5">
            <w:pPr>
              <w:pStyle w:val="ProductList-TableBody"/>
            </w:pPr>
            <w:r>
              <w:t>Microsoft Dynamics 365 Business-utgave</w:t>
            </w:r>
          </w:p>
        </w:tc>
      </w:tr>
      <w:tr w:rsidR="008679E0" w14:paraId="1A937E0B" w14:textId="77777777">
        <w:tc>
          <w:tcPr>
            <w:tcW w:w="6120" w:type="dxa"/>
            <w:tcBorders>
              <w:top w:val="none" w:sz="4" w:space="0" w:color="6E6E6E"/>
              <w:left w:val="single" w:sz="4" w:space="0" w:color="6E6E6E"/>
              <w:bottom w:val="none" w:sz="4" w:space="0" w:color="6E6E6E"/>
              <w:right w:val="single" w:sz="4" w:space="0" w:color="6E6E6E"/>
            </w:tcBorders>
          </w:tcPr>
          <w:p w14:paraId="481D8480" w14:textId="77777777" w:rsidR="008679E0" w:rsidRDefault="008679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70EF27" w14:textId="77777777" w:rsidR="008679E0" w:rsidRDefault="00A547C5">
            <w:pPr>
              <w:pStyle w:val="ProductList-TableBody"/>
            </w:pPr>
            <w:r>
              <w:t>Dynamics AX CAL (klientadgangslisens)</w:t>
            </w:r>
          </w:p>
        </w:tc>
      </w:tr>
      <w:tr w:rsidR="008679E0" w14:paraId="20E541C9" w14:textId="77777777">
        <w:tc>
          <w:tcPr>
            <w:tcW w:w="6120" w:type="dxa"/>
            <w:tcBorders>
              <w:top w:val="none" w:sz="4" w:space="0" w:color="6E6E6E"/>
              <w:left w:val="single" w:sz="4" w:space="0" w:color="6E6E6E"/>
              <w:bottom w:val="none" w:sz="4" w:space="0" w:color="6E6E6E"/>
              <w:right w:val="single" w:sz="4" w:space="0" w:color="6E6E6E"/>
            </w:tcBorders>
          </w:tcPr>
          <w:p w14:paraId="27571B6D" w14:textId="77777777" w:rsidR="008679E0" w:rsidRDefault="008679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C3FD9D" w14:textId="77777777" w:rsidR="008679E0" w:rsidRDefault="00A547C5">
            <w:pPr>
              <w:pStyle w:val="ProductList-TableBody"/>
            </w:pPr>
            <w:r>
              <w:t>Dynamics GP CAL (klientadgangslisens)</w:t>
            </w:r>
          </w:p>
        </w:tc>
      </w:tr>
      <w:tr w:rsidR="008679E0" w14:paraId="1BCCD714" w14:textId="77777777">
        <w:tc>
          <w:tcPr>
            <w:tcW w:w="6120" w:type="dxa"/>
            <w:tcBorders>
              <w:top w:val="none" w:sz="4" w:space="0" w:color="6E6E6E"/>
              <w:left w:val="single" w:sz="4" w:space="0" w:color="6E6E6E"/>
              <w:bottom w:val="none" w:sz="4" w:space="0" w:color="6E6E6E"/>
              <w:right w:val="single" w:sz="4" w:space="0" w:color="6E6E6E"/>
            </w:tcBorders>
          </w:tcPr>
          <w:p w14:paraId="16197604" w14:textId="77777777" w:rsidR="008679E0" w:rsidRDefault="008679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D1418E" w14:textId="77777777" w:rsidR="008679E0" w:rsidRDefault="00A547C5">
            <w:pPr>
              <w:pStyle w:val="ProductList-TableBody"/>
            </w:pPr>
            <w:r>
              <w:t>Dynamics NAV CAL</w:t>
            </w:r>
          </w:p>
        </w:tc>
      </w:tr>
      <w:tr w:rsidR="008679E0" w14:paraId="22DC2E71" w14:textId="77777777">
        <w:tc>
          <w:tcPr>
            <w:tcW w:w="6120" w:type="dxa"/>
            <w:tcBorders>
              <w:top w:val="none" w:sz="4" w:space="0" w:color="6E6E6E"/>
              <w:left w:val="single" w:sz="4" w:space="0" w:color="6E6E6E"/>
              <w:bottom w:val="none" w:sz="4" w:space="0" w:color="6E6E6E"/>
              <w:right w:val="single" w:sz="4" w:space="0" w:color="6E6E6E"/>
            </w:tcBorders>
          </w:tcPr>
          <w:p w14:paraId="1C63E2B9" w14:textId="77777777" w:rsidR="008679E0" w:rsidRDefault="008679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FD9F7C" w14:textId="77777777" w:rsidR="008679E0" w:rsidRDefault="00A547C5">
            <w:pPr>
              <w:pStyle w:val="ProductList-TableBody"/>
            </w:pPr>
            <w:r>
              <w:t>Dynamics SL CAL (klientadgangslisens)</w:t>
            </w:r>
          </w:p>
        </w:tc>
      </w:tr>
      <w:tr w:rsidR="008679E0" w14:paraId="35D623C8" w14:textId="77777777">
        <w:tc>
          <w:tcPr>
            <w:tcW w:w="6120" w:type="dxa"/>
            <w:tcBorders>
              <w:top w:val="none" w:sz="4" w:space="0" w:color="6E6E6E"/>
              <w:left w:val="single" w:sz="4" w:space="0" w:color="6E6E6E"/>
              <w:bottom w:val="none" w:sz="4" w:space="0" w:color="6E6E6E"/>
              <w:right w:val="single" w:sz="4" w:space="0" w:color="6E6E6E"/>
            </w:tcBorders>
          </w:tcPr>
          <w:p w14:paraId="73EE6915" w14:textId="77777777" w:rsidR="008679E0" w:rsidRDefault="008679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424823" w14:textId="77777777" w:rsidR="008679E0" w:rsidRDefault="00A547C5">
            <w:pPr>
              <w:pStyle w:val="ProductList-TableBody"/>
            </w:pPr>
            <w:r>
              <w:t>Microsoft XAL CAL</w:t>
            </w:r>
          </w:p>
        </w:tc>
      </w:tr>
      <w:tr w:rsidR="008679E0" w14:paraId="305D2096" w14:textId="77777777">
        <w:tc>
          <w:tcPr>
            <w:tcW w:w="6120" w:type="dxa"/>
            <w:tcBorders>
              <w:top w:val="none" w:sz="4" w:space="0" w:color="6E6E6E"/>
              <w:left w:val="single" w:sz="4" w:space="0" w:color="6E6E6E"/>
              <w:bottom w:val="none" w:sz="4" w:space="0" w:color="6E6E6E"/>
              <w:right w:val="single" w:sz="4" w:space="0" w:color="6E6E6E"/>
            </w:tcBorders>
          </w:tcPr>
          <w:p w14:paraId="73278AEB" w14:textId="77777777" w:rsidR="008679E0" w:rsidRDefault="008679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093C5A" w14:textId="77777777" w:rsidR="008679E0" w:rsidRDefault="00A547C5">
            <w:pPr>
              <w:pStyle w:val="ProductList-TableBody"/>
            </w:pPr>
            <w:r>
              <w:t>Dynamics POS-filer</w:t>
            </w:r>
          </w:p>
        </w:tc>
      </w:tr>
      <w:tr w:rsidR="008679E0" w14:paraId="1824CB15" w14:textId="77777777">
        <w:tc>
          <w:tcPr>
            <w:tcW w:w="6120" w:type="dxa"/>
            <w:tcBorders>
              <w:top w:val="none" w:sz="4" w:space="0" w:color="6E6E6E"/>
              <w:left w:val="single" w:sz="4" w:space="0" w:color="6E6E6E"/>
              <w:bottom w:val="none" w:sz="4" w:space="0" w:color="6E6E6E"/>
              <w:right w:val="single" w:sz="4" w:space="0" w:color="6E6E6E"/>
            </w:tcBorders>
          </w:tcPr>
          <w:p w14:paraId="7FB7F6CD" w14:textId="77777777" w:rsidR="008679E0" w:rsidRDefault="008679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840E48" w14:textId="77777777" w:rsidR="008679E0" w:rsidRDefault="00A547C5">
            <w:pPr>
              <w:pStyle w:val="ProductList-TableBody"/>
            </w:pPr>
            <w:r>
              <w:t>Dynamics RMS-filer</w:t>
            </w:r>
          </w:p>
        </w:tc>
      </w:tr>
      <w:tr w:rsidR="008679E0" w14:paraId="315883D0" w14:textId="77777777">
        <w:tc>
          <w:tcPr>
            <w:tcW w:w="6120" w:type="dxa"/>
            <w:tcBorders>
              <w:top w:val="none" w:sz="4" w:space="0" w:color="6E6E6E"/>
              <w:left w:val="single" w:sz="4" w:space="0" w:color="6E6E6E"/>
              <w:bottom w:val="single" w:sz="4" w:space="0" w:color="6E6E6E"/>
              <w:right w:val="single" w:sz="4" w:space="0" w:color="6E6E6E"/>
            </w:tcBorders>
          </w:tcPr>
          <w:p w14:paraId="568F9FD2" w14:textId="77777777" w:rsidR="008679E0" w:rsidRDefault="008679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F32829" w14:textId="77777777" w:rsidR="008679E0" w:rsidRDefault="00A547C5">
            <w:pPr>
              <w:pStyle w:val="ProductList-TableBody"/>
            </w:pPr>
            <w:r>
              <w:t>Dynamics C5 CAL</w:t>
            </w:r>
          </w:p>
        </w:tc>
      </w:tr>
    </w:tbl>
    <w:p w14:paraId="2BC59104" w14:textId="77777777" w:rsidR="008679E0" w:rsidRDefault="008679E0">
      <w:pPr>
        <w:pStyle w:val="ProductList-Body"/>
      </w:pPr>
    </w:p>
    <w:p w14:paraId="555900BF" w14:textId="77777777" w:rsidR="008679E0" w:rsidRDefault="00A547C5">
      <w:pPr>
        <w:pStyle w:val="ProductList-Offering2HeadingNoBorder"/>
        <w:outlineLvl w:val="2"/>
      </w:pPr>
      <w:r>
        <w:t>Microsoft 365 programmer</w:t>
      </w:r>
      <w:r>
        <w:fldChar w:fldCharType="begin"/>
      </w:r>
      <w:r>
        <w:instrText xml:space="preserve"> TC "</w:instrText>
      </w:r>
      <w:bookmarkStart w:id="400" w:name="_Toc62634313"/>
      <w:r>
        <w:instrText>Microsoft 365 programmer</w:instrText>
      </w:r>
      <w:bookmarkEnd w:id="400"/>
      <w:r>
        <w:instrText>" \l 3</w:instrText>
      </w:r>
      <w:r>
        <w:fldChar w:fldCharType="end"/>
      </w:r>
    </w:p>
    <w:p w14:paraId="527E855D" w14:textId="77777777" w:rsidR="008679E0" w:rsidRDefault="008679E0">
      <w:pPr>
        <w:pStyle w:val="ProductList-Body"/>
      </w:pPr>
    </w:p>
    <w:tbl>
      <w:tblPr>
        <w:tblStyle w:val="PURTable"/>
        <w:tblW w:w="0" w:type="dxa"/>
        <w:tblLook w:val="04A0" w:firstRow="1" w:lastRow="0" w:firstColumn="1" w:lastColumn="0" w:noHBand="0" w:noVBand="1"/>
      </w:tblPr>
      <w:tblGrid>
        <w:gridCol w:w="5607"/>
        <w:gridCol w:w="5309"/>
      </w:tblGrid>
      <w:tr w:rsidR="008679E0" w14:paraId="7A73AA9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ACF22CA" w14:textId="77777777" w:rsidR="008679E0" w:rsidRDefault="00A547C5">
            <w:pPr>
              <w:pStyle w:val="ProductList-TableBody"/>
            </w:pPr>
            <w:r>
              <w:rPr>
                <w:color w:val="FFFFFF"/>
              </w:rPr>
              <w:t>Fra SA bruker-SL</w:t>
            </w:r>
          </w:p>
        </w:tc>
        <w:tc>
          <w:tcPr>
            <w:tcW w:w="5880" w:type="dxa"/>
            <w:tcBorders>
              <w:top w:val="single" w:sz="4" w:space="0" w:color="0070C0"/>
              <w:bottom w:val="single" w:sz="4" w:space="0" w:color="6E6E6E"/>
              <w:right w:val="single" w:sz="4" w:space="0" w:color="0070C0"/>
            </w:tcBorders>
            <w:shd w:val="clear" w:color="auto" w:fill="0070C0"/>
          </w:tcPr>
          <w:p w14:paraId="57768FB3" w14:textId="77777777" w:rsidR="008679E0" w:rsidRDefault="00A547C5">
            <w:pPr>
              <w:pStyle w:val="ProductList-TableBody"/>
            </w:pPr>
            <w:r>
              <w:rPr>
                <w:color w:val="FFFFFF"/>
              </w:rPr>
              <w:t>Kvalifisert(e) lisens(er)</w:t>
            </w:r>
          </w:p>
        </w:tc>
      </w:tr>
      <w:tr w:rsidR="008679E0" w14:paraId="12F277CE" w14:textId="77777777">
        <w:tc>
          <w:tcPr>
            <w:tcW w:w="6240" w:type="dxa"/>
            <w:tcBorders>
              <w:top w:val="single" w:sz="4" w:space="0" w:color="6E6E6E"/>
              <w:left w:val="single" w:sz="4" w:space="0" w:color="6E6E6E"/>
              <w:bottom w:val="single" w:sz="4" w:space="0" w:color="6E6E6E"/>
              <w:right w:val="single" w:sz="4" w:space="0" w:color="6E6E6E"/>
            </w:tcBorders>
          </w:tcPr>
          <w:p w14:paraId="4263E6D4" w14:textId="77777777" w:rsidR="008679E0" w:rsidRDefault="00A547C5">
            <w:pPr>
              <w:pStyle w:val="ProductList-TableBody"/>
            </w:pPr>
            <w:r>
              <w:t>Microsoft 365 Apper for foretak From SA</w:t>
            </w:r>
          </w:p>
        </w:tc>
        <w:tc>
          <w:tcPr>
            <w:tcW w:w="5880" w:type="dxa"/>
            <w:tcBorders>
              <w:top w:val="single" w:sz="4" w:space="0" w:color="6E6E6E"/>
              <w:left w:val="single" w:sz="4" w:space="0" w:color="6E6E6E"/>
              <w:bottom w:val="single" w:sz="4" w:space="0" w:color="6E6E6E"/>
              <w:right w:val="single" w:sz="4" w:space="0" w:color="6E6E6E"/>
            </w:tcBorders>
          </w:tcPr>
          <w:p w14:paraId="0D9B1E9F" w14:textId="77777777" w:rsidR="008679E0" w:rsidRDefault="00A547C5">
            <w:pPr>
              <w:pStyle w:val="ProductList-TableBody"/>
            </w:pPr>
            <w:r>
              <w:t>Office Professional Plus</w:t>
            </w:r>
          </w:p>
        </w:tc>
      </w:tr>
    </w:tbl>
    <w:p w14:paraId="7AEADC98" w14:textId="77777777" w:rsidR="008679E0" w:rsidRDefault="008679E0">
      <w:pPr>
        <w:pStyle w:val="ProductList-Body"/>
      </w:pPr>
    </w:p>
    <w:p w14:paraId="1F1DAD5B" w14:textId="77777777" w:rsidR="008679E0" w:rsidRDefault="00A547C5">
      <w:pPr>
        <w:pStyle w:val="ProductList-Offering2HeadingNoBorder"/>
        <w:outlineLvl w:val="2"/>
      </w:pPr>
      <w:r>
        <w:t>Office 365-pakker</w:t>
      </w:r>
      <w:r>
        <w:fldChar w:fldCharType="begin"/>
      </w:r>
      <w:r>
        <w:instrText xml:space="preserve"> TC "</w:instrText>
      </w:r>
      <w:bookmarkStart w:id="401" w:name="_Toc62634314"/>
      <w:r>
        <w:instrText>Office 365-pakker</w:instrText>
      </w:r>
      <w:bookmarkEnd w:id="401"/>
      <w:r>
        <w:instrText>" \l 3</w:instrText>
      </w:r>
      <w:r>
        <w:fldChar w:fldCharType="end"/>
      </w:r>
    </w:p>
    <w:p w14:paraId="50903288" w14:textId="77777777" w:rsidR="008679E0" w:rsidRDefault="008679E0">
      <w:pPr>
        <w:pStyle w:val="ProductList-Body"/>
      </w:pPr>
    </w:p>
    <w:p w14:paraId="46EF6745" w14:textId="77777777" w:rsidR="008679E0" w:rsidRDefault="00A547C5">
      <w:pPr>
        <w:pStyle w:val="ProductList-Body"/>
      </w:pPr>
      <w:r>
        <w:t>Office 365 (E1, E3, E4, E5) From SA-Bruker-SL-er gir de samme SA-fordelene som de Kvalifiserte Lisensene.</w:t>
      </w:r>
    </w:p>
    <w:p w14:paraId="69599011" w14:textId="77777777" w:rsidR="008679E0" w:rsidRDefault="008679E0">
      <w:pPr>
        <w:pStyle w:val="ProductList-Body"/>
      </w:pPr>
    </w:p>
    <w:p w14:paraId="2BF8B963" w14:textId="77777777" w:rsidR="008679E0" w:rsidRDefault="00A547C5">
      <w:pPr>
        <w:pStyle w:val="ProductList-Body"/>
      </w:pPr>
      <w:r>
        <w:t>From SA-Bruker-SL-er krever de tilsvarende CAL Suite-broene eller USL-ene som er oppført nedenfor:</w:t>
      </w:r>
    </w:p>
    <w:p w14:paraId="7FECE34D" w14:textId="77777777" w:rsidR="008679E0" w:rsidRDefault="008679E0">
      <w:pPr>
        <w:pStyle w:val="ProductList-Body"/>
      </w:pPr>
    </w:p>
    <w:tbl>
      <w:tblPr>
        <w:tblStyle w:val="PURTable"/>
        <w:tblW w:w="0" w:type="dxa"/>
        <w:tblLook w:val="04A0" w:firstRow="1" w:lastRow="0" w:firstColumn="1" w:lastColumn="0" w:noHBand="0" w:noVBand="1"/>
      </w:tblPr>
      <w:tblGrid>
        <w:gridCol w:w="3723"/>
        <w:gridCol w:w="3447"/>
        <w:gridCol w:w="3746"/>
      </w:tblGrid>
      <w:tr w:rsidR="008679E0" w14:paraId="0985FD4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3DD90718" w14:textId="77777777" w:rsidR="008679E0" w:rsidRDefault="00A547C5">
            <w:pPr>
              <w:pStyle w:val="ProductList-TableBody"/>
            </w:pPr>
            <w:r>
              <w:rPr>
                <w:color w:val="FFFFFF"/>
              </w:rPr>
              <w:t>Fra SA-bruker-SL</w:t>
            </w:r>
          </w:p>
        </w:tc>
        <w:tc>
          <w:tcPr>
            <w:tcW w:w="3800" w:type="dxa"/>
            <w:tcBorders>
              <w:top w:val="single" w:sz="4" w:space="0" w:color="0070C0"/>
            </w:tcBorders>
            <w:shd w:val="clear" w:color="auto" w:fill="0070C0"/>
          </w:tcPr>
          <w:p w14:paraId="49F202F4" w14:textId="77777777" w:rsidR="008679E0" w:rsidRDefault="00A547C5">
            <w:pPr>
              <w:pStyle w:val="ProductList-TableBody"/>
            </w:pPr>
            <w:r>
              <w:rPr>
                <w:color w:val="FFFFFF"/>
              </w:rPr>
              <w:t>Kvalifisert(e) lisens(er)</w:t>
            </w:r>
          </w:p>
        </w:tc>
        <w:tc>
          <w:tcPr>
            <w:tcW w:w="4160" w:type="dxa"/>
            <w:tcBorders>
              <w:top w:val="single" w:sz="4" w:space="0" w:color="0070C0"/>
              <w:bottom w:val="single" w:sz="4" w:space="0" w:color="6E6E6E"/>
              <w:right w:val="single" w:sz="4" w:space="0" w:color="0070C0"/>
            </w:tcBorders>
            <w:shd w:val="clear" w:color="auto" w:fill="0070C0"/>
          </w:tcPr>
          <w:p w14:paraId="64681F4F" w14:textId="77777777" w:rsidR="008679E0" w:rsidRDefault="00A547C5">
            <w:pPr>
              <w:pStyle w:val="ProductList-TableBody"/>
            </w:pPr>
            <w:r>
              <w:rPr>
                <w:color w:val="FFFFFF"/>
              </w:rPr>
              <w:t>Påkrevd CAL Suite-bro eller CAL Suite USL</w:t>
            </w:r>
          </w:p>
        </w:tc>
      </w:tr>
      <w:tr w:rsidR="008679E0" w14:paraId="5138277D" w14:textId="77777777">
        <w:tc>
          <w:tcPr>
            <w:tcW w:w="4160" w:type="dxa"/>
            <w:tcBorders>
              <w:top w:val="single" w:sz="4" w:space="0" w:color="6E6E6E"/>
              <w:left w:val="single" w:sz="4" w:space="0" w:color="6E6E6E"/>
              <w:bottom w:val="single" w:sz="4" w:space="0" w:color="6E6E6E"/>
            </w:tcBorders>
          </w:tcPr>
          <w:p w14:paraId="745275FD" w14:textId="77777777" w:rsidR="008679E0" w:rsidRDefault="00A547C5">
            <w:pPr>
              <w:pStyle w:val="ProductList-TableBody"/>
            </w:pPr>
            <w:r>
              <w:t>Office 365 E1 From SA</w:t>
            </w:r>
          </w:p>
        </w:tc>
        <w:tc>
          <w:tcPr>
            <w:tcW w:w="3800" w:type="dxa"/>
          </w:tcPr>
          <w:p w14:paraId="1A856C04" w14:textId="77777777" w:rsidR="008679E0" w:rsidRDefault="00A547C5">
            <w:pPr>
              <w:pStyle w:val="ProductList-TableBody"/>
            </w:pPr>
            <w:r>
              <w:t>Core CAL Suite</w:t>
            </w:r>
          </w:p>
        </w:tc>
        <w:tc>
          <w:tcPr>
            <w:tcW w:w="4160" w:type="dxa"/>
            <w:tcBorders>
              <w:top w:val="single" w:sz="4" w:space="0" w:color="6E6E6E"/>
              <w:bottom w:val="none" w:sz="4" w:space="0" w:color="6E6E6E"/>
              <w:right w:val="single" w:sz="4" w:space="0" w:color="6E6E6E"/>
            </w:tcBorders>
          </w:tcPr>
          <w:p w14:paraId="0B8D87BC" w14:textId="77777777" w:rsidR="008679E0" w:rsidRDefault="00A547C5">
            <w:pPr>
              <w:pStyle w:val="ProductList-TableBody"/>
            </w:pPr>
            <w:r>
              <w:t>Core CAL-bro for Office 365 eller</w:t>
            </w:r>
          </w:p>
          <w:p w14:paraId="4F9CE634" w14:textId="77777777" w:rsidR="008679E0" w:rsidRDefault="00A547C5">
            <w:pPr>
              <w:pStyle w:val="ProductList-TableBody"/>
            </w:pPr>
            <w:r>
              <w:t>Enterprise Mobility + Security</w:t>
            </w:r>
          </w:p>
        </w:tc>
      </w:tr>
      <w:tr w:rsidR="008679E0" w14:paraId="6643A4F6" w14:textId="77777777">
        <w:tc>
          <w:tcPr>
            <w:tcW w:w="4160" w:type="dxa"/>
            <w:tcBorders>
              <w:top w:val="single" w:sz="4" w:space="0" w:color="6E6E6E"/>
              <w:left w:val="single" w:sz="4" w:space="0" w:color="6E6E6E"/>
              <w:bottom w:val="single" w:sz="4" w:space="0" w:color="6E6E6E"/>
            </w:tcBorders>
          </w:tcPr>
          <w:p w14:paraId="724FD500" w14:textId="77777777" w:rsidR="008679E0" w:rsidRDefault="00A547C5">
            <w:pPr>
              <w:pStyle w:val="ProductList-TableBody"/>
            </w:pPr>
            <w:r>
              <w:t>Office 365 (E3, E4, E5) From SA</w:t>
            </w:r>
          </w:p>
        </w:tc>
        <w:tc>
          <w:tcPr>
            <w:tcW w:w="3800" w:type="dxa"/>
          </w:tcPr>
          <w:p w14:paraId="7BAB6518" w14:textId="77777777" w:rsidR="008679E0" w:rsidRDefault="00A547C5">
            <w:pPr>
              <w:pStyle w:val="ProductList-TableBody"/>
            </w:pPr>
            <w:r>
              <w:t>Office Professional Plus og Core CAL Suite</w:t>
            </w:r>
          </w:p>
        </w:tc>
        <w:tc>
          <w:tcPr>
            <w:tcW w:w="4160" w:type="dxa"/>
            <w:tcBorders>
              <w:top w:val="none" w:sz="4" w:space="0" w:color="6E6E6E"/>
              <w:bottom w:val="single" w:sz="4" w:space="0" w:color="6E6E6E"/>
              <w:right w:val="single" w:sz="4" w:space="0" w:color="6E6E6E"/>
            </w:tcBorders>
          </w:tcPr>
          <w:p w14:paraId="795252E9" w14:textId="77777777" w:rsidR="008679E0" w:rsidRDefault="008679E0">
            <w:pPr>
              <w:pStyle w:val="ProductList-TableBody"/>
            </w:pPr>
          </w:p>
        </w:tc>
      </w:tr>
      <w:tr w:rsidR="008679E0" w14:paraId="594C0CF9" w14:textId="77777777">
        <w:tc>
          <w:tcPr>
            <w:tcW w:w="4160" w:type="dxa"/>
            <w:tcBorders>
              <w:top w:val="single" w:sz="4" w:space="0" w:color="6E6E6E"/>
              <w:left w:val="single" w:sz="4" w:space="0" w:color="6E6E6E"/>
              <w:bottom w:val="single" w:sz="4" w:space="0" w:color="6E6E6E"/>
            </w:tcBorders>
          </w:tcPr>
          <w:p w14:paraId="4C1C55FF" w14:textId="77777777" w:rsidR="008679E0" w:rsidRDefault="00A547C5">
            <w:pPr>
              <w:pStyle w:val="ProductList-TableBody"/>
            </w:pPr>
            <w:r>
              <w:t>Office 365 (E3, E4, E5) From SA</w:t>
            </w:r>
          </w:p>
        </w:tc>
        <w:tc>
          <w:tcPr>
            <w:tcW w:w="3800" w:type="dxa"/>
          </w:tcPr>
          <w:p w14:paraId="761BEF4D" w14:textId="77777777" w:rsidR="008679E0" w:rsidRDefault="00A547C5">
            <w:pPr>
              <w:pStyle w:val="ProductList-TableBody"/>
            </w:pPr>
            <w:r>
              <w:t>Office Professional Plus og Enterprise CAL Suite</w:t>
            </w:r>
          </w:p>
        </w:tc>
        <w:tc>
          <w:tcPr>
            <w:tcW w:w="4160" w:type="dxa"/>
            <w:tcBorders>
              <w:top w:val="single" w:sz="4" w:space="0" w:color="6E6E6E"/>
              <w:bottom w:val="single" w:sz="4" w:space="0" w:color="6E6E6E"/>
              <w:right w:val="single" w:sz="4" w:space="0" w:color="6E6E6E"/>
            </w:tcBorders>
          </w:tcPr>
          <w:p w14:paraId="28B84ABF" w14:textId="77777777" w:rsidR="008679E0" w:rsidRDefault="00A547C5">
            <w:pPr>
              <w:pStyle w:val="ProductList-TableBody"/>
            </w:pPr>
            <w:r>
              <w:t>Enterprise CAL-bro for Office 365 eller</w:t>
            </w:r>
          </w:p>
          <w:p w14:paraId="411838E9" w14:textId="77777777" w:rsidR="008679E0" w:rsidRDefault="00A547C5">
            <w:pPr>
              <w:pStyle w:val="ProductList-TableBody"/>
            </w:pPr>
            <w:r>
              <w:t>Enterprise Mobility + Security</w:t>
            </w:r>
          </w:p>
        </w:tc>
      </w:tr>
    </w:tbl>
    <w:p w14:paraId="559A8D7D" w14:textId="77777777" w:rsidR="008679E0" w:rsidRDefault="008679E0">
      <w:pPr>
        <w:pStyle w:val="ProductList-Body"/>
      </w:pPr>
    </w:p>
    <w:p w14:paraId="2532D6DE" w14:textId="77777777" w:rsidR="008679E0" w:rsidRDefault="00A547C5">
      <w:pPr>
        <w:pStyle w:val="ProductList-Offering2HeadingNoBorder"/>
        <w:outlineLvl w:val="2"/>
      </w:pPr>
      <w:r>
        <w:t>Telefonsystem</w:t>
      </w:r>
      <w:r>
        <w:fldChar w:fldCharType="begin"/>
      </w:r>
      <w:r>
        <w:instrText xml:space="preserve"> TC "</w:instrText>
      </w:r>
      <w:bookmarkStart w:id="402" w:name="_Toc62634315"/>
      <w:r>
        <w:instrText>Telefonsystem</w:instrText>
      </w:r>
      <w:bookmarkEnd w:id="402"/>
      <w:r>
        <w:instrText>" \l 3</w:instrText>
      </w:r>
      <w:r>
        <w:fldChar w:fldCharType="end"/>
      </w:r>
    </w:p>
    <w:p w14:paraId="2A69D00D" w14:textId="77777777" w:rsidR="008679E0" w:rsidRDefault="008679E0">
      <w:pPr>
        <w:pStyle w:val="ProductList-Body"/>
      </w:pPr>
    </w:p>
    <w:tbl>
      <w:tblPr>
        <w:tblStyle w:val="PURTable"/>
        <w:tblW w:w="0" w:type="dxa"/>
        <w:tblLook w:val="04A0" w:firstRow="1" w:lastRow="0" w:firstColumn="1" w:lastColumn="0" w:noHBand="0" w:noVBand="1"/>
      </w:tblPr>
      <w:tblGrid>
        <w:gridCol w:w="5493"/>
        <w:gridCol w:w="5423"/>
      </w:tblGrid>
      <w:tr w:rsidR="008679E0" w14:paraId="520B306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385F4E8D" w14:textId="77777777" w:rsidR="008679E0" w:rsidRDefault="00A547C5">
            <w:pPr>
              <w:pStyle w:val="ProductList-TableBody"/>
            </w:pPr>
            <w:r>
              <w:rPr>
                <w:color w:val="FFFFFF"/>
              </w:rPr>
              <w:t>Fra SA-bruker-SL</w:t>
            </w:r>
          </w:p>
        </w:tc>
        <w:tc>
          <w:tcPr>
            <w:tcW w:w="6000" w:type="dxa"/>
            <w:tcBorders>
              <w:left w:val="single" w:sz="4" w:space="0" w:color="0070C0"/>
            </w:tcBorders>
            <w:shd w:val="clear" w:color="auto" w:fill="0070C0"/>
          </w:tcPr>
          <w:p w14:paraId="3B554A2B" w14:textId="77777777" w:rsidR="008679E0" w:rsidRDefault="00A547C5">
            <w:pPr>
              <w:pStyle w:val="ProductList-TableBody"/>
            </w:pPr>
            <w:r>
              <w:rPr>
                <w:color w:val="FFFFFF"/>
              </w:rPr>
              <w:t>Kvalifisert(e) lisens(er)</w:t>
            </w:r>
          </w:p>
        </w:tc>
      </w:tr>
      <w:tr w:rsidR="008679E0" w14:paraId="2CCB86D0" w14:textId="77777777">
        <w:tc>
          <w:tcPr>
            <w:tcW w:w="6120" w:type="dxa"/>
            <w:tcBorders>
              <w:top w:val="single" w:sz="4" w:space="0" w:color="6E6E6E"/>
              <w:left w:val="single" w:sz="4" w:space="0" w:color="6E6E6E"/>
              <w:bottom w:val="none" w:sz="4" w:space="0" w:color="6E6E6E"/>
            </w:tcBorders>
          </w:tcPr>
          <w:p w14:paraId="124BF480" w14:textId="77777777" w:rsidR="008679E0" w:rsidRDefault="00A547C5">
            <w:pPr>
              <w:pStyle w:val="ProductList-TableBody"/>
            </w:pPr>
            <w:r>
              <w:t>Phone System From SA</w:t>
            </w:r>
          </w:p>
        </w:tc>
        <w:tc>
          <w:tcPr>
            <w:tcW w:w="6000" w:type="dxa"/>
          </w:tcPr>
          <w:p w14:paraId="06EF7E43" w14:textId="77777777" w:rsidR="008679E0" w:rsidRDefault="00A547C5">
            <w:pPr>
              <w:pStyle w:val="ProductList-TableBody"/>
            </w:pPr>
            <w:r>
              <w:t>Skype for Business Server Plus CAL (Enhet og Bruker)</w:t>
            </w:r>
          </w:p>
        </w:tc>
      </w:tr>
      <w:tr w:rsidR="008679E0" w14:paraId="2A519ECB" w14:textId="77777777">
        <w:tc>
          <w:tcPr>
            <w:tcW w:w="6120" w:type="dxa"/>
            <w:tcBorders>
              <w:top w:val="none" w:sz="4" w:space="0" w:color="6E6E6E"/>
              <w:left w:val="single" w:sz="4" w:space="0" w:color="6E6E6E"/>
              <w:bottom w:val="single" w:sz="4" w:space="0" w:color="6E6E6E"/>
            </w:tcBorders>
          </w:tcPr>
          <w:p w14:paraId="16FFB56D" w14:textId="77777777" w:rsidR="008679E0" w:rsidRDefault="008679E0">
            <w:pPr>
              <w:pStyle w:val="ProductList-TableBody"/>
            </w:pPr>
          </w:p>
        </w:tc>
        <w:tc>
          <w:tcPr>
            <w:tcW w:w="6000" w:type="dxa"/>
          </w:tcPr>
          <w:p w14:paraId="6ADFE499" w14:textId="77777777" w:rsidR="008679E0" w:rsidRDefault="00A547C5">
            <w:pPr>
              <w:pStyle w:val="ProductList-TableBody"/>
            </w:pPr>
            <w:r>
              <w:t xml:space="preserve"> Skype for Business Plus CAL (Bruker-SL)</w:t>
            </w:r>
          </w:p>
        </w:tc>
      </w:tr>
    </w:tbl>
    <w:p w14:paraId="1845AA17" w14:textId="77777777" w:rsidR="008679E0" w:rsidRDefault="008679E0">
      <w:pPr>
        <w:pStyle w:val="ProductList-Body"/>
      </w:pPr>
    </w:p>
    <w:p w14:paraId="439AEDC0" w14:textId="77777777" w:rsidR="008679E0" w:rsidRDefault="00A547C5">
      <w:pPr>
        <w:pStyle w:val="ProductList-Offering2HeadingNoBorder"/>
        <w:outlineLvl w:val="2"/>
      </w:pPr>
      <w:r>
        <w:t>Project</w:t>
      </w:r>
      <w:r>
        <w:fldChar w:fldCharType="begin"/>
      </w:r>
      <w:r>
        <w:instrText xml:space="preserve"> TC "</w:instrText>
      </w:r>
      <w:bookmarkStart w:id="403" w:name="_Toc62634316"/>
      <w:r>
        <w:instrText>Project</w:instrText>
      </w:r>
      <w:bookmarkEnd w:id="403"/>
      <w:r>
        <w:instrText>" \l 3</w:instrText>
      </w:r>
      <w:r>
        <w:fldChar w:fldCharType="end"/>
      </w:r>
    </w:p>
    <w:p w14:paraId="299FBDD6" w14:textId="77777777" w:rsidR="008679E0" w:rsidRDefault="008679E0">
      <w:pPr>
        <w:pStyle w:val="ProductList-Body"/>
      </w:pPr>
    </w:p>
    <w:tbl>
      <w:tblPr>
        <w:tblStyle w:val="PURTable"/>
        <w:tblW w:w="0" w:type="dxa"/>
        <w:tblLook w:val="04A0" w:firstRow="1" w:lastRow="0" w:firstColumn="1" w:lastColumn="0" w:noHBand="0" w:noVBand="1"/>
      </w:tblPr>
      <w:tblGrid>
        <w:gridCol w:w="5493"/>
        <w:gridCol w:w="5423"/>
      </w:tblGrid>
      <w:tr w:rsidR="008679E0" w14:paraId="0DD4BCD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0428179" w14:textId="77777777" w:rsidR="008679E0" w:rsidRDefault="00A547C5">
            <w:pPr>
              <w:pStyle w:val="ProductList-TableBody"/>
            </w:pPr>
            <w:r>
              <w:rPr>
                <w:color w:val="FFFFFF"/>
              </w:rPr>
              <w:t>Fra SA-bruker-SL</w:t>
            </w:r>
          </w:p>
        </w:tc>
        <w:tc>
          <w:tcPr>
            <w:tcW w:w="6000" w:type="dxa"/>
            <w:tcBorders>
              <w:top w:val="single" w:sz="4" w:space="0" w:color="0070C0"/>
              <w:bottom w:val="single" w:sz="4" w:space="0" w:color="6E6E6E"/>
              <w:right w:val="single" w:sz="4" w:space="0" w:color="0070C0"/>
            </w:tcBorders>
            <w:shd w:val="clear" w:color="auto" w:fill="0070C0"/>
          </w:tcPr>
          <w:p w14:paraId="426DEAC7" w14:textId="77777777" w:rsidR="008679E0" w:rsidRDefault="00A547C5">
            <w:pPr>
              <w:pStyle w:val="ProductList-TableBody"/>
            </w:pPr>
            <w:r>
              <w:rPr>
                <w:color w:val="FFFFFF"/>
              </w:rPr>
              <w:t>Kvalifisert(e) Lisens(er)</w:t>
            </w:r>
          </w:p>
        </w:tc>
      </w:tr>
      <w:tr w:rsidR="008679E0" w14:paraId="67D29A01" w14:textId="77777777">
        <w:tc>
          <w:tcPr>
            <w:tcW w:w="6120" w:type="dxa"/>
            <w:tcBorders>
              <w:top w:val="single" w:sz="4" w:space="0" w:color="6E6E6E"/>
              <w:left w:val="single" w:sz="4" w:space="0" w:color="6E6E6E"/>
              <w:bottom w:val="none" w:sz="4" w:space="0" w:color="6E6E6E"/>
              <w:right w:val="single" w:sz="4" w:space="0" w:color="6E6E6E"/>
            </w:tcBorders>
          </w:tcPr>
          <w:p w14:paraId="355C86AD" w14:textId="77777777" w:rsidR="008679E0" w:rsidRDefault="00A547C5">
            <w:pPr>
              <w:pStyle w:val="ProductList-TableBody"/>
            </w:pPr>
            <w:r>
              <w:t>Project Plan 1 Fra SA</w:t>
            </w:r>
          </w:p>
        </w:tc>
        <w:tc>
          <w:tcPr>
            <w:tcW w:w="6000" w:type="dxa"/>
            <w:tcBorders>
              <w:top w:val="single" w:sz="4" w:space="0" w:color="6E6E6E"/>
              <w:left w:val="single" w:sz="4" w:space="0" w:color="6E6E6E"/>
              <w:bottom w:val="single" w:sz="4" w:space="0" w:color="6E6E6E"/>
              <w:right w:val="single" w:sz="4" w:space="0" w:color="6E6E6E"/>
            </w:tcBorders>
          </w:tcPr>
          <w:p w14:paraId="39A77224" w14:textId="77777777" w:rsidR="008679E0" w:rsidRDefault="00A547C5">
            <w:pPr>
              <w:pStyle w:val="ProductList-TableBody"/>
            </w:pPr>
            <w:r>
              <w:t xml:space="preserve">Project Standard </w:t>
            </w:r>
          </w:p>
        </w:tc>
      </w:tr>
      <w:tr w:rsidR="008679E0" w14:paraId="1EA0C7D8" w14:textId="77777777">
        <w:tc>
          <w:tcPr>
            <w:tcW w:w="6120" w:type="dxa"/>
            <w:tcBorders>
              <w:top w:val="none" w:sz="4" w:space="0" w:color="6E6E6E"/>
              <w:left w:val="single" w:sz="4" w:space="0" w:color="6E6E6E"/>
              <w:bottom w:val="single" w:sz="4" w:space="0" w:color="6E6E6E"/>
              <w:right w:val="single" w:sz="4" w:space="0" w:color="6E6E6E"/>
            </w:tcBorders>
          </w:tcPr>
          <w:p w14:paraId="156B0AC8" w14:textId="77777777" w:rsidR="008679E0" w:rsidRDefault="008679E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6895C25" w14:textId="77777777" w:rsidR="008679E0" w:rsidRDefault="00A547C5">
            <w:pPr>
              <w:pStyle w:val="ProductList-TableBody"/>
            </w:pPr>
            <w:r>
              <w:t xml:space="preserve">Project Server CAL </w:t>
            </w:r>
          </w:p>
        </w:tc>
      </w:tr>
      <w:tr w:rsidR="008679E0" w14:paraId="519A1875" w14:textId="77777777">
        <w:tc>
          <w:tcPr>
            <w:tcW w:w="6120" w:type="dxa"/>
            <w:tcBorders>
              <w:top w:val="single" w:sz="4" w:space="0" w:color="6E6E6E"/>
              <w:left w:val="single" w:sz="4" w:space="0" w:color="6E6E6E"/>
              <w:bottom w:val="none" w:sz="4" w:space="0" w:color="6E6E6E"/>
              <w:right w:val="single" w:sz="4" w:space="0" w:color="6E6E6E"/>
            </w:tcBorders>
          </w:tcPr>
          <w:p w14:paraId="191F5920" w14:textId="77777777" w:rsidR="008679E0" w:rsidRDefault="00A547C5">
            <w:pPr>
              <w:pStyle w:val="ProductList-TableBody"/>
            </w:pPr>
            <w:r>
              <w:t>Project Plan 3 Fra SA</w:t>
            </w:r>
          </w:p>
        </w:tc>
        <w:tc>
          <w:tcPr>
            <w:tcW w:w="6000" w:type="dxa"/>
            <w:tcBorders>
              <w:top w:val="single" w:sz="4" w:space="0" w:color="6E6E6E"/>
              <w:left w:val="single" w:sz="4" w:space="0" w:color="6E6E6E"/>
              <w:bottom w:val="single" w:sz="4" w:space="0" w:color="6E6E6E"/>
              <w:right w:val="single" w:sz="4" w:space="0" w:color="6E6E6E"/>
            </w:tcBorders>
          </w:tcPr>
          <w:p w14:paraId="62AAE82E" w14:textId="77777777" w:rsidR="008679E0" w:rsidRDefault="00A547C5">
            <w:pPr>
              <w:pStyle w:val="ProductList-TableBody"/>
            </w:pPr>
            <w:r>
              <w:t>Project Professional</w:t>
            </w:r>
          </w:p>
        </w:tc>
      </w:tr>
      <w:tr w:rsidR="008679E0" w14:paraId="59C364D0" w14:textId="77777777">
        <w:tc>
          <w:tcPr>
            <w:tcW w:w="6120" w:type="dxa"/>
            <w:tcBorders>
              <w:top w:val="none" w:sz="4" w:space="0" w:color="6E6E6E"/>
              <w:left w:val="single" w:sz="4" w:space="0" w:color="6E6E6E"/>
              <w:bottom w:val="single" w:sz="4" w:space="0" w:color="6E6E6E"/>
              <w:right w:val="single" w:sz="4" w:space="0" w:color="6E6E6E"/>
            </w:tcBorders>
          </w:tcPr>
          <w:p w14:paraId="1FA921FD" w14:textId="77777777" w:rsidR="008679E0" w:rsidRDefault="008679E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689A673" w14:textId="77777777" w:rsidR="008679E0" w:rsidRDefault="00A547C5">
            <w:pPr>
              <w:pStyle w:val="ProductList-TableBody"/>
            </w:pPr>
            <w:r>
              <w:t>Project Server CAL</w:t>
            </w:r>
          </w:p>
        </w:tc>
      </w:tr>
      <w:tr w:rsidR="008679E0" w14:paraId="74D0A0ED" w14:textId="77777777">
        <w:tc>
          <w:tcPr>
            <w:tcW w:w="6120" w:type="dxa"/>
            <w:tcBorders>
              <w:top w:val="single" w:sz="4" w:space="0" w:color="6E6E6E"/>
              <w:left w:val="single" w:sz="4" w:space="0" w:color="6E6E6E"/>
              <w:bottom w:val="none" w:sz="4" w:space="0" w:color="6E6E6E"/>
              <w:right w:val="single" w:sz="4" w:space="0" w:color="6E6E6E"/>
            </w:tcBorders>
          </w:tcPr>
          <w:p w14:paraId="37FF7400" w14:textId="77777777" w:rsidR="008679E0" w:rsidRDefault="00A547C5">
            <w:pPr>
              <w:pStyle w:val="ProductList-TableBody"/>
            </w:pPr>
            <w:r>
              <w:t>Project Plan 5 Fra SA</w:t>
            </w:r>
          </w:p>
        </w:tc>
        <w:tc>
          <w:tcPr>
            <w:tcW w:w="6000" w:type="dxa"/>
            <w:tcBorders>
              <w:top w:val="single" w:sz="4" w:space="0" w:color="6E6E6E"/>
              <w:left w:val="single" w:sz="4" w:space="0" w:color="6E6E6E"/>
              <w:bottom w:val="single" w:sz="4" w:space="0" w:color="6E6E6E"/>
              <w:right w:val="single" w:sz="4" w:space="0" w:color="6E6E6E"/>
            </w:tcBorders>
          </w:tcPr>
          <w:p w14:paraId="5E12082D" w14:textId="77777777" w:rsidR="008679E0" w:rsidRDefault="00A547C5">
            <w:pPr>
              <w:pStyle w:val="ProductList-TableBody"/>
            </w:pPr>
            <w:r>
              <w:t>Project Professional</w:t>
            </w:r>
          </w:p>
        </w:tc>
      </w:tr>
      <w:tr w:rsidR="008679E0" w14:paraId="0B3D0506" w14:textId="77777777">
        <w:tc>
          <w:tcPr>
            <w:tcW w:w="6120" w:type="dxa"/>
            <w:tcBorders>
              <w:top w:val="none" w:sz="4" w:space="0" w:color="6E6E6E"/>
              <w:left w:val="single" w:sz="4" w:space="0" w:color="6E6E6E"/>
              <w:bottom w:val="single" w:sz="4" w:space="0" w:color="6E6E6E"/>
              <w:right w:val="single" w:sz="4" w:space="0" w:color="6E6E6E"/>
            </w:tcBorders>
          </w:tcPr>
          <w:p w14:paraId="02BAAA99" w14:textId="77777777" w:rsidR="008679E0" w:rsidRDefault="008679E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E2F64DB" w14:textId="77777777" w:rsidR="008679E0" w:rsidRDefault="00A547C5">
            <w:pPr>
              <w:pStyle w:val="ProductList-TableBody"/>
            </w:pPr>
            <w:r>
              <w:t>Project Server CAL</w:t>
            </w:r>
          </w:p>
        </w:tc>
      </w:tr>
    </w:tbl>
    <w:p w14:paraId="3EF66B08" w14:textId="77777777" w:rsidR="008679E0" w:rsidRDefault="008679E0">
      <w:pPr>
        <w:pStyle w:val="ProductList-Body"/>
      </w:pPr>
    </w:p>
    <w:p w14:paraId="0E74E00F" w14:textId="77777777" w:rsidR="008679E0" w:rsidRDefault="00A547C5">
      <w:pPr>
        <w:pStyle w:val="ProductList-Offering2HeadingNoBorder"/>
        <w:outlineLvl w:val="2"/>
      </w:pPr>
      <w:r>
        <w:t>Visio</w:t>
      </w:r>
      <w:r>
        <w:fldChar w:fldCharType="begin"/>
      </w:r>
      <w:r>
        <w:instrText xml:space="preserve"> TC "</w:instrText>
      </w:r>
      <w:bookmarkStart w:id="404" w:name="_Toc62634317"/>
      <w:r>
        <w:instrText>Visio</w:instrText>
      </w:r>
      <w:bookmarkEnd w:id="404"/>
      <w:r>
        <w:instrText>" \l 3</w:instrText>
      </w:r>
      <w:r>
        <w:fldChar w:fldCharType="end"/>
      </w:r>
    </w:p>
    <w:tbl>
      <w:tblPr>
        <w:tblStyle w:val="PURTable"/>
        <w:tblW w:w="0" w:type="dxa"/>
        <w:tblLook w:val="04A0" w:firstRow="1" w:lastRow="0" w:firstColumn="1" w:lastColumn="0" w:noHBand="0" w:noVBand="1"/>
      </w:tblPr>
      <w:tblGrid>
        <w:gridCol w:w="5599"/>
        <w:gridCol w:w="5317"/>
      </w:tblGrid>
      <w:tr w:rsidR="008679E0" w14:paraId="368F2EB3" w14:textId="77777777">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14:paraId="34C4643C" w14:textId="77777777" w:rsidR="008679E0" w:rsidRDefault="00A547C5">
            <w:pPr>
              <w:pStyle w:val="ProductList-TableBody"/>
            </w:pPr>
            <w:r>
              <w:rPr>
                <w:color w:val="FFFFFF"/>
              </w:rPr>
              <w:t>Fra SA bruker-SL</w:t>
            </w:r>
          </w:p>
        </w:tc>
        <w:tc>
          <w:tcPr>
            <w:tcW w:w="5880" w:type="dxa"/>
            <w:tcBorders>
              <w:left w:val="none" w:sz="4" w:space="0" w:color="6E6E6E"/>
              <w:bottom w:val="single" w:sz="4" w:space="0" w:color="6E6E6E"/>
              <w:right w:val="single" w:sz="4" w:space="0" w:color="6E6E6E"/>
            </w:tcBorders>
            <w:shd w:val="clear" w:color="auto" w:fill="0070C0"/>
          </w:tcPr>
          <w:p w14:paraId="6D4621E5" w14:textId="77777777" w:rsidR="008679E0" w:rsidRDefault="00A547C5">
            <w:pPr>
              <w:pStyle w:val="ProductList-TableBody"/>
            </w:pPr>
            <w:r>
              <w:rPr>
                <w:color w:val="FFFFFF"/>
              </w:rPr>
              <w:t>Kvalifisert(e) lisens(er)</w:t>
            </w:r>
          </w:p>
        </w:tc>
      </w:tr>
      <w:tr w:rsidR="008679E0" w14:paraId="425F25CE" w14:textId="77777777">
        <w:tc>
          <w:tcPr>
            <w:tcW w:w="6240" w:type="dxa"/>
            <w:tcBorders>
              <w:top w:val="single" w:sz="4" w:space="0" w:color="6E6E6E"/>
              <w:left w:val="single" w:sz="4" w:space="0" w:color="6E6E6E"/>
              <w:bottom w:val="single" w:sz="4" w:space="0" w:color="6E6E6E"/>
              <w:right w:val="single" w:sz="4" w:space="0" w:color="6E6E6E"/>
            </w:tcBorders>
          </w:tcPr>
          <w:p w14:paraId="2DFF6112" w14:textId="77777777" w:rsidR="008679E0" w:rsidRDefault="00A547C5">
            <w:pPr>
              <w:pStyle w:val="ProductList-TableBody"/>
            </w:pPr>
            <w:r>
              <w:t>Visio Online Plan 1 og 2 From SA</w:t>
            </w:r>
          </w:p>
        </w:tc>
        <w:tc>
          <w:tcPr>
            <w:tcW w:w="5880" w:type="dxa"/>
            <w:tcBorders>
              <w:top w:val="single" w:sz="4" w:space="0" w:color="6E6E6E"/>
              <w:left w:val="single" w:sz="4" w:space="0" w:color="6E6E6E"/>
              <w:bottom w:val="single" w:sz="4" w:space="0" w:color="6E6E6E"/>
              <w:right w:val="single" w:sz="4" w:space="0" w:color="6E6E6E"/>
            </w:tcBorders>
          </w:tcPr>
          <w:p w14:paraId="393BB36D" w14:textId="77777777" w:rsidR="008679E0" w:rsidRDefault="00A547C5">
            <w:pPr>
              <w:pStyle w:val="ProductList-TableBody"/>
            </w:pPr>
            <w:r>
              <w:t>Visio Professional</w:t>
            </w:r>
          </w:p>
        </w:tc>
      </w:tr>
      <w:tr w:rsidR="008679E0" w14:paraId="46B33EC6" w14:textId="77777777">
        <w:tc>
          <w:tcPr>
            <w:tcW w:w="6240" w:type="dxa"/>
            <w:tcBorders>
              <w:top w:val="single" w:sz="4" w:space="0" w:color="6E6E6E"/>
              <w:left w:val="single" w:sz="4" w:space="0" w:color="6E6E6E"/>
              <w:right w:val="single" w:sz="4" w:space="0" w:color="6E6E6E"/>
            </w:tcBorders>
          </w:tcPr>
          <w:p w14:paraId="573A1512" w14:textId="77777777" w:rsidR="008679E0" w:rsidRDefault="00A547C5">
            <w:pPr>
              <w:pStyle w:val="ProductList-TableBody"/>
            </w:pPr>
            <w:r>
              <w:t>Visio Online Plan 1 From SA</w:t>
            </w:r>
          </w:p>
        </w:tc>
        <w:tc>
          <w:tcPr>
            <w:tcW w:w="5880" w:type="dxa"/>
            <w:tcBorders>
              <w:top w:val="single" w:sz="4" w:space="0" w:color="6E6E6E"/>
              <w:left w:val="single" w:sz="4" w:space="0" w:color="6E6E6E"/>
              <w:right w:val="single" w:sz="4" w:space="0" w:color="6E6E6E"/>
            </w:tcBorders>
          </w:tcPr>
          <w:p w14:paraId="6A472715" w14:textId="77777777" w:rsidR="008679E0" w:rsidRDefault="00A547C5">
            <w:pPr>
              <w:pStyle w:val="ProductList-TableBody"/>
            </w:pPr>
            <w:r>
              <w:t>Visio Standard</w:t>
            </w:r>
          </w:p>
        </w:tc>
      </w:tr>
    </w:tbl>
    <w:p w14:paraId="657C0C37" w14:textId="77777777" w:rsidR="008679E0" w:rsidRDefault="00A547C5">
      <w:pPr>
        <w:pStyle w:val="ProductList-SectionHeading"/>
        <w:pageBreakBefore/>
        <w:outlineLvl w:val="0"/>
      </w:pPr>
      <w:bookmarkStart w:id="405" w:name="_Sec562"/>
      <w:bookmarkEnd w:id="378"/>
      <w:r>
        <w:t>Vedlegg D – Profesjonelle Tjenester</w:t>
      </w:r>
      <w:r>
        <w:fldChar w:fldCharType="begin"/>
      </w:r>
      <w:r>
        <w:instrText xml:space="preserve"> TC "</w:instrText>
      </w:r>
      <w:bookmarkStart w:id="406" w:name="_Toc62634318"/>
      <w:r>
        <w:instrText>Vedlegg D – Profesjonelle Tjenester</w:instrText>
      </w:r>
      <w:bookmarkEnd w:id="406"/>
      <w:r>
        <w:instrText>" \l 1</w:instrText>
      </w:r>
      <w:r>
        <w:fldChar w:fldCharType="end"/>
      </w:r>
    </w:p>
    <w:p w14:paraId="62ED9576" w14:textId="77777777" w:rsidR="008679E0" w:rsidRDefault="00A547C5">
      <w:pPr>
        <w:pStyle w:val="ProductList-Body"/>
      </w:pPr>
      <w:r>
        <w:t>De Profesjonelle Tjenestene som er tilgjengelige gjennom Volumlisensiering fra Microsoft, er beskrevet nedenfor.</w:t>
      </w:r>
    </w:p>
    <w:p w14:paraId="4F8BB6E5" w14:textId="77777777" w:rsidR="008679E0" w:rsidRDefault="00A547C5">
      <w:pPr>
        <w:pStyle w:val="ProductList-Offering1Heading"/>
        <w:outlineLvl w:val="1"/>
      </w:pPr>
      <w:bookmarkStart w:id="407" w:name="_Sec565"/>
      <w:r>
        <w:t>Microsoft Premier Support-tilbud</w:t>
      </w:r>
      <w:bookmarkEnd w:id="407"/>
      <w:r>
        <w:fldChar w:fldCharType="begin"/>
      </w:r>
      <w:r>
        <w:instrText xml:space="preserve"> TC "</w:instrText>
      </w:r>
      <w:bookmarkStart w:id="408" w:name="_Toc62634319"/>
      <w:r>
        <w:instrText>Microsoft Premier Support-tilbud</w:instrText>
      </w:r>
      <w:bookmarkEnd w:id="408"/>
      <w:r>
        <w:instrText>" \l 2</w:instrText>
      </w:r>
      <w:r>
        <w:fldChar w:fldCharType="end"/>
      </w:r>
    </w:p>
    <w:tbl>
      <w:tblPr>
        <w:tblStyle w:val="PURTable"/>
        <w:tblW w:w="0" w:type="dxa"/>
        <w:tblLook w:val="04A0" w:firstRow="1" w:lastRow="0" w:firstColumn="1" w:lastColumn="0" w:noHBand="0" w:noVBand="1"/>
      </w:tblPr>
      <w:tblGrid>
        <w:gridCol w:w="3700"/>
        <w:gridCol w:w="1789"/>
        <w:gridCol w:w="1849"/>
        <w:gridCol w:w="1789"/>
        <w:gridCol w:w="1789"/>
      </w:tblGrid>
      <w:tr w:rsidR="008679E0" w14:paraId="6FA6C6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DF43FAA" w14:textId="77777777" w:rsidR="008679E0" w:rsidRDefault="00A547C5">
            <w:pPr>
              <w:pStyle w:val="ProductList-TableBody"/>
            </w:pPr>
            <w:r>
              <w:rPr>
                <w:color w:val="FFFFFF"/>
              </w:rPr>
              <w:t>Område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E3B39BE" w14:textId="77777777" w:rsidR="008679E0" w:rsidRDefault="00A547C5">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12317D3" w14:textId="77777777" w:rsidR="008679E0" w:rsidRDefault="00A547C5">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A55BF69" w14:textId="77777777" w:rsidR="008679E0" w:rsidRDefault="00A547C5">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69CFD1B" w14:textId="77777777" w:rsidR="008679E0" w:rsidRDefault="00A547C5">
            <w:pPr>
              <w:pStyle w:val="ProductList-TableBody"/>
              <w:jc w:val="center"/>
            </w:pPr>
            <w:r>
              <w:rPr>
                <w:color w:val="FFFFFF"/>
              </w:rPr>
              <w:t>Premier Plus</w:t>
            </w:r>
          </w:p>
        </w:tc>
      </w:tr>
      <w:tr w:rsidR="008679E0" w14:paraId="619A1ED0" w14:textId="77777777">
        <w:tc>
          <w:tcPr>
            <w:tcW w:w="4040" w:type="dxa"/>
            <w:tcBorders>
              <w:top w:val="single" w:sz="4" w:space="0" w:color="000000"/>
              <w:left w:val="single" w:sz="4" w:space="0" w:color="000000"/>
              <w:bottom w:val="single" w:sz="4" w:space="0" w:color="000000"/>
              <w:right w:val="single" w:sz="4" w:space="0" w:color="000000"/>
            </w:tcBorders>
          </w:tcPr>
          <w:p w14:paraId="6C0AD6B8" w14:textId="77777777" w:rsidR="008679E0" w:rsidRDefault="00A547C5">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14:paraId="76DC33AC" w14:textId="77777777" w:rsidR="008679E0" w:rsidRDefault="00A547C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8B73DCC" w14:textId="77777777" w:rsidR="008679E0" w:rsidRDefault="00A547C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8CAC61A" w14:textId="77777777" w:rsidR="008679E0" w:rsidRDefault="00A547C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61EAB31" w14:textId="77777777" w:rsidR="008679E0" w:rsidRDefault="00A547C5">
            <w:pPr>
              <w:pStyle w:val="ProductList-TableBody"/>
              <w:jc w:val="center"/>
            </w:pPr>
            <w:r>
              <w:t>X</w:t>
            </w:r>
          </w:p>
        </w:tc>
      </w:tr>
      <w:tr w:rsidR="008679E0" w14:paraId="71B7019F" w14:textId="77777777">
        <w:tc>
          <w:tcPr>
            <w:tcW w:w="4040" w:type="dxa"/>
            <w:tcBorders>
              <w:top w:val="single" w:sz="4" w:space="0" w:color="000000"/>
              <w:left w:val="single" w:sz="4" w:space="0" w:color="000000"/>
              <w:bottom w:val="single" w:sz="4" w:space="0" w:color="000000"/>
              <w:right w:val="single" w:sz="4" w:space="0" w:color="000000"/>
            </w:tcBorders>
          </w:tcPr>
          <w:p w14:paraId="709CEB40" w14:textId="77777777" w:rsidR="008679E0" w:rsidRDefault="00A547C5">
            <w:pPr>
              <w:pStyle w:val="ProductList-TableBody"/>
            </w:pPr>
            <w:r>
              <w:t>Kontoprofilering og -rapportering</w:t>
            </w:r>
          </w:p>
        </w:tc>
        <w:tc>
          <w:tcPr>
            <w:tcW w:w="1960" w:type="dxa"/>
            <w:tcBorders>
              <w:top w:val="single" w:sz="4" w:space="0" w:color="000000"/>
              <w:left w:val="single" w:sz="4" w:space="0" w:color="000000"/>
              <w:bottom w:val="single" w:sz="4" w:space="0" w:color="000000"/>
              <w:right w:val="single" w:sz="4" w:space="0" w:color="000000"/>
            </w:tcBorders>
          </w:tcPr>
          <w:p w14:paraId="4EF9E059" w14:textId="77777777" w:rsidR="008679E0" w:rsidRDefault="00A547C5">
            <w:pPr>
              <w:pStyle w:val="ProductList-TableBody"/>
            </w:pPr>
            <w:r>
              <w:t>Månedlig</w:t>
            </w:r>
          </w:p>
        </w:tc>
        <w:tc>
          <w:tcPr>
            <w:tcW w:w="1960" w:type="dxa"/>
            <w:tcBorders>
              <w:top w:val="single" w:sz="4" w:space="0" w:color="000000"/>
              <w:left w:val="single" w:sz="4" w:space="0" w:color="000000"/>
              <w:bottom w:val="single" w:sz="4" w:space="0" w:color="000000"/>
              <w:right w:val="single" w:sz="4" w:space="0" w:color="000000"/>
            </w:tcBorders>
          </w:tcPr>
          <w:p w14:paraId="632097F6" w14:textId="77777777" w:rsidR="008679E0" w:rsidRDefault="00A547C5">
            <w:pPr>
              <w:pStyle w:val="ProductList-TableBody"/>
            </w:pPr>
            <w:r>
              <w:t>Månedlig</w:t>
            </w:r>
          </w:p>
        </w:tc>
        <w:tc>
          <w:tcPr>
            <w:tcW w:w="1960" w:type="dxa"/>
            <w:tcBorders>
              <w:top w:val="single" w:sz="4" w:space="0" w:color="000000"/>
              <w:left w:val="single" w:sz="4" w:space="0" w:color="000000"/>
              <w:bottom w:val="single" w:sz="4" w:space="0" w:color="000000"/>
              <w:right w:val="single" w:sz="4" w:space="0" w:color="000000"/>
            </w:tcBorders>
          </w:tcPr>
          <w:p w14:paraId="7472AC34" w14:textId="77777777" w:rsidR="008679E0" w:rsidRDefault="00A547C5">
            <w:pPr>
              <w:pStyle w:val="ProductList-TableBody"/>
            </w:pPr>
            <w:r>
              <w:t>Månedlig</w:t>
            </w:r>
          </w:p>
        </w:tc>
        <w:tc>
          <w:tcPr>
            <w:tcW w:w="1960" w:type="dxa"/>
            <w:tcBorders>
              <w:top w:val="single" w:sz="4" w:space="0" w:color="000000"/>
              <w:left w:val="single" w:sz="4" w:space="0" w:color="000000"/>
              <w:bottom w:val="single" w:sz="4" w:space="0" w:color="000000"/>
              <w:right w:val="single" w:sz="4" w:space="0" w:color="000000"/>
            </w:tcBorders>
          </w:tcPr>
          <w:p w14:paraId="6E45400C" w14:textId="77777777" w:rsidR="008679E0" w:rsidRDefault="00A547C5">
            <w:pPr>
              <w:pStyle w:val="ProductList-TableBody"/>
            </w:pPr>
            <w:r>
              <w:t>Månedlig</w:t>
            </w:r>
          </w:p>
        </w:tc>
      </w:tr>
      <w:tr w:rsidR="008679E0" w14:paraId="13FC8996" w14:textId="77777777">
        <w:tc>
          <w:tcPr>
            <w:tcW w:w="4040" w:type="dxa"/>
            <w:tcBorders>
              <w:top w:val="single" w:sz="4" w:space="0" w:color="000000"/>
              <w:left w:val="single" w:sz="4" w:space="0" w:color="000000"/>
              <w:bottom w:val="single" w:sz="4" w:space="0" w:color="000000"/>
              <w:right w:val="single" w:sz="4" w:space="0" w:color="000000"/>
            </w:tcBorders>
          </w:tcPr>
          <w:p w14:paraId="14C614F2" w14:textId="77777777" w:rsidR="008679E0" w:rsidRDefault="00A547C5">
            <w:pPr>
              <w:pStyle w:val="ProductList-TableBody"/>
            </w:pPr>
            <w:r>
              <w:t>Kundestøtte (tilordnede timer per år)</w:t>
            </w:r>
          </w:p>
        </w:tc>
        <w:tc>
          <w:tcPr>
            <w:tcW w:w="1960" w:type="dxa"/>
            <w:tcBorders>
              <w:top w:val="single" w:sz="4" w:space="0" w:color="000000"/>
              <w:left w:val="single" w:sz="4" w:space="0" w:color="000000"/>
              <w:bottom w:val="single" w:sz="4" w:space="0" w:color="000000"/>
              <w:right w:val="single" w:sz="4" w:space="0" w:color="000000"/>
            </w:tcBorders>
          </w:tcPr>
          <w:p w14:paraId="0E1E35D9" w14:textId="77777777" w:rsidR="008679E0" w:rsidRDefault="00A547C5">
            <w:pPr>
              <w:pStyle w:val="ProductList-TableBody"/>
            </w:pPr>
            <w:r>
              <w:t>Opptil 10 timer</w:t>
            </w:r>
          </w:p>
        </w:tc>
        <w:tc>
          <w:tcPr>
            <w:tcW w:w="1960" w:type="dxa"/>
            <w:tcBorders>
              <w:top w:val="single" w:sz="4" w:space="0" w:color="000000"/>
              <w:left w:val="single" w:sz="4" w:space="0" w:color="000000"/>
              <w:bottom w:val="single" w:sz="4" w:space="0" w:color="000000"/>
              <w:right w:val="single" w:sz="4" w:space="0" w:color="000000"/>
            </w:tcBorders>
          </w:tcPr>
          <w:p w14:paraId="38048692" w14:textId="77777777" w:rsidR="008679E0" w:rsidRDefault="00A547C5">
            <w:pPr>
              <w:pStyle w:val="ProductList-TableBody"/>
            </w:pPr>
            <w:r>
              <w:t>Opptil 10 timer</w:t>
            </w:r>
          </w:p>
          <w:p w14:paraId="20AB667C" w14:textId="77777777" w:rsidR="008679E0" w:rsidRDefault="00A547C5">
            <w:pPr>
              <w:pStyle w:val="ProductList-TableBody"/>
            </w:pPr>
            <w:r>
              <w:t>+1 tilstandskontroll</w:t>
            </w:r>
          </w:p>
          <w:p w14:paraId="6A87558C" w14:textId="77777777" w:rsidR="008679E0" w:rsidRDefault="00A547C5">
            <w:pPr>
              <w:pStyle w:val="ProductList-TableBody"/>
            </w:pPr>
            <w:r>
              <w:t>+1 seminar</w:t>
            </w:r>
          </w:p>
        </w:tc>
        <w:tc>
          <w:tcPr>
            <w:tcW w:w="1960" w:type="dxa"/>
            <w:tcBorders>
              <w:top w:val="single" w:sz="4" w:space="0" w:color="000000"/>
              <w:left w:val="single" w:sz="4" w:space="0" w:color="000000"/>
              <w:bottom w:val="single" w:sz="4" w:space="0" w:color="000000"/>
              <w:right w:val="single" w:sz="4" w:space="0" w:color="000000"/>
            </w:tcBorders>
          </w:tcPr>
          <w:p w14:paraId="64E9C608" w14:textId="77777777" w:rsidR="008679E0" w:rsidRDefault="00A547C5">
            <w:pPr>
              <w:pStyle w:val="ProductList-TableBody"/>
            </w:pPr>
            <w:r>
              <w:t xml:space="preserve">Opptil 120 timer </w:t>
            </w:r>
          </w:p>
        </w:tc>
        <w:tc>
          <w:tcPr>
            <w:tcW w:w="1960" w:type="dxa"/>
            <w:tcBorders>
              <w:top w:val="single" w:sz="4" w:space="0" w:color="000000"/>
              <w:left w:val="single" w:sz="4" w:space="0" w:color="000000"/>
              <w:bottom w:val="single" w:sz="4" w:space="0" w:color="000000"/>
              <w:right w:val="single" w:sz="4" w:space="0" w:color="000000"/>
            </w:tcBorders>
          </w:tcPr>
          <w:p w14:paraId="775F0981" w14:textId="77777777" w:rsidR="008679E0" w:rsidRDefault="00A547C5">
            <w:pPr>
              <w:pStyle w:val="ProductList-TableBody"/>
            </w:pPr>
            <w:r>
              <w:t>Opptil 160 timer</w:t>
            </w:r>
          </w:p>
        </w:tc>
      </w:tr>
      <w:tr w:rsidR="008679E0" w14:paraId="761204D4" w14:textId="77777777">
        <w:tc>
          <w:tcPr>
            <w:tcW w:w="4040" w:type="dxa"/>
            <w:tcBorders>
              <w:top w:val="single" w:sz="4" w:space="0" w:color="000000"/>
              <w:left w:val="single" w:sz="4" w:space="0" w:color="000000"/>
              <w:bottom w:val="single" w:sz="4" w:space="0" w:color="000000"/>
              <w:right w:val="single" w:sz="4" w:space="0" w:color="000000"/>
            </w:tcBorders>
          </w:tcPr>
          <w:p w14:paraId="5A36EC5F" w14:textId="77777777" w:rsidR="008679E0" w:rsidRDefault="00A547C5">
            <w:pPr>
              <w:pStyle w:val="ProductList-TableBody"/>
            </w:pPr>
            <w:r>
              <w:t>Problemløsningsstøtte (PRS) (tilordnet årlig)</w:t>
            </w:r>
          </w:p>
        </w:tc>
        <w:tc>
          <w:tcPr>
            <w:tcW w:w="1960" w:type="dxa"/>
            <w:tcBorders>
              <w:top w:val="single" w:sz="4" w:space="0" w:color="000000"/>
              <w:left w:val="single" w:sz="4" w:space="0" w:color="000000"/>
              <w:bottom w:val="single" w:sz="4" w:space="0" w:color="000000"/>
              <w:right w:val="single" w:sz="4" w:space="0" w:color="000000"/>
            </w:tcBorders>
          </w:tcPr>
          <w:p w14:paraId="0816F126" w14:textId="77777777" w:rsidR="008679E0" w:rsidRDefault="00A547C5">
            <w:pPr>
              <w:pStyle w:val="ProductList-TableBody"/>
            </w:pPr>
            <w:r>
              <w:t>Opptil 40 timer</w:t>
            </w:r>
          </w:p>
        </w:tc>
        <w:tc>
          <w:tcPr>
            <w:tcW w:w="1960" w:type="dxa"/>
            <w:tcBorders>
              <w:top w:val="single" w:sz="4" w:space="0" w:color="000000"/>
              <w:left w:val="single" w:sz="4" w:space="0" w:color="000000"/>
              <w:bottom w:val="single" w:sz="4" w:space="0" w:color="000000"/>
              <w:right w:val="single" w:sz="4" w:space="0" w:color="000000"/>
            </w:tcBorders>
          </w:tcPr>
          <w:p w14:paraId="732E0336" w14:textId="77777777" w:rsidR="008679E0" w:rsidRDefault="00A547C5">
            <w:pPr>
              <w:pStyle w:val="ProductList-TableBody"/>
            </w:pPr>
            <w:r>
              <w:t>Opptil 30 timer</w:t>
            </w:r>
          </w:p>
        </w:tc>
        <w:tc>
          <w:tcPr>
            <w:tcW w:w="1960" w:type="dxa"/>
            <w:tcBorders>
              <w:top w:val="single" w:sz="4" w:space="0" w:color="000000"/>
              <w:left w:val="single" w:sz="4" w:space="0" w:color="000000"/>
              <w:bottom w:val="single" w:sz="4" w:space="0" w:color="000000"/>
              <w:right w:val="single" w:sz="4" w:space="0" w:color="000000"/>
            </w:tcBorders>
          </w:tcPr>
          <w:p w14:paraId="473E289A" w14:textId="77777777" w:rsidR="008679E0" w:rsidRDefault="00A547C5">
            <w:pPr>
              <w:pStyle w:val="ProductList-TableBody"/>
            </w:pPr>
            <w:r>
              <w:t xml:space="preserve">Opptil 80 timer </w:t>
            </w:r>
          </w:p>
        </w:tc>
        <w:tc>
          <w:tcPr>
            <w:tcW w:w="1960" w:type="dxa"/>
            <w:tcBorders>
              <w:top w:val="single" w:sz="4" w:space="0" w:color="000000"/>
              <w:left w:val="single" w:sz="4" w:space="0" w:color="000000"/>
              <w:bottom w:val="single" w:sz="4" w:space="0" w:color="000000"/>
              <w:right w:val="single" w:sz="4" w:space="0" w:color="000000"/>
            </w:tcBorders>
          </w:tcPr>
          <w:p w14:paraId="36A86AB2" w14:textId="77777777" w:rsidR="008679E0" w:rsidRDefault="00A547C5">
            <w:pPr>
              <w:pStyle w:val="ProductList-TableBody"/>
            </w:pPr>
            <w:r>
              <w:t>Opptil 140 timer</w:t>
            </w:r>
          </w:p>
        </w:tc>
      </w:tr>
      <w:tr w:rsidR="008679E0" w14:paraId="092BBCA6" w14:textId="77777777">
        <w:tc>
          <w:tcPr>
            <w:tcW w:w="4040" w:type="dxa"/>
            <w:tcBorders>
              <w:top w:val="single" w:sz="4" w:space="0" w:color="000000"/>
              <w:left w:val="single" w:sz="4" w:space="0" w:color="000000"/>
              <w:bottom w:val="single" w:sz="4" w:space="0" w:color="000000"/>
              <w:right w:val="single" w:sz="4" w:space="0" w:color="000000"/>
            </w:tcBorders>
          </w:tcPr>
          <w:p w14:paraId="2C5034E0" w14:textId="77777777" w:rsidR="008679E0" w:rsidRDefault="00A547C5">
            <w:pPr>
              <w:pStyle w:val="ProductList-TableBody"/>
            </w:pPr>
            <w:r>
              <w:t>24X7 Styring ved eskalering av kritiske situasjoner (alvorlighetsgrad 1)</w:t>
            </w:r>
          </w:p>
        </w:tc>
        <w:tc>
          <w:tcPr>
            <w:tcW w:w="1960" w:type="dxa"/>
            <w:tcBorders>
              <w:top w:val="single" w:sz="4" w:space="0" w:color="000000"/>
              <w:left w:val="single" w:sz="4" w:space="0" w:color="000000"/>
              <w:bottom w:val="single" w:sz="4" w:space="0" w:color="000000"/>
              <w:right w:val="single" w:sz="4" w:space="0" w:color="000000"/>
            </w:tcBorders>
          </w:tcPr>
          <w:p w14:paraId="1C093298" w14:textId="77777777" w:rsidR="008679E0" w:rsidRDefault="00A547C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7E6B40E" w14:textId="77777777" w:rsidR="008679E0" w:rsidRDefault="00A547C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89657D3" w14:textId="77777777" w:rsidR="008679E0" w:rsidRDefault="00A547C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AB41238" w14:textId="77777777" w:rsidR="008679E0" w:rsidRDefault="00A547C5">
            <w:pPr>
              <w:pStyle w:val="ProductList-TableBody"/>
              <w:jc w:val="center"/>
            </w:pPr>
            <w:r>
              <w:t>X</w:t>
            </w:r>
          </w:p>
        </w:tc>
      </w:tr>
      <w:tr w:rsidR="008679E0" w14:paraId="11013CFF" w14:textId="77777777">
        <w:tc>
          <w:tcPr>
            <w:tcW w:w="4040" w:type="dxa"/>
            <w:tcBorders>
              <w:top w:val="single" w:sz="4" w:space="0" w:color="000000"/>
              <w:left w:val="single" w:sz="4" w:space="0" w:color="000000"/>
              <w:bottom w:val="single" w:sz="4" w:space="0" w:color="000000"/>
              <w:right w:val="single" w:sz="4" w:space="0" w:color="000000"/>
            </w:tcBorders>
          </w:tcPr>
          <w:p w14:paraId="6DF0D8A9" w14:textId="77777777" w:rsidR="008679E0" w:rsidRDefault="00A547C5">
            <w:pPr>
              <w:pStyle w:val="ProductList-TableBody"/>
            </w:pPr>
            <w:r>
              <w:t>Rask støtte på stedet</w:t>
            </w:r>
          </w:p>
        </w:tc>
        <w:tc>
          <w:tcPr>
            <w:tcW w:w="1960" w:type="dxa"/>
            <w:tcBorders>
              <w:top w:val="single" w:sz="4" w:space="0" w:color="000000"/>
              <w:left w:val="single" w:sz="4" w:space="0" w:color="000000"/>
              <w:bottom w:val="single" w:sz="4" w:space="0" w:color="000000"/>
              <w:right w:val="single" w:sz="4" w:space="0" w:color="000000"/>
            </w:tcBorders>
          </w:tcPr>
          <w:p w14:paraId="4BB4B99D" w14:textId="77777777" w:rsidR="008679E0" w:rsidRDefault="00A547C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F419D5D" w14:textId="77777777" w:rsidR="008679E0" w:rsidRDefault="00A547C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33EF71D" w14:textId="77777777" w:rsidR="008679E0" w:rsidRDefault="00A547C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19AF6F7" w14:textId="77777777" w:rsidR="008679E0" w:rsidRDefault="00A547C5">
            <w:pPr>
              <w:pStyle w:val="ProductList-TableBody"/>
              <w:jc w:val="center"/>
            </w:pPr>
            <w:r>
              <w:t>X</w:t>
            </w:r>
          </w:p>
        </w:tc>
      </w:tr>
      <w:tr w:rsidR="008679E0" w14:paraId="42BCBC70" w14:textId="77777777">
        <w:tc>
          <w:tcPr>
            <w:tcW w:w="4040" w:type="dxa"/>
            <w:tcBorders>
              <w:top w:val="single" w:sz="4" w:space="0" w:color="000000"/>
              <w:left w:val="single" w:sz="4" w:space="0" w:color="000000"/>
              <w:bottom w:val="single" w:sz="4" w:space="0" w:color="000000"/>
              <w:right w:val="single" w:sz="4" w:space="0" w:color="000000"/>
            </w:tcBorders>
          </w:tcPr>
          <w:p w14:paraId="778DBF40" w14:textId="77777777" w:rsidR="008679E0" w:rsidRDefault="00A547C5">
            <w:pPr>
              <w:pStyle w:val="ProductList-TableBody"/>
            </w:pPr>
            <w:r>
              <w:t>Proaktive informasjonstjenester</w:t>
            </w:r>
          </w:p>
        </w:tc>
        <w:tc>
          <w:tcPr>
            <w:tcW w:w="1960" w:type="dxa"/>
            <w:tcBorders>
              <w:top w:val="single" w:sz="4" w:space="0" w:color="000000"/>
              <w:left w:val="single" w:sz="4" w:space="0" w:color="000000"/>
              <w:bottom w:val="single" w:sz="4" w:space="0" w:color="000000"/>
              <w:right w:val="single" w:sz="4" w:space="0" w:color="000000"/>
            </w:tcBorders>
          </w:tcPr>
          <w:p w14:paraId="13EEF86F" w14:textId="77777777" w:rsidR="008679E0" w:rsidRDefault="00A547C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1BD694E" w14:textId="77777777" w:rsidR="008679E0" w:rsidRDefault="00A547C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A7DAAE7" w14:textId="77777777" w:rsidR="008679E0" w:rsidRDefault="00A547C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2124A63" w14:textId="77777777" w:rsidR="008679E0" w:rsidRDefault="00A547C5">
            <w:pPr>
              <w:pStyle w:val="ProductList-TableBody"/>
              <w:jc w:val="center"/>
            </w:pPr>
            <w:r>
              <w:t>X</w:t>
            </w:r>
          </w:p>
        </w:tc>
      </w:tr>
      <w:tr w:rsidR="008679E0" w14:paraId="5FD9BD3F" w14:textId="77777777">
        <w:tc>
          <w:tcPr>
            <w:tcW w:w="4040" w:type="dxa"/>
            <w:tcBorders>
              <w:top w:val="single" w:sz="4" w:space="0" w:color="000000"/>
              <w:left w:val="single" w:sz="4" w:space="0" w:color="000000"/>
              <w:bottom w:val="single" w:sz="4" w:space="0" w:color="000000"/>
              <w:right w:val="single" w:sz="4" w:space="0" w:color="000000"/>
            </w:tcBorders>
          </w:tcPr>
          <w:p w14:paraId="5D95F3EB" w14:textId="77777777" w:rsidR="008679E0" w:rsidRDefault="00A547C5">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5CBB7967" w14:textId="77777777" w:rsidR="008679E0" w:rsidRDefault="00A547C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F2D4800" w14:textId="77777777" w:rsidR="008679E0" w:rsidRDefault="00A547C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72FEAD6" w14:textId="77777777" w:rsidR="008679E0" w:rsidRDefault="00A547C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450EE7A" w14:textId="77777777" w:rsidR="008679E0" w:rsidRDefault="00A547C5">
            <w:pPr>
              <w:pStyle w:val="ProductList-TableBody"/>
              <w:jc w:val="center"/>
            </w:pPr>
            <w:r>
              <w:t>X</w:t>
            </w:r>
          </w:p>
        </w:tc>
      </w:tr>
      <w:tr w:rsidR="008679E0" w14:paraId="1AED4685" w14:textId="77777777">
        <w:tc>
          <w:tcPr>
            <w:tcW w:w="4040" w:type="dxa"/>
            <w:tcBorders>
              <w:top w:val="single" w:sz="4" w:space="0" w:color="000000"/>
              <w:left w:val="single" w:sz="4" w:space="0" w:color="000000"/>
              <w:bottom w:val="single" w:sz="4" w:space="0" w:color="000000"/>
              <w:right w:val="single" w:sz="4" w:space="0" w:color="000000"/>
            </w:tcBorders>
          </w:tcPr>
          <w:p w14:paraId="3F3E0EB3" w14:textId="77777777" w:rsidR="008679E0" w:rsidRDefault="00A547C5">
            <w:pPr>
              <w:pStyle w:val="ProductList-TableBody"/>
            </w:pPr>
            <w:r>
              <w:t>Tilleggstimer</w:t>
            </w:r>
          </w:p>
        </w:tc>
        <w:tc>
          <w:tcPr>
            <w:tcW w:w="1960" w:type="dxa"/>
            <w:tcBorders>
              <w:top w:val="single" w:sz="4" w:space="0" w:color="000000"/>
              <w:left w:val="single" w:sz="4" w:space="0" w:color="000000"/>
              <w:bottom w:val="single" w:sz="4" w:space="0" w:color="000000"/>
              <w:right w:val="single" w:sz="4" w:space="0" w:color="000000"/>
            </w:tcBorders>
          </w:tcPr>
          <w:p w14:paraId="4AC6C9AF" w14:textId="77777777" w:rsidR="008679E0" w:rsidRDefault="00A547C5">
            <w:pPr>
              <w:pStyle w:val="ProductList-TableBody"/>
            </w:pPr>
            <w:r>
              <w:t>Pakker på 20</w:t>
            </w:r>
          </w:p>
        </w:tc>
        <w:tc>
          <w:tcPr>
            <w:tcW w:w="1960" w:type="dxa"/>
            <w:tcBorders>
              <w:top w:val="single" w:sz="4" w:space="0" w:color="000000"/>
              <w:left w:val="single" w:sz="4" w:space="0" w:color="000000"/>
              <w:bottom w:val="single" w:sz="4" w:space="0" w:color="000000"/>
              <w:right w:val="single" w:sz="4" w:space="0" w:color="000000"/>
            </w:tcBorders>
          </w:tcPr>
          <w:p w14:paraId="4734248D" w14:textId="77777777" w:rsidR="008679E0" w:rsidRDefault="00A547C5">
            <w:pPr>
              <w:pStyle w:val="ProductList-TableBody"/>
            </w:pPr>
            <w:r>
              <w:t>Pakker 20</w:t>
            </w:r>
          </w:p>
        </w:tc>
        <w:tc>
          <w:tcPr>
            <w:tcW w:w="1960" w:type="dxa"/>
            <w:tcBorders>
              <w:top w:val="single" w:sz="4" w:space="0" w:color="000000"/>
              <w:left w:val="single" w:sz="4" w:space="0" w:color="000000"/>
              <w:bottom w:val="single" w:sz="4" w:space="0" w:color="000000"/>
              <w:right w:val="single" w:sz="4" w:space="0" w:color="000000"/>
            </w:tcBorders>
          </w:tcPr>
          <w:p w14:paraId="366B173B" w14:textId="77777777" w:rsidR="008679E0" w:rsidRDefault="00A547C5">
            <w:pPr>
              <w:pStyle w:val="ProductList-TableBody"/>
            </w:pPr>
            <w:r>
              <w:t>Pakker på 20</w:t>
            </w:r>
          </w:p>
        </w:tc>
        <w:tc>
          <w:tcPr>
            <w:tcW w:w="1960" w:type="dxa"/>
            <w:tcBorders>
              <w:top w:val="single" w:sz="4" w:space="0" w:color="000000"/>
              <w:left w:val="single" w:sz="4" w:space="0" w:color="000000"/>
              <w:bottom w:val="single" w:sz="4" w:space="0" w:color="000000"/>
              <w:right w:val="single" w:sz="4" w:space="0" w:color="000000"/>
            </w:tcBorders>
          </w:tcPr>
          <w:p w14:paraId="4566FC63" w14:textId="77777777" w:rsidR="008679E0" w:rsidRDefault="00A547C5">
            <w:pPr>
              <w:pStyle w:val="ProductList-TableBody"/>
            </w:pPr>
            <w:r>
              <w:t>Pakker på 20</w:t>
            </w:r>
          </w:p>
        </w:tc>
      </w:tr>
    </w:tbl>
    <w:p w14:paraId="1BB72D04" w14:textId="77777777" w:rsidR="008679E0" w:rsidRDefault="00A547C5">
      <w:pPr>
        <w:pStyle w:val="ProductList-Body"/>
      </w:pPr>
      <w:r>
        <w:rPr>
          <w:vertAlign w:val="superscript"/>
        </w:rPr>
        <w:t xml:space="preserve">1 </w:t>
      </w:r>
      <w:r>
        <w:rPr>
          <w:i/>
        </w:rPr>
        <w:t>Kontortid defineres lokalt.</w:t>
      </w:r>
    </w:p>
    <w:p w14:paraId="5D46BDFB" w14:textId="77777777" w:rsidR="008679E0" w:rsidRDefault="008679E0">
      <w:pPr>
        <w:pStyle w:val="ProductList-Body"/>
      </w:pPr>
    </w:p>
    <w:tbl>
      <w:tblPr>
        <w:tblStyle w:val="PURTable"/>
        <w:tblW w:w="0" w:type="dxa"/>
        <w:tblLook w:val="04A0" w:firstRow="1" w:lastRow="0" w:firstColumn="1" w:lastColumn="0" w:noHBand="0" w:noVBand="1"/>
      </w:tblPr>
      <w:tblGrid>
        <w:gridCol w:w="2703"/>
        <w:gridCol w:w="2758"/>
        <w:gridCol w:w="2711"/>
        <w:gridCol w:w="2744"/>
      </w:tblGrid>
      <w:tr w:rsidR="008679E0" w14:paraId="742BF2F5"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DF3239E" w14:textId="77777777" w:rsidR="008679E0" w:rsidRDefault="00A547C5">
            <w:pPr>
              <w:pStyle w:val="ProductList-TableBody"/>
            </w:pPr>
            <w:r>
              <w:rPr>
                <w:color w:val="FFFFFF"/>
              </w:rPr>
              <w:t>Alvorlighetsgrad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3AA51A4" w14:textId="77777777" w:rsidR="008679E0" w:rsidRDefault="00A547C5">
            <w:pPr>
              <w:pStyle w:val="ProductList-TableBody"/>
            </w:pPr>
            <w:r>
              <w:rPr>
                <w:color w:val="FFFFFF"/>
              </w:rPr>
              <w:t>Situasjon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80AFA7C" w14:textId="77777777" w:rsidR="008679E0" w:rsidRDefault="00A547C5">
            <w:pPr>
              <w:pStyle w:val="ProductList-TableBody"/>
            </w:pPr>
            <w:r>
              <w:rPr>
                <w:color w:val="FFFFFF"/>
              </w:rPr>
              <w:t>Forventet Respons fra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8385545" w14:textId="77777777" w:rsidR="008679E0" w:rsidRDefault="00A547C5">
            <w:pPr>
              <w:pStyle w:val="ProductList-TableBody"/>
            </w:pPr>
            <w:r>
              <w:rPr>
                <w:color w:val="FFFFFF"/>
              </w:rPr>
              <w:t>Forventet Respons fra Kunden</w:t>
            </w:r>
          </w:p>
        </w:tc>
      </w:tr>
      <w:tr w:rsidR="008679E0" w14:paraId="77C33F37" w14:textId="77777777">
        <w:tc>
          <w:tcPr>
            <w:tcW w:w="3060" w:type="dxa"/>
            <w:tcBorders>
              <w:top w:val="single" w:sz="4" w:space="0" w:color="000000"/>
              <w:left w:val="single" w:sz="4" w:space="0" w:color="000000"/>
              <w:bottom w:val="single" w:sz="4" w:space="0" w:color="000000"/>
              <w:right w:val="single" w:sz="4" w:space="0" w:color="000000"/>
            </w:tcBorders>
          </w:tcPr>
          <w:p w14:paraId="5514985D" w14:textId="77777777" w:rsidR="008679E0" w:rsidRDefault="00A547C5">
            <w:pPr>
              <w:pStyle w:val="ProductList-TableBody"/>
            </w:pPr>
            <w:r>
              <w:t>1. Innsending bare via telefon</w:t>
            </w:r>
          </w:p>
        </w:tc>
        <w:tc>
          <w:tcPr>
            <w:tcW w:w="3060" w:type="dxa"/>
            <w:tcBorders>
              <w:top w:val="single" w:sz="4" w:space="0" w:color="000000"/>
              <w:left w:val="single" w:sz="4" w:space="0" w:color="000000"/>
              <w:bottom w:val="single" w:sz="4" w:space="0" w:color="000000"/>
              <w:right w:val="single" w:sz="4" w:space="0" w:color="000000"/>
            </w:tcBorders>
          </w:tcPr>
          <w:p w14:paraId="12260F44" w14:textId="77777777" w:rsidR="008679E0" w:rsidRDefault="00A547C5">
            <w:pPr>
              <w:pStyle w:val="ProductList-TableBody"/>
            </w:pPr>
            <w:r>
              <w:t xml:space="preserve">Katastrofal innvirkning på virksomheten: </w:t>
            </w:r>
          </w:p>
          <w:p w14:paraId="59245142" w14:textId="77777777" w:rsidR="008679E0" w:rsidRDefault="00A547C5">
            <w:pPr>
              <w:pStyle w:val="ProductList-TableBody"/>
            </w:pPr>
            <w:r>
              <w:t>Sentrale forretningsprosesser er tapt (kritisk for driften), og arbeidet kan ikke fortsette</w:t>
            </w:r>
          </w:p>
          <w:p w14:paraId="614E3B99" w14:textId="77777777" w:rsidR="008679E0" w:rsidRDefault="00A547C5">
            <w:pPr>
              <w:pStyle w:val="ProductList-TableBody"/>
            </w:pPr>
            <w:r>
              <w:t>Krever umiddelbare tiltak</w:t>
            </w:r>
          </w:p>
        </w:tc>
        <w:tc>
          <w:tcPr>
            <w:tcW w:w="3060" w:type="dxa"/>
            <w:tcBorders>
              <w:top w:val="single" w:sz="4" w:space="0" w:color="000000"/>
              <w:left w:val="single" w:sz="4" w:space="0" w:color="000000"/>
              <w:bottom w:val="single" w:sz="4" w:space="0" w:color="000000"/>
              <w:right w:val="single" w:sz="4" w:space="0" w:color="000000"/>
            </w:tcBorders>
          </w:tcPr>
          <w:p w14:paraId="115148A2" w14:textId="77777777" w:rsidR="008679E0" w:rsidRDefault="00A547C5">
            <w:pPr>
              <w:pStyle w:val="ProductList-TableBody"/>
            </w:pPr>
            <w:r>
              <w:t>Første respons innen én time eller raskere</w:t>
            </w:r>
          </w:p>
          <w:p w14:paraId="765C1F7A" w14:textId="77777777" w:rsidR="008679E0" w:rsidRDefault="00A547C5">
            <w:pPr>
              <w:pStyle w:val="ProductList-TableBody"/>
            </w:pPr>
            <w:r>
              <w:t>Microsoft-ressurser kommer til kunden så snart som mulig</w:t>
            </w:r>
          </w:p>
          <w:p w14:paraId="4730871A" w14:textId="77777777" w:rsidR="008679E0" w:rsidRDefault="00A547C5">
            <w:pPr>
              <w:pStyle w:val="ProductList-TableBody"/>
            </w:pPr>
            <w:r>
              <w:t>Kontinuerlig innsats hele døgnet</w:t>
            </w:r>
          </w:p>
          <w:p w14:paraId="2BBBCCFC" w14:textId="77777777" w:rsidR="008679E0" w:rsidRDefault="00A547C5">
            <w:pPr>
              <w:pStyle w:val="ProductList-TableBody"/>
            </w:pPr>
            <w:r>
              <w:t>Hurtig eskalering til Produktteamene hos Microsoft</w:t>
            </w:r>
          </w:p>
          <w:p w14:paraId="5EB39F89" w14:textId="77777777" w:rsidR="008679E0" w:rsidRDefault="00A547C5">
            <w:pPr>
              <w:pStyle w:val="ProductList-TableBody"/>
            </w:pPr>
            <w:r>
              <w:t xml:space="preserve">Microsofts toppledere blir varslet </w:t>
            </w:r>
          </w:p>
        </w:tc>
        <w:tc>
          <w:tcPr>
            <w:tcW w:w="3060" w:type="dxa"/>
            <w:tcBorders>
              <w:top w:val="single" w:sz="4" w:space="0" w:color="000000"/>
              <w:left w:val="single" w:sz="4" w:space="0" w:color="000000"/>
              <w:bottom w:val="single" w:sz="4" w:space="0" w:color="000000"/>
              <w:right w:val="single" w:sz="4" w:space="0" w:color="000000"/>
            </w:tcBorders>
          </w:tcPr>
          <w:p w14:paraId="2BFC2941" w14:textId="77777777" w:rsidR="008679E0" w:rsidRDefault="00A547C5">
            <w:pPr>
              <w:pStyle w:val="ProductList-TableBody"/>
            </w:pPr>
            <w:r>
              <w:t xml:space="preserve">Kundens toppledere blir varslet </w:t>
            </w:r>
          </w:p>
          <w:p w14:paraId="03C77E54" w14:textId="77777777" w:rsidR="008679E0" w:rsidRDefault="00A547C5">
            <w:pPr>
              <w:pStyle w:val="ProductList-TableBody"/>
            </w:pPr>
            <w:r>
              <w:t>Det tildeles passende ressurser for å kunne opprettholde en kontinuerlig innsats hele døgnet</w:t>
            </w:r>
            <w:r>
              <w:rPr>
                <w:vertAlign w:val="superscript"/>
              </w:rPr>
              <w:t>2</w:t>
            </w:r>
          </w:p>
          <w:p w14:paraId="17461C95" w14:textId="77777777" w:rsidR="008679E0" w:rsidRDefault="00A547C5">
            <w:pPr>
              <w:pStyle w:val="ProductList-TableBody"/>
            </w:pPr>
            <w:r>
              <w:t>Rask tilgang og respons fra den ansvarlige for endringskontroll</w:t>
            </w:r>
          </w:p>
        </w:tc>
      </w:tr>
      <w:tr w:rsidR="008679E0" w14:paraId="794E2A8D" w14:textId="77777777">
        <w:tc>
          <w:tcPr>
            <w:tcW w:w="3060" w:type="dxa"/>
            <w:tcBorders>
              <w:top w:val="single" w:sz="4" w:space="0" w:color="000000"/>
              <w:left w:val="single" w:sz="4" w:space="0" w:color="000000"/>
              <w:bottom w:val="single" w:sz="4" w:space="0" w:color="000000"/>
              <w:right w:val="single" w:sz="4" w:space="0" w:color="000000"/>
            </w:tcBorders>
          </w:tcPr>
          <w:p w14:paraId="185D1EF0" w14:textId="77777777" w:rsidR="008679E0" w:rsidRDefault="00A547C5">
            <w:pPr>
              <w:pStyle w:val="ProductList-TableBody"/>
            </w:pPr>
            <w:r>
              <w:t>A. Innsending bare via telefon</w:t>
            </w:r>
          </w:p>
        </w:tc>
        <w:tc>
          <w:tcPr>
            <w:tcW w:w="3060" w:type="dxa"/>
            <w:tcBorders>
              <w:top w:val="single" w:sz="4" w:space="0" w:color="000000"/>
              <w:left w:val="single" w:sz="4" w:space="0" w:color="000000"/>
              <w:bottom w:val="single" w:sz="4" w:space="0" w:color="000000"/>
              <w:right w:val="single" w:sz="4" w:space="0" w:color="000000"/>
            </w:tcBorders>
          </w:tcPr>
          <w:p w14:paraId="47789DB3" w14:textId="77777777" w:rsidR="008679E0" w:rsidRDefault="00A547C5">
            <w:pPr>
              <w:pStyle w:val="ProductList-TableBody"/>
            </w:pPr>
            <w:r>
              <w:t xml:space="preserve">Kritisk innvirkning på virksomheten: </w:t>
            </w:r>
          </w:p>
          <w:p w14:paraId="7946C4EC" w14:textId="77777777" w:rsidR="008679E0" w:rsidRDefault="00A547C5">
            <w:pPr>
              <w:pStyle w:val="ProductList-TableBody"/>
            </w:pPr>
            <w:r>
              <w:t>betydelig tap av tjenestene eller svekkelser i tjenestene</w:t>
            </w:r>
          </w:p>
          <w:p w14:paraId="2AFD9D54" w14:textId="77777777" w:rsidR="008679E0" w:rsidRDefault="00A547C5">
            <w:pPr>
              <w:pStyle w:val="ProductList-TableBody"/>
            </w:pPr>
            <w:r>
              <w:t>Det må treffes tiltak innen én time</w:t>
            </w:r>
          </w:p>
        </w:tc>
        <w:tc>
          <w:tcPr>
            <w:tcW w:w="3060" w:type="dxa"/>
            <w:tcBorders>
              <w:top w:val="single" w:sz="4" w:space="0" w:color="000000"/>
              <w:left w:val="single" w:sz="4" w:space="0" w:color="000000"/>
              <w:bottom w:val="single" w:sz="4" w:space="0" w:color="000000"/>
              <w:right w:val="single" w:sz="4" w:space="0" w:color="000000"/>
            </w:tcBorders>
          </w:tcPr>
          <w:p w14:paraId="5E896246" w14:textId="77777777" w:rsidR="008679E0" w:rsidRDefault="00A547C5">
            <w:pPr>
              <w:pStyle w:val="ProductList-TableBody"/>
            </w:pPr>
            <w:r>
              <w:t>Første respons innen én time eller raskere</w:t>
            </w:r>
          </w:p>
          <w:p w14:paraId="578C1190" w14:textId="77777777" w:rsidR="008679E0" w:rsidRDefault="00A547C5">
            <w:pPr>
              <w:pStyle w:val="ProductList-TableBody"/>
            </w:pPr>
            <w:r>
              <w:t>Microsoft-ressurser kommer til Kunden når det er nødvendig</w:t>
            </w:r>
          </w:p>
          <w:p w14:paraId="338A9E00" w14:textId="77777777" w:rsidR="008679E0" w:rsidRDefault="00A547C5">
            <w:pPr>
              <w:pStyle w:val="ProductList-TableBody"/>
            </w:pPr>
            <w:r>
              <w:t>Kontinuerlig innsats hele døgnet</w:t>
            </w:r>
          </w:p>
          <w:p w14:paraId="67DC33EC" w14:textId="77777777" w:rsidR="008679E0" w:rsidRDefault="00A547C5">
            <w:pPr>
              <w:pStyle w:val="ProductList-TableBody"/>
            </w:pPr>
            <w:r>
              <w:t>Microsofts toppledere blir varslet</w:t>
            </w:r>
          </w:p>
        </w:tc>
        <w:tc>
          <w:tcPr>
            <w:tcW w:w="3060" w:type="dxa"/>
            <w:tcBorders>
              <w:top w:val="single" w:sz="4" w:space="0" w:color="000000"/>
              <w:left w:val="single" w:sz="4" w:space="0" w:color="000000"/>
              <w:bottom w:val="single" w:sz="4" w:space="0" w:color="000000"/>
              <w:right w:val="single" w:sz="4" w:space="0" w:color="000000"/>
            </w:tcBorders>
          </w:tcPr>
          <w:p w14:paraId="05C0E158" w14:textId="77777777" w:rsidR="008679E0" w:rsidRDefault="00A547C5">
            <w:pPr>
              <w:pStyle w:val="ProductList-TableBody"/>
            </w:pPr>
            <w:r>
              <w:t>Det tildeles passende ressurser for å kunne opprettholde en kontinuerlig innsats hele døgnet</w:t>
            </w:r>
            <w:r>
              <w:rPr>
                <w:vertAlign w:val="superscript"/>
              </w:rPr>
              <w:t>2</w:t>
            </w:r>
          </w:p>
          <w:p w14:paraId="5391A311" w14:textId="77777777" w:rsidR="008679E0" w:rsidRDefault="00A547C5">
            <w:pPr>
              <w:pStyle w:val="ProductList-TableBody"/>
            </w:pPr>
            <w:r>
              <w:t>Rask tilgang og respons fra den ansvarlige for endringskontroll</w:t>
            </w:r>
          </w:p>
          <w:p w14:paraId="1529A290" w14:textId="77777777" w:rsidR="008679E0" w:rsidRDefault="00A547C5">
            <w:pPr>
              <w:pStyle w:val="ProductList-TableBody"/>
            </w:pPr>
            <w:r>
              <w:t>Ledelsen blir varslet</w:t>
            </w:r>
          </w:p>
        </w:tc>
      </w:tr>
      <w:tr w:rsidR="008679E0" w14:paraId="4106E4DB" w14:textId="77777777">
        <w:tc>
          <w:tcPr>
            <w:tcW w:w="3060" w:type="dxa"/>
            <w:tcBorders>
              <w:top w:val="single" w:sz="4" w:space="0" w:color="000000"/>
              <w:left w:val="single" w:sz="4" w:space="0" w:color="000000"/>
              <w:bottom w:val="single" w:sz="4" w:space="0" w:color="000000"/>
              <w:right w:val="single" w:sz="4" w:space="0" w:color="000000"/>
            </w:tcBorders>
          </w:tcPr>
          <w:p w14:paraId="46C364EC" w14:textId="77777777" w:rsidR="008679E0" w:rsidRDefault="00A547C5">
            <w:pPr>
              <w:pStyle w:val="ProductList-TableBody"/>
            </w:pPr>
            <w:r>
              <w:t>b. Innsending via telefon eller nettet</w:t>
            </w:r>
          </w:p>
        </w:tc>
        <w:tc>
          <w:tcPr>
            <w:tcW w:w="3060" w:type="dxa"/>
            <w:tcBorders>
              <w:top w:val="single" w:sz="4" w:space="0" w:color="000000"/>
              <w:left w:val="single" w:sz="4" w:space="0" w:color="000000"/>
              <w:bottom w:val="single" w:sz="4" w:space="0" w:color="000000"/>
              <w:right w:val="single" w:sz="4" w:space="0" w:color="000000"/>
            </w:tcBorders>
          </w:tcPr>
          <w:p w14:paraId="51039BC2" w14:textId="77777777" w:rsidR="008679E0" w:rsidRDefault="00A547C5">
            <w:pPr>
              <w:pStyle w:val="ProductList-TableBody"/>
            </w:pPr>
            <w:r>
              <w:t xml:space="preserve">Moderat innvirkning på virksomheten: </w:t>
            </w:r>
          </w:p>
          <w:p w14:paraId="127B3C25" w14:textId="77777777" w:rsidR="008679E0" w:rsidRDefault="00A547C5">
            <w:pPr>
              <w:pStyle w:val="ProductList-TableBody"/>
            </w:pPr>
            <w:r>
              <w:t>Moderat tap av tjenestene eller svekkelser i tjenestene, men arbeidet kan fortsette på svekket vis.</w:t>
            </w:r>
          </w:p>
          <w:p w14:paraId="1CBF02AD" w14:textId="77777777" w:rsidR="008679E0" w:rsidRDefault="00A547C5">
            <w:pPr>
              <w:pStyle w:val="ProductList-TableBody"/>
            </w:pPr>
            <w:r>
              <w:t>Det må treffes tiltak innen to arbeidstimer</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6D67944" w14:textId="77777777" w:rsidR="008679E0" w:rsidRDefault="00A547C5">
            <w:pPr>
              <w:pStyle w:val="ProductList-TableBody"/>
            </w:pPr>
            <w:r>
              <w:t>Første respons innen to timer eller raskere</w:t>
            </w:r>
          </w:p>
          <w:p w14:paraId="4CF71E6A" w14:textId="77777777" w:rsidR="008679E0" w:rsidRDefault="00A547C5">
            <w:pPr>
              <w:pStyle w:val="ProductList-TableBody"/>
            </w:pPr>
            <w:r>
              <w:t>Innsatsen er begrenset til Kontortiden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F5693E3" w14:textId="77777777" w:rsidR="008679E0" w:rsidRDefault="00A547C5">
            <w:pPr>
              <w:pStyle w:val="ProductList-TableBody"/>
            </w:pPr>
            <w:r>
              <w:t>Det tildeles passende ressurser for å kunne opprettholde en kontinuerlig innsats i kontortiden</w:t>
            </w:r>
            <w:r>
              <w:rPr>
                <w:vertAlign w:val="superscript"/>
              </w:rPr>
              <w:t>1</w:t>
            </w:r>
          </w:p>
          <w:p w14:paraId="77743AF6" w14:textId="77777777" w:rsidR="008679E0" w:rsidRDefault="00A547C5">
            <w:pPr>
              <w:pStyle w:val="ProductList-TableBody"/>
            </w:pPr>
            <w:r>
              <w:t>Tilgang og respons fra den ansvarlige for endringskontroll innen fire Arbeidstimer</w:t>
            </w:r>
            <w:r>
              <w:rPr>
                <w:vertAlign w:val="superscript"/>
              </w:rPr>
              <w:t>1</w:t>
            </w:r>
          </w:p>
        </w:tc>
      </w:tr>
      <w:tr w:rsidR="008679E0" w14:paraId="7941E4A1" w14:textId="77777777">
        <w:tc>
          <w:tcPr>
            <w:tcW w:w="3060" w:type="dxa"/>
            <w:tcBorders>
              <w:top w:val="single" w:sz="4" w:space="0" w:color="000000"/>
              <w:left w:val="single" w:sz="4" w:space="0" w:color="000000"/>
              <w:bottom w:val="single" w:sz="4" w:space="0" w:color="000000"/>
              <w:right w:val="single" w:sz="4" w:space="0" w:color="000000"/>
            </w:tcBorders>
          </w:tcPr>
          <w:p w14:paraId="40867834" w14:textId="77777777" w:rsidR="008679E0" w:rsidRDefault="00A547C5">
            <w:pPr>
              <w:pStyle w:val="ProductList-TableBody"/>
            </w:pPr>
            <w:r>
              <w:t>C. Innsending via telefon eller nettet</w:t>
            </w:r>
          </w:p>
        </w:tc>
        <w:tc>
          <w:tcPr>
            <w:tcW w:w="3060" w:type="dxa"/>
            <w:tcBorders>
              <w:top w:val="single" w:sz="4" w:space="0" w:color="000000"/>
              <w:left w:val="single" w:sz="4" w:space="0" w:color="000000"/>
              <w:bottom w:val="single" w:sz="4" w:space="0" w:color="000000"/>
              <w:right w:val="single" w:sz="4" w:space="0" w:color="000000"/>
            </w:tcBorders>
          </w:tcPr>
          <w:p w14:paraId="01BE4A25" w14:textId="77777777" w:rsidR="008679E0" w:rsidRDefault="00A547C5">
            <w:pPr>
              <w:pStyle w:val="ProductList-TableBody"/>
            </w:pPr>
            <w:r>
              <w:t xml:space="preserve">Minimal innvirkning på virksomheten: </w:t>
            </w:r>
          </w:p>
          <w:p w14:paraId="7C2F2C74" w14:textId="77777777" w:rsidR="008679E0" w:rsidRDefault="00A547C5">
            <w:pPr>
              <w:pStyle w:val="ProductList-TableBody"/>
            </w:pPr>
            <w:r>
              <w:t>Tjenestene fungerer stort sett, med få eller ingen problemer.</w:t>
            </w:r>
          </w:p>
          <w:p w14:paraId="38C95521" w14:textId="77777777" w:rsidR="008679E0" w:rsidRDefault="00A547C5">
            <w:pPr>
              <w:pStyle w:val="ProductList-TableBody"/>
            </w:pPr>
            <w:r>
              <w:t>Det må treffes tiltak innen fire Arbeidstimer</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ED3AEA1" w14:textId="77777777" w:rsidR="008679E0" w:rsidRDefault="00A547C5">
            <w:pPr>
              <w:pStyle w:val="ProductList-TableBody"/>
            </w:pPr>
            <w:r>
              <w:t>Første respons innen fire timer eller raskere</w:t>
            </w:r>
          </w:p>
          <w:p w14:paraId="39DF0F96" w14:textId="77777777" w:rsidR="008679E0" w:rsidRDefault="00A547C5">
            <w:pPr>
              <w:pStyle w:val="ProductList-TableBody"/>
            </w:pPr>
            <w:r>
              <w:t>Innsatsen er begrenset til Kontortiden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D65B0B4" w14:textId="77777777" w:rsidR="008679E0" w:rsidRDefault="00A547C5">
            <w:pPr>
              <w:pStyle w:val="ProductList-TableBody"/>
            </w:pPr>
            <w:r>
              <w:t>Nøyaktig kontaktinformasjon for sakseieren</w:t>
            </w:r>
          </w:p>
          <w:p w14:paraId="0138C09C" w14:textId="77777777" w:rsidR="008679E0" w:rsidRDefault="00A547C5">
            <w:pPr>
              <w:pStyle w:val="ProductList-TableBody"/>
            </w:pPr>
            <w:r>
              <w:t>Respons innen 24 timer</w:t>
            </w:r>
          </w:p>
        </w:tc>
      </w:tr>
    </w:tbl>
    <w:p w14:paraId="6FECEB06" w14:textId="77777777" w:rsidR="008679E0" w:rsidRDefault="00A547C5">
      <w:pPr>
        <w:pStyle w:val="ProductList-Body"/>
      </w:pPr>
      <w:r>
        <w:rPr>
          <w:vertAlign w:val="superscript"/>
        </w:rPr>
        <w:t>1</w:t>
      </w:r>
      <w:r>
        <w:rPr>
          <w:i/>
        </w:rPr>
        <w:t>Kontortid defineres lokalt.</w:t>
      </w:r>
    </w:p>
    <w:p w14:paraId="6F013831" w14:textId="77777777" w:rsidR="008679E0" w:rsidRDefault="00A547C5">
      <w:pPr>
        <w:pStyle w:val="ProductList-Body"/>
      </w:pPr>
      <w:r>
        <w:rPr>
          <w:vertAlign w:val="superscript"/>
        </w:rPr>
        <w:t>2</w:t>
      </w:r>
      <w:r>
        <w:rPr>
          <w:i/>
        </w:rPr>
        <w:t>Det kan hende Microsoft må nedgradere alvorlighetsgraden hvis Kunden ikke kan gi oss tilstrekkelige ressurser eller svar som gjør Microsoft i stand til å fortsette arbeidet med problemløsingen.</w:t>
      </w:r>
    </w:p>
    <w:p w14:paraId="1CD5A91D" w14:textId="77777777" w:rsidR="008679E0" w:rsidRDefault="008679E0">
      <w:pPr>
        <w:pStyle w:val="ProductList-Body"/>
      </w:pPr>
    </w:p>
    <w:p w14:paraId="4BC57402" w14:textId="77777777" w:rsidR="008679E0" w:rsidRDefault="00A547C5">
      <w:pPr>
        <w:pStyle w:val="ProductList-ClauseHeading"/>
        <w:outlineLvl w:val="2"/>
      </w:pPr>
      <w:r>
        <w:t>Tilknyttede forretningsregler</w:t>
      </w:r>
    </w:p>
    <w:p w14:paraId="71004C96" w14:textId="77777777" w:rsidR="008679E0" w:rsidRDefault="00A547C5">
      <w:pPr>
        <w:pStyle w:val="ProductList-Body"/>
      </w:pPr>
      <w:r>
        <w:t>Alle Profesjonelle Tjenester gir støtte for kommersielt lanserte Microsoft-produkter som er generelt tilgjengelige (med mindre de er spesifikt utelukket på nettstedene for Microsoft Premier On-Line eller Microsoft Support Lifecycle). Generelt belastes Profesjonelle Tjenester på timebasis, og de er tilgjengelige eksternt og på engelsk (med mindre andre språk er tilgjengelige). Profesjonelle Tjenester er tilgjengelige i det landet der VL-avtalen ble inngått. Besøk på nettsteder er ikke forhåndsbetalt, og det tas forbehold om tilgjengelige ressurser. Alle Profesjonelle Tjenester som ikke benyttes på årlig basis, blir inndratt. På forespørsel fra Kunden kan Microsoft få tilgang til Kundens system via eksternt innvalg for å analysere problemer.</w:t>
      </w:r>
    </w:p>
    <w:p w14:paraId="33870ADB" w14:textId="77777777" w:rsidR="008679E0" w:rsidRDefault="00A547C5">
      <w:pPr>
        <w:pStyle w:val="ProductList-Offering1Heading"/>
        <w:outlineLvl w:val="1"/>
      </w:pPr>
      <w:bookmarkStart w:id="409" w:name="_Sec566"/>
      <w:r>
        <w:t>Microsoft Digitale konsulenttjenester-tilbud</w:t>
      </w:r>
      <w:bookmarkEnd w:id="409"/>
      <w:r>
        <w:fldChar w:fldCharType="begin"/>
      </w:r>
      <w:r>
        <w:instrText xml:space="preserve"> TC "</w:instrText>
      </w:r>
      <w:bookmarkStart w:id="410" w:name="_Toc62634320"/>
      <w:r>
        <w:instrText>Microsoft Digitale konsulenttjenester-tilbud</w:instrText>
      </w:r>
      <w:bookmarkEnd w:id="410"/>
      <w:r>
        <w:instrText>" \l 2</w:instrText>
      </w:r>
      <w:r>
        <w:fldChar w:fldCharType="end"/>
      </w:r>
    </w:p>
    <w:p w14:paraId="5EB850D8" w14:textId="77777777" w:rsidR="008679E0" w:rsidRDefault="00A547C5">
      <w:pPr>
        <w:pStyle w:val="ProductList-Body"/>
      </w:pPr>
      <w:r>
        <w:t>Tilbudene om Digitale Konsulenttjenester inneholder følgende komponenter som vil bli gitt for hvert år av kundens foretaksavtale:</w:t>
      </w:r>
    </w:p>
    <w:tbl>
      <w:tblPr>
        <w:tblStyle w:val="PURTable"/>
        <w:tblW w:w="0" w:type="dxa"/>
        <w:tblLook w:val="04A0" w:firstRow="1" w:lastRow="0" w:firstColumn="1" w:lastColumn="0" w:noHBand="0" w:noVBand="1"/>
      </w:tblPr>
      <w:tblGrid>
        <w:gridCol w:w="2828"/>
        <w:gridCol w:w="2696"/>
        <w:gridCol w:w="2696"/>
        <w:gridCol w:w="2696"/>
      </w:tblGrid>
      <w:tr w:rsidR="008679E0" w14:paraId="6A868A21"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0024DC7" w14:textId="77777777" w:rsidR="008679E0" w:rsidRDefault="00A547C5">
            <w:pPr>
              <w:pStyle w:val="ProductList-TableBody"/>
            </w:pPr>
            <w:r>
              <w:rPr>
                <w:color w:val="FFFFFF"/>
              </w:rPr>
              <w:t>Område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36EA6EE" w14:textId="77777777" w:rsidR="008679E0" w:rsidRDefault="00A547C5">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706D7EB" w14:textId="77777777" w:rsidR="008679E0" w:rsidRDefault="00A547C5">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C963BF2" w14:textId="77777777" w:rsidR="008679E0" w:rsidRDefault="00A547C5">
            <w:pPr>
              <w:pStyle w:val="ProductList-TableBody"/>
            </w:pPr>
            <w:r>
              <w:rPr>
                <w:color w:val="FFFFFF"/>
              </w:rPr>
              <w:t>Digital Advisory Portfolio</w:t>
            </w:r>
          </w:p>
        </w:tc>
      </w:tr>
      <w:tr w:rsidR="008679E0" w14:paraId="117CD9F5" w14:textId="77777777">
        <w:tc>
          <w:tcPr>
            <w:tcW w:w="3060" w:type="dxa"/>
            <w:tcBorders>
              <w:top w:val="single" w:sz="4" w:space="0" w:color="000000"/>
              <w:left w:val="single" w:sz="4" w:space="0" w:color="000000"/>
              <w:bottom w:val="single" w:sz="4" w:space="0" w:color="000000"/>
              <w:right w:val="single" w:sz="4" w:space="0" w:color="000000"/>
            </w:tcBorders>
          </w:tcPr>
          <w:p w14:paraId="466DFE50" w14:textId="77777777" w:rsidR="008679E0" w:rsidRDefault="00A547C5">
            <w:pPr>
              <w:pStyle w:val="ProductList-TableBody"/>
            </w:pPr>
            <w:r>
              <w:t>SKU-produktfamilien</w:t>
            </w:r>
          </w:p>
        </w:tc>
        <w:tc>
          <w:tcPr>
            <w:tcW w:w="3060" w:type="dxa"/>
            <w:tcBorders>
              <w:top w:val="single" w:sz="4" w:space="0" w:color="000000"/>
              <w:left w:val="single" w:sz="4" w:space="0" w:color="000000"/>
              <w:bottom w:val="single" w:sz="4" w:space="0" w:color="000000"/>
              <w:right w:val="single" w:sz="4" w:space="0" w:color="000000"/>
            </w:tcBorders>
          </w:tcPr>
          <w:p w14:paraId="04C2133D" w14:textId="77777777" w:rsidR="008679E0" w:rsidRDefault="00A547C5">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2468CC46" w14:textId="77777777" w:rsidR="008679E0" w:rsidRDefault="00A547C5">
            <w:pPr>
              <w:pStyle w:val="ProductList-TableBody"/>
            </w:pPr>
            <w:r>
              <w:t>BA3-xxxx</w:t>
            </w:r>
          </w:p>
        </w:tc>
        <w:tc>
          <w:tcPr>
            <w:tcW w:w="3060" w:type="dxa"/>
            <w:tcBorders>
              <w:top w:val="single" w:sz="4" w:space="0" w:color="000000"/>
              <w:left w:val="single" w:sz="4" w:space="0" w:color="000000"/>
              <w:bottom w:val="single" w:sz="4" w:space="0" w:color="000000"/>
              <w:right w:val="single" w:sz="4" w:space="0" w:color="000000"/>
            </w:tcBorders>
          </w:tcPr>
          <w:p w14:paraId="63716D59" w14:textId="77777777" w:rsidR="008679E0" w:rsidRDefault="00A547C5">
            <w:pPr>
              <w:pStyle w:val="ProductList-TableBody"/>
            </w:pPr>
            <w:r>
              <w:t>9RO-xxxx</w:t>
            </w:r>
          </w:p>
        </w:tc>
      </w:tr>
      <w:tr w:rsidR="008679E0" w14:paraId="614777AC" w14:textId="77777777">
        <w:tc>
          <w:tcPr>
            <w:tcW w:w="3060" w:type="dxa"/>
            <w:tcBorders>
              <w:top w:val="single" w:sz="4" w:space="0" w:color="000000"/>
              <w:left w:val="single" w:sz="4" w:space="0" w:color="000000"/>
              <w:bottom w:val="single" w:sz="4" w:space="0" w:color="000000"/>
              <w:right w:val="single" w:sz="4" w:space="0" w:color="000000"/>
            </w:tcBorders>
          </w:tcPr>
          <w:p w14:paraId="7DC251AF" w14:textId="77777777" w:rsidR="008679E0" w:rsidRDefault="00A547C5">
            <w:pPr>
              <w:pStyle w:val="ProductList-TableBody"/>
            </w:pPr>
            <w:r>
              <w:t>Tjenestelevering</w:t>
            </w:r>
          </w:p>
        </w:tc>
        <w:tc>
          <w:tcPr>
            <w:tcW w:w="3060" w:type="dxa"/>
            <w:tcBorders>
              <w:top w:val="single" w:sz="4" w:space="0" w:color="000000"/>
              <w:left w:val="single" w:sz="4" w:space="0" w:color="000000"/>
              <w:bottom w:val="single" w:sz="4" w:space="0" w:color="000000"/>
              <w:right w:val="single" w:sz="4" w:space="0" w:color="000000"/>
            </w:tcBorders>
          </w:tcPr>
          <w:p w14:paraId="22C4A3EE" w14:textId="77777777" w:rsidR="008679E0" w:rsidRDefault="00A547C5">
            <w:pPr>
              <w:pStyle w:val="ProductList-TableBody"/>
            </w:pPr>
            <w:r>
              <w:t>Du får opptil 400 timer med en Microsoft-digitalkonsulent og teamet som leverer Enterprise-tjenesten</w:t>
            </w:r>
          </w:p>
        </w:tc>
        <w:tc>
          <w:tcPr>
            <w:tcW w:w="3060" w:type="dxa"/>
            <w:tcBorders>
              <w:top w:val="single" w:sz="4" w:space="0" w:color="000000"/>
              <w:left w:val="single" w:sz="4" w:space="0" w:color="000000"/>
              <w:bottom w:val="single" w:sz="4" w:space="0" w:color="000000"/>
              <w:right w:val="single" w:sz="4" w:space="0" w:color="000000"/>
            </w:tcBorders>
          </w:tcPr>
          <w:p w14:paraId="6CD1B6F4" w14:textId="77777777" w:rsidR="008679E0" w:rsidRDefault="00A547C5">
            <w:pPr>
              <w:pStyle w:val="ProductList-TableBody"/>
            </w:pPr>
            <w:r>
              <w:t xml:space="preserve">Du får opptil 800 timer med en Microsoft-digitalkonsulent og teamet som leverer Enterprise-tjenesten </w:t>
            </w:r>
          </w:p>
        </w:tc>
        <w:tc>
          <w:tcPr>
            <w:tcW w:w="3060" w:type="dxa"/>
            <w:tcBorders>
              <w:top w:val="single" w:sz="4" w:space="0" w:color="000000"/>
              <w:left w:val="single" w:sz="4" w:space="0" w:color="000000"/>
              <w:bottom w:val="single" w:sz="4" w:space="0" w:color="000000"/>
              <w:right w:val="single" w:sz="4" w:space="0" w:color="000000"/>
            </w:tcBorders>
          </w:tcPr>
          <w:p w14:paraId="44649225" w14:textId="77777777" w:rsidR="008679E0" w:rsidRDefault="00A547C5">
            <w:pPr>
              <w:pStyle w:val="ProductList-TableBody"/>
            </w:pPr>
            <w:r>
              <w:t>Du får opptil 1600 timer med en Microsoft-digitalkonsulent og teamet som leverer Enterprise-tjenesten</w:t>
            </w:r>
          </w:p>
        </w:tc>
      </w:tr>
      <w:tr w:rsidR="008679E0" w14:paraId="79E4202E" w14:textId="77777777">
        <w:tc>
          <w:tcPr>
            <w:tcW w:w="3060" w:type="dxa"/>
            <w:tcBorders>
              <w:top w:val="single" w:sz="4" w:space="0" w:color="000000"/>
              <w:left w:val="single" w:sz="4" w:space="0" w:color="000000"/>
              <w:bottom w:val="single" w:sz="4" w:space="0" w:color="000000"/>
              <w:right w:val="single" w:sz="4" w:space="0" w:color="000000"/>
            </w:tcBorders>
          </w:tcPr>
          <w:p w14:paraId="0DC6E059" w14:textId="77777777" w:rsidR="008679E0" w:rsidRDefault="00A547C5">
            <w:pPr>
              <w:pStyle w:val="ProductList-TableBody"/>
            </w:pPr>
            <w:r>
              <w:t>Tjenesteleveringsplan (Services Delivery Plan, “SDP”)</w:t>
            </w:r>
          </w:p>
        </w:tc>
        <w:tc>
          <w:tcPr>
            <w:tcW w:w="3060" w:type="dxa"/>
            <w:tcBorders>
              <w:top w:val="single" w:sz="4" w:space="0" w:color="000000"/>
              <w:left w:val="single" w:sz="4" w:space="0" w:color="000000"/>
              <w:bottom w:val="single" w:sz="4" w:space="0" w:color="000000"/>
              <w:right w:val="single" w:sz="4" w:space="0" w:color="000000"/>
            </w:tcBorders>
          </w:tcPr>
          <w:p w14:paraId="21996829" w14:textId="77777777" w:rsidR="008679E0" w:rsidRDefault="008679E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53DBEB8" w14:textId="77777777" w:rsidR="008679E0" w:rsidRDefault="008679E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CCA59CE" w14:textId="77777777" w:rsidR="008679E0" w:rsidRDefault="008679E0">
            <w:pPr>
              <w:pStyle w:val="ProductList-TableBody"/>
            </w:pPr>
          </w:p>
        </w:tc>
      </w:tr>
      <w:tr w:rsidR="008679E0" w14:paraId="535636FF" w14:textId="77777777">
        <w:tc>
          <w:tcPr>
            <w:tcW w:w="3060" w:type="dxa"/>
            <w:tcBorders>
              <w:top w:val="single" w:sz="4" w:space="0" w:color="000000"/>
              <w:left w:val="single" w:sz="4" w:space="0" w:color="000000"/>
              <w:bottom w:val="single" w:sz="4" w:space="0" w:color="000000"/>
              <w:right w:val="single" w:sz="4" w:space="0" w:color="000000"/>
            </w:tcBorders>
          </w:tcPr>
          <w:p w14:paraId="3FB377BA" w14:textId="77777777" w:rsidR="008679E0" w:rsidRDefault="00A547C5">
            <w:pPr>
              <w:pStyle w:val="ProductList-TableBody"/>
            </w:pPr>
            <w:r>
              <w:t>Nettverket for Digitale konsulenttjenester</w:t>
            </w:r>
          </w:p>
        </w:tc>
        <w:tc>
          <w:tcPr>
            <w:tcW w:w="3060" w:type="dxa"/>
            <w:tcBorders>
              <w:top w:val="single" w:sz="4" w:space="0" w:color="000000"/>
              <w:left w:val="single" w:sz="4" w:space="0" w:color="000000"/>
              <w:bottom w:val="single" w:sz="4" w:space="0" w:color="000000"/>
              <w:right w:val="single" w:sz="4" w:space="0" w:color="000000"/>
            </w:tcBorders>
          </w:tcPr>
          <w:p w14:paraId="6304ED84" w14:textId="77777777" w:rsidR="008679E0" w:rsidRDefault="008679E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F18BDB7" w14:textId="77777777" w:rsidR="008679E0" w:rsidRDefault="008679E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332EA61" w14:textId="77777777" w:rsidR="008679E0" w:rsidRDefault="008679E0">
            <w:pPr>
              <w:pStyle w:val="ProductList-TableBody"/>
            </w:pPr>
          </w:p>
        </w:tc>
      </w:tr>
      <w:tr w:rsidR="008679E0" w14:paraId="4503AB4F" w14:textId="77777777">
        <w:tc>
          <w:tcPr>
            <w:tcW w:w="3060" w:type="dxa"/>
            <w:tcBorders>
              <w:top w:val="single" w:sz="4" w:space="0" w:color="000000"/>
              <w:left w:val="single" w:sz="4" w:space="0" w:color="000000"/>
              <w:bottom w:val="single" w:sz="4" w:space="0" w:color="000000"/>
              <w:right w:val="single" w:sz="4" w:space="0" w:color="000000"/>
            </w:tcBorders>
          </w:tcPr>
          <w:p w14:paraId="2D88B17A" w14:textId="77777777" w:rsidR="008679E0" w:rsidRDefault="00A547C5">
            <w:pPr>
              <w:pStyle w:val="ProductList-TableBody"/>
            </w:pPr>
            <w:r>
              <w:t>Digitale konsulenttjenestebibliotek</w:t>
            </w:r>
          </w:p>
        </w:tc>
        <w:tc>
          <w:tcPr>
            <w:tcW w:w="3060" w:type="dxa"/>
            <w:tcBorders>
              <w:top w:val="single" w:sz="4" w:space="0" w:color="000000"/>
              <w:left w:val="single" w:sz="4" w:space="0" w:color="000000"/>
              <w:bottom w:val="single" w:sz="4" w:space="0" w:color="000000"/>
              <w:right w:val="single" w:sz="4" w:space="0" w:color="000000"/>
            </w:tcBorders>
          </w:tcPr>
          <w:p w14:paraId="700D61D2" w14:textId="77777777" w:rsidR="008679E0" w:rsidRDefault="008679E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C6EA096" w14:textId="77777777" w:rsidR="008679E0" w:rsidRDefault="008679E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B137887" w14:textId="77777777" w:rsidR="008679E0" w:rsidRDefault="008679E0">
            <w:pPr>
              <w:pStyle w:val="ProductList-TableBody"/>
            </w:pPr>
          </w:p>
        </w:tc>
      </w:tr>
      <w:tr w:rsidR="008679E0" w14:paraId="24F1B675" w14:textId="77777777">
        <w:tc>
          <w:tcPr>
            <w:tcW w:w="3060" w:type="dxa"/>
            <w:tcBorders>
              <w:top w:val="single" w:sz="4" w:space="0" w:color="000000"/>
              <w:left w:val="single" w:sz="4" w:space="0" w:color="000000"/>
              <w:bottom w:val="single" w:sz="4" w:space="0" w:color="000000"/>
              <w:right w:val="single" w:sz="4" w:space="0" w:color="000000"/>
            </w:tcBorders>
          </w:tcPr>
          <w:p w14:paraId="38CFCE7D" w14:textId="77777777" w:rsidR="008679E0" w:rsidRDefault="00A547C5">
            <w:pPr>
              <w:pStyle w:val="ProductList-TableBody"/>
            </w:pPr>
            <w:r>
              <w:t>Digital konsulentkapasitet (SKU-produktfamilie: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1731749E" w14:textId="77777777" w:rsidR="008679E0" w:rsidRDefault="00A547C5">
            <w:pPr>
              <w:pStyle w:val="ProductList-TableBody"/>
            </w:pPr>
            <w:r>
              <w:t>200 timer med digital konsulent (kan legges til alle engasjementene)</w:t>
            </w:r>
          </w:p>
        </w:tc>
        <w:tc>
          <w:tcPr>
            <w:tcW w:w="3060" w:type="dxa"/>
            <w:tcBorders>
              <w:top w:val="single" w:sz="4" w:space="0" w:color="000000"/>
              <w:left w:val="none" w:sz="4" w:space="0" w:color="000000"/>
              <w:bottom w:val="single" w:sz="4" w:space="0" w:color="000000"/>
              <w:right w:val="single" w:sz="4" w:space="0" w:color="000000"/>
            </w:tcBorders>
          </w:tcPr>
          <w:p w14:paraId="5F5397C1" w14:textId="77777777" w:rsidR="008679E0" w:rsidRDefault="008679E0">
            <w:pPr>
              <w:pStyle w:val="ProductList-TableBody"/>
            </w:pPr>
          </w:p>
        </w:tc>
      </w:tr>
    </w:tbl>
    <w:p w14:paraId="67F17D32" w14:textId="77777777" w:rsidR="008679E0" w:rsidRDefault="008679E0">
      <w:pPr>
        <w:pStyle w:val="ProductList-Body"/>
      </w:pPr>
    </w:p>
    <w:p w14:paraId="365CC713" w14:textId="77777777" w:rsidR="008679E0" w:rsidRDefault="00A547C5">
      <w:pPr>
        <w:pStyle w:val="ProductList-ClauseHeading"/>
        <w:outlineLvl w:val="2"/>
      </w:pPr>
      <w:r>
        <w:t>Digitale konsulenttjenestemoduler</w:t>
      </w:r>
    </w:p>
    <w:p w14:paraId="204DEA90" w14:textId="77777777" w:rsidR="008679E0" w:rsidRDefault="00A547C5">
      <w:pPr>
        <w:pStyle w:val="ProductList-Body"/>
      </w:pPr>
      <w:r>
        <w:t>Det Digitale konsulenttjenesteengasjementet inkluderer én eller flere Digitale konsulenttjenestemoduler, som dokumentert i Tjenesteleveringsplanen.</w:t>
      </w:r>
    </w:p>
    <w:p w14:paraId="682C54CD" w14:textId="77777777" w:rsidR="008679E0" w:rsidRDefault="008679E0">
      <w:pPr>
        <w:pStyle w:val="ProductList-Body"/>
      </w:pPr>
    </w:p>
    <w:p w14:paraId="07BE290C" w14:textId="77777777" w:rsidR="008679E0" w:rsidRDefault="00A547C5">
      <w:pPr>
        <w:pStyle w:val="ProductList-ClauseHeading"/>
        <w:outlineLvl w:val="2"/>
      </w:pPr>
      <w:r>
        <w:t>Tjenester som ikke omfattes</w:t>
      </w:r>
    </w:p>
    <w:p w14:paraId="25396C68" w14:textId="77777777" w:rsidR="008679E0" w:rsidRDefault="00A547C5">
      <w:pPr>
        <w:pStyle w:val="ProductList-Body"/>
      </w:pPr>
      <w:r>
        <w:t>De Profesjonelle Tjenestene i et Digitalt konsulenttjenesteengasjement omfatter ikke problemløsing eller hjelp til rettelse, vurdering av kildekode som ikke stammer fra Microsoft, teknisk rådgivning eller arkitekturkonsultasjon utover leveransene beskrevet i Tjenesteleveringsplanen. For kildekode som ikke stammer fra Microsoft, er Microsofts Profesjonelle Tjenester begrenset til analyse av binære data, for eksempel en prosessdump eller et nettverksovervåkningsspor.</w:t>
      </w:r>
    </w:p>
    <w:p w14:paraId="27008A5B" w14:textId="77777777" w:rsidR="008679E0" w:rsidRDefault="008679E0">
      <w:pPr>
        <w:pStyle w:val="ProductList-Body"/>
      </w:pPr>
    </w:p>
    <w:p w14:paraId="5AC87DDA" w14:textId="77777777" w:rsidR="008679E0" w:rsidRDefault="00A547C5">
      <w:pPr>
        <w:pStyle w:val="ProductList-ClauseHeading"/>
        <w:outlineLvl w:val="2"/>
      </w:pPr>
      <w:r>
        <w:t>Kundens ansvar</w:t>
      </w:r>
    </w:p>
    <w:p w14:paraId="58910842" w14:textId="77777777" w:rsidR="008679E0" w:rsidRDefault="00A547C5">
      <w:pPr>
        <w:pStyle w:val="ProductList-Body"/>
      </w:pPr>
      <w:r>
        <w:t>Kunden samtykker i å samarbeide med Microsoft som en del av det Digitale konsulenttjenesteengasjementet, inkludert, men ikke begrenset til, å gjøre Kundens representanter, IT-medarbeidere og ressurser tilgjengelige for Microsoft, gi nøyaktig og fullstendig informasjon og punktlig oppfylle ansvar som Microsoft har gitt til Kunden. Besøk på stedet av Microsoft-ressurser må avtales mellom partene, og Kunden har ansvaret for rimelige reise- og oppholdsutgifter, slik det er fastsatt av den Digitale konsulenten.</w:t>
      </w:r>
    </w:p>
    <w:p w14:paraId="4EF6B3AD" w14:textId="77777777" w:rsidR="008679E0" w:rsidRDefault="00A547C5">
      <w:pPr>
        <w:pStyle w:val="ProductList-Offering1Heading"/>
        <w:outlineLvl w:val="1"/>
      </w:pPr>
      <w:bookmarkStart w:id="411" w:name="_Sec567"/>
      <w:r>
        <w:t>Sales Productivity Accelerator-tilbud</w:t>
      </w:r>
      <w:bookmarkEnd w:id="411"/>
      <w:r>
        <w:fldChar w:fldCharType="begin"/>
      </w:r>
      <w:r>
        <w:instrText xml:space="preserve"> TC "</w:instrText>
      </w:r>
      <w:bookmarkStart w:id="412" w:name="_Toc62634321"/>
      <w:r>
        <w:instrText>Sales Productivity Accelerator-tilbud</w:instrText>
      </w:r>
      <w:bookmarkEnd w:id="412"/>
      <w:r>
        <w:instrText>" \l 2</w:instrText>
      </w:r>
      <w:r>
        <w:fldChar w:fldCharType="end"/>
      </w:r>
    </w:p>
    <w:p w14:paraId="6957DCAC" w14:textId="77777777" w:rsidR="008679E0" w:rsidRDefault="00A547C5">
      <w:pPr>
        <w:pStyle w:val="ProductList-ClauseHeading"/>
        <w:outlineLvl w:val="2"/>
      </w:pPr>
      <w:r>
        <w:t>Sales Productivity Accelerator-oversikt</w:t>
      </w:r>
    </w:p>
    <w:p w14:paraId="6AB990BE" w14:textId="77777777" w:rsidR="008679E0" w:rsidRDefault="00A547C5">
      <w:pPr>
        <w:pStyle w:val="ProductList-Body"/>
      </w:pPr>
      <w:r>
        <w:t>Sales Productivity Accelerator er en tjeneste som leveres av Microsoft Services i løpet av en periode på fire (4) uker, som omfatter leveranse av en Microsoft Dynamics 365-implementering med fast arbeidsomfang.</w:t>
      </w:r>
    </w:p>
    <w:p w14:paraId="6BF2B631" w14:textId="77777777" w:rsidR="008679E0" w:rsidRDefault="008679E0">
      <w:pPr>
        <w:pStyle w:val="ProductList-Body"/>
      </w:pPr>
    </w:p>
    <w:p w14:paraId="59446897" w14:textId="77777777" w:rsidR="008679E0" w:rsidRDefault="00A547C5">
      <w:pPr>
        <w:pStyle w:val="ProductList-Body"/>
      </w:pPr>
      <w:r>
        <w:t>Sales Productivity Accelerator omfatter følgende leveranser:</w:t>
      </w:r>
    </w:p>
    <w:p w14:paraId="306D4D30" w14:textId="77777777" w:rsidR="008679E0" w:rsidRDefault="00A547C5" w:rsidP="00A547C5">
      <w:pPr>
        <w:pStyle w:val="ProductList-Bullet"/>
        <w:numPr>
          <w:ilvl w:val="0"/>
          <w:numId w:val="72"/>
        </w:numPr>
      </w:pPr>
      <w:r>
        <w:rPr>
          <w:b/>
          <w:color w:val="00188F"/>
        </w:rPr>
        <w:t>Tjenesteleveringsplan</w:t>
      </w:r>
      <w:r>
        <w:t>: opprettes av Microsoft-konsulent for å oppfylle kundens forretningsmålsetninger.</w:t>
      </w:r>
    </w:p>
    <w:p w14:paraId="6C36E63A" w14:textId="77777777" w:rsidR="008679E0" w:rsidRDefault="00A547C5" w:rsidP="00A547C5">
      <w:pPr>
        <w:pStyle w:val="ProductList-Bullet"/>
        <w:numPr>
          <w:ilvl w:val="0"/>
          <w:numId w:val="72"/>
        </w:numPr>
      </w:pPr>
      <w:r>
        <w:rPr>
          <w:b/>
          <w:color w:val="00188F"/>
        </w:rPr>
        <w:t>Seminarer</w:t>
      </w:r>
      <w:r>
        <w:t>: omfatter opptil totalt seksten (16) timer til seminarer:</w:t>
      </w:r>
    </w:p>
    <w:p w14:paraId="112B3D54" w14:textId="77777777" w:rsidR="008679E0" w:rsidRDefault="00A547C5" w:rsidP="00A547C5">
      <w:pPr>
        <w:pStyle w:val="ProductList-Bullet"/>
        <w:numPr>
          <w:ilvl w:val="1"/>
          <w:numId w:val="72"/>
        </w:numPr>
      </w:pPr>
      <w:r>
        <w:t>opptil to (2) Discovery Workshops for å utforske og definere viktige bruksmønstre og forretningsbehov, som angitt av Kunden, for konfigurasjonsinnstillinger,</w:t>
      </w:r>
    </w:p>
    <w:p w14:paraId="42DC758A" w14:textId="77777777" w:rsidR="008679E0" w:rsidRDefault="00A547C5" w:rsidP="00A547C5">
      <w:pPr>
        <w:pStyle w:val="ProductList-Bullet"/>
        <w:numPr>
          <w:ilvl w:val="1"/>
          <w:numId w:val="72"/>
        </w:numPr>
      </w:pPr>
      <w:r>
        <w:t>opptil fire (4) seminarer for designgjennomgang i byggefasen.</w:t>
      </w:r>
    </w:p>
    <w:p w14:paraId="1E96078D" w14:textId="77777777" w:rsidR="008679E0" w:rsidRDefault="00A547C5" w:rsidP="00A547C5">
      <w:pPr>
        <w:pStyle w:val="ProductList-Bullet"/>
        <w:numPr>
          <w:ilvl w:val="0"/>
          <w:numId w:val="72"/>
        </w:numPr>
      </w:pPr>
      <w:r>
        <w:rPr>
          <w:b/>
          <w:color w:val="00188F"/>
        </w:rPr>
        <w:t>Rapportering</w:t>
      </w:r>
      <w:r>
        <w:t>: ett (1) eget Microsoft Dynamics 365-instrumentbord med opptil fire (4) egne komponenter og to (2) Excel Power View-rapporter som bruker Power BI Pro5 konfigurert for opptil to (2). Rapportene viser opptil to (2) interaktive diagrammer per enhet med data fra Microsoft Dynamics 365.</w:t>
      </w:r>
    </w:p>
    <w:p w14:paraId="7CAC6C95" w14:textId="77777777" w:rsidR="008679E0" w:rsidRDefault="00A547C5" w:rsidP="00A547C5">
      <w:pPr>
        <w:pStyle w:val="ProductList-Bullet"/>
        <w:numPr>
          <w:ilvl w:val="0"/>
          <w:numId w:val="72"/>
        </w:numPr>
      </w:pPr>
      <w:r>
        <w:rPr>
          <w:b/>
          <w:color w:val="00188F"/>
        </w:rPr>
        <w:t>Konfigurasjon</w:t>
      </w:r>
      <w:r>
        <w:t>: Microsoft Dynamics 365 konfigureres for å støtte opptil totalt ti (10) brukere. Microsoft bruker opptil sekstifire (64) timer til å konfigurere prosessen fra kundeemne til salgsmulighet, 3 sikkerhetsroller, 3 personer som drar nytte av ferdig utformede sikkerhetsroller, og SharePoint- og Yammer-integrasjon med Microsoft Dynamics 365.</w:t>
      </w:r>
    </w:p>
    <w:p w14:paraId="7DCE9174" w14:textId="77777777" w:rsidR="008679E0" w:rsidRDefault="00A547C5" w:rsidP="00A547C5">
      <w:pPr>
        <w:pStyle w:val="ProductList-Bullet"/>
        <w:numPr>
          <w:ilvl w:val="0"/>
          <w:numId w:val="72"/>
        </w:numPr>
      </w:pPr>
      <w:r>
        <w:rPr>
          <w:b/>
          <w:color w:val="00188F"/>
        </w:rPr>
        <w:t>Testing</w:t>
      </w:r>
      <w:r>
        <w:t>: bruker opptil tjueseks (26) timer som omfatter opptil to (2) tester (f.eks. Systemtest og UAT).</w:t>
      </w:r>
    </w:p>
    <w:p w14:paraId="78AEFCC2" w14:textId="77777777" w:rsidR="008679E0" w:rsidRDefault="00A547C5" w:rsidP="00A547C5">
      <w:pPr>
        <w:pStyle w:val="ProductList-Bullet"/>
        <w:numPr>
          <w:ilvl w:val="0"/>
          <w:numId w:val="72"/>
        </w:numPr>
      </w:pPr>
      <w:r>
        <w:rPr>
          <w:b/>
          <w:color w:val="00188F"/>
        </w:rPr>
        <w:t>Opplæring og Kunnskapsoverføring</w:t>
      </w:r>
      <w:r>
        <w:t>: Omfatter (1) produktrelatert opplæring for Kundens brukere i opptil totalt fire (4) timer.</w:t>
      </w:r>
    </w:p>
    <w:p w14:paraId="6C2394C9" w14:textId="77777777" w:rsidR="008679E0" w:rsidRDefault="00A547C5" w:rsidP="00A547C5">
      <w:pPr>
        <w:pStyle w:val="ProductList-Bullet"/>
        <w:numPr>
          <w:ilvl w:val="0"/>
          <w:numId w:val="72"/>
        </w:numPr>
      </w:pPr>
      <w:r>
        <w:rPr>
          <w:b/>
          <w:color w:val="00188F"/>
        </w:rPr>
        <w:t>Distribusjonsstøtte</w:t>
      </w:r>
      <w:r>
        <w:t>: Omfatter opptil førti (40) timer med distribusjons- og oppstartsstøtte (uke 4) som er underlagt et forhåndsdefinert prosjektomfang og forhåndsdefinerte krav.</w:t>
      </w:r>
    </w:p>
    <w:p w14:paraId="2C0FDC08" w14:textId="77777777" w:rsidR="008679E0" w:rsidRDefault="008679E0">
      <w:pPr>
        <w:pStyle w:val="ProductList-Body"/>
      </w:pPr>
    </w:p>
    <w:p w14:paraId="7778DFDE" w14:textId="77777777" w:rsidR="008679E0" w:rsidRDefault="00A547C5">
      <w:pPr>
        <w:pStyle w:val="ProductList-ClauseHeading"/>
        <w:outlineLvl w:val="2"/>
      </w:pPr>
      <w:r>
        <w:t>Kundens ansvar</w:t>
      </w:r>
    </w:p>
    <w:p w14:paraId="733133FE" w14:textId="77777777" w:rsidR="008679E0" w:rsidRDefault="00A547C5">
      <w:pPr>
        <w:pStyle w:val="ProductList-Body"/>
      </w:pPr>
      <w:r>
        <w:t>Kunden samtykker i å samarbeide med Microsoft som en del av Sales Productivity Accelerator-tjenesten, inkludert, men ikke begrenset til, å gjøre Kundens representanter, IT-medarbeidere og ressurser tilgjengelige for Microsoft, gi nøyaktig og fullstendig informasjon og punktlig oppfylle ansvar som Microsoft har tilordnet Kunden. Ved gjensidig avtale om besøk på stedet av Microsoft-konsulenter som ikke er forhåndsbetalt, har Kunden ansvaret for rimelige reise- og oppholdsutgifter.</w:t>
      </w:r>
    </w:p>
    <w:p w14:paraId="41A48A4A" w14:textId="77777777" w:rsidR="008679E0" w:rsidRDefault="008679E0">
      <w:pPr>
        <w:pStyle w:val="ProductList-Body"/>
        <w:jc w:val="right"/>
      </w:pPr>
    </w:p>
    <w:tbl>
      <w:tblPr>
        <w:tblStyle w:val="PURTable"/>
        <w:tblW w:w="0" w:type="dxa"/>
        <w:tblLook w:val="04A0" w:firstRow="1" w:lastRow="0" w:firstColumn="1" w:lastColumn="0" w:noHBand="0" w:noVBand="1"/>
      </w:tblPr>
      <w:tblGrid>
        <w:gridCol w:w="10916"/>
      </w:tblGrid>
      <w:tr w:rsidR="008679E0" w14:paraId="7984A0C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5A0BD4" w14:textId="77777777" w:rsidR="008679E0" w:rsidRDefault="00FC0BE5">
            <w:pPr>
              <w:pStyle w:val="ProductList-TableBody"/>
              <w:jc w:val="right"/>
            </w:pPr>
            <w:hyperlink w:anchor="_Sec842">
              <w:r w:rsidR="00A547C5">
                <w:rPr>
                  <w:color w:val="00467F"/>
                  <w:sz w:val="14"/>
                  <w:u w:val="single"/>
                </w:rPr>
                <w:t>Innholdsfortegnelse</w:t>
              </w:r>
            </w:hyperlink>
            <w:r w:rsidR="00A547C5">
              <w:rPr>
                <w:sz w:val="14"/>
              </w:rPr>
              <w:t>/</w:t>
            </w:r>
            <w:hyperlink w:anchor="_Sec549">
              <w:r w:rsidR="00A547C5">
                <w:rPr>
                  <w:color w:val="00467F"/>
                  <w:sz w:val="14"/>
                  <w:u w:val="single"/>
                </w:rPr>
                <w:t>Ordliste</w:t>
              </w:r>
            </w:hyperlink>
            <w:r w:rsidR="00A547C5">
              <w:rPr>
                <w:sz w:val="14"/>
              </w:rPr>
              <w:t>/</w:t>
            </w:r>
            <w:hyperlink w:anchor="_Sec844">
              <w:r w:rsidR="00A547C5">
                <w:rPr>
                  <w:color w:val="00467F"/>
                  <w:sz w:val="14"/>
                  <w:u w:val="single"/>
                </w:rPr>
                <w:t>Indeks</w:t>
              </w:r>
            </w:hyperlink>
          </w:p>
        </w:tc>
      </w:tr>
    </w:tbl>
    <w:p w14:paraId="7018C72F" w14:textId="77777777" w:rsidR="008679E0" w:rsidRDefault="008679E0">
      <w:pPr>
        <w:pStyle w:val="ProductList-Body"/>
      </w:pPr>
    </w:p>
    <w:p w14:paraId="019E4EA3" w14:textId="77777777" w:rsidR="008679E0" w:rsidRDefault="00A547C5">
      <w:pPr>
        <w:pStyle w:val="ProductList-SectionHeading"/>
        <w:pageBreakBefore/>
        <w:outlineLvl w:val="0"/>
      </w:pPr>
      <w:bookmarkStart w:id="413" w:name="_Sec563"/>
      <w:bookmarkEnd w:id="405"/>
      <w:r>
        <w:t>Vedlegg E – Tilleggsvilkår til Programavtale</w:t>
      </w:r>
      <w:r>
        <w:fldChar w:fldCharType="begin"/>
      </w:r>
      <w:r>
        <w:instrText xml:space="preserve"> TC "</w:instrText>
      </w:r>
      <w:bookmarkStart w:id="414" w:name="_Toc62634322"/>
      <w:r>
        <w:instrText>Vedlegg E – Tilleggsvilkår til Programavtale</w:instrText>
      </w:r>
      <w:bookmarkEnd w:id="414"/>
      <w:r>
        <w:instrText>" \l 1</w:instrText>
      </w:r>
      <w:r>
        <w:fldChar w:fldCharType="end"/>
      </w:r>
    </w:p>
    <w:p w14:paraId="313B80BB" w14:textId="77777777" w:rsidR="008679E0" w:rsidRDefault="00A547C5">
      <w:pPr>
        <w:pStyle w:val="ProductList-Body"/>
      </w:pPr>
      <w:r>
        <w:t>Vilkårene og betingelsene som gjelder for Kunden volumlisensavtale, slik de er angitt.</w:t>
      </w:r>
    </w:p>
    <w:p w14:paraId="52C664A5" w14:textId="77777777" w:rsidR="008679E0" w:rsidRDefault="00A547C5">
      <w:pPr>
        <w:pStyle w:val="ProductList-Offering1Heading"/>
        <w:outlineLvl w:val="1"/>
      </w:pPr>
      <w:bookmarkStart w:id="415" w:name="_Sec568"/>
      <w:r>
        <w:t>Tilleggsvilkår for Select Plus-programmet</w:t>
      </w:r>
      <w:bookmarkEnd w:id="415"/>
      <w:r>
        <w:fldChar w:fldCharType="begin"/>
      </w:r>
      <w:r>
        <w:instrText xml:space="preserve"> TC "</w:instrText>
      </w:r>
      <w:bookmarkStart w:id="416" w:name="_Toc62634323"/>
      <w:r>
        <w:instrText>Tilleggsvilkår for Select Plus-programmet</w:instrText>
      </w:r>
      <w:bookmarkEnd w:id="416"/>
      <w:r>
        <w:instrText>" \l 2</w:instrText>
      </w:r>
      <w:r>
        <w:fldChar w:fldCharType="end"/>
      </w:r>
    </w:p>
    <w:p w14:paraId="200FE3B3" w14:textId="77777777" w:rsidR="008679E0" w:rsidRDefault="00A547C5">
      <w:pPr>
        <w:pStyle w:val="ProductList-Body"/>
      </w:pPr>
      <w:r>
        <w:t>Select Plus krever en bestilling som tilsvarer minst 500 poeng per Produktutvalg det første året. Dette kravet kan frafalles hvis det inngås en Kvalifisert Kontrakt.</w:t>
      </w:r>
    </w:p>
    <w:p w14:paraId="1C9F0C6B" w14:textId="77777777" w:rsidR="008679E0" w:rsidRDefault="008679E0">
      <w:pPr>
        <w:pStyle w:val="ProductList-Body"/>
      </w:pPr>
    </w:p>
    <w:p w14:paraId="1CAC15CD" w14:textId="77777777" w:rsidR="008679E0" w:rsidRDefault="00A547C5">
      <w:pPr>
        <w:pStyle w:val="ProductList-ClauseHeading"/>
        <w:outlineLvl w:val="2"/>
      </w:pPr>
      <w:r>
        <w:t>Prisnivåer i Select Plus</w:t>
      </w:r>
    </w:p>
    <w:p w14:paraId="10CD2467" w14:textId="77777777" w:rsidR="008679E0" w:rsidRDefault="00A547C5">
      <w:pPr>
        <w:pStyle w:val="ProductList-Body"/>
      </w:pPr>
      <w:r>
        <w:t>Kundens priser er basert på en avtale mellom Kunden og Kundens forhandler. Microsoft gir imidlertid forhandleren følgende pris- og poengkriterier som en hjelp til å fastsette priser for sluttkunder:</w:t>
      </w:r>
    </w:p>
    <w:tbl>
      <w:tblPr>
        <w:tblStyle w:val="PURTable"/>
        <w:tblW w:w="0" w:type="dxa"/>
        <w:tblLook w:val="04A0" w:firstRow="1" w:lastRow="0" w:firstColumn="1" w:lastColumn="0" w:noHBand="0" w:noVBand="1"/>
      </w:tblPr>
      <w:tblGrid>
        <w:gridCol w:w="5440"/>
        <w:gridCol w:w="5476"/>
      </w:tblGrid>
      <w:tr w:rsidR="008679E0" w14:paraId="74E363C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8FA4F79" w14:textId="77777777" w:rsidR="008679E0" w:rsidRDefault="00A547C5">
            <w:pPr>
              <w:pStyle w:val="ProductList-TableBody"/>
            </w:pPr>
            <w:r>
              <w:rPr>
                <w:color w:val="FFFFFF"/>
              </w:rPr>
              <w:t>Select Plus-prisnivåer – Kommersielt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5C79672" w14:textId="77777777" w:rsidR="008679E0" w:rsidRDefault="00A547C5">
            <w:pPr>
              <w:pStyle w:val="ProductList-TableBody"/>
            </w:pPr>
            <w:r>
              <w:rPr>
                <w:color w:val="FFFFFF"/>
              </w:rPr>
              <w:t>Minimumspoeng per år per Utvalg</w:t>
            </w:r>
          </w:p>
        </w:tc>
      </w:tr>
      <w:tr w:rsidR="008679E0" w14:paraId="44FCAC52" w14:textId="77777777">
        <w:tc>
          <w:tcPr>
            <w:tcW w:w="6120" w:type="dxa"/>
            <w:tcBorders>
              <w:top w:val="single" w:sz="4" w:space="0" w:color="000000"/>
              <w:left w:val="single" w:sz="4" w:space="0" w:color="000000"/>
              <w:bottom w:val="single" w:sz="4" w:space="0" w:color="000000"/>
              <w:right w:val="single" w:sz="4" w:space="0" w:color="000000"/>
            </w:tcBorders>
          </w:tcPr>
          <w:p w14:paraId="5278F894" w14:textId="77777777" w:rsidR="008679E0" w:rsidRDefault="00A547C5">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05E533B0" w14:textId="77777777" w:rsidR="008679E0" w:rsidRDefault="00A547C5">
            <w:pPr>
              <w:pStyle w:val="ProductList-TableBody"/>
            </w:pPr>
            <w:r>
              <w:t>500</w:t>
            </w:r>
          </w:p>
        </w:tc>
      </w:tr>
      <w:tr w:rsidR="008679E0" w14:paraId="595BF021" w14:textId="77777777">
        <w:tc>
          <w:tcPr>
            <w:tcW w:w="6120" w:type="dxa"/>
            <w:tcBorders>
              <w:top w:val="single" w:sz="4" w:space="0" w:color="000000"/>
              <w:left w:val="single" w:sz="4" w:space="0" w:color="000000"/>
              <w:bottom w:val="single" w:sz="4" w:space="0" w:color="000000"/>
              <w:right w:val="single" w:sz="4" w:space="0" w:color="000000"/>
            </w:tcBorders>
          </w:tcPr>
          <w:p w14:paraId="2C6BA746" w14:textId="77777777" w:rsidR="008679E0" w:rsidRDefault="00A547C5">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38FCE7F8" w14:textId="77777777" w:rsidR="008679E0" w:rsidRDefault="00A547C5">
            <w:pPr>
              <w:pStyle w:val="ProductList-TableBody"/>
            </w:pPr>
            <w:r>
              <w:t>4,000</w:t>
            </w:r>
          </w:p>
        </w:tc>
      </w:tr>
      <w:tr w:rsidR="008679E0" w14:paraId="3F65A183" w14:textId="77777777">
        <w:tc>
          <w:tcPr>
            <w:tcW w:w="6120" w:type="dxa"/>
            <w:tcBorders>
              <w:top w:val="single" w:sz="4" w:space="0" w:color="000000"/>
              <w:left w:val="single" w:sz="4" w:space="0" w:color="000000"/>
              <w:bottom w:val="single" w:sz="4" w:space="0" w:color="000000"/>
              <w:right w:val="single" w:sz="4" w:space="0" w:color="000000"/>
            </w:tcBorders>
          </w:tcPr>
          <w:p w14:paraId="3718166D" w14:textId="77777777" w:rsidR="008679E0" w:rsidRDefault="00A547C5">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322137C7" w14:textId="77777777" w:rsidR="008679E0" w:rsidRDefault="00A547C5">
            <w:pPr>
              <w:pStyle w:val="ProductList-TableBody"/>
            </w:pPr>
            <w:r>
              <w:t>10,000</w:t>
            </w:r>
          </w:p>
        </w:tc>
      </w:tr>
      <w:tr w:rsidR="008679E0" w14:paraId="5F66900E" w14:textId="77777777">
        <w:tc>
          <w:tcPr>
            <w:tcW w:w="6120" w:type="dxa"/>
            <w:tcBorders>
              <w:top w:val="single" w:sz="4" w:space="0" w:color="000000"/>
              <w:left w:val="single" w:sz="4" w:space="0" w:color="000000"/>
              <w:bottom w:val="single" w:sz="4" w:space="0" w:color="000000"/>
              <w:right w:val="single" w:sz="4" w:space="0" w:color="000000"/>
            </w:tcBorders>
          </w:tcPr>
          <w:p w14:paraId="38F1FEB9" w14:textId="77777777" w:rsidR="008679E0" w:rsidRDefault="00A547C5">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36C5DAC5" w14:textId="77777777" w:rsidR="008679E0" w:rsidRDefault="00A547C5">
            <w:pPr>
              <w:pStyle w:val="ProductList-TableBody"/>
            </w:pPr>
            <w:r>
              <w:t>25,000</w:t>
            </w:r>
          </w:p>
        </w:tc>
      </w:tr>
    </w:tbl>
    <w:p w14:paraId="7CB156C7" w14:textId="77777777" w:rsidR="008679E0" w:rsidRDefault="00A547C5">
      <w:pPr>
        <w:pStyle w:val="ProductList-Offering1Heading"/>
        <w:outlineLvl w:val="1"/>
      </w:pPr>
      <w:bookmarkStart w:id="417" w:name="_Sec569"/>
      <w:r>
        <w:t>Definisjon av administrasjon for Kvalifiserte Enheter</w:t>
      </w:r>
      <w:bookmarkEnd w:id="417"/>
      <w:r>
        <w:fldChar w:fldCharType="begin"/>
      </w:r>
      <w:r>
        <w:instrText xml:space="preserve"> TC "</w:instrText>
      </w:r>
      <w:bookmarkStart w:id="418" w:name="_Toc62634324"/>
      <w:r>
        <w:instrText>Definisjon av administrasjon for Kvalifiserte Enheter</w:instrText>
      </w:r>
      <w:bookmarkEnd w:id="418"/>
      <w:r>
        <w:instrText>" \l 2</w:instrText>
      </w:r>
      <w:r>
        <w:fldChar w:fldCharType="end"/>
      </w:r>
    </w:p>
    <w:p w14:paraId="3A5B0D80" w14:textId="77777777" w:rsidR="008679E0" w:rsidRDefault="00A547C5">
      <w:pPr>
        <w:pStyle w:val="ProductList-Body"/>
      </w:pPr>
      <w:r>
        <w:t xml:space="preserve">Hvis Kundens volumlisensavtale henviser til Produktvilkårene, Produktlisten eller produktbrukerrettighetene for definisjon av administrerte Kvalifiserte Enheter, gjelder vilkårene nedenfor. Kundene "administrerer" enheter der de direkte eller indirekte har kontroll over ett eller flere operativsystemmiljøer. Kundene kan for eksempel administrere hvilke som helst enheter: </w:t>
      </w:r>
    </w:p>
    <w:p w14:paraId="5221AF0E" w14:textId="77777777" w:rsidR="008679E0" w:rsidRDefault="00A547C5" w:rsidP="00A547C5">
      <w:pPr>
        <w:pStyle w:val="ProductList-Bullet"/>
        <w:numPr>
          <w:ilvl w:val="0"/>
          <w:numId w:val="73"/>
        </w:numPr>
      </w:pPr>
      <w:r>
        <w:t>som de tillater lagt til i domenet</w:t>
      </w:r>
    </w:p>
    <w:p w14:paraId="714597D5" w14:textId="77777777" w:rsidR="008679E0" w:rsidRDefault="00A547C5" w:rsidP="00A547C5">
      <w:pPr>
        <w:pStyle w:val="ProductList-Bullet"/>
        <w:numPr>
          <w:ilvl w:val="0"/>
          <w:numId w:val="73"/>
        </w:numPr>
      </w:pPr>
      <w:r>
        <w:t>som de definerer som et krav for å bruke programmer i lokalene sine</w:t>
      </w:r>
    </w:p>
    <w:p w14:paraId="15DEA7DD" w14:textId="77777777" w:rsidR="008679E0" w:rsidRDefault="00A547C5" w:rsidP="00A547C5">
      <w:pPr>
        <w:pStyle w:val="ProductList-Bullet"/>
        <w:numPr>
          <w:ilvl w:val="0"/>
          <w:numId w:val="73"/>
        </w:numPr>
      </w:pPr>
      <w:r>
        <w:t>der de installerer agenter (for eksempel agenter for beskyttelse mot virus og skadelige programvare i tråd med Kundens policy)</w:t>
      </w:r>
    </w:p>
    <w:p w14:paraId="19DA88E7" w14:textId="77777777" w:rsidR="008679E0" w:rsidRDefault="00A547C5" w:rsidP="00A547C5">
      <w:pPr>
        <w:pStyle w:val="ProductList-Bullet"/>
        <w:numPr>
          <w:ilvl w:val="0"/>
          <w:numId w:val="73"/>
        </w:numPr>
      </w:pPr>
      <w:r>
        <w:t>der de direkte eller indirekte benytter og håndhever gruppepolicyer</w:t>
      </w:r>
    </w:p>
    <w:p w14:paraId="6FC2C18F" w14:textId="77777777" w:rsidR="008679E0" w:rsidRDefault="00A547C5" w:rsidP="00A547C5">
      <w:pPr>
        <w:pStyle w:val="ProductList-Bullet"/>
        <w:numPr>
          <w:ilvl w:val="0"/>
          <w:numId w:val="73"/>
        </w:numPr>
      </w:pPr>
      <w:r>
        <w:t>der de ber om eller mottar data om og konfigurerer eller gir instruksjoner til maskin- eller programvare som er direkte eller indirekte tilknyttet et operativsystemmiljø</w:t>
      </w:r>
    </w:p>
    <w:p w14:paraId="1D887B45" w14:textId="77777777" w:rsidR="008679E0" w:rsidRDefault="00A547C5" w:rsidP="00A547C5">
      <w:pPr>
        <w:pStyle w:val="ProductList-Bullet"/>
        <w:numPr>
          <w:ilvl w:val="0"/>
          <w:numId w:val="73"/>
        </w:numPr>
      </w:pPr>
      <w:r>
        <w:t>som de gir tilgang til en VDI (Virtual Desktop Infrastructure) utenfor Windows SA, Microsoft Intune (Enhet) eller Roamingrettigheter for Windows Virtual Desktop Access</w:t>
      </w:r>
    </w:p>
    <w:p w14:paraId="17EDC456" w14:textId="77777777" w:rsidR="008679E0" w:rsidRDefault="008679E0">
      <w:pPr>
        <w:pStyle w:val="ProductList-Body"/>
      </w:pPr>
    </w:p>
    <w:p w14:paraId="1791C88C" w14:textId="77777777" w:rsidR="008679E0" w:rsidRDefault="00A547C5">
      <w:pPr>
        <w:pStyle w:val="ProductList-Body"/>
      </w:pPr>
      <w:r>
        <w:t>En enhet som har tilgang til en VDI utelukkende under Roamingrettigheter, eller som bruker Windows To Go på en Kvalifisert Tredjepartsenhet utelukkende utenfor Kundens lokaler, og som ikke administreres for andre formål enn de som er beskrevet her, anses ikke for å være en "administrert" enhet i henhold til denne definisjonen.</w:t>
      </w:r>
    </w:p>
    <w:p w14:paraId="4EC76A44" w14:textId="77777777" w:rsidR="008679E0" w:rsidRDefault="00A547C5">
      <w:pPr>
        <w:pStyle w:val="ProductList-Offering1Heading"/>
        <w:outlineLvl w:val="1"/>
      </w:pPr>
      <w:bookmarkStart w:id="419" w:name="_Sec570"/>
      <w:r>
        <w:t>Elektroniske Tjenester i Open-programmer</w:t>
      </w:r>
      <w:bookmarkEnd w:id="419"/>
      <w:r>
        <w:fldChar w:fldCharType="begin"/>
      </w:r>
      <w:r>
        <w:instrText xml:space="preserve"> TC "</w:instrText>
      </w:r>
      <w:bookmarkStart w:id="420" w:name="_Toc62634325"/>
      <w:r>
        <w:instrText>Elektroniske Tjenester i Open-programmer</w:instrText>
      </w:r>
      <w:bookmarkEnd w:id="420"/>
      <w:r>
        <w:instrText>" \l 2</w:instrText>
      </w:r>
      <w:r>
        <w:fldChar w:fldCharType="end"/>
      </w:r>
    </w:p>
    <w:p w14:paraId="53449083" w14:textId="77777777" w:rsidR="008679E0" w:rsidRDefault="00A547C5">
      <w:pPr>
        <w:pStyle w:val="ProductList-Body"/>
      </w:pPr>
      <w:r>
        <w:t>Under Open License-, Open Value- og Open Value Subscription-programmene starter abonnementsperioden for Elektroniske Tjenester når produktnøkkelen aktiveres, og ikke på bestillingstidspunktet. Når produktnøkkelen er aktivert, godtar ikke Microsoft returforespørsler fra våre Microsoft-partnere.</w:t>
      </w:r>
    </w:p>
    <w:p w14:paraId="0868DB51" w14:textId="77777777" w:rsidR="008679E0" w:rsidRDefault="008679E0">
      <w:pPr>
        <w:pStyle w:val="ProductList-Body"/>
      </w:pPr>
    </w:p>
    <w:p w14:paraId="39B27137" w14:textId="77777777" w:rsidR="008679E0" w:rsidRDefault="00A547C5">
      <w:pPr>
        <w:pStyle w:val="ProductList-Body"/>
      </w:pPr>
      <w:r>
        <w:t>Kunden kvalifiserer seg for Open Value-programmet ved kjøp av minst fem lisenser. Brukerabonnementslisenser (Bruker-SL-er) for Elektroniske Tjenester kan telles mot minimumsantallet på fem lisenser. Fem Bruker-SL-er alene oppfyller imidlertid ikke minimumskravet for Open Value Organization Wide- og Open Value-abonnement. For OV Organization Wide- og OV-Abonnement må den første bestillingen inkludere minst fem Desktop Platform- eller Desktop Component-lisenser i tillegg til eventuelle Bruker-SL-er.</w:t>
      </w:r>
    </w:p>
    <w:p w14:paraId="0DAE2D11" w14:textId="77777777" w:rsidR="008679E0" w:rsidRDefault="00A547C5">
      <w:pPr>
        <w:pStyle w:val="ProductList-Offering1Heading"/>
        <w:outlineLvl w:val="1"/>
      </w:pPr>
      <w:bookmarkStart w:id="421" w:name="_Sec571"/>
      <w:r>
        <w:t>Tilleggsvilkår for Profesjonelle Tjenester – eldre avtaler</w:t>
      </w:r>
      <w:bookmarkEnd w:id="421"/>
      <w:r>
        <w:fldChar w:fldCharType="begin"/>
      </w:r>
      <w:r>
        <w:instrText xml:space="preserve"> TC "</w:instrText>
      </w:r>
      <w:bookmarkStart w:id="422" w:name="_Toc62634326"/>
      <w:r>
        <w:instrText>Tilleggsvilkår for Profesjonelle Tjenester – eldre avtaler</w:instrText>
      </w:r>
      <w:bookmarkEnd w:id="422"/>
      <w:r>
        <w:instrText>" \l 2</w:instrText>
      </w:r>
      <w:r>
        <w:fldChar w:fldCharType="end"/>
      </w:r>
    </w:p>
    <w:p w14:paraId="6E038FBC" w14:textId="77777777" w:rsidR="008679E0" w:rsidRDefault="00A547C5">
      <w:pPr>
        <w:pStyle w:val="ProductList-Body"/>
      </w:pPr>
      <w:r>
        <w:t>Kundens rett til å bruke konsulent- og støttetjenester fra Microsoft ("Profesjonelle Tjenester") som er kjøpt fra Produktvilkårene, er underlagt (1) kundens volumlisensavtale og (2) en Microsoft Services-hovedavtale som kunden eventuelt har på kjøpstidspunktet. Ved en eventuell konflikt gjelder den nyeste Profesjonelle Tjenester-avtalen. Hvis Kundens hovedavtale for volumlisensiering er en Microsoft Business-avtaleversjon datert før september 2007, eller på andre måter ikke omfatter vilkår for Profesjonelle Tjenester, og Kunden ikke har signert noen annen Microsoft Service-hovedavtale, gjelder følgende tilleggsvilkår for alle Profesjonelle Tjenester som Kunden kjøper og bruker.</w:t>
      </w:r>
    </w:p>
    <w:p w14:paraId="19ADFFBB" w14:textId="77777777" w:rsidR="008679E0" w:rsidRDefault="008679E0">
      <w:pPr>
        <w:pStyle w:val="ProductList-Body"/>
      </w:pPr>
    </w:p>
    <w:p w14:paraId="43387A15" w14:textId="77777777" w:rsidR="008679E0" w:rsidRDefault="00A547C5">
      <w:pPr>
        <w:pStyle w:val="ProductList-ClauseHeading"/>
        <w:outlineLvl w:val="2"/>
      </w:pPr>
      <w:r>
        <w:t>Bruk, Eierskap og Lisensrettigheter</w:t>
      </w:r>
    </w:p>
    <w:p w14:paraId="68B0469A" w14:textId="77777777" w:rsidR="008679E0" w:rsidRDefault="00A547C5">
      <w:pPr>
        <w:pStyle w:val="ProductList-SubClauseHeading"/>
        <w:outlineLvl w:val="3"/>
      </w:pPr>
      <w:r>
        <w:t>Rettelser</w:t>
      </w:r>
    </w:p>
    <w:p w14:paraId="4D916D04" w14:textId="77777777" w:rsidR="008679E0" w:rsidRDefault="00A547C5">
      <w:pPr>
        <w:pStyle w:val="ProductList-BodyIndented"/>
      </w:pPr>
      <w:r>
        <w:t>Hvis Microsoft leverer Produktrettelser, -endringer eller -forbedringer eller avledninger av disse som enten lanseres generelt (for eksempel Produktoppdateringspakker) eller for å løse et bestemt problem for Kunden, (samlet kalt "Rettelser"), lisensieres slike Rettelser under de samme vilkårene som Produktet de gjelder for. Hvis Rettelsene ikke leveres for et bestemt produkt, gjelder eventuelle andre bruksvilkår som Microsoft leverer sammen med Rettelsene.</w:t>
      </w:r>
    </w:p>
    <w:p w14:paraId="5F1021F2" w14:textId="77777777" w:rsidR="008679E0" w:rsidRDefault="008679E0">
      <w:pPr>
        <w:pStyle w:val="ProductList-BodyIndented"/>
      </w:pPr>
    </w:p>
    <w:p w14:paraId="08F3258C" w14:textId="77777777" w:rsidR="008679E0" w:rsidRDefault="00A547C5">
      <w:pPr>
        <w:pStyle w:val="ProductList-SubClauseHeading"/>
        <w:outlineLvl w:val="3"/>
      </w:pPr>
      <w:r>
        <w:t>Forhåndseksisterende Arbeid</w:t>
      </w:r>
    </w:p>
    <w:p w14:paraId="72F41D29" w14:textId="77777777" w:rsidR="008679E0" w:rsidRDefault="00A547C5">
      <w:pPr>
        <w:pStyle w:val="ProductList-BodyIndented"/>
      </w:pPr>
      <w:r>
        <w:t>Alle rettigheter til datakode eller ikke-kodebasert skriftlig materiale som er utviklet av eller på annen måte anskaffet uavhengig av de Profesjonelle Tjenestene som leveres til Kunden ("Forhåndseksisterende Arbeid"), skal fortsatt i sin helhet tilhøre parten som skaffer til veie det Forhåndseksisterende Arbeidet. Hver part kan bare bruke, reprodusere og endre den andre partens Forhåndseksisterende Arbeid slik det er nødvendig for å oppfylle forpliktelser knyttet til Profesjonelle Tjenester.</w:t>
      </w:r>
    </w:p>
    <w:p w14:paraId="1A0F9BAB" w14:textId="77777777" w:rsidR="008679E0" w:rsidRDefault="00A547C5">
      <w:pPr>
        <w:pStyle w:val="ProductList-BodyIndented"/>
      </w:pPr>
      <w:r>
        <w:t>Med mindre noe annet er uttrykkelig og skriftlig avtalt mellom partene, gir Microsoft Kunden ved full betaling en ikke-eksklusiv, permanent og fullt betalt lisens til å bruke, reprodusere og modifisere (hvis aktuelt) Microsofts Forhåndseksisterende Arbeid som skaffes til veie som en del av en Tjenesteleveranse, utelukkende i den form den leveres til Kunden, og utelukkende for Kundens bedriftsinterne formål. Lisensen til Microsofts Eksisterende Arbeid forutsetter at Kunden oppfyller vilkårene i Kundens volumlisensavtale.</w:t>
      </w:r>
    </w:p>
    <w:p w14:paraId="63D3A6A4" w14:textId="77777777" w:rsidR="008679E0" w:rsidRDefault="008679E0">
      <w:pPr>
        <w:pStyle w:val="ProductList-BodyIndented"/>
      </w:pPr>
    </w:p>
    <w:p w14:paraId="49ACD245" w14:textId="77777777" w:rsidR="008679E0" w:rsidRDefault="00A547C5">
      <w:pPr>
        <w:pStyle w:val="ProductList-SubClauseHeading"/>
        <w:outlineLvl w:val="3"/>
      </w:pPr>
      <w:r>
        <w:t>Tjenesteleveranser</w:t>
      </w:r>
    </w:p>
    <w:p w14:paraId="060B821A" w14:textId="77777777" w:rsidR="008679E0" w:rsidRDefault="00A547C5">
      <w:pPr>
        <w:pStyle w:val="ProductList-BodyIndented"/>
      </w:pPr>
      <w:r>
        <w:t xml:space="preserve">All datamaskinkode eller alle materialer bortsett fra Produkter eller Rettelser som Microsoft overlater til Kunden når Microsofts utførelse av Profesjonelle Tjenester avsluttes, anses som Tjenesteleveranser. Når Microsoft mottar fullstendig betaling for de Profesjonelle Tjenestene, gir Microsoft Kunden en ikke-eksklusiv, permanent lisens som ikke kan overdras, til å reprodusere, bruke og modifisere Tjenesteleveransene utelukkende for Kundens interne forretningsformål, underlagt vilkårene og betingelsene som styrer de Profesjonelle Tjenestene og Kundens volumlisensavtale. </w:t>
      </w:r>
    </w:p>
    <w:p w14:paraId="028ADB8B" w14:textId="77777777" w:rsidR="008679E0" w:rsidRDefault="008679E0">
      <w:pPr>
        <w:pStyle w:val="ProductList-BodyIndented"/>
      </w:pPr>
    </w:p>
    <w:p w14:paraId="24150A89" w14:textId="77777777" w:rsidR="008679E0" w:rsidRDefault="00A547C5">
      <w:pPr>
        <w:pStyle w:val="ProductList-SubClauseHeading"/>
        <w:outlineLvl w:val="3"/>
      </w:pPr>
      <w:r>
        <w:t>Bruk av teknisk informasjon fra Profesjonelle Tjenester</w:t>
      </w:r>
    </w:p>
    <w:p w14:paraId="5641F599" w14:textId="77777777" w:rsidR="008679E0" w:rsidRDefault="00A547C5">
      <w:pPr>
        <w:pStyle w:val="ProductList-BodyIndented"/>
      </w:pPr>
      <w:r>
        <w:t xml:space="preserve">Microsoft har rett til å bruke enhver form for teknisk informasjon som Microsoft utleder ved å utføre Faglige Tjenester i forbindelse med problemløsing, feilsøking, produktforbedringer, Rettelser og for Microsofts kunnskapsbase. Microsoft samtykker i å ikke identifisere Kunden eller avsløre noen av Kundens Konfidensielle Opplysninger som en del av slik bruk. </w:t>
      </w:r>
    </w:p>
    <w:p w14:paraId="3B77D888" w14:textId="77777777" w:rsidR="008679E0" w:rsidRDefault="008679E0">
      <w:pPr>
        <w:pStyle w:val="ProductList-BodyIndented"/>
      </w:pPr>
    </w:p>
    <w:p w14:paraId="7FBAAD19" w14:textId="77777777" w:rsidR="008679E0" w:rsidRDefault="00A547C5">
      <w:pPr>
        <w:pStyle w:val="ProductList-SubClauseHeading"/>
        <w:outlineLvl w:val="3"/>
      </w:pPr>
      <w:r>
        <w:t>Lisensbegrensninger for åpen kildekode</w:t>
      </w:r>
    </w:p>
    <w:p w14:paraId="378F942A" w14:textId="77777777" w:rsidR="008679E0" w:rsidRDefault="00A547C5">
      <w:pPr>
        <w:pStyle w:val="ProductList-BodyIndented"/>
      </w:pPr>
      <w:r>
        <w:t>Kunden må ikke installere eller bruke programvare eller teknologi som ikke tilhører Microsoft, på måter som medfører forpliktelser knyttet til Microsofts immaterielle rettigheter ut over forpliktelsene som uttrykkelig er inkludert i vilkårene for disse Profesjonelle Tjenestene eller Kundens volumlisensavtale.</w:t>
      </w:r>
    </w:p>
    <w:p w14:paraId="1A33E14F" w14:textId="77777777" w:rsidR="008679E0" w:rsidRDefault="008679E0">
      <w:pPr>
        <w:pStyle w:val="ProductList-BodyIndented"/>
      </w:pPr>
    </w:p>
    <w:p w14:paraId="53574334" w14:textId="77777777" w:rsidR="008679E0" w:rsidRDefault="00A547C5">
      <w:pPr>
        <w:pStyle w:val="ProductList-SubClauseHeading"/>
        <w:outlineLvl w:val="3"/>
      </w:pPr>
      <w:r>
        <w:t>Tilknyttede Selskapers rettigheter</w:t>
      </w:r>
    </w:p>
    <w:p w14:paraId="55BA01DF" w14:textId="77777777" w:rsidR="008679E0" w:rsidRDefault="00A547C5">
      <w:pPr>
        <w:pStyle w:val="ProductList-BodyIndented"/>
      </w:pPr>
      <w:r>
        <w:t>Kunden kan viderelisensiere rettighetene sine til å bruke Tjenesteleveranser til sine Tilknyttede Selskaper, men Kundens Tilknyttede Selskaper kan ikke viderelisensiere disse rettighetene. Kunden er ansvarlig for å sikre at Tilknyttede Selskaper handler i tråd med disse vilkårene for Profesjonelle Tjenester og Kundens volumlisensavtale.</w:t>
      </w:r>
    </w:p>
    <w:p w14:paraId="5BE6BC00" w14:textId="77777777" w:rsidR="008679E0" w:rsidRDefault="008679E0">
      <w:pPr>
        <w:pStyle w:val="ProductList-BodyIndented"/>
      </w:pPr>
    </w:p>
    <w:p w14:paraId="3DC72CBC" w14:textId="77777777" w:rsidR="008679E0" w:rsidRDefault="00A547C5">
      <w:pPr>
        <w:pStyle w:val="ProductList-ClauseHeading"/>
        <w:outlineLvl w:val="2"/>
      </w:pPr>
      <w:r>
        <w:t>Begrensede rettigheter og Begrensning av ansvar</w:t>
      </w:r>
    </w:p>
    <w:p w14:paraId="1D0BEEE2" w14:textId="77777777" w:rsidR="008679E0" w:rsidRDefault="00A547C5">
      <w:pPr>
        <w:pStyle w:val="ProductList-SubClauseHeading"/>
        <w:outlineLvl w:val="3"/>
      </w:pPr>
      <w:r>
        <w:t>Begrensede rettigheter for Profesjonelle Tjenester</w:t>
      </w:r>
    </w:p>
    <w:p w14:paraId="6DD80B9F" w14:textId="77777777" w:rsidR="008679E0" w:rsidRDefault="00A547C5">
      <w:pPr>
        <w:pStyle w:val="ProductList-BodyIndented"/>
      </w:pPr>
      <w:r>
        <w:t xml:space="preserve">Microsoft innestår for at Profesjonelle Tjenester utføres på en profesjonell og nøyaktig måte. Hvis Microsoft ikke etterlever dette, og Kunden varsler Microsoft i løpet av 90 dager etter utførelsesdatoen for de Profesjonelle Tjenestene, skal Microsoft som eneste beføyelse for bruddet på de begrensede rettighetene enten utføre de Profesjonelle Tjenestene på nytt eller refundere beløpet Kunden betalte for dem. </w:t>
      </w:r>
      <w:r>
        <w:rPr>
          <w:b/>
        </w:rPr>
        <w:t>Med unntak av de begrensede rettighetene ovenfor gir ikke Microsoft andre garantier eller vilkår og fraskriver seg alle andre direkte, indirekte eller lovpålagte garantier, inkludert garantier om kvalitet, stilling, krenkelse av tredjeparts rettigheter, salgbarhet og egnethet for et bestemt formål.</w:t>
      </w:r>
    </w:p>
    <w:p w14:paraId="1442C375" w14:textId="77777777" w:rsidR="008679E0" w:rsidRDefault="008679E0">
      <w:pPr>
        <w:pStyle w:val="ProductList-BodyIndented"/>
      </w:pPr>
    </w:p>
    <w:p w14:paraId="60511A2C" w14:textId="77777777" w:rsidR="008679E0" w:rsidRDefault="00A547C5">
      <w:pPr>
        <w:pStyle w:val="ProductList-SubClauseHeading"/>
        <w:outlineLvl w:val="3"/>
      </w:pPr>
      <w:r>
        <w:t>Begrensning av ansvar</w:t>
      </w:r>
    </w:p>
    <w:p w14:paraId="2265EC71" w14:textId="77777777" w:rsidR="008679E0" w:rsidRDefault="00A547C5">
      <w:pPr>
        <w:pStyle w:val="ProductList-BodyIndented"/>
      </w:pPr>
      <w:r>
        <w:t xml:space="preserve">Microsofts erstatningsansvar for direkte skader er begrenset til beløpene Kunden måtte betale for de Profesjonelle Tjenestene. For Tjenester som gjøres tilgjengelig uten gebyr, eller kode som Kunden har lov til å videredistribuere til tredjeparter uten en separat betaling til Microsoft, er Microsofts erstatningsansvar begrenset til erstatninger for direkte skader på opptil USD 5 000. </w:t>
      </w:r>
      <w:r>
        <w:rPr>
          <w:b/>
        </w:rPr>
        <w:t>Ikke i noe tilfelle skal noen av partene kunne holdes ansvarlige for indirekte skade, tilfeldig skade, særlige tap, straffeerstatning eller følgeskade, herunder tap av bruk, tap av fortjeneste eller avbrudd i forretningene, uansett årsak og juridisk påstand om erstatningsansvar i forbindelse med de Profesjonelle Tjenestene. Ingen begrensninger eller unntak gjelder for erstatningsansvar som oppstår som følge av en parts (1) taushetsplikt eller (2) brudd på den andre partens immaterielle rettigheter.</w:t>
      </w:r>
    </w:p>
    <w:p w14:paraId="3B2C7874" w14:textId="77777777" w:rsidR="008679E0" w:rsidRDefault="008679E0">
      <w:pPr>
        <w:pStyle w:val="ProductList-BodyIndented"/>
        <w:jc w:val="right"/>
      </w:pPr>
    </w:p>
    <w:tbl>
      <w:tblPr>
        <w:tblStyle w:val="PURTable0"/>
        <w:tblW w:w="0" w:type="dxa"/>
        <w:tblLook w:val="04A0" w:firstRow="1" w:lastRow="0" w:firstColumn="1" w:lastColumn="0" w:noHBand="0" w:noVBand="1"/>
      </w:tblPr>
      <w:tblGrid>
        <w:gridCol w:w="10556"/>
      </w:tblGrid>
      <w:tr w:rsidR="008679E0" w14:paraId="42588E0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15C5F8" w14:textId="77777777" w:rsidR="008679E0" w:rsidRDefault="00FC0BE5">
            <w:pPr>
              <w:pStyle w:val="ProductList-TableBody"/>
              <w:jc w:val="right"/>
            </w:pPr>
            <w:hyperlink w:anchor="_Sec842">
              <w:r w:rsidR="00A547C5">
                <w:rPr>
                  <w:color w:val="00467F"/>
                  <w:sz w:val="14"/>
                  <w:u w:val="single"/>
                </w:rPr>
                <w:t>Innholdsfortegnelse</w:t>
              </w:r>
            </w:hyperlink>
            <w:r w:rsidR="00A547C5">
              <w:rPr>
                <w:sz w:val="14"/>
              </w:rPr>
              <w:t>/</w:t>
            </w:r>
            <w:hyperlink w:anchor="_Sec549">
              <w:r w:rsidR="00A547C5">
                <w:rPr>
                  <w:color w:val="00467F"/>
                  <w:sz w:val="14"/>
                  <w:u w:val="single"/>
                </w:rPr>
                <w:t>Ordliste</w:t>
              </w:r>
            </w:hyperlink>
            <w:r w:rsidR="00A547C5">
              <w:rPr>
                <w:sz w:val="14"/>
              </w:rPr>
              <w:t>/</w:t>
            </w:r>
            <w:hyperlink w:anchor="_Sec844">
              <w:r w:rsidR="00A547C5">
                <w:rPr>
                  <w:color w:val="00467F"/>
                  <w:sz w:val="14"/>
                  <w:u w:val="single"/>
                </w:rPr>
                <w:t>Indeks</w:t>
              </w:r>
            </w:hyperlink>
          </w:p>
        </w:tc>
      </w:tr>
    </w:tbl>
    <w:p w14:paraId="5A4DF265" w14:textId="77777777" w:rsidR="008679E0" w:rsidRDefault="008679E0">
      <w:pPr>
        <w:pStyle w:val="ProductList-BodyIndented"/>
      </w:pPr>
    </w:p>
    <w:p w14:paraId="7B58E195" w14:textId="77777777" w:rsidR="008679E0" w:rsidRDefault="00A547C5">
      <w:pPr>
        <w:pStyle w:val="ProductList-SectionHeading"/>
        <w:pageBreakBefore/>
        <w:outlineLvl w:val="0"/>
      </w:pPr>
      <w:bookmarkStart w:id="423" w:name="_Sec572"/>
      <w:bookmarkEnd w:id="413"/>
      <w:r>
        <w:t>Vedlegg F – Kampanjer</w:t>
      </w:r>
      <w:r>
        <w:fldChar w:fldCharType="begin"/>
      </w:r>
      <w:r>
        <w:instrText xml:space="preserve"> TC "</w:instrText>
      </w:r>
      <w:bookmarkStart w:id="424" w:name="_Toc62634327"/>
      <w:r>
        <w:instrText>Vedlegg F – Kampanjer</w:instrText>
      </w:r>
      <w:bookmarkEnd w:id="424"/>
      <w:r>
        <w:instrText>" \l 1</w:instrText>
      </w:r>
      <w:r>
        <w:fldChar w:fldCharType="end"/>
      </w:r>
    </w:p>
    <w:p w14:paraId="1BD3099E" w14:textId="77777777" w:rsidR="008679E0" w:rsidRDefault="008679E0">
      <w:pPr>
        <w:pStyle w:val="ProductList-Body"/>
      </w:pPr>
    </w:p>
    <w:p w14:paraId="0A24A8E0" w14:textId="77777777" w:rsidR="008679E0" w:rsidRDefault="00A547C5">
      <w:pPr>
        <w:pStyle w:val="ProductList-OfferingGroupHeading"/>
        <w:outlineLvl w:val="1"/>
      </w:pPr>
      <w:bookmarkStart w:id="425" w:name="_Sec1291"/>
      <w:r>
        <w:t>Sikkerhets- og samsvarserklæring for Microsoft 365 F1/F3</w:t>
      </w:r>
      <w:bookmarkEnd w:id="425"/>
      <w:r>
        <w:fldChar w:fldCharType="begin"/>
      </w:r>
      <w:r>
        <w:instrText xml:space="preserve"> TC "</w:instrText>
      </w:r>
      <w:bookmarkStart w:id="426" w:name="_Toc62634328"/>
      <w:r>
        <w:instrText>Sikkerhets- og samsvarserklæring for Microsoft 365 F1/F3</w:instrText>
      </w:r>
      <w:bookmarkEnd w:id="426"/>
      <w:r>
        <w:instrText>" \l 2</w:instrText>
      </w:r>
      <w:r>
        <w:fldChar w:fldCharType="end"/>
      </w:r>
    </w:p>
    <w:p w14:paraId="3B6F4EE0" w14:textId="77777777" w:rsidR="008679E0" w:rsidRDefault="00A547C5">
      <w:pPr>
        <w:pStyle w:val="ProductList-Body"/>
      </w:pPr>
      <w:r>
        <w:t>Kunder kan anskaffe Sikkerhets- og samsvarserklæringen for Microsoft 365 F1/F3 for sine Microsoft 365 F1/F3-lisensierte brukere, forutsatt at alle kundens brukere har primære arbeidsenheter med skjermer 10,1" eller større som ikke deler enheten, har Microsoft 365 E5-lisenser eller begge lisenser for Microsoft 365 E5 Security og Microsoft 365 E5. Sikkerhets- og samsvarserklæringen for Microsoft 365 F1/F3-tilbudet inkluderer Microsoft 365 E5 Security, Microsoft 365 E5 Compliance, Office 365 Data Loss Prevention, Exchange Online Archiving og eDiscovery Hold og Export for SharePoint Online (inkludert OneDrive for Business-filer).</w:t>
      </w:r>
    </w:p>
    <w:p w14:paraId="3831B560" w14:textId="77777777" w:rsidR="008679E0" w:rsidRDefault="00A547C5">
      <w:pPr>
        <w:pStyle w:val="ProductList-OfferingGroupHeading"/>
        <w:outlineLvl w:val="1"/>
      </w:pPr>
      <w:bookmarkStart w:id="427" w:name="_Sec1290"/>
      <w:r>
        <w:t>Windows 7 ESU-tilbud for Windows E5-, M365 E5- og M365 E5 Security-brukere</w:t>
      </w:r>
      <w:bookmarkEnd w:id="427"/>
      <w:r>
        <w:fldChar w:fldCharType="begin"/>
      </w:r>
      <w:r>
        <w:instrText xml:space="preserve"> TC "</w:instrText>
      </w:r>
      <w:bookmarkStart w:id="428" w:name="_Toc62634329"/>
      <w:r>
        <w:instrText>Windows 7 ESU-tilbud for Windows E5-, M365 E5- og M365 E5 Security-brukere</w:instrText>
      </w:r>
      <w:bookmarkEnd w:id="428"/>
      <w:r>
        <w:instrText>" \l 2</w:instrText>
      </w:r>
      <w:r>
        <w:fldChar w:fldCharType="end"/>
      </w:r>
    </w:p>
    <w:p w14:paraId="66080115" w14:textId="77777777" w:rsidR="008679E0" w:rsidRDefault="00A547C5">
      <w:pPr>
        <w:pStyle w:val="ProductList-Body"/>
      </w:pPr>
      <w:r>
        <w:t>Brukere med SL-lisenser for Windows E5, Microsoft 365 E5 eller Microsoft 365 E5 Security gjennom en Enterprise-avtale eller Enterprise Subscription-avtale per 14. januar 2020 ("Kvalifiserte Brukere") kan bruke opptil fem enheter samtidig til å kjøre et lokalt OSE som omfattes av Windows 7 ESU for 2020, eller ha tilgang til virtuelle OSE-er som omfattes av Windows 7 ESU for 2020, uten at det er nødvendig med en Windows 7 ESU-lisens. Kunden kan anskaffe lisenser for Windows 7 ESU 2021 &amp; 2022 og Windows 7 ESU 2021 &amp; 2022 for Microsoft 365 for slike enheter uten at det er nødvendig å anskaffe 2020 ESU-lisensen hvis enhetene kun var brukt av Kvalifiserte Brukere i ESU 2020-dekningsperioden. Disse enhetene må tilordnes ESU-lisenser for alle respektive år hvis de skal brukes av brukere som for tiden ikke SL-lisenser for Windows E5, Microsoft 365 E5 eller Microsoft 365 E5 Security.</w:t>
      </w:r>
    </w:p>
    <w:p w14:paraId="5C1E8155" w14:textId="77777777" w:rsidR="008679E0" w:rsidRDefault="00A547C5">
      <w:pPr>
        <w:pStyle w:val="ProductList-OfferingGroupHeading"/>
        <w:outlineLvl w:val="1"/>
      </w:pPr>
      <w:bookmarkStart w:id="429" w:name="_Sec1303"/>
      <w:r>
        <w:t>Gratis lydkonferanse for EA / EAS / EES (kun A3)-kunder</w:t>
      </w:r>
      <w:bookmarkEnd w:id="429"/>
      <w:r>
        <w:fldChar w:fldCharType="begin"/>
      </w:r>
      <w:r>
        <w:instrText xml:space="preserve"> TC "</w:instrText>
      </w:r>
      <w:bookmarkStart w:id="430" w:name="_Toc62634330"/>
      <w:r>
        <w:instrText>Gratis lydkonferanse for EA / EAS / EES (kun A3)-kunder</w:instrText>
      </w:r>
      <w:bookmarkEnd w:id="430"/>
      <w:r>
        <w:instrText>" \l 2</w:instrText>
      </w:r>
      <w:r>
        <w:fldChar w:fldCharType="end"/>
      </w:r>
    </w:p>
    <w:p w14:paraId="195479A4" w14:textId="77777777" w:rsidR="008679E0" w:rsidRDefault="00A547C5">
      <w:pPr>
        <w:pStyle w:val="ProductList-Body"/>
      </w:pPr>
      <w:r>
        <w:t xml:space="preserve">Kunder kan skaffe seg gratis lydkonferanselisenser frem til slutten av sin enrollment, opptil tre år. Tilbudet gjelder fra 1. august 2020 til 30. juni 2021, kun tilgjengelig for nye audio-konferanseseter (definert som seter lagt trinnvis til eksisterende seter fra 1. august 2020) for EA-, EAS- eller EES- (kun A3)-kunder med betalte abonnementer som inkluderer Teams. Ekskluderer brukere som får tilgang til Teams via et prøveversjonstilbud. Ikke tilgjengelig for kunder og brukere basert i India og for kunder i Kina. Krever adopsjon av minst 20 % Teams-møter i løpet av de første seks månedene etter anskaffelse av kampanjelisenser for å opprettholde gratis lydkonferanse. Adopsjon av Teams-møter beregnes som månedlige aktive brukere delt på totalt antall betalte Teams-lisenser. Standard begrensninger (lydkonferanse: </w:t>
      </w:r>
      <w:hyperlink r:id="rId162">
        <w:r>
          <w:rPr>
            <w:color w:val="00467F"/>
            <w:u w:val="single"/>
          </w:rPr>
          <w:t>https://docs.microsoft.com/en-us/microsoftteams/audio-conferencing-in-office-365</w:t>
        </w:r>
      </w:hyperlink>
      <w:r>
        <w:t xml:space="preserve">) og prøvevilkår (prøveavtale: </w:t>
      </w:r>
      <w:hyperlink r:id="rId163">
        <w:r>
          <w:rPr>
            <w:color w:val="00467F"/>
            <w:u w:val="single"/>
          </w:rPr>
          <w:t>https://legal.office.com/en-us/docid20</w:t>
        </w:r>
      </w:hyperlink>
      <w:r>
        <w:t xml:space="preserve">) gjelder. Kontakt din Microsoft-representant for mer informasjon. </w:t>
      </w:r>
    </w:p>
    <w:p w14:paraId="58CB414C" w14:textId="77777777" w:rsidR="008679E0" w:rsidRDefault="00A547C5">
      <w:pPr>
        <w:pStyle w:val="ProductList-OfferingGroupHeading"/>
        <w:outlineLvl w:val="1"/>
      </w:pPr>
      <w:bookmarkStart w:id="431" w:name="_Sec1304"/>
      <w:r>
        <w:t>Gratis lydkonferanse for CSP- og Web Direct-kunder</w:t>
      </w:r>
      <w:bookmarkEnd w:id="431"/>
      <w:r>
        <w:fldChar w:fldCharType="begin"/>
      </w:r>
      <w:r>
        <w:instrText xml:space="preserve"> TC "</w:instrText>
      </w:r>
      <w:bookmarkStart w:id="432" w:name="_Toc62634331"/>
      <w:r>
        <w:instrText>Gratis lydkonferanse for CSP- og Web Direct-kunder</w:instrText>
      </w:r>
      <w:bookmarkEnd w:id="432"/>
      <w:r>
        <w:instrText>" \l 2</w:instrText>
      </w:r>
      <w:r>
        <w:fldChar w:fldCharType="end"/>
      </w:r>
    </w:p>
    <w:p w14:paraId="0894EDB5" w14:textId="77777777" w:rsidR="008679E0" w:rsidRDefault="00A547C5">
      <w:pPr>
        <w:pStyle w:val="ProductList-Body"/>
      </w:pPr>
      <w:r>
        <w:t xml:space="preserve">Kunder kan skaffe seg gratis lydkonferanse-lisenser i opptil tolv (12) måneder ved å besøke administratorportalen. Tilbudet gjelder fra 1. oktober 2020 til 30. juni 2021, kun tilgjengelig for netto nye audio-konferanseseter (definert som seter lagt trinnvis til eksisterende seter per 1. august 2020) for CSP- eller Web Direct-kunder med betalte abonnementer som inkluderer Teams. Ekskluderer brukere som får tilgang til Teams via et prøveversjonstilbud. Ikke tilgjengelig for kunder og brukere basert i India og for kunder i Kina. Standard begrensninger (lydkonferanse: </w:t>
      </w:r>
      <w:hyperlink r:id="rId164">
        <w:r>
          <w:rPr>
            <w:color w:val="00467F"/>
            <w:u w:val="single"/>
          </w:rPr>
          <w:t>https://docs.microsoft.com/en-us/microsoftteams/audio-conferencing-in-office-365</w:t>
        </w:r>
      </w:hyperlink>
      <w:r>
        <w:t xml:space="preserve">) og prøvevilkår (prøveavtale: </w:t>
      </w:r>
      <w:hyperlink r:id="rId165">
        <w:r>
          <w:rPr>
            <w:color w:val="00467F"/>
            <w:u w:val="single"/>
          </w:rPr>
          <w:t>https://legal.office.com/en-us/docid20</w:t>
        </w:r>
      </w:hyperlink>
      <w:r>
        <w:t>) gjelder.</w:t>
      </w:r>
    </w:p>
    <w:p w14:paraId="546FFE36" w14:textId="77777777" w:rsidR="008679E0" w:rsidRDefault="00A547C5">
      <w:pPr>
        <w:pStyle w:val="ProductList-OfferingGroupHeading"/>
        <w:outlineLvl w:val="1"/>
      </w:pPr>
      <w:bookmarkStart w:id="433" w:name="_Sec1308"/>
      <w:r>
        <w:t>Power Apps-kampanje for EA-, EAS- og CSP-kunder</w:t>
      </w:r>
      <w:bookmarkEnd w:id="433"/>
      <w:r>
        <w:fldChar w:fldCharType="begin"/>
      </w:r>
      <w:r>
        <w:instrText xml:space="preserve"> TC "</w:instrText>
      </w:r>
      <w:bookmarkStart w:id="434" w:name="_Toc62634332"/>
      <w:r>
        <w:instrText>Power Apps-kampanje for EA-, EAS- og CSP-kunder</w:instrText>
      </w:r>
      <w:bookmarkEnd w:id="434"/>
      <w:r>
        <w:instrText>" \l 2</w:instrText>
      </w:r>
      <w:r>
        <w:fldChar w:fldCharType="end"/>
      </w:r>
    </w:p>
    <w:p w14:paraId="67784611" w14:textId="77777777" w:rsidR="008679E0" w:rsidRDefault="00A547C5">
      <w:pPr>
        <w:pStyle w:val="ProductList-Body"/>
      </w:pPr>
      <w:r>
        <w:t>Kunden kan anskaffe en offentlig kampanjelisens til Power Apps per App og/eller Power Apps per Bruker fra 1. desember 2020 til 30. juni 2021. Power Apps per App-kampanjen er tilgjengelig til alle kunder med en eksisterende eller ny EA-, EAS- eller CSP-avtale og krever et minstekjøp på 200 lisenser. Power Apps per Bruker-kampanjen er tilgjengelig for alle kunder med en eksisterende eller ny EA eller EAAS og krever et minimumskjøp på 5000 lisenser. Kontakt din Microsoft-representant for mer informasjon.</w:t>
      </w:r>
    </w:p>
    <w:p w14:paraId="0C24DBF6" w14:textId="77777777" w:rsidR="008679E0" w:rsidRDefault="00A547C5">
      <w:pPr>
        <w:pStyle w:val="ProductList-SectionHeading"/>
        <w:pageBreakBefore/>
        <w:outlineLvl w:val="0"/>
      </w:pPr>
      <w:bookmarkStart w:id="435" w:name="_Sec899"/>
      <w:bookmarkEnd w:id="423"/>
      <w:r>
        <w:t>Vedlegg G – Lagringsmatrise, og Maskinvarevilkår for Azure Data Box, Azure Stack Edge og Azure Stack Hub Ruggedized fra Microsoft</w:t>
      </w:r>
      <w:r>
        <w:fldChar w:fldCharType="begin"/>
      </w:r>
      <w:r>
        <w:instrText xml:space="preserve"> TC "</w:instrText>
      </w:r>
      <w:bookmarkStart w:id="436" w:name="_Toc62634333"/>
      <w:r>
        <w:instrText>Vedlegg G – Lagringsmatrise, og Maskinvarevilkår for Azure Data Box, Azure Stack Edge og Azure Stack Hub Ruggedized fra Microsoft</w:instrText>
      </w:r>
      <w:bookmarkEnd w:id="436"/>
      <w:r>
        <w:instrText>" \l 1</w:instrText>
      </w:r>
      <w:r>
        <w:fldChar w:fldCharType="end"/>
      </w:r>
    </w:p>
    <w:p w14:paraId="7D17216A" w14:textId="77777777" w:rsidR="008679E0" w:rsidRDefault="00A547C5">
      <w:pPr>
        <w:pStyle w:val="ProductList-Body"/>
      </w:pPr>
      <w:r>
        <w:t>Dette vedlegget, Vedlegg G, inneholder tilleggsvilkår eller alternative vilkår som gjelder for maskinvareprodukter som angis i dette vedlegget, Vedlegg G. Hvis det er motstrid mellom bestemmelsene i dette vedlegget, Vedlegg G, og bestemmelsene i Produktvilkårene, skal dette vedlegget, Vedlegg G, ha forrang for maskinvareproduktet.</w:t>
      </w:r>
    </w:p>
    <w:p w14:paraId="7B69D06C" w14:textId="77777777" w:rsidR="008679E0" w:rsidRDefault="00A547C5">
      <w:pPr>
        <w:pStyle w:val="ProductList-Offering1Heading"/>
        <w:outlineLvl w:val="1"/>
      </w:pPr>
      <w:bookmarkStart w:id="437" w:name="_Sec900"/>
      <w:r>
        <w:t>Vilkår for Lagringsmatriser</w:t>
      </w:r>
      <w:bookmarkEnd w:id="437"/>
      <w:r>
        <w:fldChar w:fldCharType="begin"/>
      </w:r>
      <w:r>
        <w:instrText xml:space="preserve"> TC "</w:instrText>
      </w:r>
      <w:bookmarkStart w:id="438" w:name="_Toc62634334"/>
      <w:r>
        <w:instrText>Vilkår for Lagringsmatriser</w:instrText>
      </w:r>
      <w:bookmarkEnd w:id="438"/>
      <w:r>
        <w:instrText>" \l 2</w:instrText>
      </w:r>
      <w:r>
        <w:fldChar w:fldCharType="end"/>
      </w:r>
    </w:p>
    <w:p w14:paraId="256DB540" w14:textId="77777777" w:rsidR="008679E0" w:rsidRDefault="00A547C5">
      <w:pPr>
        <w:pStyle w:val="ProductList-ClauseHeading"/>
        <w:outlineLvl w:val="2"/>
      </w:pPr>
      <w:r>
        <w:t>Tilgjengelighet</w:t>
      </w:r>
    </w:p>
    <w:p w14:paraId="7CCF0F05" w14:textId="77777777" w:rsidR="008679E0" w:rsidRDefault="00A547C5">
      <w:pPr>
        <w:pStyle w:val="ProductList-Body"/>
      </w:pPr>
      <w:r>
        <w:t>Lagringsmatrisen er bare tilgjengelig for levering i følgende land: Argentina, Australia, Bahrain, Belgia, Brasil, Bulgaria, Canada, Chile, Colombia, Costa Rica, Danmark, De forente arabiske emirater, Egypt, Filippinene, Finland, Frankrike, Hellas, Hongkong, Hviterussland, India, Indonesia, Irland, Island, Israel, Italia, Japan, Kasakhstan, Kenya, Kroatia, Kuwait, Libanon, Liechtenstein, Macao, Malaysia, Marokko, Mexico, Nederland, New Zealand, Nigeria, Norge, Pakistan, Peru, Polen, Portugal, Puerto Rico, Qatar, Romania, Russland, Saudi-Arabia, Serbia, Singapore, Slovakia, Slovenia, Spania, Storbritannia, Sri Lanka, Sverige, Sveits, Sør-Afrika, Sør-Korea, Taiwan, Thailand, Tsjekkia, Tyrkia, Tyskland, Ukraina, Ungarn, USA, Vietnam, Østerrike.</w:t>
      </w:r>
    </w:p>
    <w:p w14:paraId="2E802A8E" w14:textId="77777777" w:rsidR="008679E0" w:rsidRDefault="008679E0">
      <w:pPr>
        <w:pStyle w:val="ProductList-Body"/>
      </w:pPr>
    </w:p>
    <w:p w14:paraId="05ED4741" w14:textId="77777777" w:rsidR="008679E0" w:rsidRDefault="00A547C5">
      <w:pPr>
        <w:pStyle w:val="ProductList-ClauseHeading"/>
        <w:outlineLvl w:val="2"/>
      </w:pPr>
      <w:r>
        <w:t>Levering og eierrettigheter</w:t>
      </w:r>
    </w:p>
    <w:p w14:paraId="7AD34EE5" w14:textId="77777777" w:rsidR="008679E0" w:rsidRDefault="00A547C5">
      <w:pPr>
        <w:pStyle w:val="ProductList-Body"/>
      </w:pPr>
      <w:r>
        <w:t>Leveringsvilkårene for bestillinger er: (i) FCA (Incoterms 2010) sendt av leverandøren; (ii) Microsoft forhåndsbetaler og fakturerer Kunden for frakt; og (iii) for levering utenfor USA har Kunden ansvaret for importbehandling og for å betale alle importkostnader, inkludert tollavgifter, skatter og andre kostnader knyttet til importbehandling. Microsoft skal levere Lagringsmatrisen til Kunden kostnadsfritt, og eierrettighetene til Lagringsmatrisen og risikoen for tap overføres til Kunden ved levering til fraktselskapet og fullføring av eksportadministrasjonen på stedet Lagringsmatrisen sendes fra. Alle planlagte leveringsdatoer er anslag. Lagringsmatrisen sendes til adressen som Kunden har oppgitt i det elektroniske StorSimple-skjemaet (gjøres tilgjengelig separat). For transaksjoner i USA har Microsoft lagt salgsskatt til verdien av Lagringsmatrisen(e) med utgangspunkt i adressen som Kunden har oppgitt for levering av Lagringsmatrisen(e). For transaksjoner i USA og Canada brukes leveringsadressen for Lagringsmatrisen(e) utelukkende til levering av enheten til Kunden og har ingen innvirkning på andre leveringsadresser (eller skatteadresser) som eventuelt er angitt i Kundens volumlisensavtale for å belaste Kunden salgsskatt for kjøp underlagt denne volumlisensavtalen.</w:t>
      </w:r>
    </w:p>
    <w:p w14:paraId="17868F92" w14:textId="77777777" w:rsidR="008679E0" w:rsidRDefault="008679E0">
      <w:pPr>
        <w:pStyle w:val="ProductList-Body"/>
      </w:pPr>
    </w:p>
    <w:p w14:paraId="203E8891" w14:textId="77777777" w:rsidR="008679E0" w:rsidRDefault="00A547C5">
      <w:pPr>
        <w:pStyle w:val="ProductList-ClauseHeading"/>
        <w:outlineLvl w:val="2"/>
      </w:pPr>
      <w:r>
        <w:t>Programvare i Lagringsmatrise</w:t>
      </w:r>
    </w:p>
    <w:p w14:paraId="1A09E2D1" w14:textId="77777777" w:rsidR="008679E0" w:rsidRDefault="00A547C5">
      <w:pPr>
        <w:pStyle w:val="ProductList-Body"/>
      </w:pPr>
      <w:r>
        <w:t>Microsoft gir Kunden en ikke-eksklusiv, ikke-overførbar, begrenset lisens til bruk av Programvaren som kjører i Lagringsmatrisen ("Programvare i Lagringsmatrise") utelukkende i forbindelse med Kundens bruk av Lagringsmatrisen. Kundens bruk av Programvaren i Lagringsmatrisen er underlagt vilkårene i Kundens volumlisensavtale knyttet til Programvare, og Microsoft forbeholder seg alle andre rettigheter.</w:t>
      </w:r>
    </w:p>
    <w:p w14:paraId="084F31FD" w14:textId="77777777" w:rsidR="008679E0" w:rsidRDefault="008679E0">
      <w:pPr>
        <w:pStyle w:val="ProductList-Body"/>
      </w:pPr>
    </w:p>
    <w:p w14:paraId="613D6404" w14:textId="77777777" w:rsidR="008679E0" w:rsidRDefault="00A547C5">
      <w:pPr>
        <w:pStyle w:val="ProductList-SubClauseHeading"/>
        <w:outlineLvl w:val="3"/>
      </w:pPr>
      <w:r>
        <w:t>Begrensninger</w:t>
      </w:r>
    </w:p>
    <w:p w14:paraId="0B32D4A2" w14:textId="77777777" w:rsidR="008679E0" w:rsidRDefault="00A547C5">
      <w:pPr>
        <w:pStyle w:val="ProductList-BodyIndented"/>
      </w:pPr>
      <w:r>
        <w:t>Kunden kan ikke bruke Programvaren i Lagringsmatrisen til sammenligning eller ytelsesmåling med unntak for intern bruk hos Kunden og publisering eller utveksling av resultatene i den forbindelse.</w:t>
      </w:r>
    </w:p>
    <w:p w14:paraId="381402E6" w14:textId="77777777" w:rsidR="008679E0" w:rsidRDefault="008679E0">
      <w:pPr>
        <w:pStyle w:val="ProductList-BodyIndented"/>
      </w:pPr>
    </w:p>
    <w:p w14:paraId="72C0064C" w14:textId="77777777" w:rsidR="008679E0" w:rsidRDefault="00A547C5">
      <w:pPr>
        <w:pStyle w:val="ProductList-SubClauseHeading"/>
        <w:outlineLvl w:val="3"/>
      </w:pPr>
      <w:r>
        <w:t>Enkelte tredjepartsprogrammer med Åpen Kildekode</w:t>
      </w:r>
    </w:p>
    <w:p w14:paraId="4BBE7C28" w14:textId="77777777" w:rsidR="008679E0" w:rsidRDefault="00A547C5">
      <w:pPr>
        <w:pStyle w:val="ProductList-BodyIndented"/>
      </w:pPr>
      <w:r>
        <w:t>Programvaren i Lagringsmatrisen kan distribueres med uavhengig kode (f.eks. fastvare) som er underlagt lisensene GNU General Public License ("GPL"), GNU Library/Lesser General Public License ("LGPL"), Apache License versjon 2.0 ("Apache-Lisensen") og/eller andre lisenser for åpen kildekode ("Åpen Kildekode"). Slik Åpen Kildekode er angitt i "Meldinger for tredjepartsprogramvare" på http://go.microsoft.com/fwlink/?LinkId=627000 og lisensieres til Kunden i samsvar med de gjeldende lisensene for Åpen Kildekode.</w:t>
      </w:r>
    </w:p>
    <w:p w14:paraId="65ADEFC2" w14:textId="77777777" w:rsidR="008679E0" w:rsidRDefault="008679E0">
      <w:pPr>
        <w:pStyle w:val="ProductList-BodyIndented"/>
      </w:pPr>
    </w:p>
    <w:p w14:paraId="5CD3CE86" w14:textId="77777777" w:rsidR="008679E0" w:rsidRDefault="00A547C5">
      <w:pPr>
        <w:pStyle w:val="ProductList-SubClauseHeading"/>
        <w:outlineLvl w:val="3"/>
      </w:pPr>
      <w:r>
        <w:t>Aktivering/tillatelse for Internett-baserte tjenester</w:t>
      </w:r>
    </w:p>
    <w:p w14:paraId="44A6DDD8" w14:textId="77777777" w:rsidR="008679E0" w:rsidRDefault="00A547C5">
      <w:pPr>
        <w:pStyle w:val="ProductList-BodyIndented"/>
      </w:pPr>
      <w:r>
        <w:t>Aktiveringen knytter bruken av Programvaren i Lagringsmatrisen til en bestemt enhet. Under aktiveringen og den etterfølgende bruken av enheten kan Programvaren i Lagringsmatrisen sende informasjon om programvaren og enheten til Microsoft. Eksempler på slik informasjon er versjon, språk og produktnøkkel for Programvaren i Lagringsmatrisen, Kundens IP-adresse, operativsystem, nettleser, navnet på og versjonen av Programvaren i Lagringsmatrisen som kunden bruker, og språkkoden for Lagringsmatrisen der Programvaren i Lagringsmatrisen kjører. Microsoft bruker denne informasjonen til å gjøre de nettbaserte tjenestene tilgjengelige for Kunden. Ved å bruke Programvaren i Lagringsmatrisen samtykker Kunden i at denne informasjonen overføres til Microsoft.</w:t>
      </w:r>
    </w:p>
    <w:p w14:paraId="50998847" w14:textId="77777777" w:rsidR="008679E0" w:rsidRDefault="008679E0">
      <w:pPr>
        <w:pStyle w:val="ProductList-BodyIndented"/>
      </w:pPr>
    </w:p>
    <w:p w14:paraId="2D0DD958" w14:textId="77777777" w:rsidR="008679E0" w:rsidRDefault="00A547C5">
      <w:pPr>
        <w:pStyle w:val="ProductList-SubClauseHeading"/>
        <w:outlineLvl w:val="3"/>
      </w:pPr>
      <w:r>
        <w:t>Oppdateringer for Programvare i Lagringsmatrise</w:t>
      </w:r>
    </w:p>
    <w:p w14:paraId="0757DEBD" w14:textId="77777777" w:rsidR="008679E0" w:rsidRDefault="00A547C5">
      <w:pPr>
        <w:pStyle w:val="ProductList-BodyIndented"/>
      </w:pPr>
      <w:r>
        <w:t>Ved hjelp av oppdateringstjenesten for Programvare i Lagringsmatrise kan Kunden laste ned tilgjengelige oppdateringer manuelt eller velge å motta automatiske oppdateringer. Tilgjengelige oppdateringer fra Microsoft lisensieres av Microsoft, og tredjepartsoppdateringer lisensieres av den aktuelle tredjeparten.</w:t>
      </w:r>
    </w:p>
    <w:p w14:paraId="51089D00" w14:textId="77777777" w:rsidR="008679E0" w:rsidRDefault="008679E0">
      <w:pPr>
        <w:pStyle w:val="ProductList-BodyIndented"/>
      </w:pPr>
    </w:p>
    <w:p w14:paraId="527BE682" w14:textId="77777777" w:rsidR="008679E0" w:rsidRDefault="00A547C5">
      <w:pPr>
        <w:pStyle w:val="ProductList-ClauseHeading"/>
        <w:outlineLvl w:val="2"/>
      </w:pPr>
      <w:r>
        <w:t>Begrenset maskinvaregaranti</w:t>
      </w:r>
    </w:p>
    <w:p w14:paraId="7646FD70" w14:textId="77777777" w:rsidR="008679E0" w:rsidRDefault="00A547C5">
      <w:pPr>
        <w:pStyle w:val="ProductList-Body"/>
      </w:pPr>
      <w:r>
        <w:t xml:space="preserve">Microsoft garanterer at maskinvaren i Lagringsmatrisen ikke kommer til å ha feil som skyldes mangler ved materialer eller håndverk ved normal kommersiell bruk, slik dette beskrives i den aktuelle produktdokumentasjonen, i en periode på nitti (90) dager fra datoen for levering til Kunden. Hvis Microsoft ikke oppfyller de begrensede rettighetene ovenfor, og Kunden varsler Microsoft før de begrensede rettighetene utløper, skal Microsoft (etter eget valg) reparere eller erstatte maskinvaren i Lagringsmatrisen. Dette er de eneste begrensede rettighetene Microsoft gir for Lagringsmatrisen, og Kunden gir avkall på alle krav knyttet til brudd på de begrensede rettighetene utenfor garantiperioden. Disse begrensede rettighetene dekker ikke problemer forårsaket av uhell, feil bruk eller bruk som ikke samsvarer med Kundens volumlisensavtale eller produktdokumentasjonen, og blir ugyldige hvis Lagringsmatrisen åpnes eller endres, skades ved bruk sammen med ikke-Microsoft-produkter eller skades ved vedlikehold eller reparasjon utført av andre enn Microsofts leverandører eller leverandører autorisert av Microsoft. </w:t>
      </w:r>
      <w:r>
        <w:rPr>
          <w:b/>
        </w:rPr>
        <w:t>Microsoft gir ingen andre begrensede rettigheter eller vilkår og fraskriver seg alle andre uttrykte, indirekte og lovpålagte garantier, inkludert, men ikke begrenset til, garantier om kvalitet, eierrettigheter, ikke-krenkelse av tredjeparts rettigheter, salgbarhet og egnethet til et bestemt formål.</w:t>
      </w:r>
    </w:p>
    <w:p w14:paraId="1C75A754" w14:textId="77777777" w:rsidR="008679E0" w:rsidRDefault="008679E0">
      <w:pPr>
        <w:pStyle w:val="ProductList-Body"/>
      </w:pPr>
    </w:p>
    <w:p w14:paraId="68A0FBE2" w14:textId="77777777" w:rsidR="008679E0" w:rsidRDefault="00A547C5">
      <w:pPr>
        <w:pStyle w:val="ProductList-ClauseHeading"/>
        <w:outlineLvl w:val="2"/>
      </w:pPr>
      <w:r>
        <w:t>Erstatning. Forsvar mot krav fra tredjepart</w:t>
      </w:r>
    </w:p>
    <w:p w14:paraId="02EBFA0D" w14:textId="77777777" w:rsidR="008679E0" w:rsidRDefault="00A547C5">
      <w:pPr>
        <w:pStyle w:val="ProductList-Body"/>
      </w:pPr>
      <w:r>
        <w:t>Microsoft skal forsvare Kunden mot eventuelle påstander som fremlegges av en ikke-tilknyttet tredjepart om at Lagringsmatrisen krenker tredjepartens patent, opphavsrett eller varemerke eller urettmessig gjør bruk av tredjepartens forretningshemmeligheter, i henhold til vilkårene i Kundens volumlisensavtale knyttet til forsvar mot krav fra tredjepart.</w:t>
      </w:r>
    </w:p>
    <w:p w14:paraId="31E47C3F" w14:textId="77777777" w:rsidR="008679E0" w:rsidRDefault="008679E0">
      <w:pPr>
        <w:pStyle w:val="ProductList-Body"/>
      </w:pPr>
    </w:p>
    <w:p w14:paraId="257F4738" w14:textId="77777777" w:rsidR="008679E0" w:rsidRDefault="00A547C5">
      <w:pPr>
        <w:pStyle w:val="ProductList-ClauseHeading"/>
        <w:outlineLvl w:val="2"/>
      </w:pPr>
      <w:r>
        <w:t>Begrensning av Ansvar</w:t>
      </w:r>
    </w:p>
    <w:p w14:paraId="1EDC0105" w14:textId="77777777" w:rsidR="008679E0" w:rsidRDefault="00A547C5">
      <w:pPr>
        <w:pStyle w:val="ProductList-Body"/>
      </w:pPr>
      <w:r>
        <w:t xml:space="preserve">For krav knyttet til en Lagringsmatrise er det samlede maksimale erstatningsansvaret hver part har ovenfor den andre, begrenset til erstatning for endelig tilkjente direkte skader opptil det beløpet Kunden måtte betale for den aktuelle Lagringsmatrisen. </w:t>
      </w:r>
      <w:r>
        <w:rPr>
          <w:b/>
        </w:rPr>
        <w:t>Ikke i noe tilfelle skal noen av partene kunne holdes ansvarlige for indirekte, tilfeldig skade, særlige tap, straffeerstatning, følgeskade, herunder tap av bruk, tap av fortjeneste eller avbrudd i forretningene, uansett årsak og juridisk påstand om erstatningsansvar. Ingen begrensninger eller ekskluderinger skal gjelde for erstatningsansvar som oppstår med grunnlag i en av partenes (1) taushetsplikt, (2) forpliktelser til å forsvare eller (3) brudd på den andre partens immaterielle rettigheter.</w:t>
      </w:r>
    </w:p>
    <w:p w14:paraId="791FCFD7" w14:textId="77777777" w:rsidR="008679E0" w:rsidRDefault="008679E0">
      <w:pPr>
        <w:pStyle w:val="ProductList-Body"/>
      </w:pPr>
    </w:p>
    <w:p w14:paraId="54755FB1" w14:textId="77777777" w:rsidR="008679E0" w:rsidRDefault="00A547C5">
      <w:pPr>
        <w:pStyle w:val="ProductList-ClauseHeading"/>
        <w:outlineLvl w:val="2"/>
      </w:pPr>
      <w:r>
        <w:t>Lover for eksportkontroll i USA</w:t>
      </w:r>
    </w:p>
    <w:p w14:paraId="35E4FB6B" w14:textId="77777777" w:rsidR="008679E0" w:rsidRDefault="00A547C5">
      <w:pPr>
        <w:pStyle w:val="ProductList-Body"/>
      </w:pPr>
      <w:r>
        <w:t>Lagringsmatrisene er underlagt bestemmelsene i Kundens volumlisensavtale med hensyn til eksportrestriksjoner i USA.</w:t>
      </w:r>
    </w:p>
    <w:p w14:paraId="2C8E03DA" w14:textId="77777777" w:rsidR="008679E0" w:rsidRDefault="008679E0">
      <w:pPr>
        <w:pStyle w:val="ProductList-Body"/>
      </w:pPr>
    </w:p>
    <w:p w14:paraId="5F367CB6" w14:textId="77777777" w:rsidR="008679E0" w:rsidRDefault="00A547C5">
      <w:pPr>
        <w:pStyle w:val="ProductList-ClauseHeading"/>
        <w:outlineLvl w:val="2"/>
      </w:pPr>
      <w:r>
        <w:t>Innhenting av diagnoseinformasjon</w:t>
      </w:r>
    </w:p>
    <w:p w14:paraId="485B4D00" w14:textId="77777777" w:rsidR="008679E0" w:rsidRDefault="00A547C5">
      <w:pPr>
        <w:pStyle w:val="ProductList-Body"/>
      </w:pPr>
      <w:r>
        <w:t xml:space="preserve">Microsoft kan samle inn informasjon som hjelper Microsoft med å diagnostisere og finne mulige løsninger på problemer knyttet til Lagringsmatrisen. Ved indikasjoner på et potensielt problem kan Microsoft samle inn informasjon fra Lagringsmatrisen gjennom Azure StorSimple-administrasjonstjenesten. Eksempler på informasjon som kan samles inn, er filer som bidrar til å beskrive eller identifisere problemet, som for eksempel driftslogger, om problemet oppsto i maskinvaren eller programvaren, problemets art og alvorlighetsgrad og enhetens status. Microsoft kommer ikke til å samle inn minnedumper, nøkler, passord eller data som Kunden lagrer i Lagringsmatrisen. Microsoft bruker informasjonen til å forbedre Lagringsmatrisen og relaterte tjenester og kan også bruke den til å forbedre tredjeparts maskinvare og fastvare som inngår i Lagringsmatrisen. Hvis Microsoft oppgir spesifikk informasjon til en av sine maskinvareleverandører, skal informasjonen bare utveksles i et anonymisert dataformat, med mindre Microsoft har innhentet uttrykkelig samtykke fra Kunden. Microsoft kommer bare til å utveksle slik informasjon med det formål å løse et identifisert problem knyttet til maskinvaren. Du finner mer informasjon om personvern knyttet til Lagringsmatrisen på </w:t>
      </w:r>
      <w:hyperlink r:id="rId166">
        <w:r>
          <w:rPr>
            <w:color w:val="00467F"/>
            <w:u w:val="single"/>
          </w:rPr>
          <w:t>https://www.microsoft.com/nb-no/privacystatement</w:t>
        </w:r>
      </w:hyperlink>
      <w:r>
        <w:t>.</w:t>
      </w:r>
    </w:p>
    <w:p w14:paraId="71A5CEA4" w14:textId="77777777" w:rsidR="008679E0" w:rsidRDefault="008679E0">
      <w:pPr>
        <w:pStyle w:val="ProductList-Body"/>
      </w:pPr>
    </w:p>
    <w:p w14:paraId="00F55B06" w14:textId="77777777" w:rsidR="008679E0" w:rsidRDefault="00A547C5">
      <w:pPr>
        <w:pStyle w:val="ProductList-ClauseHeading"/>
        <w:outlineLvl w:val="2"/>
      </w:pPr>
      <w:r>
        <w:t>Offentlig bruk</w:t>
      </w:r>
    </w:p>
    <w:p w14:paraId="5FB1A8F4" w14:textId="77777777" w:rsidR="008679E0" w:rsidRDefault="00A547C5">
      <w:pPr>
        <w:pStyle w:val="ProductList-Body"/>
      </w:pPr>
      <w:r>
        <w:t>Kunden forstår at når Kunden kjøper én eller flere Økonomiske Forpliktelser for StorSimple, skal Microsoft tilby Lagringsmatrisen og StorSimple-støtte til Kunden uten ekstra kostnader. Microsoft gir avkall på alle former for kompensasjonskrav overfor kunden for slik Lagringsmatrise-støtte og StorSimple Standard-støtte. Microsoft har til hensikt at leveringen av Lagringsmatrise-støtte og StorSimple Standard-støtte uten ekstra kostnad til Kunden fullt og helt skal samsvare med gjeldende lover og regler knyttet til gaver, etiske spørsmål og gratis varer og tjenester. Microsoft har til hensikt at Lagringsmatrise-støtten og StorSimple Standard-støtten bare skal tilfalle og brukes av Kunden og ikke til personlig bruk eller til fordel for noen individuell offentlig ansatt.</w:t>
      </w:r>
    </w:p>
    <w:p w14:paraId="3DAB8630" w14:textId="77777777" w:rsidR="008679E0" w:rsidRDefault="008679E0">
      <w:pPr>
        <w:pStyle w:val="ProductList-Body"/>
      </w:pPr>
    </w:p>
    <w:p w14:paraId="7847B3CE" w14:textId="77777777" w:rsidR="008679E0" w:rsidRDefault="008679E0">
      <w:pPr>
        <w:pStyle w:val="ProductList-Body"/>
      </w:pPr>
    </w:p>
    <w:p w14:paraId="71C9D3E7" w14:textId="77777777" w:rsidR="008679E0" w:rsidRDefault="00A547C5">
      <w:pPr>
        <w:pStyle w:val="ProductList-Offering1Heading"/>
        <w:outlineLvl w:val="1"/>
      </w:pPr>
      <w:bookmarkStart w:id="439" w:name="_Sec901"/>
      <w:r>
        <w:t>Maskinvarevilkår for Azure Data Box</w:t>
      </w:r>
      <w:bookmarkEnd w:id="439"/>
      <w:r>
        <w:fldChar w:fldCharType="begin"/>
      </w:r>
      <w:r>
        <w:instrText xml:space="preserve"> TC "</w:instrText>
      </w:r>
      <w:bookmarkStart w:id="440" w:name="_Toc62634335"/>
      <w:r>
        <w:instrText>Maskinvarevilkår for Azure Data Box</w:instrText>
      </w:r>
      <w:bookmarkEnd w:id="440"/>
      <w:r>
        <w:instrText>" \l 2</w:instrText>
      </w:r>
      <w:r>
        <w:fldChar w:fldCharType="end"/>
      </w:r>
    </w:p>
    <w:p w14:paraId="66D33EAD" w14:textId="77777777" w:rsidR="008679E0" w:rsidRDefault="00A547C5">
      <w:pPr>
        <w:pStyle w:val="ProductList-ClauseHeading"/>
        <w:outlineLvl w:val="2"/>
      </w:pPr>
      <w:r>
        <w:t>Definisjoner</w:t>
      </w:r>
    </w:p>
    <w:p w14:paraId="51185321" w14:textId="77777777" w:rsidR="008679E0" w:rsidRDefault="00A547C5">
      <w:pPr>
        <w:pStyle w:val="ProductList-Body"/>
      </w:pPr>
      <w:r>
        <w:t xml:space="preserve">Med </w:t>
      </w:r>
      <w:r>
        <w:rPr>
          <w:b/>
          <w:color w:val="00188F"/>
        </w:rPr>
        <w:t>Azure Storage</w:t>
      </w:r>
      <w:r>
        <w:t xml:space="preserve"> menes den Microsoft-administrerte skytjenesten som leverer sikker lagring med høy tilgjengelighet.  </w:t>
      </w:r>
    </w:p>
    <w:p w14:paraId="2D3A027D" w14:textId="77777777" w:rsidR="008679E0" w:rsidRDefault="00A547C5">
      <w:pPr>
        <w:pStyle w:val="ProductList-Body"/>
      </w:pPr>
      <w:r>
        <w:t xml:space="preserve">Med </w:t>
      </w:r>
      <w:r>
        <w:rPr>
          <w:b/>
          <w:color w:val="00188F"/>
        </w:rPr>
        <w:t>Azure Storage-konto</w:t>
      </w:r>
      <w:r>
        <w:t xml:space="preserve"> menes en sikker konto som gir Kunden mulighet til å få tilgang til og lagre sin informasjon ved hjelp av Azure Storage-tjenesten.</w:t>
      </w:r>
    </w:p>
    <w:p w14:paraId="257E45A9" w14:textId="77777777" w:rsidR="008679E0" w:rsidRDefault="00A547C5">
      <w:pPr>
        <w:pStyle w:val="ProductList-Body"/>
      </w:pPr>
      <w:r>
        <w:t xml:space="preserve">Med </w:t>
      </w:r>
      <w:r>
        <w:rPr>
          <w:b/>
          <w:color w:val="00188F"/>
        </w:rPr>
        <w:t>Data Box-enhet</w:t>
      </w:r>
      <w:r>
        <w:t xml:space="preserve"> menes en maskinvareenhet, medregnet Data Box-programvare, som Microsoft kan levere til Kunden for midlertidig bruk for å lagre og transportere eller overføre data fra Kundens lokaler til et Azure-datasenter, slik at dataene kan lastet opp til Kundens Azure Storage-konto.  </w:t>
      </w:r>
    </w:p>
    <w:p w14:paraId="78432C79" w14:textId="77777777" w:rsidR="008679E0" w:rsidRDefault="00A547C5">
      <w:pPr>
        <w:pStyle w:val="ProductList-Body"/>
      </w:pPr>
      <w:r>
        <w:t xml:space="preserve">Med </w:t>
      </w:r>
      <w:r>
        <w:rPr>
          <w:b/>
          <w:color w:val="00188F"/>
        </w:rPr>
        <w:t>Data Box-programvare</w:t>
      </w:r>
      <w:r>
        <w:t xml:space="preserve"> menes all programvare i objektkodeform som leveres på eller sammen med en Data Box-enhet, herunder alle verktøy, oppdateringer og tilhørende dokumentasjon. </w:t>
      </w:r>
    </w:p>
    <w:p w14:paraId="440E141E" w14:textId="77777777" w:rsidR="008679E0" w:rsidRDefault="00A547C5">
      <w:pPr>
        <w:pStyle w:val="ProductList-Body"/>
      </w:pPr>
      <w:r>
        <w:t xml:space="preserve">Med </w:t>
      </w:r>
      <w:r>
        <w:rPr>
          <w:b/>
          <w:color w:val="00188F"/>
        </w:rPr>
        <w:t>Utpekt Azure-datasenter</w:t>
      </w:r>
      <w:r>
        <w:t xml:space="preserve"> menes Microsoft Azure-datasenteret som er utpekt av Microsoft som datasenteret Kunden vil returnere Data Box-enheten til, og som kan være et annet enn datasenteret der Kunden foretrekker å lagre sine data og/eller stedet for Kundens Azure Storage-konto. </w:t>
      </w:r>
    </w:p>
    <w:p w14:paraId="6B26ADF8" w14:textId="77777777" w:rsidR="008679E0" w:rsidRDefault="00A547C5">
      <w:pPr>
        <w:pStyle w:val="ProductList-Body"/>
      </w:pPr>
      <w:r>
        <w:t>Med</w:t>
      </w:r>
      <w:r>
        <w:rPr>
          <w:b/>
          <w:color w:val="00188F"/>
        </w:rPr>
        <w:t>Microsoft Azure Data Box-tjeneste</w:t>
      </w:r>
      <w:r>
        <w:t xml:space="preserve"> eller </w:t>
      </w:r>
      <w:r>
        <w:rPr>
          <w:b/>
        </w:rPr>
        <w:t>Tjeneste</w:t>
      </w:r>
      <w:r>
        <w:t xml:space="preserve"> menes Microsoft Azure-tjenesten som setter kunden i stand til på Data Box-enheten å lagre og overføre store mengder data til og fra datasentre. For å unngå misforståelser: Tjenesten omfatter, men er ikke begrenset til, all tilknyttet teknologi eller funksjonalitet, informasjon, materialer og Tjeneste-oppdateringer.</w:t>
      </w:r>
    </w:p>
    <w:p w14:paraId="45ECF296" w14:textId="77777777" w:rsidR="008679E0" w:rsidRDefault="008679E0">
      <w:pPr>
        <w:pStyle w:val="ProductList-Body"/>
      </w:pPr>
    </w:p>
    <w:p w14:paraId="2E23491F" w14:textId="77777777" w:rsidR="008679E0" w:rsidRDefault="00A547C5">
      <w:pPr>
        <w:pStyle w:val="ProductList-ClauseHeading"/>
        <w:outlineLvl w:val="2"/>
      </w:pPr>
      <w:r>
        <w:t>Data Box-programvare</w:t>
      </w:r>
    </w:p>
    <w:p w14:paraId="1AB901EE" w14:textId="77777777" w:rsidR="008679E0" w:rsidRDefault="00A547C5">
      <w:pPr>
        <w:pStyle w:val="ProductList-Body"/>
      </w:pPr>
      <w:r>
        <w:t>Det gis lisens på Data Box-programvaren. Den selges ikke. Microsoft gir Kunden en begrenset, ikke-eksklusiv, ikke overførbar lisens til å bruke Data Box-programvaren (i objektkode) installert på Data Box-enheten eller brukt i forbindelse med Data Box-enheten, utelukkende for å transportere eller forhåndsbehandle (der det er aktuelt) data slik dette muliggjøres av Data Box-enheten, og ikke for noen andre formål. Microsoft forbeholder seg alle andre rettigheter. Denne lisensen gir ikke Kunden noen rettigheter til, og Kunden kan ikke: (i) bruke eller virtualisere funksjoner i Data Box-programvaren uavhengig av Data Box-enheten; (ii) publisere, kopiere, leie ut, lease eller låne bort Data Box-programvaren; (iii) omgå tekniske restriksjoner i Data Box-programvaren eller restriksjoner i dokumentasjonen til Data Box-enheten (hvis det finnes); (iv) dele opp og kjøre deler av Data Box-programvaren på mer enn én enhet; (v) installere eller bruke programvare eller teknologi som ikke tilhører Microsoft, på måter som vil føre til at Microsofts immaterielle rettigheter eller teknologi underlegges andre lisensvilkår; eller (vi) foreta omvendt utvikling, dekompilere eller demontere Data Box-programvaren, eller forsøke å gjøre det, med mindre gjeldende lov tillater det til tross for at disse vilkårene ikke gjør det, og i slike tilfeller, kan Kunden bare gjøre dette i henhold til gjeldende lov.</w:t>
      </w:r>
    </w:p>
    <w:p w14:paraId="468BCEDE" w14:textId="77777777" w:rsidR="008679E0" w:rsidRDefault="008679E0">
      <w:pPr>
        <w:pStyle w:val="ProductList-Body"/>
      </w:pPr>
    </w:p>
    <w:p w14:paraId="7C8BF875" w14:textId="77777777" w:rsidR="008679E0" w:rsidRDefault="00A547C5">
      <w:pPr>
        <w:pStyle w:val="ProductList-SubClauseHeading"/>
        <w:outlineLvl w:val="3"/>
      </w:pPr>
      <w:r>
        <w:t>Begrensninger</w:t>
      </w:r>
    </w:p>
    <w:p w14:paraId="20C78A3B" w14:textId="77777777" w:rsidR="008679E0" w:rsidRDefault="00A547C5">
      <w:pPr>
        <w:pStyle w:val="ProductList-BodyIndented"/>
      </w:pPr>
      <w:r>
        <w:t xml:space="preserve">Kunden kan ikke bruke Data Box-programvaren til sammenligning eller ytelsesmåling, med unntak for intern bruk hos Kunden, og kan ikke publisere eller utlevere resultatene i den forbindelse. </w:t>
      </w:r>
    </w:p>
    <w:p w14:paraId="220EB84D" w14:textId="77777777" w:rsidR="008679E0" w:rsidRDefault="008679E0">
      <w:pPr>
        <w:pStyle w:val="ProductList-BodyIndented"/>
      </w:pPr>
    </w:p>
    <w:p w14:paraId="29C124A9" w14:textId="77777777" w:rsidR="008679E0" w:rsidRDefault="00A547C5">
      <w:pPr>
        <w:pStyle w:val="ProductList-SubClauseHeading"/>
        <w:outlineLvl w:val="3"/>
      </w:pPr>
      <w:r>
        <w:t>Aktivering/tillatelse for Internett-baserte tjenester</w:t>
      </w:r>
    </w:p>
    <w:p w14:paraId="71A83431" w14:textId="77777777" w:rsidR="008679E0" w:rsidRDefault="00A547C5">
      <w:pPr>
        <w:pStyle w:val="ProductList-BodyIndented"/>
      </w:pPr>
      <w:r>
        <w:t>Hvis det er nødvendig å aktivere Data Box-programvaren, knytter aktiveringen bruken av Data Box-programvaren til en bestemt enhet. Under aktiveringen og den etterfølgende bruken av enheten kan Data Box-programvaren sende informasjon om Data Box-programvaren og enheten til Microsoft. Eksempler på slik informasjon er versjon, språk og produktnøkkel for Data Box-programvaren, Kundens IP-adresse, operativsystem, nettleser, navn, versjonen av Data Box-programvaren kunden bruker, og språkkoden til Data Box-en som kjører Data Box-programvaren. Microsoft bruker denne informasjonen til å gjøre de nettbaserte tjenestene tilgjengelige for Kunden. Ved å bruke Data Box-enheten og Data Box-programvaren samtykker Kunden i at denne informasjonen overføres til Microsoft.</w:t>
      </w:r>
    </w:p>
    <w:p w14:paraId="5CE742F8" w14:textId="77777777" w:rsidR="008679E0" w:rsidRDefault="008679E0">
      <w:pPr>
        <w:pStyle w:val="ProductList-BodyIndented"/>
      </w:pPr>
    </w:p>
    <w:p w14:paraId="2F011802" w14:textId="77777777" w:rsidR="008679E0" w:rsidRDefault="00A547C5">
      <w:pPr>
        <w:pStyle w:val="ProductList-SubClauseHeading"/>
        <w:outlineLvl w:val="3"/>
      </w:pPr>
      <w:r>
        <w:t>Programvareoppdateringer</w:t>
      </w:r>
    </w:p>
    <w:p w14:paraId="5802DE7D" w14:textId="77777777" w:rsidR="008679E0" w:rsidRDefault="00A547C5">
      <w:pPr>
        <w:pStyle w:val="ProductList-BodyIndented"/>
      </w:pPr>
      <w:r>
        <w:t>Med Data Box-enheten kan Kunden laste ned tilgjengelige oppdateringer manuelt. Hvis oppdateringer tilgjengeliggjøres, blir oppdateringer fra Microsoft lisensiert av Microsoft, og eventuelle tredjepartsoppdateringer lisensieres av den gjeldende tredjeparten. For å fortsette å motta støtte for Data Box-enheten godtar Kunden at Kunden vil holde seg oppdatert med gjeldende oppdateringer ved å laste ned og bruke de nyeste oppdateringene.</w:t>
      </w:r>
    </w:p>
    <w:p w14:paraId="011E527B" w14:textId="77777777" w:rsidR="008679E0" w:rsidRDefault="008679E0">
      <w:pPr>
        <w:pStyle w:val="ProductList-BodyIndented"/>
      </w:pPr>
    </w:p>
    <w:p w14:paraId="034EEFD6" w14:textId="77777777" w:rsidR="008679E0" w:rsidRDefault="00A547C5">
      <w:pPr>
        <w:pStyle w:val="ProductList-ClauseHeading"/>
        <w:outlineLvl w:val="2"/>
      </w:pPr>
      <w:r>
        <w:t>Begrensninger</w:t>
      </w:r>
    </w:p>
    <w:p w14:paraId="06538C3C" w14:textId="77777777" w:rsidR="008679E0" w:rsidRDefault="00A547C5">
      <w:pPr>
        <w:pStyle w:val="ProductList-Body"/>
      </w:pPr>
      <w:r>
        <w:t>Kunden er ikke pålagt å bruke Data Box-enheten til å overføre data til Azure Storage, og Microsoft er ikke forpliktet til å fortsette å holde Data Box-enheten eller andre maskinvareprodukter tilgjengelige i forbindelse med Tjenesten. Data Box-enheten kan være utilgjengelig i enkelte regioner eller jurisdiksjoner, og selv der den finnes, er den avhengig av tilgjengelighet. Microsoft er ikke ansvarlig for forsinkelser knyttet til Tjenesten som er utenfor Microsofts direkte kontroll. Microsoft forbeholder seg retten til å nekte hvem som helst tilgang til Tjenesten og tilknyttet Data Box-enhet ut fra eget skjønn og egen avgjørelse alene. Microsoft kan etter eget skjønn avbryte Tjenesten i samsvar med kravene til Microsoft Azure-tjenester under vilkår for Microsofts Elektroniske Tjenester.</w:t>
      </w:r>
    </w:p>
    <w:p w14:paraId="4E378E35" w14:textId="77777777" w:rsidR="008679E0" w:rsidRDefault="008679E0">
      <w:pPr>
        <w:pStyle w:val="ProductList-Body"/>
      </w:pPr>
    </w:p>
    <w:p w14:paraId="44575F7E" w14:textId="77777777" w:rsidR="008679E0" w:rsidRDefault="00A547C5">
      <w:pPr>
        <w:pStyle w:val="ProductList-ClauseHeading"/>
        <w:outlineLvl w:val="2"/>
      </w:pPr>
      <w:r>
        <w:t>Tjenestevilkår for Azure</w:t>
      </w:r>
    </w:p>
    <w:p w14:paraId="66F73625" w14:textId="77777777" w:rsidR="008679E0" w:rsidRDefault="00A547C5">
      <w:pPr>
        <w:pStyle w:val="ProductList-Body"/>
      </w:pPr>
      <w:r>
        <w:t xml:space="preserve">Disse Maskinvarevilkårene for Azure Data Box ("Tilleggsvilkår") gjelder for Kundens mottak og bruk av Data Box-enheten som en del av den samlede Tjenesten. Kundens bruk av Tjenesten er også underlagt Tjenestevilkårene for Azure, som er tilgjengelige på </w:t>
      </w:r>
      <w:hyperlink r:id="rId167">
        <w:r>
          <w:rPr>
            <w:color w:val="00467F"/>
            <w:u w:val="single"/>
          </w:rPr>
          <w:t>https://azure.microsoft.com/en-us/support/legal/</w:t>
        </w:r>
      </w:hyperlink>
      <w:r>
        <w:t>. Disse Tilleggsvilkårene kommer i tillegg til, men endrer ikke eksisterende vilkår i Tjenestevilkårene for Azure. Som det fastsettes i disse Tilleggsvilkårene, kan Microsoft belaste Kunden angitte gebyr i forbindelse med Kundens bruk av Data Box-enheten som en del av Tjenesten.</w:t>
      </w:r>
    </w:p>
    <w:p w14:paraId="34E50D52" w14:textId="77777777" w:rsidR="008679E0" w:rsidRDefault="008679E0">
      <w:pPr>
        <w:pStyle w:val="ProductList-Body"/>
      </w:pPr>
    </w:p>
    <w:p w14:paraId="523CE17F" w14:textId="77777777" w:rsidR="008679E0" w:rsidRDefault="00A547C5">
      <w:pPr>
        <w:pStyle w:val="ProductList-ClauseHeading"/>
        <w:outlineLvl w:val="2"/>
      </w:pPr>
      <w:r>
        <w:t>Produktbrukerrettigheter</w:t>
      </w:r>
    </w:p>
    <w:p w14:paraId="04A3B5C2" w14:textId="77777777" w:rsidR="008679E0" w:rsidRDefault="00A547C5">
      <w:pPr>
        <w:pStyle w:val="ProductList-Body"/>
      </w:pPr>
      <w:r>
        <w:t xml:space="preserve">Med forbehold for betaling av gjeldende gebyr gir Microsoft Kunden tillatelse til å bruke Data Box-enheten til å transportere, overføre (og der det er aktuelt, forhåndsbehandle) slike data, forutsatt at Kunden gjennomfører enkelte sikkerhetstiltak: </w:t>
      </w:r>
    </w:p>
    <w:p w14:paraId="1780872E" w14:textId="77777777" w:rsidR="008679E0" w:rsidRDefault="00A547C5" w:rsidP="00A547C5">
      <w:pPr>
        <w:pStyle w:val="ProductList-Bullet"/>
        <w:numPr>
          <w:ilvl w:val="0"/>
          <w:numId w:val="74"/>
        </w:numPr>
      </w:pPr>
      <w:r>
        <w:t>Sikkerhetskopierer og beskytter dataene før dataene overføres til Data Box-enheten og før de sendes til Azure Storage;</w:t>
      </w:r>
    </w:p>
    <w:p w14:paraId="38CEAFED" w14:textId="77777777" w:rsidR="008679E0" w:rsidRDefault="00A547C5" w:rsidP="00A547C5">
      <w:pPr>
        <w:pStyle w:val="ProductList-Bullet"/>
        <w:numPr>
          <w:ilvl w:val="0"/>
          <w:numId w:val="74"/>
        </w:numPr>
      </w:pPr>
      <w:r>
        <w:t>Ikke sletter dataene fra Kundens lokaler og utstyr før Kunden har fullført overføringen av slike data fra Data Box-enheten til et Utpekt Azure-datasenter.</w:t>
      </w:r>
    </w:p>
    <w:p w14:paraId="6C3FE41F" w14:textId="77777777" w:rsidR="008679E0" w:rsidRDefault="00A547C5" w:rsidP="00A547C5">
      <w:pPr>
        <w:pStyle w:val="ProductList-Bullet"/>
        <w:numPr>
          <w:ilvl w:val="0"/>
          <w:numId w:val="74"/>
        </w:numPr>
      </w:pPr>
      <w:r>
        <w:t>Slutter å bruke Data Box-enheten til å overføre data straks ved melding fra Microsoft.</w:t>
      </w:r>
    </w:p>
    <w:p w14:paraId="6A1F6EF9" w14:textId="77777777" w:rsidR="008679E0" w:rsidRDefault="008679E0">
      <w:pPr>
        <w:pStyle w:val="ProductList-Body"/>
      </w:pPr>
    </w:p>
    <w:p w14:paraId="52F12E15" w14:textId="77777777" w:rsidR="008679E0" w:rsidRDefault="00A547C5">
      <w:pPr>
        <w:pStyle w:val="ProductList-Body"/>
      </w:pPr>
      <w:r>
        <w:t xml:space="preserve">Kunden samtykker i (i) at Kunden bærer det fulle ansvaret for å fastsette om det er hensiktsmessig å bruke Data Box-enheten slik det beskrives i disse Tilleggsvilkårene, og (ii) at Microsoft ikke har noe erstatningsansvar overfor Kunden eller en annen tredjepart for tap av data eller andre skader.  </w:t>
      </w:r>
    </w:p>
    <w:p w14:paraId="0981BD7D" w14:textId="77777777" w:rsidR="008679E0" w:rsidRDefault="008679E0">
      <w:pPr>
        <w:pStyle w:val="ProductList-Body"/>
      </w:pPr>
    </w:p>
    <w:p w14:paraId="514F206D" w14:textId="77777777" w:rsidR="008679E0" w:rsidRDefault="008679E0">
      <w:pPr>
        <w:pStyle w:val="ProductList-Body"/>
      </w:pPr>
    </w:p>
    <w:p w14:paraId="639BE264" w14:textId="77777777" w:rsidR="008679E0" w:rsidRDefault="008679E0">
      <w:pPr>
        <w:pStyle w:val="ProductList-Body"/>
      </w:pPr>
    </w:p>
    <w:p w14:paraId="6E490CA3" w14:textId="77777777" w:rsidR="008679E0" w:rsidRDefault="00A547C5">
      <w:pPr>
        <w:pStyle w:val="ProductList-ClauseHeading"/>
        <w:outlineLvl w:val="2"/>
      </w:pPr>
      <w:r>
        <w:t>Besittelse og retur av Data Box-enheten</w:t>
      </w:r>
    </w:p>
    <w:p w14:paraId="0376C227" w14:textId="77777777" w:rsidR="008679E0" w:rsidRDefault="00A547C5">
      <w:pPr>
        <w:pStyle w:val="ProductList-Body"/>
      </w:pPr>
      <w:r>
        <w:t xml:space="preserve">Som en del av Tjenesten lar Microsoft Kunden besitte Data Box-enheten i en angitt tidsperiode avhengig av Data Box-enhetstypen. For Data Box-enheter som har en angitt tidsperiode for besittelse, kan Microsoft belaste Kundens ekstra daglige gebyrer for besittelse av Data Box-enheten utover denne angitte tidsperioden.  </w:t>
      </w:r>
    </w:p>
    <w:p w14:paraId="7E030C3C" w14:textId="77777777" w:rsidR="008679E0" w:rsidRDefault="008679E0">
      <w:pPr>
        <w:pStyle w:val="ProductList-Body"/>
      </w:pPr>
    </w:p>
    <w:p w14:paraId="55F9513B" w14:textId="77777777" w:rsidR="008679E0" w:rsidRDefault="00A547C5">
      <w:pPr>
        <w:pStyle w:val="ProductList-ClauseHeading"/>
        <w:outlineLvl w:val="2"/>
      </w:pPr>
      <w:r>
        <w:t>Levering og eierrettigheter; Gebyr</w:t>
      </w:r>
    </w:p>
    <w:p w14:paraId="58AE32F4" w14:textId="77777777" w:rsidR="008679E0" w:rsidRDefault="00A547C5" w:rsidP="00A547C5">
      <w:pPr>
        <w:pStyle w:val="ProductList-Bullet"/>
        <w:numPr>
          <w:ilvl w:val="0"/>
          <w:numId w:val="75"/>
        </w:numPr>
      </w:pPr>
      <w:r>
        <w:rPr>
          <w:b/>
        </w:rPr>
        <w:t>Eierrettigheter og risiko for tap</w:t>
      </w:r>
      <w:r>
        <w:t xml:space="preserve">. Alle rettigheter, eierrettigheter og interesser i enhver Data Box-enhet er og skal forbli Microsofts eiendom, og unntatt slik det uttrykkelig angis i disse Tilleggsvilkårene, gis det ingen rettigheter til noen Data Box-enhet (herunder rettigheter til patent, opphavsrett, forretningshemmeligheter, varemerke eller andre eiendomsrettigheter). Kunden skal kompensere Microsoft for eventuelle tap, skader eller ødeleggelser på, eller av, en Data Box-enhet mens den er hos Kunden, som beskrevet i Levering og Eierrettigheter; Gebyrer, Tabell 1. Kunden er ansvarlig for å inspisere Data Box-enheten ved mottak fra fraktselskapet og for straks å melde om eventuelle skader til Microsoft Support på databoxsupport@microsoft.com. Kunden bærer all risiko for tap av, eller skade på, Data Box-enheten etter at den er levert av fraktselskapet til Kundens angitte adresse frem til fraktselskapet utpekt av Microsoft aksepterer Data Box-enheten for tilbakelevering til det Utpekte Azure-datasenteret. </w:t>
      </w:r>
    </w:p>
    <w:p w14:paraId="2DE59169" w14:textId="77777777" w:rsidR="008679E0" w:rsidRDefault="008679E0">
      <w:pPr>
        <w:pStyle w:val="ProductList-Body"/>
      </w:pPr>
    </w:p>
    <w:p w14:paraId="5B0829A8" w14:textId="77777777" w:rsidR="008679E0" w:rsidRDefault="00A547C5" w:rsidP="00A547C5">
      <w:pPr>
        <w:pStyle w:val="ProductList-Bullet"/>
        <w:numPr>
          <w:ilvl w:val="0"/>
          <w:numId w:val="76"/>
        </w:numPr>
      </w:pPr>
      <w:r>
        <w:rPr>
          <w:b/>
        </w:rPr>
        <w:t>Gebyrer</w:t>
      </w:r>
      <w:r>
        <w:t xml:space="preserve">. Som det fastsettes i disse vilkårene, kan Microsoft belaste Kunden angitte gebyrer i forbindelse med Kundens bruk av Data Box-enheten som en del av Tjenesten, med den gjeldende gebyrplanen angitt på følgende måte: </w:t>
      </w:r>
      <w:hyperlink r:id="rId168">
        <w:r>
          <w:rPr>
            <w:color w:val="00467F"/>
            <w:u w:val="single"/>
          </w:rPr>
          <w:t>https://go.microsoft.com/fwlink/?linkid=2052173</w:t>
        </w:r>
      </w:hyperlink>
      <w:r>
        <w:t xml:space="preserve">. For å unngå misforståelser: Azure Storage og Azure IoT Hub er separate Azure-tjenester, og hvis de brukes (selv i forbindelse med Kundens bruk av Tjenesten), vil separat beregnede Azure-gebyrer gjelde. For ytterligere klarhet: Alle Azure-tjenester som Kunden bruker etter å ha fullført overføring av data ved hjelp av Azure Data Box-tjenesten, er underlagt separate bruksgebyrer. Når det gjelder Data Box-enheter, kan Microsoft belaste Kunden med et gebyr for tapt enhet i henhold til Tabell 1 nedenfor, hvis (i) Data Box-enheten har gått tapt eller har blitt materielt skadet mens den var i Kundens varetekt; eller (ii) Kunden ikke leverer Data Box-enheten til det Microsoft-utpekte fraktselskapet for retur innen tidsperioden etter datoen den ble levert til Kunden, slik det fastsettes i tabellen nedenfor. Microsoft forbeholder seg retten til å endre gebyrene som belastes for Data Box-enhetstypene, herunder, men ikke begrenset til, ved å belaste ulike beløp for ulike enhetsformaktorer. </w:t>
      </w:r>
    </w:p>
    <w:p w14:paraId="6332FAEE" w14:textId="77777777" w:rsidR="008679E0" w:rsidRDefault="008679E0">
      <w:pPr>
        <w:pStyle w:val="ProductList-Body"/>
      </w:pPr>
    </w:p>
    <w:tbl>
      <w:tblPr>
        <w:tblStyle w:val="PURTable"/>
        <w:tblW w:w="0" w:type="dxa"/>
        <w:tblLook w:val="04A0" w:firstRow="1" w:lastRow="0" w:firstColumn="1" w:lastColumn="0" w:noHBand="0" w:noVBand="1"/>
      </w:tblPr>
      <w:tblGrid>
        <w:gridCol w:w="3458"/>
        <w:gridCol w:w="7458"/>
      </w:tblGrid>
      <w:tr w:rsidR="008679E0" w14:paraId="022A07B7"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35D161B1" w14:textId="77777777" w:rsidR="008679E0" w:rsidRDefault="00A547C5">
            <w:pPr>
              <w:pStyle w:val="ProductList-TableBody"/>
            </w:pPr>
            <w:r>
              <w:rPr>
                <w:b/>
                <w:color w:val="FFFFFF"/>
              </w:rPr>
              <w:t>Tabell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3C9D85FD" w14:textId="77777777" w:rsidR="008679E0" w:rsidRDefault="008679E0">
            <w:pPr>
              <w:pStyle w:val="ProductList-TableBody"/>
              <w:jc w:val="center"/>
            </w:pPr>
          </w:p>
        </w:tc>
      </w:tr>
      <w:tr w:rsidR="008679E0" w14:paraId="1D973713" w14:textId="77777777">
        <w:tc>
          <w:tcPr>
            <w:tcW w:w="3800" w:type="dxa"/>
            <w:tcBorders>
              <w:top w:val="single" w:sz="4" w:space="0" w:color="6E6E6E"/>
              <w:left w:val="single" w:sz="4" w:space="0" w:color="6E6E6E"/>
              <w:bottom w:val="single" w:sz="4" w:space="0" w:color="6E6E6E"/>
              <w:right w:val="single" w:sz="4" w:space="0" w:color="6E6E6E"/>
            </w:tcBorders>
          </w:tcPr>
          <w:p w14:paraId="2176B1ED" w14:textId="77777777" w:rsidR="008679E0" w:rsidRDefault="00A547C5">
            <w:pPr>
              <w:pStyle w:val="ProductList-TableBody"/>
              <w:jc w:val="center"/>
            </w:pPr>
            <w:r>
              <w:rPr>
                <w:b/>
              </w:rPr>
              <w:t>Data Box-enhetstype</w:t>
            </w:r>
          </w:p>
        </w:tc>
        <w:tc>
          <w:tcPr>
            <w:tcW w:w="8320" w:type="dxa"/>
            <w:tcBorders>
              <w:top w:val="single" w:sz="4" w:space="0" w:color="6E6E6E"/>
              <w:left w:val="single" w:sz="4" w:space="0" w:color="6E6E6E"/>
              <w:bottom w:val="single" w:sz="4" w:space="0" w:color="6E6E6E"/>
              <w:right w:val="single" w:sz="4" w:space="0" w:color="6E6E6E"/>
            </w:tcBorders>
          </w:tcPr>
          <w:p w14:paraId="61949EA6" w14:textId="77777777" w:rsidR="008679E0" w:rsidRDefault="00A547C5">
            <w:pPr>
              <w:pStyle w:val="ProductList-TableBody"/>
              <w:jc w:val="center"/>
            </w:pPr>
            <w:r>
              <w:rPr>
                <w:b/>
              </w:rPr>
              <w:t>Tapt eller Materielle skader Tidsperiode og Beløp</w:t>
            </w:r>
          </w:p>
        </w:tc>
      </w:tr>
      <w:tr w:rsidR="008679E0" w14:paraId="1205DED2" w14:textId="77777777">
        <w:tc>
          <w:tcPr>
            <w:tcW w:w="3800" w:type="dxa"/>
            <w:tcBorders>
              <w:top w:val="single" w:sz="4" w:space="0" w:color="6E6E6E"/>
              <w:left w:val="single" w:sz="4" w:space="0" w:color="6E6E6E"/>
              <w:bottom w:val="single" w:sz="4" w:space="0" w:color="6E6E6E"/>
              <w:right w:val="single" w:sz="4" w:space="0" w:color="6E6E6E"/>
            </w:tcBorders>
          </w:tcPr>
          <w:p w14:paraId="4D28958A" w14:textId="77777777" w:rsidR="008679E0" w:rsidRDefault="00A547C5">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28FDAD78" w14:textId="77777777" w:rsidR="008679E0" w:rsidRDefault="00A547C5">
            <w:pPr>
              <w:pStyle w:val="ProductList-TableBody"/>
            </w:pPr>
            <w:r>
              <w:t>Periode: Etter 90 dager</w:t>
            </w:r>
          </w:p>
          <w:p w14:paraId="26F4A25F" w14:textId="77777777" w:rsidR="008679E0" w:rsidRDefault="00A547C5">
            <w:pPr>
              <w:pStyle w:val="ProductList-TableBody"/>
            </w:pPr>
            <w:r>
              <w:t>Beløp: 40 000 USD</w:t>
            </w:r>
          </w:p>
        </w:tc>
      </w:tr>
      <w:tr w:rsidR="008679E0" w14:paraId="541CE1D4" w14:textId="77777777">
        <w:tc>
          <w:tcPr>
            <w:tcW w:w="3800" w:type="dxa"/>
            <w:tcBorders>
              <w:top w:val="single" w:sz="4" w:space="0" w:color="6E6E6E"/>
              <w:left w:val="single" w:sz="4" w:space="0" w:color="6E6E6E"/>
              <w:bottom w:val="single" w:sz="4" w:space="0" w:color="6E6E6E"/>
              <w:right w:val="single" w:sz="4" w:space="0" w:color="6E6E6E"/>
            </w:tcBorders>
          </w:tcPr>
          <w:p w14:paraId="0641DCA2" w14:textId="77777777" w:rsidR="008679E0" w:rsidRDefault="00A547C5">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27B9EB20" w14:textId="77777777" w:rsidR="008679E0" w:rsidRDefault="00A547C5">
            <w:pPr>
              <w:pStyle w:val="ProductList-TableBody"/>
            </w:pPr>
            <w:r>
              <w:t>Periode: Etter 90 dager</w:t>
            </w:r>
          </w:p>
          <w:p w14:paraId="227DEDEA" w14:textId="77777777" w:rsidR="008679E0" w:rsidRDefault="00A547C5">
            <w:pPr>
              <w:pStyle w:val="ProductList-TableBody"/>
            </w:pPr>
            <w:r>
              <w:t>Beløp: 2 500,00 USD per disk</w:t>
            </w:r>
          </w:p>
        </w:tc>
      </w:tr>
      <w:tr w:rsidR="008679E0" w14:paraId="76F5B034" w14:textId="77777777">
        <w:tc>
          <w:tcPr>
            <w:tcW w:w="3800" w:type="dxa"/>
            <w:tcBorders>
              <w:top w:val="single" w:sz="4" w:space="0" w:color="6E6E6E"/>
              <w:left w:val="single" w:sz="4" w:space="0" w:color="6E6E6E"/>
              <w:bottom w:val="single" w:sz="4" w:space="0" w:color="6E6E6E"/>
              <w:right w:val="single" w:sz="4" w:space="0" w:color="6E6E6E"/>
            </w:tcBorders>
          </w:tcPr>
          <w:p w14:paraId="73106837" w14:textId="77777777" w:rsidR="008679E0" w:rsidRDefault="00A547C5">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577AFCE4" w14:textId="77777777" w:rsidR="008679E0" w:rsidRDefault="00A547C5">
            <w:pPr>
              <w:pStyle w:val="ProductList-TableBody"/>
            </w:pPr>
            <w:r>
              <w:t>Periode: Etter 90 dager</w:t>
            </w:r>
          </w:p>
          <w:p w14:paraId="24449ADC" w14:textId="77777777" w:rsidR="008679E0" w:rsidRDefault="00A547C5">
            <w:pPr>
              <w:pStyle w:val="ProductList-TableBody"/>
            </w:pPr>
            <w:r>
              <w:t>Beløp: 250 000,00 USD</w:t>
            </w:r>
          </w:p>
        </w:tc>
      </w:tr>
      <w:tr w:rsidR="008679E0" w14:paraId="6EE76C7A" w14:textId="77777777">
        <w:tc>
          <w:tcPr>
            <w:tcW w:w="3800" w:type="dxa"/>
            <w:tcBorders>
              <w:top w:val="single" w:sz="4" w:space="0" w:color="6E6E6E"/>
              <w:left w:val="single" w:sz="4" w:space="0" w:color="6E6E6E"/>
              <w:bottom w:val="single" w:sz="4" w:space="0" w:color="6E6E6E"/>
              <w:right w:val="single" w:sz="4" w:space="0" w:color="6E6E6E"/>
            </w:tcBorders>
          </w:tcPr>
          <w:p w14:paraId="4A75A344" w14:textId="77777777" w:rsidR="008679E0" w:rsidRDefault="00A547C5">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1E054298" w14:textId="77777777" w:rsidR="008679E0" w:rsidRDefault="00A547C5">
            <w:pPr>
              <w:pStyle w:val="ProductList-TableBody"/>
            </w:pPr>
            <w:r>
              <w:t>Periode: Ved manglende retur innen 30 dager etter opphør av Tjenesten</w:t>
            </w:r>
          </w:p>
          <w:p w14:paraId="4AD8815B" w14:textId="77777777" w:rsidR="008679E0" w:rsidRDefault="00A547C5">
            <w:pPr>
              <w:pStyle w:val="ProductList-TableBody"/>
            </w:pPr>
            <w:r>
              <w:t>Beløp: 40 000 USD</w:t>
            </w:r>
          </w:p>
        </w:tc>
      </w:tr>
      <w:tr w:rsidR="008679E0" w14:paraId="51731F1E" w14:textId="77777777">
        <w:tc>
          <w:tcPr>
            <w:tcW w:w="3800" w:type="dxa"/>
            <w:tcBorders>
              <w:top w:val="single" w:sz="4" w:space="0" w:color="6E6E6E"/>
              <w:left w:val="single" w:sz="4" w:space="0" w:color="6E6E6E"/>
              <w:bottom w:val="single" w:sz="4" w:space="0" w:color="6E6E6E"/>
              <w:right w:val="single" w:sz="4" w:space="0" w:color="6E6E6E"/>
            </w:tcBorders>
          </w:tcPr>
          <w:p w14:paraId="3F397E27" w14:textId="77777777" w:rsidR="008679E0" w:rsidRDefault="00A547C5">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1BA9857F" w14:textId="77777777" w:rsidR="008679E0" w:rsidRDefault="00A547C5">
            <w:pPr>
              <w:pStyle w:val="ProductList-TableBody"/>
            </w:pPr>
            <w:r>
              <w:t>I/T</w:t>
            </w:r>
          </w:p>
        </w:tc>
      </w:tr>
    </w:tbl>
    <w:p w14:paraId="487DB4C3" w14:textId="77777777" w:rsidR="008679E0" w:rsidRDefault="008679E0">
      <w:pPr>
        <w:pStyle w:val="ProductList-Body"/>
      </w:pPr>
    </w:p>
    <w:p w14:paraId="198C8824" w14:textId="77777777" w:rsidR="008679E0" w:rsidRDefault="00A547C5" w:rsidP="00A547C5">
      <w:pPr>
        <w:pStyle w:val="ProductList-Bullet"/>
        <w:numPr>
          <w:ilvl w:val="0"/>
          <w:numId w:val="77"/>
        </w:numPr>
      </w:pPr>
      <w:r>
        <w:rPr>
          <w:b/>
        </w:rPr>
        <w:t>Levering og retur av Data Box-enheten</w:t>
      </w:r>
      <w:r>
        <w:t>. For Data Box-enhetene som transporteres eller leveres mellom Kunden og et utpekt Azure-datasenter eller en Microsoft-enhet, gir Microsoft tilgang til et utpekt fraktselskap for slik frakt og levering. Kunden skal være ansvarlig for kostnadene ved frakt av en Data Box Device-enhet fra Microsoft eller et utpekt Azure-datasenter til Kunden og returlevering av den, inkludert eventuelle påløpte beløp for fraktselskapkostnader, eventuelle skatter eller gjeldende tollavgifter. Ved retur av en Data Box-enhet til Microsoft skal Kunden pakke og sende Data Box-enheten i samsvar med Microsofts instruksjoner, herunder ved å bruke et fraktselskap utpekt av Microsoft og emballasjen levert av Microsoft.</w:t>
      </w:r>
    </w:p>
    <w:p w14:paraId="3F4F84C0" w14:textId="77777777" w:rsidR="008679E0" w:rsidRDefault="008679E0">
      <w:pPr>
        <w:pStyle w:val="ProductList-Body"/>
      </w:pPr>
    </w:p>
    <w:p w14:paraId="68A49203" w14:textId="77777777" w:rsidR="008679E0" w:rsidRDefault="00A547C5" w:rsidP="00A547C5">
      <w:pPr>
        <w:pStyle w:val="ProductList-Bullet"/>
        <w:numPr>
          <w:ilvl w:val="0"/>
          <w:numId w:val="78"/>
        </w:numPr>
      </w:pPr>
      <w:r>
        <w:rPr>
          <w:b/>
        </w:rPr>
        <w:t>Transportrisiko</w:t>
      </w:r>
      <w:r>
        <w:t>. Selv om data på en Data Box-enhet er kryptert, bekrefter Kunden at det er en iboende risiko når data sendes på og i sammen med Data Box-enheten, og at Microsoft ikke har noe erstatningsansvar overfor Kunden for eventuelle skader, tyveri eller tap som oppstår på en Data Box-enhet eller på data som er lagret på en Data Box-enhet, herunder, men ikke begrenset til, under transport.</w:t>
      </w:r>
    </w:p>
    <w:p w14:paraId="0C827C3F" w14:textId="77777777" w:rsidR="008679E0" w:rsidRDefault="008679E0">
      <w:pPr>
        <w:pStyle w:val="ProductList-Body"/>
      </w:pPr>
    </w:p>
    <w:p w14:paraId="04E539BC" w14:textId="77777777" w:rsidR="008679E0" w:rsidRDefault="00A547C5" w:rsidP="00A547C5">
      <w:pPr>
        <w:pStyle w:val="ProductList-Bullet"/>
        <w:numPr>
          <w:ilvl w:val="0"/>
          <w:numId w:val="79"/>
        </w:numPr>
      </w:pPr>
      <w:r>
        <w:rPr>
          <w:b/>
        </w:rPr>
        <w:t>Selvstyrt levering</w:t>
      </w:r>
      <w:r>
        <w:t>. Uavhengig av det foregående kan Kunden velge å bruke et fraktselskap utpekt av Kunden til å levere og returnere Data Box-enheten, eller gjøre dette selv, ved å velge dette alternativet i Tjenesteportalen. Når dette er valgt, (i) vil Microsoft informere Kunden om tilgjengelighet for Data Box-enheten, (ii) vil Microsoft klargjøre Data Box-enheten for henting av Kundens utpekte fraktselskap eller Kunden selv og (iii) vil Kunden koordinere henting og retur av Data Box-enheten av Kundens utpekte fraktselskap eller Kunden direkte med Microsoft og Utpekt Azure-datasenterpersonell. En Kundes valg av egenstyrt levering er underlagt følgende: (i) Kunden etterlever alle andre gjeldende vilkår og betingelser knyttet til Tjenesten og Data Box-enheten, herunder, men ikke begrenset til, Vilkår for Elektroniske tjenester og Maskinvarevilkår for Azure Data Box, (ii) Kunden bærer ansvaret for all risiko for tap av, eller skade på, Data Box-enheten (som fastsatt i "Levering og eierrettigheter; Gebyr"-delen under underpunkt (a) "Eierrettigheter og risiko for tap") fra det tidspunktet Microsoft gjør Data Box-enheten tilgjengelig for henting av Kundens utpekte fraktselskap eller av Kunden, frem til Microsoft har akseptert Data Box-enheten fra Kundens utpekte fraktselskap eller Kunden på det Utpekte Azure-datasenteret, (iii) Kunden bærer det fulle ansvaret for kostnadene for å sende en Data Box-enhet fra Microsoft eller et Utpekt Azure-datasenter til Kunden og kostnader for å returnere det samme, herunder gebyrer til fraktselskapet, skatter eller gjeldende tollavgifter, (iv) ved retur av en Data Box-enhet til Microsoft eller et Utpekt Azure-datasenter, vil Kunden pakke og sende Data Box-enheten i samsvar med Microsofts instruksjoner og bruke eventuell emballasje Microsoft har levert; (v) Kunden blir belastet for gjeldende gebyr (som beskrevet i "Levering og eierrettigheter; Gebyr"-delen under underpunkt (b) "Gebyr"), som starter fra tidspunktet Data Box-enheten er klar for henting på avtalt tidspunkt og sted, og vil opphøre når Data Box-enheten er levert til Microsoft eller det Utpekte Azure-datasenteret og (iv) Kunden bekrefter at det er risiko knyttet til å frakte data i og forbindelse med Data Box-enheten, og at Microsoft ikke påtar seg noe ansvar overfor Kunden hvis det oppstår skader, tyveri eller tap knyttet til en Data Box-enhet eller data lagret i en slik enhet, herunder, uten begrensning, under transport når den sendes med Kundens utpekte fraktselskap.</w:t>
      </w:r>
    </w:p>
    <w:p w14:paraId="68E4814A" w14:textId="77777777" w:rsidR="008679E0" w:rsidRDefault="008679E0">
      <w:pPr>
        <w:pStyle w:val="ProductList-Body"/>
      </w:pPr>
    </w:p>
    <w:p w14:paraId="2140E33A" w14:textId="77777777" w:rsidR="008679E0" w:rsidRDefault="00A547C5">
      <w:pPr>
        <w:pStyle w:val="ProductList-ClauseHeading"/>
        <w:outlineLvl w:val="2"/>
      </w:pPr>
      <w:r>
        <w:t>Ansvar hvis Kunden flytter en Data Box-enhet mellom steder</w:t>
      </w:r>
    </w:p>
    <w:p w14:paraId="5159FEC3" w14:textId="77777777" w:rsidR="008679E0" w:rsidRDefault="00A547C5">
      <w:pPr>
        <w:pStyle w:val="ProductList-Body"/>
      </w:pPr>
      <w:r>
        <w:t>Mens Kunden er i besittelse av en Data Box-enhet, kan Kunden på egen risiko og for egen kostnad, transportere Data Box-enheten til sine forskjellige avdelinger for å laste opp dataene sine i samsvar med dette Punktet og kravene i Tilleggsvilkårene. Kunden er ansvarlig for, på egen risiko og for egen kostnad, å innhente eventuelle eksportlisenser, importlisenser og andre offisielle tillatelser for eksport og import av Data Box-enheten og tilhørende Programvare og Kundens data til slike forskjellige Kunde-avdelinger. Kunden er også ansvarlig for tollbehandling på stedet der de ulike Kunde-lokalene ligger, og bærer kostnaden for alle tollavgifter og skatter og andre offentlige avgifter som skal betales ved import, i tillegg til å bære alle kostnader og all risiko for å gjennomføre tollformaliteter til rett tid. Kunden samtykker i å overholde og være ansvarlig for all gjeldende import- og eksportlover og generelle lover og regler for handel hvis Kunden bestemmer seg for å transportere Data Box-enheten utenfor landegrensene til det landet der Kunden mottok Data Box-enheten. Uavhengig av det foregående samtykker Kunden, hvis Kunden transporterer Data Box-enheten til et annet sted slik det beskrives i dette Punktet, i å sørge for at Data Box-enheten returneres til landet der Kunden mottok enheten opprinnelig, før Data Box-enheten sendes tilbake til opprinnelsesstedet, dvs. enten til en spesifisert Microsoft-enhet eller til et Utpekt Azure-datasenter. På forespørsel kan Microsoft levere en liste over selskaper som kan hjelpe Kunden med å importere eller eksportere Data Box-enheten, men Microsoft verken godkjenner eller representerer noen av de oppførte selskapene, og Microsoft fraskriver seg ethvert erstatningsansvar for eventuelle skader eller erstatningsansvar Kunden kan påføres som følge av disse tjenestene.</w:t>
      </w:r>
    </w:p>
    <w:p w14:paraId="048F5EC1" w14:textId="77777777" w:rsidR="008679E0" w:rsidRDefault="008679E0">
      <w:pPr>
        <w:pStyle w:val="ProductList-Body"/>
      </w:pPr>
    </w:p>
    <w:p w14:paraId="0B32B269" w14:textId="77777777" w:rsidR="008679E0" w:rsidRDefault="00A547C5">
      <w:pPr>
        <w:pStyle w:val="ProductList-ClauseHeading"/>
        <w:outlineLvl w:val="2"/>
      </w:pPr>
      <w:r>
        <w:t>Garantifraskrivelse</w:t>
      </w:r>
    </w:p>
    <w:p w14:paraId="32F324A3" w14:textId="77777777" w:rsidR="008679E0" w:rsidRDefault="00A547C5">
      <w:pPr>
        <w:pStyle w:val="ProductList-Body"/>
      </w:pPr>
      <w:r>
        <w:rPr>
          <w:b/>
        </w:rPr>
        <w:t>Microsoft leverer Data Box-enheten, og eventuell bistand fra Microsoft i forbindelse med Data Box-enheten, "som den er" uten noen garantier og fraskriver seg alle uttrykte, indirekte og lovpålagte garantier, herunder, men ikke begrenset til, garantier om kvalitet, eierrettigheter, ikke-krenkelse av tredjeparts rettigheter, salgbarhet og egnethet for til et bestemt formål. Kunden bruker dem på egen risiko.</w:t>
      </w:r>
    </w:p>
    <w:p w14:paraId="34D1476C" w14:textId="77777777" w:rsidR="008679E0" w:rsidRDefault="008679E0">
      <w:pPr>
        <w:pStyle w:val="ProductList-Body"/>
      </w:pPr>
    </w:p>
    <w:p w14:paraId="5BADDBA4" w14:textId="77777777" w:rsidR="008679E0" w:rsidRDefault="00A547C5">
      <w:pPr>
        <w:pStyle w:val="ProductList-ClauseHeading"/>
        <w:outlineLvl w:val="2"/>
      </w:pPr>
      <w:r>
        <w:t>Lover for eksportkontroll i USA</w:t>
      </w:r>
    </w:p>
    <w:p w14:paraId="37D00183" w14:textId="77777777" w:rsidR="008679E0" w:rsidRDefault="00A547C5">
      <w:pPr>
        <w:pStyle w:val="ProductList-Body"/>
      </w:pPr>
      <w:r>
        <w:t>Data Box-enhetene er underlagt bestemmelsene i Kundens volumlisensavtale, Azure-abonnementsavtalen eller en annen kundeavtale med hensyn til eksportrestriksjoner i USA.</w:t>
      </w:r>
    </w:p>
    <w:p w14:paraId="41D6DDC0" w14:textId="77777777" w:rsidR="008679E0" w:rsidRDefault="008679E0">
      <w:pPr>
        <w:pStyle w:val="ProductList-Body"/>
      </w:pPr>
    </w:p>
    <w:p w14:paraId="6B05DC73" w14:textId="77777777" w:rsidR="008679E0" w:rsidRDefault="00A547C5">
      <w:pPr>
        <w:pStyle w:val="ProductList-ClauseHeading"/>
        <w:outlineLvl w:val="2"/>
      </w:pPr>
      <w:r>
        <w:t>Personvern: Behandling av personopplysninger</w:t>
      </w:r>
    </w:p>
    <w:p w14:paraId="5AE70F7A" w14:textId="77777777" w:rsidR="008679E0" w:rsidRDefault="00A547C5" w:rsidP="00A547C5">
      <w:pPr>
        <w:pStyle w:val="ProductList-Bullet"/>
        <w:numPr>
          <w:ilvl w:val="0"/>
          <w:numId w:val="80"/>
        </w:numPr>
      </w:pPr>
      <w:r>
        <w:rPr>
          <w:b/>
        </w:rPr>
        <w:t>Personvern</w:t>
      </w:r>
      <w:r>
        <w:t xml:space="preserve">. Microsofts Personvernerklæring gjelder for Tjenesten og Data Box-enheten under disse Tilleggsvilkårene.   </w:t>
      </w:r>
    </w:p>
    <w:p w14:paraId="6D49A424" w14:textId="77777777" w:rsidR="008679E0" w:rsidRDefault="00A547C5" w:rsidP="00A547C5">
      <w:pPr>
        <w:pStyle w:val="ProductList-Bullet"/>
        <w:numPr>
          <w:ilvl w:val="0"/>
          <w:numId w:val="80"/>
        </w:numPr>
      </w:pPr>
      <w:r>
        <w:rPr>
          <w:b/>
        </w:rPr>
        <w:t>Vilkår</w:t>
      </w:r>
      <w:r>
        <w:t xml:space="preserve">. Kunden samtykker i å overholde personvernlovgivning som gjelder for Kundens bruk av Tjenesten, behandling av data i Data Box-enheten og i Azure Storage, eller for Kundens flytting av Data Box-enheten som beskrevet i avsnittet Ansvar hvis Kunden flytter en Data Box-enhet mellom steder ovenfor. </w:t>
      </w:r>
    </w:p>
    <w:p w14:paraId="3D2AFDB4" w14:textId="77777777" w:rsidR="008679E0" w:rsidRDefault="00A547C5" w:rsidP="00A547C5">
      <w:pPr>
        <w:pStyle w:val="ProductList-Bullet"/>
        <w:numPr>
          <w:ilvl w:val="0"/>
          <w:numId w:val="80"/>
        </w:numPr>
      </w:pPr>
      <w:r>
        <w:rPr>
          <w:b/>
        </w:rPr>
        <w:t>Behandling av Personlige Data</w:t>
      </w:r>
      <w:r>
        <w:t xml:space="preserve">. I den grad Microsoft er en databehandler eller underdatabehandler av personopplysninger i forbindelse med programvaren, forplikter Microsoft seg til å oppfylle kravene i EUs Generelle personvernforordning i Vilkårene for Elektroniske tjenester overfor alle kunder fra og med 25. mai 2018 </w:t>
      </w:r>
      <w:hyperlink r:id="rId169">
        <w:r>
          <w:rPr>
            <w:color w:val="00467F"/>
            <w:u w:val="single"/>
          </w:rPr>
          <w:t>http://go.microsoft.com/?linkid=9840733</w:t>
        </w:r>
      </w:hyperlink>
      <w:r>
        <w:t>.</w:t>
      </w:r>
    </w:p>
    <w:p w14:paraId="3553A959" w14:textId="77777777" w:rsidR="008679E0" w:rsidRDefault="008679E0">
      <w:pPr>
        <w:pStyle w:val="ProductList-Body"/>
        <w:jc w:val="right"/>
      </w:pPr>
    </w:p>
    <w:tbl>
      <w:tblPr>
        <w:tblStyle w:val="PURTable"/>
        <w:tblW w:w="0" w:type="dxa"/>
        <w:tblLook w:val="04A0" w:firstRow="1" w:lastRow="0" w:firstColumn="1" w:lastColumn="0" w:noHBand="0" w:noVBand="1"/>
      </w:tblPr>
      <w:tblGrid>
        <w:gridCol w:w="10916"/>
      </w:tblGrid>
      <w:tr w:rsidR="008679E0" w14:paraId="103FA9C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9495B2" w14:textId="77777777" w:rsidR="008679E0" w:rsidRDefault="00FC0BE5">
            <w:pPr>
              <w:pStyle w:val="ProductList-TableBody"/>
              <w:jc w:val="right"/>
            </w:pPr>
            <w:hyperlink w:anchor="_Sec842">
              <w:r w:rsidR="00A547C5">
                <w:rPr>
                  <w:color w:val="00467F"/>
                  <w:sz w:val="14"/>
                  <w:u w:val="single"/>
                </w:rPr>
                <w:t>Innholdsfortegnelse</w:t>
              </w:r>
            </w:hyperlink>
            <w:r w:rsidR="00A547C5">
              <w:rPr>
                <w:sz w:val="14"/>
              </w:rPr>
              <w:t>/</w:t>
            </w:r>
            <w:hyperlink w:anchor="_Sec549">
              <w:r w:rsidR="00A547C5">
                <w:rPr>
                  <w:color w:val="00467F"/>
                  <w:sz w:val="14"/>
                  <w:u w:val="single"/>
                </w:rPr>
                <w:t>Ordliste</w:t>
              </w:r>
            </w:hyperlink>
            <w:r w:rsidR="00A547C5">
              <w:rPr>
                <w:sz w:val="14"/>
              </w:rPr>
              <w:t>/</w:t>
            </w:r>
            <w:hyperlink w:anchor="_Sec844">
              <w:r w:rsidR="00A547C5">
                <w:rPr>
                  <w:color w:val="00467F"/>
                  <w:sz w:val="14"/>
                  <w:u w:val="single"/>
                </w:rPr>
                <w:t>Indeks</w:t>
              </w:r>
            </w:hyperlink>
          </w:p>
        </w:tc>
      </w:tr>
    </w:tbl>
    <w:p w14:paraId="75600DA7" w14:textId="77777777" w:rsidR="008679E0" w:rsidRDefault="008679E0">
      <w:pPr>
        <w:pStyle w:val="ProductList-Body"/>
      </w:pPr>
    </w:p>
    <w:p w14:paraId="00F8B6E2" w14:textId="77777777" w:rsidR="008679E0" w:rsidRDefault="00A547C5">
      <w:pPr>
        <w:pStyle w:val="ProductList-Offering1Heading"/>
        <w:outlineLvl w:val="1"/>
      </w:pPr>
      <w:bookmarkStart w:id="441" w:name="_Sec1301"/>
      <w:r>
        <w:t>Maskinvarevilkår for Azure Stack Edge</w:t>
      </w:r>
      <w:bookmarkEnd w:id="441"/>
      <w:r>
        <w:fldChar w:fldCharType="begin"/>
      </w:r>
      <w:r>
        <w:instrText xml:space="preserve"> TC "</w:instrText>
      </w:r>
      <w:bookmarkStart w:id="442" w:name="_Toc62634336"/>
      <w:r>
        <w:instrText>Maskinvarevilkår for Azure Stack Edge</w:instrText>
      </w:r>
      <w:bookmarkEnd w:id="442"/>
      <w:r>
        <w:instrText>" \l 2</w:instrText>
      </w:r>
      <w:r>
        <w:fldChar w:fldCharType="end"/>
      </w:r>
    </w:p>
    <w:p w14:paraId="608CAF47" w14:textId="77777777" w:rsidR="008679E0" w:rsidRDefault="00A547C5">
      <w:pPr>
        <w:pStyle w:val="ProductList-ClauseHeading"/>
        <w:outlineLvl w:val="2"/>
      </w:pPr>
      <w:r>
        <w:t>Definisjoner</w:t>
      </w:r>
    </w:p>
    <w:p w14:paraId="102D12F6" w14:textId="77777777" w:rsidR="008679E0" w:rsidRDefault="00A547C5">
      <w:pPr>
        <w:pStyle w:val="ProductList-Body"/>
      </w:pPr>
      <w:r>
        <w:rPr>
          <w:b/>
        </w:rPr>
        <w:t xml:space="preserve">Med </w:t>
      </w:r>
      <w:r>
        <w:rPr>
          <w:b/>
          <w:color w:val="00188F"/>
        </w:rPr>
        <w:t>"Azure Stack Edge Device"</w:t>
      </w:r>
      <w:r>
        <w:t xml:space="preserve"> menes maskinvareenheter, inkludert Programvare, som tilbys som en del av Azure Stack Edge-serien av enheter som beskrevet på </w:t>
      </w:r>
      <w:hyperlink r:id="rId170">
        <w:r>
          <w:rPr>
            <w:color w:val="00467F"/>
            <w:u w:val="single"/>
          </w:rPr>
          <w:t>https://azure.microsoft.com/en-us/products/azure-stack/edge/</w:t>
        </w:r>
      </w:hyperlink>
      <w:r>
        <w:t xml:space="preserve">. </w:t>
      </w:r>
    </w:p>
    <w:p w14:paraId="2C3D0FFB" w14:textId="77777777" w:rsidR="008679E0" w:rsidRDefault="00A547C5">
      <w:pPr>
        <w:pStyle w:val="ProductList-Body"/>
      </w:pPr>
      <w:r>
        <w:rPr>
          <w:b/>
        </w:rPr>
        <w:t xml:space="preserve">Med </w:t>
      </w:r>
      <w:r>
        <w:rPr>
          <w:b/>
          <w:color w:val="00188F"/>
        </w:rPr>
        <w:t>Azure Stack Edge Service eller "Service"</w:t>
      </w:r>
      <w:r>
        <w:t xml:space="preserve"> menes Azure-tjenesten som gjør det mulig for kunder å motta, klargjøre, bruke og administrere en Azure Stack Edge-enhet. For å unngå misforståelser: Tjenesten omfatter, men er ikke begrenset til, all tilknyttet teknologi eller funksjonalitet (f.eks. opprettelse av deling), informasjon, materialer og Tjeneste-oppdateringer. </w:t>
      </w:r>
    </w:p>
    <w:p w14:paraId="3D9AD4E5" w14:textId="77777777" w:rsidR="008679E0" w:rsidRDefault="00A547C5">
      <w:pPr>
        <w:pStyle w:val="ProductList-Body"/>
      </w:pPr>
      <w:r>
        <w:rPr>
          <w:b/>
        </w:rPr>
        <w:t xml:space="preserve">Med </w:t>
      </w:r>
      <w:r>
        <w:rPr>
          <w:b/>
          <w:color w:val="00188F"/>
        </w:rPr>
        <w:t>"Programvare"</w:t>
      </w:r>
      <w:r>
        <w:t xml:space="preserve"> menes all programvare som leveres på eller i forbindelse med en Azure Stack Edge-enhet, inkludert alle verktøy, oppdateringer og tilhørende dokumentasjon.</w:t>
      </w:r>
    </w:p>
    <w:p w14:paraId="77E61E51" w14:textId="77777777" w:rsidR="008679E0" w:rsidRDefault="008679E0">
      <w:pPr>
        <w:pStyle w:val="ProductList-Body"/>
      </w:pPr>
    </w:p>
    <w:p w14:paraId="5226146B" w14:textId="77777777" w:rsidR="008679E0" w:rsidRDefault="00A547C5">
      <w:pPr>
        <w:pStyle w:val="ProductList-ClauseHeading"/>
        <w:outlineLvl w:val="2"/>
      </w:pPr>
      <w:r>
        <w:t>Tjenestevilkår for Azure, Begrensninger</w:t>
      </w:r>
    </w:p>
    <w:p w14:paraId="19EA249D" w14:textId="77777777" w:rsidR="008679E0" w:rsidRDefault="00A547C5">
      <w:pPr>
        <w:pStyle w:val="ProductList-SubClauseHeading"/>
        <w:outlineLvl w:val="3"/>
      </w:pPr>
      <w:r>
        <w:t>Tjenestevilkår for Azure</w:t>
      </w:r>
    </w:p>
    <w:p w14:paraId="468B6969" w14:textId="77777777" w:rsidR="008679E0" w:rsidRDefault="00A547C5">
      <w:pPr>
        <w:pStyle w:val="ProductList-BodyIndented"/>
      </w:pPr>
      <w:r>
        <w:t xml:space="preserve">Disse Maskinvarevilkårene for Azure Stack Edge ("Tilleggsvilkår") gjelder for Kundens mottak og bruk av Azure Stack Edge-enheten som en del av den samlede Tjenesten. Kundens bruk av Tjenesten er også underlagt Azure-tjenesteavtalen og -vilkårene som du finner på </w:t>
      </w:r>
      <w:hyperlink r:id="rId171">
        <w:r>
          <w:rPr>
            <w:color w:val="00467F"/>
            <w:u w:val="single"/>
          </w:rPr>
          <w:t>https://azure.microsoft.com/en-us/support/legal/</w:t>
        </w:r>
      </w:hyperlink>
      <w:r>
        <w:t>, som omfatter, men ikke er begrenset til, Kundens kundeavtale og Vilkårene for Elektroniske Tjenester. Disse Tilleggsvilkårene kommer i tillegg til, men endrer ikke eksisterende vilkår i Azure-tjenesteavtalen og -vilkårene. Ved en eventuell konflikt mellom disse Tilleggsvilkårene og noen av vilkårene som omfatter Azure-tjenesteavtalen og -vilkårene, skal Tilleggsvilkårene gjelde og styre med hensyn til bruken av Azure Stack Edge-enheten som del av Tjenesten.</w:t>
      </w:r>
    </w:p>
    <w:p w14:paraId="6D57BAD5" w14:textId="77777777" w:rsidR="008679E0" w:rsidRDefault="008679E0">
      <w:pPr>
        <w:pStyle w:val="ProductList-BodyIndented"/>
      </w:pPr>
    </w:p>
    <w:p w14:paraId="59A7677A" w14:textId="77777777" w:rsidR="008679E0" w:rsidRDefault="00A547C5">
      <w:pPr>
        <w:pStyle w:val="ProductList-SubClauseHeading"/>
        <w:outlineLvl w:val="3"/>
      </w:pPr>
      <w:r>
        <w:t>Begrensninger</w:t>
      </w:r>
    </w:p>
    <w:p w14:paraId="063994F5" w14:textId="77777777" w:rsidR="008679E0" w:rsidRDefault="00A547C5">
      <w:pPr>
        <w:pStyle w:val="ProductList-BodyIndented"/>
      </w:pPr>
      <w:r>
        <w:t>Kunden er ikke pålagt å bruke Azure Stack Edge-enheten til å overføre data til en Azure-tjeneste eller til å kjøre en hvilken som helst annen funksjonalitet, og Microsoft er ikke forpliktet til å fortsette å holde Azure Stack Edge-enheten eller andre maskinvareprodukter tilgjengelige i forbindelse med Tjenesten. Azure Stack Edge-enheten kan være utilgjengelig i enkelte regioner eller jurisdiksjoner, og selv der den finnes, er den avhengig av tilgjengelighet. Microsoft er ikke ansvarlig for forsinkelser knyttet til Tjenesten som er utenfor Microsofts direkte kontroll. Microsoft forbeholder seg retten til å nekte hvem som helst tilgang til Tjenesten og tilknyttet Azure Stack Edge-enhet ut fra eget skjønn og egen avgjørelse alene. Microsoft kan etter eget skjønn avbryte Tjenesten i samsvar med vilkårene for Microsoft Azure-tjenester under vilkårene for Microsofts Elektroniske Tjenester.</w:t>
      </w:r>
    </w:p>
    <w:p w14:paraId="6A14221D" w14:textId="77777777" w:rsidR="008679E0" w:rsidRDefault="008679E0">
      <w:pPr>
        <w:pStyle w:val="ProductList-BodyIndented"/>
      </w:pPr>
    </w:p>
    <w:p w14:paraId="216DABB2" w14:textId="77777777" w:rsidR="008679E0" w:rsidRDefault="00A547C5">
      <w:pPr>
        <w:pStyle w:val="ProductList-ClauseHeading"/>
        <w:outlineLvl w:val="2"/>
      </w:pPr>
      <w:r>
        <w:t>Bruk av Azure Stack Edge-enhet og -programvare</w:t>
      </w:r>
    </w:p>
    <w:p w14:paraId="07609A7E" w14:textId="77777777" w:rsidR="008679E0" w:rsidRDefault="00A547C5">
      <w:pPr>
        <w:pStyle w:val="ProductList-SubClauseHeading"/>
        <w:outlineLvl w:val="3"/>
      </w:pPr>
      <w:r>
        <w:t>Vilkår for bruk av Azure Stack Edge</w:t>
      </w:r>
    </w:p>
    <w:p w14:paraId="20138A8C" w14:textId="77777777" w:rsidR="008679E0" w:rsidRDefault="00A547C5">
      <w:pPr>
        <w:pStyle w:val="ProductList-BodyIndented"/>
      </w:pPr>
      <w:r>
        <w:t>Med forbehold for betaling av gjeldende gebyr gir Microsoft Kunden tillatelse til å bruke Azure Stack Edge-enheten, forutsatt at Kunden gjennomfører følgende:</w:t>
      </w:r>
    </w:p>
    <w:p w14:paraId="28B6EE3C" w14:textId="77777777" w:rsidR="008679E0" w:rsidRDefault="008679E0">
      <w:pPr>
        <w:pStyle w:val="ProductList-BodyIndented"/>
      </w:pPr>
    </w:p>
    <w:p w14:paraId="0CDE3151" w14:textId="77777777" w:rsidR="008679E0" w:rsidRDefault="00A547C5" w:rsidP="00A547C5">
      <w:pPr>
        <w:pStyle w:val="ProductList-Bullet"/>
        <w:numPr>
          <w:ilvl w:val="1"/>
          <w:numId w:val="81"/>
        </w:numPr>
      </w:pPr>
      <w:r>
        <w:rPr>
          <w:b/>
        </w:rPr>
        <w:t>Personvern</w:t>
      </w:r>
      <w:r>
        <w:t xml:space="preserve">. Kunden samtykker i å utvikle og implementere en personvernsstrategi som blant annet bevarer og sikkerhetskopierer kundedata som befinner seg og forblir lokalt på Azure Stack Edge-enheten, ved enhetssvikt, -tap eller -ødeleggelse. </w:t>
      </w:r>
    </w:p>
    <w:p w14:paraId="4316A8C6" w14:textId="77777777" w:rsidR="008679E0" w:rsidRDefault="00A547C5" w:rsidP="00A547C5">
      <w:pPr>
        <w:pStyle w:val="ProductList-Bullet"/>
        <w:numPr>
          <w:ilvl w:val="1"/>
          <w:numId w:val="81"/>
        </w:numPr>
      </w:pPr>
      <w:r>
        <w:rPr>
          <w:b/>
        </w:rPr>
        <w:t>Kundens fastsettelse av hensiktsmessighet</w:t>
      </w:r>
      <w:r>
        <w:t xml:space="preserve">. Kunden samtykker i (i) at Kunden bærer det fulle ansvaret for å fastsette om det er hensiktsmessig å bruke Azure Stack Edge-enheten slik det beskrives i disse Tilleggsvilkårene, og (ii) at Microsoft ikke har noe erstatningsansvar overfor Kunden eller en annen tredjepart for tap av data eller andre skader.  Kunden skal vurdere funksjonene og egenskapene til Azure Stack Edge-enheten basert på Kundens tiltenkte arbeidsbelastninger og applikasjoner for å finne ut om Azure Stack Edge-enheten er hensiktsmessig for å imøtekomme Kundens forretningsbehov. Azure Stack Edge Device har for eksempel Servicenivåmål (se Punktet "Servicenivåmål"), men ingen forpliktelser knyttet til tjenestenivåavtale (f.eks. vedrørende oppetid, løsning av brukerstøtteproblemer, osv.) og har funksjonene beskrevet på </w:t>
      </w:r>
      <w:hyperlink r:id="rId172">
        <w:r>
          <w:rPr>
            <w:color w:val="00467F"/>
            <w:u w:val="single"/>
          </w:rPr>
          <w:t>https://aka.ms.AzureSrackEdgeDoc</w:t>
        </w:r>
      </w:hyperlink>
      <w:r>
        <w:t xml:space="preserve">. </w:t>
      </w:r>
    </w:p>
    <w:p w14:paraId="57557E2F" w14:textId="77777777" w:rsidR="008679E0" w:rsidRDefault="00A547C5" w:rsidP="00A547C5">
      <w:pPr>
        <w:pStyle w:val="ProductList-Bullet"/>
        <w:numPr>
          <w:ilvl w:val="1"/>
          <w:numId w:val="81"/>
        </w:numPr>
      </w:pPr>
      <w:r>
        <w:rPr>
          <w:b/>
        </w:rPr>
        <w:t>Ingen Overføring eller Tilgang</w:t>
      </w:r>
      <w:r>
        <w:t xml:space="preserve">. Kunden samtykker i ikke å selge, overdra eller overføre Azure Stack Edge-enheten, og vil ikke direkte eller indirekte (gjennom en tredjepart) vise, åpne, endre, demontere eller på annen måte tukle med Azure Stack Edge-enheten (inkludert Programvaren). </w:t>
      </w:r>
    </w:p>
    <w:p w14:paraId="05D6AB24" w14:textId="77777777" w:rsidR="008679E0" w:rsidRDefault="00A547C5" w:rsidP="00A547C5">
      <w:pPr>
        <w:pStyle w:val="ProductList-Bullet"/>
        <w:numPr>
          <w:ilvl w:val="1"/>
          <w:numId w:val="81"/>
        </w:numPr>
      </w:pPr>
      <w:r>
        <w:rPr>
          <w:b/>
        </w:rPr>
        <w:t>Akkreditering</w:t>
      </w:r>
      <w:r>
        <w:t>. I den grad Kunden er en offentlig enhet, gir Microsoft også Kunden rett til å plassere Azure Stack Edge-enheten gjennom sine akkrediteringsprosesser for å imøtekomme sine behov, inkludert uten begrensning, akkrediteringskrav og -prosesser for bruk i et uklassifisert, hemmelig eller topphemmelig domene.</w:t>
      </w:r>
    </w:p>
    <w:p w14:paraId="1770444B" w14:textId="77777777" w:rsidR="008679E0" w:rsidRDefault="008679E0">
      <w:pPr>
        <w:pStyle w:val="ProductList-BodyIndented"/>
      </w:pPr>
    </w:p>
    <w:p w14:paraId="48F8BE46" w14:textId="77777777" w:rsidR="008679E0" w:rsidRDefault="00A547C5">
      <w:pPr>
        <w:pStyle w:val="ProductList-ClauseHeading"/>
        <w:outlineLvl w:val="2"/>
      </w:pPr>
      <w:r>
        <w:t>Programvare</w:t>
      </w:r>
    </w:p>
    <w:p w14:paraId="09A852C8" w14:textId="77777777" w:rsidR="008679E0" w:rsidRDefault="00A547C5">
      <w:pPr>
        <w:pStyle w:val="ProductList-Body"/>
      </w:pPr>
      <w:r>
        <w:t xml:space="preserve">Det gis lisens på Programvaren. Den selges ikke. Microsoft gir Kunden en begrenset, ikke-eksklusiv, ikke-overførbar lisens for å bruke Programvaren med Azure Stack Edge-enheten, og til intet annet formål. Microsoft forbeholder seg alle andre rettigheter. Denne lisensen gir ikke Kunden noen rettigheter til, og Kunden kan ikke: (i) bruke eller virtualisere funksjoner i Programvaren uavhengig av Azure Stack Edge-enheten; (ii) publisere, kopiere, leie ut, lease eller låne bort Programvaren; (iii) omgå tekniske restriksjoner i Programvaren eller restriksjoner i dokumentasjonen til Azure Stack Edge-enheten (hvis det finnes); (iv) dele opp og kjøre deler av Programvaren på mer enn én enhet; (v) installere eller bruke programvare eller teknologi som ikke tilhører Microsoft, på måter som vil føre til at Microsofts immaterielle rettigheter eller teknologi underlegges andre lisensvilkår; eller (vi) foreta omvendt utvikling, dekompilere eller demontere Programvaren, eller forsøke å gjøre det, med mindre gjeldende lov tillater det til tross for at disse vilkårene ikke gjør det, og i slike tilfeller, kan Kunden bare gjøre dette i henhold til gjeldende lov. Ved en eventuell konflikt mellom disse Tilleggsvilkårene og eventuelle separate lisensvilkår for separate moduler eller agenter som brukes i forbindelse med Azure Stack Edge-enheten, skal de separate lisensvilkårene for disse modulene eller agentene gjelde for og styre bruken av slike moduler eller agenter. </w:t>
      </w:r>
    </w:p>
    <w:p w14:paraId="197C83D9" w14:textId="77777777" w:rsidR="008679E0" w:rsidRDefault="008679E0">
      <w:pPr>
        <w:pStyle w:val="ProductList-Body"/>
      </w:pPr>
    </w:p>
    <w:p w14:paraId="58DAD05B" w14:textId="77777777" w:rsidR="008679E0" w:rsidRDefault="00A547C5">
      <w:pPr>
        <w:pStyle w:val="ProductList-SubClauseHeading"/>
        <w:outlineLvl w:val="3"/>
      </w:pPr>
      <w:r>
        <w:t>Begrensninger</w:t>
      </w:r>
    </w:p>
    <w:p w14:paraId="5D78198F" w14:textId="77777777" w:rsidR="008679E0" w:rsidRDefault="00A547C5">
      <w:pPr>
        <w:pStyle w:val="ProductList-BodyIndented"/>
      </w:pPr>
      <w:r>
        <w:t xml:space="preserve">Kunden kan ikke bruke Programvaren til sammenligning eller ytelsesmåling, med unntak for intern bruk hos Kunden, og kan ikke publisere eller utlevere resultatene i den forbindelse.  </w:t>
      </w:r>
    </w:p>
    <w:p w14:paraId="63796F5E" w14:textId="77777777" w:rsidR="008679E0" w:rsidRDefault="008679E0">
      <w:pPr>
        <w:pStyle w:val="ProductList-BodyIndented"/>
      </w:pPr>
    </w:p>
    <w:p w14:paraId="44B262FB" w14:textId="77777777" w:rsidR="008679E0" w:rsidRDefault="00A547C5">
      <w:pPr>
        <w:pStyle w:val="ProductList-SubClauseHeading"/>
        <w:outlineLvl w:val="3"/>
      </w:pPr>
      <w:r>
        <w:t>Aktivering/tillatelse for Internett-baserte tjenester</w:t>
      </w:r>
    </w:p>
    <w:p w14:paraId="0A8C1E5D" w14:textId="77777777" w:rsidR="008679E0" w:rsidRDefault="00A547C5">
      <w:pPr>
        <w:pStyle w:val="ProductList-BodyIndented"/>
      </w:pPr>
      <w:r>
        <w:t xml:space="preserve">Hvis det er nødvendig å aktivere Programvaren, knytter aktiveringen bruken av Programvaren til en bestemt enhet. Under aktivering og påfølgende bruk av enheten kan Programvaren sende informasjon om Programvaren og enheten til Microsoft, inkludert enhetsegenskaper (f.eks. node-, chassis- og komponentnumre, programvare- og fastvareversjoner, tidsstempler for registrering, osv.) samt Kundemiljødetaljer (f.eks. Internett-protokolladresser for enheten, enhetsnavn, klokkeslett og oppdateringsserverens IP-adresse). </w:t>
      </w:r>
    </w:p>
    <w:p w14:paraId="3C758DD5" w14:textId="77777777" w:rsidR="008679E0" w:rsidRDefault="00A547C5">
      <w:pPr>
        <w:pStyle w:val="ProductList-BodyIndented"/>
      </w:pPr>
      <w:r>
        <w:t xml:space="preserve">Microsoft bruker denne informasjonen til å gjøre de nettbaserte tjenestene tilgjengelige for Kunden. Ved å bruke Azure Stack Edge-enheten og Programvaren samtykker Kunden i at denne informasjonen overføres til Microsoft.  </w:t>
      </w:r>
    </w:p>
    <w:p w14:paraId="04CEF920" w14:textId="77777777" w:rsidR="008679E0" w:rsidRDefault="008679E0">
      <w:pPr>
        <w:pStyle w:val="ProductList-BodyIndented"/>
      </w:pPr>
    </w:p>
    <w:p w14:paraId="133804D0" w14:textId="77777777" w:rsidR="008679E0" w:rsidRDefault="00A547C5">
      <w:pPr>
        <w:pStyle w:val="ProductList-SubClauseHeading"/>
        <w:outlineLvl w:val="3"/>
      </w:pPr>
      <w:r>
        <w:t>Programvareoppdateringer</w:t>
      </w:r>
    </w:p>
    <w:p w14:paraId="671D5E47" w14:textId="77777777" w:rsidR="008679E0" w:rsidRDefault="00A547C5">
      <w:pPr>
        <w:pStyle w:val="ProductList-BodyIndented"/>
      </w:pPr>
      <w:r>
        <w:t>Microsoft kan tilgjengeliggjøre oppdateringer for Azure Stack Edge-enheten. Hvis oppdateringer tilgjengeliggjøres, blir oppdateringer fra Microsoft lisensiert av Microsoft, og eventuelle tredjepartsoppdateringer lisensieres av den gjeldende tredjeparten.  For å fortsette å motta støtte for Azure Stack Edge-enheten godtar Kunden at Kunden vil holde seg oppdatert med gjeldende oppdateringer ved å laste ned og bruke de nyeste oppdateringene.</w:t>
      </w:r>
    </w:p>
    <w:p w14:paraId="6CB6A4E7" w14:textId="77777777" w:rsidR="008679E0" w:rsidRDefault="008679E0">
      <w:pPr>
        <w:pStyle w:val="ProductList-BodyIndented"/>
      </w:pPr>
    </w:p>
    <w:p w14:paraId="35E12D53" w14:textId="77777777" w:rsidR="008679E0" w:rsidRDefault="00A547C5">
      <w:pPr>
        <w:pStyle w:val="ProductList-ClauseHeading"/>
        <w:outlineLvl w:val="2"/>
      </w:pPr>
      <w:r>
        <w:t>Bruk av Azure Stack Edge-enheten</w:t>
      </w:r>
    </w:p>
    <w:p w14:paraId="1A94A94A" w14:textId="77777777" w:rsidR="008679E0" w:rsidRDefault="00A547C5">
      <w:pPr>
        <w:pStyle w:val="ProductList-Body"/>
      </w:pPr>
      <w:r>
        <w:t>Som en del av Tjenesten tillater Microsoft Kunden å bruke Azure Stack Edge-enheten så lenge Kunden har et aktivt abonnement på Tjenesten. Hvis Kunden ikke lenger har et aktivt abonnement og ikke returnerer Azure Stack Edge-enheten, kan Microsoft anse Azure Stack Edge-enheten som tapt som angitt i Punktet "Eierrettigheter og risiko for tap; Forsendelses- og returansvar".</w:t>
      </w:r>
    </w:p>
    <w:p w14:paraId="542F3115" w14:textId="77777777" w:rsidR="008679E0" w:rsidRDefault="008679E0">
      <w:pPr>
        <w:pStyle w:val="ProductList-Body"/>
      </w:pPr>
    </w:p>
    <w:p w14:paraId="317ACB1F" w14:textId="77777777" w:rsidR="008679E0" w:rsidRDefault="00A547C5">
      <w:pPr>
        <w:pStyle w:val="ProductList-ClauseHeading"/>
        <w:outlineLvl w:val="2"/>
      </w:pPr>
      <w:r>
        <w:t>Eierrettigheter og risiko for tap; Forsendelses- og returansvar</w:t>
      </w:r>
    </w:p>
    <w:p w14:paraId="4ECF2B98" w14:textId="77777777" w:rsidR="008679E0" w:rsidRDefault="00A547C5">
      <w:pPr>
        <w:pStyle w:val="ProductList-SubClauseHeading"/>
        <w:outlineLvl w:val="3"/>
      </w:pPr>
      <w:r>
        <w:t>Eierrettigheter og risiko for tap</w:t>
      </w:r>
    </w:p>
    <w:p w14:paraId="7CC83D0F" w14:textId="77777777" w:rsidR="008679E0" w:rsidRDefault="00A547C5">
      <w:pPr>
        <w:pStyle w:val="ProductList-BodyIndented"/>
      </w:pPr>
      <w:r>
        <w:t>Alle rettigheter, eierrettigheter og interesser i enhver Azure Stack Edge-enhet er og skal forbli Microsofts eiendom, og unntatt slik det uttrykkelig angis i disse Tilleggsvilkårene, gis det ingen rettigheter til noen Azure Stack Edge-enhet (herunder rettigheter til patent, opphavsrett, forretningshemmeligheter, varemerke eller andre eiendomsrettigheter). Kunden skal kompensere Microsoft for tap, skader eller ødeleggelser på, eller av, en Azure Stack Edge-enhet mens det befinner seg på en av Kundens avdelinger eller under omstendighetene beskrevet i Punktet "Ansvar hvis kunden flytter en Azure Stack Edge-enhet mellom Kundens Avdelinger", med unntak fra forventet slitasje, som inkluderer mindre skader (dvs. små merker og bulker) som ikke skader strukturen eller funksjonaliteten til Azure Stack Edge-enheten. Kunden er ansvarlig for å inspisere Azure Stack Edge-enheten ved mottak fra fraktselskapet og for straks å melde om eventuelle skader til Microsoft Support på adbeops@microsoft.com. Kunden bærer all risiko for tap av, eller skade på (annet enn forventet slitasje), Azure Stack Edge-enheten etter at den er levert av fraktselskapet til Kundens angitte adresse frem til fraktselskapet utpekt av Microsoft aksepterer Azure Stack Edge-enheten for returlevering. Hvis Kunden foretrekker å avtale Kundens egen henting og/eller retur av Azure Stack Edge-enheten i henhold til Punktet "Forsendelse og retur av Azure Stack Edge-enhet" nedenfor, er Kunden ansvarlig for all risiko for tap av, eller eventuell skade på Azure Stack Edge-enheten til den er returnert til, og godtatt av Microsoft.</w:t>
      </w:r>
    </w:p>
    <w:p w14:paraId="28DB564C" w14:textId="77777777" w:rsidR="008679E0" w:rsidRDefault="008679E0">
      <w:pPr>
        <w:pStyle w:val="ProductList-BodyIndented"/>
      </w:pPr>
    </w:p>
    <w:p w14:paraId="018A602E" w14:textId="77777777" w:rsidR="008679E0" w:rsidRDefault="00A547C5">
      <w:pPr>
        <w:pStyle w:val="ProductList-BodyIndented"/>
      </w:pPr>
      <w:r>
        <w:t xml:space="preserve">Microsoft kan belaste Kunden med et gebyr for tapt enhet for Azure Stack Edge-enheten (eller tilsvarende) som angitt i prissidene for de spesifikke Azure Stack Edge-enhetsmodellene under "FAQ"-delen på </w:t>
      </w:r>
      <w:hyperlink r:id="rId173">
        <w:r>
          <w:rPr>
            <w:color w:val="00467F"/>
            <w:u w:val="single"/>
          </w:rPr>
          <w:t>https://azure.microsoft.com/en-us/pricing/details/azure-stack/edge/</w:t>
        </w:r>
      </w:hyperlink>
      <w:r>
        <w:t>, (i) hvis Azure Stack Edge-enheten har gått tapt eller ble materielt skadet mens den var kundens ansvar, som beskrevet i forrige setning, eller (ii) hvis kunden ikke leverer Azure Stack Edge-enheten til fraktselskapet utpekt av Microsoft for retur eller returnerer Azure Stack Edge-enheten i henhold til Punktet "Forsendelse og retur av Azure Stack Edge-enhet" nedenfor innen 30 dager fra slutten på Kundens bruk av Tjenesten. Microsoft forbeholder seg retten til å endre gebyret som belastes for mistede eller tapte enheter, herunder, men ikke begrenset til, ved å belaste ulike beløp for ulike enhetsformaktorer.</w:t>
      </w:r>
    </w:p>
    <w:p w14:paraId="34986B86" w14:textId="77777777" w:rsidR="008679E0" w:rsidRDefault="008679E0">
      <w:pPr>
        <w:pStyle w:val="ProductList-BodyIndented"/>
      </w:pPr>
    </w:p>
    <w:p w14:paraId="5661D0F7" w14:textId="77777777" w:rsidR="008679E0" w:rsidRDefault="00A547C5">
      <w:pPr>
        <w:pStyle w:val="ProductList-SubClauseHeading"/>
        <w:outlineLvl w:val="3"/>
      </w:pPr>
      <w:r>
        <w:t>Forsendelse og retur av Azure Stack Edge-enhet</w:t>
      </w:r>
    </w:p>
    <w:p w14:paraId="019A7E8B" w14:textId="77777777" w:rsidR="008679E0" w:rsidRDefault="00A547C5">
      <w:pPr>
        <w:pStyle w:val="ProductList-BodyIndented"/>
      </w:pPr>
      <w:r>
        <w:t>Kunden skal være ansvarlig for en engangsfastsatt fraktkostnad for forsendelse av Azure Stack Edge-enheten fra Microsoft til Kunden og returforsendelse av den, i tillegg til eventuelle påløpte beløp for fraktselskapkostnader, eventuelle skatter eller gjeldende tollavgifter.  Ved retur av en Azure Stack Edge-enhet til Microsoft skal Kunden pakke og sende den samme enheten i samsvar med Microsofts instruksjoner, herunder ved å bruke et fraktselskap utpekt av Microsoft og emballasjen levert av Microsoft.  Hvis Kunden foretrekker å ordne Kundens egen henting og/eller retur av enheten, er Kunden ansvarlig for kostnadene ved frakt av Azure Stack Edge-enheten, inkludert tilstrekkelig beskyttelse mot tap av, eller skade på Azure Stack Edge-enheten (f.eks forsikringsdekning) under frakt. Kunden skal pakke og sende Azure Stack Edge-enheten i samsvar med Microsofts pakkeinstruksjoner. Kunden er også ansvarlig for å sørge for å fjerne alle Kundens data fra Azure Stack Edge-enheten før den returneres til Microsoft, inkludert, men ikke begrenset til, etter eventuelle Microsoft-utstedte prosesser for tømming eller rensing av Azure Stack Edge-enheten.</w:t>
      </w:r>
    </w:p>
    <w:p w14:paraId="1EF55E62" w14:textId="77777777" w:rsidR="008679E0" w:rsidRDefault="008679E0">
      <w:pPr>
        <w:pStyle w:val="ProductList-BodyIndented"/>
      </w:pPr>
    </w:p>
    <w:p w14:paraId="46329ECF" w14:textId="77777777" w:rsidR="008679E0" w:rsidRDefault="00A547C5">
      <w:pPr>
        <w:pStyle w:val="ProductList-ClauseHeading"/>
        <w:outlineLvl w:val="2"/>
      </w:pPr>
      <w:r>
        <w:t>Ansvar hvis en Kunde i offentlig sektor flytter en Azure Stack Edge-enhet mellom Kundens avdelinger</w:t>
      </w:r>
    </w:p>
    <w:p w14:paraId="1F033BF0" w14:textId="77777777" w:rsidR="008679E0" w:rsidRDefault="00A547C5">
      <w:pPr>
        <w:pStyle w:val="ProductList-Body"/>
      </w:pPr>
      <w:r>
        <w:rPr>
          <w:color w:val="404040"/>
        </w:rPr>
        <w:t>Hvis en Kunde i offentlig sektor er i besittelse av en Azure Stack Edge-enhet, kan Kunden i offentlig sektor bare, på Kundens egen risiko og for egen kostnad, transportere Azure Stack Edge-enheten til Kundens forskjellige avdelinger for å laste opp dataene sine i samsvar med dette Punktet og kravene i Tilleggsvilkårene. Kunden er ansvarlig for, på Kundens egen risiko og for egen kostnad, å innhente eventuelle eksportlisenser, importlisenser og andre offisielle tillatelser for eksport og import av Azure Stack Edge-enheten og tilhørende Programvare og Kundens data til slike forskjellige Kunde-avdelinger. Kunden er også ansvarlig for tollbehandling på stedet der de ulike Kunde-lokalene ligger, og bærer kostnaden for alle tollavgifter og skatter og andre offentlige avgifter som skal betales ved import, i tillegg til å bære alle kostnader og all risiko for å gjennomføre tollformaliteter til rett tid. Kunden samtykker i å overholde og være ansvarlig for all gjeldende import- og eksportlover og generelle lover og regler for handel hvis Kunden bestemmer seg for å transportere Azure Stack Edge-enheten utenfor landegrensene til det landet der Kunden mottok Azure Stack Edge-enheten. Uavhengig av det foregående samtykker Kunden – hvis Kunden transporterer Azure Stack Edge-enheten til et annet sted slik det beskrives i dette Punktet – i å sørge for at Azure Stack Edge-enheten returneres til landet der Kunden mottok den opprinnelig, før forsendelse av Azure Stack Edge-enheten til Microsoft. Kunden bekrefter at det er en iboende risiko når data sendes på og i sammen med Azure Stack Edge-enheten, og at Microsoft ikke har noe erstatningsansvar overfor Kunden for eventuelle skader, tyveri eller tap som oppstår på en Azure Stack Edge-enhet eller på data som er lagret på en Azure Stack Edge-enhet, herunder, men ikke begrenset til, under transport. Det er Kundens ansvar å anskaffe den aktuelle brukerstøtteavtalen fra Microsoft for å oppfylle Kundens driftsmål for Azure Stack Edge-enheten. Avhengig av hvor kunden har tenkt å flytte Azure Stack Edge-enheten, kan Microsofts mulighet til å tilby maskinvareservice og brukerstøtte imidlertid bli forsinket eller kanskje være utilgjengelig.</w:t>
      </w:r>
    </w:p>
    <w:p w14:paraId="5A1F21FB" w14:textId="77777777" w:rsidR="008679E0" w:rsidRDefault="008679E0">
      <w:pPr>
        <w:pStyle w:val="ProductList-Body"/>
      </w:pPr>
    </w:p>
    <w:p w14:paraId="77677212" w14:textId="77777777" w:rsidR="008679E0" w:rsidRDefault="00A547C5">
      <w:pPr>
        <w:pStyle w:val="ProductList-ClauseHeading"/>
        <w:outlineLvl w:val="2"/>
      </w:pPr>
      <w:r>
        <w:t>Gebyrer</w:t>
      </w:r>
    </w:p>
    <w:p w14:paraId="56901F37" w14:textId="77777777" w:rsidR="008679E0" w:rsidRDefault="00A547C5">
      <w:pPr>
        <w:pStyle w:val="ProductList-Body"/>
      </w:pPr>
      <w:r>
        <w:t xml:space="preserve">Microsoft vil belaste Kunden angitte gebyrer i forbindelse med Kundens bruk av Azure Stack Edge-enheten som en del av Tjenesten, med den gjeldende gebyrplanen for hver Azure Stack Edge-modell tilgjengelig her: </w:t>
      </w:r>
      <w:hyperlink r:id="rId174">
        <w:r>
          <w:rPr>
            <w:color w:val="00467F"/>
            <w:u w:val="single"/>
          </w:rPr>
          <w:t>https://azure.microsoft.com/en-us/pricing/details/azure-stack/edge/</w:t>
        </w:r>
      </w:hyperlink>
      <w:r>
        <w:t>. Klargjøring: Kunden kan bruke andre Azure-tjenester i forbindelse med Kundens bruk av Tjenesten, og Microsoft anser slike tjenester som separate tjenester som kan være underlagt separat beregnede gebyrer og kostnader. Kun eksempel: Azure Storage, Azure Compute og Azure IoT Hub er separate Azure-tjenester, og hvis de brukes (selv i forbindelse med Kundens bruk av Tjenesten), vil separat beregnede Azure-tjenester gjelde.</w:t>
      </w:r>
    </w:p>
    <w:p w14:paraId="720A526D" w14:textId="77777777" w:rsidR="008679E0" w:rsidRDefault="008679E0">
      <w:pPr>
        <w:pStyle w:val="ProductList-Body"/>
      </w:pPr>
    </w:p>
    <w:p w14:paraId="11090A73" w14:textId="77777777" w:rsidR="008679E0" w:rsidRDefault="00A547C5">
      <w:pPr>
        <w:pStyle w:val="ProductList-ClauseHeading"/>
        <w:outlineLvl w:val="2"/>
      </w:pPr>
      <w:r>
        <w:t>Fortsatt gyldighet</w:t>
      </w:r>
    </w:p>
    <w:p w14:paraId="22E29228" w14:textId="77777777" w:rsidR="008679E0" w:rsidRDefault="00A547C5">
      <w:pPr>
        <w:pStyle w:val="ProductList-Body"/>
      </w:pPr>
      <w:r>
        <w:t xml:space="preserve">Punktet Azure-tjenestevilkår, Programvare, Fortsatt gyldighet, Garantifraskrivelse, Personvernsvilkår og Lover for eksportkontroll skal fortsette å gjelde etter utløp eller opphør av disse Tilleggsvilkårene. </w:t>
      </w:r>
    </w:p>
    <w:p w14:paraId="690DBABB" w14:textId="77777777" w:rsidR="008679E0" w:rsidRDefault="008679E0">
      <w:pPr>
        <w:pStyle w:val="ProductList-Body"/>
      </w:pPr>
    </w:p>
    <w:p w14:paraId="4EC18C99" w14:textId="77777777" w:rsidR="008679E0" w:rsidRDefault="00A547C5">
      <w:pPr>
        <w:pStyle w:val="ProductList-ClauseHeading"/>
        <w:outlineLvl w:val="2"/>
      </w:pPr>
      <w:r>
        <w:t>Garantifraskrivelse</w:t>
      </w:r>
    </w:p>
    <w:p w14:paraId="723B9C4D" w14:textId="77777777" w:rsidR="008679E0" w:rsidRDefault="00A547C5">
      <w:pPr>
        <w:pStyle w:val="ProductList-Body"/>
      </w:pPr>
      <w:r>
        <w:rPr>
          <w:b/>
        </w:rPr>
        <w:t>AZURE STACK EDGE-ENHETEN OG ALL BISTAND FRA MICROSOFT LEVERT I HENHOLD TIL DISSE TILLEGGSVILKÅRENE LEVERES "SLIK DE ER". KUNDEN BRUKER DEM PÅ EGEN RISIKO. MICROSOFT GIR INGEN UTTRYKKELIGE GARANTIER ELLER BESTEMMELSER. KUNDEN KAN HA YTTERLIGERE FORBRUKERRETTIGHETER ELLER LOVBESTEMTE BEGRENSEDE RETTIGHETER SOM DISSE TILLEGGSVILKÅRENE IKKE KAN ENDRE. I DEN GRAD DET ER TILLATT IFØLGE KUNDENS LOKALE LOVER, FRASKRIVER MICROSOFT SEG ALLE LOVBESTEMTE ELLER UNDERFORSTÅTTE GARANTIER, INKLUDERT – UTEN BEGRENSNING – OM SALGBARHET, EGNETHET TIL BESTEMTE FORMÅL OG FRAVÆR AV KRENKELSE AV RETTIGHETER.</w:t>
      </w:r>
    </w:p>
    <w:p w14:paraId="73E82430" w14:textId="77777777" w:rsidR="008679E0" w:rsidRDefault="008679E0">
      <w:pPr>
        <w:pStyle w:val="ProductList-Body"/>
      </w:pPr>
    </w:p>
    <w:p w14:paraId="2BC14D22" w14:textId="77777777" w:rsidR="008679E0" w:rsidRDefault="00A547C5">
      <w:pPr>
        <w:pStyle w:val="ProductList-ClauseHeading"/>
        <w:outlineLvl w:val="2"/>
      </w:pPr>
      <w:r>
        <w:t>Personvern: Behandling av personopplysninger</w:t>
      </w:r>
    </w:p>
    <w:p w14:paraId="31B8E965" w14:textId="77777777" w:rsidR="008679E0" w:rsidRDefault="00A547C5" w:rsidP="00A547C5">
      <w:pPr>
        <w:pStyle w:val="ProductList-Bullet"/>
        <w:numPr>
          <w:ilvl w:val="0"/>
          <w:numId w:val="82"/>
        </w:numPr>
      </w:pPr>
      <w:r>
        <w:rPr>
          <w:b/>
        </w:rPr>
        <w:t>Personvern</w:t>
      </w:r>
      <w:r>
        <w:t xml:space="preserve">. Microsofts Personvernerklæring gjelder for Tjenesten og Data Box-enheten under disse Tilleggsvilkårene.   </w:t>
      </w:r>
    </w:p>
    <w:p w14:paraId="1DDE8B94" w14:textId="77777777" w:rsidR="008679E0" w:rsidRDefault="00A547C5" w:rsidP="00A547C5">
      <w:pPr>
        <w:pStyle w:val="ProductList-Bullet"/>
        <w:numPr>
          <w:ilvl w:val="0"/>
          <w:numId w:val="82"/>
        </w:numPr>
      </w:pPr>
      <w:r>
        <w:rPr>
          <w:b/>
        </w:rPr>
        <w:t>Vilkår</w:t>
      </w:r>
      <w:r>
        <w:t xml:space="preserve">. Kunden samtykker i å overholde personvernlovgivning som gjelder for Kundens bruk av Tjenesten, behandling av data i Azure Stack Edge-enheten og i Azure Storage, eller for Kundens flytting av Azure Stack Edge-enheten som beskrevet i Punktet "Ansvar hvis Kunden flytter en Azure Stack Edge-enhet mellom Avdelinger" ovenfor. </w:t>
      </w:r>
    </w:p>
    <w:p w14:paraId="7D9D75F8" w14:textId="77777777" w:rsidR="008679E0" w:rsidRDefault="00A547C5" w:rsidP="00A547C5">
      <w:pPr>
        <w:pStyle w:val="ProductList-Bullet"/>
        <w:numPr>
          <w:ilvl w:val="0"/>
          <w:numId w:val="82"/>
        </w:numPr>
      </w:pPr>
      <w:r>
        <w:rPr>
          <w:b/>
        </w:rPr>
        <w:t>Behandling av Personlige Data</w:t>
      </w:r>
      <w:r>
        <w:t xml:space="preserve">. I den grad Microsoft er en databehandler eller underdatabehandler av personopplysninger i forbindelse med programvaren, forplikter Microsoft seg til å oppfylle kravene i EUs Generelle personvernforordning i Vilkårene for Elektroniske tjenester overfor alle kunder fra og med 25. mai 2018 </w:t>
      </w:r>
      <w:hyperlink r:id="rId175">
        <w:r>
          <w:rPr>
            <w:color w:val="00467F"/>
            <w:u w:val="single"/>
          </w:rPr>
          <w:t>http://go.microsoft.com/?linkid=9840733</w:t>
        </w:r>
      </w:hyperlink>
      <w:r>
        <w:t>.</w:t>
      </w:r>
    </w:p>
    <w:p w14:paraId="1CC396B1" w14:textId="77777777" w:rsidR="008679E0" w:rsidRDefault="008679E0">
      <w:pPr>
        <w:pStyle w:val="ProductList-Body"/>
      </w:pPr>
    </w:p>
    <w:p w14:paraId="1678D7D9" w14:textId="77777777" w:rsidR="008679E0" w:rsidRDefault="00A547C5">
      <w:pPr>
        <w:pStyle w:val="ProductList-ClauseHeading"/>
        <w:outlineLvl w:val="2"/>
      </w:pPr>
      <w:r>
        <w:t>Tjenestenivåmål</w:t>
      </w:r>
    </w:p>
    <w:p w14:paraId="34FD679D" w14:textId="77777777" w:rsidR="008679E0" w:rsidRDefault="00A547C5">
      <w:pPr>
        <w:pStyle w:val="ProductList-Body"/>
      </w:pPr>
      <w:r>
        <w:t>Azure Stack Edge-enheten har Tjenestenivåmål (SLO) for (a) levering av Azure Stack Edge-enheten; og (b) utskifting av Feltutskiftbare enheter eller FRU-er. SLO-ene eller manglende overholdelse av SLO-ene gir ikke noe grunnlag for økonomisk gjenvinning eller avhjelp. Klargjøring: SLO-ene er adskilt og forskjellige fra Azure-tjenestenivåavtaleforpliktelser (SLA), som angitt i Tjenestenivåavtalen for Microsofts Elektroniske Tjenester. Ytterligere klargjøring: Azure Stack Edge-enheten har ikke noen aktuelle Azure-SLA-er.</w:t>
      </w:r>
    </w:p>
    <w:p w14:paraId="787CCC52" w14:textId="77777777" w:rsidR="008679E0" w:rsidRDefault="008679E0">
      <w:pPr>
        <w:pStyle w:val="PURBreadcrumb"/>
      </w:pPr>
    </w:p>
    <w:tbl>
      <w:tblPr>
        <w:tblStyle w:val="PURTable"/>
        <w:tblW w:w="0" w:type="dxa"/>
        <w:tblLook w:val="04A0" w:firstRow="1" w:lastRow="0" w:firstColumn="1" w:lastColumn="0" w:noHBand="0" w:noVBand="1"/>
      </w:tblPr>
      <w:tblGrid>
        <w:gridCol w:w="10916"/>
      </w:tblGrid>
      <w:tr w:rsidR="008679E0" w14:paraId="241B7B1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B76145" w14:textId="77777777" w:rsidR="008679E0" w:rsidRDefault="00FC0BE5">
            <w:pPr>
              <w:pStyle w:val="ProductList-TableBody"/>
              <w:jc w:val="right"/>
            </w:pPr>
            <w:hyperlink w:anchor="_Sec842">
              <w:r w:rsidR="00A547C5">
                <w:rPr>
                  <w:color w:val="00467F"/>
                  <w:sz w:val="14"/>
                  <w:u w:val="single"/>
                </w:rPr>
                <w:t>Innholdsfortegnelse</w:t>
              </w:r>
            </w:hyperlink>
            <w:r w:rsidR="00A547C5">
              <w:rPr>
                <w:sz w:val="14"/>
              </w:rPr>
              <w:t>/</w:t>
            </w:r>
            <w:hyperlink w:anchor="_Sec549">
              <w:r w:rsidR="00A547C5">
                <w:rPr>
                  <w:color w:val="00467F"/>
                  <w:sz w:val="14"/>
                  <w:u w:val="single"/>
                </w:rPr>
                <w:t>Ordliste</w:t>
              </w:r>
            </w:hyperlink>
            <w:r w:rsidR="00A547C5">
              <w:rPr>
                <w:sz w:val="14"/>
              </w:rPr>
              <w:t>/</w:t>
            </w:r>
            <w:hyperlink w:anchor="_Sec844">
              <w:r w:rsidR="00A547C5">
                <w:rPr>
                  <w:color w:val="00467F"/>
                  <w:sz w:val="14"/>
                  <w:u w:val="single"/>
                </w:rPr>
                <w:t>Indeks</w:t>
              </w:r>
            </w:hyperlink>
          </w:p>
        </w:tc>
      </w:tr>
    </w:tbl>
    <w:p w14:paraId="4D4E1831" w14:textId="77777777" w:rsidR="008679E0" w:rsidRDefault="008679E0">
      <w:pPr>
        <w:pStyle w:val="ProductList-Body"/>
      </w:pPr>
    </w:p>
    <w:p w14:paraId="4802ECC9" w14:textId="77777777" w:rsidR="008679E0" w:rsidRDefault="00A547C5">
      <w:pPr>
        <w:pStyle w:val="ProductList-Offering1Heading"/>
        <w:outlineLvl w:val="1"/>
      </w:pPr>
      <w:bookmarkStart w:id="443" w:name="_Sec1302"/>
      <w:r>
        <w:t>Maskinvarevilkår for Azure Stack Hub Ruggedized fra Microsoft</w:t>
      </w:r>
      <w:bookmarkEnd w:id="443"/>
      <w:r>
        <w:fldChar w:fldCharType="begin"/>
      </w:r>
      <w:r>
        <w:instrText xml:space="preserve"> TC "</w:instrText>
      </w:r>
      <w:bookmarkStart w:id="444" w:name="_Toc62634337"/>
      <w:r>
        <w:instrText>Maskinvarevilkår for Azure Stack Hub Ruggedized fra Microsoft</w:instrText>
      </w:r>
      <w:bookmarkEnd w:id="444"/>
      <w:r>
        <w:instrText>" \l 2</w:instrText>
      </w:r>
      <w:r>
        <w:fldChar w:fldCharType="end"/>
      </w:r>
    </w:p>
    <w:p w14:paraId="3342C4D2" w14:textId="77777777" w:rsidR="008679E0" w:rsidRDefault="00A547C5">
      <w:pPr>
        <w:pStyle w:val="ProductList-ClauseHeading"/>
        <w:outlineLvl w:val="2"/>
      </w:pPr>
      <w:r>
        <w:t>Definisjoner</w:t>
      </w:r>
    </w:p>
    <w:p w14:paraId="2385720D" w14:textId="77777777" w:rsidR="008679E0" w:rsidRDefault="00A547C5">
      <w:pPr>
        <w:pStyle w:val="ProductList-Body"/>
      </w:pPr>
      <w:r>
        <w:rPr>
          <w:b/>
        </w:rPr>
        <w:t xml:space="preserve">Med </w:t>
      </w:r>
      <w:r>
        <w:rPr>
          <w:b/>
          <w:color w:val="00188F"/>
        </w:rPr>
        <w:t>dokumentasjon</w:t>
      </w:r>
      <w:r>
        <w:t xml:space="preserve"> menes Ruggedized Azure Stack Hub-brukerdokumentasjonen angitt på </w:t>
      </w:r>
      <w:hyperlink r:id="rId176">
        <w:r>
          <w:rPr>
            <w:color w:val="00467F"/>
            <w:u w:val="single"/>
          </w:rPr>
          <w:t>https://aka.ms/azurestackhubrfm</w:t>
        </w:r>
      </w:hyperlink>
      <w:r>
        <w:t>.</w:t>
      </w:r>
    </w:p>
    <w:p w14:paraId="51751452" w14:textId="77777777" w:rsidR="008679E0" w:rsidRDefault="00A547C5">
      <w:pPr>
        <w:pStyle w:val="ProductList-Body"/>
      </w:pPr>
      <w:r>
        <w:rPr>
          <w:b/>
        </w:rPr>
        <w:t xml:space="preserve">Med </w:t>
      </w:r>
      <w:r>
        <w:rPr>
          <w:b/>
          <w:color w:val="00188F"/>
        </w:rPr>
        <w:t>Azure Stack Hub Ruggedized fra Microsoft</w:t>
      </w:r>
      <w:r>
        <w:t xml:space="preserve"> eller </w:t>
      </w:r>
      <w:r>
        <w:rPr>
          <w:b/>
          <w:color w:val="00188F"/>
        </w:rPr>
        <w:t>Appliance</w:t>
      </w:r>
      <w:r>
        <w:t xml:space="preserve"> menes et integrert maskinvaresystem, inkludert Programvare, som Microsoft kan tilby som en del av Azure Stack-serien av Apparater som beskrevet på </w:t>
      </w:r>
      <w:hyperlink r:id="rId177">
        <w:r>
          <w:rPr>
            <w:color w:val="00467F"/>
            <w:u w:val="single"/>
          </w:rPr>
          <w:t>https://azure.microsoft.com/en-us/overview/azure-stack/</w:t>
        </w:r>
      </w:hyperlink>
      <w:r>
        <w:t>, for Kundens bruk i Kundens utpekte lokaler.</w:t>
      </w:r>
    </w:p>
    <w:p w14:paraId="13995F17" w14:textId="77777777" w:rsidR="008679E0" w:rsidRDefault="00A547C5">
      <w:pPr>
        <w:pStyle w:val="ProductList-Body"/>
      </w:pPr>
      <w:r>
        <w:rPr>
          <w:b/>
        </w:rPr>
        <w:t xml:space="preserve">Med </w:t>
      </w:r>
      <w:r>
        <w:rPr>
          <w:b/>
          <w:color w:val="00188F"/>
        </w:rPr>
        <w:t>Azure Stack Hub Ruggedized Service</w:t>
      </w:r>
      <w:r>
        <w:t xml:space="preserve"> eller </w:t>
      </w:r>
      <w:r>
        <w:rPr>
          <w:b/>
          <w:color w:val="00188F"/>
        </w:rPr>
        <w:t>Service</w:t>
      </w:r>
      <w:r>
        <w:t xml:space="preserve"> menes Azure-tjenesten som gjør det mulig for Kunder å motta, klargjøre, bruke og administrere Apparatet ved kjøring av Azure-tjenester. For å unngå misforståelser: Tjenesten omfatter, men er ikke begrenset til, all tilknyttet teknologi eller funksjonalitet, informasjon, materialer og Tjeneste-oppdateringer.</w:t>
      </w:r>
    </w:p>
    <w:p w14:paraId="7DE1ABE6" w14:textId="77777777" w:rsidR="008679E0" w:rsidRDefault="00A547C5">
      <w:pPr>
        <w:pStyle w:val="ProductList-Body"/>
      </w:pPr>
      <w:r>
        <w:t>Med</w:t>
      </w:r>
      <w:r>
        <w:rPr>
          <w:b/>
          <w:color w:val="00188F"/>
        </w:rPr>
        <w:t>Programvare</w:t>
      </w:r>
      <w:r>
        <w:t xml:space="preserve"> menes all programvare i objektkodeform som leveres på eller sammen med et Apparat, herunder alle verktøy, oppdateringer og tilhørende dokumentasjon.</w:t>
      </w:r>
    </w:p>
    <w:p w14:paraId="558C9FBF" w14:textId="77777777" w:rsidR="008679E0" w:rsidRDefault="008679E0">
      <w:pPr>
        <w:pStyle w:val="ProductList-Body"/>
      </w:pPr>
    </w:p>
    <w:p w14:paraId="0ED952B5" w14:textId="77777777" w:rsidR="008679E0" w:rsidRDefault="00A547C5">
      <w:pPr>
        <w:pStyle w:val="ProductList-ClauseHeading"/>
        <w:outlineLvl w:val="2"/>
      </w:pPr>
      <w:r>
        <w:t>Tjenestevilkår for Azure, Begrensninger</w:t>
      </w:r>
    </w:p>
    <w:p w14:paraId="4246A7F2" w14:textId="77777777" w:rsidR="008679E0" w:rsidRDefault="00A547C5">
      <w:pPr>
        <w:pStyle w:val="ProductList-SubClauseHeading"/>
        <w:outlineLvl w:val="3"/>
      </w:pPr>
      <w:r>
        <w:t>Tjenestevilkår for Azure</w:t>
      </w:r>
    </w:p>
    <w:p w14:paraId="2BA5BF9D" w14:textId="77777777" w:rsidR="008679E0" w:rsidRDefault="00A547C5">
      <w:pPr>
        <w:pStyle w:val="ProductList-BodyIndented"/>
      </w:pPr>
      <w:r>
        <w:t xml:space="preserve">Disse Maskinvarevilkårene for Ruggedized Azure Stack Hub Appliance ("Tilleggsvilkår") gjelder for Kundens mottak og bruk av Apparatet som en del av den samlede Tjenesten. Kundens bruk av Tjenesten er også underlagt Azure-tjenesteavtalen og -vilkårene som du finner på </w:t>
      </w:r>
      <w:hyperlink r:id="rId178">
        <w:r>
          <w:rPr>
            <w:color w:val="00467F"/>
            <w:u w:val="single"/>
          </w:rPr>
          <w:t>https://azure.microsoft.com/en-us/support/legal/</w:t>
        </w:r>
      </w:hyperlink>
      <w:r>
        <w:t>, som omfatter, men ikke er begrenset til, Kundens kundeavtale eller annen lisensavtale og Vilkårene for Elektroniske Tjenester. Disse Tilleggsvilkårene kommer i tillegg til, men endrer ikke eksisterende vilkår i Azure-tjenesteavtalen og -vilkårene. Ved en eventuell konflikt mellom disse Tilleggsvilkårene og noen av vilkårene som omfatter Azure-tjenesteavtalen og -vilkårene, skal Tilleggsvilkårene gjelde og styre med hensyn til bruken av Apparatet som del av Tjenesten.</w:t>
      </w:r>
    </w:p>
    <w:p w14:paraId="10B4B591" w14:textId="77777777" w:rsidR="008679E0" w:rsidRDefault="008679E0">
      <w:pPr>
        <w:pStyle w:val="ProductList-BodyIndented"/>
      </w:pPr>
    </w:p>
    <w:p w14:paraId="7FA632BF" w14:textId="77777777" w:rsidR="008679E0" w:rsidRDefault="00A547C5">
      <w:pPr>
        <w:pStyle w:val="ProductList-SubClauseHeading"/>
        <w:outlineLvl w:val="3"/>
      </w:pPr>
      <w:r>
        <w:t>Begrensninger</w:t>
      </w:r>
    </w:p>
    <w:p w14:paraId="25F5B6A2" w14:textId="77777777" w:rsidR="008679E0" w:rsidRDefault="00A547C5">
      <w:pPr>
        <w:pStyle w:val="ProductList-BodyIndented"/>
      </w:pPr>
      <w:r>
        <w:t>Microsoft er ikke forpliktet til å fortsette å holde Apparatet eller andre maskinvareprodukter tilgjengelige i forbindelse med Tjenesten. Apparatet kan være utilgjengelig i enkelte regioner eller jurisdiksjoner, og selv der den finnes, er den avhengig av tilgjengelighet. Microsoft er ikke ansvarlig for forsinkelser knyttet til Tjenesten som er utenfor Microsofts direkte kontroll. Microsoft forbeholder seg retten til å nekte hvem som helst tilgang til Tjenesten og tilknyttet Apparat ut fra eget skjønn og egen avgjørelse alene. Microsoft kan etter eget skjønn avbryte Tjenesten i samsvar med vilkårene for Microsoft Azure-tjenester under vilkårene for Microsofts Elektroniske Tjenester.</w:t>
      </w:r>
    </w:p>
    <w:p w14:paraId="5E6C3865" w14:textId="77777777" w:rsidR="008679E0" w:rsidRDefault="008679E0">
      <w:pPr>
        <w:pStyle w:val="ProductList-BodyIndented"/>
      </w:pPr>
    </w:p>
    <w:p w14:paraId="78BC68D5" w14:textId="77777777" w:rsidR="008679E0" w:rsidRDefault="00A547C5">
      <w:pPr>
        <w:pStyle w:val="ProductList-ClauseHeading"/>
        <w:outlineLvl w:val="2"/>
      </w:pPr>
      <w:r>
        <w:t>Bruk av Apparatet og Programvaren</w:t>
      </w:r>
    </w:p>
    <w:p w14:paraId="6F0EB407" w14:textId="77777777" w:rsidR="008679E0" w:rsidRDefault="00A547C5">
      <w:pPr>
        <w:pStyle w:val="ProductList-SubClauseHeading"/>
        <w:outlineLvl w:val="3"/>
      </w:pPr>
      <w:r>
        <w:t>Vilkår for bruk av Apparat</w:t>
      </w:r>
    </w:p>
    <w:p w14:paraId="221D6C1A" w14:textId="77777777" w:rsidR="008679E0" w:rsidRDefault="00A547C5">
      <w:pPr>
        <w:pStyle w:val="ProductList-BodyIndented"/>
      </w:pPr>
      <w:r>
        <w:t>Med forbehold for betaling av gjeldende gebyr gir Microsoft Kunden tillatelse til å bruke Apparatet, forutsatt at Kunden gjennomfører følgende:</w:t>
      </w:r>
    </w:p>
    <w:p w14:paraId="5DC8E926" w14:textId="77777777" w:rsidR="008679E0" w:rsidRDefault="00A547C5" w:rsidP="00A547C5">
      <w:pPr>
        <w:pStyle w:val="ProductList-Bullet"/>
        <w:numPr>
          <w:ilvl w:val="1"/>
          <w:numId w:val="83"/>
        </w:numPr>
      </w:pPr>
      <w:r>
        <w:rPr>
          <w:b/>
        </w:rPr>
        <w:t>Personvern</w:t>
      </w:r>
      <w:r>
        <w:t xml:space="preserve">. Kunden samtykker i å ta visse forholdsregler angående kundedataene sine, som er å: (i) Sikkerhetskopiere og beskytte alle data før kopiering og lagring på Apparatet; (ii) ikke slette dataene fra Kundens lokaler og utstyr før Kunden har overført slike data fra Apparatet til Microsoft; og (iii) ta i bruk oppdateringer som beskrevet her, og utføre forebyggende vedlikehold som anbefalt av Microsoft. </w:t>
      </w:r>
    </w:p>
    <w:p w14:paraId="7FA5507C" w14:textId="77777777" w:rsidR="008679E0" w:rsidRDefault="00A547C5" w:rsidP="00A547C5">
      <w:pPr>
        <w:pStyle w:val="ProductList-Bullet"/>
        <w:numPr>
          <w:ilvl w:val="1"/>
          <w:numId w:val="83"/>
        </w:numPr>
      </w:pPr>
      <w:r>
        <w:rPr>
          <w:b/>
        </w:rPr>
        <w:t>Kundens fastsettelse av hensiktsmessighet</w:t>
      </w:r>
      <w:r>
        <w:t xml:space="preserve">. Kunden samtykker i (i) at Kunden bærer det fulle ansvaret for å fastsette om det er hensiktsmessig å bruke Apparatet slik det beskrives i disse Tilleggsvilkårene, og (ii) at Microsoft ikke har noe erstatningsansvar overfor Kunden eller en annen tredjepart for tap av data eller andre skader. </w:t>
      </w:r>
    </w:p>
    <w:p w14:paraId="040DA4A7" w14:textId="77777777" w:rsidR="008679E0" w:rsidRDefault="00A547C5" w:rsidP="00A547C5">
      <w:pPr>
        <w:pStyle w:val="ProductList-Bullet"/>
        <w:numPr>
          <w:ilvl w:val="1"/>
          <w:numId w:val="83"/>
        </w:numPr>
      </w:pPr>
      <w:r>
        <w:rPr>
          <w:b/>
        </w:rPr>
        <w:t>Forutsetninger for distribusjon og anleggsvurdering</w:t>
      </w:r>
      <w:r>
        <w:t xml:space="preserve">. Kunden samtykker i å oppfylle Microsofts krav som er nødvendige for å støtte installasjon, bruk, vedlikehold og fjerning av Apparatet. </w:t>
      </w:r>
    </w:p>
    <w:p w14:paraId="1A725B09" w14:textId="77777777" w:rsidR="008679E0" w:rsidRDefault="00A547C5" w:rsidP="00A547C5">
      <w:pPr>
        <w:pStyle w:val="ProductList-Bullet"/>
        <w:numPr>
          <w:ilvl w:val="1"/>
          <w:numId w:val="83"/>
        </w:numPr>
      </w:pPr>
      <w:r>
        <w:rPr>
          <w:b/>
        </w:rPr>
        <w:t>Ingen Overføring eller Tilgang</w:t>
      </w:r>
      <w:r>
        <w:t>. Kunden samtykker i ikke å selge, overdra eller overføre Apparatet, og vil ikke direkte eller indirekte (gjennom en tredjepart) vise, åpne, endre, demontere eller på annen måte tukle med Apparatet (inkludert Programvaren).</w:t>
      </w:r>
    </w:p>
    <w:p w14:paraId="301B1CDF" w14:textId="77777777" w:rsidR="008679E0" w:rsidRDefault="008679E0">
      <w:pPr>
        <w:pStyle w:val="ProductList-BodyIndented"/>
      </w:pPr>
    </w:p>
    <w:p w14:paraId="1B2F5E1F" w14:textId="77777777" w:rsidR="008679E0" w:rsidRDefault="00A547C5">
      <w:pPr>
        <w:pStyle w:val="ProductList-SubClauseHeading"/>
        <w:outlineLvl w:val="3"/>
      </w:pPr>
      <w:r>
        <w:t>Akkreditering</w:t>
      </w:r>
    </w:p>
    <w:p w14:paraId="033A8D34" w14:textId="77777777" w:rsidR="008679E0" w:rsidRDefault="00A547C5">
      <w:pPr>
        <w:pStyle w:val="ProductList-BodyIndented"/>
      </w:pPr>
      <w:r>
        <w:t>I den grad Kunden er en offentlig enhet, gir Microsoft også Kunden rett til å plassere Apparatet gjennom sine akkrediteringsprosesser for å imøtekomme sine behov, inkludert uten begrensning, akkrediteringskrav og -prosesser for bruk i et uklassifisert, hemmelig eller topphemmelig domene.</w:t>
      </w:r>
    </w:p>
    <w:p w14:paraId="7847B15E" w14:textId="77777777" w:rsidR="008679E0" w:rsidRDefault="008679E0">
      <w:pPr>
        <w:pStyle w:val="ProductList-BodyIndented"/>
      </w:pPr>
    </w:p>
    <w:p w14:paraId="716C6D2A" w14:textId="77777777" w:rsidR="008679E0" w:rsidRDefault="00A547C5">
      <w:pPr>
        <w:pStyle w:val="ProductList-SubClauseHeading"/>
        <w:outlineLvl w:val="3"/>
      </w:pPr>
      <w:r>
        <w:t>Programvare</w:t>
      </w:r>
    </w:p>
    <w:p w14:paraId="67A4EB80" w14:textId="77777777" w:rsidR="008679E0" w:rsidRDefault="00A547C5">
      <w:pPr>
        <w:pStyle w:val="ProductList-BodyIndented"/>
      </w:pPr>
      <w:r>
        <w:t>Det gis lisens på Programvaren. Den selges ikke. Microsoft gir Kunden en begrenset, ikke-eksklusiv, ikke-overførbar lisens for å bruke Programvaren med Apparatet, og til intet annet formål. Microsoft forbeholder seg alle andre rettigheter. Denne lisensen gir ikke Kunden noen rettigheter til, og Kunden kan ikke: (i) bruke eller virtualisere funksjoner i Programvaren uavhengig av Apparatet; (ii) publisere, kopiere, leie ut, lease eller låne bort Programvaren; (iii) omgå tekniske restriksjoner i Programvaren eller restriksjoner i dokumentasjonen til Apparatet (hvis det finnes); (iv) dele opp og kjøre deler av Programvaren på mer enn én enhet; (v) installere eller bruke programvare eller teknologi som ikke tilhører Microsoft, på måter som vil føre til at Microsofts immaterielle rettigheter eller teknologi underlegges andre lisensvilkår; eller (vi) foreta omvendt utvikling, dekompilere eller demontere Programvaren, eller forsøke å gjøre det, med mindre gjeldende lov tillater det til tross for at disse vilkårene ikke gjør det, og i slike tilfeller, kan Kunden bare gjøre dette i henhold til gjeldende lov. Med forbehold om de foregående begrensningene er Kundens bruk av Programvaren underlagt programvarelisensvilkårene som presenteres eller på annen måte tilgjengeliggjøres for kunden i forbindelse med Apparatet, og inkluderer også uten begrensning eventuelle separate lisensvilkår for eventuelle separate moduler eller agenter for å kjøre ytterligere Azure-tjenester på eller i forbindelse med Apparatet. Ved en eventuell konflikt mellom disse Tilleggsvilkårene og eventuelle separate lisensvilkår for separate moduler eller agenter som brukes i forbindelse med Apparatet, skal de separate lisensvilkårene for disse modulene eller agentene gjelde for og styre bruken av slike moduler eller agenter.</w:t>
      </w:r>
    </w:p>
    <w:p w14:paraId="3CEB8875" w14:textId="77777777" w:rsidR="008679E0" w:rsidRDefault="008679E0">
      <w:pPr>
        <w:pStyle w:val="ProductList-BodyIndented"/>
      </w:pPr>
    </w:p>
    <w:p w14:paraId="32DECD1E" w14:textId="77777777" w:rsidR="008679E0" w:rsidRDefault="00A547C5">
      <w:pPr>
        <w:pStyle w:val="ProductList-SubClauseHeading"/>
        <w:outlineLvl w:val="3"/>
      </w:pPr>
      <w:r>
        <w:t>Begrensninger for Ytelsestesting</w:t>
      </w:r>
    </w:p>
    <w:p w14:paraId="286FBEDB" w14:textId="77777777" w:rsidR="008679E0" w:rsidRDefault="00A547C5">
      <w:pPr>
        <w:pStyle w:val="ProductList-BodyIndented"/>
      </w:pPr>
      <w:r>
        <w:t>Kunden kan ikke bruke Programvaren til sammenligning eller ytelsesmåling, med unntak for intern bruk hos Kunden, og kan ikke publisere eller utlevere resultatene i den forbindelse.</w:t>
      </w:r>
    </w:p>
    <w:p w14:paraId="61F9B1EC" w14:textId="77777777" w:rsidR="008679E0" w:rsidRDefault="008679E0">
      <w:pPr>
        <w:pStyle w:val="ProductList-BodyIndented"/>
      </w:pPr>
    </w:p>
    <w:p w14:paraId="432B86D2" w14:textId="77777777" w:rsidR="008679E0" w:rsidRDefault="00A547C5">
      <w:pPr>
        <w:pStyle w:val="ProductList-SubClauseHeading"/>
        <w:outlineLvl w:val="3"/>
      </w:pPr>
      <w:r>
        <w:t>Aktivering/tillatelse for Internett-baserte tjenester</w:t>
      </w:r>
    </w:p>
    <w:p w14:paraId="77E00931" w14:textId="77777777" w:rsidR="008679E0" w:rsidRDefault="00A547C5">
      <w:pPr>
        <w:pStyle w:val="ProductList-BodyIndented"/>
      </w:pPr>
      <w:r>
        <w:t>Hvis det er nødvendig å aktivere Programvaren, knytter aktiveringen bruken av Programvaren til en bestemt enhet. Under aktiveringen og den etterfølgende bruken av enheten kan Programvaren sende informasjon om Programvaren og enheten til Microsoft, som beskrevet i Dokumentasjonen. Microsoft bruker denne telemetrien til å gjøre de nettbaserte tjenestene tilgjengelige for Kunden. Ved å bruke Apparatet og Programvaren samtykker Kunden i at denne informasjonen overføres til Microsoft.</w:t>
      </w:r>
    </w:p>
    <w:p w14:paraId="68CD9402" w14:textId="77777777" w:rsidR="008679E0" w:rsidRDefault="008679E0">
      <w:pPr>
        <w:pStyle w:val="ProductList-BodyIndented"/>
      </w:pPr>
    </w:p>
    <w:p w14:paraId="31B410A1" w14:textId="77777777" w:rsidR="008679E0" w:rsidRDefault="00A547C5">
      <w:pPr>
        <w:pStyle w:val="ProductList-SubClauseHeading"/>
        <w:outlineLvl w:val="3"/>
      </w:pPr>
      <w:r>
        <w:t>Programvareoppdateringer</w:t>
      </w:r>
    </w:p>
    <w:p w14:paraId="63EECCA6" w14:textId="77777777" w:rsidR="008679E0" w:rsidRDefault="00A547C5">
      <w:pPr>
        <w:pStyle w:val="ProductList-BodyIndented"/>
      </w:pPr>
      <w:r>
        <w:t>Microsoft kan tilgjengeliggjøre Programvareoppdateringer for Apparatet. Hvis oppdateringer tilgjengeliggjøres, blir oppdateringer fra Microsoft lisensiert av Microsoft, og eventuelle tredjepartsoppdateringer lisensieres av den gjeldende tredjeparten. For å fortsette å motta støtte for Apparatet godtar Kunden at Kunden vil holde seg oppdatert med gjeldende oppdateringer ved å laste ned og bruke de nyeste oppdateringene i samsvar med Microsofts publiserte eller angitte retningslinjer.</w:t>
      </w:r>
    </w:p>
    <w:p w14:paraId="5B2DE62D" w14:textId="77777777" w:rsidR="008679E0" w:rsidRDefault="008679E0">
      <w:pPr>
        <w:pStyle w:val="ProductList-BodyIndented"/>
      </w:pPr>
    </w:p>
    <w:p w14:paraId="0AE43F71" w14:textId="77777777" w:rsidR="008679E0" w:rsidRDefault="00A547C5">
      <w:pPr>
        <w:pStyle w:val="ProductList-ClauseHeading"/>
        <w:outlineLvl w:val="2"/>
      </w:pPr>
      <w:r>
        <w:t>Levering, Distribusjon og Bruk av Apparatet</w:t>
      </w:r>
    </w:p>
    <w:p w14:paraId="71628586" w14:textId="77777777" w:rsidR="008679E0" w:rsidRDefault="00A547C5" w:rsidP="00A547C5">
      <w:pPr>
        <w:pStyle w:val="ProductList-Bullet"/>
        <w:numPr>
          <w:ilvl w:val="0"/>
          <w:numId w:val="84"/>
        </w:numPr>
      </w:pPr>
      <w:r>
        <w:rPr>
          <w:b/>
        </w:rPr>
        <w:t>Levering</w:t>
      </w:r>
      <w:r>
        <w:t xml:space="preserve">. Tjenesten og Apparatet tilbys som en Microsoft-førstepartstjeneste under disse Tilleggsvilkårene og Azure-serviceavtalen og -vilkårene, som Microsoft vil levere Apparatet i henhold til, til Kundens spesifiserte avdeling ("Kundespesifisert Avdeling"), underlagt til tilgjengelighet av Tjenesten og Apparatet. </w:t>
      </w:r>
    </w:p>
    <w:p w14:paraId="6BA95DB6" w14:textId="77777777" w:rsidR="008679E0" w:rsidRDefault="00A547C5" w:rsidP="00A547C5">
      <w:pPr>
        <w:pStyle w:val="ProductList-Bullet"/>
        <w:numPr>
          <w:ilvl w:val="0"/>
          <w:numId w:val="84"/>
        </w:numPr>
      </w:pPr>
      <w:r>
        <w:rPr>
          <w:b/>
        </w:rPr>
        <w:t>Distribusjon</w:t>
      </w:r>
      <w:r>
        <w:t xml:space="preserve">. Microsoft vil igangsette og fullføre distribusjonen av Apparatet på den Kundespesifiserte Avdelingen, noe som vanligvis kan ta opptil femten (15) dager. </w:t>
      </w:r>
    </w:p>
    <w:p w14:paraId="5B7D0F05" w14:textId="77777777" w:rsidR="008679E0" w:rsidRDefault="00A547C5" w:rsidP="00A547C5">
      <w:pPr>
        <w:pStyle w:val="ProductList-Bullet"/>
        <w:numPr>
          <w:ilvl w:val="0"/>
          <w:numId w:val="84"/>
        </w:numPr>
      </w:pPr>
      <w:r>
        <w:rPr>
          <w:b/>
        </w:rPr>
        <w:t>Bruk</w:t>
      </w:r>
      <w:r>
        <w:t xml:space="preserve">. Som en del av Tjenesten tillater Microsoft Kunden å bruke Apparatet så lenge Kunden har et aktivt abonnement på Tjenesten. Denne bruken inkluderer, men ikke er begrenset til, bruk av maskinvare, maskinvarestøtte og grunnleggende programvareinfrastrukturtjenester (f.eks. lagring, databehandling, inkludert virtuelle maskiner og beholdere). Som en del av distribusjonen og bruken av Tjenesten og Apparatet samtykker Kunden i å anskaffe tildelte ressurser på det nivået som Microsoft med rimelighet anmoder, for å håndtere nødvendig(e) aktiviteter, informasjon, elementer for distribusjon og kontinuerlig administrering. </w:t>
      </w:r>
    </w:p>
    <w:p w14:paraId="67B60F0D" w14:textId="77777777" w:rsidR="008679E0" w:rsidRDefault="00A547C5" w:rsidP="00A547C5">
      <w:pPr>
        <w:pStyle w:val="ProductList-Bullet"/>
        <w:numPr>
          <w:ilvl w:val="0"/>
          <w:numId w:val="84"/>
        </w:numPr>
      </w:pPr>
      <w:r>
        <w:rPr>
          <w:b/>
        </w:rPr>
        <w:t>Valgfrie Tjenester</w:t>
      </w:r>
      <w:r>
        <w:t>. Kunden kan bruke og abonnere på ytterligere, valgfrie tjenester i forbindelse med Tjenesten og Apparatet, som vil være underlagt et eget gebyr eller abonnement.</w:t>
      </w:r>
    </w:p>
    <w:p w14:paraId="4E6C5690" w14:textId="77777777" w:rsidR="008679E0" w:rsidRDefault="008679E0">
      <w:pPr>
        <w:pStyle w:val="ProductList-Body"/>
      </w:pPr>
    </w:p>
    <w:p w14:paraId="2D41C148" w14:textId="77777777" w:rsidR="008679E0" w:rsidRDefault="00A547C5">
      <w:pPr>
        <w:pStyle w:val="ProductList-ClauseHeading"/>
        <w:outlineLvl w:val="2"/>
      </w:pPr>
      <w:r>
        <w:t>Eierrettigheter og risiko for tap; Forsendelses- og returansvar</w:t>
      </w:r>
    </w:p>
    <w:p w14:paraId="4EA0C15F" w14:textId="77777777" w:rsidR="008679E0" w:rsidRDefault="00A547C5">
      <w:pPr>
        <w:pStyle w:val="ProductList-SubClauseHeading"/>
        <w:outlineLvl w:val="3"/>
      </w:pPr>
      <w:r>
        <w:t>Eierrettigheter og risiko for tap</w:t>
      </w:r>
    </w:p>
    <w:p w14:paraId="082727AA" w14:textId="77777777" w:rsidR="008679E0" w:rsidRDefault="00A547C5">
      <w:pPr>
        <w:pStyle w:val="ProductList-BodyIndented"/>
      </w:pPr>
      <w:r>
        <w:t>Alle rettigheter, eierrettigheter og interesser i ethvert Apparat er og skal forbli Microsofts eiendom, og unntatt slik det uttrykkelig angis i disse Vilkårene, gis det ingen rettigheter til noe Apparat (herunder rettigheter til patent, opphavsrett, forretningshemmeligheter, varemerke eller andre eiendomsrettigheter). Kunden skal kompensere Microsoft for tap, skader eller ødeleggelser på, eller av, et Apparat mens det befinner seg på en av Kundens avdelinger eller under omstendighetene beskrevet i Punktet "Ansvar hvis kunden flytter en Apparatet mellom Kundens Avdelinger", med unntak fra forventet slitasje, som inkluderer mindre skader (f.eks. små merker og bulker) som ikke skader strukturen eller funksjonaliteten til Apparatet. Kunden er ansvarlig for å inspisere Apparatet ved mottak fra fraktselskapet og for straks å melde om eventuelle skader til Microsoft Support på madbeops@microsoft.com. Kunden bærer all risiko for tap av, eller skade (annet enn forventet slitasje) på, Apparatet etter at det er levert av fraktselskapet til Kundens angitte adresse frem til fraktselskapet utpekt av Microsoft aksepterer Apparatet for returlevering.</w:t>
      </w:r>
    </w:p>
    <w:p w14:paraId="6129698A" w14:textId="77777777" w:rsidR="008679E0" w:rsidRDefault="008679E0">
      <w:pPr>
        <w:pStyle w:val="ProductList-BodyIndented"/>
      </w:pPr>
    </w:p>
    <w:p w14:paraId="0CC2C999" w14:textId="77777777" w:rsidR="008679E0" w:rsidRDefault="00A547C5">
      <w:pPr>
        <w:pStyle w:val="ProductList-BodyIndented"/>
      </w:pPr>
      <w:r>
        <w:t>Microsoft kan belaste Kunden med et gebyr for tapt enhet for Apparatet (i) hvis Apparatet har gått tapt eller ble materielt skadet mens det var kundens ansvar, som beskrevet i forrige setning, eller (ii) hvis Kunden ikke returnerer Apparatet til det Microsoft-utpekte fraktselskapet for retur eller Microsoft i henhold til Punktet "Forsendelse og retur av Apparatet" nedenfor, innen 30 dager fra slutt på Kundens bruk av Tjenesten. Microsoft forbeholder seg retten til å endre gebyret som belastes for mistede eller tapte enheter, herunder, men ikke begrenset til, ved å belaste ulike beløp for ulike enhetsformaktorer.</w:t>
      </w:r>
    </w:p>
    <w:p w14:paraId="27BCACBA" w14:textId="77777777" w:rsidR="008679E0" w:rsidRDefault="008679E0">
      <w:pPr>
        <w:pStyle w:val="ProductList-BodyIndented"/>
      </w:pPr>
    </w:p>
    <w:p w14:paraId="0C3B339D" w14:textId="77777777" w:rsidR="008679E0" w:rsidRDefault="00A547C5">
      <w:pPr>
        <w:pStyle w:val="ProductList-SubClauseHeading"/>
        <w:outlineLvl w:val="3"/>
      </w:pPr>
      <w:r>
        <w:t>Levering og retur av Apparatet</w:t>
      </w:r>
    </w:p>
    <w:p w14:paraId="5637D1EB" w14:textId="77777777" w:rsidR="008679E0" w:rsidRDefault="00A547C5">
      <w:pPr>
        <w:pStyle w:val="ProductList-BodyIndented"/>
      </w:pPr>
      <w:r>
        <w:t>Kunden skal være ansvarlig for et engangsfastsatt fraktgebyr per Apparat for forsendelseskostnader og returlogistikk ("Logistikkgebyr"), i tillegg til eventuelle skatter eller gjeldende tollavgifter. Logistikkgebyret inkluderer frakt, oppsett, rekondisjonering, ødeleggelse av data og dekning for tap av Apparatet under transport. Ved retur av et Apparat til Microsoft samtykker Kunden i å pakke og sende Apparat i samsvar med Microsofts instruksjoner, herunder ved å bruke et fraktselskap utpekt av Microsoft og emballasjen levert av Microsoft. Kunden er ansvarlig for å fjerne Kundens data fra Apparatet før det returneres til Microsoft, og følge eventuelle Microsoft-utstedte prosesser for å tømming eller rensing av Apparatet.</w:t>
      </w:r>
    </w:p>
    <w:p w14:paraId="367D13F1" w14:textId="77777777" w:rsidR="008679E0" w:rsidRDefault="008679E0">
      <w:pPr>
        <w:pStyle w:val="ProductList-BodyIndented"/>
      </w:pPr>
    </w:p>
    <w:p w14:paraId="7772C9C8" w14:textId="77777777" w:rsidR="008679E0" w:rsidRDefault="00A547C5">
      <w:pPr>
        <w:pStyle w:val="ProductList-ClauseHeading"/>
        <w:outlineLvl w:val="2"/>
      </w:pPr>
      <w:r>
        <w:t>Disposisjon på slutten av levetiden</w:t>
      </w:r>
    </w:p>
    <w:p w14:paraId="09B3F791" w14:textId="77777777" w:rsidR="008679E0" w:rsidRDefault="00A547C5">
      <w:pPr>
        <w:pStyle w:val="ProductList-Body"/>
      </w:pPr>
      <w:r>
        <w:t>Uavhengig av det foregående, gjelder følgende: Hvis Microsoft etter eget skjønn bestemmer at Apparatet som en del av Tjenesten har nådd eller overskredet den nyttige levetiden, mens det er i Kundens besittelse, har Microsoft rett og mulighet til å skifte ut Apparatet eller komponenter derav. Kunden samtykker i å gi Microsoft begrenset tilgang til Kundespesifisert Avdeling og Apparatet for dette formålet. Microsoft vil drøfte logistikk og tidspunkt for aktiviteter relatert til denne utskiftingen av Apparatet eller Apparatets komponenter med Kunden.</w:t>
      </w:r>
    </w:p>
    <w:p w14:paraId="582D3D88" w14:textId="77777777" w:rsidR="008679E0" w:rsidRDefault="008679E0">
      <w:pPr>
        <w:pStyle w:val="ProductList-Body"/>
      </w:pPr>
    </w:p>
    <w:p w14:paraId="5A9E6BA9" w14:textId="77777777" w:rsidR="008679E0" w:rsidRDefault="00A547C5">
      <w:pPr>
        <w:pStyle w:val="ProductList-ClauseHeading"/>
        <w:outlineLvl w:val="2"/>
      </w:pPr>
      <w:r>
        <w:t>Alternativet for oppbevaring av Maskinvarekomponenter</w:t>
      </w:r>
    </w:p>
    <w:p w14:paraId="0A9529C2" w14:textId="77777777" w:rsidR="008679E0" w:rsidRDefault="00A547C5">
      <w:pPr>
        <w:pStyle w:val="ProductList-Body"/>
      </w:pPr>
      <w:r>
        <w:t>Microsoft kan oppgi separate avgiftsalternativer til Kunden som gjelder for beholdelse av spesifikke Apparatkomponenter (f.eks. harddisker) for ødeleggelse av Kunden, eller for å få Microsoft til å kassere de nevnte komponentene på slutten av Gyldighetsperioden eller når Apparatet tas ut av drift.</w:t>
      </w:r>
    </w:p>
    <w:p w14:paraId="176FB884" w14:textId="77777777" w:rsidR="008679E0" w:rsidRDefault="008679E0">
      <w:pPr>
        <w:pStyle w:val="ProductList-Body"/>
      </w:pPr>
    </w:p>
    <w:p w14:paraId="34066CE8" w14:textId="77777777" w:rsidR="008679E0" w:rsidRDefault="00A547C5">
      <w:pPr>
        <w:pStyle w:val="ProductList-ClauseHeading"/>
        <w:outlineLvl w:val="2"/>
      </w:pPr>
      <w:r>
        <w:t>Ansvar hvis en Kunden i offentlig sektor flytter Apparatet mellom Kundens Avdelinger</w:t>
      </w:r>
    </w:p>
    <w:p w14:paraId="758CC8A9" w14:textId="77777777" w:rsidR="008679E0" w:rsidRDefault="00A547C5">
      <w:pPr>
        <w:pStyle w:val="ProductList-Body"/>
      </w:pPr>
      <w:r>
        <w:t>Hvis en Kunde i offentlig sektor bruker et Apparat under Kundens bruk av Tjenesten, kan Kunden i offentlig sektor bare, på Kundens egen risiko og bekostning, transportere Apparatet til Kundens forskjellige avdelinger for å laste opp Kundens data i samsvar med Punktet "Bruk av Apparatet og Programvaren" ovenfor. Underlagt Punktet "Lover for eksportkontroll" er Kunden ansvarlig for, på Kundens egen risiko og for egen kostnad, å innhente eventuelle eksportlisenser, importlisenser og andre offisielle tillatelser for eksport og import av Apparatet og tilhørende Programvare og Kundens data til slike forskjellige Kunde-avdelinger. Kunden har også eneansvar for tollbehandling på stedet der Kundens ulike avdelinger ligger, og Kunden bærer kostnaden for alle tollavgifter og skatter og andre offentlige avgifter som skal betales ved import, i tillegg til å bære alle kostnader og all risiko for å gjennomføre tollformaliteter til rett tid. Kunden samtykker i å overholde og være ansvarlig for all gjeldende import- og eksportlover og generelle lover og regler for handel hvis Kunden bestemmer seg for å transportere Apparatet utenfor landegrensene til det landet der Kunden mottok Apparatet. Uavhengig av det foregående gjelder følgende: Hvis kunden transporterer Apparatet til et annet sted som angitt i dette Punktet, samtykker Kunden i å få Apparatet returnert til landet der Kunden mottok det opprinnelig, før retur av Apparatet til Microsoft eller en Kundespesifisert Avdeling. Kunden bekrefter at det er en iboende risiko når data sendes på og i sammen med Apparatet, og at Microsoft ikke har noe erstatningsansvar overfor Kunden for eventuelle skader, tyveri eller tap som oppstår på et Apparat eller på data som er lagret på et Apparat, herunder, men ikke begrenset til, under transport. Det er Kundens ansvar å anskaffe den aktuelle brukerstøtteavtalen fra Microsoft for å oppfylle Kundens driftsmål for Apparatet. Avhengig av hvor kunden har tenkt å flytte Apparatet, kan Microsofts mulighet til å tilby maskinvareservice og brukerstøtte imidlertid bli forsinket eller kanskje være utilgjengelig.</w:t>
      </w:r>
    </w:p>
    <w:p w14:paraId="34FAE711" w14:textId="77777777" w:rsidR="008679E0" w:rsidRDefault="008679E0">
      <w:pPr>
        <w:pStyle w:val="ProductList-Body"/>
      </w:pPr>
    </w:p>
    <w:p w14:paraId="187F51C4" w14:textId="77777777" w:rsidR="008679E0" w:rsidRDefault="00A547C5">
      <w:pPr>
        <w:pStyle w:val="ProductList-ClauseHeading"/>
        <w:outlineLvl w:val="2"/>
      </w:pPr>
      <w:r>
        <w:t>Gebyrer</w:t>
      </w:r>
    </w:p>
    <w:p w14:paraId="677096D4" w14:textId="77777777" w:rsidR="008679E0" w:rsidRDefault="00A547C5">
      <w:pPr>
        <w:pStyle w:val="ProductList-Body"/>
      </w:pPr>
      <w:r>
        <w:t>Microsoft vil belaste Kunden angitte gebyrer i forbindelse med Kundens bruk av Apparatet som en del av Tjenesten, med den gjeldende gebyrplanen som angitt av Microsoft. Klargjøring: Kunden kan bruke andre Azure-tjenester i forbindelse med Kundens bruk av Tjenesten, og Microsoft anser slike tjenester som separate tilleggstjenester som kan være underlagt et separat abonnement eller separat beregnede gebyrer og kostnader, etter som disse tilleggstjenestene installeres på Apparatet. Kun eksempel: Azure Storage, Azure Compute og Azure IoT Hub er separate Azure-tjenester, og hvis de brukes (selv i forbindelse med Kundens bruk av Tjenesten), vil separat beregnede Azure-tjenester gjelde.</w:t>
      </w:r>
    </w:p>
    <w:p w14:paraId="65573FEB" w14:textId="77777777" w:rsidR="008679E0" w:rsidRDefault="008679E0">
      <w:pPr>
        <w:pStyle w:val="ProductList-Body"/>
      </w:pPr>
    </w:p>
    <w:p w14:paraId="5F3C12B4" w14:textId="77777777" w:rsidR="008679E0" w:rsidRDefault="00A547C5">
      <w:pPr>
        <w:pStyle w:val="ProductList-ClauseHeading"/>
        <w:outlineLvl w:val="2"/>
      </w:pPr>
      <w:r>
        <w:t>Fortsatt gyldighet</w:t>
      </w:r>
    </w:p>
    <w:p w14:paraId="1EA678A8" w14:textId="77777777" w:rsidR="008679E0" w:rsidRDefault="00A547C5">
      <w:pPr>
        <w:pStyle w:val="ProductList-Body"/>
      </w:pPr>
      <w:r>
        <w:t>Punktene Azure-tjenestevilkår, Programvare, Fortsatt gyldighet, Garantifraskrivelse, Personvernsvilkår og Lover for eksportkontroll skal fortsette å gjelde etter utløp eller opphør av disse Tilleggsvilkårene.</w:t>
      </w:r>
    </w:p>
    <w:p w14:paraId="736F82C5" w14:textId="77777777" w:rsidR="008679E0" w:rsidRDefault="008679E0">
      <w:pPr>
        <w:pStyle w:val="ProductList-Body"/>
      </w:pPr>
    </w:p>
    <w:p w14:paraId="17F8B32F" w14:textId="77777777" w:rsidR="008679E0" w:rsidRDefault="00A547C5">
      <w:pPr>
        <w:pStyle w:val="ProductList-ClauseHeading"/>
        <w:outlineLvl w:val="2"/>
      </w:pPr>
      <w:r>
        <w:t>Garantifraskrivelse</w:t>
      </w:r>
    </w:p>
    <w:p w14:paraId="3AFED00A" w14:textId="77777777" w:rsidR="008679E0" w:rsidRDefault="00A547C5">
      <w:pPr>
        <w:pStyle w:val="ProductList-Body"/>
      </w:pPr>
      <w:r>
        <w:rPr>
          <w:b/>
        </w:rPr>
        <w:t>APPARATET OG ALL BISTAND FRA MICROSOFT LEVERT I HENHOLD TIL DISSE TILLEGGSVILKÅRENE LEVERES "SLIK DE ER". KUNDEN BRUKER DEM PÅ EGEN RISIKO. MICROSOFT GIR INGEN UTTRYKKELIGE GARANTIER ELLER BESTEMMELSER. KUNDEN KAN HA YTTERLIGERE FORBRUKERRETTIGHETER ELLER LOVBESTEMTE BEGRENSEDE RETTIGHETER SOM DISSE TILLEGGSVILKÅRENE IKKE KAN ENDRE. I DEN GRAD DET ER TILLATT IFØLGE KUNDENS LOKALE LOVER, FRASKRIVER MICROSOFT SEG ALLE LOVBESTEMTE ELLER UNDERFORSTÅTTE GARANTIER, INKLUDERT – UTEN BEGRENSNING – OM SALGBARHET, EGNETHET TIL BESTEMTE FORMÅL OG FRAVÆR AV KRENKELSE AV RETTIGHETER.</w:t>
      </w:r>
    </w:p>
    <w:p w14:paraId="5C7FF1CA" w14:textId="77777777" w:rsidR="008679E0" w:rsidRDefault="008679E0">
      <w:pPr>
        <w:pStyle w:val="ProductList-Body"/>
      </w:pPr>
    </w:p>
    <w:p w14:paraId="336BAA46" w14:textId="77777777" w:rsidR="008679E0" w:rsidRDefault="00A547C5">
      <w:pPr>
        <w:pStyle w:val="ProductList-ClauseHeading"/>
        <w:outlineLvl w:val="2"/>
      </w:pPr>
      <w:r>
        <w:t>Maskinvareoppdateringer; Brukerstøtte</w:t>
      </w:r>
    </w:p>
    <w:p w14:paraId="44701BBE" w14:textId="77777777" w:rsidR="008679E0" w:rsidRDefault="00A547C5">
      <w:pPr>
        <w:pStyle w:val="ProductList-SubClauseHeading"/>
        <w:outlineLvl w:val="3"/>
      </w:pPr>
      <w:r>
        <w:t>Maskinvareoppdateringer</w:t>
      </w:r>
    </w:p>
    <w:p w14:paraId="1BE51979" w14:textId="77777777" w:rsidR="008679E0" w:rsidRDefault="00A547C5">
      <w:pPr>
        <w:pStyle w:val="ProductList-BodyIndented"/>
      </w:pPr>
      <w:r>
        <w:t>Microsoft er ikke pålagt å tilgjengeliggjøre nye Apparatutgivelser, forbedringer eller oppdateringer for Apparatet for Kunden. Hvis Microsoft velger å gjøre det, vil slike nye utgivelser, forbedringer eller oppdateringer (“Maskinvareoppdateringer”) være underlagt vilkårene i disse Tilleggsvilkårene. Kunden samtykker i å gi begrenset tilgang til den Kundespesifikke avdelingen for å ta i bruk nye maskinvarekomponenter eller selve Apparatet.</w:t>
      </w:r>
    </w:p>
    <w:p w14:paraId="3F0EFB71" w14:textId="77777777" w:rsidR="008679E0" w:rsidRDefault="008679E0">
      <w:pPr>
        <w:pStyle w:val="ProductList-BodyIndented"/>
      </w:pPr>
    </w:p>
    <w:p w14:paraId="3CD0F8A4" w14:textId="77777777" w:rsidR="008679E0" w:rsidRDefault="00A547C5">
      <w:pPr>
        <w:pStyle w:val="ProductList-SubClauseHeading"/>
        <w:outlineLvl w:val="3"/>
      </w:pPr>
      <w:r>
        <w:t>Støtte</w:t>
      </w:r>
    </w:p>
    <w:p w14:paraId="37DF7635" w14:textId="77777777" w:rsidR="008679E0" w:rsidRDefault="00A547C5">
      <w:pPr>
        <w:pStyle w:val="ProductList-BodyIndented"/>
      </w:pPr>
      <w:r>
        <w:t>Som en del av abonnementet på Tjenesten vil Microsoft tilby et grunnleggende brukerstøttenivå for Tjenesten og Apparatet. Kunden må også registrere seg for Microsoft Premier Support-abonnementet.</w:t>
      </w:r>
    </w:p>
    <w:p w14:paraId="12C6A5CD" w14:textId="77777777" w:rsidR="008679E0" w:rsidRDefault="008679E0">
      <w:pPr>
        <w:pStyle w:val="ProductList-BodyIndented"/>
      </w:pPr>
    </w:p>
    <w:p w14:paraId="69D35514" w14:textId="77777777" w:rsidR="008679E0" w:rsidRDefault="00A547C5">
      <w:pPr>
        <w:pStyle w:val="ProductList-ClauseHeading"/>
        <w:outlineLvl w:val="2"/>
      </w:pPr>
      <w:r>
        <w:t>Vedlikehold</w:t>
      </w:r>
    </w:p>
    <w:p w14:paraId="6B73D587" w14:textId="77777777" w:rsidR="008679E0" w:rsidRDefault="00A547C5">
      <w:pPr>
        <w:pStyle w:val="ProductList-Body"/>
      </w:pPr>
      <w:r>
        <w:t>Kunden samtykker i at Kunden ikke vil tillate noen å få tilgang til, reparere eller på annen måte vedlikeholde Apparatet på den Kundespesifiserte avdelingen, annet enn Microsoft eller dets parter utpekt på forespørsel, bortsett fra i en nødsituasjon som ved en brann eller overhengende personskade.</w:t>
      </w:r>
    </w:p>
    <w:p w14:paraId="55D38025" w14:textId="77777777" w:rsidR="008679E0" w:rsidRDefault="008679E0">
      <w:pPr>
        <w:pStyle w:val="ProductList-Body"/>
      </w:pPr>
    </w:p>
    <w:p w14:paraId="2DE7FF0F" w14:textId="77777777" w:rsidR="008679E0" w:rsidRDefault="00A547C5">
      <w:pPr>
        <w:pStyle w:val="ProductList-ClauseHeading"/>
        <w:outlineLvl w:val="2"/>
      </w:pPr>
      <w:r>
        <w:t>Personvernvilkår</w:t>
      </w:r>
    </w:p>
    <w:p w14:paraId="3830A057" w14:textId="77777777" w:rsidR="008679E0" w:rsidRDefault="00A547C5" w:rsidP="00A547C5">
      <w:pPr>
        <w:pStyle w:val="ProductList-Bullet"/>
        <w:numPr>
          <w:ilvl w:val="0"/>
          <w:numId w:val="85"/>
        </w:numPr>
      </w:pPr>
      <w:r>
        <w:rPr>
          <w:b/>
        </w:rPr>
        <w:t>Personvern</w:t>
      </w:r>
      <w:r>
        <w:t>. Microsofts Personvernerklæring (</w:t>
      </w:r>
      <w:hyperlink r:id="rId179">
        <w:r>
          <w:rPr>
            <w:color w:val="00467F"/>
            <w:u w:val="single"/>
          </w:rPr>
          <w:t>http://www.microsoft.com/privacystatement/OnlineServices/Default.aspx</w:t>
        </w:r>
      </w:hyperlink>
      <w:r>
        <w:t xml:space="preserve">) gjelder for Tjenesten og Apparatet under disse Tilleggsvilkårene. </w:t>
      </w:r>
    </w:p>
    <w:p w14:paraId="3C8404CB" w14:textId="77777777" w:rsidR="008679E0" w:rsidRDefault="00A547C5" w:rsidP="00A547C5">
      <w:pPr>
        <w:pStyle w:val="ProductList-Bullet"/>
        <w:numPr>
          <w:ilvl w:val="0"/>
          <w:numId w:val="85"/>
        </w:numPr>
      </w:pPr>
      <w:r>
        <w:rPr>
          <w:b/>
        </w:rPr>
        <w:t>Vilkår</w:t>
      </w:r>
      <w:r>
        <w:t>. Kunden samtykker i å overholde personvernlovgivning som gjelder for Kundens bruk av Tjenesten, behandling av data med Apparatet eller i Azure, eller for Kundens flytting av Apparatet som beskrevet i Punktet "Ansvar hvis Kunden flytter et Apparat mellom avdelinger" ovenfor.</w:t>
      </w:r>
    </w:p>
    <w:p w14:paraId="2FB8BBC2" w14:textId="77777777" w:rsidR="008679E0" w:rsidRDefault="00A547C5" w:rsidP="00A547C5">
      <w:pPr>
        <w:pStyle w:val="ProductList-Bullet"/>
        <w:numPr>
          <w:ilvl w:val="0"/>
          <w:numId w:val="85"/>
        </w:numPr>
      </w:pPr>
      <w:r>
        <w:rPr>
          <w:b/>
        </w:rPr>
        <w:t>Behandling av Personlige Data</w:t>
      </w:r>
      <w:r>
        <w:t xml:space="preserve">. I den grad Microsoft er en databehandler eller underdatabehandler av personopplysninger i forbindelse med programvaren, forplikter Microsoft seg til å oppfylle kravene i EUs Generelle personvernforordning i Vilkårene for Elektroniske tjenester overfor alle kunder fra og med 25. mai 2018 </w:t>
      </w:r>
      <w:hyperlink r:id="rId180">
        <w:r>
          <w:rPr>
            <w:color w:val="00467F"/>
            <w:u w:val="single"/>
          </w:rPr>
          <w:t>http://go.microsoft.com/?linkid=9840733</w:t>
        </w:r>
      </w:hyperlink>
      <w:r>
        <w:t>.</w:t>
      </w:r>
    </w:p>
    <w:p w14:paraId="5D07DD6A" w14:textId="77777777" w:rsidR="008679E0" w:rsidRDefault="008679E0">
      <w:pPr>
        <w:pStyle w:val="ProductList-Body"/>
      </w:pPr>
    </w:p>
    <w:p w14:paraId="11C6007B" w14:textId="77777777" w:rsidR="008679E0" w:rsidRDefault="00A547C5">
      <w:pPr>
        <w:pStyle w:val="ProductList-ClauseHeading"/>
        <w:outlineLvl w:val="2"/>
      </w:pPr>
      <w:r>
        <w:t>Gyldighet for Tjenestenivåavtale</w:t>
      </w:r>
    </w:p>
    <w:p w14:paraId="740D2168" w14:textId="77777777" w:rsidR="008679E0" w:rsidRDefault="00A547C5">
      <w:pPr>
        <w:pStyle w:val="ProductList-Body"/>
      </w:pPr>
      <w:r>
        <w:t>Tjenestenivåavtaler som gjelder for spesifiserte Azure-tjenester som er oppført i Tjenestenivåavtalen for Microsofts Elektroniske Tjenester, gjelder ikke for Tjenesten eller Apparatet, siden Kunden drifter Tjenesten og Apparatet lokalt, der Kunden styrer og har ansvar for det fysiske miljøet.</w:t>
      </w:r>
    </w:p>
    <w:p w14:paraId="36C791DC" w14:textId="77777777" w:rsidR="008679E0" w:rsidRDefault="008679E0">
      <w:pPr>
        <w:pStyle w:val="PURBreadcrumb"/>
      </w:pPr>
    </w:p>
    <w:tbl>
      <w:tblPr>
        <w:tblStyle w:val="PURTable"/>
        <w:tblW w:w="0" w:type="dxa"/>
        <w:tblLook w:val="04A0" w:firstRow="1" w:lastRow="0" w:firstColumn="1" w:lastColumn="0" w:noHBand="0" w:noVBand="1"/>
      </w:tblPr>
      <w:tblGrid>
        <w:gridCol w:w="10916"/>
      </w:tblGrid>
      <w:tr w:rsidR="008679E0" w14:paraId="4FEECC5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338129" w14:textId="77777777" w:rsidR="008679E0" w:rsidRDefault="00FC0BE5">
            <w:pPr>
              <w:pStyle w:val="ProductList-TableBody"/>
              <w:jc w:val="right"/>
            </w:pPr>
            <w:hyperlink w:anchor="_Sec842">
              <w:r w:rsidR="00A547C5">
                <w:rPr>
                  <w:color w:val="00467F"/>
                  <w:sz w:val="14"/>
                  <w:u w:val="single"/>
                </w:rPr>
                <w:t>Innholdsfortegnelse</w:t>
              </w:r>
            </w:hyperlink>
            <w:r w:rsidR="00A547C5">
              <w:rPr>
                <w:sz w:val="14"/>
              </w:rPr>
              <w:t>/</w:t>
            </w:r>
            <w:hyperlink w:anchor="_Sec549">
              <w:r w:rsidR="00A547C5">
                <w:rPr>
                  <w:color w:val="00467F"/>
                  <w:sz w:val="14"/>
                  <w:u w:val="single"/>
                </w:rPr>
                <w:t>Ordliste</w:t>
              </w:r>
            </w:hyperlink>
            <w:r w:rsidR="00A547C5">
              <w:rPr>
                <w:sz w:val="14"/>
              </w:rPr>
              <w:t>/</w:t>
            </w:r>
            <w:hyperlink w:anchor="_Sec844">
              <w:r w:rsidR="00A547C5">
                <w:rPr>
                  <w:color w:val="00467F"/>
                  <w:sz w:val="14"/>
                  <w:u w:val="single"/>
                </w:rPr>
                <w:t>Indeks</w:t>
              </w:r>
            </w:hyperlink>
          </w:p>
        </w:tc>
      </w:tr>
    </w:tbl>
    <w:p w14:paraId="1723477C" w14:textId="77777777" w:rsidR="008679E0" w:rsidRDefault="008679E0">
      <w:pPr>
        <w:pStyle w:val="ProductList-Body"/>
      </w:pPr>
    </w:p>
    <w:p w14:paraId="3F7A13E6" w14:textId="77777777" w:rsidR="008679E0" w:rsidRDefault="00A547C5">
      <w:pPr>
        <w:pStyle w:val="ProductList-SectionHeading"/>
        <w:pageBreakBefore/>
        <w:outlineLvl w:val="0"/>
      </w:pPr>
      <w:bookmarkStart w:id="445" w:name="_Sec1230"/>
      <w:bookmarkEnd w:id="435"/>
      <w:r>
        <w:t>Vedlegg H – Studentbruksfordeler og Academic-programmer</w:t>
      </w:r>
      <w:r>
        <w:fldChar w:fldCharType="begin"/>
      </w:r>
      <w:r>
        <w:instrText xml:space="preserve"> TC "</w:instrText>
      </w:r>
      <w:bookmarkStart w:id="446" w:name="_Toc62634338"/>
      <w:r>
        <w:instrText>Vedlegg H – Studentbruksfordeler og Academic-programmer</w:instrText>
      </w:r>
      <w:bookmarkEnd w:id="446"/>
      <w:r>
        <w:instrText>" \l 1</w:instrText>
      </w:r>
      <w:r>
        <w:fldChar w:fldCharType="end"/>
      </w:r>
    </w:p>
    <w:p w14:paraId="495A2CB4" w14:textId="77777777" w:rsidR="008679E0" w:rsidRDefault="00A547C5">
      <w:pPr>
        <w:pStyle w:val="ProductList-Body"/>
      </w:pPr>
      <w:r>
        <w:t xml:space="preserve">Denne delen fremhever de spesielle fordelene som gis til studenter i Open Value Subscription for Education Solutions, School-avtale, Enrollment for Education Solutions og Cloud Solution Provider-programmer. </w:t>
      </w:r>
    </w:p>
    <w:p w14:paraId="2371E08A" w14:textId="77777777" w:rsidR="008679E0" w:rsidRDefault="008679E0">
      <w:pPr>
        <w:pStyle w:val="ProductList-Body"/>
      </w:pPr>
    </w:p>
    <w:p w14:paraId="62BFDE3B" w14:textId="77777777" w:rsidR="008679E0" w:rsidRDefault="00A547C5">
      <w:pPr>
        <w:pStyle w:val="ProductList-ClauseHeading"/>
        <w:outlineLvl w:val="2"/>
      </w:pPr>
      <w:r>
        <w:t>Produktnøkkel og programvaredistribusjon av akademiske programfordeler</w:t>
      </w:r>
    </w:p>
    <w:p w14:paraId="75BD5DF0" w14:textId="77777777" w:rsidR="008679E0" w:rsidRDefault="00A547C5">
      <w:pPr>
        <w:pStyle w:val="ProductList-Body"/>
      </w:pPr>
      <w:r>
        <w:t>Studenter og lærere kan motta produktnøkler eller pins fra sider som ikke er Microsoft.com. Hvis det oppdages uredelig atferd, kan Microsoft, etter eget skjønn, fjerne eller blokkere distribusjonen av programvaren, produktnøklene og pinnene til slik uredelig oppførsel er redusert eller løst.</w:t>
      </w:r>
    </w:p>
    <w:p w14:paraId="7CC9BE97" w14:textId="77777777" w:rsidR="008679E0" w:rsidRDefault="008679E0">
      <w:pPr>
        <w:pStyle w:val="ProductList-Body"/>
      </w:pPr>
    </w:p>
    <w:p w14:paraId="62A1912D" w14:textId="77777777" w:rsidR="008679E0" w:rsidRDefault="00A547C5">
      <w:pPr>
        <w:pStyle w:val="ProductList-Offering1Heading"/>
        <w:outlineLvl w:val="1"/>
      </w:pPr>
      <w:r>
        <w:t>Rettigheter til Studentbruksfordeler etter Kvalifisert Program</w:t>
      </w:r>
      <w:r>
        <w:fldChar w:fldCharType="begin"/>
      </w:r>
      <w:r>
        <w:instrText xml:space="preserve"> TC "</w:instrText>
      </w:r>
      <w:bookmarkStart w:id="447" w:name="_Toc62634339"/>
      <w:r>
        <w:instrText>Rettigheter til Studentbruksfordeler etter Kvalifisert Program</w:instrText>
      </w:r>
      <w:bookmarkEnd w:id="447"/>
      <w:r>
        <w:instrText>" \l 2</w:instrText>
      </w:r>
      <w:r>
        <w:fldChar w:fldCharType="end"/>
      </w:r>
    </w:p>
    <w:p w14:paraId="6B4B61F5" w14:textId="77777777" w:rsidR="008679E0" w:rsidRDefault="00A547C5">
      <w:pPr>
        <w:pStyle w:val="ProductList-Body"/>
      </w:pPr>
      <w:r>
        <w:t xml:space="preserve">I tabellen nedenfor defineres </w:t>
      </w: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Studentbruksfordeler</w:t>
      </w:r>
      <w:r>
        <w:fldChar w:fldCharType="end"/>
      </w:r>
      <w:r>
        <w:t xml:space="preserve"> for spesifikke produkter lisensiert gjennom Akademiske programmer. For hvert Produkt i den første kolonnen er de(t) passende </w:t>
      </w: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Produktet/Produktene med Studentbruksfordeler</w:t>
      </w:r>
      <w:r>
        <w:fldChar w:fldCharType="end"/>
      </w:r>
      <w:r>
        <w:t xml:space="preserve"> oppført sammen med antallet lisenser som er tilgjengelige for Studenter per betalt lisens for </w:t>
      </w:r>
      <w:r>
        <w:fldChar w:fldCharType="begin"/>
      </w:r>
      <w:r>
        <w:instrText xml:space="preserve"> AutoTextList   \s NoStyle \t "Med "Kvalifisert bruker for Utdanningsformål" menes en ansatt eller leverandør (unntatt studenter) som har tilgang til eller bruker et Utdanningsplattformprodukt til fordel for Institusjonen." </w:instrText>
      </w:r>
      <w:r>
        <w:fldChar w:fldCharType="separate"/>
      </w:r>
      <w:r>
        <w:rPr>
          <w:color w:val="0563C1"/>
        </w:rPr>
        <w:t>Kvalifiserte bruker for utdanningsformål</w:t>
      </w:r>
      <w:r>
        <w:fldChar w:fldCharType="end"/>
      </w:r>
      <w:r>
        <w:t xml:space="preserve">, Lærer/Ansatt eller </w:t>
      </w:r>
      <w:r>
        <w:fldChar w:fldCharType="begin"/>
      </w:r>
      <w:r>
        <w:instrText xml:space="preserve"> AutoTextList   \s NoStyle \t "En ansatt (herunder Studentansatt), leverandør eller frivillig fra eller for Institusjonen som bruker et Produkt eller en Kvalifisert Enhet til fordel for institusjonen eller i forbindelse med brukerens relasjon med Institusjonen. Se full definisjon." </w:instrText>
      </w:r>
      <w:r>
        <w:fldChar w:fldCharType="separate"/>
      </w:r>
      <w:r>
        <w:rPr>
          <w:color w:val="0563C1"/>
        </w:rPr>
        <w:t>Kunnskapsarbeider</w:t>
      </w:r>
      <w:r>
        <w:fldChar w:fldCharType="end"/>
      </w:r>
      <w:r>
        <w:t>.</w:t>
      </w:r>
    </w:p>
    <w:p w14:paraId="45F9E273" w14:textId="77777777" w:rsidR="008679E0" w:rsidRDefault="008679E0">
      <w:pPr>
        <w:pStyle w:val="ProductList-Body"/>
      </w:pPr>
    </w:p>
    <w:tbl>
      <w:tblPr>
        <w:tblStyle w:val="PURTable"/>
        <w:tblW w:w="0" w:type="dxa"/>
        <w:tblLook w:val="04A0" w:firstRow="1" w:lastRow="0" w:firstColumn="1" w:lastColumn="0" w:noHBand="0" w:noVBand="1"/>
      </w:tblPr>
      <w:tblGrid>
        <w:gridCol w:w="2191"/>
        <w:gridCol w:w="4436"/>
        <w:gridCol w:w="2720"/>
        <w:gridCol w:w="1569"/>
      </w:tblGrid>
      <w:tr w:rsidR="008679E0" w14:paraId="400CFC85"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1E7125BA" w14:textId="77777777" w:rsidR="008679E0" w:rsidRDefault="00A547C5">
            <w:pPr>
              <w:pStyle w:val="ProductList-TableBody"/>
              <w:jc w:val="center"/>
            </w:pPr>
            <w:r>
              <w:rPr>
                <w:color w:val="FFFFFF"/>
              </w:rPr>
              <w:t>Kvalifisert Produkt</w:t>
            </w:r>
          </w:p>
        </w:tc>
        <w:tc>
          <w:tcPr>
            <w:tcW w:w="5020" w:type="dxa"/>
            <w:tcBorders>
              <w:left w:val="single" w:sz="4" w:space="0" w:color="FFFFFF"/>
              <w:right w:val="single" w:sz="4" w:space="0" w:color="FFFFFF"/>
            </w:tcBorders>
            <w:shd w:val="clear" w:color="auto" w:fill="0070C0"/>
          </w:tcPr>
          <w:p w14:paraId="75C12323" w14:textId="77777777" w:rsidR="008679E0" w:rsidRDefault="00A547C5">
            <w:pPr>
              <w:pStyle w:val="ProductList-TableBody"/>
              <w:jc w:val="center"/>
            </w:pPr>
            <w:r>
              <w:rPr>
                <w:color w:val="FFFFFF"/>
              </w:rPr>
              <w:t>Studentbruksfordel</w:t>
            </w:r>
            <w:r>
              <w:rPr>
                <w:vertAlign w:val="superscript"/>
              </w:rPr>
              <w:t>1</w:t>
            </w:r>
          </w:p>
        </w:tc>
        <w:tc>
          <w:tcPr>
            <w:tcW w:w="2940" w:type="dxa"/>
            <w:tcBorders>
              <w:left w:val="single" w:sz="4" w:space="0" w:color="FFFFFF"/>
              <w:right w:val="single" w:sz="4" w:space="0" w:color="FFFFFF"/>
            </w:tcBorders>
            <w:shd w:val="clear" w:color="auto" w:fill="0070C0"/>
          </w:tcPr>
          <w:p w14:paraId="0D6DFC5D" w14:textId="77777777" w:rsidR="008679E0" w:rsidRDefault="00A547C5">
            <w:pPr>
              <w:pStyle w:val="ProductList-TableBody"/>
              <w:jc w:val="center"/>
            </w:pPr>
            <w:r>
              <w:rPr>
                <w:color w:val="FFFFFF"/>
              </w:rPr>
              <w:t xml:space="preserve">Programtilgjengelighet </w:t>
            </w:r>
          </w:p>
        </w:tc>
        <w:tc>
          <w:tcPr>
            <w:tcW w:w="1600" w:type="dxa"/>
            <w:tcBorders>
              <w:left w:val="single" w:sz="4" w:space="0" w:color="FFFFFF"/>
            </w:tcBorders>
            <w:shd w:val="clear" w:color="auto" w:fill="0070C0"/>
          </w:tcPr>
          <w:p w14:paraId="4F773EFF" w14:textId="77777777" w:rsidR="008679E0" w:rsidRDefault="00A547C5">
            <w:pPr>
              <w:pStyle w:val="ProductList-TableBody"/>
              <w:jc w:val="center"/>
            </w:pPr>
            <w:r>
              <w:rPr>
                <w:color w:val="FFFFFF"/>
              </w:rPr>
              <w:t>Tillatte studentforekomster per lærer/ansatt eller kunnskapsarbeider</w:t>
            </w:r>
          </w:p>
          <w:p w14:paraId="2CB893DB" w14:textId="77777777" w:rsidR="008679E0" w:rsidRDefault="008679E0">
            <w:pPr>
              <w:pStyle w:val="ProductList-TableBody"/>
              <w:jc w:val="center"/>
            </w:pPr>
          </w:p>
        </w:tc>
      </w:tr>
      <w:tr w:rsidR="008679E0" w14:paraId="15A894D5" w14:textId="77777777">
        <w:tc>
          <w:tcPr>
            <w:tcW w:w="2440" w:type="dxa"/>
            <w:tcBorders>
              <w:bottom w:val="dashed" w:sz="4" w:space="0" w:color="6E6E6E"/>
              <w:right w:val="single" w:sz="4" w:space="0" w:color="6E6E6E"/>
            </w:tcBorders>
          </w:tcPr>
          <w:p w14:paraId="4D404A7D" w14:textId="77777777" w:rsidR="008679E0" w:rsidRDefault="00A547C5">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367684E3" w14:textId="77777777" w:rsidR="008679E0" w:rsidRDefault="00A547C5">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7BD4CC62" w14:textId="77777777" w:rsidR="008679E0" w:rsidRDefault="00A547C5">
            <w:pPr>
              <w:pStyle w:val="ProductList-TableBody"/>
            </w:pPr>
            <w:r>
              <w:t>OVS-ES, School, EES</w:t>
            </w:r>
          </w:p>
        </w:tc>
        <w:tc>
          <w:tcPr>
            <w:tcW w:w="1600" w:type="dxa"/>
            <w:tcBorders>
              <w:left w:val="single" w:sz="4" w:space="0" w:color="6E6E6E"/>
              <w:bottom w:val="dashed" w:sz="4" w:space="0" w:color="6E6E6E"/>
              <w:right w:val="none" w:sz="4" w:space="0" w:color="6E6E6E"/>
            </w:tcBorders>
          </w:tcPr>
          <w:p w14:paraId="2DB1B63A" w14:textId="77777777" w:rsidR="008679E0" w:rsidRDefault="00A547C5">
            <w:pPr>
              <w:pStyle w:val="ProductList-TableBody"/>
            </w:pPr>
            <w:r>
              <w:t>15</w:t>
            </w:r>
          </w:p>
        </w:tc>
      </w:tr>
      <w:tr w:rsidR="008679E0" w14:paraId="6124AF8C" w14:textId="77777777">
        <w:tc>
          <w:tcPr>
            <w:tcW w:w="2440" w:type="dxa"/>
            <w:tcBorders>
              <w:top w:val="dashed" w:sz="4" w:space="0" w:color="6E6E6E"/>
              <w:bottom w:val="dashed" w:sz="4" w:space="0" w:color="6E6E6E"/>
              <w:right w:val="single" w:sz="4" w:space="0" w:color="6E6E6E"/>
            </w:tcBorders>
          </w:tcPr>
          <w:p w14:paraId="7F6266F9" w14:textId="77777777" w:rsidR="008679E0" w:rsidRDefault="00A547C5">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7D15561D" w14:textId="77777777" w:rsidR="008679E0" w:rsidRDefault="00A547C5">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369599E3" w14:textId="77777777" w:rsidR="008679E0" w:rsidRDefault="00A547C5">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243D5CFA" w14:textId="77777777" w:rsidR="008679E0" w:rsidRDefault="00A547C5">
            <w:pPr>
              <w:pStyle w:val="ProductList-TableBody"/>
            </w:pPr>
            <w:r>
              <w:t>15</w:t>
            </w:r>
          </w:p>
        </w:tc>
      </w:tr>
      <w:tr w:rsidR="008679E0" w14:paraId="6CE0FCD5" w14:textId="77777777">
        <w:tc>
          <w:tcPr>
            <w:tcW w:w="2440" w:type="dxa"/>
            <w:tcBorders>
              <w:top w:val="dashed" w:sz="4" w:space="0" w:color="6E6E6E"/>
              <w:bottom w:val="dashed" w:sz="4" w:space="0" w:color="6E6E6E"/>
              <w:right w:val="single" w:sz="4" w:space="0" w:color="6E6E6E"/>
            </w:tcBorders>
          </w:tcPr>
          <w:p w14:paraId="576F67B3" w14:textId="77777777" w:rsidR="008679E0" w:rsidRDefault="00A547C5">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67EA0FB2" w14:textId="77777777" w:rsidR="008679E0" w:rsidRDefault="00A547C5">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19691F6B" w14:textId="77777777" w:rsidR="008679E0" w:rsidRDefault="00A547C5">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70E71A18" w14:textId="77777777" w:rsidR="008679E0" w:rsidRDefault="00A547C5">
            <w:pPr>
              <w:pStyle w:val="ProductList-TableBody"/>
            </w:pPr>
            <w:r>
              <w:t>15</w:t>
            </w:r>
          </w:p>
        </w:tc>
      </w:tr>
      <w:tr w:rsidR="008679E0" w14:paraId="24F466A7" w14:textId="77777777">
        <w:tc>
          <w:tcPr>
            <w:tcW w:w="2440" w:type="dxa"/>
            <w:tcBorders>
              <w:top w:val="dashed" w:sz="4" w:space="0" w:color="6E6E6E"/>
              <w:bottom w:val="dashed" w:sz="4" w:space="0" w:color="6E6E6E"/>
              <w:right w:val="single" w:sz="4" w:space="0" w:color="6E6E6E"/>
            </w:tcBorders>
          </w:tcPr>
          <w:p w14:paraId="0E5069CC" w14:textId="77777777" w:rsidR="008679E0" w:rsidRDefault="00A547C5">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3DF778AC" w14:textId="77777777" w:rsidR="008679E0" w:rsidRDefault="00A547C5">
            <w:pPr>
              <w:pStyle w:val="ProductList-TableBody"/>
            </w:pPr>
            <w:r>
              <w:t>Microsoft 365 Apper for foretak og Windows 10 Education-oppgradering</w:t>
            </w:r>
          </w:p>
        </w:tc>
        <w:tc>
          <w:tcPr>
            <w:tcW w:w="2940" w:type="dxa"/>
            <w:tcBorders>
              <w:top w:val="dashed" w:sz="4" w:space="0" w:color="6E6E6E"/>
              <w:left w:val="single" w:sz="4" w:space="0" w:color="6E6E6E"/>
              <w:bottom w:val="dashed" w:sz="4" w:space="0" w:color="6E6E6E"/>
              <w:right w:val="single" w:sz="4" w:space="0" w:color="6E6E6E"/>
            </w:tcBorders>
          </w:tcPr>
          <w:p w14:paraId="59DD35D9" w14:textId="77777777" w:rsidR="008679E0" w:rsidRDefault="00A547C5">
            <w:pPr>
              <w:pStyle w:val="ProductList-TableBody"/>
            </w:pPr>
            <w:r>
              <w:t>OVS-ES, School, EES (før 2017)</w:t>
            </w:r>
          </w:p>
        </w:tc>
        <w:tc>
          <w:tcPr>
            <w:tcW w:w="1600" w:type="dxa"/>
            <w:tcBorders>
              <w:top w:val="dashed" w:sz="4" w:space="0" w:color="6E6E6E"/>
              <w:left w:val="single" w:sz="4" w:space="0" w:color="6E6E6E"/>
              <w:bottom w:val="dashed" w:sz="4" w:space="0" w:color="6E6E6E"/>
              <w:right w:val="none" w:sz="4" w:space="0" w:color="6E6E6E"/>
            </w:tcBorders>
          </w:tcPr>
          <w:p w14:paraId="1667BE18" w14:textId="77777777" w:rsidR="008679E0" w:rsidRDefault="00A547C5">
            <w:pPr>
              <w:pStyle w:val="ProductList-TableBody"/>
            </w:pPr>
            <w:r>
              <w:t>40</w:t>
            </w:r>
          </w:p>
        </w:tc>
      </w:tr>
      <w:tr w:rsidR="008679E0" w14:paraId="44F21EC1" w14:textId="77777777">
        <w:tc>
          <w:tcPr>
            <w:tcW w:w="2440" w:type="dxa"/>
            <w:tcBorders>
              <w:top w:val="dashed" w:sz="4" w:space="0" w:color="6E6E6E"/>
              <w:bottom w:val="dashed" w:sz="4" w:space="0" w:color="6E6E6E"/>
              <w:right w:val="single" w:sz="4" w:space="0" w:color="6E6E6E"/>
            </w:tcBorders>
          </w:tcPr>
          <w:p w14:paraId="4F12D688" w14:textId="77777777" w:rsidR="008679E0" w:rsidRDefault="00A547C5">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20BCEC49" w14:textId="77777777" w:rsidR="008679E0" w:rsidRDefault="00A547C5">
            <w:pPr>
              <w:pStyle w:val="ProductList-TableBody"/>
            </w:pPr>
            <w:r>
              <w:t>Azure Active Directory Premium Plan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0AC16DEF" w14:textId="77777777" w:rsidR="008679E0" w:rsidRDefault="00A547C5">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9A33341" w14:textId="77777777" w:rsidR="008679E0" w:rsidRDefault="00A547C5">
            <w:pPr>
              <w:pStyle w:val="ProductList-TableBody"/>
            </w:pPr>
            <w:r>
              <w:t>40</w:t>
            </w:r>
          </w:p>
        </w:tc>
      </w:tr>
      <w:tr w:rsidR="008679E0" w14:paraId="48506219" w14:textId="77777777">
        <w:tc>
          <w:tcPr>
            <w:tcW w:w="2440" w:type="dxa"/>
            <w:tcBorders>
              <w:top w:val="dashed" w:sz="4" w:space="0" w:color="6E6E6E"/>
              <w:bottom w:val="dashed" w:sz="4" w:space="0" w:color="6E6E6E"/>
              <w:right w:val="single" w:sz="4" w:space="0" w:color="6E6E6E"/>
            </w:tcBorders>
          </w:tcPr>
          <w:p w14:paraId="1792994C" w14:textId="77777777" w:rsidR="008679E0" w:rsidRDefault="00A547C5">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6E0FC183" w14:textId="77777777" w:rsidR="008679E0" w:rsidRDefault="00A547C5">
            <w:pPr>
              <w:pStyle w:val="ProductList-TableBody"/>
            </w:pPr>
            <w:r>
              <w:t>Enterprise Mobility + Security A3 Student Use Benefit, Microsoft Defender for identitet,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6D7FB4AD" w14:textId="77777777" w:rsidR="008679E0" w:rsidRDefault="00A547C5">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74334E0" w14:textId="77777777" w:rsidR="008679E0" w:rsidRDefault="00A547C5">
            <w:pPr>
              <w:pStyle w:val="ProductList-TableBody"/>
            </w:pPr>
            <w:r>
              <w:t>40</w:t>
            </w:r>
          </w:p>
        </w:tc>
      </w:tr>
      <w:tr w:rsidR="008679E0" w14:paraId="5CED8B58" w14:textId="77777777">
        <w:tc>
          <w:tcPr>
            <w:tcW w:w="2440" w:type="dxa"/>
            <w:tcBorders>
              <w:top w:val="dashed" w:sz="4" w:space="0" w:color="6E6E6E"/>
              <w:bottom w:val="dashed" w:sz="4" w:space="0" w:color="6E6E6E"/>
              <w:right w:val="single" w:sz="4" w:space="0" w:color="6E6E6E"/>
            </w:tcBorders>
          </w:tcPr>
          <w:p w14:paraId="4ED02210" w14:textId="77777777" w:rsidR="008679E0" w:rsidRDefault="00A547C5">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21B79682" w14:textId="77777777" w:rsidR="008679E0" w:rsidRDefault="00A547C5">
            <w:pPr>
              <w:pStyle w:val="ProductList-TableBody"/>
            </w:pPr>
            <w:r>
              <w:t>Office 365 A3 Student Use Benefit, Enterprise Mobility + Security A3 Student Use Benefit, Windows 10 Education A3 Student Use Benefit2,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1B15B2C6" w14:textId="77777777" w:rsidR="008679E0" w:rsidRDefault="00A547C5">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2A781C97" w14:textId="77777777" w:rsidR="008679E0" w:rsidRDefault="00A547C5">
            <w:pPr>
              <w:pStyle w:val="ProductList-TableBody"/>
            </w:pPr>
            <w:r>
              <w:t>40</w:t>
            </w:r>
          </w:p>
        </w:tc>
      </w:tr>
      <w:tr w:rsidR="008679E0" w14:paraId="30F89AF2" w14:textId="77777777">
        <w:tc>
          <w:tcPr>
            <w:tcW w:w="2440" w:type="dxa"/>
            <w:tcBorders>
              <w:top w:val="dashed" w:sz="4" w:space="0" w:color="6E6E6E"/>
              <w:left w:val="none" w:sz="4" w:space="0" w:color="6E6E6E"/>
              <w:bottom w:val="dashed" w:sz="4" w:space="0" w:color="6E6E6E"/>
              <w:right w:val="single" w:sz="4" w:space="0" w:color="6E6E6E"/>
            </w:tcBorders>
          </w:tcPr>
          <w:p w14:paraId="20079B8B" w14:textId="77777777" w:rsidR="008679E0" w:rsidRDefault="00A547C5">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5EE6DE8A" w14:textId="77777777" w:rsidR="008679E0" w:rsidRDefault="00A547C5">
            <w:pPr>
              <w:pStyle w:val="ProductList-TableBody"/>
            </w:pPr>
            <w:r>
              <w:t>Office 365 A5 Student Use Benefit, Enterprise Mobility + Security A5 Student Use Benefit, Windows 10 Education A3 Student Use Benefit,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59F43311" w14:textId="77777777" w:rsidR="008679E0" w:rsidRDefault="00A547C5">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0857F257" w14:textId="77777777" w:rsidR="008679E0" w:rsidRDefault="00A547C5">
            <w:pPr>
              <w:pStyle w:val="ProductList-TableBody"/>
            </w:pPr>
            <w:r>
              <w:t>40</w:t>
            </w:r>
          </w:p>
        </w:tc>
      </w:tr>
      <w:tr w:rsidR="008679E0" w14:paraId="62D1B89A" w14:textId="77777777">
        <w:tc>
          <w:tcPr>
            <w:tcW w:w="2440" w:type="dxa"/>
            <w:tcBorders>
              <w:top w:val="dashed" w:sz="4" w:space="0" w:color="6E6E6E"/>
              <w:left w:val="none" w:sz="4" w:space="0" w:color="6E6E6E"/>
              <w:bottom w:val="dashed" w:sz="4" w:space="0" w:color="6E6E6E"/>
              <w:right w:val="single" w:sz="4" w:space="0" w:color="6E6E6E"/>
            </w:tcBorders>
          </w:tcPr>
          <w:p w14:paraId="4C5CF740" w14:textId="77777777" w:rsidR="008679E0" w:rsidRDefault="00A547C5">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25863B14" w14:textId="77777777" w:rsidR="008679E0" w:rsidRDefault="00A547C5">
            <w:pPr>
              <w:pStyle w:val="ProductList-TableBody"/>
            </w:pPr>
            <w:r>
              <w:t>Microsoft Defender for Office 365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2995262A" w14:textId="77777777" w:rsidR="008679E0" w:rsidRDefault="00A547C5">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59E5E010" w14:textId="77777777" w:rsidR="008679E0" w:rsidRDefault="00A547C5">
            <w:pPr>
              <w:pStyle w:val="ProductList-TableBody"/>
            </w:pPr>
            <w:r>
              <w:t>40</w:t>
            </w:r>
          </w:p>
        </w:tc>
      </w:tr>
      <w:tr w:rsidR="008679E0" w14:paraId="623279EB" w14:textId="77777777">
        <w:tc>
          <w:tcPr>
            <w:tcW w:w="2440" w:type="dxa"/>
            <w:tcBorders>
              <w:top w:val="dashed" w:sz="4" w:space="0" w:color="6E6E6E"/>
              <w:bottom w:val="dashed" w:sz="4" w:space="0" w:color="6E6E6E"/>
              <w:right w:val="single" w:sz="4" w:space="0" w:color="6E6E6E"/>
            </w:tcBorders>
          </w:tcPr>
          <w:p w14:paraId="22A3D047" w14:textId="77777777" w:rsidR="008679E0" w:rsidRDefault="00A547C5">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0179EF97" w14:textId="77777777" w:rsidR="008679E0" w:rsidRDefault="00A547C5">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3DE92562" w14:textId="77777777" w:rsidR="008679E0" w:rsidRDefault="00A547C5">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44BFCEA" w14:textId="77777777" w:rsidR="008679E0" w:rsidRDefault="00A547C5">
            <w:pPr>
              <w:pStyle w:val="ProductList-TableBody"/>
            </w:pPr>
            <w:r>
              <w:t>15</w:t>
            </w:r>
          </w:p>
        </w:tc>
      </w:tr>
      <w:tr w:rsidR="008679E0" w14:paraId="4E3A0F10" w14:textId="77777777">
        <w:tc>
          <w:tcPr>
            <w:tcW w:w="2440" w:type="dxa"/>
            <w:tcBorders>
              <w:top w:val="dashed" w:sz="4" w:space="0" w:color="6E6E6E"/>
              <w:bottom w:val="dashed" w:sz="4" w:space="0" w:color="6E6E6E"/>
              <w:right w:val="single" w:sz="4" w:space="0" w:color="6E6E6E"/>
            </w:tcBorders>
          </w:tcPr>
          <w:p w14:paraId="457C0F34" w14:textId="77777777" w:rsidR="008679E0" w:rsidRDefault="00A547C5">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436007C5" w14:textId="77777777" w:rsidR="008679E0" w:rsidRDefault="00A547C5">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5616EE27" w14:textId="77777777" w:rsidR="008679E0" w:rsidRDefault="00A547C5">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48BB22FD" w14:textId="77777777" w:rsidR="008679E0" w:rsidRDefault="00A547C5">
            <w:pPr>
              <w:pStyle w:val="ProductList-TableBody"/>
            </w:pPr>
            <w:r>
              <w:t>15</w:t>
            </w:r>
          </w:p>
        </w:tc>
      </w:tr>
      <w:tr w:rsidR="008679E0" w14:paraId="01374619" w14:textId="77777777">
        <w:tc>
          <w:tcPr>
            <w:tcW w:w="2440" w:type="dxa"/>
            <w:tcBorders>
              <w:top w:val="dashed" w:sz="4" w:space="0" w:color="6E6E6E"/>
              <w:bottom w:val="dashed" w:sz="4" w:space="0" w:color="6E6E6E"/>
              <w:right w:val="single" w:sz="4" w:space="0" w:color="6E6E6E"/>
            </w:tcBorders>
          </w:tcPr>
          <w:p w14:paraId="2460B9C6" w14:textId="77777777" w:rsidR="008679E0" w:rsidRDefault="00A547C5">
            <w:pPr>
              <w:pStyle w:val="ProductList-TableBody"/>
            </w:pPr>
            <w:r>
              <w:t>Microsoft Defender for Office 365 Plan 1 eller Plan 2</w:t>
            </w:r>
          </w:p>
        </w:tc>
        <w:tc>
          <w:tcPr>
            <w:tcW w:w="5020" w:type="dxa"/>
            <w:tcBorders>
              <w:top w:val="dashed" w:sz="4" w:space="0" w:color="6E6E6E"/>
              <w:left w:val="single" w:sz="4" w:space="0" w:color="6E6E6E"/>
              <w:bottom w:val="dashed" w:sz="4" w:space="0" w:color="6E6E6E"/>
              <w:right w:val="single" w:sz="4" w:space="0" w:color="6E6E6E"/>
            </w:tcBorders>
          </w:tcPr>
          <w:p w14:paraId="2DC3960E" w14:textId="77777777" w:rsidR="008679E0" w:rsidRDefault="00A547C5">
            <w:pPr>
              <w:pStyle w:val="ProductList-TableBody"/>
            </w:pPr>
            <w:r>
              <w:t>Microsoft Defender for Office 365 Plan 1</w:t>
            </w:r>
          </w:p>
        </w:tc>
        <w:tc>
          <w:tcPr>
            <w:tcW w:w="2940" w:type="dxa"/>
            <w:tcBorders>
              <w:top w:val="dashed" w:sz="4" w:space="0" w:color="6E6E6E"/>
              <w:left w:val="single" w:sz="4" w:space="0" w:color="6E6E6E"/>
              <w:bottom w:val="dashed" w:sz="4" w:space="0" w:color="6E6E6E"/>
              <w:right w:val="single" w:sz="4" w:space="0" w:color="6E6E6E"/>
            </w:tcBorders>
          </w:tcPr>
          <w:p w14:paraId="4360689C" w14:textId="77777777" w:rsidR="008679E0" w:rsidRDefault="00A547C5">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499F41F" w14:textId="77777777" w:rsidR="008679E0" w:rsidRDefault="00A547C5">
            <w:pPr>
              <w:pStyle w:val="ProductList-TableBody"/>
            </w:pPr>
            <w:r>
              <w:t>15</w:t>
            </w:r>
          </w:p>
        </w:tc>
      </w:tr>
      <w:tr w:rsidR="008679E0" w14:paraId="6B7BE2A7" w14:textId="77777777">
        <w:tc>
          <w:tcPr>
            <w:tcW w:w="2440" w:type="dxa"/>
            <w:tcBorders>
              <w:top w:val="dashed" w:sz="4" w:space="0" w:color="6E6E6E"/>
              <w:bottom w:val="dashed" w:sz="4" w:space="0" w:color="6E6E6E"/>
              <w:right w:val="single" w:sz="4" w:space="0" w:color="6E6E6E"/>
            </w:tcBorders>
          </w:tcPr>
          <w:p w14:paraId="4088D1B9" w14:textId="77777777" w:rsidR="008679E0" w:rsidRDefault="00A547C5">
            <w:pPr>
              <w:pStyle w:val="ProductList-TableBody"/>
            </w:pPr>
            <w:r>
              <w:t>Microsoft 365 Apps for enterprise</w:t>
            </w:r>
          </w:p>
        </w:tc>
        <w:tc>
          <w:tcPr>
            <w:tcW w:w="5020" w:type="dxa"/>
            <w:tcBorders>
              <w:top w:val="dashed" w:sz="4" w:space="0" w:color="6E6E6E"/>
              <w:left w:val="single" w:sz="4" w:space="0" w:color="6E6E6E"/>
              <w:bottom w:val="dashed" w:sz="4" w:space="0" w:color="6E6E6E"/>
              <w:right w:val="single" w:sz="4" w:space="0" w:color="6E6E6E"/>
            </w:tcBorders>
          </w:tcPr>
          <w:p w14:paraId="5BE2793A" w14:textId="77777777" w:rsidR="008679E0" w:rsidRDefault="00A547C5">
            <w:pPr>
              <w:pStyle w:val="ProductList-TableBody"/>
            </w:pPr>
            <w:r>
              <w:t>Microsoft 365 Apper for foretak</w:t>
            </w:r>
          </w:p>
        </w:tc>
        <w:tc>
          <w:tcPr>
            <w:tcW w:w="2940" w:type="dxa"/>
            <w:tcBorders>
              <w:top w:val="dashed" w:sz="4" w:space="0" w:color="6E6E6E"/>
              <w:left w:val="single" w:sz="4" w:space="0" w:color="6E6E6E"/>
              <w:bottom w:val="dashed" w:sz="4" w:space="0" w:color="6E6E6E"/>
              <w:right w:val="single" w:sz="4" w:space="0" w:color="6E6E6E"/>
            </w:tcBorders>
          </w:tcPr>
          <w:p w14:paraId="1A519544" w14:textId="77777777" w:rsidR="008679E0" w:rsidRDefault="00A547C5">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46D81A75" w14:textId="77777777" w:rsidR="008679E0" w:rsidRDefault="00A547C5">
            <w:pPr>
              <w:pStyle w:val="ProductList-TableBody"/>
            </w:pPr>
            <w:r>
              <w:t>15</w:t>
            </w:r>
          </w:p>
        </w:tc>
      </w:tr>
      <w:tr w:rsidR="008679E0" w14:paraId="025865CF" w14:textId="77777777">
        <w:tc>
          <w:tcPr>
            <w:tcW w:w="2440" w:type="dxa"/>
            <w:tcBorders>
              <w:top w:val="dashed" w:sz="4" w:space="0" w:color="6E6E6E"/>
              <w:bottom w:val="dashed" w:sz="4" w:space="0" w:color="6E6E6E"/>
              <w:right w:val="single" w:sz="4" w:space="0" w:color="6E6E6E"/>
            </w:tcBorders>
          </w:tcPr>
          <w:p w14:paraId="0AB30CF1" w14:textId="77777777" w:rsidR="008679E0" w:rsidRDefault="00A547C5">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12043F2A" w14:textId="77777777" w:rsidR="008679E0" w:rsidRDefault="00A547C5">
            <w:pPr>
              <w:pStyle w:val="ProductList-TableBody"/>
            </w:pPr>
            <w:r>
              <w:t>Office 365 A1, Microsoft 365 Apper for foretak,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47F7D7EB" w14:textId="77777777" w:rsidR="008679E0" w:rsidRDefault="00A547C5">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A232BEA" w14:textId="77777777" w:rsidR="008679E0" w:rsidRDefault="00A547C5">
            <w:pPr>
              <w:pStyle w:val="ProductList-TableBody"/>
            </w:pPr>
            <w:r>
              <w:t>40</w:t>
            </w:r>
          </w:p>
        </w:tc>
      </w:tr>
      <w:tr w:rsidR="008679E0" w14:paraId="0F5FF514" w14:textId="77777777">
        <w:tc>
          <w:tcPr>
            <w:tcW w:w="2440" w:type="dxa"/>
            <w:tcBorders>
              <w:top w:val="dashed" w:sz="4" w:space="0" w:color="6E6E6E"/>
              <w:bottom w:val="dashed" w:sz="4" w:space="0" w:color="6E6E6E"/>
              <w:right w:val="single" w:sz="4" w:space="0" w:color="6E6E6E"/>
            </w:tcBorders>
          </w:tcPr>
          <w:p w14:paraId="144679B6" w14:textId="77777777" w:rsidR="008679E0" w:rsidRDefault="00A547C5">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6EB807D8" w14:textId="77777777" w:rsidR="008679E0" w:rsidRDefault="00A547C5">
            <w:pPr>
              <w:pStyle w:val="ProductList-TableBody"/>
            </w:pPr>
            <w:r>
              <w:t>Office 365 A3 Studentbruksfordel, Microsoft Defender for Office 365 Plan 2</w:t>
            </w:r>
          </w:p>
        </w:tc>
        <w:tc>
          <w:tcPr>
            <w:tcW w:w="2940" w:type="dxa"/>
            <w:tcBorders>
              <w:top w:val="dashed" w:sz="4" w:space="0" w:color="6E6E6E"/>
              <w:left w:val="single" w:sz="4" w:space="0" w:color="6E6E6E"/>
              <w:bottom w:val="dashed" w:sz="4" w:space="0" w:color="6E6E6E"/>
              <w:right w:val="single" w:sz="4" w:space="0" w:color="6E6E6E"/>
            </w:tcBorders>
          </w:tcPr>
          <w:p w14:paraId="2511DA50" w14:textId="77777777" w:rsidR="008679E0" w:rsidRDefault="00A547C5">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8F0F7D2" w14:textId="77777777" w:rsidR="008679E0" w:rsidRDefault="00A547C5">
            <w:pPr>
              <w:pStyle w:val="ProductList-TableBody"/>
            </w:pPr>
            <w:r>
              <w:t>40</w:t>
            </w:r>
          </w:p>
        </w:tc>
      </w:tr>
      <w:tr w:rsidR="008679E0" w14:paraId="28235376" w14:textId="77777777">
        <w:tc>
          <w:tcPr>
            <w:tcW w:w="2440" w:type="dxa"/>
            <w:tcBorders>
              <w:top w:val="dashed" w:sz="4" w:space="0" w:color="6E6E6E"/>
              <w:left w:val="none" w:sz="4" w:space="0" w:color="6E6E6E"/>
              <w:bottom w:val="dashed" w:sz="4" w:space="0" w:color="6E6E6E"/>
              <w:right w:val="single" w:sz="4" w:space="0" w:color="6E6E6E"/>
            </w:tcBorders>
          </w:tcPr>
          <w:p w14:paraId="6F49C62C" w14:textId="77777777" w:rsidR="008679E0" w:rsidRDefault="00A547C5">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7C4471E1" w14:textId="77777777" w:rsidR="008679E0" w:rsidRDefault="00A547C5">
            <w:pPr>
              <w:pStyle w:val="ProductList-TableBody"/>
            </w:pPr>
            <w:r>
              <w:t>Microsoft 365 Apper for enterprise</w:t>
            </w:r>
          </w:p>
        </w:tc>
        <w:tc>
          <w:tcPr>
            <w:tcW w:w="2940" w:type="dxa"/>
            <w:tcBorders>
              <w:top w:val="dashed" w:sz="4" w:space="0" w:color="6E6E6E"/>
              <w:left w:val="single" w:sz="4" w:space="0" w:color="6E6E6E"/>
              <w:bottom w:val="dashed" w:sz="4" w:space="0" w:color="6E6E6E"/>
              <w:right w:val="single" w:sz="4" w:space="0" w:color="6E6E6E"/>
            </w:tcBorders>
          </w:tcPr>
          <w:p w14:paraId="68D1B428" w14:textId="77777777" w:rsidR="008679E0" w:rsidRDefault="00A547C5">
            <w:pPr>
              <w:pStyle w:val="ProductList-TableBody"/>
            </w:pPr>
            <w:r>
              <w:t>OVS-ES, School, EES (før 2017)</w:t>
            </w:r>
          </w:p>
        </w:tc>
        <w:tc>
          <w:tcPr>
            <w:tcW w:w="1600" w:type="dxa"/>
            <w:tcBorders>
              <w:top w:val="dashed" w:sz="4" w:space="0" w:color="6E6E6E"/>
              <w:left w:val="single" w:sz="4" w:space="0" w:color="6E6E6E"/>
              <w:bottom w:val="dashed" w:sz="4" w:space="0" w:color="6E6E6E"/>
              <w:right w:val="none" w:sz="4" w:space="0" w:color="6E6E6E"/>
            </w:tcBorders>
          </w:tcPr>
          <w:p w14:paraId="4FF94044" w14:textId="77777777" w:rsidR="008679E0" w:rsidRDefault="00A547C5">
            <w:pPr>
              <w:pStyle w:val="ProductList-TableBody"/>
            </w:pPr>
            <w:r>
              <w:t>15</w:t>
            </w:r>
          </w:p>
        </w:tc>
      </w:tr>
      <w:tr w:rsidR="008679E0" w14:paraId="0DCC056E" w14:textId="77777777">
        <w:tc>
          <w:tcPr>
            <w:tcW w:w="2440" w:type="dxa"/>
            <w:tcBorders>
              <w:top w:val="dashed" w:sz="4" w:space="0" w:color="6E6E6E"/>
              <w:bottom w:val="dashed" w:sz="4" w:space="0" w:color="6E6E6E"/>
              <w:right w:val="single" w:sz="4" w:space="0" w:color="6E6E6E"/>
            </w:tcBorders>
          </w:tcPr>
          <w:p w14:paraId="6E4598C7" w14:textId="77777777" w:rsidR="008679E0" w:rsidRDefault="00A547C5">
            <w:pPr>
              <w:pStyle w:val="ProductList-TableBody"/>
            </w:pPr>
            <w:r>
              <w:t>Windows 10 Education A3 (per bruker)</w:t>
            </w:r>
          </w:p>
        </w:tc>
        <w:tc>
          <w:tcPr>
            <w:tcW w:w="5020" w:type="dxa"/>
            <w:tcBorders>
              <w:top w:val="dashed" w:sz="4" w:space="0" w:color="6E6E6E"/>
              <w:left w:val="single" w:sz="4" w:space="0" w:color="6E6E6E"/>
              <w:bottom w:val="dashed" w:sz="4" w:space="0" w:color="6E6E6E"/>
              <w:right w:val="single" w:sz="4" w:space="0" w:color="6E6E6E"/>
            </w:tcBorders>
          </w:tcPr>
          <w:p w14:paraId="7F02EBFF" w14:textId="77777777" w:rsidR="008679E0" w:rsidRDefault="00A547C5">
            <w:pPr>
              <w:pStyle w:val="ProductList-TableBody"/>
            </w:pPr>
            <w:r>
              <w:t>Windows 10 Education A3 (Per Bruker)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E249072" w14:textId="77777777" w:rsidR="008679E0" w:rsidRDefault="00A547C5">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4BC6342A" w14:textId="77777777" w:rsidR="008679E0" w:rsidRDefault="00A547C5">
            <w:pPr>
              <w:pStyle w:val="ProductList-TableBody"/>
            </w:pPr>
            <w:r>
              <w:t>40</w:t>
            </w:r>
          </w:p>
        </w:tc>
      </w:tr>
      <w:tr w:rsidR="008679E0" w14:paraId="265CCE9B" w14:textId="77777777">
        <w:tc>
          <w:tcPr>
            <w:tcW w:w="2440" w:type="dxa"/>
            <w:tcBorders>
              <w:top w:val="dashed" w:sz="4" w:space="0" w:color="6E6E6E"/>
              <w:bottom w:val="dashed" w:sz="4" w:space="0" w:color="6E6E6E"/>
              <w:right w:val="single" w:sz="4" w:space="0" w:color="6E6E6E"/>
            </w:tcBorders>
          </w:tcPr>
          <w:p w14:paraId="66F8FC17" w14:textId="77777777" w:rsidR="008679E0" w:rsidRDefault="00A547C5">
            <w:pPr>
              <w:pStyle w:val="ProductList-TableBody"/>
            </w:pPr>
            <w:r>
              <w:t xml:space="preserve"> Windows 10 Education A5 (Per Bruker)</w:t>
            </w:r>
          </w:p>
        </w:tc>
        <w:tc>
          <w:tcPr>
            <w:tcW w:w="5020" w:type="dxa"/>
            <w:tcBorders>
              <w:top w:val="dashed" w:sz="4" w:space="0" w:color="6E6E6E"/>
              <w:left w:val="single" w:sz="4" w:space="0" w:color="6E6E6E"/>
              <w:bottom w:val="dashed" w:sz="4" w:space="0" w:color="6E6E6E"/>
              <w:right w:val="single" w:sz="4" w:space="0" w:color="6E6E6E"/>
            </w:tcBorders>
          </w:tcPr>
          <w:p w14:paraId="78EBE1DB" w14:textId="77777777" w:rsidR="008679E0" w:rsidRDefault="00A547C5">
            <w:pPr>
              <w:pStyle w:val="ProductList-TableBody"/>
            </w:pPr>
            <w:r>
              <w:t>Windows 10 Education A3 (Per Bruker)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C449728" w14:textId="77777777" w:rsidR="008679E0" w:rsidRDefault="00A547C5">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3E67921A" w14:textId="77777777" w:rsidR="008679E0" w:rsidRDefault="00A547C5">
            <w:pPr>
              <w:pStyle w:val="ProductList-TableBody"/>
            </w:pPr>
            <w:r>
              <w:t>40</w:t>
            </w:r>
          </w:p>
        </w:tc>
      </w:tr>
      <w:tr w:rsidR="008679E0" w14:paraId="720E77F1" w14:textId="77777777">
        <w:tc>
          <w:tcPr>
            <w:tcW w:w="2440" w:type="dxa"/>
            <w:tcBorders>
              <w:top w:val="dashed" w:sz="4" w:space="0" w:color="6E6E6E"/>
              <w:bottom w:val="dashed" w:sz="4" w:space="0" w:color="6E6E6E"/>
              <w:right w:val="single" w:sz="4" w:space="0" w:color="6E6E6E"/>
            </w:tcBorders>
          </w:tcPr>
          <w:p w14:paraId="516EDE02" w14:textId="77777777" w:rsidR="008679E0" w:rsidRDefault="00A547C5">
            <w:pPr>
              <w:pStyle w:val="ProductList-TableBody"/>
            </w:pPr>
            <w:r>
              <w:t xml:space="preserve"> Windows 10 Education E3 (Per Bruker)</w:t>
            </w:r>
          </w:p>
        </w:tc>
        <w:tc>
          <w:tcPr>
            <w:tcW w:w="5020" w:type="dxa"/>
            <w:tcBorders>
              <w:top w:val="dashed" w:sz="4" w:space="0" w:color="6E6E6E"/>
              <w:left w:val="single" w:sz="4" w:space="0" w:color="6E6E6E"/>
              <w:bottom w:val="dashed" w:sz="4" w:space="0" w:color="6E6E6E"/>
              <w:right w:val="single" w:sz="4" w:space="0" w:color="6E6E6E"/>
            </w:tcBorders>
          </w:tcPr>
          <w:p w14:paraId="2547DA6E" w14:textId="77777777" w:rsidR="008679E0" w:rsidRDefault="00A547C5">
            <w:pPr>
              <w:pStyle w:val="ProductList-TableBody"/>
            </w:pPr>
            <w:r>
              <w:t>Windows 10 Education E3 (Per Bruker)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093706C" w14:textId="77777777" w:rsidR="008679E0" w:rsidRDefault="00A547C5">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434CBD7F" w14:textId="77777777" w:rsidR="008679E0" w:rsidRDefault="00A547C5">
            <w:pPr>
              <w:pStyle w:val="ProductList-TableBody"/>
            </w:pPr>
            <w:r>
              <w:t>40</w:t>
            </w:r>
          </w:p>
        </w:tc>
      </w:tr>
      <w:tr w:rsidR="008679E0" w14:paraId="3D57D44A" w14:textId="77777777">
        <w:tc>
          <w:tcPr>
            <w:tcW w:w="2440" w:type="dxa"/>
            <w:tcBorders>
              <w:top w:val="dashed" w:sz="4" w:space="0" w:color="6E6E6E"/>
              <w:bottom w:val="dashed" w:sz="4" w:space="0" w:color="6E6E6E"/>
              <w:right w:val="single" w:sz="4" w:space="0" w:color="6E6E6E"/>
            </w:tcBorders>
          </w:tcPr>
          <w:p w14:paraId="301C4B58" w14:textId="77777777" w:rsidR="008679E0" w:rsidRDefault="00A547C5">
            <w:pPr>
              <w:pStyle w:val="ProductList-TableBody"/>
            </w:pPr>
            <w:r>
              <w:t>Windows 10 Education E5 (per bruker)</w:t>
            </w:r>
          </w:p>
        </w:tc>
        <w:tc>
          <w:tcPr>
            <w:tcW w:w="5020" w:type="dxa"/>
            <w:tcBorders>
              <w:top w:val="dashed" w:sz="4" w:space="0" w:color="6E6E6E"/>
              <w:left w:val="single" w:sz="4" w:space="0" w:color="6E6E6E"/>
              <w:bottom w:val="dashed" w:sz="4" w:space="0" w:color="6E6E6E"/>
              <w:right w:val="single" w:sz="4" w:space="0" w:color="6E6E6E"/>
            </w:tcBorders>
          </w:tcPr>
          <w:p w14:paraId="48832CEF" w14:textId="77777777" w:rsidR="008679E0" w:rsidRDefault="00A547C5">
            <w:pPr>
              <w:pStyle w:val="ProductList-TableBody"/>
            </w:pPr>
            <w:r>
              <w:t>Windows 10 Education E3 (Per Bruker)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B5FAEFA" w14:textId="77777777" w:rsidR="008679E0" w:rsidRDefault="00A547C5">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50C8AB13" w14:textId="77777777" w:rsidR="008679E0" w:rsidRDefault="00A547C5">
            <w:pPr>
              <w:pStyle w:val="ProductList-TableBody"/>
            </w:pPr>
            <w:r>
              <w:t>40</w:t>
            </w:r>
          </w:p>
        </w:tc>
      </w:tr>
      <w:tr w:rsidR="008679E0" w14:paraId="7EAFF69C" w14:textId="77777777">
        <w:tc>
          <w:tcPr>
            <w:tcW w:w="2440" w:type="dxa"/>
            <w:tcBorders>
              <w:top w:val="dashed" w:sz="4" w:space="0" w:color="6E6E6E"/>
              <w:bottom w:val="dashed" w:sz="4" w:space="0" w:color="6E6E6E"/>
              <w:right w:val="single" w:sz="4" w:space="0" w:color="6E6E6E"/>
            </w:tcBorders>
          </w:tcPr>
          <w:p w14:paraId="6D77F34C" w14:textId="77777777" w:rsidR="008679E0" w:rsidRDefault="00A547C5">
            <w:pPr>
              <w:pStyle w:val="ProductList-TableBody"/>
            </w:pPr>
            <w:r>
              <w:t>Windows 10 Education E5 (per enhet)</w:t>
            </w:r>
          </w:p>
        </w:tc>
        <w:tc>
          <w:tcPr>
            <w:tcW w:w="5020" w:type="dxa"/>
            <w:tcBorders>
              <w:top w:val="dashed" w:sz="4" w:space="0" w:color="6E6E6E"/>
              <w:left w:val="single" w:sz="4" w:space="0" w:color="6E6E6E"/>
              <w:bottom w:val="dashed" w:sz="4" w:space="0" w:color="6E6E6E"/>
              <w:right w:val="single" w:sz="4" w:space="0" w:color="6E6E6E"/>
            </w:tcBorders>
          </w:tcPr>
          <w:p w14:paraId="2DBD9156" w14:textId="77777777" w:rsidR="008679E0" w:rsidRDefault="00A547C5">
            <w:pPr>
              <w:pStyle w:val="ProductList-TableBody"/>
            </w:pPr>
            <w:r>
              <w:t>Windows 10 Education E3 (Per Enhet)</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C7D6B47" w14:textId="77777777" w:rsidR="008679E0" w:rsidRDefault="00A547C5">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5289773B" w14:textId="77777777" w:rsidR="008679E0" w:rsidRDefault="00A547C5">
            <w:pPr>
              <w:pStyle w:val="ProductList-TableBody"/>
            </w:pPr>
            <w:r>
              <w:t>40</w:t>
            </w:r>
          </w:p>
        </w:tc>
      </w:tr>
    </w:tbl>
    <w:p w14:paraId="3F94B941" w14:textId="77777777" w:rsidR="008679E0" w:rsidRDefault="00A547C5">
      <w:pPr>
        <w:pStyle w:val="ProductList-Body"/>
      </w:pPr>
      <w:r>
        <w:rPr>
          <w:i/>
          <w:vertAlign w:val="superscript"/>
        </w:rPr>
        <w:t>1</w:t>
      </w:r>
      <w:r>
        <w:rPr>
          <w:i/>
        </w:rPr>
        <w:t>Lisenser anskaffet gjennom Studentbruksfordelen, kvalifiserer ikke for Software Assurance-fordeler.</w:t>
      </w:r>
    </w:p>
    <w:p w14:paraId="4793D2BF" w14:textId="77777777" w:rsidR="008679E0" w:rsidRDefault="00A547C5">
      <w:pPr>
        <w:pStyle w:val="ProductList-Body"/>
      </w:pPr>
      <w:r>
        <w:rPr>
          <w:i/>
          <w:vertAlign w:val="superscript"/>
        </w:rPr>
        <w:t>2</w:t>
      </w:r>
      <w:r>
        <w:rPr>
          <w:i/>
        </w:rPr>
        <w:t>Studentbruksfordel inkluderer rettigheter kun til Windows 10 E3/A3.</w:t>
      </w:r>
    </w:p>
    <w:p w14:paraId="0D08C4F4" w14:textId="77777777" w:rsidR="008679E0" w:rsidRDefault="008679E0">
      <w:pPr>
        <w:pStyle w:val="ProductList-Body"/>
      </w:pPr>
    </w:p>
    <w:p w14:paraId="247876C5" w14:textId="77777777" w:rsidR="008679E0" w:rsidRDefault="00A547C5">
      <w:pPr>
        <w:pStyle w:val="ProductList-ClauseHeading"/>
        <w:outlineLvl w:val="2"/>
      </w:pPr>
      <w:r>
        <w:t>Begrensninger i Windows-skrivebordsoperativsystem</w:t>
      </w:r>
    </w:p>
    <w:p w14:paraId="3C712AE6" w14:textId="77777777" w:rsidR="008679E0" w:rsidRDefault="00A547C5">
      <w:pPr>
        <w:pStyle w:val="ProductList-Body"/>
      </w:pP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som er anskaffet gjennom </w:t>
      </w: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Studentbruksfordelen</w:t>
      </w:r>
      <w:r>
        <w:fldChar w:fldCharType="end"/>
      </w:r>
      <w:r>
        <w:t xml:space="preserve">, inkluderer rettigheter til tilgang til Windows Virtual Desktop virtuelle maskiner (se delen om Windows Virtual Desktop i </w:t>
      </w:r>
      <w:hyperlink w:anchor="_Sec624">
        <w:r>
          <w:rPr>
            <w:color w:val="00467F"/>
            <w:u w:val="single"/>
          </w:rPr>
          <w:t>Produktoppføringen Microsoft Azure-tjenester</w:t>
        </w:r>
      </w:hyperlink>
      <w:r>
        <w:t>), men inkluderer ikke andre Windows-virtualiseringsrettigheter.</w:t>
      </w:r>
    </w:p>
    <w:p w14:paraId="5C879065" w14:textId="77777777" w:rsidR="008679E0" w:rsidRDefault="008679E0">
      <w:pPr>
        <w:pStyle w:val="ProductList-Body"/>
      </w:pPr>
    </w:p>
    <w:p w14:paraId="57BB6089" w14:textId="77777777" w:rsidR="008679E0" w:rsidRDefault="00A547C5">
      <w:pPr>
        <w:pStyle w:val="ProductList-Offering1Heading"/>
        <w:outlineLvl w:val="1"/>
      </w:pPr>
      <w:r>
        <w:t>Blandede Utdanningsplattformprodukt (EP)-scenarioer.</w:t>
      </w:r>
      <w:r>
        <w:fldChar w:fldCharType="begin"/>
      </w:r>
      <w:r>
        <w:instrText xml:space="preserve"> TC "</w:instrText>
      </w:r>
      <w:bookmarkStart w:id="448" w:name="_Toc62634340"/>
      <w:r>
        <w:instrText>Blandede Utdanningsplattformprodukt (EP)-scenarioer.</w:instrText>
      </w:r>
      <w:bookmarkEnd w:id="448"/>
      <w:r>
        <w:instrText>" \l 2</w:instrText>
      </w:r>
      <w:r>
        <w:fldChar w:fldCharType="end"/>
      </w:r>
    </w:p>
    <w:p w14:paraId="4A734C8C" w14:textId="77777777" w:rsidR="008679E0" w:rsidRDefault="00A547C5">
      <w:pPr>
        <w:pStyle w:val="ProductList-Body"/>
      </w:pPr>
      <w:r>
        <w:t xml:space="preserve">For Enrollment for Education Solutions (2018-versjon) kan en blanding av utdanningsplattformprodukter bestilles for å oppfylle den organisasjonsomfattende forpliktelsen slik det definert i tabellen nedenfor. Det kvalifiserende produktet med </w:t>
      </w: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Studentbrukfordeler</w:t>
      </w:r>
      <w:r>
        <w:fldChar w:fldCharType="end"/>
      </w:r>
      <w:r>
        <w:t xml:space="preserve">-retten vil bli bestemt ut fra den nedre planen eller utgaven av EPP-ene som er bestilt, som vist i tabellen nedenfor, og vil være basert på det totale antallet </w:t>
      </w:r>
      <w:r>
        <w:fldChar w:fldCharType="begin"/>
      </w:r>
      <w:r>
        <w:instrText xml:space="preserve"> AutoTextList   \s NoStyle \t "Med "Kvalifisert bruker for Utdanningsformål" menes en ansatt eller leverandør (unntatt studenter) som har tilgang til eller bruker et Utdanningsplattformprodukt til fordel for Institusjonen." </w:instrText>
      </w:r>
      <w:r>
        <w:fldChar w:fldCharType="separate"/>
      </w:r>
      <w:r>
        <w:rPr>
          <w:color w:val="0563C1"/>
        </w:rPr>
        <w:t>kvalifiserte brukere for utdanningsformål</w:t>
      </w:r>
      <w:r>
        <w:fldChar w:fldCharType="end"/>
      </w:r>
      <w:r>
        <w:t xml:space="preserve"> som er dekket.</w:t>
      </w:r>
    </w:p>
    <w:p w14:paraId="444C7C76" w14:textId="77777777" w:rsidR="008679E0" w:rsidRDefault="008679E0">
      <w:pPr>
        <w:pStyle w:val="ProductList-Body"/>
      </w:pPr>
    </w:p>
    <w:tbl>
      <w:tblPr>
        <w:tblStyle w:val="PURTable"/>
        <w:tblW w:w="0" w:type="dxa"/>
        <w:tblLook w:val="04A0" w:firstRow="1" w:lastRow="0" w:firstColumn="1" w:lastColumn="0" w:noHBand="0" w:noVBand="1"/>
      </w:tblPr>
      <w:tblGrid>
        <w:gridCol w:w="5616"/>
        <w:gridCol w:w="5300"/>
      </w:tblGrid>
      <w:tr w:rsidR="008679E0" w14:paraId="310D76EF"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454FA065" w14:textId="77777777" w:rsidR="008679E0" w:rsidRDefault="00A547C5">
            <w:pPr>
              <w:pStyle w:val="ProductList-TableBody"/>
            </w:pPr>
            <w:r>
              <w:rPr>
                <w:color w:val="FFFFFF"/>
              </w:rPr>
              <w:t>Tillatte blandede EPP-scenarioer</w:t>
            </w:r>
          </w:p>
        </w:tc>
        <w:tc>
          <w:tcPr>
            <w:tcW w:w="5880" w:type="dxa"/>
            <w:shd w:val="clear" w:color="auto" w:fill="0070C0"/>
          </w:tcPr>
          <w:p w14:paraId="1AC92141" w14:textId="77777777" w:rsidR="008679E0" w:rsidRDefault="00A547C5">
            <w:pPr>
              <w:pStyle w:val="ProductList-TableBody"/>
            </w:pPr>
            <w:r>
              <w:rPr>
                <w:color w:val="FFFFFF"/>
              </w:rPr>
              <w:t>Kvalifiserte produkter for SUB</w:t>
            </w:r>
          </w:p>
        </w:tc>
      </w:tr>
      <w:tr w:rsidR="008679E0" w14:paraId="1F94520E" w14:textId="77777777">
        <w:tc>
          <w:tcPr>
            <w:tcW w:w="6240" w:type="dxa"/>
          </w:tcPr>
          <w:p w14:paraId="6C986AC4" w14:textId="77777777" w:rsidR="008679E0" w:rsidRDefault="00A547C5">
            <w:pPr>
              <w:pStyle w:val="ProductList-TableBody"/>
            </w:pPr>
            <w:r>
              <w:t>Microsoft 365 A3 og Microsoft 365 A5</w:t>
            </w:r>
          </w:p>
        </w:tc>
        <w:tc>
          <w:tcPr>
            <w:tcW w:w="5880" w:type="dxa"/>
          </w:tcPr>
          <w:p w14:paraId="2E44C708" w14:textId="77777777" w:rsidR="008679E0" w:rsidRDefault="00A547C5">
            <w:pPr>
              <w:pStyle w:val="ProductList-TableBody"/>
            </w:pPr>
            <w:r>
              <w:t>Microsoft 365 A3</w:t>
            </w:r>
          </w:p>
        </w:tc>
      </w:tr>
      <w:tr w:rsidR="008679E0" w14:paraId="24655AEC" w14:textId="77777777">
        <w:tc>
          <w:tcPr>
            <w:tcW w:w="6240" w:type="dxa"/>
          </w:tcPr>
          <w:p w14:paraId="181C95E4" w14:textId="77777777" w:rsidR="008679E0" w:rsidRDefault="00A547C5">
            <w:pPr>
              <w:pStyle w:val="ProductList-TableBody"/>
            </w:pPr>
            <w:r>
              <w:t>EMS E3 og EMS E5</w:t>
            </w:r>
          </w:p>
        </w:tc>
        <w:tc>
          <w:tcPr>
            <w:tcW w:w="5880" w:type="dxa"/>
          </w:tcPr>
          <w:p w14:paraId="1BAF0527" w14:textId="77777777" w:rsidR="008679E0" w:rsidRDefault="00A547C5">
            <w:pPr>
              <w:pStyle w:val="ProductList-TableBody"/>
            </w:pPr>
            <w:r>
              <w:t>EMS E3</w:t>
            </w:r>
          </w:p>
        </w:tc>
      </w:tr>
      <w:tr w:rsidR="008679E0" w14:paraId="08ACBE2A" w14:textId="77777777">
        <w:tc>
          <w:tcPr>
            <w:tcW w:w="6240" w:type="dxa"/>
          </w:tcPr>
          <w:p w14:paraId="5F5DDA96" w14:textId="77777777" w:rsidR="008679E0" w:rsidRDefault="00A547C5">
            <w:pPr>
              <w:pStyle w:val="ProductList-TableBody"/>
            </w:pPr>
            <w:r>
              <w:t>Windows 10 Education E3 og Windows 10 Education E5</w:t>
            </w:r>
          </w:p>
        </w:tc>
        <w:tc>
          <w:tcPr>
            <w:tcW w:w="5880" w:type="dxa"/>
          </w:tcPr>
          <w:p w14:paraId="2E9797F1" w14:textId="77777777" w:rsidR="008679E0" w:rsidRDefault="00A547C5">
            <w:pPr>
              <w:pStyle w:val="ProductList-TableBody"/>
            </w:pPr>
            <w:r>
              <w:t>Windows 10 Education E3</w:t>
            </w:r>
          </w:p>
        </w:tc>
      </w:tr>
      <w:tr w:rsidR="008679E0" w14:paraId="23DAE0CF" w14:textId="77777777">
        <w:tc>
          <w:tcPr>
            <w:tcW w:w="6240" w:type="dxa"/>
          </w:tcPr>
          <w:p w14:paraId="6607FAEA" w14:textId="77777777" w:rsidR="008679E0" w:rsidRDefault="00A547C5">
            <w:pPr>
              <w:pStyle w:val="ProductList-TableBody"/>
            </w:pPr>
            <w:r>
              <w:t>Microsoft 365 Apper for foretak og Office 365 A3 og/eller Office 365 A5</w:t>
            </w:r>
          </w:p>
        </w:tc>
        <w:tc>
          <w:tcPr>
            <w:tcW w:w="5880" w:type="dxa"/>
          </w:tcPr>
          <w:p w14:paraId="5B31E2E9" w14:textId="77777777" w:rsidR="008679E0" w:rsidRDefault="00A547C5">
            <w:pPr>
              <w:pStyle w:val="ProductList-TableBody"/>
            </w:pPr>
            <w:r>
              <w:t>Microsoft 365 Apper for foretak</w:t>
            </w:r>
          </w:p>
        </w:tc>
      </w:tr>
      <w:tr w:rsidR="008679E0" w14:paraId="1DB62A4F" w14:textId="77777777">
        <w:tc>
          <w:tcPr>
            <w:tcW w:w="6240" w:type="dxa"/>
          </w:tcPr>
          <w:p w14:paraId="1EEF28B6" w14:textId="77777777" w:rsidR="008679E0" w:rsidRDefault="00A547C5">
            <w:pPr>
              <w:pStyle w:val="ProductList-TableBody"/>
            </w:pPr>
            <w:r>
              <w:t>Office 365 A3 og Office 365 A5</w:t>
            </w:r>
          </w:p>
        </w:tc>
        <w:tc>
          <w:tcPr>
            <w:tcW w:w="5880" w:type="dxa"/>
          </w:tcPr>
          <w:p w14:paraId="57F99AD8" w14:textId="77777777" w:rsidR="008679E0" w:rsidRDefault="00A547C5">
            <w:pPr>
              <w:pStyle w:val="ProductList-TableBody"/>
            </w:pPr>
            <w:r>
              <w:t>Office 365 A3</w:t>
            </w:r>
          </w:p>
        </w:tc>
      </w:tr>
    </w:tbl>
    <w:p w14:paraId="7081EA5E" w14:textId="77777777" w:rsidR="008679E0" w:rsidRDefault="008679E0">
      <w:pPr>
        <w:pStyle w:val="ProductList-Body"/>
      </w:pPr>
    </w:p>
    <w:p w14:paraId="430917E7" w14:textId="77777777" w:rsidR="008679E0" w:rsidRDefault="00A547C5">
      <w:pPr>
        <w:pStyle w:val="ProductList-Offering1Heading"/>
        <w:outlineLvl w:val="1"/>
      </w:pPr>
      <w:r>
        <w:t>Programtilgjengelighet for Enrollment for Education Solutions (versjon før 2017)</w:t>
      </w:r>
      <w:r>
        <w:fldChar w:fldCharType="begin"/>
      </w:r>
      <w:r>
        <w:instrText xml:space="preserve"> TC "</w:instrText>
      </w:r>
      <w:bookmarkStart w:id="449" w:name="_Toc62634341"/>
      <w:r>
        <w:instrText>Programtilgjengelighet for Enrollment for Education Solutions (versjon før 2017)</w:instrText>
      </w:r>
      <w:bookmarkEnd w:id="449"/>
      <w:r>
        <w:instrText>" \l 2</w:instrText>
      </w:r>
      <w:r>
        <w:fldChar w:fldCharType="end"/>
      </w:r>
    </w:p>
    <w:p w14:paraId="4EE6C738" w14:textId="77777777" w:rsidR="008679E0" w:rsidRDefault="00A547C5">
      <w:pPr>
        <w:pStyle w:val="ProductList-Body"/>
      </w:pPr>
      <w:r>
        <w:t>Kvalifiserte produkter og krav til Enrollment for Education Solutions (versjoner før 2017) er definert i denne delen.</w:t>
      </w:r>
    </w:p>
    <w:p w14:paraId="06758212" w14:textId="77777777" w:rsidR="008679E0" w:rsidRDefault="00A547C5">
      <w:pPr>
        <w:pStyle w:val="ProductList-ClauseHeading"/>
        <w:outlineLvl w:val="2"/>
      </w:pPr>
      <w:r>
        <w:t>Kvalifikasjon</w:t>
      </w:r>
    </w:p>
    <w:tbl>
      <w:tblPr>
        <w:tblStyle w:val="PURTable"/>
        <w:tblW w:w="0" w:type="dxa"/>
        <w:tblLook w:val="04A0" w:firstRow="1" w:lastRow="0" w:firstColumn="1" w:lastColumn="0" w:noHBand="0" w:noVBand="1"/>
      </w:tblPr>
      <w:tblGrid>
        <w:gridCol w:w="7933"/>
        <w:gridCol w:w="2983"/>
      </w:tblGrid>
      <w:tr w:rsidR="008679E0" w14:paraId="5610DE41"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650B8E08" w14:textId="77777777" w:rsidR="008679E0" w:rsidRDefault="00A547C5">
            <w:pPr>
              <w:pStyle w:val="ProductList-TableBody"/>
            </w:pPr>
            <w:r>
              <w:rPr>
                <w:color w:val="FFFFFF"/>
              </w:rPr>
              <w:t>Produkter</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0754AA2B" w14:textId="77777777" w:rsidR="008679E0" w:rsidRDefault="00A547C5">
            <w:pPr>
              <w:pStyle w:val="ProductList-TableBody"/>
              <w:jc w:val="center"/>
            </w:pPr>
            <w:r>
              <w:rPr>
                <w:color w:val="FFFFFF"/>
              </w:rPr>
              <w:t xml:space="preserve">EES </w:t>
            </w:r>
          </w:p>
        </w:tc>
      </w:tr>
      <w:tr w:rsidR="008679E0" w14:paraId="597B4F29" w14:textId="77777777">
        <w:tc>
          <w:tcPr>
            <w:tcW w:w="8820" w:type="dxa"/>
            <w:tcBorders>
              <w:top w:val="single" w:sz="4" w:space="0" w:color="FFFFFF"/>
              <w:left w:val="single" w:sz="4" w:space="0" w:color="FFFFFF"/>
              <w:bottom w:val="dashed" w:sz="4" w:space="0" w:color="B2B2B2"/>
              <w:right w:val="single" w:sz="4" w:space="0" w:color="FFFFFF"/>
            </w:tcBorders>
          </w:tcPr>
          <w:p w14:paraId="602B4B03" w14:textId="77777777" w:rsidR="008679E0" w:rsidRDefault="00A547C5">
            <w:pPr>
              <w:pStyle w:val="ProductList-TableBody"/>
            </w:pPr>
            <w:r>
              <w:t>Desktop Education (Professional eller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7E9A567" w14:textId="77777777" w:rsidR="008679E0" w:rsidRDefault="00A547C5">
            <w:pPr>
              <w:pStyle w:val="ProductList-TableBody"/>
              <w:jc w:val="center"/>
            </w:pPr>
            <w:r>
              <w:fldChar w:fldCharType="begin"/>
            </w:r>
            <w:r>
              <w:instrText xml:space="preserve"> AutoTextList   \s NoStyle \t "Datamaskinplattform for Utdanning" </w:instrText>
            </w:r>
            <w:r>
              <w:fldChar w:fldCharType="separate"/>
            </w:r>
            <w:r>
              <w:rPr>
                <w:color w:val="0563C1"/>
              </w:rPr>
              <w:t>ED</w:t>
            </w:r>
            <w:r>
              <w:fldChar w:fldCharType="end"/>
            </w:r>
            <w:r>
              <w:t>,</w:t>
            </w:r>
            <w:r>
              <w:fldChar w:fldCharType="begin"/>
            </w:r>
            <w:r>
              <w:instrText xml:space="preserve"> AutoTextList   \s NoStyle \t "Studenttilbud" </w:instrText>
            </w:r>
            <w:r>
              <w:fldChar w:fldCharType="separate"/>
            </w:r>
            <w:r>
              <w:rPr>
                <w:color w:val="0563C1"/>
              </w:rPr>
              <w:t>ST</w:t>
            </w:r>
            <w:r>
              <w:fldChar w:fldCharType="end"/>
            </w:r>
          </w:p>
        </w:tc>
      </w:tr>
      <w:tr w:rsidR="008679E0" w14:paraId="6C372B3D" w14:textId="77777777">
        <w:tc>
          <w:tcPr>
            <w:tcW w:w="8820" w:type="dxa"/>
            <w:tcBorders>
              <w:top w:val="dashed" w:sz="4" w:space="0" w:color="B2B2B2"/>
              <w:left w:val="single" w:sz="4" w:space="0" w:color="FFFFFF"/>
              <w:bottom w:val="dashed" w:sz="4" w:space="0" w:color="B2B2B2"/>
              <w:right w:val="single" w:sz="4" w:space="0" w:color="FFFFFF"/>
            </w:tcBorders>
          </w:tcPr>
          <w:p w14:paraId="6A98C3B7" w14:textId="77777777" w:rsidR="008679E0" w:rsidRDefault="00A547C5">
            <w:pPr>
              <w:pStyle w:val="ProductList-TableBody"/>
            </w:pPr>
            <w:r>
              <w:t>Core CAL Suite (Enhet)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1992BEF" w14:textId="77777777" w:rsidR="008679E0" w:rsidRDefault="00A547C5">
            <w:pPr>
              <w:pStyle w:val="ProductList-TableBody"/>
              <w:jc w:val="center"/>
            </w:pPr>
            <w:r>
              <w:fldChar w:fldCharType="begin"/>
            </w:r>
            <w:r>
              <w:instrText xml:space="preserve"> AutoTextList   \s NoStyle \t "Datamaskinplattform for Utdanning" </w:instrText>
            </w:r>
            <w:r>
              <w:fldChar w:fldCharType="separate"/>
            </w:r>
            <w:r>
              <w:rPr>
                <w:color w:val="0563C1"/>
              </w:rPr>
              <w:t>ED</w:t>
            </w:r>
            <w:r>
              <w:fldChar w:fldCharType="end"/>
            </w:r>
            <w:r>
              <w:t>,</w:t>
            </w:r>
            <w:r>
              <w:fldChar w:fldCharType="begin"/>
            </w:r>
            <w:r>
              <w:instrText xml:space="preserve"> AutoTextList   \s NoStyle \t "Studenttilbud" </w:instrText>
            </w:r>
            <w:r>
              <w:fldChar w:fldCharType="separate"/>
            </w:r>
            <w:r>
              <w:rPr>
                <w:color w:val="0563C1"/>
              </w:rPr>
              <w:t>ST</w:t>
            </w:r>
            <w:r>
              <w:fldChar w:fldCharType="end"/>
            </w:r>
          </w:p>
        </w:tc>
      </w:tr>
      <w:tr w:rsidR="008679E0" w14:paraId="1A9FF5AF" w14:textId="77777777">
        <w:tc>
          <w:tcPr>
            <w:tcW w:w="8820" w:type="dxa"/>
            <w:tcBorders>
              <w:top w:val="dashed" w:sz="4" w:space="0" w:color="B2B2B2"/>
              <w:left w:val="single" w:sz="4" w:space="0" w:color="FFFFFF"/>
              <w:bottom w:val="dashed" w:sz="4" w:space="0" w:color="B2B2B2"/>
              <w:right w:val="single" w:sz="4" w:space="0" w:color="FFFFFF"/>
            </w:tcBorders>
          </w:tcPr>
          <w:p w14:paraId="1B82C4F1" w14:textId="77777777" w:rsidR="008679E0" w:rsidRDefault="00A547C5">
            <w:pPr>
              <w:pStyle w:val="ProductList-TableBody"/>
            </w:pPr>
            <w:r>
              <w:t>Enterprise CAL Suite (Enhet)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2CA0149" w14:textId="77777777" w:rsidR="008679E0" w:rsidRDefault="00A547C5">
            <w:pPr>
              <w:pStyle w:val="ProductList-TableBody"/>
              <w:jc w:val="center"/>
            </w:pPr>
            <w:r>
              <w:fldChar w:fldCharType="begin"/>
            </w:r>
            <w:r>
              <w:instrText xml:space="preserve"> AutoTextList   \s NoStyle \t "Datamaskinplattform for Utdanning" </w:instrText>
            </w:r>
            <w:r>
              <w:fldChar w:fldCharType="separate"/>
            </w:r>
            <w:r>
              <w:rPr>
                <w:color w:val="0563C1"/>
              </w:rPr>
              <w:t>ED</w:t>
            </w:r>
            <w:r>
              <w:fldChar w:fldCharType="end"/>
            </w:r>
            <w:r>
              <w:t>,</w:t>
            </w:r>
            <w:r>
              <w:fldChar w:fldCharType="begin"/>
            </w:r>
            <w:r>
              <w:instrText xml:space="preserve"> AutoTextList   \s NoStyle \t "Studenttilbud" </w:instrText>
            </w:r>
            <w:r>
              <w:fldChar w:fldCharType="separate"/>
            </w:r>
            <w:r>
              <w:rPr>
                <w:color w:val="0563C1"/>
              </w:rPr>
              <w:t>ST</w:t>
            </w:r>
            <w:r>
              <w:fldChar w:fldCharType="end"/>
            </w:r>
          </w:p>
        </w:tc>
      </w:tr>
      <w:tr w:rsidR="008679E0" w14:paraId="33B0A243" w14:textId="77777777">
        <w:tc>
          <w:tcPr>
            <w:tcW w:w="8820" w:type="dxa"/>
            <w:tcBorders>
              <w:top w:val="dashed" w:sz="4" w:space="0" w:color="B2B2B2"/>
              <w:left w:val="single" w:sz="4" w:space="0" w:color="FFFFFF"/>
              <w:bottom w:val="dashed" w:sz="4" w:space="0" w:color="B2B2B2"/>
              <w:right w:val="single" w:sz="4" w:space="0" w:color="FFFFFF"/>
            </w:tcBorders>
          </w:tcPr>
          <w:p w14:paraId="05A0FBD8" w14:textId="77777777" w:rsidR="008679E0" w:rsidRDefault="00A547C5">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BEA399B" w14:textId="77777777" w:rsidR="008679E0" w:rsidRDefault="00A547C5">
            <w:pPr>
              <w:pStyle w:val="ProductList-TableBody"/>
              <w:jc w:val="center"/>
            </w:pPr>
            <w:r>
              <w:fldChar w:fldCharType="begin"/>
            </w:r>
            <w:r>
              <w:instrText xml:space="preserve"> AutoTextList   \s NoStyle \t "Datamaskinplattform for Utdanning" </w:instrText>
            </w:r>
            <w:r>
              <w:fldChar w:fldCharType="separate"/>
            </w:r>
            <w:r>
              <w:rPr>
                <w:color w:val="0563C1"/>
              </w:rPr>
              <w:t>ED</w:t>
            </w:r>
            <w:r>
              <w:fldChar w:fldCharType="end"/>
            </w:r>
            <w:r>
              <w:t>,</w:t>
            </w:r>
            <w:r>
              <w:fldChar w:fldCharType="begin"/>
            </w:r>
            <w:r>
              <w:instrText xml:space="preserve"> AutoTextList   \s NoStyle \t "Studenttilbud" </w:instrText>
            </w:r>
            <w:r>
              <w:fldChar w:fldCharType="separate"/>
            </w:r>
            <w:r>
              <w:rPr>
                <w:color w:val="0563C1"/>
              </w:rPr>
              <w:t>ST</w:t>
            </w:r>
            <w:r>
              <w:fldChar w:fldCharType="end"/>
            </w:r>
          </w:p>
        </w:tc>
      </w:tr>
      <w:tr w:rsidR="008679E0" w14:paraId="5862401B" w14:textId="77777777">
        <w:tc>
          <w:tcPr>
            <w:tcW w:w="8820" w:type="dxa"/>
            <w:tcBorders>
              <w:top w:val="dashed" w:sz="4" w:space="0" w:color="B2B2B2"/>
              <w:left w:val="single" w:sz="4" w:space="0" w:color="FFFFFF"/>
              <w:bottom w:val="dashed" w:sz="4" w:space="0" w:color="B2B2B2"/>
              <w:right w:val="single" w:sz="4" w:space="0" w:color="FFFFFF"/>
            </w:tcBorders>
          </w:tcPr>
          <w:p w14:paraId="1A4DAB99" w14:textId="77777777" w:rsidR="008679E0" w:rsidRDefault="00A547C5">
            <w:pPr>
              <w:pStyle w:val="ProductList-TableBody"/>
            </w:pPr>
            <w:r>
              <w:t>Windows 10 Education Upgrade (Per Enhet)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0BCDC75" w14:textId="77777777" w:rsidR="008679E0" w:rsidRDefault="00A547C5">
            <w:pPr>
              <w:pStyle w:val="ProductList-TableBody"/>
              <w:jc w:val="center"/>
            </w:pPr>
            <w:r>
              <w:fldChar w:fldCharType="begin"/>
            </w:r>
            <w:r>
              <w:instrText xml:space="preserve"> AutoTextList   \s NoStyle \t "Datamaskinplattform for Utdanning" </w:instrText>
            </w:r>
            <w:r>
              <w:fldChar w:fldCharType="separate"/>
            </w:r>
            <w:r>
              <w:rPr>
                <w:color w:val="0563C1"/>
              </w:rPr>
              <w:t>ED</w:t>
            </w:r>
            <w:r>
              <w:fldChar w:fldCharType="end"/>
            </w:r>
            <w:r>
              <w:t>,</w:t>
            </w:r>
            <w:r>
              <w:fldChar w:fldCharType="begin"/>
            </w:r>
            <w:r>
              <w:instrText xml:space="preserve"> AutoTextList   \s NoStyle \t "Studenttilbud" </w:instrText>
            </w:r>
            <w:r>
              <w:fldChar w:fldCharType="separate"/>
            </w:r>
            <w:r>
              <w:rPr>
                <w:color w:val="0563C1"/>
              </w:rPr>
              <w:t>ST</w:t>
            </w:r>
            <w:r>
              <w:fldChar w:fldCharType="end"/>
            </w:r>
          </w:p>
        </w:tc>
      </w:tr>
      <w:tr w:rsidR="008679E0" w14:paraId="1D31FCCC" w14:textId="77777777">
        <w:tc>
          <w:tcPr>
            <w:tcW w:w="8820" w:type="dxa"/>
            <w:tcBorders>
              <w:top w:val="dashed" w:sz="4" w:space="0" w:color="B2B2B2"/>
              <w:left w:val="single" w:sz="4" w:space="0" w:color="FFFFFF"/>
              <w:bottom w:val="single" w:sz="4" w:space="0" w:color="FFFFFF"/>
              <w:right w:val="single" w:sz="4" w:space="0" w:color="FFFFFF"/>
            </w:tcBorders>
          </w:tcPr>
          <w:p w14:paraId="4C423036" w14:textId="77777777" w:rsidR="008679E0" w:rsidRDefault="00A547C5">
            <w:pPr>
              <w:pStyle w:val="ProductList-TableBody"/>
            </w:pPr>
            <w:r>
              <w:t>Windows 10 Education E5 (Per Enhet)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24070BE" w14:textId="77777777" w:rsidR="008679E0" w:rsidRDefault="00A547C5">
            <w:pPr>
              <w:pStyle w:val="ProductList-TableBody"/>
              <w:jc w:val="center"/>
            </w:pPr>
            <w:r>
              <w:fldChar w:fldCharType="begin"/>
            </w:r>
            <w:r>
              <w:instrText xml:space="preserve"> AutoTextList   \s NoStyle \t "Datamaskinplattform for Utdanning" </w:instrText>
            </w:r>
            <w:r>
              <w:fldChar w:fldCharType="separate"/>
            </w:r>
            <w:r>
              <w:rPr>
                <w:color w:val="0563C1"/>
              </w:rPr>
              <w:t>ED</w:t>
            </w:r>
            <w:r>
              <w:fldChar w:fldCharType="end"/>
            </w:r>
            <w:r>
              <w:t>,</w:t>
            </w:r>
            <w:r>
              <w:fldChar w:fldCharType="begin"/>
            </w:r>
            <w:r>
              <w:instrText xml:space="preserve"> AutoTextList   \s NoStyle \t "Studenttilbud" </w:instrText>
            </w:r>
            <w:r>
              <w:fldChar w:fldCharType="separate"/>
            </w:r>
            <w:r>
              <w:rPr>
                <w:color w:val="0563C1"/>
              </w:rPr>
              <w:t>ST</w:t>
            </w:r>
            <w:r>
              <w:fldChar w:fldCharType="end"/>
            </w:r>
          </w:p>
        </w:tc>
      </w:tr>
    </w:tbl>
    <w:p w14:paraId="21BBD46F" w14:textId="77777777" w:rsidR="008679E0" w:rsidRDefault="008679E0">
      <w:pPr>
        <w:pStyle w:val="ProductList-Body"/>
      </w:pPr>
    </w:p>
    <w:p w14:paraId="3DD17440" w14:textId="77777777" w:rsidR="008679E0" w:rsidRDefault="00A547C5">
      <w:pPr>
        <w:pStyle w:val="ProductList-ClauseHeading"/>
        <w:outlineLvl w:val="2"/>
      </w:pPr>
      <w:r>
        <w:t>Krav</w:t>
      </w:r>
    </w:p>
    <w:p w14:paraId="2765917F" w14:textId="77777777" w:rsidR="008679E0" w:rsidRDefault="00A547C5" w:rsidP="00A547C5">
      <w:pPr>
        <w:pStyle w:val="ProductList-Bullet"/>
        <w:numPr>
          <w:ilvl w:val="0"/>
          <w:numId w:val="86"/>
        </w:numPr>
      </w:pPr>
      <w:r>
        <w:t>For Enrollment for Education Solutions (versjoner før 2017) kan Datamaskinplattformprodukter bare erstattes av Plattformbaserte Elektroniske Tjenester på årsdatoen som beskrevet i tabellen Forutsetninger for Kvalifiserte Elektroniske Tjenester.</w:t>
      </w:r>
    </w:p>
    <w:p w14:paraId="7E8B6B3B" w14:textId="77777777" w:rsidR="008679E0" w:rsidRDefault="00A547C5" w:rsidP="00A547C5">
      <w:pPr>
        <w:pStyle w:val="ProductList-Bullet"/>
        <w:numPr>
          <w:ilvl w:val="0"/>
          <w:numId w:val="86"/>
        </w:numPr>
      </w:pPr>
      <w:r>
        <w:t>Slike Plattformbaserte Elektroniske Tjenester lisensiert av Institusjonen, kan ikke være færre enn antallet Datamaskinplattformprodukter som erstattes.</w:t>
      </w:r>
    </w:p>
    <w:p w14:paraId="459DBC2E" w14:textId="77777777" w:rsidR="008679E0" w:rsidRDefault="00A547C5" w:rsidP="00A547C5">
      <w:pPr>
        <w:pStyle w:val="ProductList-Bullet"/>
        <w:numPr>
          <w:ilvl w:val="0"/>
          <w:numId w:val="86"/>
        </w:numPr>
      </w:pPr>
      <w:r>
        <w:t xml:space="preserve">Plattformbaserte Elektroniske Tjenester kan tilføyes når som helst i løpet av registreringsperioden. </w:t>
      </w:r>
    </w:p>
    <w:p w14:paraId="4F491364" w14:textId="77777777" w:rsidR="008679E0" w:rsidRDefault="008679E0">
      <w:pPr>
        <w:pStyle w:val="ProductList-Body"/>
      </w:pPr>
    </w:p>
    <w:p w14:paraId="4179C5A2" w14:textId="77777777" w:rsidR="008679E0" w:rsidRDefault="00A547C5">
      <w:pPr>
        <w:pStyle w:val="ProductList-ClauseHeading"/>
        <w:outlineLvl w:val="2"/>
      </w:pPr>
      <w:r>
        <w:t>Forutsetninger for Kvalifiserte Elektroniske Tjenester</w:t>
      </w:r>
    </w:p>
    <w:tbl>
      <w:tblPr>
        <w:tblStyle w:val="PURTable"/>
        <w:tblW w:w="0" w:type="dxa"/>
        <w:tblLook w:val="04A0" w:firstRow="1" w:lastRow="0" w:firstColumn="1" w:lastColumn="0" w:noHBand="0" w:noVBand="1"/>
      </w:tblPr>
      <w:tblGrid>
        <w:gridCol w:w="5492"/>
        <w:gridCol w:w="5424"/>
      </w:tblGrid>
      <w:tr w:rsidR="008679E0" w14:paraId="1C77EC81"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779FBDAD" w14:textId="77777777" w:rsidR="008679E0" w:rsidRDefault="00A547C5">
            <w:pPr>
              <w:pStyle w:val="ProductList-TableBody"/>
            </w:pPr>
            <w:r>
              <w:rPr>
                <w:color w:val="FFFFFF"/>
              </w:rPr>
              <w:t>Kvalifiserte Datamaskinplattformprodukter</w:t>
            </w:r>
          </w:p>
        </w:tc>
        <w:tc>
          <w:tcPr>
            <w:tcW w:w="6120" w:type="dxa"/>
            <w:shd w:val="clear" w:color="auto" w:fill="0070C0"/>
          </w:tcPr>
          <w:p w14:paraId="463C9048" w14:textId="77777777" w:rsidR="008679E0" w:rsidRDefault="00A547C5">
            <w:pPr>
              <w:pStyle w:val="ProductList-TableBody"/>
            </w:pPr>
            <w:r>
              <w:rPr>
                <w:color w:val="FFFFFF"/>
              </w:rPr>
              <w:t>Kvalifisert Elektronisk Tjeneste</w:t>
            </w:r>
          </w:p>
        </w:tc>
      </w:tr>
      <w:tr w:rsidR="008679E0" w14:paraId="1DF7F970" w14:textId="77777777">
        <w:tc>
          <w:tcPr>
            <w:tcW w:w="6000" w:type="dxa"/>
          </w:tcPr>
          <w:p w14:paraId="3FB8DC3E" w14:textId="77777777" w:rsidR="008679E0" w:rsidRDefault="00A547C5">
            <w:pPr>
              <w:pStyle w:val="ProductList-TableBody"/>
            </w:pPr>
            <w:r>
              <w:t xml:space="preserve">Office Professional Plus 2016 </w:t>
            </w:r>
            <w:r>
              <w:rPr>
                <w:b/>
              </w:rPr>
              <w:t>og</w:t>
            </w:r>
          </w:p>
          <w:p w14:paraId="31E60606" w14:textId="77777777" w:rsidR="008679E0" w:rsidRDefault="00A547C5">
            <w:pPr>
              <w:pStyle w:val="ProductList-TableBody"/>
            </w:pPr>
            <w:r>
              <w:t xml:space="preserve">Desktop Core CAL eller ECAL Suite (Enhet) </w:t>
            </w:r>
            <w:r>
              <w:rPr>
                <w:b/>
              </w:rPr>
              <w:t>og</w:t>
            </w:r>
          </w:p>
          <w:p w14:paraId="6081E34D" w14:textId="77777777" w:rsidR="008679E0" w:rsidRDefault="00A547C5">
            <w:pPr>
              <w:pStyle w:val="ProductList-TableBody"/>
            </w:pPr>
            <w:r>
              <w:t xml:space="preserve">Windows 10 Education E5 (Per Enhet) </w:t>
            </w:r>
          </w:p>
        </w:tc>
        <w:tc>
          <w:tcPr>
            <w:tcW w:w="6120" w:type="dxa"/>
          </w:tcPr>
          <w:p w14:paraId="71F9F9FB" w14:textId="77777777" w:rsidR="008679E0" w:rsidRDefault="00A547C5">
            <w:pPr>
              <w:pStyle w:val="ProductList-TableBody"/>
            </w:pPr>
            <w:r>
              <w:t>Microsoft 365 Education A3/A5 (Bruker-SL)</w:t>
            </w:r>
          </w:p>
        </w:tc>
      </w:tr>
      <w:tr w:rsidR="008679E0" w14:paraId="4C0C558D" w14:textId="77777777">
        <w:tc>
          <w:tcPr>
            <w:tcW w:w="6000" w:type="dxa"/>
          </w:tcPr>
          <w:p w14:paraId="4D28FCDA" w14:textId="77777777" w:rsidR="008679E0" w:rsidRDefault="00A547C5">
            <w:pPr>
              <w:pStyle w:val="ProductList-TableBody"/>
            </w:pPr>
            <w:r>
              <w:t xml:space="preserve">Office Professional Plus 2016 </w:t>
            </w:r>
            <w:r>
              <w:rPr>
                <w:b/>
              </w:rPr>
              <w:t>og</w:t>
            </w:r>
          </w:p>
          <w:p w14:paraId="387915C1" w14:textId="77777777" w:rsidR="008679E0" w:rsidRDefault="00A547C5">
            <w:pPr>
              <w:pStyle w:val="ProductList-TableBody"/>
            </w:pPr>
            <w:r>
              <w:t>Core CAL eller ECAL Suite (Enhet)</w:t>
            </w:r>
          </w:p>
        </w:tc>
        <w:tc>
          <w:tcPr>
            <w:tcW w:w="6120" w:type="dxa"/>
          </w:tcPr>
          <w:p w14:paraId="18446FCC" w14:textId="77777777" w:rsidR="008679E0" w:rsidRDefault="00A547C5">
            <w:pPr>
              <w:pStyle w:val="ProductList-TableBody"/>
            </w:pPr>
            <w:r>
              <w:t xml:space="preserve">Office 365 A3/A5 (Bruker-SL) </w:t>
            </w:r>
            <w:r>
              <w:rPr>
                <w:b/>
              </w:rPr>
              <w:t>og</w:t>
            </w:r>
          </w:p>
          <w:p w14:paraId="1481A10E" w14:textId="77777777" w:rsidR="008679E0" w:rsidRDefault="00A547C5">
            <w:pPr>
              <w:pStyle w:val="ProductList-TableBody"/>
            </w:pPr>
            <w:r>
              <w:t>EMS E3/E5</w:t>
            </w:r>
          </w:p>
        </w:tc>
      </w:tr>
      <w:tr w:rsidR="008679E0" w14:paraId="5D454BDB" w14:textId="77777777">
        <w:tc>
          <w:tcPr>
            <w:tcW w:w="6000" w:type="dxa"/>
          </w:tcPr>
          <w:p w14:paraId="103AD64C" w14:textId="77777777" w:rsidR="008679E0" w:rsidRDefault="00A547C5">
            <w:pPr>
              <w:pStyle w:val="ProductList-TableBody"/>
            </w:pPr>
            <w:r>
              <w:t>Core CAL eller ECAL Suite (Enhet)</w:t>
            </w:r>
          </w:p>
        </w:tc>
        <w:tc>
          <w:tcPr>
            <w:tcW w:w="6120" w:type="dxa"/>
          </w:tcPr>
          <w:p w14:paraId="3C3BCD71" w14:textId="77777777" w:rsidR="008679E0" w:rsidRDefault="00A547C5">
            <w:pPr>
              <w:pStyle w:val="ProductList-TableBody"/>
            </w:pPr>
            <w:r>
              <w:t>Office 365 A3/A5</w:t>
            </w:r>
          </w:p>
        </w:tc>
      </w:tr>
      <w:tr w:rsidR="008679E0" w14:paraId="79935005" w14:textId="77777777">
        <w:tc>
          <w:tcPr>
            <w:tcW w:w="6000" w:type="dxa"/>
          </w:tcPr>
          <w:p w14:paraId="467BE84D" w14:textId="77777777" w:rsidR="008679E0" w:rsidRDefault="00A547C5">
            <w:pPr>
              <w:pStyle w:val="ProductList-TableBody"/>
            </w:pPr>
            <w:r>
              <w:t>Office Professional Plus 2016</w:t>
            </w:r>
          </w:p>
        </w:tc>
        <w:tc>
          <w:tcPr>
            <w:tcW w:w="6120" w:type="dxa"/>
          </w:tcPr>
          <w:p w14:paraId="1A8BA05A" w14:textId="77777777" w:rsidR="008679E0" w:rsidRDefault="00A547C5">
            <w:pPr>
              <w:pStyle w:val="ProductList-TableBody"/>
            </w:pPr>
            <w:r>
              <w:t>Microsoft 365 Apper for foretak</w:t>
            </w:r>
          </w:p>
        </w:tc>
      </w:tr>
    </w:tbl>
    <w:p w14:paraId="2371B9EB" w14:textId="77777777" w:rsidR="008679E0" w:rsidRDefault="008679E0">
      <w:pPr>
        <w:pStyle w:val="ProductList-Body"/>
      </w:pPr>
    </w:p>
    <w:p w14:paraId="5CF627A3" w14:textId="77777777" w:rsidR="008679E0" w:rsidRDefault="008679E0">
      <w:pPr>
        <w:pStyle w:val="PURBreadcrumb"/>
      </w:pPr>
    </w:p>
    <w:tbl>
      <w:tblPr>
        <w:tblStyle w:val="PURTable"/>
        <w:tblW w:w="0" w:type="dxa"/>
        <w:tblLook w:val="04A0" w:firstRow="1" w:lastRow="0" w:firstColumn="1" w:lastColumn="0" w:noHBand="0" w:noVBand="1"/>
      </w:tblPr>
      <w:tblGrid>
        <w:gridCol w:w="10916"/>
      </w:tblGrid>
      <w:tr w:rsidR="008679E0" w14:paraId="5518C7E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5B8C0D" w14:textId="77777777" w:rsidR="008679E0" w:rsidRDefault="00FC0BE5">
            <w:pPr>
              <w:pStyle w:val="ProductList-TableBody"/>
              <w:jc w:val="right"/>
            </w:pPr>
            <w:hyperlink w:anchor="_Sec842">
              <w:r w:rsidR="00A547C5">
                <w:rPr>
                  <w:color w:val="00467F"/>
                  <w:sz w:val="14"/>
                  <w:u w:val="single"/>
                </w:rPr>
                <w:t>Innholdsfortegnelse</w:t>
              </w:r>
            </w:hyperlink>
            <w:r w:rsidR="00A547C5">
              <w:rPr>
                <w:sz w:val="14"/>
              </w:rPr>
              <w:t>/</w:t>
            </w:r>
            <w:hyperlink w:anchor="_Sec549">
              <w:r w:rsidR="00A547C5">
                <w:rPr>
                  <w:color w:val="00467F"/>
                  <w:sz w:val="14"/>
                  <w:u w:val="single"/>
                </w:rPr>
                <w:t>Ordliste</w:t>
              </w:r>
            </w:hyperlink>
            <w:r w:rsidR="00A547C5">
              <w:rPr>
                <w:sz w:val="14"/>
              </w:rPr>
              <w:t>/</w:t>
            </w:r>
            <w:hyperlink w:anchor="_Sec844">
              <w:r w:rsidR="00A547C5">
                <w:rPr>
                  <w:color w:val="00467F"/>
                  <w:sz w:val="14"/>
                  <w:u w:val="single"/>
                </w:rPr>
                <w:t>Indeks</w:t>
              </w:r>
            </w:hyperlink>
          </w:p>
        </w:tc>
      </w:tr>
    </w:tbl>
    <w:p w14:paraId="32B8F7ED" w14:textId="77777777" w:rsidR="008679E0" w:rsidRDefault="008679E0">
      <w:pPr>
        <w:pStyle w:val="ProductList-Body"/>
      </w:pPr>
    </w:p>
    <w:p w14:paraId="7D0C1C3B" w14:textId="77777777" w:rsidR="008679E0" w:rsidRDefault="008679E0">
      <w:pPr>
        <w:sectPr w:rsidR="008679E0">
          <w:headerReference w:type="default" r:id="rId181"/>
          <w:footerReference w:type="default" r:id="rId182"/>
          <w:type w:val="continuous"/>
          <w:pgSz w:w="12240" w:h="15840" w:code="1"/>
          <w:pgMar w:top="1170" w:right="720" w:bottom="720" w:left="720" w:header="432" w:footer="288" w:gutter="0"/>
          <w:cols w:space="360"/>
        </w:sectPr>
      </w:pPr>
    </w:p>
    <w:bookmarkEnd w:id="445"/>
    <w:p w14:paraId="54A3FB2B" w14:textId="77777777" w:rsidR="008679E0" w:rsidRDefault="00A547C5">
      <w:pPr>
        <w:pStyle w:val="ProductList-SectionHeading"/>
        <w:pageBreakBefore/>
        <w:outlineLvl w:val="0"/>
      </w:pPr>
      <w:r>
        <w:t>Innholdsfortegnelse</w:t>
      </w:r>
      <w:r>
        <w:fldChar w:fldCharType="begin"/>
      </w:r>
      <w:r>
        <w:instrText xml:space="preserve"> TC "</w:instrText>
      </w:r>
      <w:bookmarkStart w:id="450" w:name="_Toc62634342"/>
      <w:r>
        <w:instrText>Innholdsfortegnelse</w:instrText>
      </w:r>
      <w:bookmarkEnd w:id="450"/>
      <w:r>
        <w:instrText>" \l 1</w:instrText>
      </w:r>
      <w:r>
        <w:fldChar w:fldCharType="end"/>
      </w:r>
    </w:p>
    <w:p w14:paraId="31E784A7" w14:textId="77777777" w:rsidR="008679E0" w:rsidRDefault="008679E0">
      <w:pPr>
        <w:pStyle w:val="ProductList-Body"/>
      </w:pPr>
    </w:p>
    <w:p w14:paraId="19D8C0F4" w14:textId="77777777" w:rsidR="008679E0" w:rsidRDefault="008679E0">
      <w:pPr>
        <w:sectPr w:rsidR="008679E0">
          <w:headerReference w:type="default" r:id="rId183"/>
          <w:footerReference w:type="default" r:id="rId184"/>
          <w:type w:val="continuous"/>
          <w:pgSz w:w="12240" w:h="15840" w:code="1"/>
          <w:pgMar w:top="1170" w:right="720" w:bottom="720" w:left="720" w:header="432" w:footer="288" w:gutter="0"/>
          <w:cols w:space="360"/>
        </w:sectPr>
      </w:pPr>
    </w:p>
    <w:p w14:paraId="2B6F12A7" w14:textId="77777777" w:rsidR="00A547C5" w:rsidRDefault="00A547C5">
      <w:pPr>
        <w:pStyle w:val="ProductList-Body"/>
        <w:rPr>
          <w:noProof/>
        </w:rPr>
        <w:sectPr w:rsidR="00A547C5" w:rsidSect="00A547C5">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5F2B6B7B" w14:textId="77777777" w:rsidR="00A547C5" w:rsidRDefault="00A547C5">
      <w:pPr>
        <w:pStyle w:val="Index1"/>
        <w:tabs>
          <w:tab w:val="right" w:pos="5030"/>
        </w:tabs>
        <w:rPr>
          <w:noProof/>
        </w:rPr>
      </w:pPr>
      <w:r>
        <w:rPr>
          <w:noProof/>
        </w:rPr>
        <w:t>(Bruker-SL), 16</w:t>
      </w:r>
    </w:p>
    <w:p w14:paraId="1FC72D38" w14:textId="77777777" w:rsidR="00A547C5" w:rsidRDefault="00A547C5">
      <w:pPr>
        <w:pStyle w:val="Index1"/>
        <w:tabs>
          <w:tab w:val="right" w:pos="5030"/>
        </w:tabs>
        <w:rPr>
          <w:noProof/>
        </w:rPr>
      </w:pPr>
      <w:r>
        <w:rPr>
          <w:noProof/>
        </w:rPr>
        <w:t>,, 69</w:t>
      </w:r>
    </w:p>
    <w:p w14:paraId="371E8786" w14:textId="77777777" w:rsidR="00A547C5" w:rsidRDefault="00A547C5">
      <w:pPr>
        <w:pStyle w:val="Index1"/>
        <w:tabs>
          <w:tab w:val="right" w:pos="5030"/>
        </w:tabs>
        <w:rPr>
          <w:noProof/>
        </w:rPr>
      </w:pPr>
      <w:r>
        <w:rPr>
          <w:noProof/>
        </w:rPr>
        <w:t>10 års oppbevaring av revisjonslogg (bruker-SL), 59</w:t>
      </w:r>
    </w:p>
    <w:p w14:paraId="2941F2C7" w14:textId="77777777" w:rsidR="00A547C5" w:rsidRDefault="00A547C5">
      <w:pPr>
        <w:pStyle w:val="Index1"/>
        <w:tabs>
          <w:tab w:val="right" w:pos="5030"/>
        </w:tabs>
        <w:rPr>
          <w:noProof/>
        </w:rPr>
      </w:pPr>
      <w:r>
        <w:rPr>
          <w:noProof/>
        </w:rPr>
        <w:t>Abonnementslisens (SL) for Azure FXT Edge Filer, 14</w:t>
      </w:r>
    </w:p>
    <w:p w14:paraId="620B80A0" w14:textId="77777777" w:rsidR="00A547C5" w:rsidRDefault="00A547C5">
      <w:pPr>
        <w:pStyle w:val="Index1"/>
        <w:tabs>
          <w:tab w:val="right" w:pos="5030"/>
        </w:tabs>
        <w:rPr>
          <w:noProof/>
        </w:rPr>
      </w:pPr>
      <w:r>
        <w:rPr>
          <w:noProof/>
        </w:rPr>
        <w:t>Access 2019, 22</w:t>
      </w:r>
    </w:p>
    <w:p w14:paraId="6E526D23" w14:textId="77777777" w:rsidR="00A547C5" w:rsidRDefault="00A547C5">
      <w:pPr>
        <w:pStyle w:val="Index1"/>
        <w:tabs>
          <w:tab w:val="right" w:pos="5030"/>
        </w:tabs>
        <w:rPr>
          <w:noProof/>
        </w:rPr>
      </w:pPr>
      <w:r>
        <w:rPr>
          <w:noProof/>
        </w:rPr>
        <w:t>Advanced Threat Analytics 2016, 13</w:t>
      </w:r>
    </w:p>
    <w:p w14:paraId="6B31D0F2" w14:textId="77777777" w:rsidR="00A547C5" w:rsidRDefault="00A547C5">
      <w:pPr>
        <w:pStyle w:val="Index1"/>
        <w:tabs>
          <w:tab w:val="right" w:pos="5030"/>
        </w:tabs>
        <w:rPr>
          <w:noProof/>
        </w:rPr>
      </w:pPr>
      <w:r>
        <w:rPr>
          <w:noProof/>
        </w:rPr>
        <w:t>Advanced Threat Analytics 2016 Client Management-lisens per Bruker, 13</w:t>
      </w:r>
    </w:p>
    <w:p w14:paraId="7129D038" w14:textId="77777777" w:rsidR="00A547C5" w:rsidRDefault="00A547C5">
      <w:pPr>
        <w:pStyle w:val="Index1"/>
        <w:tabs>
          <w:tab w:val="right" w:pos="5030"/>
        </w:tabs>
        <w:rPr>
          <w:noProof/>
        </w:rPr>
      </w:pPr>
      <w:r>
        <w:rPr>
          <w:noProof/>
        </w:rPr>
        <w:t>Advanced Threat Analytics 2016 Client Management-lisens per OSE, 13</w:t>
      </w:r>
    </w:p>
    <w:p w14:paraId="6C25DB5E" w14:textId="77777777" w:rsidR="00A547C5" w:rsidRDefault="00A547C5">
      <w:pPr>
        <w:pStyle w:val="Index1"/>
        <w:tabs>
          <w:tab w:val="right" w:pos="5030"/>
        </w:tabs>
        <w:rPr>
          <w:noProof/>
        </w:rPr>
      </w:pPr>
      <w:r>
        <w:rPr>
          <w:noProof/>
        </w:rPr>
        <w:t>AI Builder kapasitetstillegg, 75</w:t>
      </w:r>
    </w:p>
    <w:p w14:paraId="035D9C10" w14:textId="77777777" w:rsidR="00A547C5" w:rsidRDefault="00A547C5">
      <w:pPr>
        <w:pStyle w:val="Index1"/>
        <w:tabs>
          <w:tab w:val="right" w:pos="5030"/>
        </w:tabs>
        <w:rPr>
          <w:noProof/>
        </w:rPr>
      </w:pPr>
      <w:r>
        <w:rPr>
          <w:noProof/>
        </w:rPr>
        <w:t>Audio-konferanse, 70</w:t>
      </w:r>
    </w:p>
    <w:p w14:paraId="3938CF7B" w14:textId="77777777" w:rsidR="00A547C5" w:rsidRDefault="00A547C5">
      <w:pPr>
        <w:pStyle w:val="Index1"/>
        <w:tabs>
          <w:tab w:val="right" w:pos="5030"/>
        </w:tabs>
        <w:rPr>
          <w:noProof/>
        </w:rPr>
      </w:pPr>
      <w:r>
        <w:rPr>
          <w:noProof/>
        </w:rPr>
        <w:t>Audio-konferanse for India-baserte brukere, 70</w:t>
      </w:r>
    </w:p>
    <w:p w14:paraId="537C67F7" w14:textId="77777777" w:rsidR="00A547C5" w:rsidRDefault="00A547C5">
      <w:pPr>
        <w:pStyle w:val="Index1"/>
        <w:tabs>
          <w:tab w:val="right" w:pos="5030"/>
        </w:tabs>
        <w:rPr>
          <w:noProof/>
        </w:rPr>
      </w:pPr>
      <w:r>
        <w:rPr>
          <w:noProof/>
        </w:rPr>
        <w:t>Audio-konferanse for India-baserte E5-brukere tillegg, 70</w:t>
      </w:r>
    </w:p>
    <w:p w14:paraId="66AD571B" w14:textId="77777777" w:rsidR="00A547C5" w:rsidRDefault="00A547C5">
      <w:pPr>
        <w:pStyle w:val="Index1"/>
        <w:tabs>
          <w:tab w:val="right" w:pos="5030"/>
        </w:tabs>
        <w:rPr>
          <w:noProof/>
        </w:rPr>
      </w:pPr>
      <w:r>
        <w:rPr>
          <w:noProof/>
        </w:rPr>
        <w:t>Audio-konferanse Utvidede oppringingsminutter til USA/CAN, 70</w:t>
      </w:r>
    </w:p>
    <w:p w14:paraId="22F381A0" w14:textId="77777777" w:rsidR="00A547C5" w:rsidRDefault="00A547C5">
      <w:pPr>
        <w:pStyle w:val="Index1"/>
        <w:tabs>
          <w:tab w:val="right" w:pos="5030"/>
        </w:tabs>
        <w:rPr>
          <w:noProof/>
        </w:rPr>
      </w:pPr>
      <w:r>
        <w:rPr>
          <w:noProof/>
        </w:rPr>
        <w:t>Avansert kommunikasjon, 70</w:t>
      </w:r>
    </w:p>
    <w:p w14:paraId="72C0904B" w14:textId="77777777" w:rsidR="00A547C5" w:rsidRDefault="00A547C5">
      <w:pPr>
        <w:pStyle w:val="Index1"/>
        <w:tabs>
          <w:tab w:val="right" w:pos="5030"/>
        </w:tabs>
        <w:rPr>
          <w:noProof/>
        </w:rPr>
      </w:pPr>
      <w:r>
        <w:rPr>
          <w:noProof/>
        </w:rPr>
        <w:t>Azure Active Directory Premium Plan 1, 57</w:t>
      </w:r>
    </w:p>
    <w:p w14:paraId="606C7DC9" w14:textId="77777777" w:rsidR="00A547C5" w:rsidRDefault="00A547C5">
      <w:pPr>
        <w:pStyle w:val="Index1"/>
        <w:tabs>
          <w:tab w:val="right" w:pos="5030"/>
        </w:tabs>
        <w:rPr>
          <w:noProof/>
        </w:rPr>
      </w:pPr>
      <w:r>
        <w:rPr>
          <w:noProof/>
        </w:rPr>
        <w:t>Azure Active Directory Premium Plan 2, 57</w:t>
      </w:r>
    </w:p>
    <w:p w14:paraId="3D2281A1" w14:textId="77777777" w:rsidR="00A547C5" w:rsidRDefault="00A547C5">
      <w:pPr>
        <w:pStyle w:val="Index1"/>
        <w:tabs>
          <w:tab w:val="right" w:pos="5030"/>
        </w:tabs>
        <w:rPr>
          <w:noProof/>
        </w:rPr>
      </w:pPr>
      <w:r>
        <w:rPr>
          <w:noProof/>
        </w:rPr>
        <w:t>Azure Active Professional Direct Support*, 57</w:t>
      </w:r>
    </w:p>
    <w:p w14:paraId="6FD3CFC2" w14:textId="77777777" w:rsidR="00A547C5" w:rsidRDefault="00A547C5">
      <w:pPr>
        <w:pStyle w:val="Index1"/>
        <w:tabs>
          <w:tab w:val="right" w:pos="5030"/>
        </w:tabs>
        <w:rPr>
          <w:noProof/>
        </w:rPr>
      </w:pPr>
      <w:r>
        <w:rPr>
          <w:noProof/>
        </w:rPr>
        <w:t>Azure Active Standard Support*, 57</w:t>
      </w:r>
    </w:p>
    <w:p w14:paraId="2BD63040" w14:textId="77777777" w:rsidR="00A547C5" w:rsidRDefault="00A547C5">
      <w:pPr>
        <w:pStyle w:val="Index1"/>
        <w:tabs>
          <w:tab w:val="right" w:pos="5030"/>
        </w:tabs>
        <w:rPr>
          <w:noProof/>
        </w:rPr>
      </w:pPr>
      <w:r>
        <w:rPr>
          <w:noProof/>
        </w:rPr>
        <w:t>Azure App Service Plan, 56</w:t>
      </w:r>
    </w:p>
    <w:p w14:paraId="5305DAF2" w14:textId="77777777" w:rsidR="00A547C5" w:rsidRDefault="00A547C5">
      <w:pPr>
        <w:pStyle w:val="Index1"/>
        <w:tabs>
          <w:tab w:val="right" w:pos="5030"/>
        </w:tabs>
        <w:rPr>
          <w:noProof/>
        </w:rPr>
      </w:pPr>
      <w:r>
        <w:rPr>
          <w:noProof/>
        </w:rPr>
        <w:t>Azure DevOps Server 2020 CAL, 40</w:t>
      </w:r>
    </w:p>
    <w:p w14:paraId="22AD4BA2" w14:textId="77777777" w:rsidR="00A547C5" w:rsidRDefault="00A547C5">
      <w:pPr>
        <w:pStyle w:val="Index1"/>
        <w:tabs>
          <w:tab w:val="right" w:pos="5030"/>
        </w:tabs>
        <w:rPr>
          <w:noProof/>
        </w:rPr>
      </w:pPr>
      <w:r>
        <w:rPr>
          <w:noProof/>
        </w:rPr>
        <w:t>Azure DevOps Server 2020 med SQL Server-teknologi, 40</w:t>
      </w:r>
    </w:p>
    <w:p w14:paraId="6D3B57E5" w14:textId="77777777" w:rsidR="00A547C5" w:rsidRDefault="00A547C5">
      <w:pPr>
        <w:pStyle w:val="Index1"/>
        <w:tabs>
          <w:tab w:val="right" w:pos="5030"/>
        </w:tabs>
        <w:rPr>
          <w:noProof/>
        </w:rPr>
      </w:pPr>
      <w:r>
        <w:rPr>
          <w:noProof/>
        </w:rPr>
        <w:t>Azure FXT Edge Filer, 14</w:t>
      </w:r>
    </w:p>
    <w:p w14:paraId="18A7E86D" w14:textId="77777777" w:rsidR="00A547C5" w:rsidRDefault="00A547C5">
      <w:pPr>
        <w:pStyle w:val="Index1"/>
        <w:tabs>
          <w:tab w:val="right" w:pos="5030"/>
        </w:tabs>
        <w:rPr>
          <w:noProof/>
        </w:rPr>
      </w:pPr>
      <w:r>
        <w:rPr>
          <w:noProof/>
        </w:rPr>
        <w:t>Azure FXT Edge Filer-abonnementslisens, 14</w:t>
      </w:r>
    </w:p>
    <w:p w14:paraId="7C8C575D" w14:textId="77777777" w:rsidR="00A547C5" w:rsidRDefault="00A547C5">
      <w:pPr>
        <w:pStyle w:val="Index1"/>
        <w:tabs>
          <w:tab w:val="right" w:pos="5030"/>
        </w:tabs>
        <w:rPr>
          <w:noProof/>
        </w:rPr>
      </w:pPr>
      <w:r>
        <w:rPr>
          <w:noProof/>
        </w:rPr>
        <w:t>Azure Information Protection Premium Plan 1, 57</w:t>
      </w:r>
    </w:p>
    <w:p w14:paraId="2F008CB6" w14:textId="77777777" w:rsidR="00A547C5" w:rsidRDefault="00A547C5">
      <w:pPr>
        <w:pStyle w:val="Index1"/>
        <w:tabs>
          <w:tab w:val="right" w:pos="5030"/>
        </w:tabs>
        <w:rPr>
          <w:noProof/>
        </w:rPr>
      </w:pPr>
      <w:r>
        <w:rPr>
          <w:noProof/>
        </w:rPr>
        <w:t>Azure Information Protection Premium Plan 1 Add-on, 57</w:t>
      </w:r>
    </w:p>
    <w:p w14:paraId="4322FAC2" w14:textId="77777777" w:rsidR="00A547C5" w:rsidRDefault="00A547C5">
      <w:pPr>
        <w:pStyle w:val="Index1"/>
        <w:tabs>
          <w:tab w:val="right" w:pos="5030"/>
        </w:tabs>
        <w:rPr>
          <w:noProof/>
        </w:rPr>
      </w:pPr>
      <w:r>
        <w:rPr>
          <w:noProof/>
        </w:rPr>
        <w:t>Azure Security Center, 32</w:t>
      </w:r>
    </w:p>
    <w:p w14:paraId="2FFAB9BF" w14:textId="77777777" w:rsidR="00A547C5" w:rsidRDefault="00A547C5">
      <w:pPr>
        <w:pStyle w:val="Index1"/>
        <w:tabs>
          <w:tab w:val="right" w:pos="5030"/>
        </w:tabs>
        <w:rPr>
          <w:noProof/>
        </w:rPr>
      </w:pPr>
      <w:r>
        <w:rPr>
          <w:noProof/>
        </w:rPr>
        <w:t>Azure Site Recovery, 95</w:t>
      </w:r>
    </w:p>
    <w:p w14:paraId="40B4A2FD" w14:textId="77777777" w:rsidR="00A547C5" w:rsidRDefault="00A547C5">
      <w:pPr>
        <w:pStyle w:val="Index1"/>
        <w:tabs>
          <w:tab w:val="right" w:pos="5030"/>
        </w:tabs>
        <w:rPr>
          <w:noProof/>
        </w:rPr>
      </w:pPr>
      <w:r>
        <w:rPr>
          <w:noProof/>
        </w:rPr>
        <w:t>Azure Site Recovery (til Kundeeid Område), 56</w:t>
      </w:r>
    </w:p>
    <w:p w14:paraId="6CDD8C23" w14:textId="77777777" w:rsidR="00A547C5" w:rsidRDefault="00A547C5">
      <w:pPr>
        <w:pStyle w:val="Index1"/>
        <w:tabs>
          <w:tab w:val="right" w:pos="5030"/>
        </w:tabs>
        <w:rPr>
          <w:noProof/>
        </w:rPr>
      </w:pPr>
      <w:r>
        <w:rPr>
          <w:noProof/>
        </w:rPr>
        <w:t>Azure SQL Edge (per Enhet), 56</w:t>
      </w:r>
    </w:p>
    <w:p w14:paraId="0A561ED1" w14:textId="77777777" w:rsidR="00A547C5" w:rsidRDefault="00A547C5">
      <w:pPr>
        <w:pStyle w:val="Index1"/>
        <w:tabs>
          <w:tab w:val="right" w:pos="5030"/>
        </w:tabs>
        <w:rPr>
          <w:noProof/>
        </w:rPr>
      </w:pPr>
      <w:r>
        <w:rPr>
          <w:noProof/>
        </w:rPr>
        <w:t>Azure Stack Hub, 52</w:t>
      </w:r>
    </w:p>
    <w:p w14:paraId="24E8F465" w14:textId="77777777" w:rsidR="00A547C5" w:rsidRDefault="00A547C5">
      <w:pPr>
        <w:pStyle w:val="Index1"/>
        <w:tabs>
          <w:tab w:val="right" w:pos="5030"/>
        </w:tabs>
        <w:rPr>
          <w:noProof/>
        </w:rPr>
      </w:pPr>
      <w:r>
        <w:rPr>
          <w:noProof/>
        </w:rPr>
        <w:t>Azure-forskuddsbetalingen, 52</w:t>
      </w:r>
    </w:p>
    <w:p w14:paraId="17F49093" w14:textId="77777777" w:rsidR="00A547C5" w:rsidRDefault="00A547C5">
      <w:pPr>
        <w:pStyle w:val="Index1"/>
        <w:tabs>
          <w:tab w:val="right" w:pos="5030"/>
        </w:tabs>
        <w:rPr>
          <w:noProof/>
        </w:rPr>
      </w:pPr>
      <w:r>
        <w:rPr>
          <w:noProof/>
        </w:rPr>
        <w:t>Bing Maps Known 100 User (SL), 74</w:t>
      </w:r>
    </w:p>
    <w:p w14:paraId="1C5B0EA1" w14:textId="77777777" w:rsidR="00A547C5" w:rsidRDefault="00A547C5">
      <w:pPr>
        <w:pStyle w:val="Index1"/>
        <w:tabs>
          <w:tab w:val="right" w:pos="5030"/>
        </w:tabs>
        <w:rPr>
          <w:noProof/>
        </w:rPr>
      </w:pPr>
      <w:r>
        <w:rPr>
          <w:noProof/>
        </w:rPr>
        <w:t>Bing Maps Known 5K User (SL), 74</w:t>
      </w:r>
    </w:p>
    <w:p w14:paraId="6C4CE4F1" w14:textId="77777777" w:rsidR="00A547C5" w:rsidRDefault="00A547C5">
      <w:pPr>
        <w:pStyle w:val="Index1"/>
        <w:tabs>
          <w:tab w:val="right" w:pos="5030"/>
        </w:tabs>
        <w:rPr>
          <w:noProof/>
        </w:rPr>
      </w:pPr>
      <w:r>
        <w:rPr>
          <w:noProof/>
        </w:rPr>
        <w:t>Bing Maps Light Known 500 User (SL), 74</w:t>
      </w:r>
    </w:p>
    <w:p w14:paraId="5CF7E311" w14:textId="77777777" w:rsidR="00A547C5" w:rsidRDefault="00A547C5">
      <w:pPr>
        <w:pStyle w:val="Index1"/>
        <w:tabs>
          <w:tab w:val="right" w:pos="5030"/>
        </w:tabs>
        <w:rPr>
          <w:noProof/>
        </w:rPr>
      </w:pPr>
      <w:r>
        <w:rPr>
          <w:noProof/>
        </w:rPr>
        <w:t>Bing Maps Light Known 5K User (SL), 74</w:t>
      </w:r>
    </w:p>
    <w:p w14:paraId="2CCEE436" w14:textId="77777777" w:rsidR="00A547C5" w:rsidRDefault="00A547C5">
      <w:pPr>
        <w:pStyle w:val="Index1"/>
        <w:tabs>
          <w:tab w:val="right" w:pos="5030"/>
        </w:tabs>
        <w:rPr>
          <w:noProof/>
        </w:rPr>
      </w:pPr>
      <w:r>
        <w:rPr>
          <w:noProof/>
        </w:rPr>
        <w:t>Bing Maps Transactions 100K (SL), 74</w:t>
      </w:r>
    </w:p>
    <w:p w14:paraId="1815A7B6" w14:textId="77777777" w:rsidR="00A547C5" w:rsidRDefault="00A547C5">
      <w:pPr>
        <w:pStyle w:val="Index1"/>
        <w:tabs>
          <w:tab w:val="right" w:pos="5030"/>
        </w:tabs>
        <w:rPr>
          <w:noProof/>
        </w:rPr>
      </w:pPr>
      <w:r>
        <w:rPr>
          <w:noProof/>
        </w:rPr>
        <w:t>Bing Maps Transactions 10M (SL), 74</w:t>
      </w:r>
    </w:p>
    <w:p w14:paraId="11CFBE85" w14:textId="77777777" w:rsidR="00A547C5" w:rsidRDefault="00A547C5">
      <w:pPr>
        <w:pStyle w:val="Index1"/>
        <w:tabs>
          <w:tab w:val="right" w:pos="5030"/>
        </w:tabs>
        <w:rPr>
          <w:noProof/>
        </w:rPr>
      </w:pPr>
      <w:r>
        <w:rPr>
          <w:noProof/>
        </w:rPr>
        <w:t>Bing Maps Transactions 1M (SL), 74</w:t>
      </w:r>
    </w:p>
    <w:p w14:paraId="69CCC024" w14:textId="77777777" w:rsidR="00A547C5" w:rsidRDefault="00A547C5">
      <w:pPr>
        <w:pStyle w:val="Index1"/>
        <w:tabs>
          <w:tab w:val="right" w:pos="5030"/>
        </w:tabs>
        <w:rPr>
          <w:noProof/>
        </w:rPr>
      </w:pPr>
      <w:r>
        <w:rPr>
          <w:noProof/>
        </w:rPr>
        <w:t>Bing Maps Transactions 2M (SL), 74</w:t>
      </w:r>
    </w:p>
    <w:p w14:paraId="6EF41E62" w14:textId="77777777" w:rsidR="00A547C5" w:rsidRDefault="00A547C5">
      <w:pPr>
        <w:pStyle w:val="Index1"/>
        <w:tabs>
          <w:tab w:val="right" w:pos="5030"/>
        </w:tabs>
        <w:rPr>
          <w:noProof/>
        </w:rPr>
      </w:pPr>
      <w:r>
        <w:rPr>
          <w:noProof/>
        </w:rPr>
        <w:t>Bing Maps Transactions 30M (SL), 74</w:t>
      </w:r>
    </w:p>
    <w:p w14:paraId="263E98BA" w14:textId="77777777" w:rsidR="00A547C5" w:rsidRDefault="00A547C5">
      <w:pPr>
        <w:pStyle w:val="Index1"/>
        <w:tabs>
          <w:tab w:val="right" w:pos="5030"/>
        </w:tabs>
        <w:rPr>
          <w:noProof/>
        </w:rPr>
      </w:pPr>
      <w:r>
        <w:rPr>
          <w:noProof/>
        </w:rPr>
        <w:t>Bing Maps Transactions 500K (SL), 74</w:t>
      </w:r>
    </w:p>
    <w:p w14:paraId="4A75EC9D" w14:textId="77777777" w:rsidR="00A547C5" w:rsidRDefault="00A547C5">
      <w:pPr>
        <w:pStyle w:val="Index1"/>
        <w:tabs>
          <w:tab w:val="right" w:pos="5030"/>
        </w:tabs>
        <w:rPr>
          <w:noProof/>
        </w:rPr>
      </w:pPr>
      <w:r>
        <w:rPr>
          <w:noProof/>
        </w:rPr>
        <w:t>Bing Maps Transactions 5M (SL), 74</w:t>
      </w:r>
    </w:p>
    <w:p w14:paraId="29032318" w14:textId="77777777" w:rsidR="00A547C5" w:rsidRDefault="00A547C5">
      <w:pPr>
        <w:pStyle w:val="Index1"/>
        <w:tabs>
          <w:tab w:val="right" w:pos="5030"/>
        </w:tabs>
        <w:rPr>
          <w:noProof/>
        </w:rPr>
      </w:pPr>
      <w:r>
        <w:rPr>
          <w:noProof/>
        </w:rPr>
        <w:t>BizTalk Server, 93</w:t>
      </w:r>
    </w:p>
    <w:p w14:paraId="7866244F" w14:textId="77777777" w:rsidR="00A547C5" w:rsidRDefault="00A547C5">
      <w:pPr>
        <w:pStyle w:val="Index1"/>
        <w:tabs>
          <w:tab w:val="right" w:pos="5030"/>
        </w:tabs>
        <w:rPr>
          <w:noProof/>
        </w:rPr>
      </w:pPr>
      <w:r>
        <w:rPr>
          <w:noProof/>
        </w:rPr>
        <w:t>BizTalk Server 2016, 14</w:t>
      </w:r>
    </w:p>
    <w:p w14:paraId="018BEDAE" w14:textId="77777777" w:rsidR="00A547C5" w:rsidRDefault="00A547C5">
      <w:pPr>
        <w:pStyle w:val="Index1"/>
        <w:tabs>
          <w:tab w:val="right" w:pos="5030"/>
        </w:tabs>
        <w:rPr>
          <w:noProof/>
        </w:rPr>
      </w:pPr>
      <w:r>
        <w:rPr>
          <w:noProof/>
        </w:rPr>
        <w:t>BizTalk Server 2020 Branch Edition, 14</w:t>
      </w:r>
    </w:p>
    <w:p w14:paraId="7029CCCD" w14:textId="77777777" w:rsidR="00A547C5" w:rsidRDefault="00A547C5">
      <w:pPr>
        <w:pStyle w:val="Index1"/>
        <w:tabs>
          <w:tab w:val="right" w:pos="5030"/>
        </w:tabs>
        <w:rPr>
          <w:noProof/>
        </w:rPr>
      </w:pPr>
      <w:r>
        <w:rPr>
          <w:noProof/>
        </w:rPr>
        <w:t>BizTalk Server 2020 Branch IDC, 14</w:t>
      </w:r>
    </w:p>
    <w:p w14:paraId="0EA2D534" w14:textId="77777777" w:rsidR="00A547C5" w:rsidRDefault="00A547C5">
      <w:pPr>
        <w:pStyle w:val="Index1"/>
        <w:tabs>
          <w:tab w:val="right" w:pos="5030"/>
        </w:tabs>
        <w:rPr>
          <w:noProof/>
        </w:rPr>
      </w:pPr>
      <w:r>
        <w:rPr>
          <w:noProof/>
        </w:rPr>
        <w:t>BizTalk Server 2020 Enterprise Edition, 14</w:t>
      </w:r>
    </w:p>
    <w:p w14:paraId="17D9ED28" w14:textId="77777777" w:rsidR="00A547C5" w:rsidRDefault="00A547C5">
      <w:pPr>
        <w:pStyle w:val="Index1"/>
        <w:tabs>
          <w:tab w:val="right" w:pos="5030"/>
        </w:tabs>
        <w:rPr>
          <w:noProof/>
        </w:rPr>
      </w:pPr>
      <w:r>
        <w:rPr>
          <w:noProof/>
        </w:rPr>
        <w:t>BizTalk Server 2020 Standard Edition, 14</w:t>
      </w:r>
    </w:p>
    <w:p w14:paraId="1E6BD307" w14:textId="77777777" w:rsidR="00A547C5" w:rsidRDefault="00A547C5">
      <w:pPr>
        <w:pStyle w:val="Index1"/>
        <w:tabs>
          <w:tab w:val="right" w:pos="5030"/>
        </w:tabs>
        <w:rPr>
          <w:noProof/>
        </w:rPr>
      </w:pPr>
      <w:r>
        <w:rPr>
          <w:noProof/>
        </w:rPr>
        <w:t>BizTalk Server 2020 Standard Edition IDC, 14</w:t>
      </w:r>
    </w:p>
    <w:p w14:paraId="298B6F90" w14:textId="77777777" w:rsidR="00A547C5" w:rsidRDefault="00A547C5">
      <w:pPr>
        <w:pStyle w:val="Index1"/>
        <w:tabs>
          <w:tab w:val="right" w:pos="5030"/>
        </w:tabs>
        <w:rPr>
          <w:noProof/>
        </w:rPr>
      </w:pPr>
      <w:r>
        <w:rPr>
          <w:noProof/>
        </w:rPr>
        <w:t>BizTalk Server Branch, 94</w:t>
      </w:r>
    </w:p>
    <w:p w14:paraId="6543ADBE" w14:textId="77777777" w:rsidR="00A547C5" w:rsidRDefault="00A547C5">
      <w:pPr>
        <w:pStyle w:val="Index1"/>
        <w:tabs>
          <w:tab w:val="right" w:pos="5030"/>
        </w:tabs>
        <w:rPr>
          <w:noProof/>
        </w:rPr>
      </w:pPr>
      <w:r>
        <w:rPr>
          <w:noProof/>
        </w:rPr>
        <w:t>BizTalk Server Enterprise, 94</w:t>
      </w:r>
    </w:p>
    <w:p w14:paraId="706D4855" w14:textId="77777777" w:rsidR="00A547C5" w:rsidRDefault="00A547C5">
      <w:pPr>
        <w:pStyle w:val="Index1"/>
        <w:tabs>
          <w:tab w:val="right" w:pos="5030"/>
        </w:tabs>
        <w:rPr>
          <w:noProof/>
        </w:rPr>
      </w:pPr>
      <w:r>
        <w:rPr>
          <w:noProof/>
        </w:rPr>
        <w:t>BizTalk Server Standard, 94</w:t>
      </w:r>
    </w:p>
    <w:p w14:paraId="2B7CDDD1" w14:textId="77777777" w:rsidR="00A547C5" w:rsidRDefault="00A547C5">
      <w:pPr>
        <w:pStyle w:val="Index1"/>
        <w:tabs>
          <w:tab w:val="right" w:pos="5030"/>
        </w:tabs>
        <w:rPr>
          <w:noProof/>
        </w:rPr>
      </w:pPr>
      <w:r>
        <w:rPr>
          <w:noProof/>
        </w:rPr>
        <w:t>Business Voice, 70</w:t>
      </w:r>
    </w:p>
    <w:p w14:paraId="705654FE" w14:textId="77777777" w:rsidR="00A547C5" w:rsidRDefault="00A547C5">
      <w:pPr>
        <w:pStyle w:val="Index1"/>
        <w:tabs>
          <w:tab w:val="right" w:pos="5030"/>
        </w:tabs>
        <w:rPr>
          <w:noProof/>
        </w:rPr>
      </w:pPr>
      <w:r>
        <w:rPr>
          <w:noProof/>
        </w:rPr>
        <w:t>Chat for Dynamics 365 Kundeservice (Dynamics 365 for Kundeservicechat), 66</w:t>
      </w:r>
    </w:p>
    <w:p w14:paraId="3B078BB6" w14:textId="77777777" w:rsidR="00A547C5" w:rsidRDefault="00A547C5">
      <w:pPr>
        <w:pStyle w:val="Index1"/>
        <w:tabs>
          <w:tab w:val="right" w:pos="5030"/>
        </w:tabs>
        <w:rPr>
          <w:noProof/>
        </w:rPr>
      </w:pPr>
      <w:r>
        <w:rPr>
          <w:noProof/>
        </w:rPr>
        <w:t>Chatbot-økter, 66</w:t>
      </w:r>
    </w:p>
    <w:p w14:paraId="2B878D46" w14:textId="77777777" w:rsidR="00A547C5" w:rsidRDefault="00A547C5">
      <w:pPr>
        <w:pStyle w:val="Index1"/>
        <w:tabs>
          <w:tab w:val="right" w:pos="5030"/>
        </w:tabs>
        <w:rPr>
          <w:noProof/>
        </w:rPr>
      </w:pPr>
      <w:r>
        <w:rPr>
          <w:noProof/>
        </w:rPr>
        <w:t>CIS Suite Datacenter, 93</w:t>
      </w:r>
    </w:p>
    <w:p w14:paraId="0A438D33" w14:textId="77777777" w:rsidR="00A547C5" w:rsidRDefault="00A547C5">
      <w:pPr>
        <w:pStyle w:val="Index1"/>
        <w:tabs>
          <w:tab w:val="right" w:pos="5030"/>
        </w:tabs>
        <w:rPr>
          <w:noProof/>
        </w:rPr>
      </w:pPr>
      <w:r>
        <w:rPr>
          <w:noProof/>
        </w:rPr>
        <w:t>CIS Suite Standard, 93</w:t>
      </w:r>
    </w:p>
    <w:p w14:paraId="5C8C9E0A" w14:textId="77777777" w:rsidR="00A547C5" w:rsidRDefault="00A547C5">
      <w:pPr>
        <w:pStyle w:val="Index1"/>
        <w:tabs>
          <w:tab w:val="right" w:pos="5030"/>
        </w:tabs>
        <w:rPr>
          <w:noProof/>
        </w:rPr>
      </w:pPr>
      <w:r>
        <w:rPr>
          <w:noProof/>
        </w:rPr>
        <w:t>Core CAL, 94</w:t>
      </w:r>
    </w:p>
    <w:p w14:paraId="1997CE89" w14:textId="77777777" w:rsidR="00A547C5" w:rsidRDefault="00A547C5">
      <w:pPr>
        <w:pStyle w:val="Index1"/>
        <w:tabs>
          <w:tab w:val="right" w:pos="5030"/>
        </w:tabs>
        <w:rPr>
          <w:noProof/>
        </w:rPr>
      </w:pPr>
      <w:r>
        <w:rPr>
          <w:noProof/>
        </w:rPr>
        <w:t>Core CAL Suite, 16</w:t>
      </w:r>
    </w:p>
    <w:p w14:paraId="6FDB1CA2" w14:textId="77777777" w:rsidR="00A547C5" w:rsidRDefault="00A547C5">
      <w:pPr>
        <w:pStyle w:val="Index1"/>
        <w:tabs>
          <w:tab w:val="right" w:pos="5030"/>
        </w:tabs>
        <w:rPr>
          <w:noProof/>
        </w:rPr>
      </w:pPr>
      <w:r>
        <w:rPr>
          <w:noProof/>
        </w:rPr>
        <w:t>Core CAL Suite Bridge for Enterprise Mobility+ Security, 16</w:t>
      </w:r>
    </w:p>
    <w:p w14:paraId="43E65BE7" w14:textId="77777777" w:rsidR="00A547C5" w:rsidRDefault="00A547C5">
      <w:pPr>
        <w:pStyle w:val="Index1"/>
        <w:tabs>
          <w:tab w:val="right" w:pos="5030"/>
        </w:tabs>
        <w:rPr>
          <w:noProof/>
        </w:rPr>
      </w:pPr>
      <w:r>
        <w:rPr>
          <w:noProof/>
        </w:rPr>
        <w:t>Core CAL Suite Bridge for Microsoft Intune, 16</w:t>
      </w:r>
    </w:p>
    <w:p w14:paraId="776079DE" w14:textId="77777777" w:rsidR="00A547C5" w:rsidRDefault="00A547C5">
      <w:pPr>
        <w:pStyle w:val="Index1"/>
        <w:tabs>
          <w:tab w:val="right" w:pos="5030"/>
        </w:tabs>
        <w:rPr>
          <w:noProof/>
        </w:rPr>
      </w:pPr>
      <w:r>
        <w:rPr>
          <w:noProof/>
        </w:rPr>
        <w:t>Core CAL Suite Bridge for Office 365, 16</w:t>
      </w:r>
    </w:p>
    <w:p w14:paraId="4B302864" w14:textId="77777777" w:rsidR="00A547C5" w:rsidRDefault="00A547C5">
      <w:pPr>
        <w:pStyle w:val="Index1"/>
        <w:tabs>
          <w:tab w:val="right" w:pos="5030"/>
        </w:tabs>
        <w:rPr>
          <w:noProof/>
        </w:rPr>
      </w:pPr>
      <w:r>
        <w:rPr>
          <w:noProof/>
        </w:rPr>
        <w:t>Core CAL Suite Bridge for Office 365 fra SA (bruker-SL), 16</w:t>
      </w:r>
    </w:p>
    <w:p w14:paraId="118A7027" w14:textId="77777777" w:rsidR="00A547C5" w:rsidRDefault="00A547C5">
      <w:pPr>
        <w:pStyle w:val="Index1"/>
        <w:tabs>
          <w:tab w:val="right" w:pos="5030"/>
        </w:tabs>
        <w:rPr>
          <w:noProof/>
        </w:rPr>
      </w:pPr>
      <w:r>
        <w:rPr>
          <w:noProof/>
        </w:rPr>
        <w:t>Core CAL Suite Bridge for Office 365 og Microsoft Intune, 16</w:t>
      </w:r>
    </w:p>
    <w:p w14:paraId="06FD4A42" w14:textId="77777777" w:rsidR="00A547C5" w:rsidRDefault="00A547C5">
      <w:pPr>
        <w:pStyle w:val="Index1"/>
        <w:tabs>
          <w:tab w:val="right" w:pos="5030"/>
        </w:tabs>
        <w:rPr>
          <w:noProof/>
        </w:rPr>
      </w:pPr>
      <w:r>
        <w:rPr>
          <w:noProof/>
        </w:rPr>
        <w:t>Core CAL-er, 33</w:t>
      </w:r>
    </w:p>
    <w:p w14:paraId="3E168165" w14:textId="77777777" w:rsidR="00A547C5" w:rsidRDefault="00A547C5">
      <w:pPr>
        <w:pStyle w:val="Index1"/>
        <w:tabs>
          <w:tab w:val="right" w:pos="5030"/>
        </w:tabs>
        <w:rPr>
          <w:noProof/>
        </w:rPr>
      </w:pPr>
      <w:r>
        <w:rPr>
          <w:noProof/>
        </w:rPr>
        <w:t>Core Infrastructure Server Suite Datacenter, 94</w:t>
      </w:r>
    </w:p>
    <w:p w14:paraId="006EDB1C" w14:textId="77777777" w:rsidR="00A547C5" w:rsidRDefault="00A547C5">
      <w:pPr>
        <w:pStyle w:val="Index1"/>
        <w:tabs>
          <w:tab w:val="right" w:pos="5030"/>
        </w:tabs>
        <w:rPr>
          <w:noProof/>
        </w:rPr>
      </w:pPr>
      <w:r>
        <w:rPr>
          <w:noProof/>
        </w:rPr>
        <w:t>Core Infrastructure Server Suite Datacenter (16-pakninger med kjernelisenser), 17</w:t>
      </w:r>
    </w:p>
    <w:p w14:paraId="37D8655D" w14:textId="77777777" w:rsidR="00A547C5" w:rsidRDefault="00A547C5">
      <w:pPr>
        <w:pStyle w:val="Index1"/>
        <w:tabs>
          <w:tab w:val="right" w:pos="5030"/>
        </w:tabs>
        <w:rPr>
          <w:noProof/>
        </w:rPr>
      </w:pPr>
      <w:r>
        <w:rPr>
          <w:noProof/>
        </w:rPr>
        <w:t>Core Infrastructure Server Suite Datacenter (2-pakninger med kjernelisenser), 17</w:t>
      </w:r>
    </w:p>
    <w:p w14:paraId="03B5705D" w14:textId="77777777" w:rsidR="00A547C5" w:rsidRDefault="00A547C5">
      <w:pPr>
        <w:pStyle w:val="Index1"/>
        <w:tabs>
          <w:tab w:val="right" w:pos="5030"/>
        </w:tabs>
        <w:rPr>
          <w:noProof/>
        </w:rPr>
      </w:pPr>
      <w:r>
        <w:rPr>
          <w:noProof/>
        </w:rPr>
        <w:t>Core Infrastructure Server Suite Standard, 94</w:t>
      </w:r>
    </w:p>
    <w:p w14:paraId="62A45AFA" w14:textId="77777777" w:rsidR="00A547C5" w:rsidRDefault="00A547C5">
      <w:pPr>
        <w:pStyle w:val="Index1"/>
        <w:tabs>
          <w:tab w:val="right" w:pos="5030"/>
        </w:tabs>
        <w:rPr>
          <w:noProof/>
        </w:rPr>
      </w:pPr>
      <w:r>
        <w:rPr>
          <w:noProof/>
        </w:rPr>
        <w:t>Core Infrastructure Server Suite Standard (16-pakninger med kjernelisenser), 17</w:t>
      </w:r>
    </w:p>
    <w:p w14:paraId="564315B1" w14:textId="77777777" w:rsidR="00A547C5" w:rsidRDefault="00A547C5">
      <w:pPr>
        <w:pStyle w:val="Index1"/>
        <w:tabs>
          <w:tab w:val="right" w:pos="5030"/>
        </w:tabs>
        <w:rPr>
          <w:noProof/>
        </w:rPr>
      </w:pPr>
      <w:r>
        <w:rPr>
          <w:noProof/>
        </w:rPr>
        <w:t>Core Infrastructure Server Suite Standard (2-pakninger med kjernelisenser), 17</w:t>
      </w:r>
    </w:p>
    <w:p w14:paraId="66A3FE37" w14:textId="77777777" w:rsidR="00A547C5" w:rsidRDefault="00A547C5">
      <w:pPr>
        <w:pStyle w:val="Index1"/>
        <w:tabs>
          <w:tab w:val="right" w:pos="5030"/>
        </w:tabs>
        <w:rPr>
          <w:noProof/>
        </w:rPr>
      </w:pPr>
      <w:r>
        <w:rPr>
          <w:noProof/>
        </w:rPr>
        <w:t>Data Loss Prevention, 25</w:t>
      </w:r>
    </w:p>
    <w:p w14:paraId="3C5C78CB" w14:textId="77777777" w:rsidR="00A547C5" w:rsidRDefault="00A547C5">
      <w:pPr>
        <w:pStyle w:val="Index1"/>
        <w:tabs>
          <w:tab w:val="right" w:pos="5030"/>
        </w:tabs>
        <w:rPr>
          <w:noProof/>
        </w:rPr>
      </w:pPr>
      <w:r>
        <w:rPr>
          <w:noProof/>
        </w:rPr>
        <w:t>Dataverse, 75</w:t>
      </w:r>
    </w:p>
    <w:p w14:paraId="4292E467" w14:textId="77777777" w:rsidR="00A547C5" w:rsidRDefault="00A547C5">
      <w:pPr>
        <w:pStyle w:val="Index1"/>
        <w:tabs>
          <w:tab w:val="right" w:pos="5030"/>
        </w:tabs>
        <w:rPr>
          <w:noProof/>
        </w:rPr>
      </w:pPr>
      <w:r>
        <w:rPr>
          <w:noProof/>
        </w:rPr>
        <w:t>Dataverse, 65</w:t>
      </w:r>
    </w:p>
    <w:p w14:paraId="18512966" w14:textId="77777777" w:rsidR="00A547C5" w:rsidRDefault="00A547C5">
      <w:pPr>
        <w:pStyle w:val="Index1"/>
        <w:tabs>
          <w:tab w:val="right" w:pos="5030"/>
        </w:tabs>
        <w:rPr>
          <w:noProof/>
        </w:rPr>
      </w:pPr>
      <w:r>
        <w:rPr>
          <w:noProof/>
        </w:rPr>
        <w:t>Dataverse for Apps Database Capacity, 65, 75</w:t>
      </w:r>
    </w:p>
    <w:p w14:paraId="7CADE9B2" w14:textId="77777777" w:rsidR="00A547C5" w:rsidRDefault="00A547C5">
      <w:pPr>
        <w:pStyle w:val="Index1"/>
        <w:tabs>
          <w:tab w:val="right" w:pos="5030"/>
        </w:tabs>
        <w:rPr>
          <w:noProof/>
        </w:rPr>
      </w:pPr>
      <w:r>
        <w:rPr>
          <w:noProof/>
        </w:rPr>
        <w:t>Dynamics 365 – Ekstra kundeengasjements- Production/Non-Production forekomst, 65</w:t>
      </w:r>
    </w:p>
    <w:p w14:paraId="36EB41FC" w14:textId="77777777" w:rsidR="00A547C5" w:rsidRDefault="00A547C5">
      <w:pPr>
        <w:pStyle w:val="Index1"/>
        <w:tabs>
          <w:tab w:val="right" w:pos="5030"/>
        </w:tabs>
        <w:rPr>
          <w:noProof/>
        </w:rPr>
      </w:pPr>
      <w:r>
        <w:rPr>
          <w:noProof/>
        </w:rPr>
        <w:t>Dynamics 365 – Ekstra kundeengasjementsportal, 65</w:t>
      </w:r>
    </w:p>
    <w:p w14:paraId="7A4F1ECF" w14:textId="77777777" w:rsidR="00A547C5" w:rsidRDefault="00A547C5">
      <w:pPr>
        <w:pStyle w:val="Index1"/>
        <w:tabs>
          <w:tab w:val="right" w:pos="5030"/>
        </w:tabs>
        <w:rPr>
          <w:noProof/>
        </w:rPr>
      </w:pPr>
      <w:r>
        <w:rPr>
          <w:noProof/>
        </w:rPr>
        <w:t>Dynamics 365 – Ekstra kundeengasjementsportal – sidevisninger, 65</w:t>
      </w:r>
    </w:p>
    <w:p w14:paraId="485DE93A" w14:textId="77777777" w:rsidR="00A547C5" w:rsidRDefault="00A547C5">
      <w:pPr>
        <w:pStyle w:val="Index1"/>
        <w:tabs>
          <w:tab w:val="right" w:pos="5030"/>
        </w:tabs>
        <w:rPr>
          <w:noProof/>
        </w:rPr>
      </w:pPr>
      <w:r>
        <w:rPr>
          <w:noProof/>
        </w:rPr>
        <w:t>Dynamics 365 – Tilleggslagring av databaser for kundeengasjement, 65</w:t>
      </w:r>
    </w:p>
    <w:p w14:paraId="55C943FD" w14:textId="77777777" w:rsidR="00A547C5" w:rsidRDefault="00A547C5">
      <w:pPr>
        <w:pStyle w:val="Index1"/>
        <w:tabs>
          <w:tab w:val="right" w:pos="5030"/>
        </w:tabs>
        <w:rPr>
          <w:noProof/>
        </w:rPr>
      </w:pPr>
      <w:r>
        <w:rPr>
          <w:noProof/>
        </w:rPr>
        <w:t>Dynamics 365 – Ytterligere sosiale engasjementer for kundeengasjement, 65</w:t>
      </w:r>
    </w:p>
    <w:p w14:paraId="25422CA9" w14:textId="77777777" w:rsidR="00A547C5" w:rsidRDefault="00A547C5">
      <w:pPr>
        <w:pStyle w:val="Index1"/>
        <w:tabs>
          <w:tab w:val="right" w:pos="5030"/>
        </w:tabs>
        <w:rPr>
          <w:noProof/>
        </w:rPr>
      </w:pPr>
      <w:r>
        <w:rPr>
          <w:noProof/>
        </w:rPr>
        <w:t>Dynamics 365 Bedrageribeskyttelse, 66</w:t>
      </w:r>
    </w:p>
    <w:p w14:paraId="76B80A83" w14:textId="77777777" w:rsidR="00A547C5" w:rsidRDefault="00A547C5">
      <w:pPr>
        <w:pStyle w:val="Index1"/>
        <w:tabs>
          <w:tab w:val="right" w:pos="5030"/>
        </w:tabs>
        <w:rPr>
          <w:noProof/>
        </w:rPr>
      </w:pPr>
      <w:r>
        <w:rPr>
          <w:noProof/>
        </w:rPr>
        <w:t>Dynamics 365 Business Central Device, 64</w:t>
      </w:r>
    </w:p>
    <w:p w14:paraId="0D78297F" w14:textId="77777777" w:rsidR="00A547C5" w:rsidRDefault="00A547C5">
      <w:pPr>
        <w:pStyle w:val="Index1"/>
        <w:tabs>
          <w:tab w:val="right" w:pos="5030"/>
        </w:tabs>
        <w:rPr>
          <w:noProof/>
        </w:rPr>
      </w:pPr>
      <w:r>
        <w:rPr>
          <w:noProof/>
        </w:rPr>
        <w:t>Dynamics 365 Business Central Premium/Essentials/Team Member, 64</w:t>
      </w:r>
    </w:p>
    <w:p w14:paraId="55DCA1CF" w14:textId="77777777" w:rsidR="00A547C5" w:rsidRDefault="00A547C5">
      <w:pPr>
        <w:pStyle w:val="Index1"/>
        <w:tabs>
          <w:tab w:val="right" w:pos="5030"/>
        </w:tabs>
        <w:rPr>
          <w:noProof/>
        </w:rPr>
      </w:pPr>
      <w:r>
        <w:rPr>
          <w:noProof/>
        </w:rPr>
        <w:t>Dynamics 365 Business Central Premium/Team Members Cloud Add-on, 64</w:t>
      </w:r>
    </w:p>
    <w:p w14:paraId="0C3876A4" w14:textId="77777777" w:rsidR="00A547C5" w:rsidRDefault="00A547C5">
      <w:pPr>
        <w:pStyle w:val="Index1"/>
        <w:tabs>
          <w:tab w:val="right" w:pos="5030"/>
        </w:tabs>
        <w:rPr>
          <w:noProof/>
        </w:rPr>
      </w:pPr>
      <w:r>
        <w:rPr>
          <w:noProof/>
        </w:rPr>
        <w:t>Dynamics 365 Call Intelligence, 65</w:t>
      </w:r>
    </w:p>
    <w:p w14:paraId="6D2C2F64" w14:textId="77777777" w:rsidR="00A547C5" w:rsidRDefault="00A547C5">
      <w:pPr>
        <w:pStyle w:val="Index1"/>
        <w:tabs>
          <w:tab w:val="right" w:pos="5030"/>
        </w:tabs>
        <w:rPr>
          <w:noProof/>
        </w:rPr>
      </w:pPr>
      <w:r>
        <w:rPr>
          <w:noProof/>
        </w:rPr>
        <w:t>Dynamics 365 Commerce, 65</w:t>
      </w:r>
    </w:p>
    <w:p w14:paraId="532309E9" w14:textId="77777777" w:rsidR="00A547C5" w:rsidRDefault="00A547C5">
      <w:pPr>
        <w:pStyle w:val="Index1"/>
        <w:tabs>
          <w:tab w:val="right" w:pos="5030"/>
        </w:tabs>
        <w:rPr>
          <w:noProof/>
        </w:rPr>
      </w:pPr>
      <w:r>
        <w:rPr>
          <w:noProof/>
        </w:rPr>
        <w:t>Dynamics 365 Commerce Add-on, 65</w:t>
      </w:r>
    </w:p>
    <w:p w14:paraId="02400FC8" w14:textId="77777777" w:rsidR="00A547C5" w:rsidRDefault="00A547C5">
      <w:pPr>
        <w:pStyle w:val="Index1"/>
        <w:tabs>
          <w:tab w:val="right" w:pos="5030"/>
        </w:tabs>
        <w:rPr>
          <w:noProof/>
        </w:rPr>
      </w:pPr>
      <w:r>
        <w:rPr>
          <w:noProof/>
        </w:rPr>
        <w:t>Dynamics 365 Commerce anbefalinger, 65</w:t>
      </w:r>
    </w:p>
    <w:p w14:paraId="6EAA20DA" w14:textId="77777777" w:rsidR="00A547C5" w:rsidRDefault="00A547C5">
      <w:pPr>
        <w:pStyle w:val="Index1"/>
        <w:tabs>
          <w:tab w:val="right" w:pos="5030"/>
        </w:tabs>
        <w:rPr>
          <w:noProof/>
        </w:rPr>
      </w:pPr>
      <w:r>
        <w:rPr>
          <w:noProof/>
        </w:rPr>
        <w:t>Dynamics 365 Commerce From SA, 65</w:t>
      </w:r>
    </w:p>
    <w:p w14:paraId="0FBB4A0E" w14:textId="77777777" w:rsidR="00A547C5" w:rsidRDefault="00A547C5">
      <w:pPr>
        <w:pStyle w:val="Index1"/>
        <w:tabs>
          <w:tab w:val="right" w:pos="5030"/>
        </w:tabs>
        <w:rPr>
          <w:noProof/>
        </w:rPr>
      </w:pPr>
      <w:r>
        <w:rPr>
          <w:noProof/>
        </w:rPr>
        <w:t>Dynamics 365 Commerce Rangeringer og anmeldelser, 65</w:t>
      </w:r>
    </w:p>
    <w:p w14:paraId="1F14B30F" w14:textId="77777777" w:rsidR="00A547C5" w:rsidRDefault="00A547C5">
      <w:pPr>
        <w:pStyle w:val="Index1"/>
        <w:tabs>
          <w:tab w:val="right" w:pos="5030"/>
        </w:tabs>
        <w:rPr>
          <w:noProof/>
        </w:rPr>
      </w:pPr>
      <w:r>
        <w:rPr>
          <w:noProof/>
        </w:rPr>
        <w:t>Dynamics 365 Commerce Scale Unit – Cloud, 65</w:t>
      </w:r>
    </w:p>
    <w:p w14:paraId="78261439" w14:textId="77777777" w:rsidR="00A547C5" w:rsidRDefault="00A547C5">
      <w:pPr>
        <w:pStyle w:val="Index1"/>
        <w:tabs>
          <w:tab w:val="right" w:pos="5030"/>
        </w:tabs>
        <w:rPr>
          <w:noProof/>
        </w:rPr>
      </w:pPr>
      <w:r>
        <w:rPr>
          <w:noProof/>
        </w:rPr>
        <w:t>Dynamics 365 Customer Insights, 64</w:t>
      </w:r>
    </w:p>
    <w:p w14:paraId="67E2BD60" w14:textId="77777777" w:rsidR="00A547C5" w:rsidRDefault="00A547C5">
      <w:pPr>
        <w:pStyle w:val="Index1"/>
        <w:tabs>
          <w:tab w:val="right" w:pos="5030"/>
        </w:tabs>
        <w:rPr>
          <w:noProof/>
        </w:rPr>
      </w:pPr>
      <w:r>
        <w:rPr>
          <w:noProof/>
        </w:rPr>
        <w:t>Dynamics 365 Customer Insights tilleggsprofiler, 64</w:t>
      </w:r>
    </w:p>
    <w:p w14:paraId="0087F0A8" w14:textId="77777777" w:rsidR="00A547C5" w:rsidRDefault="00A547C5">
      <w:pPr>
        <w:pStyle w:val="Index1"/>
        <w:tabs>
          <w:tab w:val="right" w:pos="5030"/>
        </w:tabs>
        <w:rPr>
          <w:noProof/>
        </w:rPr>
      </w:pPr>
      <w:r>
        <w:rPr>
          <w:noProof/>
        </w:rPr>
        <w:t>Dynamics 365 Customer Service, 20</w:t>
      </w:r>
    </w:p>
    <w:p w14:paraId="7A281C44" w14:textId="77777777" w:rsidR="00A547C5" w:rsidRDefault="00A547C5">
      <w:pPr>
        <w:pStyle w:val="Index1"/>
        <w:tabs>
          <w:tab w:val="right" w:pos="5030"/>
        </w:tabs>
        <w:rPr>
          <w:noProof/>
        </w:rPr>
      </w:pPr>
      <w:r>
        <w:rPr>
          <w:noProof/>
        </w:rPr>
        <w:t>Dynamics 365 Customer Service Chat, 66</w:t>
      </w:r>
    </w:p>
    <w:p w14:paraId="6FD16898" w14:textId="77777777" w:rsidR="00A547C5" w:rsidRDefault="00A547C5">
      <w:pPr>
        <w:pStyle w:val="Index1"/>
        <w:tabs>
          <w:tab w:val="right" w:pos="5030"/>
        </w:tabs>
        <w:rPr>
          <w:noProof/>
        </w:rPr>
      </w:pPr>
      <w:r>
        <w:rPr>
          <w:noProof/>
        </w:rPr>
        <w:t>Dynamics 365 Customer Service Chat-kapasitet, 66</w:t>
      </w:r>
    </w:p>
    <w:p w14:paraId="4FA67964" w14:textId="77777777" w:rsidR="00A547C5" w:rsidRDefault="00A547C5">
      <w:pPr>
        <w:pStyle w:val="Index1"/>
        <w:tabs>
          <w:tab w:val="right" w:pos="5030"/>
        </w:tabs>
        <w:rPr>
          <w:noProof/>
        </w:rPr>
      </w:pPr>
      <w:r>
        <w:rPr>
          <w:noProof/>
        </w:rPr>
        <w:t>Dynamics 365 Customer Service Enterprise, 64, 65</w:t>
      </w:r>
    </w:p>
    <w:p w14:paraId="408BDA01" w14:textId="77777777" w:rsidR="00A547C5" w:rsidRDefault="00A547C5">
      <w:pPr>
        <w:pStyle w:val="Index1"/>
        <w:tabs>
          <w:tab w:val="right" w:pos="5030"/>
        </w:tabs>
        <w:rPr>
          <w:noProof/>
        </w:rPr>
      </w:pPr>
      <w:r>
        <w:rPr>
          <w:noProof/>
        </w:rPr>
        <w:t>Dynamics 365 Customer Service On-premises CAL, 20</w:t>
      </w:r>
    </w:p>
    <w:p w14:paraId="503728B0" w14:textId="77777777" w:rsidR="00A547C5" w:rsidRDefault="00A547C5">
      <w:pPr>
        <w:pStyle w:val="Index1"/>
        <w:tabs>
          <w:tab w:val="right" w:pos="5030"/>
        </w:tabs>
        <w:rPr>
          <w:noProof/>
        </w:rPr>
      </w:pPr>
      <w:r>
        <w:rPr>
          <w:noProof/>
        </w:rPr>
        <w:t>Dynamics 365 Customer Service On-premises CAL, 20</w:t>
      </w:r>
    </w:p>
    <w:p w14:paraId="6F20B6FC" w14:textId="77777777" w:rsidR="00A547C5" w:rsidRDefault="00A547C5">
      <w:pPr>
        <w:pStyle w:val="Index1"/>
        <w:tabs>
          <w:tab w:val="right" w:pos="5030"/>
        </w:tabs>
        <w:rPr>
          <w:noProof/>
        </w:rPr>
      </w:pPr>
      <w:r>
        <w:rPr>
          <w:noProof/>
        </w:rPr>
        <w:t>Dynamics 365 Customer Service Professional, 65</w:t>
      </w:r>
    </w:p>
    <w:p w14:paraId="5518D396" w14:textId="77777777" w:rsidR="00A547C5" w:rsidRDefault="00A547C5">
      <w:pPr>
        <w:pStyle w:val="Index1"/>
        <w:tabs>
          <w:tab w:val="right" w:pos="5030"/>
        </w:tabs>
        <w:rPr>
          <w:noProof/>
        </w:rPr>
      </w:pPr>
      <w:r>
        <w:rPr>
          <w:noProof/>
        </w:rPr>
        <w:t>Dynamics 365 Customer Voice, 66</w:t>
      </w:r>
    </w:p>
    <w:p w14:paraId="347A0D04" w14:textId="77777777" w:rsidR="00A547C5" w:rsidRDefault="00A547C5">
      <w:pPr>
        <w:pStyle w:val="Index1"/>
        <w:tabs>
          <w:tab w:val="right" w:pos="5030"/>
        </w:tabs>
        <w:rPr>
          <w:noProof/>
        </w:rPr>
      </w:pPr>
      <w:r>
        <w:rPr>
          <w:noProof/>
        </w:rPr>
        <w:t>Dynamics 365 Customer Voice – Flere svar, 66</w:t>
      </w:r>
    </w:p>
    <w:p w14:paraId="49521F08" w14:textId="77777777" w:rsidR="00A547C5" w:rsidRDefault="00A547C5">
      <w:pPr>
        <w:pStyle w:val="Index1"/>
        <w:tabs>
          <w:tab w:val="right" w:pos="5030"/>
        </w:tabs>
        <w:rPr>
          <w:noProof/>
        </w:rPr>
      </w:pPr>
      <w:r>
        <w:rPr>
          <w:noProof/>
        </w:rPr>
        <w:t>Dynamics 365 Digital Messaging, 66</w:t>
      </w:r>
    </w:p>
    <w:p w14:paraId="6E7D41CE" w14:textId="77777777" w:rsidR="00A547C5" w:rsidRDefault="00A547C5">
      <w:pPr>
        <w:pStyle w:val="Index1"/>
        <w:tabs>
          <w:tab w:val="right" w:pos="5030"/>
        </w:tabs>
        <w:rPr>
          <w:noProof/>
        </w:rPr>
      </w:pPr>
      <w:r>
        <w:rPr>
          <w:noProof/>
        </w:rPr>
        <w:t>Dynamics 365 eCommerce nivå, 65</w:t>
      </w:r>
    </w:p>
    <w:p w14:paraId="56527C1D" w14:textId="77777777" w:rsidR="00A547C5" w:rsidRDefault="00A547C5">
      <w:pPr>
        <w:pStyle w:val="Index1"/>
        <w:tabs>
          <w:tab w:val="right" w:pos="5030"/>
        </w:tabs>
        <w:rPr>
          <w:noProof/>
        </w:rPr>
      </w:pPr>
      <w:r>
        <w:rPr>
          <w:noProof/>
        </w:rPr>
        <w:t>Dynamics 365 eCommerce nivådekning, 65</w:t>
      </w:r>
    </w:p>
    <w:p w14:paraId="35703D2D" w14:textId="77777777" w:rsidR="00A547C5" w:rsidRDefault="00A547C5">
      <w:pPr>
        <w:pStyle w:val="Index1"/>
        <w:tabs>
          <w:tab w:val="right" w:pos="5030"/>
        </w:tabs>
        <w:rPr>
          <w:noProof/>
        </w:rPr>
      </w:pPr>
      <w:r>
        <w:rPr>
          <w:noProof/>
        </w:rPr>
        <w:t>Dynamics 365 Ekstra kapitalforvaltning, 66</w:t>
      </w:r>
    </w:p>
    <w:p w14:paraId="2DE7BC9E" w14:textId="77777777" w:rsidR="00A547C5" w:rsidRDefault="00A547C5">
      <w:pPr>
        <w:pStyle w:val="Index1"/>
        <w:tabs>
          <w:tab w:val="right" w:pos="5030"/>
        </w:tabs>
        <w:rPr>
          <w:noProof/>
        </w:rPr>
      </w:pPr>
      <w:r>
        <w:rPr>
          <w:noProof/>
        </w:rPr>
        <w:t>Dynamics 365 Felttjenesteentreprenør, 66</w:t>
      </w:r>
    </w:p>
    <w:p w14:paraId="2E3BC800" w14:textId="77777777" w:rsidR="00A547C5" w:rsidRDefault="00A547C5">
      <w:pPr>
        <w:pStyle w:val="Index1"/>
        <w:tabs>
          <w:tab w:val="right" w:pos="5030"/>
        </w:tabs>
        <w:rPr>
          <w:noProof/>
        </w:rPr>
      </w:pPr>
      <w:r>
        <w:rPr>
          <w:noProof/>
        </w:rPr>
        <w:t>Dynamics 365 Field Service, 65</w:t>
      </w:r>
    </w:p>
    <w:p w14:paraId="4674703B" w14:textId="77777777" w:rsidR="00A547C5" w:rsidRDefault="00A547C5">
      <w:pPr>
        <w:pStyle w:val="Index1"/>
        <w:tabs>
          <w:tab w:val="right" w:pos="5030"/>
        </w:tabs>
        <w:rPr>
          <w:noProof/>
        </w:rPr>
      </w:pPr>
      <w:r>
        <w:rPr>
          <w:noProof/>
        </w:rPr>
        <w:t>Dynamics 365 Finance, 20, 65</w:t>
      </w:r>
    </w:p>
    <w:p w14:paraId="7C02652A" w14:textId="77777777" w:rsidR="00A547C5" w:rsidRDefault="00A547C5">
      <w:pPr>
        <w:pStyle w:val="Index1"/>
        <w:tabs>
          <w:tab w:val="right" w:pos="5030"/>
        </w:tabs>
        <w:rPr>
          <w:noProof/>
        </w:rPr>
      </w:pPr>
      <w:r>
        <w:rPr>
          <w:noProof/>
        </w:rPr>
        <w:t>Dynamics 365 Finance Add-on, 65</w:t>
      </w:r>
    </w:p>
    <w:p w14:paraId="02F00561" w14:textId="77777777" w:rsidR="00A547C5" w:rsidRDefault="00A547C5">
      <w:pPr>
        <w:pStyle w:val="Index1"/>
        <w:tabs>
          <w:tab w:val="right" w:pos="5030"/>
        </w:tabs>
        <w:rPr>
          <w:noProof/>
        </w:rPr>
      </w:pPr>
      <w:r>
        <w:rPr>
          <w:noProof/>
        </w:rPr>
        <w:t>Dynamics 365 Finance From-SA, 65</w:t>
      </w:r>
    </w:p>
    <w:p w14:paraId="4D0B1D4C" w14:textId="77777777" w:rsidR="00A547C5" w:rsidRDefault="00A547C5">
      <w:pPr>
        <w:pStyle w:val="Index1"/>
        <w:tabs>
          <w:tab w:val="right" w:pos="5030"/>
        </w:tabs>
        <w:rPr>
          <w:noProof/>
        </w:rPr>
      </w:pPr>
      <w:r>
        <w:rPr>
          <w:noProof/>
        </w:rPr>
        <w:t>Dynamics 365 for Field Service – Resource Scheduling Optimization, 65</w:t>
      </w:r>
    </w:p>
    <w:p w14:paraId="3E6FDC41" w14:textId="77777777" w:rsidR="00A547C5" w:rsidRDefault="00A547C5">
      <w:pPr>
        <w:pStyle w:val="Index1"/>
        <w:tabs>
          <w:tab w:val="right" w:pos="5030"/>
        </w:tabs>
        <w:rPr>
          <w:noProof/>
        </w:rPr>
      </w:pPr>
      <w:r>
        <w:rPr>
          <w:noProof/>
        </w:rPr>
        <w:t>Dynamics 365 Guides, 65</w:t>
      </w:r>
    </w:p>
    <w:p w14:paraId="64618CD1" w14:textId="77777777" w:rsidR="00A547C5" w:rsidRDefault="00A547C5">
      <w:pPr>
        <w:pStyle w:val="Index1"/>
        <w:tabs>
          <w:tab w:val="right" w:pos="5030"/>
        </w:tabs>
        <w:rPr>
          <w:noProof/>
        </w:rPr>
      </w:pPr>
      <w:r>
        <w:rPr>
          <w:noProof/>
        </w:rPr>
        <w:t>Dynamics 365 Human Resources, 65</w:t>
      </w:r>
    </w:p>
    <w:p w14:paraId="0D641AA6" w14:textId="77777777" w:rsidR="00A547C5" w:rsidRDefault="00A547C5">
      <w:pPr>
        <w:pStyle w:val="Index1"/>
        <w:tabs>
          <w:tab w:val="right" w:pos="5030"/>
        </w:tabs>
        <w:rPr>
          <w:noProof/>
        </w:rPr>
      </w:pPr>
      <w:r>
        <w:rPr>
          <w:noProof/>
        </w:rPr>
        <w:t>Dynamics 365 Human Resources from SA, 65</w:t>
      </w:r>
    </w:p>
    <w:p w14:paraId="545F1B49" w14:textId="77777777" w:rsidR="00A547C5" w:rsidRDefault="00A547C5">
      <w:pPr>
        <w:pStyle w:val="Index1"/>
        <w:tabs>
          <w:tab w:val="right" w:pos="5030"/>
        </w:tabs>
        <w:rPr>
          <w:noProof/>
        </w:rPr>
      </w:pPr>
      <w:r>
        <w:rPr>
          <w:noProof/>
        </w:rPr>
        <w:t>Dynamics 365 Human Resources Sandbox, 65</w:t>
      </w:r>
    </w:p>
    <w:p w14:paraId="5FA69636" w14:textId="77777777" w:rsidR="00A547C5" w:rsidRDefault="00A547C5">
      <w:pPr>
        <w:pStyle w:val="Index1"/>
        <w:tabs>
          <w:tab w:val="right" w:pos="5030"/>
        </w:tabs>
        <w:rPr>
          <w:noProof/>
        </w:rPr>
      </w:pPr>
      <w:r>
        <w:rPr>
          <w:noProof/>
        </w:rPr>
        <w:t>Dynamics 365 Human Resources Self Service, 65</w:t>
      </w:r>
    </w:p>
    <w:p w14:paraId="14DD7587" w14:textId="77777777" w:rsidR="00A547C5" w:rsidRDefault="00A547C5">
      <w:pPr>
        <w:pStyle w:val="Index1"/>
        <w:tabs>
          <w:tab w:val="right" w:pos="5030"/>
        </w:tabs>
        <w:rPr>
          <w:noProof/>
        </w:rPr>
      </w:pPr>
      <w:r>
        <w:rPr>
          <w:noProof/>
        </w:rPr>
        <w:t>Dynamics 365 IoT Intelligence ekstra maskiner, 65</w:t>
      </w:r>
    </w:p>
    <w:p w14:paraId="0EF282B4" w14:textId="77777777" w:rsidR="00A547C5" w:rsidRDefault="00A547C5">
      <w:pPr>
        <w:pStyle w:val="Index1"/>
        <w:tabs>
          <w:tab w:val="right" w:pos="5030"/>
        </w:tabs>
        <w:rPr>
          <w:noProof/>
        </w:rPr>
      </w:pPr>
      <w:r>
        <w:rPr>
          <w:noProof/>
        </w:rPr>
        <w:t>Dynamics 365 IoT Intelligence Scenario, 65</w:t>
      </w:r>
    </w:p>
    <w:p w14:paraId="088CF1E2" w14:textId="77777777" w:rsidR="00A547C5" w:rsidRDefault="00A547C5">
      <w:pPr>
        <w:pStyle w:val="Index1"/>
        <w:tabs>
          <w:tab w:val="right" w:pos="5030"/>
        </w:tabs>
        <w:rPr>
          <w:noProof/>
        </w:rPr>
      </w:pPr>
      <w:r>
        <w:rPr>
          <w:noProof/>
        </w:rPr>
        <w:t>Dynamics 365 Layout, 65</w:t>
      </w:r>
    </w:p>
    <w:p w14:paraId="22283150" w14:textId="77777777" w:rsidR="00A547C5" w:rsidRDefault="00A547C5">
      <w:pPr>
        <w:pStyle w:val="Index1"/>
        <w:tabs>
          <w:tab w:val="right" w:pos="5030"/>
        </w:tabs>
        <w:rPr>
          <w:noProof/>
        </w:rPr>
      </w:pPr>
      <w:r>
        <w:rPr>
          <w:noProof/>
        </w:rPr>
        <w:t>Dynamics 365 Marketing, 65</w:t>
      </w:r>
    </w:p>
    <w:p w14:paraId="7AF8851A" w14:textId="77777777" w:rsidR="00A547C5" w:rsidRDefault="00A547C5">
      <w:pPr>
        <w:pStyle w:val="Index1"/>
        <w:tabs>
          <w:tab w:val="right" w:pos="5030"/>
        </w:tabs>
        <w:rPr>
          <w:noProof/>
        </w:rPr>
      </w:pPr>
      <w:r>
        <w:rPr>
          <w:noProof/>
        </w:rPr>
        <w:t>Dynamics 365 Marketing ekstra kontakter, 65</w:t>
      </w:r>
    </w:p>
    <w:p w14:paraId="2B173BBF" w14:textId="77777777" w:rsidR="00A547C5" w:rsidRDefault="00A547C5">
      <w:pPr>
        <w:pStyle w:val="Index1"/>
        <w:tabs>
          <w:tab w:val="right" w:pos="5030"/>
        </w:tabs>
        <w:rPr>
          <w:noProof/>
        </w:rPr>
      </w:pPr>
      <w:r>
        <w:rPr>
          <w:noProof/>
        </w:rPr>
        <w:t>Dynamics 365 Marketing Non-Production tilleggsapplikasjon, 65</w:t>
      </w:r>
    </w:p>
    <w:p w14:paraId="355BC742" w14:textId="77777777" w:rsidR="00A547C5" w:rsidRDefault="00A547C5">
      <w:pPr>
        <w:pStyle w:val="Index1"/>
        <w:tabs>
          <w:tab w:val="right" w:pos="5030"/>
        </w:tabs>
        <w:rPr>
          <w:noProof/>
        </w:rPr>
      </w:pPr>
      <w:r>
        <w:rPr>
          <w:noProof/>
        </w:rPr>
        <w:t>Dynamics 365 Operations Activity, 20, 64</w:t>
      </w:r>
    </w:p>
    <w:p w14:paraId="1CF803A6" w14:textId="77777777" w:rsidR="00A547C5" w:rsidRDefault="00A547C5">
      <w:pPr>
        <w:pStyle w:val="Index1"/>
        <w:tabs>
          <w:tab w:val="right" w:pos="5030"/>
        </w:tabs>
        <w:rPr>
          <w:noProof/>
        </w:rPr>
      </w:pPr>
      <w:r>
        <w:rPr>
          <w:noProof/>
        </w:rPr>
        <w:t>Dynamics 365 Operations Activity Add-on, 64</w:t>
      </w:r>
    </w:p>
    <w:p w14:paraId="71B0B485" w14:textId="77777777" w:rsidR="00A547C5" w:rsidRDefault="00A547C5">
      <w:pPr>
        <w:pStyle w:val="Index1"/>
        <w:tabs>
          <w:tab w:val="right" w:pos="5030"/>
        </w:tabs>
        <w:rPr>
          <w:noProof/>
        </w:rPr>
      </w:pPr>
      <w:r>
        <w:rPr>
          <w:noProof/>
        </w:rPr>
        <w:t>Dynamics 365 Operations Activity From SA, 64</w:t>
      </w:r>
    </w:p>
    <w:p w14:paraId="230A3B85" w14:textId="77777777" w:rsidR="00A547C5" w:rsidRDefault="00A547C5">
      <w:pPr>
        <w:pStyle w:val="Index1"/>
        <w:tabs>
          <w:tab w:val="right" w:pos="5030"/>
        </w:tabs>
        <w:rPr>
          <w:noProof/>
        </w:rPr>
      </w:pPr>
      <w:r>
        <w:rPr>
          <w:noProof/>
        </w:rPr>
        <w:t>Dynamics 365 Operations Activity On-premises CAL, 20</w:t>
      </w:r>
    </w:p>
    <w:p w14:paraId="5A9A11B1" w14:textId="77777777" w:rsidR="00A547C5" w:rsidRDefault="00A547C5">
      <w:pPr>
        <w:pStyle w:val="Index1"/>
        <w:tabs>
          <w:tab w:val="right" w:pos="5030"/>
        </w:tabs>
        <w:rPr>
          <w:noProof/>
        </w:rPr>
      </w:pPr>
      <w:r>
        <w:rPr>
          <w:noProof/>
        </w:rPr>
        <w:t>Dynamics 365 Operations Device, 20, 64</w:t>
      </w:r>
    </w:p>
    <w:p w14:paraId="63A58BDD" w14:textId="77777777" w:rsidR="00A547C5" w:rsidRDefault="00A547C5">
      <w:pPr>
        <w:pStyle w:val="Index1"/>
        <w:tabs>
          <w:tab w:val="right" w:pos="5030"/>
        </w:tabs>
        <w:rPr>
          <w:noProof/>
        </w:rPr>
      </w:pPr>
      <w:r>
        <w:rPr>
          <w:noProof/>
        </w:rPr>
        <w:t>Dynamics 365 Operations Device Add-on, 64</w:t>
      </w:r>
    </w:p>
    <w:p w14:paraId="60F391F2" w14:textId="77777777" w:rsidR="00A547C5" w:rsidRDefault="00A547C5">
      <w:pPr>
        <w:pStyle w:val="Index1"/>
        <w:tabs>
          <w:tab w:val="right" w:pos="5030"/>
        </w:tabs>
        <w:rPr>
          <w:noProof/>
        </w:rPr>
      </w:pPr>
      <w:r>
        <w:rPr>
          <w:noProof/>
        </w:rPr>
        <w:t>Dynamics 365 Operations Device From SA, 64</w:t>
      </w:r>
    </w:p>
    <w:p w14:paraId="7B32E9FF" w14:textId="77777777" w:rsidR="00A547C5" w:rsidRDefault="00A547C5">
      <w:pPr>
        <w:pStyle w:val="Index1"/>
        <w:tabs>
          <w:tab w:val="right" w:pos="5030"/>
        </w:tabs>
        <w:rPr>
          <w:noProof/>
        </w:rPr>
      </w:pPr>
      <w:r>
        <w:rPr>
          <w:noProof/>
        </w:rPr>
        <w:t>Dynamics 365 Operations Device On-premises CAL, 20</w:t>
      </w:r>
    </w:p>
    <w:p w14:paraId="6B47C9DB" w14:textId="77777777" w:rsidR="00A547C5" w:rsidRDefault="00A547C5">
      <w:pPr>
        <w:pStyle w:val="Index1"/>
        <w:tabs>
          <w:tab w:val="right" w:pos="5030"/>
        </w:tabs>
        <w:rPr>
          <w:noProof/>
        </w:rPr>
      </w:pPr>
      <w:r>
        <w:rPr>
          <w:noProof/>
        </w:rPr>
        <w:t>Dynamics 365 Operations On-premises CAL, 20</w:t>
      </w:r>
    </w:p>
    <w:p w14:paraId="3C17B7E4" w14:textId="77777777" w:rsidR="00A547C5" w:rsidRDefault="00A547C5">
      <w:pPr>
        <w:pStyle w:val="Index1"/>
        <w:tabs>
          <w:tab w:val="right" w:pos="5030"/>
        </w:tabs>
        <w:rPr>
          <w:noProof/>
        </w:rPr>
      </w:pPr>
      <w:r>
        <w:rPr>
          <w:noProof/>
        </w:rPr>
        <w:t>Dynamics 365 Operations Order Lines, 64</w:t>
      </w:r>
    </w:p>
    <w:p w14:paraId="74F67DDE" w14:textId="77777777" w:rsidR="00A547C5" w:rsidRDefault="00A547C5">
      <w:pPr>
        <w:pStyle w:val="Index1"/>
        <w:tabs>
          <w:tab w:val="right" w:pos="5030"/>
        </w:tabs>
        <w:rPr>
          <w:noProof/>
        </w:rPr>
      </w:pPr>
      <w:r>
        <w:rPr>
          <w:noProof/>
        </w:rPr>
        <w:t>Dynamics 365 Operations Server, 20</w:t>
      </w:r>
    </w:p>
    <w:p w14:paraId="2F4797E6" w14:textId="77777777" w:rsidR="00A547C5" w:rsidRDefault="00A547C5">
      <w:pPr>
        <w:pStyle w:val="Index1"/>
        <w:tabs>
          <w:tab w:val="right" w:pos="5030"/>
        </w:tabs>
        <w:rPr>
          <w:noProof/>
        </w:rPr>
      </w:pPr>
      <w:r>
        <w:rPr>
          <w:noProof/>
        </w:rPr>
        <w:t>Dynamics 365 Pro Direct Support, 65</w:t>
      </w:r>
    </w:p>
    <w:p w14:paraId="689B1BE8" w14:textId="77777777" w:rsidR="00A547C5" w:rsidRDefault="00A547C5">
      <w:pPr>
        <w:pStyle w:val="Index1"/>
        <w:tabs>
          <w:tab w:val="right" w:pos="5030"/>
        </w:tabs>
        <w:rPr>
          <w:noProof/>
        </w:rPr>
      </w:pPr>
      <w:r>
        <w:rPr>
          <w:noProof/>
        </w:rPr>
        <w:t>Dynamics 365 Project Operations, 65</w:t>
      </w:r>
    </w:p>
    <w:p w14:paraId="218A8CD1" w14:textId="77777777" w:rsidR="00A547C5" w:rsidRDefault="00A547C5">
      <w:pPr>
        <w:pStyle w:val="Index1"/>
        <w:tabs>
          <w:tab w:val="right" w:pos="5030"/>
        </w:tabs>
        <w:rPr>
          <w:noProof/>
        </w:rPr>
      </w:pPr>
      <w:r>
        <w:rPr>
          <w:noProof/>
        </w:rPr>
        <w:t>Dynamics 365 Remote Assist, 65</w:t>
      </w:r>
    </w:p>
    <w:p w14:paraId="5B48F93A" w14:textId="77777777" w:rsidR="00A547C5" w:rsidRDefault="00A547C5">
      <w:pPr>
        <w:pStyle w:val="Index1"/>
        <w:tabs>
          <w:tab w:val="right" w:pos="5030"/>
        </w:tabs>
        <w:rPr>
          <w:noProof/>
        </w:rPr>
      </w:pPr>
      <w:r>
        <w:rPr>
          <w:noProof/>
        </w:rPr>
        <w:t>Dynamics 365 Sales, 20</w:t>
      </w:r>
    </w:p>
    <w:p w14:paraId="198E14F8" w14:textId="77777777" w:rsidR="00A547C5" w:rsidRDefault="00A547C5">
      <w:pPr>
        <w:pStyle w:val="Index1"/>
        <w:tabs>
          <w:tab w:val="right" w:pos="5030"/>
        </w:tabs>
        <w:rPr>
          <w:noProof/>
        </w:rPr>
      </w:pPr>
      <w:r>
        <w:rPr>
          <w:noProof/>
        </w:rPr>
        <w:t>Dynamics 365 Sales Enterprise, 65</w:t>
      </w:r>
    </w:p>
    <w:p w14:paraId="7AC71AF9" w14:textId="77777777" w:rsidR="00A547C5" w:rsidRDefault="00A547C5">
      <w:pPr>
        <w:pStyle w:val="Index1"/>
        <w:tabs>
          <w:tab w:val="right" w:pos="5030"/>
        </w:tabs>
        <w:rPr>
          <w:noProof/>
        </w:rPr>
      </w:pPr>
      <w:r>
        <w:rPr>
          <w:noProof/>
        </w:rPr>
        <w:t>Dynamics 365 Sales Insights, 65</w:t>
      </w:r>
    </w:p>
    <w:p w14:paraId="4362BB17" w14:textId="77777777" w:rsidR="00A547C5" w:rsidRDefault="00A547C5">
      <w:pPr>
        <w:pStyle w:val="Index1"/>
        <w:tabs>
          <w:tab w:val="right" w:pos="5030"/>
        </w:tabs>
        <w:rPr>
          <w:noProof/>
        </w:rPr>
      </w:pPr>
      <w:r>
        <w:rPr>
          <w:noProof/>
        </w:rPr>
        <w:t>Dynamics 365 Sales On-premises CAL, 20</w:t>
      </w:r>
    </w:p>
    <w:p w14:paraId="3DB04C47" w14:textId="77777777" w:rsidR="00A547C5" w:rsidRDefault="00A547C5">
      <w:pPr>
        <w:pStyle w:val="Index1"/>
        <w:tabs>
          <w:tab w:val="right" w:pos="5030"/>
        </w:tabs>
        <w:rPr>
          <w:noProof/>
        </w:rPr>
      </w:pPr>
      <w:r>
        <w:rPr>
          <w:noProof/>
        </w:rPr>
        <w:t>Dynamics 365 Sales Premium, 65</w:t>
      </w:r>
    </w:p>
    <w:p w14:paraId="2F6B215A" w14:textId="77777777" w:rsidR="00A547C5" w:rsidRDefault="00A547C5">
      <w:pPr>
        <w:pStyle w:val="Index1"/>
        <w:tabs>
          <w:tab w:val="right" w:pos="5030"/>
        </w:tabs>
        <w:rPr>
          <w:noProof/>
        </w:rPr>
      </w:pPr>
      <w:r>
        <w:rPr>
          <w:noProof/>
        </w:rPr>
        <w:t>Dynamics 365 Sales Professional, 65</w:t>
      </w:r>
    </w:p>
    <w:p w14:paraId="3BEB4034" w14:textId="77777777" w:rsidR="00A547C5" w:rsidRDefault="00A547C5">
      <w:pPr>
        <w:pStyle w:val="Index1"/>
        <w:tabs>
          <w:tab w:val="right" w:pos="5030"/>
        </w:tabs>
        <w:rPr>
          <w:noProof/>
        </w:rPr>
      </w:pPr>
      <w:r>
        <w:rPr>
          <w:noProof/>
        </w:rPr>
        <w:t>Dynamics 365 Supply Chain Management, 20, 65</w:t>
      </w:r>
    </w:p>
    <w:p w14:paraId="4B0AE1CF" w14:textId="77777777" w:rsidR="00A547C5" w:rsidRDefault="00A547C5">
      <w:pPr>
        <w:pStyle w:val="Index1"/>
        <w:tabs>
          <w:tab w:val="right" w:pos="5030"/>
        </w:tabs>
        <w:rPr>
          <w:noProof/>
        </w:rPr>
      </w:pPr>
      <w:r>
        <w:rPr>
          <w:noProof/>
        </w:rPr>
        <w:t>Dynamics 365 Supply Chain Management Add-on, 65</w:t>
      </w:r>
    </w:p>
    <w:p w14:paraId="7B8590A5" w14:textId="77777777" w:rsidR="00A547C5" w:rsidRDefault="00A547C5">
      <w:pPr>
        <w:pStyle w:val="Index1"/>
        <w:tabs>
          <w:tab w:val="right" w:pos="5030"/>
        </w:tabs>
        <w:rPr>
          <w:noProof/>
        </w:rPr>
      </w:pPr>
      <w:r>
        <w:rPr>
          <w:noProof/>
        </w:rPr>
        <w:t>Dynamics 365 Supply Chain Management From-SA, 65</w:t>
      </w:r>
    </w:p>
    <w:p w14:paraId="4E0B10F6" w14:textId="77777777" w:rsidR="00A547C5" w:rsidRDefault="00A547C5">
      <w:pPr>
        <w:pStyle w:val="Index1"/>
        <w:tabs>
          <w:tab w:val="right" w:pos="5030"/>
        </w:tabs>
        <w:rPr>
          <w:noProof/>
        </w:rPr>
      </w:pPr>
      <w:r>
        <w:rPr>
          <w:noProof/>
        </w:rPr>
        <w:t>Dynamics 365 Team Members, 20, 65</w:t>
      </w:r>
    </w:p>
    <w:p w14:paraId="1996937F" w14:textId="77777777" w:rsidR="00A547C5" w:rsidRDefault="00A547C5">
      <w:pPr>
        <w:pStyle w:val="Index1"/>
        <w:tabs>
          <w:tab w:val="right" w:pos="5030"/>
        </w:tabs>
        <w:rPr>
          <w:noProof/>
        </w:rPr>
      </w:pPr>
      <w:r>
        <w:rPr>
          <w:noProof/>
        </w:rPr>
        <w:t>Dynamics 365 Team Members Add-on, 65</w:t>
      </w:r>
    </w:p>
    <w:p w14:paraId="40A538B7" w14:textId="77777777" w:rsidR="00A547C5" w:rsidRDefault="00A547C5">
      <w:pPr>
        <w:pStyle w:val="Index1"/>
        <w:tabs>
          <w:tab w:val="right" w:pos="5030"/>
        </w:tabs>
        <w:rPr>
          <w:noProof/>
        </w:rPr>
      </w:pPr>
      <w:r>
        <w:rPr>
          <w:noProof/>
        </w:rPr>
        <w:t>Dynamics 365 Team Members From SA, 65</w:t>
      </w:r>
    </w:p>
    <w:p w14:paraId="1D7DAC8F" w14:textId="77777777" w:rsidR="00A547C5" w:rsidRDefault="00A547C5">
      <w:pPr>
        <w:pStyle w:val="Index1"/>
        <w:tabs>
          <w:tab w:val="right" w:pos="5030"/>
        </w:tabs>
        <w:rPr>
          <w:noProof/>
        </w:rPr>
      </w:pPr>
      <w:r>
        <w:rPr>
          <w:noProof/>
        </w:rPr>
        <w:t>Dynamics 365 Team Members On-premises CAL, 20</w:t>
      </w:r>
    </w:p>
    <w:p w14:paraId="7951A8E3" w14:textId="77777777" w:rsidR="00A547C5" w:rsidRDefault="00A547C5">
      <w:pPr>
        <w:pStyle w:val="Index1"/>
        <w:tabs>
          <w:tab w:val="right" w:pos="5030"/>
        </w:tabs>
        <w:rPr>
          <w:noProof/>
        </w:rPr>
      </w:pPr>
      <w:r>
        <w:rPr>
          <w:noProof/>
        </w:rPr>
        <w:t>Dynamics 365 Tilleggsvurderinger for bedrageribeskyttelse, 66</w:t>
      </w:r>
    </w:p>
    <w:p w14:paraId="4CC8FC7B" w14:textId="77777777" w:rsidR="00A547C5" w:rsidRDefault="00A547C5">
      <w:pPr>
        <w:pStyle w:val="Index1"/>
        <w:tabs>
          <w:tab w:val="right" w:pos="5030"/>
        </w:tabs>
        <w:rPr>
          <w:noProof/>
        </w:rPr>
      </w:pPr>
      <w:r>
        <w:rPr>
          <w:noProof/>
        </w:rPr>
        <w:t>Dynamics 365 Unified Operations – Ekstra databasekapasitet, 65</w:t>
      </w:r>
    </w:p>
    <w:p w14:paraId="558AE9CD" w14:textId="77777777" w:rsidR="00A547C5" w:rsidRDefault="00A547C5">
      <w:pPr>
        <w:pStyle w:val="Index1"/>
        <w:tabs>
          <w:tab w:val="right" w:pos="5030"/>
        </w:tabs>
        <w:rPr>
          <w:noProof/>
        </w:rPr>
      </w:pPr>
      <w:r>
        <w:rPr>
          <w:noProof/>
        </w:rPr>
        <w:t>Dynamics 365 Unified Operations – Ekstra filkapasitet, 65</w:t>
      </w:r>
    </w:p>
    <w:p w14:paraId="4D38459F" w14:textId="77777777" w:rsidR="00A547C5" w:rsidRDefault="00A547C5">
      <w:pPr>
        <w:pStyle w:val="Index1"/>
        <w:tabs>
          <w:tab w:val="right" w:pos="5030"/>
        </w:tabs>
        <w:rPr>
          <w:noProof/>
        </w:rPr>
      </w:pPr>
      <w:r>
        <w:rPr>
          <w:noProof/>
        </w:rPr>
        <w:t>Dynamics 365 Unified Operations Plan – Ekstra databaselagring, 65</w:t>
      </w:r>
    </w:p>
    <w:p w14:paraId="02D3D10A" w14:textId="77777777" w:rsidR="00A547C5" w:rsidRDefault="00A547C5">
      <w:pPr>
        <w:pStyle w:val="Index1"/>
        <w:tabs>
          <w:tab w:val="right" w:pos="5030"/>
        </w:tabs>
        <w:rPr>
          <w:noProof/>
        </w:rPr>
      </w:pPr>
      <w:r>
        <w:rPr>
          <w:noProof/>
        </w:rPr>
        <w:t>Dynamics 365 Unified Operations Plan – Ekstra fillagring, 65</w:t>
      </w:r>
    </w:p>
    <w:p w14:paraId="13070BCE" w14:textId="77777777" w:rsidR="00A547C5" w:rsidRDefault="00A547C5">
      <w:pPr>
        <w:pStyle w:val="Index1"/>
        <w:tabs>
          <w:tab w:val="right" w:pos="5030"/>
        </w:tabs>
        <w:rPr>
          <w:noProof/>
        </w:rPr>
      </w:pPr>
      <w:r>
        <w:rPr>
          <w:noProof/>
        </w:rPr>
        <w:t>Dynamics 365 Unified Operations Plan – Sandbox-nivå 1-5, 65</w:t>
      </w:r>
    </w:p>
    <w:p w14:paraId="105CA6E6" w14:textId="77777777" w:rsidR="00A547C5" w:rsidRDefault="00A547C5">
      <w:pPr>
        <w:pStyle w:val="Index1"/>
        <w:tabs>
          <w:tab w:val="right" w:pos="5030"/>
        </w:tabs>
        <w:rPr>
          <w:noProof/>
        </w:rPr>
      </w:pPr>
      <w:r>
        <w:rPr>
          <w:noProof/>
        </w:rPr>
        <w:t>Dynamics 365 Virtuell agent for kundeservice, 66</w:t>
      </w:r>
    </w:p>
    <w:p w14:paraId="4D7B6D7E" w14:textId="77777777" w:rsidR="00A547C5" w:rsidRDefault="00A547C5">
      <w:pPr>
        <w:pStyle w:val="Index1"/>
        <w:tabs>
          <w:tab w:val="right" w:pos="5030"/>
        </w:tabs>
        <w:rPr>
          <w:noProof/>
        </w:rPr>
      </w:pPr>
      <w:r>
        <w:rPr>
          <w:noProof/>
        </w:rPr>
        <w:t>Dynamics AX 2012 R2, 20</w:t>
      </w:r>
    </w:p>
    <w:p w14:paraId="13244D7F" w14:textId="77777777" w:rsidR="00A547C5" w:rsidRDefault="00A547C5">
      <w:pPr>
        <w:pStyle w:val="Index1"/>
        <w:tabs>
          <w:tab w:val="right" w:pos="5030"/>
        </w:tabs>
        <w:rPr>
          <w:noProof/>
        </w:rPr>
      </w:pPr>
      <w:r>
        <w:rPr>
          <w:noProof/>
        </w:rPr>
        <w:t>Dynamics AX 2012 R3, 20</w:t>
      </w:r>
    </w:p>
    <w:p w14:paraId="72BDC8FD" w14:textId="77777777" w:rsidR="00A547C5" w:rsidRDefault="00A547C5">
      <w:pPr>
        <w:pStyle w:val="Index1"/>
        <w:tabs>
          <w:tab w:val="right" w:pos="5030"/>
        </w:tabs>
        <w:rPr>
          <w:noProof/>
        </w:rPr>
      </w:pPr>
      <w:r>
        <w:rPr>
          <w:noProof/>
        </w:rPr>
        <w:t>Dynamics CRM 2015, 20</w:t>
      </w:r>
    </w:p>
    <w:p w14:paraId="75D49987" w14:textId="77777777" w:rsidR="00A547C5" w:rsidRDefault="00A547C5">
      <w:pPr>
        <w:pStyle w:val="Index1"/>
        <w:tabs>
          <w:tab w:val="right" w:pos="5030"/>
        </w:tabs>
        <w:rPr>
          <w:noProof/>
        </w:rPr>
      </w:pPr>
      <w:r>
        <w:rPr>
          <w:noProof/>
        </w:rPr>
        <w:t>Dynamics CRM 2016, 20</w:t>
      </w:r>
    </w:p>
    <w:p w14:paraId="7812C78D" w14:textId="77777777" w:rsidR="00A547C5" w:rsidRDefault="00A547C5">
      <w:pPr>
        <w:pStyle w:val="Index1"/>
        <w:tabs>
          <w:tab w:val="right" w:pos="5030"/>
        </w:tabs>
        <w:rPr>
          <w:noProof/>
        </w:rPr>
      </w:pPr>
      <w:r>
        <w:rPr>
          <w:noProof/>
        </w:rPr>
        <w:t>Ekstra kapasitet for grafkontakt (SL), 58</w:t>
      </w:r>
    </w:p>
    <w:p w14:paraId="037E61A4" w14:textId="77777777" w:rsidR="00A547C5" w:rsidRDefault="00A547C5">
      <w:pPr>
        <w:pStyle w:val="Index1"/>
        <w:tabs>
          <w:tab w:val="right" w:pos="5030"/>
        </w:tabs>
        <w:rPr>
          <w:noProof/>
        </w:rPr>
      </w:pPr>
      <w:r>
        <w:rPr>
          <w:noProof/>
        </w:rPr>
        <w:t>Enterprise CAL, 94</w:t>
      </w:r>
    </w:p>
    <w:p w14:paraId="227475F8" w14:textId="77777777" w:rsidR="00A547C5" w:rsidRDefault="00A547C5">
      <w:pPr>
        <w:pStyle w:val="Index1"/>
        <w:tabs>
          <w:tab w:val="right" w:pos="5030"/>
        </w:tabs>
        <w:rPr>
          <w:noProof/>
        </w:rPr>
      </w:pPr>
      <w:r>
        <w:rPr>
          <w:noProof/>
        </w:rPr>
        <w:t>Enterprise CAL Bridge for Enterprise Mobility + Security, 16</w:t>
      </w:r>
    </w:p>
    <w:p w14:paraId="68DE7712" w14:textId="77777777" w:rsidR="00A547C5" w:rsidRDefault="00A547C5">
      <w:pPr>
        <w:pStyle w:val="Index1"/>
        <w:tabs>
          <w:tab w:val="right" w:pos="5030"/>
        </w:tabs>
        <w:rPr>
          <w:noProof/>
        </w:rPr>
      </w:pPr>
      <w:r>
        <w:rPr>
          <w:noProof/>
        </w:rPr>
        <w:t>Enterprise CAL Bridge for Enterprise Mobility + Security From SA, 16</w:t>
      </w:r>
    </w:p>
    <w:p w14:paraId="398ACE6C" w14:textId="77777777" w:rsidR="00A547C5" w:rsidRDefault="00A547C5">
      <w:pPr>
        <w:pStyle w:val="Index1"/>
        <w:tabs>
          <w:tab w:val="right" w:pos="5030"/>
        </w:tabs>
        <w:rPr>
          <w:noProof/>
        </w:rPr>
      </w:pPr>
      <w:r>
        <w:rPr>
          <w:noProof/>
        </w:rPr>
        <w:t>Enterprise CAL Suite Bridge for Microsoft Intune, 16</w:t>
      </w:r>
    </w:p>
    <w:p w14:paraId="1D1DD9C2" w14:textId="77777777" w:rsidR="00A547C5" w:rsidRDefault="00A547C5">
      <w:pPr>
        <w:pStyle w:val="Index1"/>
        <w:tabs>
          <w:tab w:val="right" w:pos="5030"/>
        </w:tabs>
        <w:rPr>
          <w:noProof/>
        </w:rPr>
      </w:pPr>
      <w:r>
        <w:rPr>
          <w:noProof/>
        </w:rPr>
        <w:t>Enterprise CAL Suite Bridge for Office 365, 16</w:t>
      </w:r>
    </w:p>
    <w:p w14:paraId="1D3796C2" w14:textId="77777777" w:rsidR="00A547C5" w:rsidRDefault="00A547C5">
      <w:pPr>
        <w:pStyle w:val="Index1"/>
        <w:tabs>
          <w:tab w:val="right" w:pos="5030"/>
        </w:tabs>
        <w:rPr>
          <w:noProof/>
        </w:rPr>
      </w:pPr>
      <w:r>
        <w:rPr>
          <w:noProof/>
        </w:rPr>
        <w:t>Enterprise CAL Suite Bridge for Office 365 og Microsoft Intune, 16</w:t>
      </w:r>
    </w:p>
    <w:p w14:paraId="789F5B8D" w14:textId="77777777" w:rsidR="00A547C5" w:rsidRDefault="00A547C5">
      <w:pPr>
        <w:pStyle w:val="Index1"/>
        <w:tabs>
          <w:tab w:val="right" w:pos="5030"/>
        </w:tabs>
        <w:rPr>
          <w:noProof/>
        </w:rPr>
      </w:pPr>
      <w:r>
        <w:rPr>
          <w:noProof/>
        </w:rPr>
        <w:t>Enterprise CAL-er, 33</w:t>
      </w:r>
    </w:p>
    <w:p w14:paraId="14883094" w14:textId="77777777" w:rsidR="00A547C5" w:rsidRDefault="00A547C5">
      <w:pPr>
        <w:pStyle w:val="Index1"/>
        <w:tabs>
          <w:tab w:val="right" w:pos="5030"/>
        </w:tabs>
        <w:rPr>
          <w:noProof/>
        </w:rPr>
      </w:pPr>
      <w:r>
        <w:rPr>
          <w:noProof/>
        </w:rPr>
        <w:t>Enterprise CAL-pakke, 16</w:t>
      </w:r>
    </w:p>
    <w:p w14:paraId="47BC5716" w14:textId="77777777" w:rsidR="00A547C5" w:rsidRDefault="00A547C5">
      <w:pPr>
        <w:pStyle w:val="Index1"/>
        <w:tabs>
          <w:tab w:val="right" w:pos="5030"/>
        </w:tabs>
        <w:rPr>
          <w:noProof/>
        </w:rPr>
      </w:pPr>
      <w:r>
        <w:rPr>
          <w:noProof/>
        </w:rPr>
        <w:t>Enterprise Mobility + Security A3, 61</w:t>
      </w:r>
    </w:p>
    <w:p w14:paraId="1F65BF1C" w14:textId="77777777" w:rsidR="00A547C5" w:rsidRDefault="00A547C5">
      <w:pPr>
        <w:pStyle w:val="Index1"/>
        <w:tabs>
          <w:tab w:val="right" w:pos="5030"/>
        </w:tabs>
        <w:rPr>
          <w:noProof/>
        </w:rPr>
      </w:pPr>
      <w:r>
        <w:rPr>
          <w:noProof/>
        </w:rPr>
        <w:t>Enterprise Mobility + Security A3 Add-on, 61</w:t>
      </w:r>
    </w:p>
    <w:p w14:paraId="1D616007" w14:textId="77777777" w:rsidR="00A547C5" w:rsidRDefault="00A547C5">
      <w:pPr>
        <w:pStyle w:val="Index1"/>
        <w:tabs>
          <w:tab w:val="right" w:pos="5030"/>
        </w:tabs>
        <w:rPr>
          <w:noProof/>
        </w:rPr>
      </w:pPr>
      <w:r>
        <w:rPr>
          <w:noProof/>
        </w:rPr>
        <w:t>Enterprise Mobility + Security A5, 61</w:t>
      </w:r>
    </w:p>
    <w:p w14:paraId="3BADB1A1" w14:textId="77777777" w:rsidR="00A547C5" w:rsidRDefault="00A547C5">
      <w:pPr>
        <w:pStyle w:val="Index1"/>
        <w:tabs>
          <w:tab w:val="right" w:pos="5030"/>
        </w:tabs>
        <w:rPr>
          <w:noProof/>
        </w:rPr>
      </w:pPr>
      <w:r>
        <w:rPr>
          <w:noProof/>
        </w:rPr>
        <w:t>Enterprise Mobility + Security A5 Add-on, 61</w:t>
      </w:r>
    </w:p>
    <w:p w14:paraId="1184331A" w14:textId="77777777" w:rsidR="00A547C5" w:rsidRDefault="00A547C5">
      <w:pPr>
        <w:pStyle w:val="Index1"/>
        <w:tabs>
          <w:tab w:val="right" w:pos="5030"/>
        </w:tabs>
        <w:rPr>
          <w:noProof/>
        </w:rPr>
      </w:pPr>
      <w:r>
        <w:rPr>
          <w:noProof/>
        </w:rPr>
        <w:t>Enterprise Mobility + Security E3, 16, 61</w:t>
      </w:r>
    </w:p>
    <w:p w14:paraId="17A9161C" w14:textId="77777777" w:rsidR="00A547C5" w:rsidRDefault="00A547C5">
      <w:pPr>
        <w:pStyle w:val="Index1"/>
        <w:tabs>
          <w:tab w:val="right" w:pos="5030"/>
        </w:tabs>
        <w:rPr>
          <w:noProof/>
        </w:rPr>
      </w:pPr>
      <w:r>
        <w:rPr>
          <w:noProof/>
        </w:rPr>
        <w:t>Enterprise Mobility + Security E3 Add-on, 61</w:t>
      </w:r>
    </w:p>
    <w:p w14:paraId="4CC1E359" w14:textId="77777777" w:rsidR="00A547C5" w:rsidRDefault="00A547C5">
      <w:pPr>
        <w:pStyle w:val="Index1"/>
        <w:tabs>
          <w:tab w:val="right" w:pos="5030"/>
        </w:tabs>
        <w:rPr>
          <w:noProof/>
        </w:rPr>
      </w:pPr>
      <w:r>
        <w:rPr>
          <w:noProof/>
        </w:rPr>
        <w:t>Enterprise Mobility + Security E3 From SA, 61</w:t>
      </w:r>
    </w:p>
    <w:p w14:paraId="453BA97E" w14:textId="77777777" w:rsidR="00A547C5" w:rsidRDefault="00A547C5">
      <w:pPr>
        <w:pStyle w:val="Index1"/>
        <w:tabs>
          <w:tab w:val="right" w:pos="5030"/>
        </w:tabs>
        <w:rPr>
          <w:noProof/>
        </w:rPr>
      </w:pPr>
      <w:r>
        <w:rPr>
          <w:noProof/>
        </w:rPr>
        <w:t>Enterprise Mobility + Security E5, 16</w:t>
      </w:r>
    </w:p>
    <w:p w14:paraId="1CE230A6" w14:textId="77777777" w:rsidR="00A547C5" w:rsidRDefault="00A547C5">
      <w:pPr>
        <w:pStyle w:val="Index1"/>
        <w:tabs>
          <w:tab w:val="right" w:pos="5030"/>
        </w:tabs>
        <w:rPr>
          <w:noProof/>
        </w:rPr>
      </w:pPr>
      <w:r>
        <w:rPr>
          <w:noProof/>
        </w:rPr>
        <w:t>Enterprise Mobility + Security E5, 61</w:t>
      </w:r>
    </w:p>
    <w:p w14:paraId="2C711D08" w14:textId="77777777" w:rsidR="00A547C5" w:rsidRDefault="00A547C5">
      <w:pPr>
        <w:pStyle w:val="Index1"/>
        <w:tabs>
          <w:tab w:val="right" w:pos="5030"/>
        </w:tabs>
        <w:rPr>
          <w:noProof/>
        </w:rPr>
      </w:pPr>
      <w:r>
        <w:rPr>
          <w:noProof/>
        </w:rPr>
        <w:t>Enterprise Mobility + Security E5 Add-on, 61</w:t>
      </w:r>
    </w:p>
    <w:p w14:paraId="0A7395C0" w14:textId="77777777" w:rsidR="00A547C5" w:rsidRDefault="00A547C5">
      <w:pPr>
        <w:pStyle w:val="Index1"/>
        <w:tabs>
          <w:tab w:val="right" w:pos="5030"/>
        </w:tabs>
        <w:rPr>
          <w:noProof/>
        </w:rPr>
      </w:pPr>
      <w:r>
        <w:rPr>
          <w:noProof/>
        </w:rPr>
        <w:t>Enterprise Mobility + Security E5 From SA, 62</w:t>
      </w:r>
    </w:p>
    <w:p w14:paraId="0F449210" w14:textId="77777777" w:rsidR="00A547C5" w:rsidRDefault="00A547C5">
      <w:pPr>
        <w:pStyle w:val="Index1"/>
        <w:tabs>
          <w:tab w:val="right" w:pos="5030"/>
        </w:tabs>
        <w:rPr>
          <w:noProof/>
        </w:rPr>
      </w:pPr>
      <w:r>
        <w:rPr>
          <w:noProof/>
        </w:rPr>
        <w:t>Excel 2019, 22</w:t>
      </w:r>
    </w:p>
    <w:p w14:paraId="54A422D6" w14:textId="77777777" w:rsidR="00A547C5" w:rsidRDefault="00A547C5">
      <w:pPr>
        <w:pStyle w:val="Index1"/>
        <w:tabs>
          <w:tab w:val="right" w:pos="5030"/>
        </w:tabs>
        <w:rPr>
          <w:noProof/>
        </w:rPr>
      </w:pPr>
      <w:r>
        <w:rPr>
          <w:noProof/>
        </w:rPr>
        <w:t>Excel 2019 for Mac, 24</w:t>
      </w:r>
    </w:p>
    <w:p w14:paraId="37D96055" w14:textId="77777777" w:rsidR="00A547C5" w:rsidRDefault="00A547C5">
      <w:pPr>
        <w:pStyle w:val="Index1"/>
        <w:tabs>
          <w:tab w:val="right" w:pos="5030"/>
        </w:tabs>
        <w:rPr>
          <w:noProof/>
        </w:rPr>
      </w:pPr>
      <w:r>
        <w:rPr>
          <w:noProof/>
        </w:rPr>
        <w:t>Exchange Online Archiving for Exchange Online, 71</w:t>
      </w:r>
    </w:p>
    <w:p w14:paraId="295168A2" w14:textId="77777777" w:rsidR="00A547C5" w:rsidRDefault="00A547C5">
      <w:pPr>
        <w:pStyle w:val="Index1"/>
        <w:tabs>
          <w:tab w:val="right" w:pos="5030"/>
        </w:tabs>
        <w:rPr>
          <w:noProof/>
        </w:rPr>
      </w:pPr>
      <w:r>
        <w:rPr>
          <w:noProof/>
        </w:rPr>
        <w:t>Exchange Online Archiving for Exchange Server, 71</w:t>
      </w:r>
    </w:p>
    <w:p w14:paraId="3327DAD4" w14:textId="77777777" w:rsidR="00A547C5" w:rsidRDefault="00A547C5">
      <w:pPr>
        <w:pStyle w:val="Index1"/>
        <w:tabs>
          <w:tab w:val="right" w:pos="5030"/>
        </w:tabs>
        <w:rPr>
          <w:noProof/>
        </w:rPr>
      </w:pPr>
      <w:r>
        <w:rPr>
          <w:noProof/>
        </w:rPr>
        <w:t>Exchange Online Kiosk, 71</w:t>
      </w:r>
    </w:p>
    <w:p w14:paraId="1B02D7E7" w14:textId="77777777" w:rsidR="00A547C5" w:rsidRDefault="00A547C5">
      <w:pPr>
        <w:pStyle w:val="Index1"/>
        <w:tabs>
          <w:tab w:val="right" w:pos="5030"/>
        </w:tabs>
        <w:rPr>
          <w:noProof/>
        </w:rPr>
      </w:pPr>
      <w:r>
        <w:rPr>
          <w:noProof/>
        </w:rPr>
        <w:t>Exchange Online Plan 1, 71</w:t>
      </w:r>
    </w:p>
    <w:p w14:paraId="57216713" w14:textId="77777777" w:rsidR="00A547C5" w:rsidRDefault="00A547C5">
      <w:pPr>
        <w:pStyle w:val="Index1"/>
        <w:tabs>
          <w:tab w:val="right" w:pos="5030"/>
        </w:tabs>
        <w:rPr>
          <w:noProof/>
        </w:rPr>
      </w:pPr>
      <w:r>
        <w:rPr>
          <w:noProof/>
        </w:rPr>
        <w:t>Exchange Online Plan 1 Add-on, 71</w:t>
      </w:r>
    </w:p>
    <w:p w14:paraId="377C198C" w14:textId="77777777" w:rsidR="00A547C5" w:rsidRDefault="00A547C5">
      <w:pPr>
        <w:pStyle w:val="Index1"/>
        <w:tabs>
          <w:tab w:val="right" w:pos="5030"/>
        </w:tabs>
        <w:rPr>
          <w:noProof/>
        </w:rPr>
      </w:pPr>
      <w:r>
        <w:rPr>
          <w:noProof/>
        </w:rPr>
        <w:t>Exchange Online Plan 1A for Alumni, 71</w:t>
      </w:r>
    </w:p>
    <w:p w14:paraId="2EECDAF0" w14:textId="77777777" w:rsidR="00A547C5" w:rsidRDefault="00A547C5">
      <w:pPr>
        <w:pStyle w:val="Index1"/>
        <w:tabs>
          <w:tab w:val="right" w:pos="5030"/>
        </w:tabs>
        <w:rPr>
          <w:noProof/>
        </w:rPr>
      </w:pPr>
      <w:r>
        <w:rPr>
          <w:noProof/>
        </w:rPr>
        <w:t>Exchange Online Plan 2, 71</w:t>
      </w:r>
    </w:p>
    <w:p w14:paraId="4F98032D" w14:textId="77777777" w:rsidR="00A547C5" w:rsidRDefault="00A547C5">
      <w:pPr>
        <w:pStyle w:val="Index1"/>
        <w:tabs>
          <w:tab w:val="right" w:pos="5030"/>
        </w:tabs>
        <w:rPr>
          <w:noProof/>
        </w:rPr>
      </w:pPr>
      <w:r>
        <w:rPr>
          <w:noProof/>
        </w:rPr>
        <w:t>Exchange Online Protection, 25, 71</w:t>
      </w:r>
    </w:p>
    <w:p w14:paraId="15BEB4F6" w14:textId="77777777" w:rsidR="00A547C5" w:rsidRDefault="00A547C5">
      <w:pPr>
        <w:pStyle w:val="Index1"/>
        <w:tabs>
          <w:tab w:val="right" w:pos="5030"/>
        </w:tabs>
        <w:rPr>
          <w:noProof/>
        </w:rPr>
      </w:pPr>
      <w:r>
        <w:rPr>
          <w:noProof/>
        </w:rPr>
        <w:t>Exchange Online Voice Mail Service, 25</w:t>
      </w:r>
    </w:p>
    <w:p w14:paraId="5030EC27" w14:textId="77777777" w:rsidR="00A547C5" w:rsidRDefault="00A547C5">
      <w:pPr>
        <w:pStyle w:val="Index1"/>
        <w:tabs>
          <w:tab w:val="right" w:pos="5030"/>
        </w:tabs>
        <w:rPr>
          <w:noProof/>
        </w:rPr>
      </w:pPr>
      <w:r>
        <w:rPr>
          <w:noProof/>
        </w:rPr>
        <w:t>Exchange Server, 60, 61</w:t>
      </w:r>
    </w:p>
    <w:p w14:paraId="7FE06324" w14:textId="77777777" w:rsidR="00A547C5" w:rsidRDefault="00A547C5">
      <w:pPr>
        <w:pStyle w:val="Index1"/>
        <w:tabs>
          <w:tab w:val="right" w:pos="5030"/>
        </w:tabs>
        <w:rPr>
          <w:noProof/>
        </w:rPr>
      </w:pPr>
      <w:r>
        <w:rPr>
          <w:noProof/>
        </w:rPr>
        <w:t>Exchange Server 2016, 25</w:t>
      </w:r>
    </w:p>
    <w:p w14:paraId="5E484726" w14:textId="77777777" w:rsidR="00A547C5" w:rsidRDefault="00A547C5">
      <w:pPr>
        <w:pStyle w:val="Index1"/>
        <w:tabs>
          <w:tab w:val="right" w:pos="5030"/>
        </w:tabs>
        <w:rPr>
          <w:noProof/>
        </w:rPr>
      </w:pPr>
      <w:r>
        <w:rPr>
          <w:noProof/>
        </w:rPr>
        <w:t>Exchange Server Enterprise, 94</w:t>
      </w:r>
    </w:p>
    <w:p w14:paraId="15DE6C60" w14:textId="77777777" w:rsidR="00A547C5" w:rsidRDefault="00A547C5">
      <w:pPr>
        <w:pStyle w:val="Index1"/>
        <w:tabs>
          <w:tab w:val="right" w:pos="5030"/>
        </w:tabs>
        <w:rPr>
          <w:noProof/>
        </w:rPr>
      </w:pPr>
      <w:r>
        <w:rPr>
          <w:noProof/>
        </w:rPr>
        <w:t>Exchange Server Enterprise 2019, 25</w:t>
      </w:r>
    </w:p>
    <w:p w14:paraId="10F0641D" w14:textId="77777777" w:rsidR="00A547C5" w:rsidRDefault="00A547C5">
      <w:pPr>
        <w:pStyle w:val="Index1"/>
        <w:tabs>
          <w:tab w:val="right" w:pos="5030"/>
        </w:tabs>
        <w:rPr>
          <w:noProof/>
        </w:rPr>
      </w:pPr>
      <w:r>
        <w:rPr>
          <w:noProof/>
        </w:rPr>
        <w:t>Exchange Server Enterprise 2019 CAL, 25</w:t>
      </w:r>
    </w:p>
    <w:p w14:paraId="713D59B7" w14:textId="77777777" w:rsidR="00A547C5" w:rsidRDefault="00A547C5">
      <w:pPr>
        <w:pStyle w:val="Index1"/>
        <w:tabs>
          <w:tab w:val="right" w:pos="5030"/>
        </w:tabs>
        <w:rPr>
          <w:noProof/>
        </w:rPr>
      </w:pPr>
      <w:r>
        <w:rPr>
          <w:noProof/>
        </w:rPr>
        <w:t>Exchange Server Standard, 94</w:t>
      </w:r>
    </w:p>
    <w:p w14:paraId="59A7AFA0" w14:textId="77777777" w:rsidR="00A547C5" w:rsidRDefault="00A547C5">
      <w:pPr>
        <w:pStyle w:val="Index1"/>
        <w:tabs>
          <w:tab w:val="right" w:pos="5030"/>
        </w:tabs>
        <w:rPr>
          <w:noProof/>
        </w:rPr>
      </w:pPr>
      <w:r>
        <w:rPr>
          <w:noProof/>
        </w:rPr>
        <w:t>Exchange Server Standard 2019, 25</w:t>
      </w:r>
    </w:p>
    <w:p w14:paraId="11096791" w14:textId="77777777" w:rsidR="00A547C5" w:rsidRDefault="00A547C5">
      <w:pPr>
        <w:pStyle w:val="Index1"/>
        <w:tabs>
          <w:tab w:val="right" w:pos="5030"/>
        </w:tabs>
        <w:rPr>
          <w:noProof/>
        </w:rPr>
      </w:pPr>
      <w:r>
        <w:rPr>
          <w:noProof/>
        </w:rPr>
        <w:t>Exchange Server Standard 2019 CAL, 25</w:t>
      </w:r>
    </w:p>
    <w:p w14:paraId="30D6E25E" w14:textId="77777777" w:rsidR="00A547C5" w:rsidRDefault="00A547C5">
      <w:pPr>
        <w:pStyle w:val="Index1"/>
        <w:tabs>
          <w:tab w:val="right" w:pos="5030"/>
        </w:tabs>
        <w:rPr>
          <w:noProof/>
        </w:rPr>
      </w:pPr>
      <w:r>
        <w:rPr>
          <w:noProof/>
        </w:rPr>
        <w:t>Experts on Demand (SL), 59</w:t>
      </w:r>
    </w:p>
    <w:p w14:paraId="3EB70EEF" w14:textId="77777777" w:rsidR="00A547C5" w:rsidRDefault="00A547C5">
      <w:pPr>
        <w:pStyle w:val="Index1"/>
        <w:tabs>
          <w:tab w:val="right" w:pos="5030"/>
        </w:tabs>
        <w:rPr>
          <w:noProof/>
        </w:rPr>
      </w:pPr>
      <w:r>
        <w:rPr>
          <w:noProof/>
        </w:rPr>
        <w:t>Fellesområdetelefon, 70</w:t>
      </w:r>
    </w:p>
    <w:p w14:paraId="0FC4B80D" w14:textId="77777777" w:rsidR="00A547C5" w:rsidRDefault="00A547C5">
      <w:pPr>
        <w:pStyle w:val="Index1"/>
        <w:tabs>
          <w:tab w:val="right" w:pos="5030"/>
        </w:tabs>
        <w:rPr>
          <w:noProof/>
        </w:rPr>
      </w:pPr>
      <w:r>
        <w:rPr>
          <w:noProof/>
        </w:rPr>
        <w:t>Fjernstartplan for arbeid, 72</w:t>
      </w:r>
    </w:p>
    <w:p w14:paraId="08D57A4E" w14:textId="77777777" w:rsidR="00A547C5" w:rsidRDefault="00A547C5">
      <w:pPr>
        <w:pStyle w:val="Index1"/>
        <w:tabs>
          <w:tab w:val="right" w:pos="5030"/>
        </w:tabs>
        <w:rPr>
          <w:noProof/>
        </w:rPr>
      </w:pPr>
      <w:r>
        <w:rPr>
          <w:noProof/>
        </w:rPr>
        <w:t>for Apps File Capacity, 75</w:t>
      </w:r>
    </w:p>
    <w:p w14:paraId="00C1C2EE" w14:textId="77777777" w:rsidR="00A547C5" w:rsidRDefault="00A547C5">
      <w:pPr>
        <w:pStyle w:val="Index1"/>
        <w:tabs>
          <w:tab w:val="right" w:pos="5030"/>
        </w:tabs>
        <w:rPr>
          <w:noProof/>
        </w:rPr>
      </w:pPr>
      <w:r>
        <w:rPr>
          <w:noProof/>
        </w:rPr>
        <w:t>for Apps File Capacity, 65</w:t>
      </w:r>
    </w:p>
    <w:p w14:paraId="245FC79B" w14:textId="77777777" w:rsidR="00A547C5" w:rsidRDefault="00A547C5">
      <w:pPr>
        <w:pStyle w:val="Index1"/>
        <w:tabs>
          <w:tab w:val="right" w:pos="5030"/>
        </w:tabs>
        <w:rPr>
          <w:noProof/>
        </w:rPr>
      </w:pPr>
      <w:r>
        <w:rPr>
          <w:noProof/>
        </w:rPr>
        <w:t>for Apps Log Capacity, 75</w:t>
      </w:r>
    </w:p>
    <w:p w14:paraId="0979400F" w14:textId="77777777" w:rsidR="00A547C5" w:rsidRDefault="00A547C5">
      <w:pPr>
        <w:pStyle w:val="Index1"/>
        <w:tabs>
          <w:tab w:val="right" w:pos="5030"/>
        </w:tabs>
        <w:rPr>
          <w:noProof/>
        </w:rPr>
      </w:pPr>
      <w:r>
        <w:rPr>
          <w:noProof/>
        </w:rPr>
        <w:t>for Apps Log Capacity, 65</w:t>
      </w:r>
    </w:p>
    <w:p w14:paraId="0B9B27A7" w14:textId="77777777" w:rsidR="00A547C5" w:rsidRDefault="00A547C5">
      <w:pPr>
        <w:pStyle w:val="Index1"/>
        <w:tabs>
          <w:tab w:val="right" w:pos="5030"/>
        </w:tabs>
        <w:rPr>
          <w:noProof/>
        </w:rPr>
      </w:pPr>
      <w:r>
        <w:rPr>
          <w:noProof/>
        </w:rPr>
        <w:t>Forefront Identity Manager 2010 – Windows Live Edition, 19</w:t>
      </w:r>
    </w:p>
    <w:p w14:paraId="5A4CE33B" w14:textId="77777777" w:rsidR="00A547C5" w:rsidRDefault="00A547C5">
      <w:pPr>
        <w:pStyle w:val="Index1"/>
        <w:tabs>
          <w:tab w:val="right" w:pos="5030"/>
        </w:tabs>
        <w:rPr>
          <w:noProof/>
        </w:rPr>
      </w:pPr>
      <w:r>
        <w:rPr>
          <w:noProof/>
        </w:rPr>
        <w:t>Forefront Identity Manager 2010 R2, 22, 50</w:t>
      </w:r>
    </w:p>
    <w:p w14:paraId="52B64169" w14:textId="77777777" w:rsidR="00A547C5" w:rsidRDefault="00A547C5">
      <w:pPr>
        <w:pStyle w:val="Index1"/>
        <w:tabs>
          <w:tab w:val="right" w:pos="5030"/>
        </w:tabs>
        <w:rPr>
          <w:noProof/>
        </w:rPr>
      </w:pPr>
      <w:r>
        <w:rPr>
          <w:noProof/>
        </w:rPr>
        <w:t>Forefront Identity Manager 2010 R2 – Windows Live Edition, 19</w:t>
      </w:r>
    </w:p>
    <w:p w14:paraId="34F83BC0" w14:textId="77777777" w:rsidR="00A547C5" w:rsidRDefault="00A547C5">
      <w:pPr>
        <w:pStyle w:val="Index1"/>
        <w:tabs>
          <w:tab w:val="right" w:pos="5030"/>
        </w:tabs>
        <w:rPr>
          <w:noProof/>
        </w:rPr>
      </w:pPr>
      <w:r>
        <w:rPr>
          <w:noProof/>
        </w:rPr>
        <w:t>Forefront TMG Enterprise, 95</w:t>
      </w:r>
    </w:p>
    <w:p w14:paraId="32191017" w14:textId="77777777" w:rsidR="00A547C5" w:rsidRDefault="00A547C5">
      <w:pPr>
        <w:pStyle w:val="Index1"/>
        <w:tabs>
          <w:tab w:val="right" w:pos="5030"/>
        </w:tabs>
        <w:rPr>
          <w:noProof/>
        </w:rPr>
      </w:pPr>
      <w:r>
        <w:rPr>
          <w:noProof/>
        </w:rPr>
        <w:t>Forefront TMG Standard, 95</w:t>
      </w:r>
    </w:p>
    <w:p w14:paraId="068B05F2" w14:textId="77777777" w:rsidR="00A547C5" w:rsidRDefault="00A547C5">
      <w:pPr>
        <w:pStyle w:val="Index1"/>
        <w:tabs>
          <w:tab w:val="right" w:pos="5030"/>
        </w:tabs>
        <w:rPr>
          <w:noProof/>
        </w:rPr>
      </w:pPr>
      <w:r>
        <w:rPr>
          <w:noProof/>
        </w:rPr>
        <w:t>Forefront United Access Gateway 2010, 17</w:t>
      </w:r>
    </w:p>
    <w:p w14:paraId="1E6FC240" w14:textId="77777777" w:rsidR="00A547C5" w:rsidRDefault="00A547C5">
      <w:pPr>
        <w:pStyle w:val="Index1"/>
        <w:tabs>
          <w:tab w:val="right" w:pos="5030"/>
        </w:tabs>
        <w:rPr>
          <w:noProof/>
        </w:rPr>
      </w:pPr>
      <w:r>
        <w:rPr>
          <w:noProof/>
        </w:rPr>
        <w:t>Fornyelse av Microsoft Azure StorSimple-plan 8100, 56</w:t>
      </w:r>
    </w:p>
    <w:p w14:paraId="407BC09B" w14:textId="77777777" w:rsidR="00A547C5" w:rsidRDefault="00A547C5">
      <w:pPr>
        <w:pStyle w:val="Index1"/>
        <w:tabs>
          <w:tab w:val="right" w:pos="5030"/>
        </w:tabs>
        <w:rPr>
          <w:noProof/>
        </w:rPr>
      </w:pPr>
      <w:r>
        <w:rPr>
          <w:noProof/>
        </w:rPr>
        <w:t>Fornyelse av Microsoft Azure StorSimple-plan 8600 (ingen enhet), 56</w:t>
      </w:r>
    </w:p>
    <w:p w14:paraId="6698CC5A" w14:textId="77777777" w:rsidR="00A547C5" w:rsidRDefault="00A547C5">
      <w:pPr>
        <w:pStyle w:val="Index1"/>
        <w:tabs>
          <w:tab w:val="right" w:pos="5030"/>
        </w:tabs>
        <w:rPr>
          <w:noProof/>
        </w:rPr>
      </w:pPr>
      <w:r>
        <w:rPr>
          <w:noProof/>
        </w:rPr>
        <w:t>GitHub Actions, 76</w:t>
      </w:r>
    </w:p>
    <w:p w14:paraId="0EE494EE" w14:textId="77777777" w:rsidR="00A547C5" w:rsidRDefault="00A547C5">
      <w:pPr>
        <w:pStyle w:val="Index1"/>
        <w:tabs>
          <w:tab w:val="right" w:pos="5030"/>
        </w:tabs>
        <w:rPr>
          <w:noProof/>
        </w:rPr>
      </w:pPr>
      <w:r>
        <w:rPr>
          <w:noProof/>
        </w:rPr>
        <w:t>GitHub Advanced Security, 76</w:t>
      </w:r>
    </w:p>
    <w:p w14:paraId="72322814" w14:textId="77777777" w:rsidR="00A547C5" w:rsidRDefault="00A547C5">
      <w:pPr>
        <w:pStyle w:val="Index1"/>
        <w:tabs>
          <w:tab w:val="right" w:pos="5030"/>
        </w:tabs>
        <w:rPr>
          <w:noProof/>
        </w:rPr>
      </w:pPr>
      <w:r>
        <w:rPr>
          <w:noProof/>
        </w:rPr>
        <w:t>GitHub AE (GHEM), 76</w:t>
      </w:r>
    </w:p>
    <w:p w14:paraId="09387B42" w14:textId="77777777" w:rsidR="00A547C5" w:rsidRDefault="00A547C5">
      <w:pPr>
        <w:pStyle w:val="Index1"/>
        <w:tabs>
          <w:tab w:val="right" w:pos="5030"/>
        </w:tabs>
        <w:rPr>
          <w:noProof/>
        </w:rPr>
      </w:pPr>
      <w:r>
        <w:rPr>
          <w:noProof/>
        </w:rPr>
        <w:t>GitHub Engineering Direct, 76</w:t>
      </w:r>
    </w:p>
    <w:p w14:paraId="56DD4D58" w14:textId="77777777" w:rsidR="00A547C5" w:rsidRDefault="00A547C5">
      <w:pPr>
        <w:pStyle w:val="Index1"/>
        <w:tabs>
          <w:tab w:val="right" w:pos="5030"/>
        </w:tabs>
        <w:rPr>
          <w:noProof/>
        </w:rPr>
      </w:pPr>
      <w:r>
        <w:rPr>
          <w:noProof/>
        </w:rPr>
        <w:t>GitHub Enterprise, 76</w:t>
      </w:r>
    </w:p>
    <w:p w14:paraId="02ED15EB" w14:textId="77777777" w:rsidR="00A547C5" w:rsidRDefault="00A547C5">
      <w:pPr>
        <w:pStyle w:val="Index1"/>
        <w:tabs>
          <w:tab w:val="right" w:pos="5030"/>
        </w:tabs>
        <w:rPr>
          <w:noProof/>
        </w:rPr>
      </w:pPr>
      <w:r>
        <w:rPr>
          <w:noProof/>
        </w:rPr>
        <w:t>GitHub Enterprise for Visual Studio Enterprise, 80</w:t>
      </w:r>
    </w:p>
    <w:p w14:paraId="5C6E8FE4" w14:textId="77777777" w:rsidR="00A547C5" w:rsidRDefault="00A547C5">
      <w:pPr>
        <w:pStyle w:val="Index1"/>
        <w:tabs>
          <w:tab w:val="right" w:pos="5030"/>
        </w:tabs>
        <w:rPr>
          <w:noProof/>
        </w:rPr>
      </w:pPr>
      <w:r>
        <w:rPr>
          <w:noProof/>
        </w:rPr>
        <w:t>GitHub Enterprise for Visual Studio Professional, 80</w:t>
      </w:r>
    </w:p>
    <w:p w14:paraId="18930E86" w14:textId="77777777" w:rsidR="00A547C5" w:rsidRDefault="00A547C5">
      <w:pPr>
        <w:pStyle w:val="Index1"/>
        <w:tabs>
          <w:tab w:val="right" w:pos="5030"/>
        </w:tabs>
        <w:rPr>
          <w:noProof/>
        </w:rPr>
      </w:pPr>
      <w:r>
        <w:rPr>
          <w:noProof/>
        </w:rPr>
        <w:t>GitHub Insights, 77</w:t>
      </w:r>
    </w:p>
    <w:p w14:paraId="5CA0FC5A" w14:textId="77777777" w:rsidR="00A547C5" w:rsidRDefault="00A547C5">
      <w:pPr>
        <w:pStyle w:val="Index1"/>
        <w:tabs>
          <w:tab w:val="right" w:pos="5030"/>
        </w:tabs>
        <w:rPr>
          <w:noProof/>
        </w:rPr>
      </w:pPr>
      <w:r>
        <w:rPr>
          <w:noProof/>
        </w:rPr>
        <w:t>GitHub Learning Lab for organisasjoner, 77</w:t>
      </w:r>
    </w:p>
    <w:p w14:paraId="26FDE216" w14:textId="77777777" w:rsidR="00A547C5" w:rsidRDefault="00A547C5">
      <w:pPr>
        <w:pStyle w:val="Index1"/>
        <w:tabs>
          <w:tab w:val="right" w:pos="5030"/>
        </w:tabs>
        <w:rPr>
          <w:noProof/>
        </w:rPr>
      </w:pPr>
      <w:r>
        <w:rPr>
          <w:noProof/>
        </w:rPr>
        <w:t>GitHub One, 77</w:t>
      </w:r>
    </w:p>
    <w:p w14:paraId="74D73437" w14:textId="77777777" w:rsidR="00A547C5" w:rsidRDefault="00A547C5">
      <w:pPr>
        <w:pStyle w:val="Index1"/>
        <w:tabs>
          <w:tab w:val="right" w:pos="5030"/>
        </w:tabs>
        <w:rPr>
          <w:noProof/>
        </w:rPr>
      </w:pPr>
      <w:r>
        <w:rPr>
          <w:noProof/>
        </w:rPr>
        <w:t>GitHub Packages, 77</w:t>
      </w:r>
    </w:p>
    <w:p w14:paraId="7EFB1418" w14:textId="77777777" w:rsidR="00A547C5" w:rsidRDefault="00A547C5">
      <w:pPr>
        <w:pStyle w:val="Index1"/>
        <w:tabs>
          <w:tab w:val="right" w:pos="5030"/>
        </w:tabs>
        <w:rPr>
          <w:noProof/>
        </w:rPr>
      </w:pPr>
      <w:r>
        <w:rPr>
          <w:noProof/>
        </w:rPr>
        <w:t>Hjemmearbeid for Mac 2019, 24</w:t>
      </w:r>
    </w:p>
    <w:p w14:paraId="013ECF23" w14:textId="77777777" w:rsidR="00A547C5" w:rsidRDefault="00A547C5">
      <w:pPr>
        <w:pStyle w:val="Index1"/>
        <w:tabs>
          <w:tab w:val="right" w:pos="5030"/>
        </w:tabs>
        <w:rPr>
          <w:noProof/>
        </w:rPr>
      </w:pPr>
      <w:r>
        <w:rPr>
          <w:noProof/>
        </w:rPr>
        <w:t>Hjemmearbeid for Office Professional Plus 2019, 22</w:t>
      </w:r>
    </w:p>
    <w:p w14:paraId="619D3346" w14:textId="77777777" w:rsidR="00A547C5" w:rsidRDefault="00A547C5">
      <w:pPr>
        <w:pStyle w:val="Index1"/>
        <w:tabs>
          <w:tab w:val="right" w:pos="5030"/>
        </w:tabs>
        <w:rPr>
          <w:noProof/>
        </w:rPr>
      </w:pPr>
      <w:r>
        <w:rPr>
          <w:noProof/>
        </w:rPr>
        <w:t>Hjemmearbeid for Office Standard 2019, 22</w:t>
      </w:r>
    </w:p>
    <w:p w14:paraId="66C50229" w14:textId="77777777" w:rsidR="00A547C5" w:rsidRDefault="00A547C5">
      <w:pPr>
        <w:pStyle w:val="Index1"/>
        <w:tabs>
          <w:tab w:val="right" w:pos="5030"/>
        </w:tabs>
        <w:rPr>
          <w:noProof/>
        </w:rPr>
      </w:pPr>
      <w:r>
        <w:rPr>
          <w:noProof/>
        </w:rPr>
        <w:t>HPC Pack, 50</w:t>
      </w:r>
    </w:p>
    <w:p w14:paraId="2EF0BC42" w14:textId="77777777" w:rsidR="00A547C5" w:rsidRDefault="00A547C5">
      <w:pPr>
        <w:pStyle w:val="Index1"/>
        <w:tabs>
          <w:tab w:val="right" w:pos="5030"/>
        </w:tabs>
        <w:rPr>
          <w:noProof/>
        </w:rPr>
      </w:pPr>
      <w:r>
        <w:rPr>
          <w:noProof/>
        </w:rPr>
        <w:t>Hyper-V Container, 86</w:t>
      </w:r>
    </w:p>
    <w:p w14:paraId="6472EFE3" w14:textId="77777777" w:rsidR="00A547C5" w:rsidRDefault="00A547C5">
      <w:pPr>
        <w:pStyle w:val="Index1"/>
        <w:tabs>
          <w:tab w:val="right" w:pos="5030"/>
        </w:tabs>
        <w:rPr>
          <w:noProof/>
        </w:rPr>
      </w:pPr>
      <w:r>
        <w:rPr>
          <w:noProof/>
        </w:rPr>
        <w:t>Importtjeneste for Office 365, 71</w:t>
      </w:r>
    </w:p>
    <w:p w14:paraId="2869D559" w14:textId="77777777" w:rsidR="00A547C5" w:rsidRDefault="00A547C5">
      <w:pPr>
        <w:pStyle w:val="Index1"/>
        <w:tabs>
          <w:tab w:val="right" w:pos="5030"/>
        </w:tabs>
        <w:rPr>
          <w:noProof/>
        </w:rPr>
      </w:pPr>
      <w:r>
        <w:rPr>
          <w:noProof/>
        </w:rPr>
        <w:t>Intune, 33</w:t>
      </w:r>
    </w:p>
    <w:p w14:paraId="7F2A70CC" w14:textId="77777777" w:rsidR="00A547C5" w:rsidRDefault="00A547C5">
      <w:pPr>
        <w:pStyle w:val="Index1"/>
        <w:tabs>
          <w:tab w:val="right" w:pos="5030"/>
        </w:tabs>
        <w:rPr>
          <w:noProof/>
        </w:rPr>
      </w:pPr>
      <w:r>
        <w:rPr>
          <w:noProof/>
        </w:rPr>
        <w:t>Intune, 35</w:t>
      </w:r>
    </w:p>
    <w:p w14:paraId="1A364E87" w14:textId="77777777" w:rsidR="00A547C5" w:rsidRDefault="00A547C5">
      <w:pPr>
        <w:pStyle w:val="Index1"/>
        <w:tabs>
          <w:tab w:val="right" w:pos="5030"/>
        </w:tabs>
        <w:rPr>
          <w:noProof/>
        </w:rPr>
      </w:pPr>
      <w:r>
        <w:rPr>
          <w:noProof/>
        </w:rPr>
        <w:t>Intune for Devices, 35</w:t>
      </w:r>
    </w:p>
    <w:p w14:paraId="306F53CE" w14:textId="77777777" w:rsidR="00A547C5" w:rsidRDefault="00A547C5">
      <w:pPr>
        <w:pStyle w:val="Index1"/>
        <w:tabs>
          <w:tab w:val="right" w:pos="5030"/>
        </w:tabs>
        <w:rPr>
          <w:noProof/>
        </w:rPr>
      </w:pPr>
      <w:r>
        <w:rPr>
          <w:noProof/>
        </w:rPr>
        <w:t>Intune for EDU, 35</w:t>
      </w:r>
    </w:p>
    <w:p w14:paraId="39EED99B" w14:textId="77777777" w:rsidR="00A547C5" w:rsidRDefault="00A547C5">
      <w:pPr>
        <w:pStyle w:val="Index1"/>
        <w:tabs>
          <w:tab w:val="right" w:pos="5030"/>
        </w:tabs>
        <w:rPr>
          <w:noProof/>
        </w:rPr>
      </w:pPr>
      <w:r>
        <w:rPr>
          <w:noProof/>
        </w:rPr>
        <w:t>Klientadministrasjonslisens for Microsoft Endpoint Configuration Manager, 32</w:t>
      </w:r>
    </w:p>
    <w:p w14:paraId="1B1EEBFF" w14:textId="77777777" w:rsidR="00A547C5" w:rsidRDefault="00A547C5">
      <w:pPr>
        <w:pStyle w:val="Index1"/>
        <w:tabs>
          <w:tab w:val="right" w:pos="5030"/>
        </w:tabs>
        <w:rPr>
          <w:noProof/>
        </w:rPr>
      </w:pPr>
      <w:r>
        <w:rPr>
          <w:noProof/>
        </w:rPr>
        <w:t>Kommersiell bruk av Office Home &amp; Student 2013 RT, 22</w:t>
      </w:r>
    </w:p>
    <w:p w14:paraId="0C506391" w14:textId="77777777" w:rsidR="00A547C5" w:rsidRDefault="00A547C5">
      <w:pPr>
        <w:pStyle w:val="Index1"/>
        <w:tabs>
          <w:tab w:val="right" w:pos="5030"/>
        </w:tabs>
        <w:rPr>
          <w:noProof/>
        </w:rPr>
      </w:pPr>
      <w:r>
        <w:rPr>
          <w:noProof/>
        </w:rPr>
        <w:t>Kommunikasjonskreditter, 70</w:t>
      </w:r>
    </w:p>
    <w:p w14:paraId="0308618F" w14:textId="77777777" w:rsidR="00A547C5" w:rsidRDefault="00A547C5">
      <w:pPr>
        <w:pStyle w:val="Index1"/>
        <w:tabs>
          <w:tab w:val="right" w:pos="5030"/>
        </w:tabs>
        <w:rPr>
          <w:noProof/>
        </w:rPr>
      </w:pPr>
      <w:r>
        <w:rPr>
          <w:noProof/>
        </w:rPr>
        <w:t>M365 E5 Security, 35</w:t>
      </w:r>
    </w:p>
    <w:p w14:paraId="7393610B" w14:textId="77777777" w:rsidR="00A547C5" w:rsidRDefault="00A547C5">
      <w:pPr>
        <w:pStyle w:val="Index1"/>
        <w:tabs>
          <w:tab w:val="right" w:pos="5030"/>
        </w:tabs>
        <w:rPr>
          <w:noProof/>
        </w:rPr>
      </w:pPr>
      <w:r>
        <w:rPr>
          <w:noProof/>
        </w:rPr>
        <w:t>macOS, 42</w:t>
      </w:r>
    </w:p>
    <w:p w14:paraId="77FEE8BE" w14:textId="77777777" w:rsidR="00A547C5" w:rsidRDefault="00A547C5">
      <w:pPr>
        <w:pStyle w:val="Index1"/>
        <w:tabs>
          <w:tab w:val="right" w:pos="5030"/>
        </w:tabs>
        <w:rPr>
          <w:noProof/>
        </w:rPr>
      </w:pPr>
      <w:r>
        <w:rPr>
          <w:noProof/>
        </w:rPr>
        <w:t>Microsoft 365 A5 Compliance, 58</w:t>
      </w:r>
    </w:p>
    <w:p w14:paraId="0933BAA3" w14:textId="77777777" w:rsidR="00A547C5" w:rsidRDefault="00A547C5">
      <w:pPr>
        <w:pStyle w:val="Index1"/>
        <w:tabs>
          <w:tab w:val="right" w:pos="5030"/>
        </w:tabs>
        <w:rPr>
          <w:noProof/>
        </w:rPr>
      </w:pPr>
      <w:r>
        <w:rPr>
          <w:noProof/>
        </w:rPr>
        <w:t>Microsoft 365 A5 eDiscovery and Audit, 58</w:t>
      </w:r>
    </w:p>
    <w:p w14:paraId="208BAB33" w14:textId="77777777" w:rsidR="00A547C5" w:rsidRDefault="00A547C5">
      <w:pPr>
        <w:pStyle w:val="Index1"/>
        <w:tabs>
          <w:tab w:val="right" w:pos="5030"/>
        </w:tabs>
        <w:rPr>
          <w:noProof/>
        </w:rPr>
      </w:pPr>
      <w:r>
        <w:rPr>
          <w:noProof/>
        </w:rPr>
        <w:t>Microsoft 365 A5 Information Protection and Governance, 58</w:t>
      </w:r>
    </w:p>
    <w:p w14:paraId="29338EE8" w14:textId="77777777" w:rsidR="00A547C5" w:rsidRDefault="00A547C5">
      <w:pPr>
        <w:pStyle w:val="Index1"/>
        <w:tabs>
          <w:tab w:val="right" w:pos="5030"/>
        </w:tabs>
        <w:rPr>
          <w:noProof/>
        </w:rPr>
      </w:pPr>
      <w:r>
        <w:rPr>
          <w:noProof/>
        </w:rPr>
        <w:t>Microsoft 365 A5 Insider Risk Management, 58</w:t>
      </w:r>
    </w:p>
    <w:p w14:paraId="39FE29C8" w14:textId="77777777" w:rsidR="00A547C5" w:rsidRDefault="00A547C5">
      <w:pPr>
        <w:pStyle w:val="Index1"/>
        <w:tabs>
          <w:tab w:val="right" w:pos="5030"/>
        </w:tabs>
        <w:rPr>
          <w:noProof/>
        </w:rPr>
      </w:pPr>
      <w:r>
        <w:rPr>
          <w:noProof/>
        </w:rPr>
        <w:t>Microsoft 365 A5 Security, 58</w:t>
      </w:r>
    </w:p>
    <w:p w14:paraId="6695ACC7" w14:textId="77777777" w:rsidR="00A547C5" w:rsidRDefault="00A547C5">
      <w:pPr>
        <w:pStyle w:val="Index1"/>
        <w:tabs>
          <w:tab w:val="right" w:pos="5030"/>
        </w:tabs>
        <w:rPr>
          <w:noProof/>
        </w:rPr>
      </w:pPr>
      <w:r>
        <w:rPr>
          <w:noProof/>
        </w:rPr>
        <w:t>Microsoft 365 Apps for business (bruker-SL), 68</w:t>
      </w:r>
    </w:p>
    <w:p w14:paraId="1712474E" w14:textId="77777777" w:rsidR="00A547C5" w:rsidRDefault="00A547C5">
      <w:pPr>
        <w:pStyle w:val="Index1"/>
        <w:tabs>
          <w:tab w:val="right" w:pos="5030"/>
        </w:tabs>
        <w:rPr>
          <w:noProof/>
        </w:rPr>
      </w:pPr>
      <w:r>
        <w:rPr>
          <w:noProof/>
        </w:rPr>
        <w:t>Microsoft 365 Apps for enterprise, 68</w:t>
      </w:r>
    </w:p>
    <w:p w14:paraId="33463C3A" w14:textId="77777777" w:rsidR="00A547C5" w:rsidRDefault="00A547C5">
      <w:pPr>
        <w:pStyle w:val="Index1"/>
        <w:tabs>
          <w:tab w:val="right" w:pos="5030"/>
        </w:tabs>
        <w:rPr>
          <w:noProof/>
        </w:rPr>
      </w:pPr>
      <w:r>
        <w:rPr>
          <w:noProof/>
        </w:rPr>
        <w:t>Microsoft 365 Apps for enterprise From SA, 68</w:t>
      </w:r>
    </w:p>
    <w:p w14:paraId="28813C16" w14:textId="77777777" w:rsidR="00A547C5" w:rsidRDefault="00A547C5">
      <w:pPr>
        <w:pStyle w:val="Index1"/>
        <w:tabs>
          <w:tab w:val="right" w:pos="5030"/>
        </w:tabs>
        <w:rPr>
          <w:noProof/>
        </w:rPr>
      </w:pPr>
      <w:r>
        <w:rPr>
          <w:noProof/>
        </w:rPr>
        <w:t>Microsoft 365 Business Basic, 58</w:t>
      </w:r>
    </w:p>
    <w:p w14:paraId="00EAE89F" w14:textId="77777777" w:rsidR="00A547C5" w:rsidRDefault="00A547C5">
      <w:pPr>
        <w:pStyle w:val="Index1"/>
        <w:tabs>
          <w:tab w:val="right" w:pos="5030"/>
        </w:tabs>
        <w:rPr>
          <w:noProof/>
        </w:rPr>
      </w:pPr>
      <w:r>
        <w:rPr>
          <w:noProof/>
        </w:rPr>
        <w:t>Microsoft 365 Business Premium, 58</w:t>
      </w:r>
    </w:p>
    <w:p w14:paraId="4EEAB9F5" w14:textId="77777777" w:rsidR="00A547C5" w:rsidRDefault="00A547C5">
      <w:pPr>
        <w:pStyle w:val="Index1"/>
        <w:tabs>
          <w:tab w:val="right" w:pos="5030"/>
        </w:tabs>
        <w:rPr>
          <w:noProof/>
        </w:rPr>
      </w:pPr>
      <w:r>
        <w:rPr>
          <w:noProof/>
        </w:rPr>
        <w:t>Microsoft 365 Business Standard, 58</w:t>
      </w:r>
    </w:p>
    <w:p w14:paraId="1DECCD90" w14:textId="77777777" w:rsidR="00A547C5" w:rsidRDefault="00A547C5">
      <w:pPr>
        <w:pStyle w:val="Index1"/>
        <w:tabs>
          <w:tab w:val="right" w:pos="5030"/>
        </w:tabs>
        <w:rPr>
          <w:noProof/>
        </w:rPr>
      </w:pPr>
      <w:r>
        <w:rPr>
          <w:noProof/>
        </w:rPr>
        <w:t>Microsoft 365 E3 – Lisens uten tilsyn, 58</w:t>
      </w:r>
    </w:p>
    <w:p w14:paraId="2096DF49" w14:textId="77777777" w:rsidR="00A547C5" w:rsidRDefault="00A547C5">
      <w:pPr>
        <w:pStyle w:val="Index1"/>
        <w:tabs>
          <w:tab w:val="right" w:pos="5030"/>
        </w:tabs>
        <w:rPr>
          <w:noProof/>
        </w:rPr>
      </w:pPr>
      <w:r>
        <w:rPr>
          <w:noProof/>
        </w:rPr>
        <w:t>Microsoft 365 E3/E5, 58</w:t>
      </w:r>
    </w:p>
    <w:p w14:paraId="5700C26B" w14:textId="77777777" w:rsidR="00A547C5" w:rsidRDefault="00A547C5">
      <w:pPr>
        <w:pStyle w:val="Index1"/>
        <w:tabs>
          <w:tab w:val="right" w:pos="5030"/>
        </w:tabs>
        <w:rPr>
          <w:noProof/>
        </w:rPr>
      </w:pPr>
      <w:r>
        <w:rPr>
          <w:noProof/>
        </w:rPr>
        <w:t>Microsoft 365 E3/E5 Add-on, 58</w:t>
      </w:r>
    </w:p>
    <w:p w14:paraId="532F66F9" w14:textId="77777777" w:rsidR="00A547C5" w:rsidRDefault="00A547C5">
      <w:pPr>
        <w:pStyle w:val="Index1"/>
        <w:tabs>
          <w:tab w:val="right" w:pos="5030"/>
        </w:tabs>
        <w:rPr>
          <w:noProof/>
        </w:rPr>
      </w:pPr>
      <w:r>
        <w:rPr>
          <w:noProof/>
        </w:rPr>
        <w:t>Microsoft 365 E3/E5 From SA, 58</w:t>
      </w:r>
    </w:p>
    <w:p w14:paraId="5C8E5212" w14:textId="77777777" w:rsidR="00A547C5" w:rsidRDefault="00A547C5">
      <w:pPr>
        <w:pStyle w:val="Index1"/>
        <w:tabs>
          <w:tab w:val="right" w:pos="5030"/>
        </w:tabs>
        <w:rPr>
          <w:noProof/>
        </w:rPr>
      </w:pPr>
      <w:r>
        <w:rPr>
          <w:noProof/>
        </w:rPr>
        <w:t>Microsoft 365 E5 Compliance, 58</w:t>
      </w:r>
    </w:p>
    <w:p w14:paraId="5AEF60CB" w14:textId="77777777" w:rsidR="00A547C5" w:rsidRDefault="00A547C5">
      <w:pPr>
        <w:pStyle w:val="Index1"/>
        <w:tabs>
          <w:tab w:val="right" w:pos="5030"/>
        </w:tabs>
        <w:rPr>
          <w:noProof/>
        </w:rPr>
      </w:pPr>
      <w:r>
        <w:rPr>
          <w:noProof/>
        </w:rPr>
        <w:t>Microsoft 365 E5 eDiscovery and Audit, 58</w:t>
      </w:r>
    </w:p>
    <w:p w14:paraId="2C6126EF" w14:textId="77777777" w:rsidR="00A547C5" w:rsidRDefault="00A547C5">
      <w:pPr>
        <w:pStyle w:val="Index1"/>
        <w:tabs>
          <w:tab w:val="right" w:pos="5030"/>
        </w:tabs>
        <w:rPr>
          <w:noProof/>
        </w:rPr>
      </w:pPr>
      <w:r>
        <w:rPr>
          <w:noProof/>
        </w:rPr>
        <w:t>Microsoft 365 E5 Information Protection and Governance, 58</w:t>
      </w:r>
    </w:p>
    <w:p w14:paraId="261F7AD7" w14:textId="77777777" w:rsidR="00A547C5" w:rsidRDefault="00A547C5">
      <w:pPr>
        <w:pStyle w:val="Index1"/>
        <w:tabs>
          <w:tab w:val="right" w:pos="5030"/>
        </w:tabs>
        <w:rPr>
          <w:noProof/>
        </w:rPr>
      </w:pPr>
      <w:r>
        <w:rPr>
          <w:noProof/>
        </w:rPr>
        <w:t>Microsoft 365 E5 Insider Risk Management, 58</w:t>
      </w:r>
    </w:p>
    <w:p w14:paraId="20B83FAE" w14:textId="77777777" w:rsidR="00A547C5" w:rsidRDefault="00A547C5">
      <w:pPr>
        <w:pStyle w:val="Index1"/>
        <w:tabs>
          <w:tab w:val="right" w:pos="5030"/>
        </w:tabs>
        <w:rPr>
          <w:noProof/>
        </w:rPr>
      </w:pPr>
      <w:r>
        <w:rPr>
          <w:noProof/>
        </w:rPr>
        <w:t>Microsoft 365 E5 med anropsprotokoller, 58</w:t>
      </w:r>
    </w:p>
    <w:p w14:paraId="576FCB2E" w14:textId="77777777" w:rsidR="00A547C5" w:rsidRDefault="00A547C5">
      <w:pPr>
        <w:pStyle w:val="Index1"/>
        <w:tabs>
          <w:tab w:val="right" w:pos="5030"/>
        </w:tabs>
        <w:rPr>
          <w:noProof/>
        </w:rPr>
      </w:pPr>
      <w:r>
        <w:rPr>
          <w:noProof/>
        </w:rPr>
        <w:t>Microsoft 365 E5 Security, 58</w:t>
      </w:r>
    </w:p>
    <w:p w14:paraId="76D27CCC" w14:textId="77777777" w:rsidR="00A547C5" w:rsidRDefault="00A547C5">
      <w:pPr>
        <w:pStyle w:val="Index1"/>
        <w:tabs>
          <w:tab w:val="right" w:pos="5030"/>
        </w:tabs>
        <w:rPr>
          <w:noProof/>
        </w:rPr>
      </w:pPr>
      <w:r>
        <w:rPr>
          <w:noProof/>
        </w:rPr>
        <w:t>Microsoft 365 Education A1, 58</w:t>
      </w:r>
    </w:p>
    <w:p w14:paraId="040A9D31" w14:textId="77777777" w:rsidR="00A547C5" w:rsidRDefault="00A547C5">
      <w:pPr>
        <w:pStyle w:val="Index1"/>
        <w:tabs>
          <w:tab w:val="right" w:pos="5030"/>
        </w:tabs>
        <w:rPr>
          <w:noProof/>
        </w:rPr>
      </w:pPr>
      <w:r>
        <w:rPr>
          <w:noProof/>
        </w:rPr>
        <w:t>Microsoft 365 Education A3, 58</w:t>
      </w:r>
    </w:p>
    <w:p w14:paraId="263D16AD" w14:textId="77777777" w:rsidR="00A547C5" w:rsidRDefault="00A547C5">
      <w:pPr>
        <w:pStyle w:val="Index1"/>
        <w:tabs>
          <w:tab w:val="right" w:pos="5030"/>
        </w:tabs>
        <w:rPr>
          <w:noProof/>
        </w:rPr>
      </w:pPr>
      <w:r>
        <w:rPr>
          <w:noProof/>
        </w:rPr>
        <w:t>Microsoft 365 Education A3 – Lisens uten tilsyn, 58</w:t>
      </w:r>
    </w:p>
    <w:p w14:paraId="109BB554" w14:textId="77777777" w:rsidR="00A547C5" w:rsidRDefault="00A547C5">
      <w:pPr>
        <w:pStyle w:val="Index1"/>
        <w:tabs>
          <w:tab w:val="right" w:pos="5030"/>
        </w:tabs>
        <w:rPr>
          <w:noProof/>
        </w:rPr>
      </w:pPr>
      <w:r>
        <w:rPr>
          <w:noProof/>
        </w:rPr>
        <w:t>Microsoft 365 Education A3 with Core CAL, 58</w:t>
      </w:r>
    </w:p>
    <w:p w14:paraId="4088201F" w14:textId="77777777" w:rsidR="00A547C5" w:rsidRDefault="00A547C5">
      <w:pPr>
        <w:pStyle w:val="Index1"/>
        <w:tabs>
          <w:tab w:val="right" w:pos="5030"/>
        </w:tabs>
        <w:rPr>
          <w:noProof/>
        </w:rPr>
      </w:pPr>
      <w:r>
        <w:rPr>
          <w:noProof/>
        </w:rPr>
        <w:t>Microsoft 365 Education A5, 58</w:t>
      </w:r>
    </w:p>
    <w:p w14:paraId="41451F7A" w14:textId="77777777" w:rsidR="00A547C5" w:rsidRDefault="00A547C5">
      <w:pPr>
        <w:pStyle w:val="Index1"/>
        <w:tabs>
          <w:tab w:val="right" w:pos="5030"/>
        </w:tabs>
        <w:rPr>
          <w:noProof/>
        </w:rPr>
      </w:pPr>
      <w:r>
        <w:rPr>
          <w:noProof/>
        </w:rPr>
        <w:t>Microsoft 365 Education A5 med anropsprotokoller, 58</w:t>
      </w:r>
    </w:p>
    <w:p w14:paraId="13D55979" w14:textId="77777777" w:rsidR="00A547C5" w:rsidRDefault="00A547C5">
      <w:pPr>
        <w:pStyle w:val="Index1"/>
        <w:tabs>
          <w:tab w:val="right" w:pos="5030"/>
        </w:tabs>
        <w:rPr>
          <w:noProof/>
        </w:rPr>
      </w:pPr>
      <w:r>
        <w:rPr>
          <w:noProof/>
        </w:rPr>
        <w:t>Microsoft 365 F1/F3, 58</w:t>
      </w:r>
    </w:p>
    <w:p w14:paraId="7AD63BBD" w14:textId="77777777" w:rsidR="00A547C5" w:rsidRDefault="00A547C5">
      <w:pPr>
        <w:pStyle w:val="Index1"/>
        <w:tabs>
          <w:tab w:val="right" w:pos="5030"/>
        </w:tabs>
        <w:rPr>
          <w:noProof/>
        </w:rPr>
      </w:pPr>
      <w:r>
        <w:rPr>
          <w:noProof/>
        </w:rPr>
        <w:t>Microsoft 365 F3, 13, 33</w:t>
      </w:r>
    </w:p>
    <w:p w14:paraId="07BEB820" w14:textId="77777777" w:rsidR="00A547C5" w:rsidRDefault="00A547C5">
      <w:pPr>
        <w:pStyle w:val="Index1"/>
        <w:tabs>
          <w:tab w:val="right" w:pos="5030"/>
        </w:tabs>
        <w:rPr>
          <w:noProof/>
        </w:rPr>
      </w:pPr>
      <w:r>
        <w:rPr>
          <w:noProof/>
        </w:rPr>
        <w:t>Microsoft 365 F5 Compliance, 58</w:t>
      </w:r>
    </w:p>
    <w:p w14:paraId="3AAA5DD8" w14:textId="77777777" w:rsidR="00A547C5" w:rsidRDefault="00A547C5">
      <w:pPr>
        <w:pStyle w:val="Index1"/>
        <w:tabs>
          <w:tab w:val="right" w:pos="5030"/>
        </w:tabs>
        <w:rPr>
          <w:noProof/>
        </w:rPr>
      </w:pPr>
      <w:r>
        <w:rPr>
          <w:noProof/>
        </w:rPr>
        <w:t>Microsoft 365 F5 Security, 58</w:t>
      </w:r>
    </w:p>
    <w:p w14:paraId="34DF067B" w14:textId="77777777" w:rsidR="00A547C5" w:rsidRDefault="00A547C5">
      <w:pPr>
        <w:pStyle w:val="Index1"/>
        <w:tabs>
          <w:tab w:val="right" w:pos="5030"/>
        </w:tabs>
        <w:rPr>
          <w:noProof/>
        </w:rPr>
      </w:pPr>
      <w:r>
        <w:rPr>
          <w:noProof/>
        </w:rPr>
        <w:t>Microsoft 365 F5 Security + Compliance, 58</w:t>
      </w:r>
    </w:p>
    <w:p w14:paraId="6B085C72" w14:textId="77777777" w:rsidR="00A547C5" w:rsidRDefault="00A547C5">
      <w:pPr>
        <w:pStyle w:val="Index1"/>
        <w:tabs>
          <w:tab w:val="right" w:pos="5030"/>
        </w:tabs>
        <w:rPr>
          <w:noProof/>
        </w:rPr>
      </w:pPr>
      <w:r>
        <w:rPr>
          <w:noProof/>
        </w:rPr>
        <w:t>Microsoft 365 G5 Compliance, 58</w:t>
      </w:r>
    </w:p>
    <w:p w14:paraId="3ACF715C" w14:textId="77777777" w:rsidR="00A547C5" w:rsidRDefault="00A547C5">
      <w:pPr>
        <w:pStyle w:val="Index1"/>
        <w:tabs>
          <w:tab w:val="right" w:pos="5030"/>
        </w:tabs>
        <w:rPr>
          <w:noProof/>
        </w:rPr>
      </w:pPr>
      <w:r>
        <w:rPr>
          <w:noProof/>
        </w:rPr>
        <w:t>Microsoft 365 G5 eDiscovery and Audit, 58</w:t>
      </w:r>
    </w:p>
    <w:p w14:paraId="433C9849" w14:textId="77777777" w:rsidR="00A547C5" w:rsidRDefault="00A547C5">
      <w:pPr>
        <w:pStyle w:val="Index1"/>
        <w:tabs>
          <w:tab w:val="right" w:pos="5030"/>
        </w:tabs>
        <w:rPr>
          <w:noProof/>
        </w:rPr>
      </w:pPr>
      <w:r>
        <w:rPr>
          <w:noProof/>
        </w:rPr>
        <w:t>Microsoft 365 G5 Information Protection and Governance, 58</w:t>
      </w:r>
    </w:p>
    <w:p w14:paraId="06AAF566" w14:textId="77777777" w:rsidR="00A547C5" w:rsidRDefault="00A547C5">
      <w:pPr>
        <w:pStyle w:val="Index1"/>
        <w:tabs>
          <w:tab w:val="right" w:pos="5030"/>
        </w:tabs>
        <w:rPr>
          <w:noProof/>
        </w:rPr>
      </w:pPr>
      <w:r>
        <w:rPr>
          <w:noProof/>
        </w:rPr>
        <w:t>Microsoft 365 G5 Insider Risk Management, 58</w:t>
      </w:r>
    </w:p>
    <w:p w14:paraId="67950B77" w14:textId="77777777" w:rsidR="00A547C5" w:rsidRDefault="00A547C5">
      <w:pPr>
        <w:pStyle w:val="Index1"/>
        <w:tabs>
          <w:tab w:val="right" w:pos="5030"/>
        </w:tabs>
        <w:rPr>
          <w:noProof/>
        </w:rPr>
      </w:pPr>
      <w:r>
        <w:rPr>
          <w:noProof/>
        </w:rPr>
        <w:t>Microsoft Azure Services*, 56</w:t>
      </w:r>
    </w:p>
    <w:p w14:paraId="5BE5C406" w14:textId="77777777" w:rsidR="00A547C5" w:rsidRDefault="00A547C5">
      <w:pPr>
        <w:pStyle w:val="Index1"/>
        <w:tabs>
          <w:tab w:val="right" w:pos="5030"/>
        </w:tabs>
        <w:rPr>
          <w:noProof/>
        </w:rPr>
      </w:pPr>
      <w:r>
        <w:rPr>
          <w:noProof/>
        </w:rPr>
        <w:t>Microsoft Azure StorSimple Premium-støtte, 57</w:t>
      </w:r>
    </w:p>
    <w:p w14:paraId="189DF452" w14:textId="77777777" w:rsidR="00A547C5" w:rsidRDefault="00A547C5">
      <w:pPr>
        <w:pStyle w:val="Index1"/>
        <w:tabs>
          <w:tab w:val="right" w:pos="5030"/>
        </w:tabs>
        <w:rPr>
          <w:noProof/>
        </w:rPr>
      </w:pPr>
      <w:r>
        <w:rPr>
          <w:noProof/>
        </w:rPr>
        <w:t>Microsoft Azure StorSimple Standard-støtte, 57</w:t>
      </w:r>
    </w:p>
    <w:p w14:paraId="7EB2B4F8" w14:textId="77777777" w:rsidR="00A547C5" w:rsidRDefault="00A547C5">
      <w:pPr>
        <w:pStyle w:val="Index1"/>
        <w:tabs>
          <w:tab w:val="right" w:pos="5030"/>
        </w:tabs>
        <w:rPr>
          <w:noProof/>
        </w:rPr>
      </w:pPr>
      <w:r>
        <w:rPr>
          <w:noProof/>
        </w:rPr>
        <w:t>Microsoft Azure StorSimple Standard-støtte til StorSimple Premium-støtte, 57</w:t>
      </w:r>
    </w:p>
    <w:p w14:paraId="28D57D5D" w14:textId="77777777" w:rsidR="00A547C5" w:rsidRDefault="00A547C5">
      <w:pPr>
        <w:pStyle w:val="Index1"/>
        <w:tabs>
          <w:tab w:val="right" w:pos="5030"/>
        </w:tabs>
        <w:rPr>
          <w:noProof/>
        </w:rPr>
      </w:pPr>
      <w:r>
        <w:rPr>
          <w:noProof/>
        </w:rPr>
        <w:t>Microsoft Azure StorSimple-plan med Enhet (8100-enheten), 56</w:t>
      </w:r>
    </w:p>
    <w:p w14:paraId="21372896" w14:textId="77777777" w:rsidR="00A547C5" w:rsidRDefault="00A547C5">
      <w:pPr>
        <w:pStyle w:val="Index1"/>
        <w:tabs>
          <w:tab w:val="right" w:pos="5030"/>
        </w:tabs>
        <w:rPr>
          <w:noProof/>
        </w:rPr>
      </w:pPr>
      <w:r>
        <w:rPr>
          <w:noProof/>
        </w:rPr>
        <w:t>Microsoft Azure StorSimple-plan med Enhet (8600-enheten), 56</w:t>
      </w:r>
    </w:p>
    <w:p w14:paraId="5C1CC720" w14:textId="77777777" w:rsidR="00A547C5" w:rsidRDefault="00A547C5">
      <w:pPr>
        <w:pStyle w:val="Index1"/>
        <w:tabs>
          <w:tab w:val="right" w:pos="5030"/>
        </w:tabs>
        <w:rPr>
          <w:noProof/>
        </w:rPr>
      </w:pPr>
      <w:r>
        <w:rPr>
          <w:noProof/>
        </w:rPr>
        <w:t>Microsoft Azure-tjenestene, 96</w:t>
      </w:r>
    </w:p>
    <w:p w14:paraId="570FFF26" w14:textId="77777777" w:rsidR="00A547C5" w:rsidRDefault="00A547C5">
      <w:pPr>
        <w:pStyle w:val="Index1"/>
        <w:tabs>
          <w:tab w:val="right" w:pos="5030"/>
        </w:tabs>
        <w:rPr>
          <w:noProof/>
        </w:rPr>
      </w:pPr>
      <w:r>
        <w:rPr>
          <w:noProof/>
        </w:rPr>
        <w:t>Microsoft Azure-tjenester, 95</w:t>
      </w:r>
    </w:p>
    <w:p w14:paraId="1BBC3D8F" w14:textId="77777777" w:rsidR="00A547C5" w:rsidRDefault="00A547C5">
      <w:pPr>
        <w:pStyle w:val="Index1"/>
        <w:tabs>
          <w:tab w:val="right" w:pos="5030"/>
        </w:tabs>
        <w:rPr>
          <w:noProof/>
        </w:rPr>
      </w:pPr>
      <w:r>
        <w:rPr>
          <w:noProof/>
        </w:rPr>
        <w:t>Microsoft Cloud App Security, 78</w:t>
      </w:r>
    </w:p>
    <w:p w14:paraId="1F9247E1" w14:textId="77777777" w:rsidR="00A547C5" w:rsidRDefault="00A547C5">
      <w:pPr>
        <w:pStyle w:val="Index1"/>
        <w:tabs>
          <w:tab w:val="right" w:pos="5030"/>
        </w:tabs>
        <w:rPr>
          <w:noProof/>
        </w:rPr>
      </w:pPr>
      <w:r>
        <w:rPr>
          <w:noProof/>
        </w:rPr>
        <w:t>Microsoft Cloud Healthcare-tillegg, 78</w:t>
      </w:r>
    </w:p>
    <w:p w14:paraId="49DC4DAB" w14:textId="77777777" w:rsidR="00A547C5" w:rsidRDefault="00A547C5">
      <w:pPr>
        <w:pStyle w:val="Index1"/>
        <w:tabs>
          <w:tab w:val="right" w:pos="5030"/>
        </w:tabs>
        <w:rPr>
          <w:noProof/>
        </w:rPr>
      </w:pPr>
      <w:r>
        <w:rPr>
          <w:noProof/>
        </w:rPr>
        <w:t>Microsoft Defender for endepunkt, 32, 45</w:t>
      </w:r>
    </w:p>
    <w:p w14:paraId="239C652D" w14:textId="77777777" w:rsidR="00A547C5" w:rsidRDefault="00A547C5">
      <w:pPr>
        <w:pStyle w:val="Index1"/>
        <w:tabs>
          <w:tab w:val="right" w:pos="5030"/>
        </w:tabs>
        <w:rPr>
          <w:noProof/>
        </w:rPr>
      </w:pPr>
      <w:r>
        <w:rPr>
          <w:noProof/>
        </w:rPr>
        <w:t>Microsoft Defender for endepunkt (server), 77</w:t>
      </w:r>
    </w:p>
    <w:p w14:paraId="41E230D6" w14:textId="77777777" w:rsidR="00A547C5" w:rsidRDefault="00A547C5">
      <w:pPr>
        <w:pStyle w:val="Index1"/>
        <w:tabs>
          <w:tab w:val="right" w:pos="5030"/>
        </w:tabs>
        <w:rPr>
          <w:noProof/>
        </w:rPr>
      </w:pPr>
      <w:r>
        <w:rPr>
          <w:noProof/>
        </w:rPr>
        <w:t>Microsoft Defender for endepunkt (SL), 41</w:t>
      </w:r>
    </w:p>
    <w:p w14:paraId="1D785225" w14:textId="77777777" w:rsidR="00A547C5" w:rsidRDefault="00A547C5">
      <w:pPr>
        <w:pStyle w:val="Index1"/>
        <w:tabs>
          <w:tab w:val="right" w:pos="5030"/>
        </w:tabs>
        <w:rPr>
          <w:noProof/>
        </w:rPr>
      </w:pPr>
      <w:r>
        <w:rPr>
          <w:noProof/>
        </w:rPr>
        <w:t>Microsoft Defender for identitet, 13, 57</w:t>
      </w:r>
    </w:p>
    <w:p w14:paraId="2BF40519" w14:textId="77777777" w:rsidR="00A547C5" w:rsidRDefault="00A547C5">
      <w:pPr>
        <w:pStyle w:val="Index1"/>
        <w:tabs>
          <w:tab w:val="right" w:pos="5030"/>
        </w:tabs>
        <w:rPr>
          <w:noProof/>
        </w:rPr>
      </w:pPr>
      <w:r>
        <w:rPr>
          <w:noProof/>
        </w:rPr>
        <w:t>Microsoft Defender for identitet Client Management License Add-on, 57</w:t>
      </w:r>
    </w:p>
    <w:p w14:paraId="4B7457A3" w14:textId="77777777" w:rsidR="00A547C5" w:rsidRDefault="00A547C5">
      <w:pPr>
        <w:pStyle w:val="Index1"/>
        <w:tabs>
          <w:tab w:val="right" w:pos="5030"/>
        </w:tabs>
        <w:rPr>
          <w:noProof/>
        </w:rPr>
      </w:pPr>
      <w:r>
        <w:rPr>
          <w:noProof/>
        </w:rPr>
        <w:t>Microsoft Defender for Office 365 Plan 1, 71</w:t>
      </w:r>
    </w:p>
    <w:p w14:paraId="4952F3F6" w14:textId="77777777" w:rsidR="00A547C5" w:rsidRDefault="00A547C5">
      <w:pPr>
        <w:pStyle w:val="Index1"/>
        <w:tabs>
          <w:tab w:val="right" w:pos="5030"/>
        </w:tabs>
        <w:rPr>
          <w:noProof/>
        </w:rPr>
      </w:pPr>
      <w:r>
        <w:rPr>
          <w:noProof/>
        </w:rPr>
        <w:t>Microsoft Defender for Office 365 Plan 2, 71</w:t>
      </w:r>
    </w:p>
    <w:p w14:paraId="0E6605DA" w14:textId="77777777" w:rsidR="00A547C5" w:rsidRDefault="00A547C5">
      <w:pPr>
        <w:pStyle w:val="Index1"/>
        <w:tabs>
          <w:tab w:val="right" w:pos="5030"/>
        </w:tabs>
        <w:rPr>
          <w:noProof/>
        </w:rPr>
      </w:pPr>
      <w:r>
        <w:rPr>
          <w:noProof/>
        </w:rPr>
        <w:t>Microsoft Dynamics 365 Customer Service On-premises CAL, 95</w:t>
      </w:r>
    </w:p>
    <w:p w14:paraId="7AFB3BBB" w14:textId="77777777" w:rsidR="00A547C5" w:rsidRDefault="00A547C5">
      <w:pPr>
        <w:pStyle w:val="Index1"/>
        <w:tabs>
          <w:tab w:val="right" w:pos="5030"/>
        </w:tabs>
        <w:rPr>
          <w:noProof/>
        </w:rPr>
      </w:pPr>
      <w:r>
        <w:rPr>
          <w:noProof/>
        </w:rPr>
        <w:t>Microsoft Dynamics 365 Operations Activity On-premises CAL, 95</w:t>
      </w:r>
    </w:p>
    <w:p w14:paraId="132F7656" w14:textId="77777777" w:rsidR="00A547C5" w:rsidRDefault="00A547C5">
      <w:pPr>
        <w:pStyle w:val="Index1"/>
        <w:tabs>
          <w:tab w:val="right" w:pos="5030"/>
        </w:tabs>
        <w:rPr>
          <w:noProof/>
        </w:rPr>
      </w:pPr>
      <w:r>
        <w:rPr>
          <w:noProof/>
        </w:rPr>
        <w:t>Microsoft Dynamics 365 Operations On-premises CAL, 95</w:t>
      </w:r>
    </w:p>
    <w:p w14:paraId="1EDB8F65" w14:textId="77777777" w:rsidR="00A547C5" w:rsidRDefault="00A547C5">
      <w:pPr>
        <w:pStyle w:val="Index1"/>
        <w:tabs>
          <w:tab w:val="right" w:pos="5030"/>
        </w:tabs>
        <w:rPr>
          <w:noProof/>
        </w:rPr>
      </w:pPr>
      <w:r>
        <w:rPr>
          <w:noProof/>
        </w:rPr>
        <w:t>Microsoft Dynamics 365 Sales On-premises CAL, 95</w:t>
      </w:r>
    </w:p>
    <w:p w14:paraId="6818DA79" w14:textId="77777777" w:rsidR="00A547C5" w:rsidRDefault="00A547C5">
      <w:pPr>
        <w:pStyle w:val="Index1"/>
        <w:tabs>
          <w:tab w:val="right" w:pos="5030"/>
        </w:tabs>
        <w:rPr>
          <w:noProof/>
        </w:rPr>
      </w:pPr>
      <w:r>
        <w:rPr>
          <w:noProof/>
        </w:rPr>
        <w:t>Microsoft Dynamics 365 Team Members On-premises CAL, 95</w:t>
      </w:r>
    </w:p>
    <w:p w14:paraId="1C824A6C" w14:textId="77777777" w:rsidR="00A547C5" w:rsidRDefault="00A547C5">
      <w:pPr>
        <w:pStyle w:val="Index1"/>
        <w:tabs>
          <w:tab w:val="right" w:pos="5030"/>
        </w:tabs>
        <w:rPr>
          <w:noProof/>
        </w:rPr>
      </w:pPr>
      <w:r>
        <w:rPr>
          <w:noProof/>
        </w:rPr>
        <w:t>Microsoft Graph-datatilkobling for uavhengige programvareleverandører, 79</w:t>
      </w:r>
    </w:p>
    <w:p w14:paraId="4D6DCB61" w14:textId="77777777" w:rsidR="00A547C5" w:rsidRDefault="00A547C5">
      <w:pPr>
        <w:pStyle w:val="Index1"/>
        <w:tabs>
          <w:tab w:val="right" w:pos="5030"/>
        </w:tabs>
        <w:rPr>
          <w:noProof/>
        </w:rPr>
      </w:pPr>
      <w:r>
        <w:rPr>
          <w:noProof/>
        </w:rPr>
        <w:t>Microsoft Identity Manager 2016 CAL, 21</w:t>
      </w:r>
    </w:p>
    <w:p w14:paraId="08202048" w14:textId="77777777" w:rsidR="00A547C5" w:rsidRDefault="00A547C5">
      <w:pPr>
        <w:pStyle w:val="Index1"/>
        <w:tabs>
          <w:tab w:val="right" w:pos="5030"/>
        </w:tabs>
        <w:rPr>
          <w:noProof/>
        </w:rPr>
      </w:pPr>
      <w:r>
        <w:rPr>
          <w:noProof/>
        </w:rPr>
        <w:t>Microsoft Identity Manager 2016 External Connector, 21</w:t>
      </w:r>
    </w:p>
    <w:p w14:paraId="53832E0A" w14:textId="77777777" w:rsidR="00A547C5" w:rsidRDefault="00A547C5">
      <w:pPr>
        <w:pStyle w:val="Index1"/>
        <w:tabs>
          <w:tab w:val="right" w:pos="5030"/>
        </w:tabs>
        <w:rPr>
          <w:noProof/>
        </w:rPr>
      </w:pPr>
      <w:r>
        <w:rPr>
          <w:noProof/>
        </w:rPr>
        <w:t>Microsoft Intune, 16, 33, 79</w:t>
      </w:r>
    </w:p>
    <w:p w14:paraId="6A8A2533" w14:textId="77777777" w:rsidR="00A547C5" w:rsidRDefault="00A547C5">
      <w:pPr>
        <w:pStyle w:val="Index1"/>
        <w:tabs>
          <w:tab w:val="right" w:pos="5030"/>
        </w:tabs>
        <w:rPr>
          <w:noProof/>
        </w:rPr>
      </w:pPr>
      <w:r>
        <w:rPr>
          <w:noProof/>
        </w:rPr>
        <w:t>Microsoft Intune Add-on, 79</w:t>
      </w:r>
    </w:p>
    <w:p w14:paraId="50C20120" w14:textId="77777777" w:rsidR="00A547C5" w:rsidRDefault="00A547C5">
      <w:pPr>
        <w:pStyle w:val="Index1"/>
        <w:tabs>
          <w:tab w:val="right" w:pos="5030"/>
        </w:tabs>
        <w:rPr>
          <w:noProof/>
        </w:rPr>
      </w:pPr>
      <w:r>
        <w:rPr>
          <w:noProof/>
        </w:rPr>
        <w:t>Microsoft Intune for Devices, 33</w:t>
      </w:r>
    </w:p>
    <w:p w14:paraId="3DB1FC2C" w14:textId="77777777" w:rsidR="00A547C5" w:rsidRDefault="00A547C5">
      <w:pPr>
        <w:pStyle w:val="Index1"/>
        <w:tabs>
          <w:tab w:val="right" w:pos="5030"/>
        </w:tabs>
        <w:rPr>
          <w:noProof/>
        </w:rPr>
      </w:pPr>
      <w:r>
        <w:rPr>
          <w:noProof/>
        </w:rPr>
        <w:t>Microsoft Intune for EDU, 79</w:t>
      </w:r>
    </w:p>
    <w:p w14:paraId="7023EBC3" w14:textId="77777777" w:rsidR="00A547C5" w:rsidRDefault="00A547C5">
      <w:pPr>
        <w:pStyle w:val="Index1"/>
        <w:tabs>
          <w:tab w:val="right" w:pos="5030"/>
        </w:tabs>
        <w:rPr>
          <w:noProof/>
        </w:rPr>
      </w:pPr>
      <w:r>
        <w:rPr>
          <w:noProof/>
        </w:rPr>
        <w:t>Microsoft Intune for Edu Add-on, 79</w:t>
      </w:r>
    </w:p>
    <w:p w14:paraId="2D18987E" w14:textId="77777777" w:rsidR="00A547C5" w:rsidRDefault="00A547C5">
      <w:pPr>
        <w:pStyle w:val="Index1"/>
        <w:tabs>
          <w:tab w:val="right" w:pos="5030"/>
        </w:tabs>
        <w:rPr>
          <w:noProof/>
        </w:rPr>
      </w:pPr>
      <w:r>
        <w:rPr>
          <w:noProof/>
        </w:rPr>
        <w:t>Microsoft Intune for enheter, 79</w:t>
      </w:r>
    </w:p>
    <w:p w14:paraId="239EEEF8" w14:textId="77777777" w:rsidR="00A547C5" w:rsidRDefault="00A547C5">
      <w:pPr>
        <w:pStyle w:val="Index1"/>
        <w:tabs>
          <w:tab w:val="right" w:pos="5030"/>
        </w:tabs>
        <w:rPr>
          <w:noProof/>
        </w:rPr>
      </w:pPr>
      <w:r>
        <w:rPr>
          <w:noProof/>
        </w:rPr>
        <w:t>Microsoft Intune User SL Add-on Extra Storage 1 GB, 79</w:t>
      </w:r>
    </w:p>
    <w:p w14:paraId="234267BA" w14:textId="77777777" w:rsidR="00A547C5" w:rsidRDefault="00A547C5">
      <w:pPr>
        <w:pStyle w:val="Index1"/>
        <w:tabs>
          <w:tab w:val="right" w:pos="5030"/>
        </w:tabs>
        <w:rPr>
          <w:noProof/>
        </w:rPr>
      </w:pPr>
      <w:r>
        <w:rPr>
          <w:noProof/>
        </w:rPr>
        <w:t>Microsoft Learning Imagine Academy, 80</w:t>
      </w:r>
    </w:p>
    <w:p w14:paraId="459216EC" w14:textId="77777777" w:rsidR="00A547C5" w:rsidRDefault="00A547C5">
      <w:pPr>
        <w:pStyle w:val="Index1"/>
        <w:tabs>
          <w:tab w:val="right" w:pos="5030"/>
        </w:tabs>
        <w:rPr>
          <w:noProof/>
        </w:rPr>
      </w:pPr>
      <w:r>
        <w:rPr>
          <w:noProof/>
        </w:rPr>
        <w:t>Microsoft Learning MCP 1 Exam Vouchers, 80</w:t>
      </w:r>
    </w:p>
    <w:p w14:paraId="10863919" w14:textId="77777777" w:rsidR="00A547C5" w:rsidRDefault="00A547C5">
      <w:pPr>
        <w:pStyle w:val="Index1"/>
        <w:tabs>
          <w:tab w:val="right" w:pos="5030"/>
        </w:tabs>
        <w:rPr>
          <w:noProof/>
        </w:rPr>
      </w:pPr>
      <w:r>
        <w:rPr>
          <w:noProof/>
        </w:rPr>
        <w:t>Microsoft Learning MCP 30 Exam Vouchers, 80</w:t>
      </w:r>
    </w:p>
    <w:p w14:paraId="08493400" w14:textId="77777777" w:rsidR="00A547C5" w:rsidRDefault="00A547C5">
      <w:pPr>
        <w:pStyle w:val="Index1"/>
        <w:tabs>
          <w:tab w:val="right" w:pos="5030"/>
        </w:tabs>
        <w:rPr>
          <w:noProof/>
        </w:rPr>
      </w:pPr>
      <w:r>
        <w:rPr>
          <w:noProof/>
        </w:rPr>
        <w:t>Microsoft Learning MOS/MCE Certification 125 Exam Site-lisens, 80</w:t>
      </w:r>
    </w:p>
    <w:p w14:paraId="7B5C9526" w14:textId="77777777" w:rsidR="00A547C5" w:rsidRDefault="00A547C5">
      <w:pPr>
        <w:pStyle w:val="Index1"/>
        <w:tabs>
          <w:tab w:val="right" w:pos="5030"/>
        </w:tabs>
        <w:rPr>
          <w:noProof/>
        </w:rPr>
      </w:pPr>
      <w:r>
        <w:rPr>
          <w:noProof/>
        </w:rPr>
        <w:t>Microsoft Learning MOS/MTA/MCE Certification 500 Exam Site-lisens, 80</w:t>
      </w:r>
    </w:p>
    <w:p w14:paraId="29D2D901" w14:textId="77777777" w:rsidR="00A547C5" w:rsidRDefault="00A547C5">
      <w:pPr>
        <w:pStyle w:val="Index1"/>
        <w:tabs>
          <w:tab w:val="right" w:pos="5030"/>
        </w:tabs>
        <w:rPr>
          <w:noProof/>
        </w:rPr>
      </w:pPr>
      <w:r>
        <w:rPr>
          <w:noProof/>
        </w:rPr>
        <w:t>Microsoft Learning MTA/MCA Certification 125 Exam Site-lisens, 80</w:t>
      </w:r>
    </w:p>
    <w:p w14:paraId="18DBBB21" w14:textId="77777777" w:rsidR="00A547C5" w:rsidRDefault="00A547C5">
      <w:pPr>
        <w:pStyle w:val="Index1"/>
        <w:tabs>
          <w:tab w:val="right" w:pos="5030"/>
        </w:tabs>
        <w:rPr>
          <w:noProof/>
        </w:rPr>
      </w:pPr>
      <w:r>
        <w:rPr>
          <w:noProof/>
        </w:rPr>
        <w:t>Microsoft Project Plan 1, 70</w:t>
      </w:r>
    </w:p>
    <w:p w14:paraId="40A6AA91" w14:textId="77777777" w:rsidR="00A547C5" w:rsidRDefault="00A547C5">
      <w:pPr>
        <w:pStyle w:val="Index1"/>
        <w:tabs>
          <w:tab w:val="right" w:pos="5030"/>
        </w:tabs>
        <w:rPr>
          <w:noProof/>
        </w:rPr>
      </w:pPr>
      <w:r>
        <w:rPr>
          <w:noProof/>
        </w:rPr>
        <w:t>Microsoft Relationship Salgsløsning/Pluss, 66</w:t>
      </w:r>
    </w:p>
    <w:p w14:paraId="54EA64C0" w14:textId="77777777" w:rsidR="00A547C5" w:rsidRDefault="00A547C5">
      <w:pPr>
        <w:pStyle w:val="Index1"/>
        <w:tabs>
          <w:tab w:val="right" w:pos="5030"/>
        </w:tabs>
        <w:rPr>
          <w:noProof/>
        </w:rPr>
      </w:pPr>
      <w:r>
        <w:rPr>
          <w:noProof/>
        </w:rPr>
        <w:t>Microsoft Stream, 72</w:t>
      </w:r>
    </w:p>
    <w:p w14:paraId="3F27FF0E" w14:textId="77777777" w:rsidR="00A547C5" w:rsidRDefault="00A547C5">
      <w:pPr>
        <w:pStyle w:val="Index1"/>
        <w:tabs>
          <w:tab w:val="right" w:pos="5030"/>
        </w:tabs>
        <w:rPr>
          <w:noProof/>
        </w:rPr>
      </w:pPr>
      <w:r>
        <w:rPr>
          <w:noProof/>
        </w:rPr>
        <w:t>Microsoft Stream Storage-tillegg, 72</w:t>
      </w:r>
    </w:p>
    <w:p w14:paraId="7C7085BD" w14:textId="77777777" w:rsidR="00A547C5" w:rsidRDefault="00A547C5">
      <w:pPr>
        <w:pStyle w:val="Index1"/>
        <w:tabs>
          <w:tab w:val="right" w:pos="5030"/>
        </w:tabs>
        <w:rPr>
          <w:noProof/>
        </w:rPr>
      </w:pPr>
      <w:r>
        <w:rPr>
          <w:noProof/>
        </w:rPr>
        <w:t>Microsoft Teams Calling Essentials for USA og Canada, 70</w:t>
      </w:r>
    </w:p>
    <w:p w14:paraId="03C792B5" w14:textId="77777777" w:rsidR="00A547C5" w:rsidRDefault="00A547C5">
      <w:pPr>
        <w:pStyle w:val="Index1"/>
        <w:tabs>
          <w:tab w:val="right" w:pos="5030"/>
        </w:tabs>
        <w:rPr>
          <w:noProof/>
        </w:rPr>
      </w:pPr>
      <w:r>
        <w:rPr>
          <w:noProof/>
        </w:rPr>
        <w:t>Microsoft Translator API, 56</w:t>
      </w:r>
    </w:p>
    <w:p w14:paraId="1A53E4BA" w14:textId="77777777" w:rsidR="00A547C5" w:rsidRDefault="00A547C5">
      <w:pPr>
        <w:pStyle w:val="Index1"/>
        <w:tabs>
          <w:tab w:val="right" w:pos="5030"/>
        </w:tabs>
        <w:rPr>
          <w:noProof/>
        </w:rPr>
      </w:pPr>
      <w:r>
        <w:rPr>
          <w:noProof/>
        </w:rPr>
        <w:t>Minecraft</w:t>
      </w:r>
    </w:p>
    <w:p w14:paraId="1F7A652D" w14:textId="77777777" w:rsidR="00A547C5" w:rsidRDefault="00A547C5">
      <w:pPr>
        <w:pStyle w:val="Index2"/>
        <w:tabs>
          <w:tab w:val="right" w:pos="5030"/>
        </w:tabs>
        <w:rPr>
          <w:noProof/>
        </w:rPr>
      </w:pPr>
      <w:r>
        <w:rPr>
          <w:noProof/>
        </w:rPr>
        <w:t>Education Edition, 80</w:t>
      </w:r>
    </w:p>
    <w:p w14:paraId="35882C44" w14:textId="77777777" w:rsidR="00A547C5" w:rsidRDefault="00A547C5">
      <w:pPr>
        <w:pStyle w:val="Index1"/>
        <w:tabs>
          <w:tab w:val="right" w:pos="5030"/>
        </w:tabs>
        <w:rPr>
          <w:noProof/>
        </w:rPr>
      </w:pPr>
      <w:r>
        <w:rPr>
          <w:noProof/>
        </w:rPr>
        <w:t>Mobile Asset Management Distance Matrix Per Asset Automatic, 74</w:t>
      </w:r>
    </w:p>
    <w:p w14:paraId="4416FA07" w14:textId="77777777" w:rsidR="00A547C5" w:rsidRDefault="00A547C5">
      <w:pPr>
        <w:pStyle w:val="Index1"/>
        <w:tabs>
          <w:tab w:val="right" w:pos="5030"/>
        </w:tabs>
        <w:rPr>
          <w:noProof/>
        </w:rPr>
      </w:pPr>
      <w:r>
        <w:rPr>
          <w:noProof/>
        </w:rPr>
        <w:t>Mobile Asset Management Distance Matrix Per Asset Manual, 74</w:t>
      </w:r>
    </w:p>
    <w:p w14:paraId="4082C9C4" w14:textId="77777777" w:rsidR="00A547C5" w:rsidRDefault="00A547C5">
      <w:pPr>
        <w:pStyle w:val="Index1"/>
        <w:tabs>
          <w:tab w:val="right" w:pos="5030"/>
        </w:tabs>
        <w:rPr>
          <w:noProof/>
        </w:rPr>
      </w:pPr>
      <w:r>
        <w:rPr>
          <w:noProof/>
        </w:rPr>
        <w:t>Mobile Asset Management Drive Analytics Per Asset, 74</w:t>
      </w:r>
    </w:p>
    <w:p w14:paraId="74833B44" w14:textId="77777777" w:rsidR="00A547C5" w:rsidRDefault="00A547C5">
      <w:pPr>
        <w:pStyle w:val="Index1"/>
        <w:tabs>
          <w:tab w:val="right" w:pos="5030"/>
        </w:tabs>
        <w:rPr>
          <w:noProof/>
        </w:rPr>
      </w:pPr>
      <w:r>
        <w:rPr>
          <w:noProof/>
        </w:rPr>
        <w:t>Mobile Asset Management Per Asset (SL), 74</w:t>
      </w:r>
    </w:p>
    <w:p w14:paraId="6985A273" w14:textId="77777777" w:rsidR="00A547C5" w:rsidRDefault="00A547C5">
      <w:pPr>
        <w:pStyle w:val="Index1"/>
        <w:tabs>
          <w:tab w:val="right" w:pos="5030"/>
        </w:tabs>
        <w:rPr>
          <w:noProof/>
        </w:rPr>
      </w:pPr>
      <w:r>
        <w:rPr>
          <w:noProof/>
        </w:rPr>
        <w:t>Mobile Asset Management Platform (SL), 74</w:t>
      </w:r>
    </w:p>
    <w:p w14:paraId="46B614A1" w14:textId="77777777" w:rsidR="00A547C5" w:rsidRDefault="00A547C5">
      <w:pPr>
        <w:pStyle w:val="Index1"/>
        <w:tabs>
          <w:tab w:val="right" w:pos="5030"/>
        </w:tabs>
        <w:rPr>
          <w:noProof/>
        </w:rPr>
      </w:pPr>
      <w:r>
        <w:rPr>
          <w:noProof/>
        </w:rPr>
        <w:t>Mobile Asset Management Truck Routing Per Asset, 74</w:t>
      </w:r>
    </w:p>
    <w:p w14:paraId="5242522F" w14:textId="77777777" w:rsidR="00A547C5" w:rsidRDefault="00A547C5">
      <w:pPr>
        <w:pStyle w:val="Index1"/>
        <w:tabs>
          <w:tab w:val="right" w:pos="5030"/>
        </w:tabs>
        <w:rPr>
          <w:noProof/>
        </w:rPr>
      </w:pPr>
      <w:r>
        <w:rPr>
          <w:noProof/>
        </w:rPr>
        <w:t>MSDN-plattformer, 38</w:t>
      </w:r>
    </w:p>
    <w:p w14:paraId="5557ABEA" w14:textId="77777777" w:rsidR="00A547C5" w:rsidRDefault="00A547C5">
      <w:pPr>
        <w:pStyle w:val="Index1"/>
        <w:tabs>
          <w:tab w:val="right" w:pos="5030"/>
        </w:tabs>
        <w:rPr>
          <w:noProof/>
        </w:rPr>
      </w:pPr>
      <w:r>
        <w:rPr>
          <w:noProof/>
        </w:rPr>
        <w:t>Office 2016, 22</w:t>
      </w:r>
    </w:p>
    <w:p w14:paraId="1F6B1DDB" w14:textId="77777777" w:rsidR="00A547C5" w:rsidRDefault="00A547C5">
      <w:pPr>
        <w:pStyle w:val="Index1"/>
        <w:tabs>
          <w:tab w:val="right" w:pos="5030"/>
        </w:tabs>
        <w:rPr>
          <w:noProof/>
        </w:rPr>
      </w:pPr>
      <w:r>
        <w:rPr>
          <w:noProof/>
        </w:rPr>
        <w:t>Office 2019 for Mac Standard, 24</w:t>
      </w:r>
    </w:p>
    <w:p w14:paraId="6B6518F9" w14:textId="77777777" w:rsidR="00A547C5" w:rsidRDefault="00A547C5">
      <w:pPr>
        <w:pStyle w:val="Index1"/>
        <w:tabs>
          <w:tab w:val="right" w:pos="5030"/>
        </w:tabs>
        <w:rPr>
          <w:noProof/>
        </w:rPr>
      </w:pPr>
      <w:r>
        <w:rPr>
          <w:noProof/>
        </w:rPr>
        <w:t>Office 365 A1, 69</w:t>
      </w:r>
    </w:p>
    <w:p w14:paraId="207BEE10" w14:textId="77777777" w:rsidR="00A547C5" w:rsidRDefault="00A547C5">
      <w:pPr>
        <w:pStyle w:val="Index1"/>
        <w:tabs>
          <w:tab w:val="right" w:pos="5030"/>
        </w:tabs>
        <w:rPr>
          <w:noProof/>
        </w:rPr>
      </w:pPr>
      <w:r>
        <w:rPr>
          <w:noProof/>
        </w:rPr>
        <w:t>Office 365 A3, 69</w:t>
      </w:r>
    </w:p>
    <w:p w14:paraId="4D689AFA" w14:textId="77777777" w:rsidR="00A547C5" w:rsidRDefault="00A547C5">
      <w:pPr>
        <w:pStyle w:val="Index1"/>
        <w:tabs>
          <w:tab w:val="right" w:pos="5030"/>
        </w:tabs>
        <w:rPr>
          <w:noProof/>
        </w:rPr>
      </w:pPr>
      <w:r>
        <w:rPr>
          <w:noProof/>
        </w:rPr>
        <w:t>Office 365 A5, 69</w:t>
      </w:r>
    </w:p>
    <w:p w14:paraId="410E4761" w14:textId="77777777" w:rsidR="00A547C5" w:rsidRDefault="00A547C5">
      <w:pPr>
        <w:pStyle w:val="Index1"/>
        <w:tabs>
          <w:tab w:val="right" w:pos="5030"/>
        </w:tabs>
        <w:rPr>
          <w:noProof/>
        </w:rPr>
      </w:pPr>
      <w:r>
        <w:rPr>
          <w:noProof/>
        </w:rPr>
        <w:t>Office 365 A5 Add-on, 69</w:t>
      </w:r>
    </w:p>
    <w:p w14:paraId="5BD536EB" w14:textId="77777777" w:rsidR="00A547C5" w:rsidRDefault="00A547C5">
      <w:pPr>
        <w:pStyle w:val="Index1"/>
        <w:tabs>
          <w:tab w:val="right" w:pos="5030"/>
        </w:tabs>
        <w:rPr>
          <w:noProof/>
        </w:rPr>
      </w:pPr>
      <w:r>
        <w:rPr>
          <w:noProof/>
        </w:rPr>
        <w:t>Office 365 A5 with calling minutes, 69</w:t>
      </w:r>
    </w:p>
    <w:p w14:paraId="1DA8B7AE" w14:textId="77777777" w:rsidR="00A547C5" w:rsidRDefault="00A547C5">
      <w:pPr>
        <w:pStyle w:val="Index1"/>
        <w:tabs>
          <w:tab w:val="right" w:pos="5030"/>
        </w:tabs>
        <w:rPr>
          <w:noProof/>
        </w:rPr>
      </w:pPr>
      <w:r>
        <w:rPr>
          <w:noProof/>
        </w:rPr>
        <w:t>Office 365 E1, 16</w:t>
      </w:r>
    </w:p>
    <w:p w14:paraId="6C9B4DAC" w14:textId="77777777" w:rsidR="00A547C5" w:rsidRDefault="00A547C5">
      <w:pPr>
        <w:pStyle w:val="Index1"/>
        <w:tabs>
          <w:tab w:val="right" w:pos="5030"/>
        </w:tabs>
        <w:rPr>
          <w:noProof/>
        </w:rPr>
      </w:pPr>
      <w:r>
        <w:rPr>
          <w:noProof/>
        </w:rPr>
        <w:t>Office 365 E1 and E3, 69</w:t>
      </w:r>
    </w:p>
    <w:p w14:paraId="1CFFB9EB" w14:textId="77777777" w:rsidR="00A547C5" w:rsidRDefault="00A547C5">
      <w:pPr>
        <w:pStyle w:val="Index1"/>
        <w:tabs>
          <w:tab w:val="right" w:pos="5030"/>
        </w:tabs>
        <w:rPr>
          <w:noProof/>
        </w:rPr>
      </w:pPr>
      <w:r>
        <w:rPr>
          <w:noProof/>
        </w:rPr>
        <w:t>Office 365 E1 and E3 Add-on, 69</w:t>
      </w:r>
    </w:p>
    <w:p w14:paraId="198C3EB8" w14:textId="77777777" w:rsidR="00A547C5" w:rsidRDefault="00A547C5">
      <w:pPr>
        <w:pStyle w:val="Index1"/>
        <w:tabs>
          <w:tab w:val="right" w:pos="5030"/>
        </w:tabs>
        <w:rPr>
          <w:noProof/>
        </w:rPr>
      </w:pPr>
      <w:r>
        <w:rPr>
          <w:noProof/>
        </w:rPr>
        <w:t>Office 365 E1 and E3 From SA, 69</w:t>
      </w:r>
    </w:p>
    <w:p w14:paraId="344EE439" w14:textId="77777777" w:rsidR="00A547C5" w:rsidRDefault="00A547C5">
      <w:pPr>
        <w:pStyle w:val="Index1"/>
        <w:tabs>
          <w:tab w:val="right" w:pos="5030"/>
        </w:tabs>
        <w:rPr>
          <w:noProof/>
        </w:rPr>
      </w:pPr>
      <w:r>
        <w:rPr>
          <w:noProof/>
        </w:rPr>
        <w:t>Office 365 E1 og Microsoft Intune, 16</w:t>
      </w:r>
    </w:p>
    <w:p w14:paraId="51962E35" w14:textId="77777777" w:rsidR="00A547C5" w:rsidRDefault="00A547C5">
      <w:pPr>
        <w:pStyle w:val="Index1"/>
        <w:tabs>
          <w:tab w:val="right" w:pos="5030"/>
        </w:tabs>
        <w:rPr>
          <w:noProof/>
        </w:rPr>
      </w:pPr>
      <w:r>
        <w:rPr>
          <w:noProof/>
        </w:rPr>
        <w:t>Office 365 E3, 16</w:t>
      </w:r>
    </w:p>
    <w:p w14:paraId="09777662" w14:textId="77777777" w:rsidR="00A547C5" w:rsidRDefault="00A547C5">
      <w:pPr>
        <w:pStyle w:val="Index1"/>
        <w:tabs>
          <w:tab w:val="right" w:pos="5030"/>
        </w:tabs>
        <w:rPr>
          <w:noProof/>
        </w:rPr>
      </w:pPr>
      <w:r>
        <w:rPr>
          <w:noProof/>
        </w:rPr>
        <w:t>Office 365 E3 og Microsoft Intune, 16</w:t>
      </w:r>
    </w:p>
    <w:p w14:paraId="470539E2" w14:textId="77777777" w:rsidR="00A547C5" w:rsidRDefault="00A547C5">
      <w:pPr>
        <w:pStyle w:val="Index1"/>
        <w:tabs>
          <w:tab w:val="right" w:pos="5030"/>
        </w:tabs>
        <w:rPr>
          <w:noProof/>
        </w:rPr>
      </w:pPr>
      <w:r>
        <w:rPr>
          <w:noProof/>
        </w:rPr>
        <w:t>Office 365 E3 uten apper for enterprise-tillegg, 69</w:t>
      </w:r>
    </w:p>
    <w:p w14:paraId="2E8A7A5B" w14:textId="77777777" w:rsidR="00A547C5" w:rsidRDefault="00A547C5">
      <w:pPr>
        <w:pStyle w:val="Index1"/>
        <w:tabs>
          <w:tab w:val="right" w:pos="5030"/>
        </w:tabs>
        <w:rPr>
          <w:noProof/>
        </w:rPr>
      </w:pPr>
      <w:r>
        <w:rPr>
          <w:noProof/>
        </w:rPr>
        <w:t>Office 365 E5, 16, 69</w:t>
      </w:r>
    </w:p>
    <w:p w14:paraId="1184B414" w14:textId="77777777" w:rsidR="00A547C5" w:rsidRDefault="00A547C5">
      <w:pPr>
        <w:pStyle w:val="Index1"/>
        <w:tabs>
          <w:tab w:val="right" w:pos="5030"/>
        </w:tabs>
        <w:rPr>
          <w:noProof/>
        </w:rPr>
      </w:pPr>
      <w:r>
        <w:rPr>
          <w:noProof/>
        </w:rPr>
        <w:t>Office 365 E5 Add-on, 69</w:t>
      </w:r>
    </w:p>
    <w:p w14:paraId="2AFD0D87" w14:textId="77777777" w:rsidR="00A547C5" w:rsidRDefault="00A547C5">
      <w:pPr>
        <w:pStyle w:val="Index1"/>
        <w:tabs>
          <w:tab w:val="right" w:pos="5030"/>
        </w:tabs>
        <w:rPr>
          <w:noProof/>
        </w:rPr>
      </w:pPr>
      <w:r>
        <w:rPr>
          <w:noProof/>
        </w:rPr>
        <w:t>Office 365 E5 From SA, 69</w:t>
      </w:r>
    </w:p>
    <w:p w14:paraId="48FCB89A" w14:textId="77777777" w:rsidR="00A547C5" w:rsidRDefault="00A547C5">
      <w:pPr>
        <w:pStyle w:val="Index1"/>
        <w:tabs>
          <w:tab w:val="right" w:pos="5030"/>
        </w:tabs>
        <w:rPr>
          <w:noProof/>
        </w:rPr>
      </w:pPr>
      <w:r>
        <w:rPr>
          <w:noProof/>
        </w:rPr>
        <w:t>Office 365 E5 med anropsprotokoller, 69</w:t>
      </w:r>
    </w:p>
    <w:p w14:paraId="2242CD81" w14:textId="77777777" w:rsidR="00A547C5" w:rsidRDefault="00A547C5">
      <w:pPr>
        <w:pStyle w:val="Index1"/>
        <w:tabs>
          <w:tab w:val="right" w:pos="5030"/>
        </w:tabs>
        <w:rPr>
          <w:noProof/>
        </w:rPr>
      </w:pPr>
      <w:r>
        <w:rPr>
          <w:noProof/>
        </w:rPr>
        <w:t>Office 365 E5 og Microsoft Intune, 16</w:t>
      </w:r>
    </w:p>
    <w:p w14:paraId="77D2945E" w14:textId="77777777" w:rsidR="00A547C5" w:rsidRDefault="00A547C5">
      <w:pPr>
        <w:pStyle w:val="Index1"/>
        <w:tabs>
          <w:tab w:val="right" w:pos="5030"/>
        </w:tabs>
        <w:rPr>
          <w:noProof/>
        </w:rPr>
      </w:pPr>
      <w:r>
        <w:rPr>
          <w:noProof/>
        </w:rPr>
        <w:t>Office 365 Extra File Storage 1 GB, 73</w:t>
      </w:r>
    </w:p>
    <w:p w14:paraId="6492D76D" w14:textId="77777777" w:rsidR="00A547C5" w:rsidRDefault="00A547C5">
      <w:pPr>
        <w:pStyle w:val="Index1"/>
        <w:tabs>
          <w:tab w:val="right" w:pos="5030"/>
        </w:tabs>
        <w:rPr>
          <w:noProof/>
        </w:rPr>
      </w:pPr>
      <w:r>
        <w:rPr>
          <w:noProof/>
        </w:rPr>
        <w:t>Office 365 F3, 69</w:t>
      </w:r>
    </w:p>
    <w:p w14:paraId="705F6569" w14:textId="77777777" w:rsidR="00A547C5" w:rsidRDefault="00A547C5">
      <w:pPr>
        <w:pStyle w:val="Index1"/>
        <w:tabs>
          <w:tab w:val="right" w:pos="5030"/>
        </w:tabs>
        <w:rPr>
          <w:noProof/>
        </w:rPr>
      </w:pPr>
      <w:r>
        <w:rPr>
          <w:noProof/>
        </w:rPr>
        <w:t>Office 365 Forebygging av tap av data, 71</w:t>
      </w:r>
    </w:p>
    <w:p w14:paraId="16C24DCE" w14:textId="77777777" w:rsidR="00A547C5" w:rsidRDefault="00A547C5">
      <w:pPr>
        <w:pStyle w:val="Index1"/>
        <w:tabs>
          <w:tab w:val="right" w:pos="5030"/>
        </w:tabs>
        <w:rPr>
          <w:noProof/>
        </w:rPr>
      </w:pPr>
      <w:r>
        <w:rPr>
          <w:noProof/>
        </w:rPr>
        <w:t>Office 365 Multi-Geo Add-on, 69</w:t>
      </w:r>
    </w:p>
    <w:p w14:paraId="372F979A" w14:textId="77777777" w:rsidR="00A547C5" w:rsidRDefault="00A547C5">
      <w:pPr>
        <w:pStyle w:val="Index1"/>
        <w:tabs>
          <w:tab w:val="right" w:pos="5030"/>
        </w:tabs>
        <w:rPr>
          <w:noProof/>
        </w:rPr>
      </w:pPr>
      <w:r>
        <w:rPr>
          <w:noProof/>
        </w:rPr>
        <w:t>Office for Mac 2016, 24</w:t>
      </w:r>
    </w:p>
    <w:p w14:paraId="37D7B887" w14:textId="77777777" w:rsidR="00A547C5" w:rsidRDefault="00A547C5">
      <w:pPr>
        <w:pStyle w:val="Index1"/>
        <w:tabs>
          <w:tab w:val="right" w:pos="5030"/>
        </w:tabs>
        <w:rPr>
          <w:noProof/>
        </w:rPr>
      </w:pPr>
      <w:r>
        <w:rPr>
          <w:noProof/>
        </w:rPr>
        <w:t>Office for Mac Standard, 90</w:t>
      </w:r>
    </w:p>
    <w:p w14:paraId="69CED4C1" w14:textId="77777777" w:rsidR="00A547C5" w:rsidRDefault="00A547C5">
      <w:pPr>
        <w:pStyle w:val="Index1"/>
        <w:tabs>
          <w:tab w:val="right" w:pos="5030"/>
        </w:tabs>
        <w:rPr>
          <w:noProof/>
        </w:rPr>
      </w:pPr>
      <w:r>
        <w:rPr>
          <w:noProof/>
        </w:rPr>
        <w:t>Office for the web, 90</w:t>
      </w:r>
    </w:p>
    <w:p w14:paraId="3EC4D56B" w14:textId="77777777" w:rsidR="00A547C5" w:rsidRDefault="00A547C5">
      <w:pPr>
        <w:pStyle w:val="Index1"/>
        <w:tabs>
          <w:tab w:val="right" w:pos="5030"/>
        </w:tabs>
        <w:rPr>
          <w:noProof/>
        </w:rPr>
      </w:pPr>
      <w:r>
        <w:rPr>
          <w:noProof/>
        </w:rPr>
        <w:t>Office Multi Language Pack 2013, 22</w:t>
      </w:r>
    </w:p>
    <w:p w14:paraId="203C3387" w14:textId="77777777" w:rsidR="00A547C5" w:rsidRDefault="00A547C5">
      <w:pPr>
        <w:pStyle w:val="Index1"/>
        <w:tabs>
          <w:tab w:val="right" w:pos="5030"/>
        </w:tabs>
        <w:rPr>
          <w:noProof/>
        </w:rPr>
      </w:pPr>
      <w:r>
        <w:rPr>
          <w:noProof/>
        </w:rPr>
        <w:t>Office Professional Plus, 68, 90, 95</w:t>
      </w:r>
    </w:p>
    <w:p w14:paraId="40918AB9" w14:textId="77777777" w:rsidR="00A547C5" w:rsidRDefault="00A547C5">
      <w:pPr>
        <w:pStyle w:val="Index1"/>
        <w:tabs>
          <w:tab w:val="right" w:pos="5030"/>
        </w:tabs>
        <w:rPr>
          <w:noProof/>
        </w:rPr>
      </w:pPr>
      <w:r>
        <w:rPr>
          <w:noProof/>
        </w:rPr>
        <w:t>Office Professional Plus 2013, 68</w:t>
      </w:r>
    </w:p>
    <w:p w14:paraId="2A83BC64" w14:textId="77777777" w:rsidR="00A547C5" w:rsidRDefault="00A547C5">
      <w:pPr>
        <w:pStyle w:val="Index1"/>
        <w:tabs>
          <w:tab w:val="right" w:pos="5030"/>
        </w:tabs>
        <w:rPr>
          <w:noProof/>
        </w:rPr>
      </w:pPr>
      <w:r>
        <w:rPr>
          <w:noProof/>
        </w:rPr>
        <w:t>Office Professional Plus 2019, 22</w:t>
      </w:r>
    </w:p>
    <w:p w14:paraId="1ADF125C" w14:textId="77777777" w:rsidR="00A547C5" w:rsidRDefault="00A547C5">
      <w:pPr>
        <w:pStyle w:val="Index1"/>
        <w:tabs>
          <w:tab w:val="right" w:pos="5030"/>
        </w:tabs>
        <w:rPr>
          <w:noProof/>
        </w:rPr>
      </w:pPr>
      <w:r>
        <w:rPr>
          <w:noProof/>
        </w:rPr>
        <w:t>Office Professional Plus 2019 eller Microsoft 365 Apps for Enterprise, 39</w:t>
      </w:r>
    </w:p>
    <w:p w14:paraId="7AD01894" w14:textId="77777777" w:rsidR="00A547C5" w:rsidRDefault="00A547C5">
      <w:pPr>
        <w:pStyle w:val="Index1"/>
        <w:tabs>
          <w:tab w:val="right" w:pos="5030"/>
        </w:tabs>
        <w:rPr>
          <w:noProof/>
        </w:rPr>
      </w:pPr>
      <w:r>
        <w:rPr>
          <w:noProof/>
        </w:rPr>
        <w:t>Office Standard, 68, 90, 95</w:t>
      </w:r>
    </w:p>
    <w:p w14:paraId="1C4BD8B5" w14:textId="77777777" w:rsidR="00A547C5" w:rsidRDefault="00A547C5">
      <w:pPr>
        <w:pStyle w:val="Index1"/>
        <w:tabs>
          <w:tab w:val="right" w:pos="5030"/>
        </w:tabs>
        <w:rPr>
          <w:noProof/>
        </w:rPr>
      </w:pPr>
      <w:r>
        <w:rPr>
          <w:noProof/>
        </w:rPr>
        <w:t>Office Standard 2019, 22</w:t>
      </w:r>
    </w:p>
    <w:p w14:paraId="24C563CF" w14:textId="77777777" w:rsidR="00A547C5" w:rsidRDefault="00A547C5">
      <w:pPr>
        <w:pStyle w:val="Index1"/>
        <w:tabs>
          <w:tab w:val="right" w:pos="5030"/>
        </w:tabs>
        <w:rPr>
          <w:noProof/>
        </w:rPr>
      </w:pPr>
      <w:r>
        <w:rPr>
          <w:noProof/>
        </w:rPr>
        <w:t>OneDrive for Business Plan 1 og 2, 72</w:t>
      </w:r>
    </w:p>
    <w:p w14:paraId="4392BDB0" w14:textId="77777777" w:rsidR="00A547C5" w:rsidRDefault="00A547C5">
      <w:pPr>
        <w:pStyle w:val="Index1"/>
        <w:tabs>
          <w:tab w:val="right" w:pos="5030"/>
        </w:tabs>
        <w:rPr>
          <w:noProof/>
        </w:rPr>
      </w:pPr>
      <w:r>
        <w:rPr>
          <w:noProof/>
        </w:rPr>
        <w:t>Outlook 2019, 22</w:t>
      </w:r>
    </w:p>
    <w:p w14:paraId="6F83D955" w14:textId="77777777" w:rsidR="00A547C5" w:rsidRDefault="00A547C5">
      <w:pPr>
        <w:pStyle w:val="Index1"/>
        <w:tabs>
          <w:tab w:val="right" w:pos="5030"/>
        </w:tabs>
        <w:rPr>
          <w:noProof/>
        </w:rPr>
      </w:pPr>
      <w:r>
        <w:rPr>
          <w:noProof/>
        </w:rPr>
        <w:t>Outlook 2019 for Mac, 24</w:t>
      </w:r>
    </w:p>
    <w:p w14:paraId="30358E43" w14:textId="77777777" w:rsidR="00A547C5" w:rsidRDefault="00A547C5">
      <w:pPr>
        <w:pStyle w:val="Index1"/>
        <w:tabs>
          <w:tab w:val="right" w:pos="5030"/>
        </w:tabs>
        <w:rPr>
          <w:noProof/>
        </w:rPr>
      </w:pPr>
      <w:r>
        <w:rPr>
          <w:noProof/>
        </w:rPr>
        <w:t>Plan 1 for Ekstern Overvåkning for IoT Suite, 56</w:t>
      </w:r>
    </w:p>
    <w:p w14:paraId="119F67E6" w14:textId="77777777" w:rsidR="00A547C5" w:rsidRDefault="00A547C5">
      <w:pPr>
        <w:pStyle w:val="Index1"/>
        <w:tabs>
          <w:tab w:val="right" w:pos="5030"/>
        </w:tabs>
        <w:rPr>
          <w:noProof/>
        </w:rPr>
      </w:pPr>
      <w:r>
        <w:rPr>
          <w:noProof/>
        </w:rPr>
        <w:t>Plan 1 for Prediktivt Vedlikehold for IoT Suite, 56</w:t>
      </w:r>
    </w:p>
    <w:p w14:paraId="2B61A7F1" w14:textId="77777777" w:rsidR="00A547C5" w:rsidRDefault="00A547C5">
      <w:pPr>
        <w:pStyle w:val="Index1"/>
        <w:tabs>
          <w:tab w:val="right" w:pos="5030"/>
        </w:tabs>
        <w:rPr>
          <w:noProof/>
        </w:rPr>
      </w:pPr>
      <w:r>
        <w:rPr>
          <w:noProof/>
        </w:rPr>
        <w:t>Plan 2 for Ekstern Overvåkning for IoT Suite, 56</w:t>
      </w:r>
    </w:p>
    <w:p w14:paraId="5C7483AB" w14:textId="77777777" w:rsidR="00A547C5" w:rsidRDefault="00A547C5">
      <w:pPr>
        <w:pStyle w:val="Index1"/>
        <w:tabs>
          <w:tab w:val="right" w:pos="5030"/>
        </w:tabs>
        <w:rPr>
          <w:noProof/>
        </w:rPr>
      </w:pPr>
      <w:r>
        <w:rPr>
          <w:noProof/>
        </w:rPr>
        <w:t>Plan 2 for Prediktivt Vedlikehold for IoT Suite, 56</w:t>
      </w:r>
    </w:p>
    <w:p w14:paraId="7CEC1D05" w14:textId="77777777" w:rsidR="00A547C5" w:rsidRDefault="00A547C5">
      <w:pPr>
        <w:pStyle w:val="Index1"/>
        <w:tabs>
          <w:tab w:val="right" w:pos="5030"/>
        </w:tabs>
        <w:rPr>
          <w:noProof/>
        </w:rPr>
      </w:pPr>
      <w:r>
        <w:rPr>
          <w:noProof/>
        </w:rPr>
        <w:t>Power Apps &amp; Power Automate kapasitetstillegg, 75</w:t>
      </w:r>
    </w:p>
    <w:p w14:paraId="09224A39" w14:textId="77777777" w:rsidR="00A547C5" w:rsidRDefault="00A547C5">
      <w:pPr>
        <w:pStyle w:val="Index1"/>
        <w:tabs>
          <w:tab w:val="right" w:pos="5030"/>
        </w:tabs>
        <w:rPr>
          <w:noProof/>
        </w:rPr>
      </w:pPr>
      <w:r>
        <w:rPr>
          <w:noProof/>
        </w:rPr>
        <w:t>Power Apps per app-plan, 75</w:t>
      </w:r>
    </w:p>
    <w:p w14:paraId="0386147F" w14:textId="77777777" w:rsidR="00A547C5" w:rsidRDefault="00A547C5">
      <w:pPr>
        <w:pStyle w:val="Index1"/>
        <w:tabs>
          <w:tab w:val="right" w:pos="5030"/>
        </w:tabs>
        <w:rPr>
          <w:noProof/>
        </w:rPr>
      </w:pPr>
      <w:r>
        <w:rPr>
          <w:noProof/>
        </w:rPr>
        <w:t>Power Apps per brukerplan (bruker-SL), 75</w:t>
      </w:r>
    </w:p>
    <w:p w14:paraId="49CD10EC" w14:textId="77777777" w:rsidR="00A547C5" w:rsidRDefault="00A547C5">
      <w:pPr>
        <w:pStyle w:val="Index1"/>
        <w:tabs>
          <w:tab w:val="right" w:pos="5030"/>
        </w:tabs>
        <w:rPr>
          <w:noProof/>
        </w:rPr>
      </w:pPr>
      <w:r>
        <w:rPr>
          <w:noProof/>
        </w:rPr>
        <w:t>Power Apps Portaler kapasitetstillegg for sidevisning, 75</w:t>
      </w:r>
    </w:p>
    <w:p w14:paraId="5B0EFDD5" w14:textId="77777777" w:rsidR="00A547C5" w:rsidRDefault="00A547C5">
      <w:pPr>
        <w:pStyle w:val="Index1"/>
        <w:tabs>
          <w:tab w:val="right" w:pos="5030"/>
        </w:tabs>
        <w:rPr>
          <w:noProof/>
        </w:rPr>
      </w:pPr>
      <w:r>
        <w:rPr>
          <w:noProof/>
        </w:rPr>
        <w:t>Power Apps Portals påloggingskapasitetstillegg, 75</w:t>
      </w:r>
    </w:p>
    <w:p w14:paraId="692CB4E2" w14:textId="77777777" w:rsidR="00A547C5" w:rsidRDefault="00A547C5">
      <w:pPr>
        <w:pStyle w:val="Index1"/>
        <w:tabs>
          <w:tab w:val="right" w:pos="5030"/>
        </w:tabs>
        <w:rPr>
          <w:noProof/>
        </w:rPr>
      </w:pPr>
      <w:r>
        <w:rPr>
          <w:noProof/>
        </w:rPr>
        <w:t>Power Automate per bruker, 75</w:t>
      </w:r>
    </w:p>
    <w:p w14:paraId="73244081" w14:textId="77777777" w:rsidR="00A547C5" w:rsidRDefault="00A547C5">
      <w:pPr>
        <w:pStyle w:val="Index1"/>
        <w:tabs>
          <w:tab w:val="right" w:pos="5030"/>
        </w:tabs>
        <w:rPr>
          <w:noProof/>
        </w:rPr>
      </w:pPr>
      <w:r>
        <w:rPr>
          <w:noProof/>
        </w:rPr>
        <w:t>Power Automate per bruker med deltatt RPA-plan, 75</w:t>
      </w:r>
    </w:p>
    <w:p w14:paraId="50CB7F1C" w14:textId="77777777" w:rsidR="00A547C5" w:rsidRDefault="00A547C5">
      <w:pPr>
        <w:pStyle w:val="Index1"/>
        <w:tabs>
          <w:tab w:val="right" w:pos="5030"/>
        </w:tabs>
        <w:rPr>
          <w:noProof/>
        </w:rPr>
      </w:pPr>
      <w:r>
        <w:rPr>
          <w:noProof/>
        </w:rPr>
        <w:t>Power Automate per flytplan, 75</w:t>
      </w:r>
    </w:p>
    <w:p w14:paraId="29D844E4" w14:textId="77777777" w:rsidR="00A547C5" w:rsidRDefault="00A547C5">
      <w:pPr>
        <w:pStyle w:val="Index1"/>
        <w:tabs>
          <w:tab w:val="right" w:pos="5030"/>
        </w:tabs>
        <w:rPr>
          <w:noProof/>
        </w:rPr>
      </w:pPr>
      <w:r>
        <w:rPr>
          <w:noProof/>
        </w:rPr>
        <w:t>Power Automate Ratt Add-on uten tilsyn, 75</w:t>
      </w:r>
    </w:p>
    <w:p w14:paraId="68D7B1FF" w14:textId="77777777" w:rsidR="00A547C5" w:rsidRDefault="00A547C5">
      <w:pPr>
        <w:pStyle w:val="Index1"/>
        <w:tabs>
          <w:tab w:val="right" w:pos="5030"/>
        </w:tabs>
        <w:rPr>
          <w:noProof/>
        </w:rPr>
      </w:pPr>
      <w:r>
        <w:rPr>
          <w:noProof/>
        </w:rPr>
        <w:t>Power BI Premium EM1, 75</w:t>
      </w:r>
    </w:p>
    <w:p w14:paraId="35D4754E" w14:textId="77777777" w:rsidR="00A547C5" w:rsidRDefault="00A547C5">
      <w:pPr>
        <w:pStyle w:val="Index1"/>
        <w:tabs>
          <w:tab w:val="right" w:pos="5030"/>
        </w:tabs>
        <w:rPr>
          <w:noProof/>
        </w:rPr>
      </w:pPr>
      <w:r>
        <w:rPr>
          <w:noProof/>
        </w:rPr>
        <w:t>Power BI Premium EM1 A, 75</w:t>
      </w:r>
    </w:p>
    <w:p w14:paraId="32A4F9DE" w14:textId="77777777" w:rsidR="00A547C5" w:rsidRDefault="00A547C5">
      <w:pPr>
        <w:pStyle w:val="Index1"/>
        <w:tabs>
          <w:tab w:val="right" w:pos="5030"/>
        </w:tabs>
        <w:rPr>
          <w:noProof/>
        </w:rPr>
      </w:pPr>
      <w:r>
        <w:rPr>
          <w:noProof/>
        </w:rPr>
        <w:t>Power BI Premium EM2, 75</w:t>
      </w:r>
    </w:p>
    <w:p w14:paraId="7E128CE4" w14:textId="77777777" w:rsidR="00A547C5" w:rsidRDefault="00A547C5">
      <w:pPr>
        <w:pStyle w:val="Index1"/>
        <w:tabs>
          <w:tab w:val="right" w:pos="5030"/>
        </w:tabs>
        <w:rPr>
          <w:noProof/>
        </w:rPr>
      </w:pPr>
      <w:r>
        <w:rPr>
          <w:noProof/>
        </w:rPr>
        <w:t>Power BI Premium EM2 A, 75</w:t>
      </w:r>
    </w:p>
    <w:p w14:paraId="28B3FF77" w14:textId="77777777" w:rsidR="00A547C5" w:rsidRDefault="00A547C5">
      <w:pPr>
        <w:pStyle w:val="Index1"/>
        <w:tabs>
          <w:tab w:val="right" w:pos="5030"/>
        </w:tabs>
        <w:rPr>
          <w:noProof/>
        </w:rPr>
      </w:pPr>
      <w:r>
        <w:rPr>
          <w:noProof/>
        </w:rPr>
        <w:t>Power BI Premium EM3, 75</w:t>
      </w:r>
    </w:p>
    <w:p w14:paraId="1C5C3CCB" w14:textId="77777777" w:rsidR="00A547C5" w:rsidRDefault="00A547C5">
      <w:pPr>
        <w:pStyle w:val="Index1"/>
        <w:tabs>
          <w:tab w:val="right" w:pos="5030"/>
        </w:tabs>
        <w:rPr>
          <w:noProof/>
        </w:rPr>
      </w:pPr>
      <w:r>
        <w:rPr>
          <w:noProof/>
        </w:rPr>
        <w:t>Power BI Premium EM3 A, 75</w:t>
      </w:r>
    </w:p>
    <w:p w14:paraId="1994F2F1" w14:textId="77777777" w:rsidR="00A547C5" w:rsidRDefault="00A547C5">
      <w:pPr>
        <w:pStyle w:val="Index1"/>
        <w:tabs>
          <w:tab w:val="right" w:pos="5030"/>
        </w:tabs>
        <w:rPr>
          <w:noProof/>
        </w:rPr>
      </w:pPr>
      <w:r>
        <w:rPr>
          <w:noProof/>
        </w:rPr>
        <w:t>Power BI Premium P1, 75</w:t>
      </w:r>
    </w:p>
    <w:p w14:paraId="0238CE10" w14:textId="77777777" w:rsidR="00A547C5" w:rsidRDefault="00A547C5">
      <w:pPr>
        <w:pStyle w:val="Index1"/>
        <w:tabs>
          <w:tab w:val="right" w:pos="5030"/>
        </w:tabs>
        <w:rPr>
          <w:noProof/>
        </w:rPr>
      </w:pPr>
      <w:r>
        <w:rPr>
          <w:noProof/>
        </w:rPr>
        <w:t>Power BI Premium P2, 75</w:t>
      </w:r>
    </w:p>
    <w:p w14:paraId="5845EC5D" w14:textId="77777777" w:rsidR="00A547C5" w:rsidRDefault="00A547C5">
      <w:pPr>
        <w:pStyle w:val="Index1"/>
        <w:tabs>
          <w:tab w:val="right" w:pos="5030"/>
        </w:tabs>
        <w:rPr>
          <w:noProof/>
        </w:rPr>
      </w:pPr>
      <w:r>
        <w:rPr>
          <w:noProof/>
        </w:rPr>
        <w:t>Power BI Premium P3, 75</w:t>
      </w:r>
    </w:p>
    <w:p w14:paraId="0D89A09B" w14:textId="77777777" w:rsidR="00A547C5" w:rsidRDefault="00A547C5">
      <w:pPr>
        <w:pStyle w:val="Index1"/>
        <w:tabs>
          <w:tab w:val="right" w:pos="5030"/>
        </w:tabs>
        <w:rPr>
          <w:noProof/>
        </w:rPr>
      </w:pPr>
      <w:r>
        <w:rPr>
          <w:noProof/>
        </w:rPr>
        <w:t>Power BI Premium P4, 75</w:t>
      </w:r>
    </w:p>
    <w:p w14:paraId="73E3053D" w14:textId="77777777" w:rsidR="00A547C5" w:rsidRDefault="00A547C5">
      <w:pPr>
        <w:pStyle w:val="Index1"/>
        <w:tabs>
          <w:tab w:val="right" w:pos="5030"/>
        </w:tabs>
        <w:rPr>
          <w:noProof/>
        </w:rPr>
      </w:pPr>
      <w:r>
        <w:rPr>
          <w:noProof/>
        </w:rPr>
        <w:t>Power BI Premium P5, 75</w:t>
      </w:r>
    </w:p>
    <w:p w14:paraId="674CF86F" w14:textId="77777777" w:rsidR="00A547C5" w:rsidRDefault="00A547C5">
      <w:pPr>
        <w:pStyle w:val="Index1"/>
        <w:tabs>
          <w:tab w:val="right" w:pos="5030"/>
        </w:tabs>
        <w:rPr>
          <w:noProof/>
        </w:rPr>
      </w:pPr>
      <w:r>
        <w:rPr>
          <w:noProof/>
        </w:rPr>
        <w:t>Power BI Premium Promo, 75</w:t>
      </w:r>
    </w:p>
    <w:p w14:paraId="0EE39D28" w14:textId="77777777" w:rsidR="00A547C5" w:rsidRDefault="00A547C5">
      <w:pPr>
        <w:pStyle w:val="Index1"/>
        <w:tabs>
          <w:tab w:val="right" w:pos="5030"/>
        </w:tabs>
        <w:rPr>
          <w:noProof/>
        </w:rPr>
      </w:pPr>
      <w:r>
        <w:rPr>
          <w:noProof/>
        </w:rPr>
        <w:t>Power BI Pro, 75</w:t>
      </w:r>
    </w:p>
    <w:p w14:paraId="4D10D169" w14:textId="77777777" w:rsidR="00A547C5" w:rsidRDefault="00A547C5">
      <w:pPr>
        <w:pStyle w:val="Index1"/>
        <w:tabs>
          <w:tab w:val="right" w:pos="5030"/>
        </w:tabs>
        <w:rPr>
          <w:noProof/>
        </w:rPr>
      </w:pPr>
      <w:r>
        <w:rPr>
          <w:noProof/>
        </w:rPr>
        <w:t>Power BI Pro A, 75</w:t>
      </w:r>
    </w:p>
    <w:p w14:paraId="193E86BC" w14:textId="77777777" w:rsidR="00A547C5" w:rsidRDefault="00A547C5">
      <w:pPr>
        <w:pStyle w:val="Index1"/>
        <w:tabs>
          <w:tab w:val="right" w:pos="5030"/>
        </w:tabs>
        <w:rPr>
          <w:noProof/>
        </w:rPr>
      </w:pPr>
      <w:r>
        <w:rPr>
          <w:noProof/>
        </w:rPr>
        <w:t>Power BI Report Server, 31</w:t>
      </w:r>
    </w:p>
    <w:p w14:paraId="0EC388C1" w14:textId="77777777" w:rsidR="00A547C5" w:rsidRDefault="00A547C5">
      <w:pPr>
        <w:pStyle w:val="Index1"/>
        <w:tabs>
          <w:tab w:val="right" w:pos="5030"/>
        </w:tabs>
        <w:rPr>
          <w:noProof/>
        </w:rPr>
      </w:pPr>
      <w:r>
        <w:rPr>
          <w:noProof/>
        </w:rPr>
        <w:t>Power Platform, 70</w:t>
      </w:r>
    </w:p>
    <w:p w14:paraId="7E621F43" w14:textId="77777777" w:rsidR="00A547C5" w:rsidRDefault="00A547C5">
      <w:pPr>
        <w:pStyle w:val="Index1"/>
        <w:tabs>
          <w:tab w:val="right" w:pos="5030"/>
        </w:tabs>
        <w:rPr>
          <w:noProof/>
        </w:rPr>
      </w:pPr>
      <w:r>
        <w:rPr>
          <w:noProof/>
        </w:rPr>
        <w:t>Power Virtuelle agenter, 75</w:t>
      </w:r>
    </w:p>
    <w:p w14:paraId="155654AA" w14:textId="77777777" w:rsidR="00A547C5" w:rsidRDefault="00A547C5">
      <w:pPr>
        <w:pStyle w:val="Index1"/>
        <w:tabs>
          <w:tab w:val="right" w:pos="5030"/>
        </w:tabs>
        <w:rPr>
          <w:noProof/>
        </w:rPr>
      </w:pPr>
      <w:r>
        <w:rPr>
          <w:noProof/>
        </w:rPr>
        <w:t>PowerPoint 2019, 22</w:t>
      </w:r>
    </w:p>
    <w:p w14:paraId="2BFAB309" w14:textId="77777777" w:rsidR="00A547C5" w:rsidRDefault="00A547C5">
      <w:pPr>
        <w:pStyle w:val="Index1"/>
        <w:tabs>
          <w:tab w:val="right" w:pos="5030"/>
        </w:tabs>
        <w:rPr>
          <w:noProof/>
        </w:rPr>
      </w:pPr>
      <w:r>
        <w:rPr>
          <w:noProof/>
        </w:rPr>
        <w:t>PowerPoint 2019 for Mac, 24</w:t>
      </w:r>
    </w:p>
    <w:p w14:paraId="4BB3195D" w14:textId="77777777" w:rsidR="00A547C5" w:rsidRDefault="00A547C5">
      <w:pPr>
        <w:pStyle w:val="Index1"/>
        <w:tabs>
          <w:tab w:val="right" w:pos="5030"/>
        </w:tabs>
        <w:rPr>
          <w:noProof/>
        </w:rPr>
      </w:pPr>
      <w:r>
        <w:rPr>
          <w:noProof/>
        </w:rPr>
        <w:t>Premium Messaging, 69</w:t>
      </w:r>
    </w:p>
    <w:p w14:paraId="30E0EE5C" w14:textId="77777777" w:rsidR="00A547C5" w:rsidRDefault="00A547C5">
      <w:pPr>
        <w:pStyle w:val="Index1"/>
        <w:tabs>
          <w:tab w:val="right" w:pos="5030"/>
        </w:tabs>
        <w:rPr>
          <w:noProof/>
        </w:rPr>
      </w:pPr>
      <w:r>
        <w:rPr>
          <w:noProof/>
        </w:rPr>
        <w:t>Project 2019 Professional, 26</w:t>
      </w:r>
    </w:p>
    <w:p w14:paraId="402516A4" w14:textId="77777777" w:rsidR="00A547C5" w:rsidRDefault="00A547C5">
      <w:pPr>
        <w:pStyle w:val="Index1"/>
        <w:tabs>
          <w:tab w:val="right" w:pos="5030"/>
        </w:tabs>
        <w:rPr>
          <w:noProof/>
        </w:rPr>
      </w:pPr>
      <w:r>
        <w:rPr>
          <w:noProof/>
        </w:rPr>
        <w:t>Project Essentials, 72</w:t>
      </w:r>
    </w:p>
    <w:p w14:paraId="69E25589" w14:textId="77777777" w:rsidR="00A547C5" w:rsidRDefault="00A547C5">
      <w:pPr>
        <w:pStyle w:val="Index1"/>
        <w:tabs>
          <w:tab w:val="right" w:pos="5030"/>
        </w:tabs>
        <w:rPr>
          <w:noProof/>
        </w:rPr>
      </w:pPr>
      <w:r>
        <w:rPr>
          <w:noProof/>
        </w:rPr>
        <w:t>Project Essentials Add-on, 72</w:t>
      </w:r>
    </w:p>
    <w:p w14:paraId="2AF85F4F" w14:textId="77777777" w:rsidR="00A547C5" w:rsidRDefault="00A547C5">
      <w:pPr>
        <w:pStyle w:val="Index1"/>
        <w:tabs>
          <w:tab w:val="right" w:pos="5030"/>
        </w:tabs>
        <w:rPr>
          <w:noProof/>
        </w:rPr>
      </w:pPr>
      <w:r>
        <w:rPr>
          <w:noProof/>
        </w:rPr>
        <w:t>Project Essentials bruker-SL, 26</w:t>
      </w:r>
    </w:p>
    <w:p w14:paraId="156D1AD1" w14:textId="77777777" w:rsidR="00A547C5" w:rsidRDefault="00A547C5">
      <w:pPr>
        <w:pStyle w:val="Index1"/>
        <w:tabs>
          <w:tab w:val="right" w:pos="5030"/>
        </w:tabs>
        <w:rPr>
          <w:noProof/>
        </w:rPr>
      </w:pPr>
      <w:r>
        <w:rPr>
          <w:noProof/>
        </w:rPr>
        <w:t>Project Plan 1, 72</w:t>
      </w:r>
    </w:p>
    <w:p w14:paraId="15AA717C" w14:textId="77777777" w:rsidR="00A547C5" w:rsidRDefault="00A547C5">
      <w:pPr>
        <w:pStyle w:val="Index1"/>
        <w:tabs>
          <w:tab w:val="right" w:pos="5030"/>
        </w:tabs>
        <w:rPr>
          <w:noProof/>
        </w:rPr>
      </w:pPr>
      <w:r>
        <w:rPr>
          <w:noProof/>
        </w:rPr>
        <w:t>Project Plan 1 Add-on, 72</w:t>
      </w:r>
    </w:p>
    <w:p w14:paraId="46D0664E" w14:textId="77777777" w:rsidR="00A547C5" w:rsidRDefault="00A547C5">
      <w:pPr>
        <w:pStyle w:val="Index1"/>
        <w:tabs>
          <w:tab w:val="right" w:pos="5030"/>
        </w:tabs>
        <w:rPr>
          <w:noProof/>
        </w:rPr>
      </w:pPr>
      <w:r>
        <w:rPr>
          <w:noProof/>
        </w:rPr>
        <w:t>Project Plan 1, Bruker-SL, 26</w:t>
      </w:r>
    </w:p>
    <w:p w14:paraId="43F1AA62" w14:textId="77777777" w:rsidR="00A547C5" w:rsidRDefault="00A547C5">
      <w:pPr>
        <w:pStyle w:val="Index1"/>
        <w:tabs>
          <w:tab w:val="right" w:pos="5030"/>
        </w:tabs>
        <w:rPr>
          <w:noProof/>
        </w:rPr>
      </w:pPr>
      <w:r>
        <w:rPr>
          <w:noProof/>
        </w:rPr>
        <w:t>Project Plan 3, 72</w:t>
      </w:r>
    </w:p>
    <w:p w14:paraId="29224898" w14:textId="77777777" w:rsidR="00A547C5" w:rsidRDefault="00A547C5">
      <w:pPr>
        <w:pStyle w:val="Index1"/>
        <w:tabs>
          <w:tab w:val="right" w:pos="5030"/>
        </w:tabs>
        <w:rPr>
          <w:noProof/>
        </w:rPr>
      </w:pPr>
      <w:r>
        <w:rPr>
          <w:noProof/>
        </w:rPr>
        <w:t>Project Plan 3 Add-on, 72</w:t>
      </w:r>
    </w:p>
    <w:p w14:paraId="2347C4A4" w14:textId="77777777" w:rsidR="00A547C5" w:rsidRDefault="00A547C5">
      <w:pPr>
        <w:pStyle w:val="Index1"/>
        <w:tabs>
          <w:tab w:val="right" w:pos="5030"/>
        </w:tabs>
        <w:rPr>
          <w:noProof/>
        </w:rPr>
      </w:pPr>
      <w:r>
        <w:rPr>
          <w:noProof/>
        </w:rPr>
        <w:t>Project Plan 3 From SA, 72</w:t>
      </w:r>
    </w:p>
    <w:p w14:paraId="134F7DC1" w14:textId="77777777" w:rsidR="00A547C5" w:rsidRDefault="00A547C5">
      <w:pPr>
        <w:pStyle w:val="Index1"/>
        <w:tabs>
          <w:tab w:val="right" w:pos="5030"/>
        </w:tabs>
        <w:rPr>
          <w:noProof/>
        </w:rPr>
      </w:pPr>
      <w:r>
        <w:rPr>
          <w:noProof/>
        </w:rPr>
        <w:t>Project Plan 3, Bruker-SL, 26</w:t>
      </w:r>
    </w:p>
    <w:p w14:paraId="6B98151A" w14:textId="77777777" w:rsidR="00A547C5" w:rsidRDefault="00A547C5">
      <w:pPr>
        <w:pStyle w:val="Index1"/>
        <w:tabs>
          <w:tab w:val="right" w:pos="5030"/>
        </w:tabs>
        <w:rPr>
          <w:noProof/>
        </w:rPr>
      </w:pPr>
      <w:r>
        <w:rPr>
          <w:noProof/>
        </w:rPr>
        <w:t>Project Plan 5, 73</w:t>
      </w:r>
    </w:p>
    <w:p w14:paraId="446E64EE" w14:textId="77777777" w:rsidR="00A547C5" w:rsidRDefault="00A547C5">
      <w:pPr>
        <w:pStyle w:val="Index1"/>
        <w:tabs>
          <w:tab w:val="right" w:pos="5030"/>
        </w:tabs>
        <w:rPr>
          <w:noProof/>
        </w:rPr>
      </w:pPr>
      <w:r>
        <w:rPr>
          <w:noProof/>
        </w:rPr>
        <w:t>Project Plan 5 Add-on, 73</w:t>
      </w:r>
    </w:p>
    <w:p w14:paraId="5A22DA3F" w14:textId="77777777" w:rsidR="00A547C5" w:rsidRDefault="00A547C5">
      <w:pPr>
        <w:pStyle w:val="Index1"/>
        <w:tabs>
          <w:tab w:val="right" w:pos="5030"/>
        </w:tabs>
        <w:rPr>
          <w:noProof/>
        </w:rPr>
      </w:pPr>
      <w:r>
        <w:rPr>
          <w:noProof/>
        </w:rPr>
        <w:t>Project Plan 5 From SA, 73</w:t>
      </w:r>
    </w:p>
    <w:p w14:paraId="061B9049" w14:textId="77777777" w:rsidR="00A547C5" w:rsidRDefault="00A547C5">
      <w:pPr>
        <w:pStyle w:val="Index1"/>
        <w:tabs>
          <w:tab w:val="right" w:pos="5030"/>
        </w:tabs>
        <w:rPr>
          <w:noProof/>
        </w:rPr>
      </w:pPr>
      <w:r>
        <w:rPr>
          <w:noProof/>
        </w:rPr>
        <w:t>Project Plan 5, Bruker-SL, 26</w:t>
      </w:r>
    </w:p>
    <w:p w14:paraId="6A7AFB7C" w14:textId="77777777" w:rsidR="00A547C5" w:rsidRDefault="00A547C5">
      <w:pPr>
        <w:pStyle w:val="Index1"/>
        <w:tabs>
          <w:tab w:val="right" w:pos="5030"/>
        </w:tabs>
        <w:rPr>
          <w:noProof/>
        </w:rPr>
      </w:pPr>
      <w:r>
        <w:rPr>
          <w:noProof/>
        </w:rPr>
        <w:t>Project Professional, 95</w:t>
      </w:r>
    </w:p>
    <w:p w14:paraId="0B0EC261" w14:textId="77777777" w:rsidR="00A547C5" w:rsidRDefault="00A547C5">
      <w:pPr>
        <w:pStyle w:val="Index1"/>
        <w:tabs>
          <w:tab w:val="right" w:pos="5030"/>
        </w:tabs>
        <w:rPr>
          <w:noProof/>
        </w:rPr>
      </w:pPr>
      <w:r>
        <w:rPr>
          <w:noProof/>
        </w:rPr>
        <w:t>Project Professional 2019, 22</w:t>
      </w:r>
    </w:p>
    <w:p w14:paraId="5043C028" w14:textId="77777777" w:rsidR="00A547C5" w:rsidRDefault="00A547C5">
      <w:pPr>
        <w:pStyle w:val="Index1"/>
        <w:tabs>
          <w:tab w:val="right" w:pos="5030"/>
        </w:tabs>
        <w:rPr>
          <w:noProof/>
        </w:rPr>
      </w:pPr>
      <w:r>
        <w:rPr>
          <w:noProof/>
        </w:rPr>
        <w:t>Project Server 2016, 26</w:t>
      </w:r>
    </w:p>
    <w:p w14:paraId="522F8BDB" w14:textId="77777777" w:rsidR="00A547C5" w:rsidRDefault="00A547C5">
      <w:pPr>
        <w:pStyle w:val="Index1"/>
        <w:tabs>
          <w:tab w:val="right" w:pos="5030"/>
        </w:tabs>
        <w:rPr>
          <w:noProof/>
        </w:rPr>
      </w:pPr>
      <w:r>
        <w:rPr>
          <w:noProof/>
        </w:rPr>
        <w:t>Project Server 2019, 26</w:t>
      </w:r>
    </w:p>
    <w:p w14:paraId="05153BC9" w14:textId="77777777" w:rsidR="00A547C5" w:rsidRDefault="00A547C5">
      <w:pPr>
        <w:pStyle w:val="Index1"/>
        <w:tabs>
          <w:tab w:val="right" w:pos="5030"/>
        </w:tabs>
        <w:rPr>
          <w:noProof/>
        </w:rPr>
      </w:pPr>
      <w:r>
        <w:rPr>
          <w:noProof/>
        </w:rPr>
        <w:t>Project Server 2019 CAL, 26</w:t>
      </w:r>
    </w:p>
    <w:p w14:paraId="1AA33EBA" w14:textId="77777777" w:rsidR="00A547C5" w:rsidRDefault="00A547C5">
      <w:pPr>
        <w:pStyle w:val="Index1"/>
        <w:tabs>
          <w:tab w:val="right" w:pos="5030"/>
        </w:tabs>
        <w:rPr>
          <w:noProof/>
        </w:rPr>
      </w:pPr>
      <w:r>
        <w:rPr>
          <w:noProof/>
        </w:rPr>
        <w:t>Project Standard, 95</w:t>
      </w:r>
    </w:p>
    <w:p w14:paraId="03AA1B99" w14:textId="77777777" w:rsidR="00A547C5" w:rsidRDefault="00A547C5">
      <w:pPr>
        <w:pStyle w:val="Index1"/>
        <w:tabs>
          <w:tab w:val="right" w:pos="5030"/>
        </w:tabs>
        <w:rPr>
          <w:noProof/>
        </w:rPr>
      </w:pPr>
      <w:r>
        <w:rPr>
          <w:noProof/>
        </w:rPr>
        <w:t>Project Standard 2019, 22</w:t>
      </w:r>
    </w:p>
    <w:p w14:paraId="2FF16EA3" w14:textId="77777777" w:rsidR="00A547C5" w:rsidRDefault="00A547C5">
      <w:pPr>
        <w:pStyle w:val="Index1"/>
        <w:tabs>
          <w:tab w:val="right" w:pos="5030"/>
        </w:tabs>
        <w:rPr>
          <w:noProof/>
        </w:rPr>
      </w:pPr>
      <w:r>
        <w:rPr>
          <w:noProof/>
        </w:rPr>
        <w:t>Publisher 2019, 22</w:t>
      </w:r>
    </w:p>
    <w:p w14:paraId="5C2E2394" w14:textId="77777777" w:rsidR="00A547C5" w:rsidRDefault="00A547C5">
      <w:pPr>
        <w:pStyle w:val="Index1"/>
        <w:tabs>
          <w:tab w:val="right" w:pos="5030"/>
        </w:tabs>
        <w:rPr>
          <w:noProof/>
        </w:rPr>
      </w:pPr>
      <w:r>
        <w:rPr>
          <w:noProof/>
        </w:rPr>
        <w:t>Ringeplan, 70</w:t>
      </w:r>
    </w:p>
    <w:p w14:paraId="7117BFBA" w14:textId="77777777" w:rsidR="00A547C5" w:rsidRDefault="00A547C5">
      <w:pPr>
        <w:pStyle w:val="Index1"/>
        <w:tabs>
          <w:tab w:val="right" w:pos="5030"/>
        </w:tabs>
        <w:rPr>
          <w:noProof/>
        </w:rPr>
      </w:pPr>
      <w:r>
        <w:rPr>
          <w:noProof/>
        </w:rPr>
        <w:t>SharePoint Online, 90</w:t>
      </w:r>
    </w:p>
    <w:p w14:paraId="3723300B" w14:textId="77777777" w:rsidR="00A547C5" w:rsidRDefault="00A547C5">
      <w:pPr>
        <w:pStyle w:val="Index1"/>
        <w:tabs>
          <w:tab w:val="right" w:pos="5030"/>
        </w:tabs>
        <w:rPr>
          <w:noProof/>
        </w:rPr>
      </w:pPr>
      <w:r>
        <w:rPr>
          <w:noProof/>
        </w:rPr>
        <w:t>SharePoint Online (Plan 1/2), 27</w:t>
      </w:r>
    </w:p>
    <w:p w14:paraId="5BF6D802" w14:textId="77777777" w:rsidR="00A547C5" w:rsidRDefault="00A547C5">
      <w:pPr>
        <w:pStyle w:val="Index1"/>
        <w:tabs>
          <w:tab w:val="right" w:pos="5030"/>
        </w:tabs>
        <w:rPr>
          <w:noProof/>
        </w:rPr>
      </w:pPr>
      <w:r>
        <w:rPr>
          <w:noProof/>
        </w:rPr>
        <w:t>SharePoint Online Plan 1 Add-on, 73</w:t>
      </w:r>
    </w:p>
    <w:p w14:paraId="27C99F8B" w14:textId="77777777" w:rsidR="00A547C5" w:rsidRDefault="00A547C5">
      <w:pPr>
        <w:pStyle w:val="Index1"/>
        <w:tabs>
          <w:tab w:val="right" w:pos="5030"/>
        </w:tabs>
        <w:rPr>
          <w:noProof/>
        </w:rPr>
      </w:pPr>
      <w:r>
        <w:rPr>
          <w:noProof/>
        </w:rPr>
        <w:t>SharePoint Online Plan 1 og 2, 73</w:t>
      </w:r>
    </w:p>
    <w:p w14:paraId="7CFA50AA" w14:textId="77777777" w:rsidR="00A547C5" w:rsidRDefault="00A547C5">
      <w:pPr>
        <w:pStyle w:val="Index1"/>
        <w:tabs>
          <w:tab w:val="right" w:pos="5030"/>
        </w:tabs>
        <w:rPr>
          <w:noProof/>
        </w:rPr>
      </w:pPr>
      <w:r>
        <w:rPr>
          <w:noProof/>
        </w:rPr>
        <w:t>SharePoint Server, 60, 61, 93</w:t>
      </w:r>
    </w:p>
    <w:p w14:paraId="29F57A4D" w14:textId="77777777" w:rsidR="00A547C5" w:rsidRDefault="00A547C5">
      <w:pPr>
        <w:pStyle w:val="Index1"/>
        <w:tabs>
          <w:tab w:val="right" w:pos="5030"/>
        </w:tabs>
        <w:rPr>
          <w:noProof/>
        </w:rPr>
      </w:pPr>
      <w:r>
        <w:rPr>
          <w:noProof/>
        </w:rPr>
        <w:t>SharePoint Server 2016, 26</w:t>
      </w:r>
    </w:p>
    <w:p w14:paraId="4961AF38" w14:textId="77777777" w:rsidR="00A547C5" w:rsidRDefault="00A547C5">
      <w:pPr>
        <w:pStyle w:val="Index1"/>
        <w:tabs>
          <w:tab w:val="right" w:pos="5030"/>
        </w:tabs>
        <w:rPr>
          <w:noProof/>
        </w:rPr>
      </w:pPr>
      <w:r>
        <w:rPr>
          <w:noProof/>
        </w:rPr>
        <w:t>SharePoint Server 2019, 26</w:t>
      </w:r>
    </w:p>
    <w:p w14:paraId="438BC99D" w14:textId="77777777" w:rsidR="00A547C5" w:rsidRDefault="00A547C5">
      <w:pPr>
        <w:pStyle w:val="Index1"/>
        <w:tabs>
          <w:tab w:val="right" w:pos="5030"/>
        </w:tabs>
        <w:rPr>
          <w:noProof/>
        </w:rPr>
      </w:pPr>
      <w:r>
        <w:rPr>
          <w:noProof/>
        </w:rPr>
        <w:t>SharePoint Server 2019 Enterprise CAL, 26</w:t>
      </w:r>
    </w:p>
    <w:p w14:paraId="64C276CE" w14:textId="77777777" w:rsidR="00A547C5" w:rsidRDefault="00A547C5">
      <w:pPr>
        <w:pStyle w:val="Index1"/>
        <w:tabs>
          <w:tab w:val="right" w:pos="5030"/>
        </w:tabs>
        <w:rPr>
          <w:noProof/>
        </w:rPr>
      </w:pPr>
      <w:r>
        <w:rPr>
          <w:noProof/>
        </w:rPr>
        <w:t>SharePoint Server 2019 Standard CAL, 26</w:t>
      </w:r>
    </w:p>
    <w:p w14:paraId="1354B6D2" w14:textId="77777777" w:rsidR="00A547C5" w:rsidRDefault="00A547C5">
      <w:pPr>
        <w:pStyle w:val="Index1"/>
        <w:tabs>
          <w:tab w:val="right" w:pos="5030"/>
        </w:tabs>
        <w:rPr>
          <w:noProof/>
        </w:rPr>
      </w:pPr>
      <w:r>
        <w:rPr>
          <w:noProof/>
        </w:rPr>
        <w:t>SharePoint Syntex (bruker-SL), 58</w:t>
      </w:r>
    </w:p>
    <w:p w14:paraId="33F6650A" w14:textId="77777777" w:rsidR="00A547C5" w:rsidRDefault="00A547C5">
      <w:pPr>
        <w:pStyle w:val="Index1"/>
        <w:tabs>
          <w:tab w:val="right" w:pos="5030"/>
        </w:tabs>
        <w:rPr>
          <w:noProof/>
        </w:rPr>
      </w:pPr>
      <w:r>
        <w:rPr>
          <w:noProof/>
        </w:rPr>
        <w:t>Skype for Business 2019, 22</w:t>
      </w:r>
    </w:p>
    <w:p w14:paraId="0E8F06CE" w14:textId="77777777" w:rsidR="00A547C5" w:rsidRDefault="00A547C5">
      <w:pPr>
        <w:pStyle w:val="Index1"/>
        <w:tabs>
          <w:tab w:val="right" w:pos="5030"/>
        </w:tabs>
        <w:rPr>
          <w:noProof/>
        </w:rPr>
      </w:pPr>
      <w:r>
        <w:rPr>
          <w:noProof/>
        </w:rPr>
        <w:t>Skype for Business for Mac 2019, 24</w:t>
      </w:r>
    </w:p>
    <w:p w14:paraId="2004BBF8" w14:textId="77777777" w:rsidR="00A547C5" w:rsidRDefault="00A547C5">
      <w:pPr>
        <w:pStyle w:val="Index1"/>
        <w:tabs>
          <w:tab w:val="right" w:pos="5030"/>
        </w:tabs>
        <w:rPr>
          <w:noProof/>
        </w:rPr>
      </w:pPr>
      <w:r>
        <w:rPr>
          <w:noProof/>
        </w:rPr>
        <w:t>Skype for Business Plus CAL, 27</w:t>
      </w:r>
    </w:p>
    <w:p w14:paraId="70ABD63C" w14:textId="77777777" w:rsidR="00A547C5" w:rsidRDefault="00A547C5">
      <w:pPr>
        <w:pStyle w:val="Index1"/>
        <w:tabs>
          <w:tab w:val="right" w:pos="5030"/>
        </w:tabs>
        <w:rPr>
          <w:noProof/>
        </w:rPr>
      </w:pPr>
      <w:r>
        <w:rPr>
          <w:noProof/>
        </w:rPr>
        <w:t>Skype for Business Plus CAL Add-on for Microsoft 365 E3 (bruker-SL), 58</w:t>
      </w:r>
    </w:p>
    <w:p w14:paraId="0B469E08" w14:textId="77777777" w:rsidR="00A547C5" w:rsidRDefault="00A547C5">
      <w:pPr>
        <w:pStyle w:val="Index1"/>
        <w:tabs>
          <w:tab w:val="right" w:pos="5030"/>
        </w:tabs>
        <w:rPr>
          <w:noProof/>
        </w:rPr>
      </w:pPr>
      <w:r>
        <w:rPr>
          <w:noProof/>
        </w:rPr>
        <w:t>Skype for Business Server, 60, 61</w:t>
      </w:r>
    </w:p>
    <w:p w14:paraId="2F29517A" w14:textId="77777777" w:rsidR="00A547C5" w:rsidRDefault="00A547C5">
      <w:pPr>
        <w:pStyle w:val="Index1"/>
        <w:tabs>
          <w:tab w:val="right" w:pos="5030"/>
        </w:tabs>
        <w:rPr>
          <w:noProof/>
        </w:rPr>
      </w:pPr>
      <w:r>
        <w:rPr>
          <w:noProof/>
        </w:rPr>
        <w:t>Skype for Business Server 2015, 27</w:t>
      </w:r>
    </w:p>
    <w:p w14:paraId="5F27947A" w14:textId="77777777" w:rsidR="00A547C5" w:rsidRDefault="00A547C5">
      <w:pPr>
        <w:pStyle w:val="Index1"/>
        <w:tabs>
          <w:tab w:val="right" w:pos="5030"/>
        </w:tabs>
        <w:rPr>
          <w:noProof/>
        </w:rPr>
      </w:pPr>
      <w:r>
        <w:rPr>
          <w:noProof/>
        </w:rPr>
        <w:t>Skype for Business Server 2019, 27</w:t>
      </w:r>
    </w:p>
    <w:p w14:paraId="0C780063" w14:textId="77777777" w:rsidR="00A547C5" w:rsidRDefault="00A547C5">
      <w:pPr>
        <w:pStyle w:val="Index1"/>
        <w:tabs>
          <w:tab w:val="right" w:pos="5030"/>
        </w:tabs>
        <w:rPr>
          <w:noProof/>
        </w:rPr>
      </w:pPr>
      <w:r>
        <w:rPr>
          <w:noProof/>
        </w:rPr>
        <w:t>Skype for Business Server 2019 Enterprise CAL, 27, 28</w:t>
      </w:r>
    </w:p>
    <w:p w14:paraId="72B3974D" w14:textId="77777777" w:rsidR="00A547C5" w:rsidRDefault="00A547C5">
      <w:pPr>
        <w:pStyle w:val="Index1"/>
        <w:tabs>
          <w:tab w:val="right" w:pos="5030"/>
        </w:tabs>
        <w:rPr>
          <w:noProof/>
        </w:rPr>
      </w:pPr>
      <w:r>
        <w:rPr>
          <w:noProof/>
        </w:rPr>
        <w:t>Skype for Business Server 2019 Plus CAL, 27</w:t>
      </w:r>
    </w:p>
    <w:p w14:paraId="6EC04DCB" w14:textId="77777777" w:rsidR="00A547C5" w:rsidRDefault="00A547C5">
      <w:pPr>
        <w:pStyle w:val="Index1"/>
        <w:tabs>
          <w:tab w:val="right" w:pos="5030"/>
        </w:tabs>
        <w:rPr>
          <w:noProof/>
        </w:rPr>
      </w:pPr>
      <w:r>
        <w:rPr>
          <w:noProof/>
        </w:rPr>
        <w:t>Skype for Business Server 2019 Standard CAL, 28</w:t>
      </w:r>
    </w:p>
    <w:p w14:paraId="62756971" w14:textId="77777777" w:rsidR="00A547C5" w:rsidRDefault="00A547C5">
      <w:pPr>
        <w:pStyle w:val="Index1"/>
        <w:tabs>
          <w:tab w:val="right" w:pos="5030"/>
        </w:tabs>
        <w:rPr>
          <w:noProof/>
        </w:rPr>
      </w:pPr>
      <w:r>
        <w:rPr>
          <w:noProof/>
        </w:rPr>
        <w:t>Skype for Business Server 2019 Standard CAL, 27</w:t>
      </w:r>
    </w:p>
    <w:p w14:paraId="4D5B0844" w14:textId="77777777" w:rsidR="00A547C5" w:rsidRDefault="00A547C5">
      <w:pPr>
        <w:pStyle w:val="Index1"/>
        <w:tabs>
          <w:tab w:val="right" w:pos="5030"/>
        </w:tabs>
        <w:rPr>
          <w:noProof/>
        </w:rPr>
      </w:pPr>
      <w:r>
        <w:rPr>
          <w:noProof/>
        </w:rPr>
        <w:t>SQL Server, 93</w:t>
      </w:r>
    </w:p>
    <w:p w14:paraId="3858E7FA" w14:textId="77777777" w:rsidR="00A547C5" w:rsidRDefault="00A547C5">
      <w:pPr>
        <w:pStyle w:val="Index1"/>
        <w:tabs>
          <w:tab w:val="right" w:pos="5030"/>
        </w:tabs>
        <w:rPr>
          <w:noProof/>
        </w:rPr>
      </w:pPr>
      <w:r>
        <w:rPr>
          <w:noProof/>
        </w:rPr>
        <w:t>SQL Server 2017, 28, 88</w:t>
      </w:r>
    </w:p>
    <w:p w14:paraId="45C84267" w14:textId="77777777" w:rsidR="00A547C5" w:rsidRDefault="00A547C5">
      <w:pPr>
        <w:pStyle w:val="Index1"/>
        <w:tabs>
          <w:tab w:val="right" w:pos="5030"/>
        </w:tabs>
        <w:rPr>
          <w:noProof/>
        </w:rPr>
      </w:pPr>
      <w:r>
        <w:rPr>
          <w:noProof/>
        </w:rPr>
        <w:t>SQL Server 2019 CAL, 28</w:t>
      </w:r>
    </w:p>
    <w:p w14:paraId="2EA8486E" w14:textId="77777777" w:rsidR="00A547C5" w:rsidRDefault="00A547C5">
      <w:pPr>
        <w:pStyle w:val="Index1"/>
        <w:tabs>
          <w:tab w:val="right" w:pos="5030"/>
        </w:tabs>
        <w:rPr>
          <w:noProof/>
        </w:rPr>
      </w:pPr>
      <w:r>
        <w:rPr>
          <w:noProof/>
        </w:rPr>
        <w:t>SQL Server 2019 Enterprise, 28</w:t>
      </w:r>
    </w:p>
    <w:p w14:paraId="08EF63BB" w14:textId="77777777" w:rsidR="00A547C5" w:rsidRDefault="00A547C5">
      <w:pPr>
        <w:pStyle w:val="Index1"/>
        <w:tabs>
          <w:tab w:val="right" w:pos="5030"/>
        </w:tabs>
        <w:rPr>
          <w:noProof/>
        </w:rPr>
      </w:pPr>
      <w:r>
        <w:rPr>
          <w:noProof/>
        </w:rPr>
        <w:t>SQL Server 2019 Enterprise Core, 28</w:t>
      </w:r>
    </w:p>
    <w:p w14:paraId="62D1A026" w14:textId="77777777" w:rsidR="00A547C5" w:rsidRDefault="00A547C5">
      <w:pPr>
        <w:pStyle w:val="Index1"/>
        <w:tabs>
          <w:tab w:val="right" w:pos="5030"/>
        </w:tabs>
        <w:rPr>
          <w:noProof/>
        </w:rPr>
      </w:pPr>
      <w:r>
        <w:rPr>
          <w:noProof/>
        </w:rPr>
        <w:t>SQL Server 2019 Standard, 28</w:t>
      </w:r>
    </w:p>
    <w:p w14:paraId="1EF9B9E2" w14:textId="77777777" w:rsidR="00A547C5" w:rsidRDefault="00A547C5">
      <w:pPr>
        <w:pStyle w:val="Index1"/>
        <w:tabs>
          <w:tab w:val="right" w:pos="5030"/>
        </w:tabs>
        <w:rPr>
          <w:noProof/>
        </w:rPr>
      </w:pPr>
      <w:r>
        <w:rPr>
          <w:noProof/>
        </w:rPr>
        <w:t>SQL Server 2019 Standard Core, 28</w:t>
      </w:r>
    </w:p>
    <w:p w14:paraId="6D5CD20A" w14:textId="77777777" w:rsidR="00A547C5" w:rsidRDefault="00A547C5">
      <w:pPr>
        <w:pStyle w:val="Index1"/>
        <w:tabs>
          <w:tab w:val="right" w:pos="5030"/>
        </w:tabs>
        <w:rPr>
          <w:noProof/>
        </w:rPr>
      </w:pPr>
      <w:r>
        <w:rPr>
          <w:noProof/>
        </w:rPr>
        <w:t>SQL Server Big Data Node, 30</w:t>
      </w:r>
    </w:p>
    <w:p w14:paraId="1CF2B9A7" w14:textId="77777777" w:rsidR="00A547C5" w:rsidRDefault="00A547C5">
      <w:pPr>
        <w:pStyle w:val="Index1"/>
        <w:tabs>
          <w:tab w:val="right" w:pos="5030"/>
        </w:tabs>
        <w:rPr>
          <w:noProof/>
        </w:rPr>
      </w:pPr>
      <w:r>
        <w:rPr>
          <w:noProof/>
        </w:rPr>
        <w:t>SQL Server Big Data Node (2-pakning med kjernelisenser), 62</w:t>
      </w:r>
    </w:p>
    <w:p w14:paraId="26C9046D" w14:textId="77777777" w:rsidR="00A547C5" w:rsidRDefault="00A547C5">
      <w:pPr>
        <w:pStyle w:val="Index1"/>
        <w:tabs>
          <w:tab w:val="right" w:pos="5030"/>
        </w:tabs>
        <w:rPr>
          <w:noProof/>
        </w:rPr>
      </w:pPr>
      <w:r>
        <w:rPr>
          <w:noProof/>
        </w:rPr>
        <w:t>SQL Server Big Data Node (BDN) (2-pakninger med kjernelisenser), 28</w:t>
      </w:r>
    </w:p>
    <w:p w14:paraId="08BB8B63" w14:textId="77777777" w:rsidR="00A547C5" w:rsidRDefault="00A547C5">
      <w:pPr>
        <w:pStyle w:val="Index1"/>
        <w:tabs>
          <w:tab w:val="right" w:pos="5030"/>
        </w:tabs>
        <w:rPr>
          <w:noProof/>
        </w:rPr>
      </w:pPr>
      <w:r>
        <w:rPr>
          <w:noProof/>
        </w:rPr>
        <w:t>SQL Server Enterprise (Server/CAL), 29</w:t>
      </w:r>
    </w:p>
    <w:p w14:paraId="1DDF1AE0" w14:textId="77777777" w:rsidR="00A547C5" w:rsidRDefault="00A547C5">
      <w:pPr>
        <w:pStyle w:val="Index1"/>
        <w:tabs>
          <w:tab w:val="right" w:pos="5030"/>
        </w:tabs>
        <w:rPr>
          <w:noProof/>
        </w:rPr>
      </w:pPr>
      <w:r>
        <w:rPr>
          <w:noProof/>
        </w:rPr>
        <w:t>SQL Server Enterprise Core, 95</w:t>
      </w:r>
    </w:p>
    <w:p w14:paraId="1316C8E9" w14:textId="77777777" w:rsidR="00A547C5" w:rsidRDefault="00A547C5">
      <w:pPr>
        <w:pStyle w:val="Index1"/>
        <w:tabs>
          <w:tab w:val="right" w:pos="5030"/>
        </w:tabs>
        <w:rPr>
          <w:noProof/>
        </w:rPr>
      </w:pPr>
      <w:r>
        <w:rPr>
          <w:noProof/>
        </w:rPr>
        <w:t>SQL Server Enterprise Core (2-pakning med Kjernelisenser), 62</w:t>
      </w:r>
    </w:p>
    <w:p w14:paraId="6C265BB2" w14:textId="77777777" w:rsidR="00A547C5" w:rsidRDefault="00A547C5">
      <w:pPr>
        <w:pStyle w:val="Index1"/>
        <w:tabs>
          <w:tab w:val="right" w:pos="5030"/>
        </w:tabs>
        <w:rPr>
          <w:noProof/>
        </w:rPr>
      </w:pPr>
      <w:r>
        <w:rPr>
          <w:noProof/>
        </w:rPr>
        <w:t>SQL Server ESU (Standard og Enterprise, Server og Core), 28</w:t>
      </w:r>
    </w:p>
    <w:p w14:paraId="1698BFB1" w14:textId="77777777" w:rsidR="00A547C5" w:rsidRDefault="00A547C5">
      <w:pPr>
        <w:pStyle w:val="Index1"/>
        <w:tabs>
          <w:tab w:val="right" w:pos="5030"/>
        </w:tabs>
        <w:rPr>
          <w:noProof/>
        </w:rPr>
      </w:pPr>
      <w:r>
        <w:rPr>
          <w:noProof/>
        </w:rPr>
        <w:t>SQL Server Standard (2-pakning med Kjernelisenser), 62</w:t>
      </w:r>
    </w:p>
    <w:p w14:paraId="7CFE9EDF" w14:textId="77777777" w:rsidR="00A547C5" w:rsidRDefault="00A547C5">
      <w:pPr>
        <w:pStyle w:val="Index1"/>
        <w:tabs>
          <w:tab w:val="right" w:pos="5030"/>
        </w:tabs>
        <w:rPr>
          <w:noProof/>
        </w:rPr>
      </w:pPr>
      <w:r>
        <w:rPr>
          <w:noProof/>
        </w:rPr>
        <w:t>SQL Server Standard Core, 95</w:t>
      </w:r>
    </w:p>
    <w:p w14:paraId="4F21CC58" w14:textId="77777777" w:rsidR="00A547C5" w:rsidRDefault="00A547C5">
      <w:pPr>
        <w:pStyle w:val="Index1"/>
        <w:tabs>
          <w:tab w:val="right" w:pos="5030"/>
        </w:tabs>
        <w:rPr>
          <w:noProof/>
        </w:rPr>
      </w:pPr>
      <w:r>
        <w:rPr>
          <w:noProof/>
        </w:rPr>
        <w:t>System Center 2012 R2 Datacenter, 96</w:t>
      </w:r>
    </w:p>
    <w:p w14:paraId="5EA92535" w14:textId="77777777" w:rsidR="00A547C5" w:rsidRDefault="00A547C5">
      <w:pPr>
        <w:pStyle w:val="Index1"/>
        <w:tabs>
          <w:tab w:val="right" w:pos="5030"/>
        </w:tabs>
        <w:rPr>
          <w:noProof/>
        </w:rPr>
      </w:pPr>
      <w:r>
        <w:rPr>
          <w:noProof/>
        </w:rPr>
        <w:t>System Center 2012 R2 Endpoint Protection, 34</w:t>
      </w:r>
    </w:p>
    <w:p w14:paraId="1A0548E9" w14:textId="77777777" w:rsidR="00A547C5" w:rsidRDefault="00A547C5">
      <w:pPr>
        <w:pStyle w:val="Index1"/>
        <w:tabs>
          <w:tab w:val="right" w:pos="5030"/>
        </w:tabs>
        <w:rPr>
          <w:noProof/>
        </w:rPr>
      </w:pPr>
      <w:r>
        <w:rPr>
          <w:noProof/>
        </w:rPr>
        <w:t>System Center 2012 R2 Standard, 96</w:t>
      </w:r>
    </w:p>
    <w:p w14:paraId="57CAC046" w14:textId="77777777" w:rsidR="00A547C5" w:rsidRDefault="00A547C5">
      <w:pPr>
        <w:pStyle w:val="Index1"/>
        <w:tabs>
          <w:tab w:val="right" w:pos="5030"/>
        </w:tabs>
        <w:rPr>
          <w:noProof/>
        </w:rPr>
      </w:pPr>
      <w:r>
        <w:rPr>
          <w:noProof/>
        </w:rPr>
        <w:t>System Center 2016, 31</w:t>
      </w:r>
    </w:p>
    <w:p w14:paraId="183F2F06" w14:textId="77777777" w:rsidR="00A547C5" w:rsidRDefault="00A547C5">
      <w:pPr>
        <w:pStyle w:val="Index1"/>
        <w:tabs>
          <w:tab w:val="right" w:pos="5030"/>
        </w:tabs>
        <w:rPr>
          <w:noProof/>
        </w:rPr>
      </w:pPr>
      <w:r>
        <w:rPr>
          <w:noProof/>
        </w:rPr>
        <w:t>System Center 2019 Data Protection Manager, 33, 34</w:t>
      </w:r>
    </w:p>
    <w:p w14:paraId="4AFBBABE" w14:textId="77777777" w:rsidR="00A547C5" w:rsidRDefault="00A547C5">
      <w:pPr>
        <w:pStyle w:val="Index1"/>
        <w:tabs>
          <w:tab w:val="right" w:pos="5030"/>
        </w:tabs>
        <w:rPr>
          <w:noProof/>
        </w:rPr>
      </w:pPr>
      <w:r>
        <w:rPr>
          <w:noProof/>
        </w:rPr>
        <w:t>System Center 2019 Datacenter, 96</w:t>
      </w:r>
    </w:p>
    <w:p w14:paraId="3637E264" w14:textId="77777777" w:rsidR="00A547C5" w:rsidRDefault="00A547C5">
      <w:pPr>
        <w:pStyle w:val="Index1"/>
        <w:tabs>
          <w:tab w:val="right" w:pos="5030"/>
        </w:tabs>
        <w:rPr>
          <w:noProof/>
        </w:rPr>
      </w:pPr>
      <w:r>
        <w:rPr>
          <w:noProof/>
        </w:rPr>
        <w:t>System Center 2019 Datacenter Server Management License (16-pakninger med kjernelisenser), 31</w:t>
      </w:r>
    </w:p>
    <w:p w14:paraId="18F4E83A" w14:textId="77777777" w:rsidR="00A547C5" w:rsidRDefault="00A547C5">
      <w:pPr>
        <w:pStyle w:val="Index1"/>
        <w:tabs>
          <w:tab w:val="right" w:pos="5030"/>
        </w:tabs>
        <w:rPr>
          <w:noProof/>
        </w:rPr>
      </w:pPr>
      <w:r>
        <w:rPr>
          <w:noProof/>
        </w:rPr>
        <w:t>System Center 2019 Datacenter Server Management License (2-pakninger med kjernelisenser), 31</w:t>
      </w:r>
    </w:p>
    <w:p w14:paraId="067DC101" w14:textId="77777777" w:rsidR="00A547C5" w:rsidRDefault="00A547C5">
      <w:pPr>
        <w:pStyle w:val="Index1"/>
        <w:tabs>
          <w:tab w:val="right" w:pos="5030"/>
        </w:tabs>
        <w:rPr>
          <w:noProof/>
        </w:rPr>
      </w:pPr>
      <w:r>
        <w:rPr>
          <w:noProof/>
        </w:rPr>
        <w:t>System Center 2019 Operations Manager, 35</w:t>
      </w:r>
    </w:p>
    <w:p w14:paraId="2162053A" w14:textId="77777777" w:rsidR="00A547C5" w:rsidRDefault="00A547C5">
      <w:pPr>
        <w:pStyle w:val="Index1"/>
        <w:tabs>
          <w:tab w:val="right" w:pos="5030"/>
        </w:tabs>
        <w:rPr>
          <w:noProof/>
        </w:rPr>
      </w:pPr>
      <w:r>
        <w:rPr>
          <w:noProof/>
        </w:rPr>
        <w:t>System Center 2019 Orchestrator, 36</w:t>
      </w:r>
    </w:p>
    <w:p w14:paraId="486F4EF2" w14:textId="77777777" w:rsidR="00A547C5" w:rsidRDefault="00A547C5">
      <w:pPr>
        <w:pStyle w:val="Index1"/>
        <w:tabs>
          <w:tab w:val="right" w:pos="5030"/>
        </w:tabs>
        <w:rPr>
          <w:noProof/>
        </w:rPr>
      </w:pPr>
      <w:r>
        <w:rPr>
          <w:noProof/>
        </w:rPr>
        <w:t>System Center 2019 Service Manager, 37</w:t>
      </w:r>
    </w:p>
    <w:p w14:paraId="713481B0" w14:textId="77777777" w:rsidR="00A547C5" w:rsidRDefault="00A547C5">
      <w:pPr>
        <w:pStyle w:val="Index1"/>
        <w:tabs>
          <w:tab w:val="right" w:pos="5030"/>
        </w:tabs>
        <w:rPr>
          <w:noProof/>
        </w:rPr>
      </w:pPr>
      <w:r>
        <w:rPr>
          <w:noProof/>
        </w:rPr>
        <w:t>System Center 2019 Standard, 96</w:t>
      </w:r>
    </w:p>
    <w:p w14:paraId="06602CBC" w14:textId="77777777" w:rsidR="00A547C5" w:rsidRDefault="00A547C5">
      <w:pPr>
        <w:pStyle w:val="Index1"/>
        <w:tabs>
          <w:tab w:val="right" w:pos="5030"/>
        </w:tabs>
        <w:rPr>
          <w:noProof/>
        </w:rPr>
      </w:pPr>
      <w:r>
        <w:rPr>
          <w:noProof/>
        </w:rPr>
        <w:t>System Center 2019 Standard Server Management License (16-pakninger med kjernelisenser), 31</w:t>
      </w:r>
    </w:p>
    <w:p w14:paraId="32A0DC13" w14:textId="77777777" w:rsidR="00A547C5" w:rsidRDefault="00A547C5">
      <w:pPr>
        <w:pStyle w:val="Index1"/>
        <w:tabs>
          <w:tab w:val="right" w:pos="5030"/>
        </w:tabs>
        <w:rPr>
          <w:noProof/>
        </w:rPr>
      </w:pPr>
      <w:r>
        <w:rPr>
          <w:noProof/>
        </w:rPr>
        <w:t>System Center 2019 Standard Server Management License (2-pakninger med Kjernelisenser), 31</w:t>
      </w:r>
    </w:p>
    <w:p w14:paraId="60278C15" w14:textId="77777777" w:rsidR="00A547C5" w:rsidRDefault="00A547C5">
      <w:pPr>
        <w:pStyle w:val="Index1"/>
        <w:tabs>
          <w:tab w:val="right" w:pos="5030"/>
        </w:tabs>
        <w:rPr>
          <w:noProof/>
        </w:rPr>
      </w:pPr>
      <w:r>
        <w:rPr>
          <w:noProof/>
        </w:rPr>
        <w:t>System Center Configuration Manager, 32, 33</w:t>
      </w:r>
    </w:p>
    <w:p w14:paraId="6835F0E5" w14:textId="77777777" w:rsidR="00A547C5" w:rsidRDefault="00A547C5">
      <w:pPr>
        <w:pStyle w:val="Index1"/>
        <w:tabs>
          <w:tab w:val="right" w:pos="5030"/>
        </w:tabs>
        <w:rPr>
          <w:noProof/>
        </w:rPr>
      </w:pPr>
      <w:r>
        <w:rPr>
          <w:noProof/>
        </w:rPr>
        <w:t>System Center Datacenter, 93, 95</w:t>
      </w:r>
    </w:p>
    <w:p w14:paraId="78677746" w14:textId="77777777" w:rsidR="00A547C5" w:rsidRDefault="00A547C5">
      <w:pPr>
        <w:pStyle w:val="Index1"/>
        <w:tabs>
          <w:tab w:val="right" w:pos="5030"/>
        </w:tabs>
        <w:rPr>
          <w:noProof/>
        </w:rPr>
      </w:pPr>
      <w:r>
        <w:rPr>
          <w:noProof/>
        </w:rPr>
        <w:t>System Center Datacenter (2-pakninger med kjernelisenser), 19</w:t>
      </w:r>
    </w:p>
    <w:p w14:paraId="3457C2D3" w14:textId="77777777" w:rsidR="00A547C5" w:rsidRDefault="00A547C5">
      <w:pPr>
        <w:pStyle w:val="Index1"/>
        <w:tabs>
          <w:tab w:val="right" w:pos="5030"/>
        </w:tabs>
        <w:rPr>
          <w:noProof/>
        </w:rPr>
      </w:pPr>
      <w:r>
        <w:rPr>
          <w:noProof/>
        </w:rPr>
        <w:t>System Center Endpoint Protection, 35</w:t>
      </w:r>
    </w:p>
    <w:p w14:paraId="25D9DF03" w14:textId="77777777" w:rsidR="00A547C5" w:rsidRDefault="00A547C5">
      <w:pPr>
        <w:pStyle w:val="Index1"/>
        <w:tabs>
          <w:tab w:val="right" w:pos="5030"/>
        </w:tabs>
        <w:rPr>
          <w:noProof/>
        </w:rPr>
      </w:pPr>
      <w:r>
        <w:rPr>
          <w:noProof/>
        </w:rPr>
        <w:t>System Center Endpoint Protection 1606, 34</w:t>
      </w:r>
    </w:p>
    <w:p w14:paraId="324D3F12" w14:textId="77777777" w:rsidR="00A547C5" w:rsidRDefault="00A547C5">
      <w:pPr>
        <w:pStyle w:val="Index1"/>
        <w:tabs>
          <w:tab w:val="right" w:pos="5030"/>
        </w:tabs>
        <w:rPr>
          <w:noProof/>
        </w:rPr>
      </w:pPr>
      <w:r>
        <w:rPr>
          <w:noProof/>
        </w:rPr>
        <w:t>System Center Standard, 93, 95</w:t>
      </w:r>
    </w:p>
    <w:p w14:paraId="58796C3B" w14:textId="77777777" w:rsidR="00A547C5" w:rsidRDefault="00A547C5">
      <w:pPr>
        <w:pStyle w:val="Index1"/>
        <w:tabs>
          <w:tab w:val="right" w:pos="5030"/>
        </w:tabs>
        <w:rPr>
          <w:noProof/>
        </w:rPr>
      </w:pPr>
      <w:r>
        <w:rPr>
          <w:noProof/>
        </w:rPr>
        <w:t>System Center Standard (2-pakninger med kjernelisenser), 19</w:t>
      </w:r>
    </w:p>
    <w:p w14:paraId="4539F358" w14:textId="77777777" w:rsidR="00A547C5" w:rsidRDefault="00A547C5">
      <w:pPr>
        <w:pStyle w:val="Index1"/>
        <w:tabs>
          <w:tab w:val="right" w:pos="5030"/>
        </w:tabs>
        <w:rPr>
          <w:noProof/>
        </w:rPr>
      </w:pPr>
      <w:r>
        <w:rPr>
          <w:noProof/>
        </w:rPr>
        <w:t>Teams Rooms Premium, 70</w:t>
      </w:r>
    </w:p>
    <w:p w14:paraId="5B393DA0" w14:textId="77777777" w:rsidR="00A547C5" w:rsidRDefault="00A547C5">
      <w:pPr>
        <w:pStyle w:val="Index1"/>
        <w:tabs>
          <w:tab w:val="right" w:pos="5030"/>
        </w:tabs>
        <w:rPr>
          <w:noProof/>
        </w:rPr>
      </w:pPr>
      <w:r>
        <w:rPr>
          <w:noProof/>
        </w:rPr>
        <w:t>Teams Rooms Standard, 70</w:t>
      </w:r>
    </w:p>
    <w:p w14:paraId="3DFE07FB" w14:textId="77777777" w:rsidR="00A547C5" w:rsidRDefault="00A547C5">
      <w:pPr>
        <w:pStyle w:val="Index1"/>
        <w:tabs>
          <w:tab w:val="right" w:pos="5030"/>
        </w:tabs>
        <w:rPr>
          <w:noProof/>
        </w:rPr>
      </w:pPr>
      <w:r>
        <w:rPr>
          <w:noProof/>
        </w:rPr>
        <w:t>Telefonsystem, 70</w:t>
      </w:r>
    </w:p>
    <w:p w14:paraId="5584EE64" w14:textId="77777777" w:rsidR="00A547C5" w:rsidRDefault="00A547C5">
      <w:pPr>
        <w:pStyle w:val="Index1"/>
        <w:tabs>
          <w:tab w:val="right" w:pos="5030"/>
        </w:tabs>
        <w:rPr>
          <w:noProof/>
        </w:rPr>
      </w:pPr>
      <w:r>
        <w:rPr>
          <w:noProof/>
        </w:rPr>
        <w:t>Telefonsystem From SA, 70</w:t>
      </w:r>
    </w:p>
    <w:p w14:paraId="67BA53BC" w14:textId="77777777" w:rsidR="00A547C5" w:rsidRDefault="00A547C5">
      <w:pPr>
        <w:pStyle w:val="Index1"/>
        <w:tabs>
          <w:tab w:val="right" w:pos="5030"/>
        </w:tabs>
        <w:rPr>
          <w:noProof/>
        </w:rPr>
      </w:pPr>
      <w:r>
        <w:rPr>
          <w:noProof/>
        </w:rPr>
        <w:t>VDA Add-on for M365 E3/E5 (bruker-SL), 59</w:t>
      </w:r>
    </w:p>
    <w:p w14:paraId="722B323A" w14:textId="77777777" w:rsidR="00A547C5" w:rsidRDefault="00A547C5">
      <w:pPr>
        <w:pStyle w:val="Index1"/>
        <w:tabs>
          <w:tab w:val="right" w:pos="5030"/>
        </w:tabs>
        <w:rPr>
          <w:noProof/>
        </w:rPr>
      </w:pPr>
      <w:r>
        <w:rPr>
          <w:noProof/>
        </w:rPr>
        <w:t>VDI, 38</w:t>
      </w:r>
    </w:p>
    <w:p w14:paraId="7E32E097" w14:textId="77777777" w:rsidR="00A547C5" w:rsidRDefault="00A547C5">
      <w:pPr>
        <w:pStyle w:val="Index1"/>
        <w:tabs>
          <w:tab w:val="right" w:pos="5030"/>
        </w:tabs>
        <w:rPr>
          <w:noProof/>
        </w:rPr>
      </w:pPr>
      <w:r>
        <w:rPr>
          <w:noProof/>
        </w:rPr>
        <w:t>Visio 2019 Professional, 22</w:t>
      </w:r>
    </w:p>
    <w:p w14:paraId="00DEF513" w14:textId="77777777" w:rsidR="00A547C5" w:rsidRDefault="00A547C5">
      <w:pPr>
        <w:pStyle w:val="Index1"/>
        <w:tabs>
          <w:tab w:val="right" w:pos="5030"/>
        </w:tabs>
        <w:rPr>
          <w:noProof/>
        </w:rPr>
      </w:pPr>
      <w:r>
        <w:rPr>
          <w:noProof/>
        </w:rPr>
        <w:t>Visio 2019 Standard, 22</w:t>
      </w:r>
    </w:p>
    <w:p w14:paraId="046C82E4" w14:textId="77777777" w:rsidR="00A547C5" w:rsidRDefault="00A547C5">
      <w:pPr>
        <w:pStyle w:val="Index1"/>
        <w:tabs>
          <w:tab w:val="right" w:pos="5030"/>
        </w:tabs>
        <w:rPr>
          <w:noProof/>
        </w:rPr>
      </w:pPr>
      <w:r>
        <w:rPr>
          <w:noProof/>
        </w:rPr>
        <w:t>Visio Online Plan 1, 73</w:t>
      </w:r>
    </w:p>
    <w:p w14:paraId="51E62604" w14:textId="77777777" w:rsidR="00A547C5" w:rsidRDefault="00A547C5">
      <w:pPr>
        <w:pStyle w:val="Index1"/>
        <w:tabs>
          <w:tab w:val="right" w:pos="5030"/>
        </w:tabs>
        <w:rPr>
          <w:noProof/>
        </w:rPr>
      </w:pPr>
      <w:r>
        <w:rPr>
          <w:noProof/>
        </w:rPr>
        <w:t>Visio Online Plan 1 and 2 From SA, 73</w:t>
      </w:r>
    </w:p>
    <w:p w14:paraId="054D4DD8" w14:textId="77777777" w:rsidR="00A547C5" w:rsidRDefault="00A547C5">
      <w:pPr>
        <w:pStyle w:val="Index1"/>
        <w:tabs>
          <w:tab w:val="right" w:pos="5030"/>
        </w:tabs>
        <w:rPr>
          <w:noProof/>
        </w:rPr>
      </w:pPr>
      <w:r>
        <w:rPr>
          <w:noProof/>
        </w:rPr>
        <w:t>Visio Online Plan 2, 73</w:t>
      </w:r>
    </w:p>
    <w:p w14:paraId="01AFF84B" w14:textId="77777777" w:rsidR="00A547C5" w:rsidRDefault="00A547C5">
      <w:pPr>
        <w:pStyle w:val="Index1"/>
        <w:tabs>
          <w:tab w:val="right" w:pos="5030"/>
        </w:tabs>
        <w:rPr>
          <w:noProof/>
        </w:rPr>
      </w:pPr>
      <w:r>
        <w:rPr>
          <w:noProof/>
        </w:rPr>
        <w:t>Visio Online Plan 2 Add-on, 73</w:t>
      </w:r>
    </w:p>
    <w:p w14:paraId="56D4F7C9" w14:textId="77777777" w:rsidR="00A547C5" w:rsidRDefault="00A547C5">
      <w:pPr>
        <w:pStyle w:val="Index1"/>
        <w:tabs>
          <w:tab w:val="right" w:pos="5030"/>
        </w:tabs>
        <w:rPr>
          <w:noProof/>
        </w:rPr>
      </w:pPr>
      <w:r>
        <w:rPr>
          <w:noProof/>
        </w:rPr>
        <w:t>Visio Professional, 95</w:t>
      </w:r>
    </w:p>
    <w:p w14:paraId="4332D01C" w14:textId="77777777" w:rsidR="00A547C5" w:rsidRDefault="00A547C5">
      <w:pPr>
        <w:pStyle w:val="Index1"/>
        <w:tabs>
          <w:tab w:val="right" w:pos="5030"/>
        </w:tabs>
        <w:rPr>
          <w:noProof/>
        </w:rPr>
      </w:pPr>
      <w:r>
        <w:rPr>
          <w:noProof/>
        </w:rPr>
        <w:t>Visio Standard, 95</w:t>
      </w:r>
    </w:p>
    <w:p w14:paraId="0F6696D8" w14:textId="77777777" w:rsidR="00A547C5" w:rsidRDefault="00A547C5">
      <w:pPr>
        <w:pStyle w:val="Index1"/>
        <w:tabs>
          <w:tab w:val="right" w:pos="5030"/>
        </w:tabs>
        <w:rPr>
          <w:noProof/>
        </w:rPr>
      </w:pPr>
      <w:r>
        <w:rPr>
          <w:noProof/>
        </w:rPr>
        <w:t>Visual Studio 2017, 38</w:t>
      </w:r>
    </w:p>
    <w:p w14:paraId="6DB599AF" w14:textId="77777777" w:rsidR="00A547C5" w:rsidRDefault="00A547C5">
      <w:pPr>
        <w:pStyle w:val="Index1"/>
        <w:tabs>
          <w:tab w:val="right" w:pos="5030"/>
        </w:tabs>
        <w:rPr>
          <w:noProof/>
        </w:rPr>
      </w:pPr>
      <w:r>
        <w:rPr>
          <w:noProof/>
        </w:rPr>
        <w:t>Visual Studio Enterprise 2019-abonnement, 38</w:t>
      </w:r>
    </w:p>
    <w:p w14:paraId="6AD5B7C5" w14:textId="77777777" w:rsidR="00A547C5" w:rsidRDefault="00A547C5">
      <w:pPr>
        <w:pStyle w:val="Index1"/>
        <w:tabs>
          <w:tab w:val="right" w:pos="5030"/>
        </w:tabs>
        <w:rPr>
          <w:noProof/>
        </w:rPr>
      </w:pPr>
      <w:r>
        <w:rPr>
          <w:noProof/>
        </w:rPr>
        <w:t>Visual Studio Enterprise med GitHub Enterprise, 80</w:t>
      </w:r>
    </w:p>
    <w:p w14:paraId="23F801AB" w14:textId="77777777" w:rsidR="00A547C5" w:rsidRDefault="00A547C5">
      <w:pPr>
        <w:pStyle w:val="Index1"/>
        <w:tabs>
          <w:tab w:val="right" w:pos="5030"/>
        </w:tabs>
        <w:rPr>
          <w:noProof/>
        </w:rPr>
      </w:pPr>
      <w:r>
        <w:rPr>
          <w:noProof/>
        </w:rPr>
        <w:t>Visual Studio Enterprise Subscription, 95</w:t>
      </w:r>
    </w:p>
    <w:p w14:paraId="7C64D5C2" w14:textId="77777777" w:rsidR="00A547C5" w:rsidRDefault="00A547C5">
      <w:pPr>
        <w:pStyle w:val="Index1"/>
        <w:tabs>
          <w:tab w:val="right" w:pos="5030"/>
        </w:tabs>
        <w:rPr>
          <w:noProof/>
        </w:rPr>
      </w:pPr>
      <w:r>
        <w:rPr>
          <w:noProof/>
        </w:rPr>
        <w:t>Visual Studio Professional 2019, 38</w:t>
      </w:r>
    </w:p>
    <w:p w14:paraId="43696F1C" w14:textId="77777777" w:rsidR="00A547C5" w:rsidRDefault="00A547C5">
      <w:pPr>
        <w:pStyle w:val="Index1"/>
        <w:tabs>
          <w:tab w:val="right" w:pos="5030"/>
        </w:tabs>
        <w:rPr>
          <w:noProof/>
        </w:rPr>
      </w:pPr>
      <w:r>
        <w:rPr>
          <w:noProof/>
        </w:rPr>
        <w:t>Visual Studio Professional 2019-abonnement, 38</w:t>
      </w:r>
    </w:p>
    <w:p w14:paraId="3ED853EC" w14:textId="77777777" w:rsidR="00A547C5" w:rsidRDefault="00A547C5">
      <w:pPr>
        <w:pStyle w:val="Index1"/>
        <w:tabs>
          <w:tab w:val="right" w:pos="5030"/>
        </w:tabs>
        <w:rPr>
          <w:noProof/>
        </w:rPr>
      </w:pPr>
      <w:r>
        <w:rPr>
          <w:noProof/>
        </w:rPr>
        <w:t>Visual Studio Professional med GitHub Enterprise, 80</w:t>
      </w:r>
    </w:p>
    <w:p w14:paraId="0C185AE8" w14:textId="77777777" w:rsidR="00A547C5" w:rsidRDefault="00A547C5">
      <w:pPr>
        <w:pStyle w:val="Index1"/>
        <w:tabs>
          <w:tab w:val="right" w:pos="5030"/>
        </w:tabs>
        <w:rPr>
          <w:noProof/>
        </w:rPr>
      </w:pPr>
      <w:r>
        <w:rPr>
          <w:noProof/>
        </w:rPr>
        <w:t>Visual Studio Professional-abonnement, 95</w:t>
      </w:r>
    </w:p>
    <w:p w14:paraId="1D64256A" w14:textId="77777777" w:rsidR="00A547C5" w:rsidRDefault="00A547C5">
      <w:pPr>
        <w:pStyle w:val="Index1"/>
        <w:tabs>
          <w:tab w:val="right" w:pos="5030"/>
        </w:tabs>
        <w:rPr>
          <w:noProof/>
        </w:rPr>
      </w:pPr>
      <w:r>
        <w:rPr>
          <w:noProof/>
        </w:rPr>
        <w:t>Visual Studio Test Professional 2019-abonnement, 38</w:t>
      </w:r>
    </w:p>
    <w:p w14:paraId="25FC10A7" w14:textId="77777777" w:rsidR="00A547C5" w:rsidRDefault="00A547C5">
      <w:pPr>
        <w:pStyle w:val="Index1"/>
        <w:tabs>
          <w:tab w:val="right" w:pos="5030"/>
        </w:tabs>
        <w:rPr>
          <w:noProof/>
        </w:rPr>
      </w:pPr>
      <w:r>
        <w:rPr>
          <w:noProof/>
        </w:rPr>
        <w:t>Visual Studio Test Professional-abonnement, 95</w:t>
      </w:r>
    </w:p>
    <w:p w14:paraId="52179289" w14:textId="77777777" w:rsidR="00A547C5" w:rsidRDefault="00A547C5">
      <w:pPr>
        <w:pStyle w:val="Index1"/>
        <w:tabs>
          <w:tab w:val="right" w:pos="5030"/>
        </w:tabs>
        <w:rPr>
          <w:noProof/>
        </w:rPr>
      </w:pPr>
      <w:r>
        <w:rPr>
          <w:noProof/>
        </w:rPr>
        <w:t>Window VDA E5, 35</w:t>
      </w:r>
    </w:p>
    <w:p w14:paraId="6D5D70A0" w14:textId="77777777" w:rsidR="00A547C5" w:rsidRDefault="00A547C5">
      <w:pPr>
        <w:pStyle w:val="Index1"/>
        <w:tabs>
          <w:tab w:val="right" w:pos="5030"/>
        </w:tabs>
        <w:rPr>
          <w:noProof/>
        </w:rPr>
      </w:pPr>
      <w:r>
        <w:rPr>
          <w:noProof/>
        </w:rPr>
        <w:t>Windows 10, 42</w:t>
      </w:r>
    </w:p>
    <w:p w14:paraId="34B6A8AE" w14:textId="77777777" w:rsidR="00A547C5" w:rsidRDefault="00A547C5">
      <w:pPr>
        <w:pStyle w:val="Index1"/>
        <w:tabs>
          <w:tab w:val="right" w:pos="5030"/>
        </w:tabs>
        <w:rPr>
          <w:noProof/>
        </w:rPr>
      </w:pPr>
      <w:r>
        <w:rPr>
          <w:noProof/>
        </w:rPr>
        <w:t>Windows 10 Education, 41</w:t>
      </w:r>
    </w:p>
    <w:p w14:paraId="5E71ED1B" w14:textId="77777777" w:rsidR="00A547C5" w:rsidRDefault="00A547C5">
      <w:pPr>
        <w:pStyle w:val="Index1"/>
        <w:tabs>
          <w:tab w:val="right" w:pos="5030"/>
        </w:tabs>
        <w:rPr>
          <w:noProof/>
        </w:rPr>
      </w:pPr>
      <w:r>
        <w:rPr>
          <w:noProof/>
        </w:rPr>
        <w:t>Windows 10 Education E3, 41</w:t>
      </w:r>
    </w:p>
    <w:p w14:paraId="53A2131A" w14:textId="77777777" w:rsidR="00A547C5" w:rsidRDefault="00A547C5">
      <w:pPr>
        <w:pStyle w:val="Index1"/>
        <w:tabs>
          <w:tab w:val="right" w:pos="5030"/>
        </w:tabs>
        <w:rPr>
          <w:noProof/>
        </w:rPr>
      </w:pPr>
      <w:r>
        <w:rPr>
          <w:noProof/>
        </w:rPr>
        <w:t>Windows 10 Education E5, 35, 41</w:t>
      </w:r>
    </w:p>
    <w:p w14:paraId="0BC3B4AD" w14:textId="77777777" w:rsidR="00A547C5" w:rsidRDefault="00A547C5">
      <w:pPr>
        <w:pStyle w:val="Index1"/>
        <w:tabs>
          <w:tab w:val="right" w:pos="5030"/>
        </w:tabs>
        <w:rPr>
          <w:noProof/>
        </w:rPr>
      </w:pPr>
      <w:r>
        <w:rPr>
          <w:noProof/>
        </w:rPr>
        <w:t>Windows 10 Enterprise (per enhet), 41</w:t>
      </w:r>
    </w:p>
    <w:p w14:paraId="6DF6F75C" w14:textId="77777777" w:rsidR="00A547C5" w:rsidRDefault="00A547C5">
      <w:pPr>
        <w:pStyle w:val="Index1"/>
        <w:tabs>
          <w:tab w:val="right" w:pos="5030"/>
        </w:tabs>
        <w:rPr>
          <w:noProof/>
        </w:rPr>
      </w:pPr>
      <w:r>
        <w:rPr>
          <w:noProof/>
        </w:rPr>
        <w:t>Windows 10 Enterprise A3, 41</w:t>
      </w:r>
    </w:p>
    <w:p w14:paraId="367C6C33" w14:textId="77777777" w:rsidR="00A547C5" w:rsidRDefault="00A547C5">
      <w:pPr>
        <w:pStyle w:val="Index1"/>
        <w:tabs>
          <w:tab w:val="right" w:pos="5030"/>
        </w:tabs>
        <w:rPr>
          <w:noProof/>
        </w:rPr>
      </w:pPr>
      <w:r>
        <w:rPr>
          <w:noProof/>
        </w:rPr>
        <w:t>Windows 10 Enterprise A5, 41</w:t>
      </w:r>
    </w:p>
    <w:p w14:paraId="5E4FAA08" w14:textId="77777777" w:rsidR="00A547C5" w:rsidRDefault="00A547C5">
      <w:pPr>
        <w:pStyle w:val="Index1"/>
        <w:tabs>
          <w:tab w:val="right" w:pos="5030"/>
        </w:tabs>
        <w:rPr>
          <w:noProof/>
        </w:rPr>
      </w:pPr>
      <w:r>
        <w:rPr>
          <w:noProof/>
        </w:rPr>
        <w:t>Windows 10 Enterprise E3, 41</w:t>
      </w:r>
    </w:p>
    <w:p w14:paraId="313AD604" w14:textId="77777777" w:rsidR="00A547C5" w:rsidRDefault="00A547C5">
      <w:pPr>
        <w:pStyle w:val="Index1"/>
        <w:tabs>
          <w:tab w:val="right" w:pos="5030"/>
        </w:tabs>
        <w:rPr>
          <w:noProof/>
        </w:rPr>
      </w:pPr>
      <w:r>
        <w:rPr>
          <w:noProof/>
        </w:rPr>
        <w:t>Windows 10 Enterprise E3 From SA, 41</w:t>
      </w:r>
    </w:p>
    <w:p w14:paraId="39311A84" w14:textId="77777777" w:rsidR="00A547C5" w:rsidRDefault="00A547C5">
      <w:pPr>
        <w:pStyle w:val="Index1"/>
        <w:tabs>
          <w:tab w:val="right" w:pos="5030"/>
        </w:tabs>
        <w:rPr>
          <w:noProof/>
        </w:rPr>
      </w:pPr>
      <w:r>
        <w:rPr>
          <w:noProof/>
        </w:rPr>
        <w:t>Windows 10 Enterprise E3 Per User Add-on (til Enterprise per enhet), 41</w:t>
      </w:r>
    </w:p>
    <w:p w14:paraId="2BD3033C" w14:textId="77777777" w:rsidR="00A547C5" w:rsidRDefault="00A547C5">
      <w:pPr>
        <w:pStyle w:val="Index1"/>
        <w:tabs>
          <w:tab w:val="right" w:pos="5030"/>
        </w:tabs>
        <w:rPr>
          <w:noProof/>
        </w:rPr>
      </w:pPr>
      <w:r>
        <w:rPr>
          <w:noProof/>
        </w:rPr>
        <w:t>Windows 10 Enterprise E5, 41</w:t>
      </w:r>
    </w:p>
    <w:p w14:paraId="592FE0FF" w14:textId="77777777" w:rsidR="00A547C5" w:rsidRDefault="00A547C5">
      <w:pPr>
        <w:pStyle w:val="Index1"/>
        <w:tabs>
          <w:tab w:val="right" w:pos="5030"/>
        </w:tabs>
        <w:rPr>
          <w:noProof/>
        </w:rPr>
      </w:pPr>
      <w:r>
        <w:rPr>
          <w:noProof/>
        </w:rPr>
        <w:t>Windows 10 Enterprise E5 From SA, 41</w:t>
      </w:r>
    </w:p>
    <w:p w14:paraId="1CD78C6D" w14:textId="77777777" w:rsidR="00A547C5" w:rsidRDefault="00A547C5">
      <w:pPr>
        <w:pStyle w:val="Index1"/>
        <w:tabs>
          <w:tab w:val="right" w:pos="5030"/>
        </w:tabs>
        <w:rPr>
          <w:noProof/>
        </w:rPr>
      </w:pPr>
      <w:r>
        <w:rPr>
          <w:noProof/>
        </w:rPr>
        <w:t>Windows 10 Enterprise E5 og A5, 35</w:t>
      </w:r>
    </w:p>
    <w:p w14:paraId="1432F9C2" w14:textId="77777777" w:rsidR="00A547C5" w:rsidRDefault="00A547C5">
      <w:pPr>
        <w:pStyle w:val="Index1"/>
        <w:tabs>
          <w:tab w:val="right" w:pos="5030"/>
        </w:tabs>
        <w:rPr>
          <w:noProof/>
        </w:rPr>
      </w:pPr>
      <w:r>
        <w:rPr>
          <w:noProof/>
        </w:rPr>
        <w:t>Windows 10 Enterprise E5 Per User Add-on (til Enterprise per enhet) (SL), 41</w:t>
      </w:r>
    </w:p>
    <w:p w14:paraId="02A437E2" w14:textId="77777777" w:rsidR="00A547C5" w:rsidRDefault="00A547C5">
      <w:pPr>
        <w:pStyle w:val="Index1"/>
        <w:tabs>
          <w:tab w:val="right" w:pos="5030"/>
        </w:tabs>
        <w:rPr>
          <w:noProof/>
        </w:rPr>
      </w:pPr>
      <w:r>
        <w:rPr>
          <w:noProof/>
        </w:rPr>
        <w:t>Windows 10 Enterprise LTSC 2016, 41</w:t>
      </w:r>
    </w:p>
    <w:p w14:paraId="7100999D" w14:textId="77777777" w:rsidR="00A547C5" w:rsidRDefault="00A547C5">
      <w:pPr>
        <w:pStyle w:val="Index1"/>
        <w:tabs>
          <w:tab w:val="right" w:pos="5030"/>
        </w:tabs>
        <w:rPr>
          <w:noProof/>
        </w:rPr>
      </w:pPr>
      <w:r>
        <w:rPr>
          <w:noProof/>
        </w:rPr>
        <w:t>Windows 10 Enterprise LTSC 2019 (per enhet), 41</w:t>
      </w:r>
    </w:p>
    <w:p w14:paraId="3F1204F0" w14:textId="77777777" w:rsidR="00A547C5" w:rsidRDefault="00A547C5">
      <w:pPr>
        <w:pStyle w:val="Index1"/>
        <w:tabs>
          <w:tab w:val="right" w:pos="5030"/>
        </w:tabs>
        <w:rPr>
          <w:noProof/>
        </w:rPr>
      </w:pPr>
      <w:r>
        <w:rPr>
          <w:noProof/>
        </w:rPr>
        <w:t>Windows 10 Home to Pro Right Licensing, 41</w:t>
      </w:r>
    </w:p>
    <w:p w14:paraId="31544122" w14:textId="77777777" w:rsidR="00A547C5" w:rsidRDefault="00A547C5">
      <w:pPr>
        <w:pStyle w:val="Index1"/>
        <w:tabs>
          <w:tab w:val="right" w:pos="5030"/>
        </w:tabs>
        <w:rPr>
          <w:noProof/>
        </w:rPr>
      </w:pPr>
      <w:r>
        <w:rPr>
          <w:noProof/>
        </w:rPr>
        <w:t>Windows 10 Home to Pro Upgrade for Microsoft 365 Business Premium, 41</w:t>
      </w:r>
    </w:p>
    <w:p w14:paraId="085375F2" w14:textId="77777777" w:rsidR="00A547C5" w:rsidRDefault="00A547C5">
      <w:pPr>
        <w:pStyle w:val="Index1"/>
        <w:tabs>
          <w:tab w:val="right" w:pos="5030"/>
        </w:tabs>
        <w:rPr>
          <w:noProof/>
        </w:rPr>
      </w:pPr>
      <w:r>
        <w:rPr>
          <w:noProof/>
        </w:rPr>
        <w:t>Windows 10 IoT Enterprise, 43</w:t>
      </w:r>
    </w:p>
    <w:p w14:paraId="04E0680F" w14:textId="77777777" w:rsidR="00A547C5" w:rsidRDefault="00A547C5">
      <w:pPr>
        <w:pStyle w:val="Index1"/>
        <w:tabs>
          <w:tab w:val="right" w:pos="5030"/>
        </w:tabs>
        <w:rPr>
          <w:noProof/>
        </w:rPr>
      </w:pPr>
      <w:r>
        <w:rPr>
          <w:noProof/>
        </w:rPr>
        <w:t>Windows 10 IoT Enterprise for Retail or Thin Clients, 43</w:t>
      </w:r>
    </w:p>
    <w:p w14:paraId="3004C232" w14:textId="77777777" w:rsidR="00A547C5" w:rsidRDefault="00A547C5">
      <w:pPr>
        <w:pStyle w:val="Index1"/>
        <w:tabs>
          <w:tab w:val="right" w:pos="5030"/>
        </w:tabs>
        <w:rPr>
          <w:noProof/>
        </w:rPr>
      </w:pPr>
      <w:r>
        <w:rPr>
          <w:noProof/>
        </w:rPr>
        <w:t>Windows 10 Pro, 41</w:t>
      </w:r>
    </w:p>
    <w:p w14:paraId="419ABB3A" w14:textId="77777777" w:rsidR="00A547C5" w:rsidRDefault="00A547C5">
      <w:pPr>
        <w:pStyle w:val="Index1"/>
        <w:tabs>
          <w:tab w:val="right" w:pos="5030"/>
        </w:tabs>
        <w:rPr>
          <w:noProof/>
        </w:rPr>
      </w:pPr>
      <w:r>
        <w:rPr>
          <w:noProof/>
        </w:rPr>
        <w:t>Windows 2000 Professional for Embedded Systems, 43</w:t>
      </w:r>
    </w:p>
    <w:p w14:paraId="680D6959" w14:textId="77777777" w:rsidR="00A547C5" w:rsidRDefault="00A547C5">
      <w:pPr>
        <w:pStyle w:val="Index1"/>
        <w:tabs>
          <w:tab w:val="right" w:pos="5030"/>
        </w:tabs>
        <w:rPr>
          <w:noProof/>
        </w:rPr>
      </w:pPr>
      <w:r>
        <w:rPr>
          <w:noProof/>
        </w:rPr>
        <w:t>Windows 7, 42</w:t>
      </w:r>
    </w:p>
    <w:p w14:paraId="658F6DE5" w14:textId="77777777" w:rsidR="00A547C5" w:rsidRDefault="00A547C5">
      <w:pPr>
        <w:pStyle w:val="Index1"/>
        <w:tabs>
          <w:tab w:val="right" w:pos="5030"/>
        </w:tabs>
        <w:rPr>
          <w:noProof/>
        </w:rPr>
      </w:pPr>
      <w:r>
        <w:rPr>
          <w:noProof/>
        </w:rPr>
        <w:t>Windows 7 ESU 2020 (per enhet), 41</w:t>
      </w:r>
    </w:p>
    <w:p w14:paraId="4A77DFFA" w14:textId="77777777" w:rsidR="00A547C5" w:rsidRDefault="00A547C5">
      <w:pPr>
        <w:pStyle w:val="Index1"/>
        <w:tabs>
          <w:tab w:val="right" w:pos="5030"/>
        </w:tabs>
        <w:rPr>
          <w:noProof/>
        </w:rPr>
      </w:pPr>
      <w:r>
        <w:rPr>
          <w:noProof/>
        </w:rPr>
        <w:t>Windows 7 ESU 2020 for M365 (per enhet), 41</w:t>
      </w:r>
    </w:p>
    <w:p w14:paraId="73D86856" w14:textId="77777777" w:rsidR="00A547C5" w:rsidRDefault="00A547C5">
      <w:pPr>
        <w:pStyle w:val="Index1"/>
        <w:tabs>
          <w:tab w:val="right" w:pos="5030"/>
        </w:tabs>
        <w:rPr>
          <w:noProof/>
        </w:rPr>
      </w:pPr>
      <w:r>
        <w:rPr>
          <w:noProof/>
        </w:rPr>
        <w:t>Windows 7 Professional/Ultimate for Embedded Systems, 43</w:t>
      </w:r>
    </w:p>
    <w:p w14:paraId="5027A85F" w14:textId="77777777" w:rsidR="00A547C5" w:rsidRDefault="00A547C5">
      <w:pPr>
        <w:pStyle w:val="Index1"/>
        <w:tabs>
          <w:tab w:val="right" w:pos="5030"/>
        </w:tabs>
        <w:rPr>
          <w:noProof/>
        </w:rPr>
      </w:pPr>
      <w:r>
        <w:rPr>
          <w:noProof/>
        </w:rPr>
        <w:t>Windows 8.1 Enterprise Sideloading (per enhet), 41</w:t>
      </w:r>
    </w:p>
    <w:p w14:paraId="1C732B8A" w14:textId="77777777" w:rsidR="00A547C5" w:rsidRDefault="00A547C5">
      <w:pPr>
        <w:pStyle w:val="Index1"/>
        <w:tabs>
          <w:tab w:val="right" w:pos="5030"/>
        </w:tabs>
        <w:rPr>
          <w:noProof/>
        </w:rPr>
      </w:pPr>
      <w:r>
        <w:rPr>
          <w:noProof/>
        </w:rPr>
        <w:t>Windows 8/8.1, 42</w:t>
      </w:r>
    </w:p>
    <w:p w14:paraId="095A1D9C" w14:textId="77777777" w:rsidR="00A547C5" w:rsidRDefault="00A547C5">
      <w:pPr>
        <w:pStyle w:val="Index1"/>
        <w:tabs>
          <w:tab w:val="right" w:pos="5030"/>
        </w:tabs>
        <w:rPr>
          <w:noProof/>
        </w:rPr>
      </w:pPr>
      <w:r>
        <w:rPr>
          <w:noProof/>
        </w:rPr>
        <w:t>Windows Assistent-abonnement, 46</w:t>
      </w:r>
    </w:p>
    <w:p w14:paraId="612EA04B" w14:textId="77777777" w:rsidR="00A547C5" w:rsidRDefault="00A547C5">
      <w:pPr>
        <w:pStyle w:val="Index1"/>
        <w:tabs>
          <w:tab w:val="right" w:pos="5030"/>
        </w:tabs>
        <w:rPr>
          <w:noProof/>
        </w:rPr>
      </w:pPr>
      <w:r>
        <w:rPr>
          <w:noProof/>
        </w:rPr>
        <w:t>Windows Embedded 8 og 8.1 Industry Retail, 43</w:t>
      </w:r>
    </w:p>
    <w:p w14:paraId="54C8470B" w14:textId="77777777" w:rsidR="00A547C5" w:rsidRDefault="00A547C5">
      <w:pPr>
        <w:pStyle w:val="Index1"/>
        <w:tabs>
          <w:tab w:val="right" w:pos="5030"/>
        </w:tabs>
        <w:rPr>
          <w:noProof/>
        </w:rPr>
      </w:pPr>
      <w:r>
        <w:rPr>
          <w:noProof/>
        </w:rPr>
        <w:t>Windows Embedded 8 Standard, 43</w:t>
      </w:r>
    </w:p>
    <w:p w14:paraId="225A5D1F" w14:textId="77777777" w:rsidR="00A547C5" w:rsidRDefault="00A547C5">
      <w:pPr>
        <w:pStyle w:val="Index1"/>
        <w:tabs>
          <w:tab w:val="right" w:pos="5030"/>
        </w:tabs>
        <w:rPr>
          <w:noProof/>
        </w:rPr>
      </w:pPr>
      <w:r>
        <w:rPr>
          <w:noProof/>
        </w:rPr>
        <w:t>Windows Embedded 8 Standard Enterprise Kit (100 Pack), 41</w:t>
      </w:r>
    </w:p>
    <w:p w14:paraId="7FB325DB" w14:textId="77777777" w:rsidR="00A547C5" w:rsidRDefault="00A547C5">
      <w:pPr>
        <w:pStyle w:val="Index1"/>
        <w:tabs>
          <w:tab w:val="right" w:pos="5030"/>
        </w:tabs>
        <w:rPr>
          <w:noProof/>
        </w:rPr>
      </w:pPr>
      <w:r>
        <w:rPr>
          <w:noProof/>
        </w:rPr>
        <w:t>Windows Embedded 8.1 Industry, 41</w:t>
      </w:r>
    </w:p>
    <w:p w14:paraId="16C03A39" w14:textId="77777777" w:rsidR="00A547C5" w:rsidRDefault="00A547C5">
      <w:pPr>
        <w:pStyle w:val="Index1"/>
        <w:tabs>
          <w:tab w:val="right" w:pos="5030"/>
        </w:tabs>
        <w:rPr>
          <w:noProof/>
        </w:rPr>
      </w:pPr>
      <w:r>
        <w:rPr>
          <w:noProof/>
        </w:rPr>
        <w:t>Windows Embedded 8/8.1 Pro, Industry Pro, 43</w:t>
      </w:r>
    </w:p>
    <w:p w14:paraId="67865354" w14:textId="77777777" w:rsidR="00A547C5" w:rsidRDefault="00A547C5">
      <w:pPr>
        <w:pStyle w:val="Index1"/>
        <w:tabs>
          <w:tab w:val="right" w:pos="5030"/>
        </w:tabs>
        <w:rPr>
          <w:noProof/>
        </w:rPr>
      </w:pPr>
      <w:r>
        <w:rPr>
          <w:noProof/>
        </w:rPr>
        <w:t>Windows Embedded for Point of Service, 43</w:t>
      </w:r>
    </w:p>
    <w:p w14:paraId="2737A751" w14:textId="77777777" w:rsidR="00A547C5" w:rsidRDefault="00A547C5">
      <w:pPr>
        <w:pStyle w:val="Index1"/>
        <w:tabs>
          <w:tab w:val="right" w:pos="5030"/>
        </w:tabs>
        <w:rPr>
          <w:noProof/>
        </w:rPr>
      </w:pPr>
      <w:r>
        <w:rPr>
          <w:noProof/>
        </w:rPr>
        <w:t>Windows Embedded POSReady 2009, 43</w:t>
      </w:r>
    </w:p>
    <w:p w14:paraId="1D1A9430" w14:textId="77777777" w:rsidR="00A547C5" w:rsidRDefault="00A547C5">
      <w:pPr>
        <w:pStyle w:val="Index1"/>
        <w:tabs>
          <w:tab w:val="right" w:pos="5030"/>
        </w:tabs>
        <w:rPr>
          <w:noProof/>
        </w:rPr>
      </w:pPr>
      <w:r>
        <w:rPr>
          <w:noProof/>
        </w:rPr>
        <w:t>Windows Embedded POSReady 7, 43</w:t>
      </w:r>
    </w:p>
    <w:p w14:paraId="1FB3AD09" w14:textId="77777777" w:rsidR="00A547C5" w:rsidRDefault="00A547C5">
      <w:pPr>
        <w:pStyle w:val="Index1"/>
        <w:tabs>
          <w:tab w:val="right" w:pos="5030"/>
        </w:tabs>
        <w:rPr>
          <w:noProof/>
        </w:rPr>
      </w:pPr>
      <w:r>
        <w:rPr>
          <w:noProof/>
        </w:rPr>
        <w:t>Windows Embedded POSReady 7 Pro, 43</w:t>
      </w:r>
    </w:p>
    <w:p w14:paraId="4B020391" w14:textId="77777777" w:rsidR="00A547C5" w:rsidRDefault="00A547C5">
      <w:pPr>
        <w:pStyle w:val="Index1"/>
        <w:tabs>
          <w:tab w:val="right" w:pos="5030"/>
        </w:tabs>
        <w:rPr>
          <w:noProof/>
        </w:rPr>
      </w:pPr>
      <w:r>
        <w:rPr>
          <w:noProof/>
        </w:rPr>
        <w:t>Windows Embedded Standard 2009, 43</w:t>
      </w:r>
    </w:p>
    <w:p w14:paraId="274FAE97" w14:textId="77777777" w:rsidR="00A547C5" w:rsidRDefault="00A547C5">
      <w:pPr>
        <w:pStyle w:val="Index1"/>
        <w:tabs>
          <w:tab w:val="right" w:pos="5030"/>
        </w:tabs>
        <w:rPr>
          <w:noProof/>
        </w:rPr>
      </w:pPr>
      <w:r>
        <w:rPr>
          <w:noProof/>
        </w:rPr>
        <w:t>Windows Embedded Standard 7, 43</w:t>
      </w:r>
    </w:p>
    <w:p w14:paraId="36E99353" w14:textId="77777777" w:rsidR="00A547C5" w:rsidRDefault="00A547C5">
      <w:pPr>
        <w:pStyle w:val="Index1"/>
        <w:tabs>
          <w:tab w:val="right" w:pos="5030"/>
        </w:tabs>
        <w:rPr>
          <w:noProof/>
        </w:rPr>
      </w:pPr>
      <w:r>
        <w:rPr>
          <w:noProof/>
        </w:rPr>
        <w:t>Windows HPC Server, 50</w:t>
      </w:r>
    </w:p>
    <w:p w14:paraId="39C5A108" w14:textId="77777777" w:rsidR="00A547C5" w:rsidRDefault="00A547C5">
      <w:pPr>
        <w:pStyle w:val="Index1"/>
        <w:tabs>
          <w:tab w:val="right" w:pos="5030"/>
        </w:tabs>
        <w:rPr>
          <w:noProof/>
        </w:rPr>
      </w:pPr>
      <w:r>
        <w:rPr>
          <w:noProof/>
        </w:rPr>
        <w:t>Windows MultiPoint Server 2012, 47</w:t>
      </w:r>
    </w:p>
    <w:p w14:paraId="6DBF8D7D" w14:textId="77777777" w:rsidR="00A547C5" w:rsidRDefault="00A547C5">
      <w:pPr>
        <w:pStyle w:val="Index1"/>
        <w:tabs>
          <w:tab w:val="right" w:pos="5030"/>
        </w:tabs>
        <w:rPr>
          <w:noProof/>
        </w:rPr>
      </w:pPr>
      <w:r>
        <w:rPr>
          <w:noProof/>
        </w:rPr>
        <w:t>Windows MultiPoint Server 2016 Premium, 47</w:t>
      </w:r>
    </w:p>
    <w:p w14:paraId="68A3EF97" w14:textId="77777777" w:rsidR="00A547C5" w:rsidRDefault="00A547C5">
      <w:pPr>
        <w:pStyle w:val="Index1"/>
        <w:tabs>
          <w:tab w:val="right" w:pos="5030"/>
        </w:tabs>
        <w:rPr>
          <w:noProof/>
        </w:rPr>
      </w:pPr>
      <w:r>
        <w:rPr>
          <w:noProof/>
        </w:rPr>
        <w:t>Windows Server, 95</w:t>
      </w:r>
    </w:p>
    <w:p w14:paraId="742B655E" w14:textId="77777777" w:rsidR="00A547C5" w:rsidRDefault="00A547C5">
      <w:pPr>
        <w:pStyle w:val="Index1"/>
        <w:tabs>
          <w:tab w:val="right" w:pos="5030"/>
        </w:tabs>
        <w:rPr>
          <w:noProof/>
        </w:rPr>
      </w:pPr>
      <w:r>
        <w:rPr>
          <w:noProof/>
        </w:rPr>
        <w:t>Windows Server 2016, 49</w:t>
      </w:r>
    </w:p>
    <w:p w14:paraId="3FDCCE78" w14:textId="77777777" w:rsidR="00A547C5" w:rsidRDefault="00A547C5">
      <w:pPr>
        <w:pStyle w:val="Index1"/>
        <w:tabs>
          <w:tab w:val="right" w:pos="5030"/>
        </w:tabs>
        <w:rPr>
          <w:noProof/>
        </w:rPr>
      </w:pPr>
      <w:r>
        <w:rPr>
          <w:noProof/>
        </w:rPr>
        <w:t>Windows Server 2019 Active Directory Rights Management Services CAL, 48</w:t>
      </w:r>
    </w:p>
    <w:p w14:paraId="14E9AD3C" w14:textId="77777777" w:rsidR="00A547C5" w:rsidRDefault="00A547C5">
      <w:pPr>
        <w:pStyle w:val="Index1"/>
        <w:tabs>
          <w:tab w:val="right" w:pos="5030"/>
        </w:tabs>
        <w:rPr>
          <w:noProof/>
        </w:rPr>
      </w:pPr>
      <w:r>
        <w:rPr>
          <w:noProof/>
        </w:rPr>
        <w:t>Windows Server 2019 CAL, 48</w:t>
      </w:r>
    </w:p>
    <w:p w14:paraId="63A78FE4" w14:textId="77777777" w:rsidR="00A547C5" w:rsidRDefault="00A547C5">
      <w:pPr>
        <w:pStyle w:val="Index1"/>
        <w:tabs>
          <w:tab w:val="right" w:pos="5030"/>
        </w:tabs>
        <w:rPr>
          <w:noProof/>
        </w:rPr>
      </w:pPr>
      <w:r>
        <w:rPr>
          <w:noProof/>
        </w:rPr>
        <w:t>Windows Server 2019 Datacenter (16-pakninger med kjernelisenser), 49</w:t>
      </w:r>
    </w:p>
    <w:p w14:paraId="2E480767" w14:textId="77777777" w:rsidR="00A547C5" w:rsidRDefault="00A547C5">
      <w:pPr>
        <w:pStyle w:val="Index1"/>
        <w:tabs>
          <w:tab w:val="right" w:pos="5030"/>
        </w:tabs>
        <w:rPr>
          <w:noProof/>
        </w:rPr>
      </w:pPr>
      <w:r>
        <w:rPr>
          <w:noProof/>
        </w:rPr>
        <w:t>Windows Server 2019 Datacenter (2-pakninger med kjernelisenser), 48</w:t>
      </w:r>
    </w:p>
    <w:p w14:paraId="1C50D1A3" w14:textId="77777777" w:rsidR="00A547C5" w:rsidRDefault="00A547C5">
      <w:pPr>
        <w:pStyle w:val="Index1"/>
        <w:tabs>
          <w:tab w:val="right" w:pos="5030"/>
        </w:tabs>
        <w:rPr>
          <w:noProof/>
        </w:rPr>
      </w:pPr>
      <w:r>
        <w:rPr>
          <w:noProof/>
        </w:rPr>
        <w:t>Windows Server 2019 Essentials, 49</w:t>
      </w:r>
    </w:p>
    <w:p w14:paraId="63871E2C" w14:textId="77777777" w:rsidR="00A547C5" w:rsidRDefault="00A547C5">
      <w:pPr>
        <w:pStyle w:val="Index1"/>
        <w:tabs>
          <w:tab w:val="right" w:pos="5030"/>
        </w:tabs>
        <w:rPr>
          <w:noProof/>
        </w:rPr>
      </w:pPr>
      <w:r>
        <w:rPr>
          <w:noProof/>
        </w:rPr>
        <w:t>Windows Server 2019 External Connector, 49</w:t>
      </w:r>
    </w:p>
    <w:p w14:paraId="519D7485" w14:textId="77777777" w:rsidR="00A547C5" w:rsidRDefault="00A547C5">
      <w:pPr>
        <w:pStyle w:val="Index1"/>
        <w:tabs>
          <w:tab w:val="right" w:pos="5030"/>
        </w:tabs>
        <w:rPr>
          <w:noProof/>
        </w:rPr>
      </w:pPr>
      <w:r>
        <w:rPr>
          <w:noProof/>
        </w:rPr>
        <w:t>Windows Server 2019 External Connector aktive katalogrettigheter forvaltningstjenester, 49</w:t>
      </w:r>
    </w:p>
    <w:p w14:paraId="208BF9CB" w14:textId="77777777" w:rsidR="00A547C5" w:rsidRDefault="00A547C5">
      <w:pPr>
        <w:pStyle w:val="Index1"/>
        <w:tabs>
          <w:tab w:val="right" w:pos="5030"/>
        </w:tabs>
        <w:rPr>
          <w:noProof/>
        </w:rPr>
      </w:pPr>
      <w:r>
        <w:rPr>
          <w:noProof/>
        </w:rPr>
        <w:t>Windows Server 2019 External Connector fjernbetjente skrivebordstjenester, 48</w:t>
      </w:r>
    </w:p>
    <w:p w14:paraId="34FAB4AB" w14:textId="77777777" w:rsidR="00A547C5" w:rsidRDefault="00A547C5">
      <w:pPr>
        <w:pStyle w:val="Index1"/>
        <w:tabs>
          <w:tab w:val="right" w:pos="5030"/>
        </w:tabs>
        <w:rPr>
          <w:noProof/>
        </w:rPr>
      </w:pPr>
      <w:r>
        <w:rPr>
          <w:noProof/>
        </w:rPr>
        <w:t>Windows Server 2019 Remote Desktop Services CAL, 48</w:t>
      </w:r>
    </w:p>
    <w:p w14:paraId="10F1C862" w14:textId="77777777" w:rsidR="00A547C5" w:rsidRDefault="00A547C5">
      <w:pPr>
        <w:pStyle w:val="Index1"/>
        <w:tabs>
          <w:tab w:val="right" w:pos="5030"/>
        </w:tabs>
        <w:rPr>
          <w:noProof/>
        </w:rPr>
      </w:pPr>
      <w:r>
        <w:rPr>
          <w:noProof/>
        </w:rPr>
        <w:t>Windows Server 2019 Standard (16-pakninger med kjernelisenser), 49</w:t>
      </w:r>
    </w:p>
    <w:p w14:paraId="26A11D49" w14:textId="77777777" w:rsidR="00A547C5" w:rsidRDefault="00A547C5">
      <w:pPr>
        <w:pStyle w:val="Index1"/>
        <w:tabs>
          <w:tab w:val="right" w:pos="5030"/>
        </w:tabs>
        <w:rPr>
          <w:noProof/>
        </w:rPr>
      </w:pPr>
      <w:r>
        <w:rPr>
          <w:noProof/>
        </w:rPr>
        <w:t>Windows Server 2019 Standard (2-pakninger med kjernelisenser), 49</w:t>
      </w:r>
    </w:p>
    <w:p w14:paraId="0DED5084" w14:textId="77777777" w:rsidR="00A547C5" w:rsidRDefault="00A547C5">
      <w:pPr>
        <w:pStyle w:val="Index1"/>
        <w:tabs>
          <w:tab w:val="right" w:pos="5030"/>
        </w:tabs>
        <w:rPr>
          <w:noProof/>
        </w:rPr>
      </w:pPr>
      <w:r>
        <w:rPr>
          <w:noProof/>
        </w:rPr>
        <w:t>Windows Server Active Directory Rights Management Services CAL, 62</w:t>
      </w:r>
    </w:p>
    <w:p w14:paraId="64368702" w14:textId="77777777" w:rsidR="00A547C5" w:rsidRDefault="00A547C5">
      <w:pPr>
        <w:pStyle w:val="Index1"/>
        <w:tabs>
          <w:tab w:val="right" w:pos="5030"/>
        </w:tabs>
        <w:rPr>
          <w:noProof/>
        </w:rPr>
      </w:pPr>
      <w:r>
        <w:rPr>
          <w:noProof/>
        </w:rPr>
        <w:t>Windows Server CAL, 62</w:t>
      </w:r>
    </w:p>
    <w:p w14:paraId="1AE63444" w14:textId="77777777" w:rsidR="00A547C5" w:rsidRDefault="00A547C5">
      <w:pPr>
        <w:pStyle w:val="Index1"/>
        <w:tabs>
          <w:tab w:val="right" w:pos="5030"/>
        </w:tabs>
        <w:rPr>
          <w:noProof/>
        </w:rPr>
      </w:pPr>
      <w:r>
        <w:rPr>
          <w:noProof/>
        </w:rPr>
        <w:t>Windows Server Container, 86</w:t>
      </w:r>
    </w:p>
    <w:p w14:paraId="0C6FD4B2" w14:textId="77777777" w:rsidR="00A547C5" w:rsidRDefault="00A547C5">
      <w:pPr>
        <w:pStyle w:val="Index1"/>
        <w:tabs>
          <w:tab w:val="right" w:pos="5030"/>
        </w:tabs>
        <w:rPr>
          <w:noProof/>
        </w:rPr>
      </w:pPr>
      <w:r>
        <w:rPr>
          <w:noProof/>
        </w:rPr>
        <w:t>Windows Server Datacenter, 93, 95</w:t>
      </w:r>
    </w:p>
    <w:p w14:paraId="393F68C9" w14:textId="77777777" w:rsidR="00A547C5" w:rsidRDefault="00A547C5">
      <w:pPr>
        <w:pStyle w:val="Index1"/>
        <w:tabs>
          <w:tab w:val="right" w:pos="5030"/>
        </w:tabs>
        <w:rPr>
          <w:noProof/>
        </w:rPr>
      </w:pPr>
      <w:r>
        <w:rPr>
          <w:noProof/>
        </w:rPr>
        <w:t>Windows Server Datacenter (2-pakninger med kjernelisenser), 19</w:t>
      </w:r>
    </w:p>
    <w:p w14:paraId="50A3C2BB" w14:textId="77777777" w:rsidR="00A547C5" w:rsidRDefault="00A547C5">
      <w:pPr>
        <w:pStyle w:val="Index1"/>
        <w:tabs>
          <w:tab w:val="right" w:pos="5030"/>
        </w:tabs>
        <w:rPr>
          <w:noProof/>
        </w:rPr>
      </w:pPr>
      <w:r>
        <w:rPr>
          <w:noProof/>
        </w:rPr>
        <w:t>Windows Server Enterprise, 50</w:t>
      </w:r>
    </w:p>
    <w:p w14:paraId="3572665D" w14:textId="77777777" w:rsidR="00A547C5" w:rsidRDefault="00A547C5">
      <w:pPr>
        <w:pStyle w:val="Index1"/>
        <w:tabs>
          <w:tab w:val="right" w:pos="5030"/>
        </w:tabs>
        <w:rPr>
          <w:noProof/>
        </w:rPr>
      </w:pPr>
      <w:r>
        <w:rPr>
          <w:noProof/>
        </w:rPr>
        <w:t>Windows Server ESU (Standard og Datacenter), 49</w:t>
      </w:r>
    </w:p>
    <w:p w14:paraId="00CDBCE1" w14:textId="77777777" w:rsidR="00A547C5" w:rsidRDefault="00A547C5">
      <w:pPr>
        <w:pStyle w:val="Index1"/>
        <w:tabs>
          <w:tab w:val="right" w:pos="5030"/>
        </w:tabs>
        <w:rPr>
          <w:noProof/>
        </w:rPr>
      </w:pPr>
      <w:r>
        <w:rPr>
          <w:noProof/>
        </w:rPr>
        <w:t>Windows Server for Itanium Based Systems, 50</w:t>
      </w:r>
    </w:p>
    <w:p w14:paraId="6FD3B4F7" w14:textId="77777777" w:rsidR="00A547C5" w:rsidRDefault="00A547C5">
      <w:pPr>
        <w:pStyle w:val="Index1"/>
        <w:tabs>
          <w:tab w:val="right" w:pos="5030"/>
        </w:tabs>
        <w:rPr>
          <w:noProof/>
        </w:rPr>
      </w:pPr>
      <w:r>
        <w:rPr>
          <w:noProof/>
        </w:rPr>
        <w:t>Windows Server HPC Edition, 50</w:t>
      </w:r>
    </w:p>
    <w:p w14:paraId="27D24E89" w14:textId="77777777" w:rsidR="00A547C5" w:rsidRDefault="00A547C5">
      <w:pPr>
        <w:pStyle w:val="Index1"/>
        <w:tabs>
          <w:tab w:val="right" w:pos="5030"/>
        </w:tabs>
        <w:rPr>
          <w:noProof/>
        </w:rPr>
      </w:pPr>
      <w:r>
        <w:rPr>
          <w:noProof/>
        </w:rPr>
        <w:t>Windows Server Remote Desktop Services CAL (Bruker), 62</w:t>
      </w:r>
    </w:p>
    <w:p w14:paraId="4A1BA4E0" w14:textId="77777777" w:rsidR="00A547C5" w:rsidRDefault="00A547C5">
      <w:pPr>
        <w:pStyle w:val="Index1"/>
        <w:tabs>
          <w:tab w:val="right" w:pos="5030"/>
        </w:tabs>
        <w:rPr>
          <w:noProof/>
        </w:rPr>
      </w:pPr>
      <w:r>
        <w:rPr>
          <w:noProof/>
        </w:rPr>
        <w:t>Windows Server Standard, 93, 95</w:t>
      </w:r>
    </w:p>
    <w:p w14:paraId="21910DAD" w14:textId="77777777" w:rsidR="00A547C5" w:rsidRDefault="00A547C5">
      <w:pPr>
        <w:pStyle w:val="Index1"/>
        <w:tabs>
          <w:tab w:val="right" w:pos="5030"/>
        </w:tabs>
        <w:rPr>
          <w:noProof/>
        </w:rPr>
      </w:pPr>
      <w:r>
        <w:rPr>
          <w:noProof/>
        </w:rPr>
        <w:t>Windows Server Standard (2-pakninger med kjernelisenser), 19</w:t>
      </w:r>
    </w:p>
    <w:p w14:paraId="54C679B1" w14:textId="77777777" w:rsidR="00A547C5" w:rsidRDefault="00A547C5">
      <w:pPr>
        <w:pStyle w:val="Index1"/>
        <w:tabs>
          <w:tab w:val="right" w:pos="5030"/>
        </w:tabs>
        <w:rPr>
          <w:noProof/>
        </w:rPr>
      </w:pPr>
      <w:r>
        <w:rPr>
          <w:noProof/>
        </w:rPr>
        <w:t>Windows Server Standard (8-pakning med Kjernelisenser), 62</w:t>
      </w:r>
    </w:p>
    <w:p w14:paraId="5D375EF4" w14:textId="77777777" w:rsidR="00A547C5" w:rsidRDefault="00A547C5">
      <w:pPr>
        <w:pStyle w:val="Index1"/>
        <w:tabs>
          <w:tab w:val="right" w:pos="5030"/>
        </w:tabs>
        <w:rPr>
          <w:noProof/>
        </w:rPr>
      </w:pPr>
      <w:r>
        <w:rPr>
          <w:noProof/>
        </w:rPr>
        <w:t>Windows Small Business Server, 50</w:t>
      </w:r>
    </w:p>
    <w:p w14:paraId="3042A6CF" w14:textId="77777777" w:rsidR="00A547C5" w:rsidRDefault="00A547C5">
      <w:pPr>
        <w:pStyle w:val="Index1"/>
        <w:tabs>
          <w:tab w:val="right" w:pos="5030"/>
        </w:tabs>
        <w:rPr>
          <w:noProof/>
        </w:rPr>
      </w:pPr>
      <w:r>
        <w:rPr>
          <w:noProof/>
        </w:rPr>
        <w:t>Windows VDA E3, 41</w:t>
      </w:r>
    </w:p>
    <w:p w14:paraId="080629D2" w14:textId="77777777" w:rsidR="00A547C5" w:rsidRDefault="00A547C5">
      <w:pPr>
        <w:pStyle w:val="Index1"/>
        <w:tabs>
          <w:tab w:val="right" w:pos="5030"/>
        </w:tabs>
        <w:rPr>
          <w:noProof/>
        </w:rPr>
      </w:pPr>
      <w:r>
        <w:rPr>
          <w:noProof/>
        </w:rPr>
        <w:t>Windows VDA E5, 41</w:t>
      </w:r>
    </w:p>
    <w:p w14:paraId="6F7F0FDD" w14:textId="77777777" w:rsidR="00A547C5" w:rsidRDefault="00A547C5">
      <w:pPr>
        <w:pStyle w:val="Index1"/>
        <w:tabs>
          <w:tab w:val="right" w:pos="5030"/>
        </w:tabs>
        <w:rPr>
          <w:noProof/>
        </w:rPr>
      </w:pPr>
      <w:r>
        <w:rPr>
          <w:noProof/>
        </w:rPr>
        <w:t>Windows VDA per enhet, 41</w:t>
      </w:r>
    </w:p>
    <w:p w14:paraId="7890826C" w14:textId="77777777" w:rsidR="00A547C5" w:rsidRDefault="00A547C5">
      <w:pPr>
        <w:pStyle w:val="Index1"/>
        <w:tabs>
          <w:tab w:val="right" w:pos="5030"/>
        </w:tabs>
        <w:rPr>
          <w:noProof/>
        </w:rPr>
      </w:pPr>
      <w:r>
        <w:rPr>
          <w:noProof/>
        </w:rPr>
        <w:t>Windows Vista, 42</w:t>
      </w:r>
    </w:p>
    <w:p w14:paraId="5AE8743A" w14:textId="77777777" w:rsidR="00A547C5" w:rsidRDefault="00A547C5">
      <w:pPr>
        <w:pStyle w:val="Index1"/>
        <w:tabs>
          <w:tab w:val="right" w:pos="5030"/>
        </w:tabs>
        <w:rPr>
          <w:noProof/>
        </w:rPr>
      </w:pPr>
      <w:r>
        <w:rPr>
          <w:noProof/>
        </w:rPr>
        <w:t>Windows Vista Business/Ultimate for Embedded Systems, 43</w:t>
      </w:r>
    </w:p>
    <w:p w14:paraId="22BFACD0" w14:textId="77777777" w:rsidR="00A547C5" w:rsidRDefault="00A547C5">
      <w:pPr>
        <w:pStyle w:val="Index1"/>
        <w:tabs>
          <w:tab w:val="right" w:pos="5030"/>
        </w:tabs>
        <w:rPr>
          <w:noProof/>
        </w:rPr>
      </w:pPr>
      <w:r>
        <w:rPr>
          <w:noProof/>
        </w:rPr>
        <w:t>Windows XP, 42</w:t>
      </w:r>
    </w:p>
    <w:p w14:paraId="2E5575F0" w14:textId="77777777" w:rsidR="00A547C5" w:rsidRDefault="00A547C5">
      <w:pPr>
        <w:pStyle w:val="Index1"/>
        <w:tabs>
          <w:tab w:val="right" w:pos="5030"/>
        </w:tabs>
        <w:rPr>
          <w:noProof/>
        </w:rPr>
      </w:pPr>
      <w:r>
        <w:rPr>
          <w:noProof/>
        </w:rPr>
        <w:t>Windows XP Embedded, 43</w:t>
      </w:r>
    </w:p>
    <w:p w14:paraId="1F9A51E1" w14:textId="77777777" w:rsidR="00A547C5" w:rsidRDefault="00A547C5">
      <w:pPr>
        <w:pStyle w:val="Index1"/>
        <w:tabs>
          <w:tab w:val="right" w:pos="5030"/>
        </w:tabs>
        <w:rPr>
          <w:noProof/>
        </w:rPr>
      </w:pPr>
      <w:r>
        <w:rPr>
          <w:noProof/>
        </w:rPr>
        <w:t>Windows XP Professional for Embedded Systems, 43</w:t>
      </w:r>
    </w:p>
    <w:p w14:paraId="7E43E878" w14:textId="77777777" w:rsidR="00A547C5" w:rsidRDefault="00A547C5">
      <w:pPr>
        <w:pStyle w:val="Index1"/>
        <w:tabs>
          <w:tab w:val="right" w:pos="5030"/>
        </w:tabs>
        <w:rPr>
          <w:noProof/>
        </w:rPr>
      </w:pPr>
      <w:r>
        <w:rPr>
          <w:noProof/>
        </w:rPr>
        <w:t>Word 2019, 22</w:t>
      </w:r>
    </w:p>
    <w:p w14:paraId="0E3A4B98" w14:textId="77777777" w:rsidR="00A547C5" w:rsidRDefault="00A547C5">
      <w:pPr>
        <w:pStyle w:val="Index1"/>
        <w:tabs>
          <w:tab w:val="right" w:pos="5030"/>
        </w:tabs>
        <w:rPr>
          <w:noProof/>
        </w:rPr>
      </w:pPr>
      <w:r>
        <w:rPr>
          <w:noProof/>
        </w:rPr>
        <w:t>Word 2019 for Mac, 24</w:t>
      </w:r>
    </w:p>
    <w:p w14:paraId="6D72AD67" w14:textId="77777777" w:rsidR="00A547C5" w:rsidRDefault="00A547C5">
      <w:pPr>
        <w:pStyle w:val="Index1"/>
        <w:tabs>
          <w:tab w:val="right" w:pos="5030"/>
        </w:tabs>
        <w:rPr>
          <w:noProof/>
        </w:rPr>
      </w:pPr>
      <w:r>
        <w:rPr>
          <w:noProof/>
        </w:rPr>
        <w:t>Workplace Analytics, 74</w:t>
      </w:r>
    </w:p>
    <w:p w14:paraId="6373488B" w14:textId="77777777" w:rsidR="00A547C5" w:rsidRDefault="00A547C5">
      <w:pPr>
        <w:pStyle w:val="ProductList-Body"/>
        <w:rPr>
          <w:noProof/>
        </w:rPr>
        <w:sectPr w:rsidR="00A547C5" w:rsidSect="00A547C5">
          <w:type w:val="continuous"/>
          <w:pgSz w:w="12240" w:h="15840" w:code="1"/>
          <w:pgMar w:top="1170" w:right="720" w:bottom="720" w:left="720" w:header="432" w:footer="288" w:gutter="0"/>
          <w:cols w:num="2" w:space="720"/>
        </w:sectPr>
      </w:pPr>
    </w:p>
    <w:p w14:paraId="58B2EDB6" w14:textId="77777777" w:rsidR="008679E0" w:rsidRDefault="00A547C5">
      <w:pPr>
        <w:pStyle w:val="ProductList-Body"/>
        <w:sectPr w:rsidR="008679E0" w:rsidSect="00A547C5">
          <w:type w:val="continuous"/>
          <w:pgSz w:w="12240" w:h="15840" w:code="1"/>
          <w:pgMar w:top="1170" w:right="720" w:bottom="720" w:left="720" w:header="432" w:footer="288" w:gutter="0"/>
          <w:cols w:num="2" w:space="360"/>
        </w:sectPr>
      </w:pPr>
      <w:r>
        <w:fldChar w:fldCharType="end"/>
      </w:r>
    </w:p>
    <w:p w14:paraId="63564A90" w14:textId="77777777" w:rsidR="008679E0" w:rsidRDefault="008679E0">
      <w:pPr>
        <w:pStyle w:val="ProductList-Body"/>
      </w:pPr>
    </w:p>
    <w:sectPr w:rsidR="008679E0" w:rsidSect="008E4F0E">
      <w:headerReference w:type="default" r:id="rId185"/>
      <w:footerReference w:type="default" r:id="rId186"/>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BBCBE52" w14:textId="77777777" w:rsidR="007A784C" w:rsidRDefault="007A784C" w:rsidP="007C7D4D">
      <w:pPr>
        <w:spacing w:after="0"/>
      </w:pPr>
      <w:r>
        <w:separator/>
      </w:r>
    </w:p>
    <w:p w14:paraId="22DE1BD8" w14:textId="77777777" w:rsidR="007A784C" w:rsidRDefault="007A784C"/>
  </w:endnote>
  <w:endnote w:type="continuationSeparator" w:id="0">
    <w:p w14:paraId="2C81FD67" w14:textId="77777777" w:rsidR="007A784C" w:rsidRDefault="007A784C" w:rsidP="007C7D4D">
      <w:pPr>
        <w:spacing w:after="0"/>
      </w:pPr>
      <w:r>
        <w:continuationSeparator/>
      </w:r>
    </w:p>
    <w:p w14:paraId="11E32E70" w14:textId="77777777" w:rsidR="007A784C" w:rsidRDefault="007A784C"/>
  </w:endnote>
  <w:endnote w:type="continuationNotice" w:id="1">
    <w:p w14:paraId="6E88A445"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B3DFCD6" w14:textId="77777777" w:rsidR="001010B0" w:rsidRDefault="00A547C5">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8679E0" w14:paraId="68D11139"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C9192C0" w14:textId="77777777" w:rsidR="008679E0" w:rsidRDefault="00FC0BE5">
          <w:pPr>
            <w:pStyle w:val="PURFooterText"/>
            <w:jc w:val="center"/>
          </w:pPr>
          <w:hyperlink w:anchor="_Sec842">
            <w:r w:rsidR="00A547C5">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B796B5" w14:textId="77777777" w:rsidR="008679E0" w:rsidRDefault="008679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1D781E" w14:textId="77777777" w:rsidR="008679E0" w:rsidRDefault="00FC0BE5">
          <w:pPr>
            <w:pStyle w:val="PURFooterText"/>
            <w:jc w:val="center"/>
          </w:pPr>
          <w:hyperlink w:anchor="_Sec531">
            <w:r w:rsidR="00A547C5">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95F2FD" w14:textId="77777777" w:rsidR="008679E0" w:rsidRDefault="008679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979074" w14:textId="77777777" w:rsidR="008679E0" w:rsidRDefault="00FC0BE5">
          <w:pPr>
            <w:pStyle w:val="PURFooterText"/>
            <w:jc w:val="center"/>
          </w:pPr>
          <w:hyperlink w:anchor="_Sec536">
            <w:r w:rsidR="00A547C5">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8D82FD" w14:textId="77777777" w:rsidR="008679E0" w:rsidRDefault="008679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E6FD5F" w14:textId="77777777" w:rsidR="008679E0" w:rsidRDefault="00FC0BE5">
          <w:pPr>
            <w:pStyle w:val="PURFooterText"/>
            <w:jc w:val="center"/>
          </w:pPr>
          <w:hyperlink w:anchor="_Sec547">
            <w:r w:rsidR="00A547C5">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932112" w14:textId="77777777" w:rsidR="008679E0" w:rsidRDefault="008679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687740" w14:textId="77777777" w:rsidR="008679E0" w:rsidRDefault="00FC0BE5">
          <w:pPr>
            <w:pStyle w:val="PURFooterText"/>
            <w:jc w:val="center"/>
          </w:pPr>
          <w:hyperlink w:anchor="_Sec548">
            <w:r w:rsidR="00A547C5">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B37F35" w14:textId="77777777" w:rsidR="008679E0" w:rsidRDefault="008679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23ED7E" w14:textId="77777777" w:rsidR="008679E0" w:rsidRDefault="00FC0BE5">
          <w:pPr>
            <w:pStyle w:val="PURFooterText"/>
            <w:jc w:val="center"/>
          </w:pPr>
          <w:hyperlink w:anchor="_Sec549">
            <w:r w:rsidR="00A547C5">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5AEFD0" w14:textId="77777777" w:rsidR="008679E0" w:rsidRDefault="008679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AECDEA" w14:textId="77777777" w:rsidR="008679E0" w:rsidRDefault="00FC0BE5">
          <w:pPr>
            <w:pStyle w:val="PURFooterText"/>
            <w:jc w:val="center"/>
          </w:pPr>
          <w:hyperlink w:anchor="_Sec591">
            <w:r w:rsidR="00A547C5">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1E4B32" w14:textId="77777777" w:rsidR="008679E0" w:rsidRDefault="008679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37980D" w14:textId="77777777" w:rsidR="008679E0" w:rsidRDefault="00FC0BE5">
          <w:pPr>
            <w:pStyle w:val="PURFooterText"/>
            <w:jc w:val="center"/>
          </w:pPr>
          <w:hyperlink w:anchor="_Sec844">
            <w:r w:rsidR="00A547C5">
              <w:rPr>
                <w:color w:val="00467F"/>
                <w:u w:val="single"/>
              </w:rPr>
              <w:t>Innholdsfortegnelse</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8679E0" w14:paraId="55DFABCF"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9BABE4E" w14:textId="77777777" w:rsidR="008679E0" w:rsidRDefault="00FC0BE5">
          <w:pPr>
            <w:pStyle w:val="PURFooterText"/>
            <w:jc w:val="center"/>
          </w:pPr>
          <w:hyperlink w:anchor="_Sec842">
            <w:r w:rsidR="00A547C5">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23756D" w14:textId="77777777" w:rsidR="008679E0" w:rsidRDefault="008679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5CAE30" w14:textId="77777777" w:rsidR="008679E0" w:rsidRDefault="00FC0BE5">
          <w:pPr>
            <w:pStyle w:val="PURFooterText"/>
            <w:jc w:val="center"/>
          </w:pPr>
          <w:hyperlink w:anchor="_Sec531">
            <w:r w:rsidR="00A547C5">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934E3E" w14:textId="77777777" w:rsidR="008679E0" w:rsidRDefault="008679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2D5C17" w14:textId="77777777" w:rsidR="008679E0" w:rsidRDefault="00FC0BE5">
          <w:pPr>
            <w:pStyle w:val="PURFooterText"/>
            <w:jc w:val="center"/>
          </w:pPr>
          <w:hyperlink w:anchor="_Sec536">
            <w:r w:rsidR="00A547C5">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32C7B5" w14:textId="77777777" w:rsidR="008679E0" w:rsidRDefault="008679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242D11" w14:textId="77777777" w:rsidR="008679E0" w:rsidRDefault="00FC0BE5">
          <w:pPr>
            <w:pStyle w:val="PURFooterText"/>
            <w:jc w:val="center"/>
          </w:pPr>
          <w:hyperlink w:anchor="_Sec547">
            <w:r w:rsidR="00A547C5">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E1B580" w14:textId="77777777" w:rsidR="008679E0" w:rsidRDefault="008679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FCBE8E" w14:textId="77777777" w:rsidR="008679E0" w:rsidRDefault="00FC0BE5">
          <w:pPr>
            <w:pStyle w:val="PURFooterText"/>
            <w:jc w:val="center"/>
          </w:pPr>
          <w:hyperlink w:anchor="_Sec548">
            <w:r w:rsidR="00A547C5">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26F2E6" w14:textId="77777777" w:rsidR="008679E0" w:rsidRDefault="008679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414CEE" w14:textId="77777777" w:rsidR="008679E0" w:rsidRDefault="00FC0BE5">
          <w:pPr>
            <w:pStyle w:val="PURFooterText"/>
            <w:jc w:val="center"/>
          </w:pPr>
          <w:hyperlink w:anchor="_Sec549">
            <w:r w:rsidR="00A547C5">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3110B8" w14:textId="77777777" w:rsidR="008679E0" w:rsidRDefault="008679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5B168B" w14:textId="77777777" w:rsidR="008679E0" w:rsidRDefault="00FC0BE5">
          <w:pPr>
            <w:pStyle w:val="PURFooterText"/>
            <w:jc w:val="center"/>
          </w:pPr>
          <w:hyperlink w:anchor="_Sec591">
            <w:r w:rsidR="00A547C5">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7CB912" w14:textId="77777777" w:rsidR="008679E0" w:rsidRDefault="008679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D4DAED" w14:textId="77777777" w:rsidR="008679E0" w:rsidRDefault="00FC0BE5">
          <w:pPr>
            <w:pStyle w:val="PURFooterText"/>
            <w:jc w:val="center"/>
          </w:pPr>
          <w:hyperlink w:anchor="_Sec844">
            <w:r w:rsidR="00A547C5">
              <w:rPr>
                <w:color w:val="00467F"/>
                <w:u w:val="single"/>
              </w:rPr>
              <w:t>Innholdsfortegnelse</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8679E0" w14:paraId="1B024285"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4AC3E4B" w14:textId="77777777" w:rsidR="008679E0" w:rsidRDefault="00FC0BE5">
          <w:pPr>
            <w:pStyle w:val="PURFooterText"/>
            <w:jc w:val="center"/>
          </w:pPr>
          <w:hyperlink w:anchor="_Sec842">
            <w:r w:rsidR="00A547C5">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DE9F8F" w14:textId="77777777" w:rsidR="008679E0" w:rsidRDefault="008679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9C0265" w14:textId="77777777" w:rsidR="008679E0" w:rsidRDefault="00FC0BE5">
          <w:pPr>
            <w:pStyle w:val="PURFooterText"/>
            <w:jc w:val="center"/>
          </w:pPr>
          <w:hyperlink w:anchor="_Sec531">
            <w:r w:rsidR="00A547C5">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14C789" w14:textId="77777777" w:rsidR="008679E0" w:rsidRDefault="008679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37D3B9" w14:textId="77777777" w:rsidR="008679E0" w:rsidRDefault="00FC0BE5">
          <w:pPr>
            <w:pStyle w:val="PURFooterText"/>
            <w:jc w:val="center"/>
          </w:pPr>
          <w:hyperlink w:anchor="_Sec536">
            <w:r w:rsidR="00A547C5">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C22AE9" w14:textId="77777777" w:rsidR="008679E0" w:rsidRDefault="008679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F50A29" w14:textId="77777777" w:rsidR="008679E0" w:rsidRDefault="00FC0BE5">
          <w:pPr>
            <w:pStyle w:val="PURFooterText"/>
            <w:jc w:val="center"/>
          </w:pPr>
          <w:hyperlink w:anchor="_Sec547">
            <w:r w:rsidR="00A547C5">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936E62" w14:textId="77777777" w:rsidR="008679E0" w:rsidRDefault="008679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FE74E0" w14:textId="77777777" w:rsidR="008679E0" w:rsidRDefault="00FC0BE5">
          <w:pPr>
            <w:pStyle w:val="PURFooterText"/>
            <w:jc w:val="center"/>
          </w:pPr>
          <w:hyperlink w:anchor="_Sec548">
            <w:r w:rsidR="00A547C5">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D695F5" w14:textId="77777777" w:rsidR="008679E0" w:rsidRDefault="008679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43B703" w14:textId="77777777" w:rsidR="008679E0" w:rsidRDefault="00FC0BE5">
          <w:pPr>
            <w:pStyle w:val="PURFooterText"/>
            <w:jc w:val="center"/>
          </w:pPr>
          <w:hyperlink w:anchor="_Sec549">
            <w:r w:rsidR="00A547C5">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D0D438" w14:textId="77777777" w:rsidR="008679E0" w:rsidRDefault="008679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6A31EC" w14:textId="77777777" w:rsidR="008679E0" w:rsidRDefault="00FC0BE5">
          <w:pPr>
            <w:pStyle w:val="PURFooterText"/>
            <w:jc w:val="center"/>
          </w:pPr>
          <w:hyperlink w:anchor="_Sec591">
            <w:r w:rsidR="00A547C5">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0A12CE" w14:textId="77777777" w:rsidR="008679E0" w:rsidRDefault="008679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807481" w14:textId="77777777" w:rsidR="008679E0" w:rsidRDefault="00FC0BE5">
          <w:pPr>
            <w:pStyle w:val="PURFooterText"/>
            <w:jc w:val="center"/>
          </w:pPr>
          <w:hyperlink w:anchor="_Sec844">
            <w:r w:rsidR="00A547C5">
              <w:rPr>
                <w:color w:val="00467F"/>
                <w:u w:val="single"/>
              </w:rPr>
              <w:t>Innholdsfortegnelse</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8679E0" w14:paraId="71A7780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441A55" w14:textId="77777777" w:rsidR="008679E0" w:rsidRDefault="00FC0BE5">
          <w:pPr>
            <w:pStyle w:val="PURFooterText"/>
            <w:jc w:val="center"/>
          </w:pPr>
          <w:hyperlink w:anchor="_Sec842">
            <w:r w:rsidR="00A547C5">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B304AD" w14:textId="77777777" w:rsidR="008679E0" w:rsidRDefault="008679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1C7137F" w14:textId="77777777" w:rsidR="008679E0" w:rsidRDefault="00FC0BE5">
          <w:pPr>
            <w:pStyle w:val="PURFooterText"/>
            <w:jc w:val="center"/>
          </w:pPr>
          <w:hyperlink w:anchor="_Sec531">
            <w:r w:rsidR="00A547C5">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43E740" w14:textId="77777777" w:rsidR="008679E0" w:rsidRDefault="008679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0B3C3F" w14:textId="77777777" w:rsidR="008679E0" w:rsidRDefault="00FC0BE5">
          <w:pPr>
            <w:pStyle w:val="PURFooterText"/>
            <w:jc w:val="center"/>
          </w:pPr>
          <w:hyperlink w:anchor="_Sec536">
            <w:r w:rsidR="00A547C5">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1306FE" w14:textId="77777777" w:rsidR="008679E0" w:rsidRDefault="008679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000A67" w14:textId="77777777" w:rsidR="008679E0" w:rsidRDefault="00FC0BE5">
          <w:pPr>
            <w:pStyle w:val="PURFooterText"/>
            <w:jc w:val="center"/>
          </w:pPr>
          <w:hyperlink w:anchor="_Sec547">
            <w:r w:rsidR="00A547C5">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9BD9DF" w14:textId="77777777" w:rsidR="008679E0" w:rsidRDefault="008679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0232A6" w14:textId="77777777" w:rsidR="008679E0" w:rsidRDefault="00FC0BE5">
          <w:pPr>
            <w:pStyle w:val="PURFooterText"/>
            <w:jc w:val="center"/>
          </w:pPr>
          <w:hyperlink w:anchor="_Sec548">
            <w:r w:rsidR="00A547C5">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5E0710" w14:textId="77777777" w:rsidR="008679E0" w:rsidRDefault="008679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41B4D8" w14:textId="77777777" w:rsidR="008679E0" w:rsidRDefault="00FC0BE5">
          <w:pPr>
            <w:pStyle w:val="PURFooterText"/>
            <w:jc w:val="center"/>
          </w:pPr>
          <w:hyperlink w:anchor="_Sec549">
            <w:r w:rsidR="00A547C5">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C3BFFA" w14:textId="77777777" w:rsidR="008679E0" w:rsidRDefault="008679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A896E4" w14:textId="77777777" w:rsidR="008679E0" w:rsidRDefault="00FC0BE5">
          <w:pPr>
            <w:pStyle w:val="PURFooterText"/>
            <w:jc w:val="center"/>
          </w:pPr>
          <w:hyperlink w:anchor="_Sec591">
            <w:r w:rsidR="00A547C5">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B15DBB" w14:textId="77777777" w:rsidR="008679E0" w:rsidRDefault="008679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658B8D" w14:textId="77777777" w:rsidR="008679E0" w:rsidRDefault="00FC0BE5">
          <w:pPr>
            <w:pStyle w:val="PURFooterText"/>
            <w:jc w:val="center"/>
          </w:pPr>
          <w:hyperlink w:anchor="_Sec844">
            <w:r w:rsidR="00A547C5">
              <w:rPr>
                <w:color w:val="00467F"/>
                <w:u w:val="single"/>
              </w:rPr>
              <w:t>Innholdsfortegnelse</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8679E0" w14:paraId="00FB10D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A85AC9" w14:textId="77777777" w:rsidR="008679E0" w:rsidRDefault="00FC0BE5">
          <w:pPr>
            <w:pStyle w:val="PURFooterText"/>
            <w:jc w:val="center"/>
          </w:pPr>
          <w:hyperlink w:anchor="_Sec842">
            <w:r w:rsidR="00A547C5">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AFC72E" w14:textId="77777777" w:rsidR="008679E0" w:rsidRDefault="008679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791AB6" w14:textId="77777777" w:rsidR="008679E0" w:rsidRDefault="00FC0BE5">
          <w:pPr>
            <w:pStyle w:val="PURFooterText"/>
            <w:jc w:val="center"/>
          </w:pPr>
          <w:hyperlink w:anchor="_Sec531">
            <w:r w:rsidR="00A547C5">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027A47" w14:textId="77777777" w:rsidR="008679E0" w:rsidRDefault="008679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C19DE8B" w14:textId="77777777" w:rsidR="008679E0" w:rsidRDefault="00FC0BE5">
          <w:pPr>
            <w:pStyle w:val="PURFooterText"/>
            <w:jc w:val="center"/>
          </w:pPr>
          <w:hyperlink w:anchor="_Sec536">
            <w:r w:rsidR="00A547C5">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7B51F1" w14:textId="77777777" w:rsidR="008679E0" w:rsidRDefault="008679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033D0D" w14:textId="77777777" w:rsidR="008679E0" w:rsidRDefault="00FC0BE5">
          <w:pPr>
            <w:pStyle w:val="PURFooterText"/>
            <w:jc w:val="center"/>
          </w:pPr>
          <w:hyperlink w:anchor="_Sec547">
            <w:r w:rsidR="00A547C5">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4A05E6" w14:textId="77777777" w:rsidR="008679E0" w:rsidRDefault="008679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D10ADE" w14:textId="77777777" w:rsidR="008679E0" w:rsidRDefault="00FC0BE5">
          <w:pPr>
            <w:pStyle w:val="PURFooterText"/>
            <w:jc w:val="center"/>
          </w:pPr>
          <w:hyperlink w:anchor="_Sec548">
            <w:r w:rsidR="00A547C5">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9AB6F8" w14:textId="77777777" w:rsidR="008679E0" w:rsidRDefault="008679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6A3D82" w14:textId="77777777" w:rsidR="008679E0" w:rsidRDefault="00FC0BE5">
          <w:pPr>
            <w:pStyle w:val="PURFooterText"/>
            <w:jc w:val="center"/>
          </w:pPr>
          <w:hyperlink w:anchor="_Sec549">
            <w:r w:rsidR="00A547C5">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C66FE8" w14:textId="77777777" w:rsidR="008679E0" w:rsidRDefault="008679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BFDC4A" w14:textId="77777777" w:rsidR="008679E0" w:rsidRDefault="00FC0BE5">
          <w:pPr>
            <w:pStyle w:val="PURFooterText"/>
            <w:jc w:val="center"/>
          </w:pPr>
          <w:hyperlink w:anchor="_Sec591">
            <w:r w:rsidR="00A547C5">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72E7E3" w14:textId="77777777" w:rsidR="008679E0" w:rsidRDefault="008679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36C39B" w14:textId="77777777" w:rsidR="008679E0" w:rsidRDefault="00FC0BE5">
          <w:pPr>
            <w:pStyle w:val="PURFooterText"/>
            <w:jc w:val="center"/>
          </w:pPr>
          <w:hyperlink w:anchor="_Sec844">
            <w:r w:rsidR="00A547C5">
              <w:rPr>
                <w:color w:val="00467F"/>
                <w:u w:val="single"/>
              </w:rPr>
              <w:t>Innholdsfortegnelse</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8679E0" w14:paraId="08E6BA6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853B9E" w14:textId="77777777" w:rsidR="008679E0" w:rsidRDefault="00FC0BE5">
          <w:pPr>
            <w:pStyle w:val="PURFooterText"/>
            <w:jc w:val="center"/>
          </w:pPr>
          <w:hyperlink w:anchor="_Sec842">
            <w:r w:rsidR="00A547C5">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4CF70F" w14:textId="77777777" w:rsidR="008679E0" w:rsidRDefault="008679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AEF269" w14:textId="77777777" w:rsidR="008679E0" w:rsidRDefault="00FC0BE5">
          <w:pPr>
            <w:pStyle w:val="PURFooterText"/>
            <w:jc w:val="center"/>
          </w:pPr>
          <w:hyperlink w:anchor="_Sec531">
            <w:r w:rsidR="00A547C5">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967891" w14:textId="77777777" w:rsidR="008679E0" w:rsidRDefault="008679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9C2505" w14:textId="77777777" w:rsidR="008679E0" w:rsidRDefault="00FC0BE5">
          <w:pPr>
            <w:pStyle w:val="PURFooterText"/>
            <w:jc w:val="center"/>
          </w:pPr>
          <w:hyperlink w:anchor="_Sec536">
            <w:r w:rsidR="00A547C5">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452290" w14:textId="77777777" w:rsidR="008679E0" w:rsidRDefault="008679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E4B9774" w14:textId="77777777" w:rsidR="008679E0" w:rsidRDefault="00FC0BE5">
          <w:pPr>
            <w:pStyle w:val="PURFooterText"/>
            <w:jc w:val="center"/>
          </w:pPr>
          <w:hyperlink w:anchor="_Sec547">
            <w:r w:rsidR="00A547C5">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FDE5E8" w14:textId="77777777" w:rsidR="008679E0" w:rsidRDefault="008679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69B892" w14:textId="77777777" w:rsidR="008679E0" w:rsidRDefault="00FC0BE5">
          <w:pPr>
            <w:pStyle w:val="PURFooterText"/>
            <w:jc w:val="center"/>
          </w:pPr>
          <w:hyperlink w:anchor="_Sec548">
            <w:r w:rsidR="00A547C5">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DA70DC" w14:textId="77777777" w:rsidR="008679E0" w:rsidRDefault="008679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288E1F" w14:textId="77777777" w:rsidR="008679E0" w:rsidRDefault="00FC0BE5">
          <w:pPr>
            <w:pStyle w:val="PURFooterText"/>
            <w:jc w:val="center"/>
          </w:pPr>
          <w:hyperlink w:anchor="_Sec549">
            <w:r w:rsidR="00A547C5">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E1322C" w14:textId="77777777" w:rsidR="008679E0" w:rsidRDefault="008679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4EA604" w14:textId="77777777" w:rsidR="008679E0" w:rsidRDefault="00FC0BE5">
          <w:pPr>
            <w:pStyle w:val="PURFooterText"/>
            <w:jc w:val="center"/>
          </w:pPr>
          <w:hyperlink w:anchor="_Sec591">
            <w:r w:rsidR="00A547C5">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43ADBC" w14:textId="77777777" w:rsidR="008679E0" w:rsidRDefault="008679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6CEDAC" w14:textId="77777777" w:rsidR="008679E0" w:rsidRDefault="00FC0BE5">
          <w:pPr>
            <w:pStyle w:val="PURFooterText"/>
            <w:jc w:val="center"/>
          </w:pPr>
          <w:hyperlink w:anchor="_Sec844">
            <w:r w:rsidR="00A547C5">
              <w:rPr>
                <w:color w:val="00467F"/>
                <w:u w:val="single"/>
              </w:rPr>
              <w:t>Innholdsfortegnelse</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8679E0" w14:paraId="4013C70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301384" w14:textId="77777777" w:rsidR="008679E0" w:rsidRDefault="00FC0BE5">
          <w:pPr>
            <w:pStyle w:val="PURFooterText"/>
            <w:jc w:val="center"/>
          </w:pPr>
          <w:hyperlink w:anchor="_Sec842">
            <w:r w:rsidR="00A547C5">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697323" w14:textId="77777777" w:rsidR="008679E0" w:rsidRDefault="008679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72EACC" w14:textId="77777777" w:rsidR="008679E0" w:rsidRDefault="00FC0BE5">
          <w:pPr>
            <w:pStyle w:val="PURFooterText"/>
            <w:jc w:val="center"/>
          </w:pPr>
          <w:hyperlink w:anchor="_Sec531">
            <w:r w:rsidR="00A547C5">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A648DB" w14:textId="77777777" w:rsidR="008679E0" w:rsidRDefault="008679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45F4F8" w14:textId="77777777" w:rsidR="008679E0" w:rsidRDefault="00FC0BE5">
          <w:pPr>
            <w:pStyle w:val="PURFooterText"/>
            <w:jc w:val="center"/>
          </w:pPr>
          <w:hyperlink w:anchor="_Sec536">
            <w:r w:rsidR="00A547C5">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D387C9" w14:textId="77777777" w:rsidR="008679E0" w:rsidRDefault="008679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0D24FB" w14:textId="77777777" w:rsidR="008679E0" w:rsidRDefault="00FC0BE5">
          <w:pPr>
            <w:pStyle w:val="PURFooterText"/>
            <w:jc w:val="center"/>
          </w:pPr>
          <w:hyperlink w:anchor="_Sec547">
            <w:r w:rsidR="00A547C5">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506781" w14:textId="77777777" w:rsidR="008679E0" w:rsidRDefault="008679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29FB427" w14:textId="77777777" w:rsidR="008679E0" w:rsidRDefault="00FC0BE5">
          <w:pPr>
            <w:pStyle w:val="PURFooterText"/>
            <w:jc w:val="center"/>
          </w:pPr>
          <w:hyperlink w:anchor="_Sec548">
            <w:r w:rsidR="00A547C5">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CF126A" w14:textId="77777777" w:rsidR="008679E0" w:rsidRDefault="008679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02229B" w14:textId="77777777" w:rsidR="008679E0" w:rsidRDefault="00FC0BE5">
          <w:pPr>
            <w:pStyle w:val="PURFooterText"/>
            <w:jc w:val="center"/>
          </w:pPr>
          <w:hyperlink w:anchor="_Sec549">
            <w:r w:rsidR="00A547C5">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F673B0" w14:textId="77777777" w:rsidR="008679E0" w:rsidRDefault="008679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C12FE8" w14:textId="77777777" w:rsidR="008679E0" w:rsidRDefault="00FC0BE5">
          <w:pPr>
            <w:pStyle w:val="PURFooterText"/>
            <w:jc w:val="center"/>
          </w:pPr>
          <w:hyperlink w:anchor="_Sec591">
            <w:r w:rsidR="00A547C5">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57B29E" w14:textId="77777777" w:rsidR="008679E0" w:rsidRDefault="008679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6C4158" w14:textId="77777777" w:rsidR="008679E0" w:rsidRDefault="00FC0BE5">
          <w:pPr>
            <w:pStyle w:val="PURFooterText"/>
            <w:jc w:val="center"/>
          </w:pPr>
          <w:hyperlink w:anchor="_Sec844">
            <w:r w:rsidR="00A547C5">
              <w:rPr>
                <w:color w:val="00467F"/>
                <w:u w:val="single"/>
              </w:rPr>
              <w:t>Innholdsfortegnelse</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8679E0" w14:paraId="255BAA8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AC44E1" w14:textId="77777777" w:rsidR="008679E0" w:rsidRDefault="00FC0BE5">
          <w:pPr>
            <w:pStyle w:val="PURFooterText"/>
            <w:jc w:val="center"/>
          </w:pPr>
          <w:hyperlink w:anchor="_Sec842">
            <w:r w:rsidR="00A547C5">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DB3252" w14:textId="77777777" w:rsidR="008679E0" w:rsidRDefault="008679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2651AD" w14:textId="77777777" w:rsidR="008679E0" w:rsidRDefault="00FC0BE5">
          <w:pPr>
            <w:pStyle w:val="PURFooterText"/>
            <w:jc w:val="center"/>
          </w:pPr>
          <w:hyperlink w:anchor="_Sec531">
            <w:r w:rsidR="00A547C5">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18242D" w14:textId="77777777" w:rsidR="008679E0" w:rsidRDefault="008679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30B362" w14:textId="77777777" w:rsidR="008679E0" w:rsidRDefault="00FC0BE5">
          <w:pPr>
            <w:pStyle w:val="PURFooterText"/>
            <w:jc w:val="center"/>
          </w:pPr>
          <w:hyperlink w:anchor="_Sec536">
            <w:r w:rsidR="00A547C5">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5E72B1" w14:textId="77777777" w:rsidR="008679E0" w:rsidRDefault="008679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62E411" w14:textId="77777777" w:rsidR="008679E0" w:rsidRDefault="00FC0BE5">
          <w:pPr>
            <w:pStyle w:val="PURFooterText"/>
            <w:jc w:val="center"/>
          </w:pPr>
          <w:hyperlink w:anchor="_Sec547">
            <w:r w:rsidR="00A547C5">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D42C15" w14:textId="77777777" w:rsidR="008679E0" w:rsidRDefault="008679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ABD52F" w14:textId="77777777" w:rsidR="008679E0" w:rsidRDefault="00FC0BE5">
          <w:pPr>
            <w:pStyle w:val="PURFooterText"/>
            <w:jc w:val="center"/>
          </w:pPr>
          <w:hyperlink w:anchor="_Sec548">
            <w:r w:rsidR="00A547C5">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1E1E5A" w14:textId="77777777" w:rsidR="008679E0" w:rsidRDefault="008679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47F37F8" w14:textId="77777777" w:rsidR="008679E0" w:rsidRDefault="00FC0BE5">
          <w:pPr>
            <w:pStyle w:val="PURFooterText"/>
            <w:jc w:val="center"/>
          </w:pPr>
          <w:hyperlink w:anchor="_Sec549">
            <w:r w:rsidR="00A547C5">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92CD55" w14:textId="77777777" w:rsidR="008679E0" w:rsidRDefault="008679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DBFE1C" w14:textId="77777777" w:rsidR="008679E0" w:rsidRDefault="00FC0BE5">
          <w:pPr>
            <w:pStyle w:val="PURFooterText"/>
            <w:jc w:val="center"/>
          </w:pPr>
          <w:hyperlink w:anchor="_Sec591">
            <w:r w:rsidR="00A547C5">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B055E8" w14:textId="77777777" w:rsidR="008679E0" w:rsidRDefault="008679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DC880A" w14:textId="77777777" w:rsidR="008679E0" w:rsidRDefault="00FC0BE5">
          <w:pPr>
            <w:pStyle w:val="PURFooterText"/>
            <w:jc w:val="center"/>
          </w:pPr>
          <w:hyperlink w:anchor="_Sec844">
            <w:r w:rsidR="00A547C5">
              <w:rPr>
                <w:color w:val="00467F"/>
                <w:u w:val="single"/>
              </w:rPr>
              <w:t>Innholdsfortegnelse</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8679E0" w14:paraId="6B7A797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0D6DAC" w14:textId="77777777" w:rsidR="008679E0" w:rsidRDefault="00FC0BE5">
          <w:pPr>
            <w:pStyle w:val="PURFooterText"/>
            <w:jc w:val="center"/>
          </w:pPr>
          <w:hyperlink w:anchor="_Sec842">
            <w:r w:rsidR="00A547C5">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351AC2" w14:textId="77777777" w:rsidR="008679E0" w:rsidRDefault="008679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502B97" w14:textId="77777777" w:rsidR="008679E0" w:rsidRDefault="00FC0BE5">
          <w:pPr>
            <w:pStyle w:val="PURFooterText"/>
            <w:jc w:val="center"/>
          </w:pPr>
          <w:hyperlink w:anchor="_Sec531">
            <w:r w:rsidR="00A547C5">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A512A6" w14:textId="77777777" w:rsidR="008679E0" w:rsidRDefault="008679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C95F7F" w14:textId="77777777" w:rsidR="008679E0" w:rsidRDefault="00FC0BE5">
          <w:pPr>
            <w:pStyle w:val="PURFooterText"/>
            <w:jc w:val="center"/>
          </w:pPr>
          <w:hyperlink w:anchor="_Sec536">
            <w:r w:rsidR="00A547C5">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6141E9" w14:textId="77777777" w:rsidR="008679E0" w:rsidRDefault="008679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2A5904" w14:textId="77777777" w:rsidR="008679E0" w:rsidRDefault="00FC0BE5">
          <w:pPr>
            <w:pStyle w:val="PURFooterText"/>
            <w:jc w:val="center"/>
          </w:pPr>
          <w:hyperlink w:anchor="_Sec547">
            <w:r w:rsidR="00A547C5">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A5D256" w14:textId="77777777" w:rsidR="008679E0" w:rsidRDefault="008679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82E597" w14:textId="77777777" w:rsidR="008679E0" w:rsidRDefault="00FC0BE5">
          <w:pPr>
            <w:pStyle w:val="PURFooterText"/>
            <w:jc w:val="center"/>
          </w:pPr>
          <w:hyperlink w:anchor="_Sec548">
            <w:r w:rsidR="00A547C5">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AE9C1B" w14:textId="77777777" w:rsidR="008679E0" w:rsidRDefault="008679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A7B83D" w14:textId="77777777" w:rsidR="008679E0" w:rsidRDefault="00FC0BE5">
          <w:pPr>
            <w:pStyle w:val="PURFooterText"/>
            <w:jc w:val="center"/>
          </w:pPr>
          <w:hyperlink w:anchor="_Sec549">
            <w:r w:rsidR="00A547C5">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53BC87" w14:textId="77777777" w:rsidR="008679E0" w:rsidRDefault="008679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9743BA5" w14:textId="77777777" w:rsidR="008679E0" w:rsidRDefault="00FC0BE5">
          <w:pPr>
            <w:pStyle w:val="PURFooterText"/>
            <w:jc w:val="center"/>
          </w:pPr>
          <w:hyperlink w:anchor="_Sec591">
            <w:r w:rsidR="00A547C5">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20FB8D" w14:textId="77777777" w:rsidR="008679E0" w:rsidRDefault="008679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5F20CF" w14:textId="77777777" w:rsidR="008679E0" w:rsidRDefault="00FC0BE5">
          <w:pPr>
            <w:pStyle w:val="PURFooterText"/>
            <w:jc w:val="center"/>
          </w:pPr>
          <w:hyperlink w:anchor="_Sec844">
            <w:r w:rsidR="00A547C5">
              <w:rPr>
                <w:color w:val="00467F"/>
                <w:u w:val="single"/>
              </w:rPr>
              <w:t>Innholdsfortegnelse</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8679E0" w14:paraId="5215A43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1E74E9" w14:textId="77777777" w:rsidR="008679E0" w:rsidRDefault="00FC0BE5">
          <w:pPr>
            <w:pStyle w:val="PURFooterText"/>
            <w:jc w:val="center"/>
          </w:pPr>
          <w:hyperlink w:anchor="_Sec842">
            <w:r w:rsidR="00A547C5">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77C258" w14:textId="77777777" w:rsidR="008679E0" w:rsidRDefault="008679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67908D" w14:textId="77777777" w:rsidR="008679E0" w:rsidRDefault="00FC0BE5">
          <w:pPr>
            <w:pStyle w:val="PURFooterText"/>
            <w:jc w:val="center"/>
          </w:pPr>
          <w:hyperlink w:anchor="_Sec531">
            <w:r w:rsidR="00A547C5">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2117E3" w14:textId="77777777" w:rsidR="008679E0" w:rsidRDefault="008679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9E2ED0" w14:textId="77777777" w:rsidR="008679E0" w:rsidRDefault="00FC0BE5">
          <w:pPr>
            <w:pStyle w:val="PURFooterText"/>
            <w:jc w:val="center"/>
          </w:pPr>
          <w:hyperlink w:anchor="_Sec536">
            <w:r w:rsidR="00A547C5">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76C91D" w14:textId="77777777" w:rsidR="008679E0" w:rsidRDefault="008679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0E386D" w14:textId="77777777" w:rsidR="008679E0" w:rsidRDefault="00FC0BE5">
          <w:pPr>
            <w:pStyle w:val="PURFooterText"/>
            <w:jc w:val="center"/>
          </w:pPr>
          <w:hyperlink w:anchor="_Sec547">
            <w:r w:rsidR="00A547C5">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976DBD" w14:textId="77777777" w:rsidR="008679E0" w:rsidRDefault="008679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59B1B9" w14:textId="77777777" w:rsidR="008679E0" w:rsidRDefault="00FC0BE5">
          <w:pPr>
            <w:pStyle w:val="PURFooterText"/>
            <w:jc w:val="center"/>
          </w:pPr>
          <w:hyperlink w:anchor="_Sec548">
            <w:r w:rsidR="00A547C5">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03B351" w14:textId="77777777" w:rsidR="008679E0" w:rsidRDefault="008679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02EB3D" w14:textId="77777777" w:rsidR="008679E0" w:rsidRDefault="00FC0BE5">
          <w:pPr>
            <w:pStyle w:val="PURFooterText"/>
            <w:jc w:val="center"/>
          </w:pPr>
          <w:hyperlink w:anchor="_Sec549">
            <w:r w:rsidR="00A547C5">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076192" w14:textId="77777777" w:rsidR="008679E0" w:rsidRDefault="008679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36F2C9" w14:textId="77777777" w:rsidR="008679E0" w:rsidRDefault="00FC0BE5">
          <w:pPr>
            <w:pStyle w:val="PURFooterText"/>
            <w:jc w:val="center"/>
          </w:pPr>
          <w:hyperlink w:anchor="_Sec591">
            <w:r w:rsidR="00A547C5">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0CCD34" w14:textId="77777777" w:rsidR="008679E0" w:rsidRDefault="008679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C2928F8" w14:textId="77777777" w:rsidR="008679E0" w:rsidRDefault="00FC0BE5">
          <w:pPr>
            <w:pStyle w:val="PURFooterText"/>
            <w:jc w:val="center"/>
          </w:pPr>
          <w:hyperlink w:anchor="_Sec844">
            <w:r w:rsidR="00A547C5">
              <w:rPr>
                <w:color w:val="00467F"/>
                <w:u w:val="single"/>
              </w:rPr>
              <w:t>Innholdsfortegnelse</w:t>
            </w:r>
          </w:hyperlink>
        </w:p>
      </w:tc>
    </w:tr>
  </w:tbl>
  <w:p w14:paraId="234977AC" w14:textId="77777777" w:rsidR="008679E0" w:rsidRDefault="008679E0"/>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8679E0" w14:paraId="01CADF2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4F0440" w14:textId="77777777" w:rsidR="008679E0" w:rsidRDefault="00FC0BE5">
          <w:pPr>
            <w:pStyle w:val="PURFooterText"/>
            <w:jc w:val="center"/>
          </w:pPr>
          <w:hyperlink w:anchor="_Sec842">
            <w:r w:rsidR="00A547C5">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62F126" w14:textId="77777777" w:rsidR="008679E0" w:rsidRDefault="008679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CA4035" w14:textId="77777777" w:rsidR="008679E0" w:rsidRDefault="00FC0BE5">
          <w:pPr>
            <w:pStyle w:val="PURFooterText"/>
            <w:jc w:val="center"/>
          </w:pPr>
          <w:hyperlink w:anchor="_Sec531">
            <w:r w:rsidR="00A547C5">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0DFF68" w14:textId="77777777" w:rsidR="008679E0" w:rsidRDefault="008679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0BFD91" w14:textId="77777777" w:rsidR="008679E0" w:rsidRDefault="00FC0BE5">
          <w:pPr>
            <w:pStyle w:val="PURFooterText"/>
            <w:jc w:val="center"/>
          </w:pPr>
          <w:hyperlink w:anchor="_Sec536">
            <w:r w:rsidR="00A547C5">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0B73C7" w14:textId="77777777" w:rsidR="008679E0" w:rsidRDefault="008679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65536F" w14:textId="77777777" w:rsidR="008679E0" w:rsidRDefault="00FC0BE5">
          <w:pPr>
            <w:pStyle w:val="PURFooterText"/>
            <w:jc w:val="center"/>
          </w:pPr>
          <w:hyperlink w:anchor="_Sec547">
            <w:r w:rsidR="00A547C5">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3EC7BB" w14:textId="77777777" w:rsidR="008679E0" w:rsidRDefault="008679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8114D2" w14:textId="77777777" w:rsidR="008679E0" w:rsidRDefault="00FC0BE5">
          <w:pPr>
            <w:pStyle w:val="PURFooterText"/>
            <w:jc w:val="center"/>
          </w:pPr>
          <w:hyperlink w:anchor="_Sec548">
            <w:r w:rsidR="00A547C5">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08857F" w14:textId="77777777" w:rsidR="008679E0" w:rsidRDefault="008679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F61E5E" w14:textId="77777777" w:rsidR="008679E0" w:rsidRDefault="00FC0BE5">
          <w:pPr>
            <w:pStyle w:val="PURFooterText"/>
            <w:jc w:val="center"/>
          </w:pPr>
          <w:hyperlink w:anchor="_Sec549">
            <w:r w:rsidR="00A547C5">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F7F60F" w14:textId="77777777" w:rsidR="008679E0" w:rsidRDefault="008679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A7653B" w14:textId="77777777" w:rsidR="008679E0" w:rsidRDefault="00FC0BE5">
          <w:pPr>
            <w:pStyle w:val="PURFooterText"/>
            <w:jc w:val="center"/>
          </w:pPr>
          <w:hyperlink w:anchor="_Sec591">
            <w:r w:rsidR="00A547C5">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E362B9" w14:textId="77777777" w:rsidR="008679E0" w:rsidRDefault="008679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24F2854" w14:textId="77777777" w:rsidR="008679E0" w:rsidRDefault="00FC0BE5">
          <w:pPr>
            <w:pStyle w:val="PURFooterText"/>
            <w:jc w:val="center"/>
          </w:pPr>
          <w:hyperlink w:anchor="_Sec844">
            <w:r w:rsidR="00A547C5">
              <w:rPr>
                <w:color w:val="00467F"/>
                <w:u w:val="single"/>
              </w:rPr>
              <w:t>Innholdsfortegnelse</w:t>
            </w:r>
          </w:hyperlink>
        </w:p>
      </w:tc>
    </w:tr>
  </w:tbl>
  <w:p w14:paraId="5EE0B82F" w14:textId="77777777" w:rsidR="008679E0" w:rsidRDefault="008679E0"/>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FED5E0F" w14:textId="77777777" w:rsidR="007A784C" w:rsidRDefault="007A784C" w:rsidP="007C7D4D">
      <w:pPr>
        <w:spacing w:after="0"/>
      </w:pPr>
      <w:r>
        <w:separator/>
      </w:r>
    </w:p>
    <w:p w14:paraId="403E35B3" w14:textId="77777777" w:rsidR="007A784C" w:rsidRDefault="007A784C"/>
  </w:footnote>
  <w:footnote w:type="continuationSeparator" w:id="0">
    <w:p w14:paraId="426EEDF8" w14:textId="77777777" w:rsidR="007A784C" w:rsidRDefault="007A784C" w:rsidP="007C7D4D">
      <w:pPr>
        <w:spacing w:after="0"/>
      </w:pPr>
      <w:r>
        <w:continuationSeparator/>
      </w:r>
    </w:p>
    <w:p w14:paraId="34AC2E18" w14:textId="77777777" w:rsidR="007A784C" w:rsidRDefault="007A784C"/>
  </w:footnote>
  <w:footnote w:type="continuationNotice" w:id="1">
    <w:p w14:paraId="28A1707D"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4"/>
      <w:gridCol w:w="3292"/>
    </w:tblGrid>
    <w:tr w:rsidR="008679E0" w14:paraId="03661F9E" w14:textId="77777777">
      <w:tc>
        <w:tcPr>
          <w:tcW w:w="8560" w:type="dxa"/>
        </w:tcPr>
        <w:p w14:paraId="2146B2B5" w14:textId="77777777" w:rsidR="008679E0" w:rsidRDefault="00A547C5">
          <w:pPr>
            <w:pStyle w:val="PURHeaderText"/>
          </w:pPr>
          <w:r>
            <w:t>Produktvilkår for Volumlisensiering fra Microsoft (norsk, februar 2021)</w:t>
          </w:r>
        </w:p>
      </w:tc>
      <w:tc>
        <w:tcPr>
          <w:tcW w:w="3680" w:type="dxa"/>
        </w:tcPr>
        <w:p w14:paraId="304287F2" w14:textId="77777777" w:rsidR="008679E0" w:rsidRDefault="00A547C5">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4"/>
      <w:gridCol w:w="3292"/>
    </w:tblGrid>
    <w:tr w:rsidR="008679E0" w14:paraId="05FD25B3" w14:textId="77777777">
      <w:tc>
        <w:tcPr>
          <w:tcW w:w="8560" w:type="dxa"/>
        </w:tcPr>
        <w:p w14:paraId="763B5975" w14:textId="77777777" w:rsidR="008679E0" w:rsidRDefault="00A547C5">
          <w:pPr>
            <w:pStyle w:val="PURHeaderText"/>
          </w:pPr>
          <w:r>
            <w:t>Produktvilkår for Volumlisensiering fra Microsoft (norsk, februar 2021)</w:t>
          </w:r>
        </w:p>
      </w:tc>
      <w:tc>
        <w:tcPr>
          <w:tcW w:w="3680" w:type="dxa"/>
        </w:tcPr>
        <w:p w14:paraId="5DE3C4AE" w14:textId="77777777" w:rsidR="008679E0" w:rsidRDefault="00A547C5">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4"/>
      <w:gridCol w:w="3292"/>
    </w:tblGrid>
    <w:tr w:rsidR="008679E0" w14:paraId="467B6267" w14:textId="77777777">
      <w:tc>
        <w:tcPr>
          <w:tcW w:w="8560" w:type="dxa"/>
        </w:tcPr>
        <w:p w14:paraId="22029FA4" w14:textId="77777777" w:rsidR="008679E0" w:rsidRDefault="00A547C5">
          <w:pPr>
            <w:pStyle w:val="PURHeaderText"/>
          </w:pPr>
          <w:r>
            <w:t>Produktvilkår for Volumlisensiering fra Microsoft (norsk, februar 2021)</w:t>
          </w:r>
        </w:p>
      </w:tc>
      <w:tc>
        <w:tcPr>
          <w:tcW w:w="3680" w:type="dxa"/>
        </w:tcPr>
        <w:p w14:paraId="59B316B7" w14:textId="77777777" w:rsidR="008679E0" w:rsidRDefault="00A547C5">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4"/>
      <w:gridCol w:w="3292"/>
    </w:tblGrid>
    <w:tr w:rsidR="008679E0" w14:paraId="154A87F3" w14:textId="77777777">
      <w:tc>
        <w:tcPr>
          <w:tcW w:w="8560" w:type="dxa"/>
        </w:tcPr>
        <w:p w14:paraId="6E9907D1" w14:textId="77777777" w:rsidR="008679E0" w:rsidRDefault="00A547C5">
          <w:pPr>
            <w:pStyle w:val="PURHeaderText"/>
          </w:pPr>
          <w:r>
            <w:t>Produktvilkår for Volumlisensiering fra Microsoft (norsk, februar 2021)</w:t>
          </w:r>
        </w:p>
      </w:tc>
      <w:tc>
        <w:tcPr>
          <w:tcW w:w="3680" w:type="dxa"/>
        </w:tcPr>
        <w:p w14:paraId="7FCDCD51" w14:textId="77777777" w:rsidR="008679E0" w:rsidRDefault="00A547C5">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4"/>
      <w:gridCol w:w="3292"/>
    </w:tblGrid>
    <w:tr w:rsidR="008679E0" w14:paraId="517B18D6" w14:textId="77777777">
      <w:tc>
        <w:tcPr>
          <w:tcW w:w="8560" w:type="dxa"/>
        </w:tcPr>
        <w:p w14:paraId="77F40876" w14:textId="77777777" w:rsidR="008679E0" w:rsidRDefault="00A547C5">
          <w:pPr>
            <w:pStyle w:val="PURHeaderText"/>
          </w:pPr>
          <w:r>
            <w:t>Produktvilkår for Volumlisensiering fra Microsoft (norsk, februar 2021)</w:t>
          </w:r>
        </w:p>
      </w:tc>
      <w:tc>
        <w:tcPr>
          <w:tcW w:w="3680" w:type="dxa"/>
        </w:tcPr>
        <w:p w14:paraId="67F5884E" w14:textId="77777777" w:rsidR="008679E0" w:rsidRDefault="00A547C5">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4"/>
      <w:gridCol w:w="3292"/>
    </w:tblGrid>
    <w:tr w:rsidR="008679E0" w14:paraId="71498989" w14:textId="77777777">
      <w:tc>
        <w:tcPr>
          <w:tcW w:w="8560" w:type="dxa"/>
        </w:tcPr>
        <w:p w14:paraId="36264AB7" w14:textId="77777777" w:rsidR="008679E0" w:rsidRDefault="00A547C5">
          <w:pPr>
            <w:pStyle w:val="PURHeaderText"/>
          </w:pPr>
          <w:r>
            <w:t>Produktvilkår for Volumlisensiering fra Microsoft (norsk, februar 2021)</w:t>
          </w:r>
        </w:p>
      </w:tc>
      <w:tc>
        <w:tcPr>
          <w:tcW w:w="3680" w:type="dxa"/>
        </w:tcPr>
        <w:p w14:paraId="760D24CB" w14:textId="77777777" w:rsidR="008679E0" w:rsidRDefault="00A547C5">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4"/>
      <w:gridCol w:w="3292"/>
    </w:tblGrid>
    <w:tr w:rsidR="008679E0" w14:paraId="31EDC7A0" w14:textId="77777777">
      <w:tc>
        <w:tcPr>
          <w:tcW w:w="8560" w:type="dxa"/>
        </w:tcPr>
        <w:p w14:paraId="15952084" w14:textId="77777777" w:rsidR="008679E0" w:rsidRDefault="00A547C5">
          <w:pPr>
            <w:pStyle w:val="PURHeaderText"/>
          </w:pPr>
          <w:r>
            <w:t>Produktvilkår for Volumlisensiering fra Microsoft (norsk, februar 2021)</w:t>
          </w:r>
        </w:p>
      </w:tc>
      <w:tc>
        <w:tcPr>
          <w:tcW w:w="3680" w:type="dxa"/>
        </w:tcPr>
        <w:p w14:paraId="150D1510" w14:textId="77777777" w:rsidR="008679E0" w:rsidRDefault="00A547C5">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4"/>
      <w:gridCol w:w="3292"/>
    </w:tblGrid>
    <w:tr w:rsidR="008679E0" w14:paraId="2406875D" w14:textId="77777777">
      <w:tc>
        <w:tcPr>
          <w:tcW w:w="8560" w:type="dxa"/>
        </w:tcPr>
        <w:p w14:paraId="61203562" w14:textId="77777777" w:rsidR="008679E0" w:rsidRDefault="00A547C5">
          <w:pPr>
            <w:pStyle w:val="PURHeaderText"/>
          </w:pPr>
          <w:r>
            <w:t>Produktvilkår for Volumlisensiering fra Microsoft (norsk, februar 2021)</w:t>
          </w:r>
        </w:p>
      </w:tc>
      <w:tc>
        <w:tcPr>
          <w:tcW w:w="3680" w:type="dxa"/>
        </w:tcPr>
        <w:p w14:paraId="2BACECD6" w14:textId="77777777" w:rsidR="008679E0" w:rsidRDefault="00A547C5">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4"/>
      <w:gridCol w:w="3292"/>
    </w:tblGrid>
    <w:tr w:rsidR="008679E0" w14:paraId="62738292" w14:textId="77777777">
      <w:tc>
        <w:tcPr>
          <w:tcW w:w="8560" w:type="dxa"/>
        </w:tcPr>
        <w:p w14:paraId="4ED23756" w14:textId="77777777" w:rsidR="008679E0" w:rsidRDefault="00A547C5">
          <w:pPr>
            <w:pStyle w:val="PURHeaderText"/>
          </w:pPr>
          <w:r>
            <w:t>Produktvilkår for Volumlisensiering fra Microsoft (norsk, februar 2021)</w:t>
          </w:r>
        </w:p>
      </w:tc>
      <w:tc>
        <w:tcPr>
          <w:tcW w:w="3680" w:type="dxa"/>
        </w:tcPr>
        <w:p w14:paraId="71A1ACEA" w14:textId="77777777" w:rsidR="008679E0" w:rsidRDefault="00A547C5">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4"/>
      <w:gridCol w:w="3292"/>
    </w:tblGrid>
    <w:tr w:rsidR="008679E0" w14:paraId="2F175AC1" w14:textId="77777777">
      <w:tc>
        <w:tcPr>
          <w:tcW w:w="8560" w:type="dxa"/>
        </w:tcPr>
        <w:p w14:paraId="0BC64CF6" w14:textId="77777777" w:rsidR="008679E0" w:rsidRDefault="00A547C5">
          <w:pPr>
            <w:pStyle w:val="PURHeaderText"/>
          </w:pPr>
          <w:r>
            <w:t>Produktvilkår for Volumlisensiering fra Microsoft (norsk, februar 2021)</w:t>
          </w:r>
        </w:p>
      </w:tc>
      <w:tc>
        <w:tcPr>
          <w:tcW w:w="3680" w:type="dxa"/>
        </w:tcPr>
        <w:p w14:paraId="51832460" w14:textId="77777777" w:rsidR="008679E0" w:rsidRDefault="00A547C5">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4"/>
      <w:gridCol w:w="3292"/>
    </w:tblGrid>
    <w:tr w:rsidR="008679E0" w14:paraId="21918A53" w14:textId="77777777">
      <w:tc>
        <w:tcPr>
          <w:tcW w:w="8560" w:type="dxa"/>
        </w:tcPr>
        <w:p w14:paraId="6AC49ADA" w14:textId="77777777" w:rsidR="008679E0" w:rsidRDefault="00A547C5">
          <w:pPr>
            <w:pStyle w:val="PURHeaderText"/>
          </w:pPr>
          <w:r>
            <w:t>Produktvilkår for Volumlisensiering fra Microsoft (norsk, februar 2021)</w:t>
          </w:r>
        </w:p>
      </w:tc>
      <w:tc>
        <w:tcPr>
          <w:tcW w:w="3680" w:type="dxa"/>
        </w:tcPr>
        <w:p w14:paraId="13759994" w14:textId="77777777" w:rsidR="008679E0" w:rsidRDefault="00A547C5">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34F2F9F"/>
    <w:multiLevelType w:val="multilevel"/>
    <w:tmpl w:val="61F432A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47A7ED6"/>
    <w:multiLevelType w:val="multilevel"/>
    <w:tmpl w:val="560EB1C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8B953B6"/>
    <w:multiLevelType w:val="multilevel"/>
    <w:tmpl w:val="4D5AD156"/>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AD25B30"/>
    <w:multiLevelType w:val="multilevel"/>
    <w:tmpl w:val="19B0F5B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B206D0F"/>
    <w:multiLevelType w:val="multilevel"/>
    <w:tmpl w:val="3C389B58"/>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358507E"/>
    <w:multiLevelType w:val="multilevel"/>
    <w:tmpl w:val="6F7659F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4B10CF0"/>
    <w:multiLevelType w:val="multilevel"/>
    <w:tmpl w:val="09A0B74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516201E"/>
    <w:multiLevelType w:val="multilevel"/>
    <w:tmpl w:val="8944615A"/>
    <w:lvl w:ilvl="0">
      <w:numFmt w:val="decimal"/>
      <w:lvlText w:val=""/>
      <w:lvlJc w:val="left"/>
    </w:lvl>
    <w:lvl w:ilvl="1">
      <w:start w:val="1"/>
      <w:numFmt w:val="lowerLetter"/>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52C6FD1"/>
    <w:multiLevelType w:val="multilevel"/>
    <w:tmpl w:val="08D2E38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6F91645"/>
    <w:multiLevelType w:val="multilevel"/>
    <w:tmpl w:val="162856A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7026401"/>
    <w:multiLevelType w:val="multilevel"/>
    <w:tmpl w:val="7AB4C49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75B34C7"/>
    <w:multiLevelType w:val="multilevel"/>
    <w:tmpl w:val="C55CF8B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7635BCB"/>
    <w:multiLevelType w:val="multilevel"/>
    <w:tmpl w:val="7D8C0B0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95D3BE2"/>
    <w:multiLevelType w:val="multilevel"/>
    <w:tmpl w:val="14486F6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CDC5FEA"/>
    <w:multiLevelType w:val="multilevel"/>
    <w:tmpl w:val="B366DC8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E3B79E8"/>
    <w:multiLevelType w:val="multilevel"/>
    <w:tmpl w:val="350450F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0B57103"/>
    <w:multiLevelType w:val="multilevel"/>
    <w:tmpl w:val="BB24FA9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17E041F"/>
    <w:multiLevelType w:val="multilevel"/>
    <w:tmpl w:val="9E12835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21D7717"/>
    <w:multiLevelType w:val="multilevel"/>
    <w:tmpl w:val="E78EBC0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2793107"/>
    <w:multiLevelType w:val="multilevel"/>
    <w:tmpl w:val="120213B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7343188"/>
    <w:multiLevelType w:val="multilevel"/>
    <w:tmpl w:val="EE7C938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7FE6434"/>
    <w:multiLevelType w:val="multilevel"/>
    <w:tmpl w:val="B262026E"/>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8EB7C26"/>
    <w:multiLevelType w:val="multilevel"/>
    <w:tmpl w:val="FF063C5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956713A"/>
    <w:multiLevelType w:val="multilevel"/>
    <w:tmpl w:val="FFD8C6C8"/>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BD30227"/>
    <w:multiLevelType w:val="multilevel"/>
    <w:tmpl w:val="8264AA0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C7A0E8D"/>
    <w:multiLevelType w:val="multilevel"/>
    <w:tmpl w:val="E5C4357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E373D77"/>
    <w:multiLevelType w:val="multilevel"/>
    <w:tmpl w:val="9EE05EF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EEA121C"/>
    <w:multiLevelType w:val="multilevel"/>
    <w:tmpl w:val="CF660A9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2C734DD"/>
    <w:multiLevelType w:val="multilevel"/>
    <w:tmpl w:val="A1F00F6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5216218"/>
    <w:multiLevelType w:val="multilevel"/>
    <w:tmpl w:val="107A8F6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69E1C2D"/>
    <w:multiLevelType w:val="multilevel"/>
    <w:tmpl w:val="562A1BA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7DF12E4"/>
    <w:multiLevelType w:val="multilevel"/>
    <w:tmpl w:val="E40E83C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88A3AB3"/>
    <w:multiLevelType w:val="multilevel"/>
    <w:tmpl w:val="2604E54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C067B82"/>
    <w:multiLevelType w:val="multilevel"/>
    <w:tmpl w:val="0D70E22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D6221D6"/>
    <w:multiLevelType w:val="multilevel"/>
    <w:tmpl w:val="966886A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DB0505D"/>
    <w:multiLevelType w:val="multilevel"/>
    <w:tmpl w:val="93AA558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DB74F19"/>
    <w:multiLevelType w:val="multilevel"/>
    <w:tmpl w:val="62DC19D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E352DDA"/>
    <w:multiLevelType w:val="multilevel"/>
    <w:tmpl w:val="76C499E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EEE0176"/>
    <w:multiLevelType w:val="multilevel"/>
    <w:tmpl w:val="9506837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F613778"/>
    <w:multiLevelType w:val="multilevel"/>
    <w:tmpl w:val="7A5EFC6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FA436A6"/>
    <w:multiLevelType w:val="multilevel"/>
    <w:tmpl w:val="89C6EBD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00256BB"/>
    <w:multiLevelType w:val="multilevel"/>
    <w:tmpl w:val="3D38D96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2F903E5"/>
    <w:multiLevelType w:val="multilevel"/>
    <w:tmpl w:val="15CE02B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496014A"/>
    <w:multiLevelType w:val="multilevel"/>
    <w:tmpl w:val="60340C7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4C912D0"/>
    <w:multiLevelType w:val="multilevel"/>
    <w:tmpl w:val="E73C717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4CC14FE"/>
    <w:multiLevelType w:val="multilevel"/>
    <w:tmpl w:val="337469E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4D1558E"/>
    <w:multiLevelType w:val="multilevel"/>
    <w:tmpl w:val="E2C0950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4D27E63"/>
    <w:multiLevelType w:val="multilevel"/>
    <w:tmpl w:val="CEF0564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57F4CAC"/>
    <w:multiLevelType w:val="multilevel"/>
    <w:tmpl w:val="6740A30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66A0C6A"/>
    <w:multiLevelType w:val="multilevel"/>
    <w:tmpl w:val="BB2C238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7140FB0"/>
    <w:multiLevelType w:val="multilevel"/>
    <w:tmpl w:val="0914C8C0"/>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471F3172"/>
    <w:multiLevelType w:val="multilevel"/>
    <w:tmpl w:val="238E40C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4A4926C6"/>
    <w:multiLevelType w:val="multilevel"/>
    <w:tmpl w:val="6DEA186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4A9738F2"/>
    <w:multiLevelType w:val="multilevel"/>
    <w:tmpl w:val="9D94AC4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5" w15:restartNumberingAfterBreak="0">
    <w:nsid w:val="4B1C3DDA"/>
    <w:multiLevelType w:val="multilevel"/>
    <w:tmpl w:val="3C1EA64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4C1D47A0"/>
    <w:multiLevelType w:val="multilevel"/>
    <w:tmpl w:val="FA3C86E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8" w15:restartNumberingAfterBreak="0">
    <w:nsid w:val="51E27EF7"/>
    <w:multiLevelType w:val="multilevel"/>
    <w:tmpl w:val="2F5096D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78258AD"/>
    <w:multiLevelType w:val="multilevel"/>
    <w:tmpl w:val="484CE59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7DD0DC7"/>
    <w:multiLevelType w:val="multilevel"/>
    <w:tmpl w:val="7AEE8D9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8405B1B"/>
    <w:multiLevelType w:val="multilevel"/>
    <w:tmpl w:val="DE82B30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586B4C64"/>
    <w:multiLevelType w:val="multilevel"/>
    <w:tmpl w:val="E0FE16A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5A7A5183"/>
    <w:multiLevelType w:val="multilevel"/>
    <w:tmpl w:val="BA0261C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5C7D76B3"/>
    <w:multiLevelType w:val="multilevel"/>
    <w:tmpl w:val="F918CF9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5E0A7501"/>
    <w:multiLevelType w:val="multilevel"/>
    <w:tmpl w:val="F2D4344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5F800145"/>
    <w:multiLevelType w:val="multilevel"/>
    <w:tmpl w:val="A156D0A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5F976B00"/>
    <w:multiLevelType w:val="multilevel"/>
    <w:tmpl w:val="4E98A34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1455769"/>
    <w:multiLevelType w:val="multilevel"/>
    <w:tmpl w:val="1CDED2E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46C5B84"/>
    <w:multiLevelType w:val="multilevel"/>
    <w:tmpl w:val="568470A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55D7F23"/>
    <w:multiLevelType w:val="multilevel"/>
    <w:tmpl w:val="866A101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66A4B74"/>
    <w:multiLevelType w:val="multilevel"/>
    <w:tmpl w:val="C908E64E"/>
    <w:lvl w:ilvl="0">
      <w:numFmt w:val="decimal"/>
      <w:lvlText w:val=""/>
      <w:lvlJc w:val="left"/>
    </w:lvl>
    <w:lvl w:ilvl="1">
      <w:start w:val="1"/>
      <w:numFmt w:val="low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668665D9"/>
    <w:multiLevelType w:val="multilevel"/>
    <w:tmpl w:val="08E244C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66D37BDB"/>
    <w:multiLevelType w:val="multilevel"/>
    <w:tmpl w:val="86169F5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6959510D"/>
    <w:multiLevelType w:val="multilevel"/>
    <w:tmpl w:val="39061DB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6B4B7A10"/>
    <w:multiLevelType w:val="multilevel"/>
    <w:tmpl w:val="0F7C663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6C096577"/>
    <w:multiLevelType w:val="multilevel"/>
    <w:tmpl w:val="BDA4B9E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6C0E2EA7"/>
    <w:multiLevelType w:val="multilevel"/>
    <w:tmpl w:val="F154E3D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0EB35DB"/>
    <w:multiLevelType w:val="multilevel"/>
    <w:tmpl w:val="7EACE9B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1BC0064"/>
    <w:multiLevelType w:val="multilevel"/>
    <w:tmpl w:val="718215C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21A315E"/>
    <w:multiLevelType w:val="multilevel"/>
    <w:tmpl w:val="4FAC100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4E66B7B"/>
    <w:multiLevelType w:val="multilevel"/>
    <w:tmpl w:val="1BBC7DB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15:restartNumberingAfterBreak="0">
    <w:nsid w:val="77F846A3"/>
    <w:multiLevelType w:val="multilevel"/>
    <w:tmpl w:val="4276383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15:restartNumberingAfterBreak="0">
    <w:nsid w:val="7AF72F4E"/>
    <w:multiLevelType w:val="multilevel"/>
    <w:tmpl w:val="23AE1E6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15:restartNumberingAfterBreak="0">
    <w:nsid w:val="7BAF2AC1"/>
    <w:multiLevelType w:val="multilevel"/>
    <w:tmpl w:val="BAF2516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15:restartNumberingAfterBreak="0">
    <w:nsid w:val="7E125735"/>
    <w:multiLevelType w:val="multilevel"/>
    <w:tmpl w:val="9042B94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7"/>
  </w:num>
  <w:num w:numId="2">
    <w:abstractNumId w:val="54"/>
  </w:num>
  <w:num w:numId="3">
    <w:abstractNumId w:val="33"/>
  </w:num>
  <w:num w:numId="4">
    <w:abstractNumId w:val="75"/>
  </w:num>
  <w:num w:numId="5">
    <w:abstractNumId w:val="11"/>
  </w:num>
  <w:num w:numId="6">
    <w:abstractNumId w:val="36"/>
  </w:num>
  <w:num w:numId="7">
    <w:abstractNumId w:val="40"/>
  </w:num>
  <w:num w:numId="8">
    <w:abstractNumId w:val="17"/>
  </w:num>
  <w:num w:numId="9">
    <w:abstractNumId w:val="77"/>
  </w:num>
  <w:num w:numId="10">
    <w:abstractNumId w:val="12"/>
  </w:num>
  <w:num w:numId="11">
    <w:abstractNumId w:val="20"/>
  </w:num>
  <w:num w:numId="12">
    <w:abstractNumId w:val="32"/>
  </w:num>
  <w:num w:numId="13">
    <w:abstractNumId w:val="62"/>
  </w:num>
  <w:num w:numId="14">
    <w:abstractNumId w:val="24"/>
  </w:num>
  <w:num w:numId="15">
    <w:abstractNumId w:val="58"/>
  </w:num>
  <w:num w:numId="16">
    <w:abstractNumId w:val="8"/>
  </w:num>
  <w:num w:numId="17">
    <w:abstractNumId w:val="22"/>
  </w:num>
  <w:num w:numId="18">
    <w:abstractNumId w:val="79"/>
  </w:num>
  <w:num w:numId="19">
    <w:abstractNumId w:val="85"/>
  </w:num>
  <w:num w:numId="20">
    <w:abstractNumId w:val="28"/>
  </w:num>
  <w:num w:numId="21">
    <w:abstractNumId w:val="65"/>
  </w:num>
  <w:num w:numId="22">
    <w:abstractNumId w:val="31"/>
  </w:num>
  <w:num w:numId="23">
    <w:abstractNumId w:val="1"/>
  </w:num>
  <w:num w:numId="24">
    <w:abstractNumId w:val="84"/>
  </w:num>
  <w:num w:numId="25">
    <w:abstractNumId w:val="73"/>
  </w:num>
  <w:num w:numId="26">
    <w:abstractNumId w:val="27"/>
  </w:num>
  <w:num w:numId="27">
    <w:abstractNumId w:val="66"/>
  </w:num>
  <w:num w:numId="28">
    <w:abstractNumId w:val="43"/>
  </w:num>
  <w:num w:numId="29">
    <w:abstractNumId w:val="70"/>
  </w:num>
  <w:num w:numId="30">
    <w:abstractNumId w:val="3"/>
  </w:num>
  <w:num w:numId="31">
    <w:abstractNumId w:val="39"/>
  </w:num>
  <w:num w:numId="32">
    <w:abstractNumId w:val="56"/>
  </w:num>
  <w:num w:numId="33">
    <w:abstractNumId w:val="47"/>
  </w:num>
  <w:num w:numId="34">
    <w:abstractNumId w:val="48"/>
  </w:num>
  <w:num w:numId="35">
    <w:abstractNumId w:val="76"/>
  </w:num>
  <w:num w:numId="36">
    <w:abstractNumId w:val="29"/>
  </w:num>
  <w:num w:numId="37">
    <w:abstractNumId w:val="51"/>
  </w:num>
  <w:num w:numId="38">
    <w:abstractNumId w:val="63"/>
  </w:num>
  <w:num w:numId="39">
    <w:abstractNumId w:val="30"/>
  </w:num>
  <w:num w:numId="40">
    <w:abstractNumId w:val="34"/>
  </w:num>
  <w:num w:numId="41">
    <w:abstractNumId w:val="69"/>
  </w:num>
  <w:num w:numId="42">
    <w:abstractNumId w:val="16"/>
  </w:num>
  <w:num w:numId="43">
    <w:abstractNumId w:val="0"/>
  </w:num>
  <w:num w:numId="44">
    <w:abstractNumId w:val="53"/>
  </w:num>
  <w:num w:numId="45">
    <w:abstractNumId w:val="81"/>
  </w:num>
  <w:num w:numId="46">
    <w:abstractNumId w:val="19"/>
  </w:num>
  <w:num w:numId="47">
    <w:abstractNumId w:val="61"/>
  </w:num>
  <w:num w:numId="48">
    <w:abstractNumId w:val="72"/>
  </w:num>
  <w:num w:numId="49">
    <w:abstractNumId w:val="52"/>
  </w:num>
  <w:num w:numId="50">
    <w:abstractNumId w:val="35"/>
  </w:num>
  <w:num w:numId="51">
    <w:abstractNumId w:val="64"/>
  </w:num>
  <w:num w:numId="52">
    <w:abstractNumId w:val="68"/>
  </w:num>
  <w:num w:numId="53">
    <w:abstractNumId w:val="60"/>
  </w:num>
  <w:num w:numId="54">
    <w:abstractNumId w:val="78"/>
  </w:num>
  <w:num w:numId="55">
    <w:abstractNumId w:val="9"/>
  </w:num>
  <w:num w:numId="56">
    <w:abstractNumId w:val="55"/>
  </w:num>
  <w:num w:numId="57">
    <w:abstractNumId w:val="5"/>
  </w:num>
  <w:num w:numId="58">
    <w:abstractNumId w:val="14"/>
  </w:num>
  <w:num w:numId="59">
    <w:abstractNumId w:val="46"/>
  </w:num>
  <w:num w:numId="60">
    <w:abstractNumId w:val="25"/>
  </w:num>
  <w:num w:numId="61">
    <w:abstractNumId w:val="13"/>
  </w:num>
  <w:num w:numId="62">
    <w:abstractNumId w:val="74"/>
  </w:num>
  <w:num w:numId="63">
    <w:abstractNumId w:val="4"/>
  </w:num>
  <w:num w:numId="64">
    <w:abstractNumId w:val="6"/>
  </w:num>
  <w:num w:numId="65">
    <w:abstractNumId w:val="41"/>
  </w:num>
  <w:num w:numId="66">
    <w:abstractNumId w:val="67"/>
  </w:num>
  <w:num w:numId="67">
    <w:abstractNumId w:val="44"/>
  </w:num>
  <w:num w:numId="68">
    <w:abstractNumId w:val="38"/>
  </w:num>
  <w:num w:numId="69">
    <w:abstractNumId w:val="45"/>
  </w:num>
  <w:num w:numId="70">
    <w:abstractNumId w:val="15"/>
  </w:num>
  <w:num w:numId="71">
    <w:abstractNumId w:val="42"/>
  </w:num>
  <w:num w:numId="72">
    <w:abstractNumId w:val="82"/>
  </w:num>
  <w:num w:numId="73">
    <w:abstractNumId w:val="83"/>
  </w:num>
  <w:num w:numId="74">
    <w:abstractNumId w:val="59"/>
  </w:num>
  <w:num w:numId="75">
    <w:abstractNumId w:val="49"/>
  </w:num>
  <w:num w:numId="76">
    <w:abstractNumId w:val="21"/>
  </w:num>
  <w:num w:numId="77">
    <w:abstractNumId w:val="50"/>
  </w:num>
  <w:num w:numId="78">
    <w:abstractNumId w:val="2"/>
  </w:num>
  <w:num w:numId="79">
    <w:abstractNumId w:val="23"/>
  </w:num>
  <w:num w:numId="80">
    <w:abstractNumId w:val="26"/>
  </w:num>
  <w:num w:numId="81">
    <w:abstractNumId w:val="7"/>
  </w:num>
  <w:num w:numId="82">
    <w:abstractNumId w:val="10"/>
  </w:num>
  <w:num w:numId="83">
    <w:abstractNumId w:val="71"/>
  </w:num>
  <w:num w:numId="84">
    <w:abstractNumId w:val="80"/>
  </w:num>
  <w:num w:numId="85">
    <w:abstractNumId w:val="18"/>
  </w:num>
  <w:num w:numId="86">
    <w:abstractNumId w:val="37"/>
  </w:num>
  <w:numIdMacAtCleanup w:val="8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XFtS/YWTrZMEnAiHGgaby4NO9nNlO18zeRb6hfoPjE28urzMFTbIDOQIKzH5P6hA7Z3j33MwbsH7oedGc+UCw==" w:salt="6OmAEVGJpKwaxkrR/gHWfA=="/>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10B0"/>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E0"/>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547C5"/>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BE5"/>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35BCC0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customStyle="1" w:styleId="LogoportMarkup">
    <w:name w:val="LogoportMarkup"/>
    <w:basedOn w:val="DefaultParagraphFont"/>
    <w:rsid w:val="00A547C5"/>
    <w:rPr>
      <w:rFonts w:ascii="Courier New" w:hAnsi="Courier New" w:cs="Courier New" w:hint="default"/>
      <w:b w:val="0"/>
      <w:bCs/>
      <w:i w:val="0"/>
      <w:iCs w:val="0"/>
      <w:color w:val="FF0000"/>
      <w:sz w:val="18"/>
    </w:rPr>
  </w:style>
  <w:style w:type="character" w:styleId="UnresolvedMention">
    <w:name w:val="Unresolved Mention"/>
    <w:basedOn w:val="DefaultParagraphFont"/>
    <w:uiPriority w:val="99"/>
    <w:semiHidden/>
    <w:unhideWhenUsed/>
    <w:rsid w:val="00A547C5"/>
    <w:rPr>
      <w:color w:val="605E5C"/>
      <w:shd w:val="clear" w:color="auto" w:fill="E1DFDD"/>
    </w:rPr>
  </w:style>
  <w:style w:type="paragraph" w:styleId="Index2">
    <w:name w:val="index 2"/>
    <w:basedOn w:val="Normal"/>
    <w:next w:val="Normal"/>
    <w:autoRedefine/>
    <w:uiPriority w:val="99"/>
    <w:semiHidden/>
    <w:unhideWhenUsed/>
    <w:rsid w:val="00A547C5"/>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888733814">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go.microsoft.com/?linkid=9840733" TargetMode="External"/><Relationship Id="rId21" Type="http://schemas.openxmlformats.org/officeDocument/2006/relationships/hyperlink" Target="http://www.microsoftvolumelicensing.com" TargetMode="External"/><Relationship Id="rId42"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84" Type="http://schemas.openxmlformats.org/officeDocument/2006/relationships/hyperlink" Target="http://0.0.2.25/" TargetMode="External"/><Relationship Id="rId138" Type="http://schemas.openxmlformats.org/officeDocument/2006/relationships/hyperlink" Target="http://go.microsoft.com/?linkid=9840733" TargetMode="External"/><Relationship Id="rId159" Type="http://schemas.openxmlformats.org/officeDocument/2006/relationships/hyperlink" Target="http://support.microsoft.com/gp/saphone" TargetMode="External"/><Relationship Id="rId170" Type="http://schemas.openxmlformats.org/officeDocument/2006/relationships/hyperlink" Target="https://azure.microsoft.com/en-us/products/azure-stack/edge/" TargetMode="External"/><Relationship Id="rId191" Type="http://schemas.openxmlformats.org/officeDocument/2006/relationships/customXml" Target="../customXml/item5.xml"/><Relationship Id="rId107" Type="http://schemas.openxmlformats.org/officeDocument/2006/relationships/hyperlink" Target="http://go.microsoft.com/?linkid=9839207" TargetMode="External"/><Relationship Id="rId11" Type="http://schemas.openxmlformats.org/officeDocument/2006/relationships/image" Target="media/image1.png"/><Relationship Id="rId32" Type="http://schemas.openxmlformats.org/officeDocument/2006/relationships/hyperlink" Target="http://go.microsoft.com/fwlink/?LinkID=248686" TargetMode="External"/><Relationship Id="rId53" Type="http://schemas.openxmlformats.org/officeDocument/2006/relationships/hyperlink" Target="http://go.microsoft.com/?linkid=9839207" TargetMode="External"/><Relationship Id="rId74" Type="http://schemas.openxmlformats.org/officeDocument/2006/relationships/hyperlink" Target="http://0.0.2.25/" TargetMode="External"/><Relationship Id="rId128" Type="http://schemas.openxmlformats.org/officeDocument/2006/relationships/hyperlink" Target="http://go.microsoft.com/?linkid=9840733" TargetMode="External"/><Relationship Id="rId149" Type="http://schemas.openxmlformats.org/officeDocument/2006/relationships/header" Target="header7.xml"/><Relationship Id="rId5" Type="http://schemas.openxmlformats.org/officeDocument/2006/relationships/settings" Target="settings.xml"/><Relationship Id="rId95" Type="http://schemas.openxmlformats.org/officeDocument/2006/relationships/hyperlink" Target="http://go.microsoft.com/fwlink/?linkid=246338" TargetMode="External"/><Relationship Id="rId160" Type="http://schemas.openxmlformats.org/officeDocument/2006/relationships/hyperlink" Target="http://go.microsoft.com/?linkid=9839207" TargetMode="External"/><Relationship Id="rId181" Type="http://schemas.openxmlformats.org/officeDocument/2006/relationships/header" Target="header9.xml"/><Relationship Id="rId22" Type="http://schemas.openxmlformats.org/officeDocument/2006/relationships/image" Target="media/image2.jpg"/><Relationship Id="rId43"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118"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5" Type="http://schemas.openxmlformats.org/officeDocument/2006/relationships/hyperlink" Target="http://go.microsoft.com/?linkid=9839207" TargetMode="External"/><Relationship Id="rId150" Type="http://schemas.openxmlformats.org/officeDocument/2006/relationships/footer" Target="footer8.xml"/><Relationship Id="rId171" Type="http://schemas.openxmlformats.org/officeDocument/2006/relationships/hyperlink" Target="https://azure.microsoft.com/en-us/support/legal/" TargetMode="External"/><Relationship Id="rId12" Type="http://schemas.openxmlformats.org/officeDocument/2006/relationships/footer" Target="footer1.xml"/><Relationship Id="rId33" Type="http://schemas.openxmlformats.org/officeDocument/2006/relationships/hyperlink" Target="http://www.mpegla.com" TargetMode="External"/><Relationship Id="rId108" Type="http://schemas.openxmlformats.org/officeDocument/2006/relationships/hyperlink" Target="http://go.microsoft.com/?linkid=9839207"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5" Type="http://schemas.openxmlformats.org/officeDocument/2006/relationships/hyperlink" Target="http://0.0.2.32/" TargetMode="External"/><Relationship Id="rId96" Type="http://schemas.openxmlformats.org/officeDocument/2006/relationships/hyperlink" Target="http://xbox.com/legal/livetou" TargetMode="External"/><Relationship Id="rId140" Type="http://schemas.openxmlformats.org/officeDocument/2006/relationships/hyperlink" Target="http://go.microsoft.com/?linkid=9840733" TargetMode="External"/><Relationship Id="rId161" Type="http://schemas.openxmlformats.org/officeDocument/2006/relationships/hyperlink" Target="http://www.microsoft.com/licensing/software-assurance/license-mobility.aspx" TargetMode="External"/><Relationship Id="rId182" Type="http://schemas.openxmlformats.org/officeDocument/2006/relationships/footer" Target="footer10.xml"/><Relationship Id="rId6" Type="http://schemas.openxmlformats.org/officeDocument/2006/relationships/webSettings" Target="webSettings.xml"/><Relationship Id="rId23" Type="http://schemas.openxmlformats.org/officeDocument/2006/relationships/image" Target="media/image3.jpg"/><Relationship Id="rId119" Type="http://schemas.openxmlformats.org/officeDocument/2006/relationships/hyperlink" Target="http://go.microsoft.com/?linkid=9840733" TargetMode="External"/><Relationship Id="rId44"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86" Type="http://schemas.openxmlformats.org/officeDocument/2006/relationships/hyperlink" Target="http://go.microsoft.com/?linkid=9839207" TargetMode="External"/><Relationship Id="rId130" Type="http://schemas.openxmlformats.org/officeDocument/2006/relationships/hyperlink" Target="http://go.microsoft.com/?linkid=9839207" TargetMode="External"/><Relationship Id="rId151" Type="http://schemas.openxmlformats.org/officeDocument/2006/relationships/hyperlink" Target="https://www.microsoft.com/en-us/licensing/licensing-programs/software-assurance-license-mobility" TargetMode="External"/><Relationship Id="rId172" Type="http://schemas.openxmlformats.org/officeDocument/2006/relationships/hyperlink" Target="https://aka.ms.AzureSrackEdgeDoc" TargetMode="External"/><Relationship Id="rId13" Type="http://schemas.openxmlformats.org/officeDocument/2006/relationships/header" Target="header1.xml"/><Relationship Id="rId18" Type="http://schemas.openxmlformats.org/officeDocument/2006/relationships/footer" Target="footer4.xml"/><Relationship Id="rId39" Type="http://schemas.openxmlformats.org/officeDocument/2006/relationships/hyperlink" Target="http://0.0.2.52/" TargetMode="External"/><Relationship Id="rId109" Type="http://schemas.openxmlformats.org/officeDocument/2006/relationships/header" Target="header6.xml"/><Relationship Id="rId34" Type="http://schemas.openxmlformats.org/officeDocument/2006/relationships/hyperlink" Target="http://aka.ms/dpa"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25/" TargetMode="External"/><Relationship Id="rId97" Type="http://schemas.openxmlformats.org/officeDocument/2006/relationships/hyperlink" Target="http://0.0.2.25/" TargetMode="External"/><Relationship Id="rId104" Type="http://schemas.openxmlformats.org/officeDocument/2006/relationships/hyperlink" Target="http://www.microsoftvolumelicensing.com/DocumentSearch.aspx?Mode=3&amp;DocumentTypeId=53" TargetMode="External"/><Relationship Id="rId120" Type="http://schemas.openxmlformats.org/officeDocument/2006/relationships/hyperlink" Target="https://docs.microsoft.com/en-us/exchange/recipients-in-exchange-online/manage-user-mailboxes/enable-or-disable-outlook-web-app" TargetMode="External"/><Relationship Id="rId125" Type="http://schemas.openxmlformats.org/officeDocument/2006/relationships/hyperlink" Target="https://aka.ms/D365TeamMembersExistingCustomer" TargetMode="External"/><Relationship Id="rId141" Type="http://schemas.openxmlformats.org/officeDocument/2006/relationships/hyperlink" Target="http://go.microsoft.com/?linkid=9840733" TargetMode="External"/><Relationship Id="rId146" Type="http://schemas.openxmlformats.org/officeDocument/2006/relationships/hyperlink" Target="http://go.microsoft.com/?linkid=9840733" TargetMode="External"/><Relationship Id="rId167" Type="http://schemas.openxmlformats.org/officeDocument/2006/relationships/hyperlink" Target="https://azure.microsoft.com/en-us/support/legal/" TargetMode="External"/><Relationship Id="rId188" Type="http://schemas.openxmlformats.org/officeDocument/2006/relationships/theme" Target="theme/theme1.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hyperlink" Target="https://docs.microsoft.com/en-us/microsoftteams/audio-conferencing-in-office-365" TargetMode="External"/><Relationship Id="rId183" Type="http://schemas.openxmlformats.org/officeDocument/2006/relationships/header" Target="header10.xml"/><Relationship Id="rId2" Type="http://schemas.openxmlformats.org/officeDocument/2006/relationships/customXml" Target="../customXml/item2.xml"/><Relationship Id="rId29" Type="http://schemas.openxmlformats.org/officeDocument/2006/relationships/footer" Target="footer5.xml"/><Relationship Id="rId24" Type="http://schemas.openxmlformats.org/officeDocument/2006/relationships/image" Target="media/image4.jpg"/><Relationship Id="rId40" Type="http://schemas.openxmlformats.org/officeDocument/2006/relationships/hyperlink" Target="http://0.0.2.25/" TargetMode="External"/><Relationship Id="rId45" Type="http://schemas.openxmlformats.org/officeDocument/2006/relationships/hyperlink" Target="http://0.0.2.25/" TargetMode="External"/><Relationship Id="rId66" Type="http://schemas.openxmlformats.org/officeDocument/2006/relationships/hyperlink" Target="http://0.0.2.52/" TargetMode="External"/><Relationship Id="rId87" Type="http://schemas.openxmlformats.org/officeDocument/2006/relationships/hyperlink" Target="http://go.microsoft.com/?linkid=9839206" TargetMode="External"/><Relationship Id="rId110" Type="http://schemas.openxmlformats.org/officeDocument/2006/relationships/footer" Target="footer7.xm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 TargetMode="External"/><Relationship Id="rId178" Type="http://schemas.openxmlformats.org/officeDocument/2006/relationships/hyperlink" Target="https://azure.microsoft.com/en-us/support/legal/" TargetMode="External"/><Relationship Id="rId61" Type="http://schemas.openxmlformats.org/officeDocument/2006/relationships/hyperlink" Target="http://go.microsoft.com/?linkid=9839207" TargetMode="External"/><Relationship Id="rId82" Type="http://schemas.openxmlformats.org/officeDocument/2006/relationships/hyperlink" Target="http://0.0.2.32/" TargetMode="External"/><Relationship Id="rId152" Type="http://schemas.openxmlformats.org/officeDocument/2006/relationships/hyperlink" Target="http://aka.ms/listedproviders" TargetMode="External"/><Relationship Id="rId173" Type="http://schemas.openxmlformats.org/officeDocument/2006/relationships/hyperlink" Target="https://azure.microsoft.com/en-us/pricing/details/azure-stack/edge/" TargetMode="External"/><Relationship Id="rId19" Type="http://schemas.openxmlformats.org/officeDocument/2006/relationships/hyperlink" Target="http://go.microsoft.com/?linkid=9840733" TargetMode="External"/><Relationship Id="rId14" Type="http://schemas.openxmlformats.org/officeDocument/2006/relationships/footer" Target="footer2.xml"/><Relationship Id="rId30" Type="http://schemas.openxmlformats.org/officeDocument/2006/relationships/hyperlink" Target="http://www.aka.ms/privacy" TargetMode="External"/><Relationship Id="rId35" Type="http://schemas.openxmlformats.org/officeDocument/2006/relationships/hyperlink" Target="http://aka.ms/dpa"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www.microsoft.com/Qualified_Multitenant_Hoster_Program" TargetMode="External"/><Relationship Id="rId105" Type="http://schemas.openxmlformats.org/officeDocument/2006/relationships/hyperlink" Target="http://hhtp://1246" TargetMode="External"/><Relationship Id="rId126" Type="http://schemas.openxmlformats.org/officeDocument/2006/relationships/hyperlink" Target="http://go.microsoft.com/?linkid=9840733" TargetMode="External"/><Relationship Id="rId147" Type="http://schemas.openxmlformats.org/officeDocument/2006/relationships/hyperlink" Target="http://go.microsoft.com/?linkid=9840733" TargetMode="External"/><Relationship Id="rId168" Type="http://schemas.openxmlformats.org/officeDocument/2006/relationships/hyperlink" Target="https://go.microsoft.com/fwlink/?linkid=2052173"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39207" TargetMode="External"/><Relationship Id="rId98" Type="http://schemas.openxmlformats.org/officeDocument/2006/relationships/hyperlink" Target="http://www.microsoft.com/Qualified_Multitenant_Hoster_Program"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yperlink" Target="https://legal.office.com/en-us/docid20" TargetMode="External"/><Relationship Id="rId184" Type="http://schemas.openxmlformats.org/officeDocument/2006/relationships/footer" Target="footer11.xml"/><Relationship Id="rId189" Type="http://schemas.openxmlformats.org/officeDocument/2006/relationships/customXml" Target="../customXml/item3.xml"/><Relationship Id="rId3" Type="http://schemas.openxmlformats.org/officeDocument/2006/relationships/numbering" Target="numbering.xml"/><Relationship Id="rId25" Type="http://schemas.openxmlformats.org/officeDocument/2006/relationships/image" Target="media/image5.jpg"/><Relationship Id="rId46" Type="http://schemas.openxmlformats.org/officeDocument/2006/relationships/hyperlink" Target="https://aka.ms/D365TeamMembersExistingCustomer"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s://businessstore.microsoft.com/store/home-use-program" TargetMode="External"/><Relationship Id="rId20" Type="http://schemas.openxmlformats.org/officeDocument/2006/relationships/hyperlink" Target="http://go.microsoft.com/?linkid=9839207" TargetMode="External"/><Relationship Id="rId41" Type="http://schemas.openxmlformats.org/officeDocument/2006/relationships/hyperlink" Target="http://go.microsoft.com/?linkid=9839207" TargetMode="External"/><Relationship Id="rId62" Type="http://schemas.openxmlformats.org/officeDocument/2006/relationships/hyperlink" Target="http://go.microsoft.com/?linkid=9840733" TargetMode="External"/><Relationship Id="rId83" Type="http://schemas.openxmlformats.org/officeDocument/2006/relationships/hyperlink" Target="http://0.0.2.25/"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aka.ms/listedproviders" TargetMode="External"/><Relationship Id="rId174" Type="http://schemas.openxmlformats.org/officeDocument/2006/relationships/hyperlink" Target="https://azure.microsoft.com/en-us/pricing/details/azure-stack/edge/" TargetMode="External"/><Relationship Id="rId179" Type="http://schemas.openxmlformats.org/officeDocument/2006/relationships/hyperlink" Target="http://www.microsoft.com/privacystatement/OnlineServices/Default.aspx" TargetMode="External"/><Relationship Id="rId190" Type="http://schemas.openxmlformats.org/officeDocument/2006/relationships/customXml" Target="../customXml/item4.xml"/><Relationship Id="rId15" Type="http://schemas.openxmlformats.org/officeDocument/2006/relationships/header" Target="header2.xml"/><Relationship Id="rId36" Type="http://schemas.openxmlformats.org/officeDocument/2006/relationships/hyperlink" Target="http://go.microsoft.com/fwlink/?linkid=248532"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27" Type="http://schemas.openxmlformats.org/officeDocument/2006/relationships/hyperlink" Target="http://go.microsoft.com/?linkid=9840733" TargetMode="External"/><Relationship Id="rId10" Type="http://schemas.openxmlformats.org/officeDocument/2006/relationships/hyperlink" Target="https://www.microsoft.com/Licensing/product-licensing/products" TargetMode="External"/><Relationship Id="rId31" Type="http://schemas.openxmlformats.org/officeDocument/2006/relationships/hyperlink" Target="http://go.microsoft.com/?linkid=9710837" TargetMode="External"/><Relationship Id="rId52" Type="http://schemas.openxmlformats.org/officeDocument/2006/relationships/hyperlink" Target="http://go.microsoft.com/?linkid=9839207" TargetMode="External"/><Relationship Id="rId73" Type="http://schemas.openxmlformats.org/officeDocument/2006/relationships/hyperlink" Target="http://0.0.2.52/" TargetMode="External"/><Relationship Id="rId78" Type="http://schemas.openxmlformats.org/officeDocument/2006/relationships/hyperlink" Target="http://go.microsoft.com/?linkid=9839207" TargetMode="External"/><Relationship Id="rId94" Type="http://schemas.openxmlformats.org/officeDocument/2006/relationships/hyperlink" Target="http://go.microsoft.com/?linkid=9840733" TargetMode="External"/><Relationship Id="rId99" Type="http://schemas.openxmlformats.org/officeDocument/2006/relationships/hyperlink" Target="https://docs.microsoft.com/en-us/windows/deployment/vda-subscription-activation"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go.microsoft.com/?linkid=9840733" TargetMode="External"/><Relationship Id="rId164" Type="http://schemas.openxmlformats.org/officeDocument/2006/relationships/hyperlink" Target="https://docs.microsoft.com/en-us/microsoftteams/audio-conferencing-in-office-365" TargetMode="External"/><Relationship Id="rId169" Type="http://schemas.openxmlformats.org/officeDocument/2006/relationships/hyperlink" Target="http://go.microsoft.com/?linkid=9840733" TargetMode="External"/><Relationship Id="rId185" Type="http://schemas.openxmlformats.org/officeDocument/2006/relationships/header" Target="header11.xml"/><Relationship Id="rId4" Type="http://schemas.openxmlformats.org/officeDocument/2006/relationships/styles" Target="styles.xml"/><Relationship Id="rId9" Type="http://schemas.openxmlformats.org/officeDocument/2006/relationships/hyperlink" Target="https://www.microsoft.com/licensing/terms/productoffering" TargetMode="External"/><Relationship Id="rId180" Type="http://schemas.openxmlformats.org/officeDocument/2006/relationships/hyperlink" Target="http://go.microsoft.com/?linkid=9840733" TargetMode="External"/><Relationship Id="rId26" Type="http://schemas.openxmlformats.org/officeDocument/2006/relationships/hyperlink" Target="https://www.microsoft.com/licensing/licensing-programs/software-assurance-by-benefits" TargetMode="External"/><Relationship Id="rId47" Type="http://schemas.openxmlformats.org/officeDocument/2006/relationships/hyperlink" Target="http://go.microsoft.com/?linkid=9839207" TargetMode="External"/><Relationship Id="rId68" Type="http://schemas.openxmlformats.org/officeDocument/2006/relationships/hyperlink" Target="http://0.0.2.32/" TargetMode="External"/><Relationship Id="rId89" Type="http://schemas.openxmlformats.org/officeDocument/2006/relationships/hyperlink" Target="https://aka.ms/vs/16/utilities" TargetMode="External"/><Relationship Id="rId112" Type="http://schemas.openxmlformats.org/officeDocument/2006/relationships/hyperlink" Target="https://www.microsoft.com/microsoft-365/business/international-availability" TargetMode="External"/><Relationship Id="rId133" Type="http://schemas.openxmlformats.org/officeDocument/2006/relationships/hyperlink" Target="http://go.microsoft.com/?linkid=9840733" TargetMode="External"/><Relationship Id="rId154" Type="http://schemas.openxmlformats.org/officeDocument/2006/relationships/header" Target="header8.xml"/><Relationship Id="rId175" Type="http://schemas.openxmlformats.org/officeDocument/2006/relationships/hyperlink" Target="http://go.microsoft.com/?linkid=9840733" TargetMode="External"/><Relationship Id="rId16" Type="http://schemas.openxmlformats.org/officeDocument/2006/relationships/footer" Target="footer3.xml"/><Relationship Id="rId37" Type="http://schemas.openxmlformats.org/officeDocument/2006/relationships/header" Target="header5.xml"/><Relationship Id="rId58" Type="http://schemas.openxmlformats.org/officeDocument/2006/relationships/hyperlink" Target="http://go.microsoft.com/?linkid=9839207"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90" Type="http://schemas.openxmlformats.org/officeDocument/2006/relationships/hyperlink" Target="https://aka.ms/vs/16/redistribution" TargetMode="External"/><Relationship Id="rId165" Type="http://schemas.openxmlformats.org/officeDocument/2006/relationships/hyperlink" Target="https://legal.office.com/en-us/docid20" TargetMode="External"/><Relationship Id="rId186" Type="http://schemas.openxmlformats.org/officeDocument/2006/relationships/footer" Target="footer12.xml"/><Relationship Id="rId27" Type="http://schemas.openxmlformats.org/officeDocument/2006/relationships/hyperlink" Target="https://www.microsoft.com/licensing/licensing-programs/software-assurance-by-benefits" TargetMode="External"/><Relationship Id="rId48"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microsoft.com/licensing/contracts" TargetMode="External"/><Relationship Id="rId134" Type="http://schemas.openxmlformats.org/officeDocument/2006/relationships/hyperlink" Target="http://go.microsoft.com/?linkid=9840733" TargetMode="External"/><Relationship Id="rId80" Type="http://schemas.openxmlformats.org/officeDocument/2006/relationships/hyperlink" Target="http://0.0.2.52/" TargetMode="External"/><Relationship Id="rId155" Type="http://schemas.openxmlformats.org/officeDocument/2006/relationships/footer" Target="footer9.xml"/><Relationship Id="rId176" Type="http://schemas.openxmlformats.org/officeDocument/2006/relationships/hyperlink" Target="https://aka.ms/azurestackhubrfm" TargetMode="External"/><Relationship Id="rId17" Type="http://schemas.openxmlformats.org/officeDocument/2006/relationships/header" Target="header3.xml"/><Relationship Id="rId38" Type="http://schemas.openxmlformats.org/officeDocument/2006/relationships/footer" Target="footer6.xml"/><Relationship Id="rId59" Type="http://schemas.openxmlformats.org/officeDocument/2006/relationships/hyperlink" Target="http://go.microsoft.com/?linkid=9839207" TargetMode="External"/><Relationship Id="rId103" Type="http://schemas.openxmlformats.org/officeDocument/2006/relationships/hyperlink" Target="http://go.microsoft.com/fwlink/?LinkId=245856" TargetMode="External"/><Relationship Id="rId124" Type="http://schemas.openxmlformats.org/officeDocument/2006/relationships/hyperlink" Target="http://go.microsoft.com/?linkid=9840733" TargetMode="External"/><Relationship Id="rId70" Type="http://schemas.openxmlformats.org/officeDocument/2006/relationships/hyperlink" Target="http://0.0.2.25/" TargetMode="External"/><Relationship Id="rId91" Type="http://schemas.openxmlformats.org/officeDocument/2006/relationships/hyperlink" Target="https://aka.ms/OST" TargetMode="External"/><Relationship Id="rId145" Type="http://schemas.openxmlformats.org/officeDocument/2006/relationships/hyperlink" Target="http://go.microsoft.com/?linkid=9840733" TargetMode="External"/><Relationship Id="rId166" Type="http://schemas.openxmlformats.org/officeDocument/2006/relationships/hyperlink" Target="https://www.microsoft.com/en-us/privacystatement" TargetMode="External"/><Relationship Id="rId187" Type="http://schemas.openxmlformats.org/officeDocument/2006/relationships/fontTable" Target="fontTable.xml"/><Relationship Id="rId1" Type="http://schemas.openxmlformats.org/officeDocument/2006/relationships/customXml" Target="../customXml/item1.xml"/><Relationship Id="rId28" Type="http://schemas.openxmlformats.org/officeDocument/2006/relationships/header" Target="header4.xml"/><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60" Type="http://schemas.openxmlformats.org/officeDocument/2006/relationships/hyperlink" Target="http://0.0.2.79/" TargetMode="External"/><Relationship Id="rId81" Type="http://schemas.openxmlformats.org/officeDocument/2006/relationships/hyperlink" Target="http://0.0.2.25/" TargetMode="External"/><Relationship Id="rId135" Type="http://schemas.openxmlformats.org/officeDocument/2006/relationships/hyperlink" Target="http://go.microsoft.com/?linkid=9840733" TargetMode="External"/><Relationship Id="rId156" Type="http://schemas.openxmlformats.org/officeDocument/2006/relationships/hyperlink" Target="http://0.0.3.34/" TargetMode="External"/><Relationship Id="rId177" Type="http://schemas.openxmlformats.org/officeDocument/2006/relationships/hyperlink" Target="https://azure.microsoft.com/en-us/overview/azure-stac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Document" ma:contentTypeID="0x01010005D0319612635342A1983E52F2CAE608" ma:contentTypeVersion="6" ma:contentTypeDescription="Create a new document." ma:contentTypeScope="" ma:versionID="bfbeaa5e0174b8760d7a46012910c860">
  <xsd:schema xmlns:xsd="http://www.w3.org/2001/XMLSchema" xmlns:xs="http://www.w3.org/2001/XMLSchema" xmlns:p="http://schemas.microsoft.com/office/2006/metadata/properties" xmlns:ns1="http://schemas.microsoft.com/sharepoint/v3" xmlns:ns2="4f012b59-976e-41ab-a885-47d0e00122b9" targetNamespace="http://schemas.microsoft.com/office/2006/metadata/properties" ma:root="true" ma:fieldsID="f9a400ff54540a29b0501d5688ba5cc9" ns1:_="" ns2:_="">
    <xsd:import namespace="http://schemas.microsoft.com/sharepoint/v3"/>
    <xsd:import namespace="4f012b59-976e-41ab-a885-47d0e00122b9"/>
    <xsd:element name="properties">
      <xsd:complexType>
        <xsd:sequence>
          <xsd:element name="documentManagement">
            <xsd:complexType>
              <xsd:all>
                <xsd:element ref="ns2:MediaServiceMetadata" minOccurs="0"/>
                <xsd:element ref="ns2:MediaServiceFastMetadata" minOccurs="0"/>
                <xsd:element ref="ns1:_ip_UnifiedCompliancePolicyProperties" minOccurs="0"/>
                <xsd:element ref="ns1:_ip_UnifiedCompliancePolicyUIAction"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0" nillable="true" ma:displayName="Unified Compliance Policy Properties" ma:hidden="true" ma:internalName="_ip_UnifiedCompliancePolicyProperties">
      <xsd:simpleType>
        <xsd:restriction base="dms:Note"/>
      </xsd:simpleType>
    </xsd:element>
    <xsd:element name="_ip_UnifiedCompliancePolicyUIAction" ma:index="11"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f012b59-976e-41ab-a885-47d0e00122b9"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Props1.xml><?xml version="1.0" encoding="utf-8"?>
<ds:datastoreItem xmlns:ds="http://schemas.openxmlformats.org/officeDocument/2006/customXml" ds:itemID="{8882A0A7-7221-46D6-B107-6A9AAAC007C9}">
  <ds:schemaRefs>
    <ds:schemaRef ds:uri="http://schemas.openxmlformats.org/officeDocument/2006/bibliography"/>
  </ds:schemaRefs>
</ds:datastoreItem>
</file>

<file path=customXml/itemProps2.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3.xml><?xml version="1.0" encoding="utf-8"?>
<ds:datastoreItem xmlns:ds="http://schemas.openxmlformats.org/officeDocument/2006/customXml" ds:itemID="{2CFCD11B-17BD-4B83-AF94-D2B2319ABE07}"/>
</file>

<file path=customXml/itemProps4.xml><?xml version="1.0" encoding="utf-8"?>
<ds:datastoreItem xmlns:ds="http://schemas.openxmlformats.org/officeDocument/2006/customXml" ds:itemID="{3202CDA7-E3F1-4B86-9667-8F47ACF5FD5B}"/>
</file>

<file path=customXml/itemProps5.xml><?xml version="1.0" encoding="utf-8"?>
<ds:datastoreItem xmlns:ds="http://schemas.openxmlformats.org/officeDocument/2006/customXml" ds:itemID="{8E7D3B6F-2CED-4DEE-B08B-78732F220E51}"/>
</file>

<file path=docProps/app.xml><?xml version="1.0" encoding="utf-8"?>
<Properties xmlns="http://schemas.openxmlformats.org/officeDocument/2006/extended-properties" xmlns:vt="http://schemas.openxmlformats.org/officeDocument/2006/docPropsVTypes">
  <Template>Normal.dotm</Template>
  <TotalTime>0</TotalTime>
  <Pages>93</Pages>
  <Words>139030</Words>
  <Characters>792472</Characters>
  <Application>Microsoft Office Word</Application>
  <DocSecurity>8</DocSecurity>
  <Lines>6603</Lines>
  <Paragraphs>1859</Paragraphs>
  <ScaleCrop>false</ScaleCrop>
  <Company/>
  <LinksUpToDate>false</LinksUpToDate>
  <CharactersWithSpaces>929643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2021-01-27T23:11:00Z</dcterms:created>
  <dcterms:modified xsi:type="dcterms:W3CDTF">2021-01-27T23:11:00Z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0x01010005D0319612635342A1983E52F2CAE608</vt:lpwstr>
  </property>
</Properties>
</file>