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6990D0A" w14:textId="77777777" w:rsidR="00111B64" w:rsidRDefault="00111B64">
      <w:pPr>
        <w:pStyle w:val="PURBody"/>
        <w:shd w:val="clear" w:color="auto" w:fill="00188F"/>
        <w:tabs>
          <w:tab w:val="clear" w:pos="360"/>
        </w:tabs>
        <w:ind w:right="7920" w:firstLine="360"/>
        <w:rPr>
          <w:color w:val="FFFFFF"/>
          <w:sz w:val="6"/>
          <w:szCs w:val="6"/>
        </w:rPr>
      </w:pPr>
    </w:p>
    <w:p w14:paraId="68963144" w14:textId="77777777" w:rsidR="00111B64" w:rsidRDefault="00BE10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14:paraId="64ECE8A0" w14:textId="77777777" w:rsidR="00111B64" w:rsidRDefault="00BE10F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14:paraId="6FA523AE" w14:textId="77777777" w:rsidR="00111B64" w:rsidRDefault="00111B64">
      <w:pPr>
        <w:pStyle w:val="PURBody"/>
        <w:shd w:val="clear" w:color="auto" w:fill="00188F"/>
        <w:tabs>
          <w:tab w:val="clear" w:pos="360"/>
        </w:tabs>
        <w:spacing w:after="0"/>
        <w:ind w:right="7920" w:firstLine="360"/>
        <w:rPr>
          <w:color w:val="FFFFFF" w:themeColor="background1"/>
          <w:szCs w:val="18"/>
        </w:rPr>
      </w:pPr>
    </w:p>
    <w:p w14:paraId="2D56B715" w14:textId="77777777" w:rsidR="00111B64" w:rsidRDefault="00111B64">
      <w:pPr>
        <w:pStyle w:val="PURBody"/>
        <w:shd w:val="clear" w:color="auto" w:fill="00188F"/>
        <w:tabs>
          <w:tab w:val="clear" w:pos="360"/>
        </w:tabs>
        <w:spacing w:after="0"/>
        <w:ind w:right="7920" w:firstLine="360"/>
        <w:rPr>
          <w:color w:val="FFFFFF" w:themeColor="background1"/>
          <w:szCs w:val="18"/>
        </w:rPr>
      </w:pPr>
    </w:p>
    <w:p w14:paraId="72BA779E" w14:textId="77777777" w:rsidR="00111B64" w:rsidRDefault="00111B64">
      <w:pPr>
        <w:pStyle w:val="PURBody"/>
        <w:shd w:val="clear" w:color="auto" w:fill="00188F"/>
        <w:tabs>
          <w:tab w:val="clear" w:pos="360"/>
        </w:tabs>
        <w:spacing w:after="0"/>
        <w:ind w:right="7920" w:firstLine="360"/>
        <w:rPr>
          <w:color w:val="FFFFFF" w:themeColor="background1"/>
          <w:szCs w:val="18"/>
        </w:rPr>
      </w:pPr>
    </w:p>
    <w:p w14:paraId="768BE42D" w14:textId="77777777" w:rsidR="00111B64" w:rsidRDefault="00111B64">
      <w:pPr>
        <w:pStyle w:val="PURBody"/>
        <w:shd w:val="clear" w:color="auto" w:fill="00188F"/>
        <w:tabs>
          <w:tab w:val="clear" w:pos="360"/>
        </w:tabs>
        <w:spacing w:after="0"/>
        <w:ind w:right="7920" w:firstLine="360"/>
        <w:rPr>
          <w:color w:val="FFFFFF" w:themeColor="background1"/>
          <w:szCs w:val="18"/>
        </w:rPr>
      </w:pPr>
    </w:p>
    <w:p w14:paraId="6FBD953F" w14:textId="77777777" w:rsidR="00111B64" w:rsidRDefault="00111B64">
      <w:pPr>
        <w:pStyle w:val="PURBody"/>
        <w:shd w:val="clear" w:color="auto" w:fill="00188F"/>
        <w:tabs>
          <w:tab w:val="clear" w:pos="360"/>
        </w:tabs>
        <w:spacing w:after="0"/>
        <w:ind w:right="7920" w:firstLine="360"/>
        <w:rPr>
          <w:color w:val="FFFFFF" w:themeColor="background1"/>
          <w:szCs w:val="18"/>
        </w:rPr>
      </w:pPr>
    </w:p>
    <w:p w14:paraId="57137850" w14:textId="77777777" w:rsidR="00111B64" w:rsidRDefault="00111B64">
      <w:pPr>
        <w:pStyle w:val="PURBody"/>
        <w:shd w:val="clear" w:color="auto" w:fill="0072C6"/>
        <w:tabs>
          <w:tab w:val="clear" w:pos="360"/>
        </w:tabs>
        <w:ind w:right="1800" w:firstLine="360"/>
        <w:rPr>
          <w:sz w:val="72"/>
          <w:szCs w:val="72"/>
        </w:rPr>
      </w:pPr>
    </w:p>
    <w:p w14:paraId="20FB7A98" w14:textId="77777777" w:rsidR="00111B64" w:rsidRDefault="00111B64">
      <w:pPr>
        <w:pStyle w:val="PURBody"/>
        <w:shd w:val="clear" w:color="auto" w:fill="0072C6"/>
        <w:tabs>
          <w:tab w:val="clear" w:pos="360"/>
          <w:tab w:val="left" w:pos="180"/>
        </w:tabs>
        <w:ind w:right="1800" w:firstLine="360"/>
        <w:rPr>
          <w:color w:val="FFFFFF" w:themeColor="background1"/>
          <w:sz w:val="72"/>
          <w:szCs w:val="72"/>
        </w:rPr>
      </w:pPr>
    </w:p>
    <w:p w14:paraId="6A9AD16A" w14:textId="77777777" w:rsidR="00111B64" w:rsidRDefault="00BE10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14:paraId="5060B230" w14:textId="77777777" w:rsidR="00111B64" w:rsidRDefault="00BE10F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2020</w:t>
      </w:r>
    </w:p>
    <w:p w14:paraId="28A0BDBF" w14:textId="77777777" w:rsidR="00111B64" w:rsidRDefault="00111B64">
      <w:pPr>
        <w:pStyle w:val="PURBody"/>
        <w:shd w:val="clear" w:color="auto" w:fill="0072C6"/>
        <w:tabs>
          <w:tab w:val="clear" w:pos="360"/>
        </w:tabs>
        <w:spacing w:after="0" w:line="230" w:lineRule="auto"/>
        <w:ind w:right="1800" w:firstLine="360"/>
        <w:rPr>
          <w:color w:val="FFFFFF" w:themeColor="background1"/>
          <w:sz w:val="96"/>
          <w:szCs w:val="96"/>
        </w:rPr>
      </w:pPr>
    </w:p>
    <w:p w14:paraId="399C07DA" w14:textId="77777777" w:rsidR="00111B64" w:rsidRDefault="00BE10F4">
      <w:r>
        <w:rPr>
          <w:noProof/>
        </w:rPr>
        <w:drawing>
          <wp:anchor distT="0" distB="0" distL="114300" distR="114300" simplePos="0" relativeHeight="251658240" behindDoc="0" locked="0" layoutInCell="1" allowOverlap="1" wp14:anchorId="01B443EE" wp14:editId="7B9EA6B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124A4E6" w14:textId="77777777" w:rsidR="00111B64" w:rsidRDefault="00111B64">
      <w:pPr>
        <w:sectPr w:rsidR="00111B64">
          <w:footerReference w:type="default" r:id="rId13"/>
          <w:type w:val="continuous"/>
          <w:pgSz w:w="12240" w:h="15840" w:code="1"/>
          <w:pgMar w:top="1170" w:right="720" w:bottom="720" w:left="720" w:header="432" w:footer="288" w:gutter="0"/>
          <w:cols w:space="360"/>
        </w:sectPr>
      </w:pPr>
    </w:p>
    <w:p w14:paraId="55D6EF5C" w14:textId="77777777" w:rsidR="00111B64" w:rsidRDefault="00BE10F4">
      <w:pPr>
        <w:pStyle w:val="ProductList-SectionHeading"/>
        <w:pageBreakBefore/>
      </w:pPr>
      <w:bookmarkStart w:id="0" w:name="_Sec842"/>
      <w:r>
        <w:lastRenderedPageBreak/>
        <w:t>Innholdsfortegnelse</w:t>
      </w:r>
    </w:p>
    <w:p w14:paraId="31A9742A" w14:textId="77777777" w:rsidR="00111B64" w:rsidRDefault="00111B64">
      <w:pPr>
        <w:pStyle w:val="ProductList-Body"/>
      </w:pPr>
    </w:p>
    <w:p w14:paraId="084C7E5E" w14:textId="77777777" w:rsidR="00111B64" w:rsidRDefault="00111B64">
      <w:pPr>
        <w:sectPr w:rsidR="00111B64">
          <w:headerReference w:type="default" r:id="rId14"/>
          <w:footerReference w:type="default" r:id="rId15"/>
          <w:type w:val="continuous"/>
          <w:pgSz w:w="12240" w:h="15840" w:code="1"/>
          <w:pgMar w:top="1170" w:right="720" w:bottom="1620" w:left="720" w:header="432" w:footer="288" w:gutter="0"/>
          <w:cols w:space="360"/>
        </w:sectPr>
      </w:pPr>
    </w:p>
    <w:p w14:paraId="6239503E" w14:textId="5F25EE97" w:rsidR="00BE10F4" w:rsidRDefault="00BE10F4">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3179" w:history="1">
        <w:r w:rsidRPr="00D346D9">
          <w:rPr>
            <w:rStyle w:val="Hyperlink"/>
            <w:noProof/>
          </w:rPr>
          <w:t>Innledning</w:t>
        </w:r>
        <w:r>
          <w:rPr>
            <w:noProof/>
          </w:rPr>
          <w:tab/>
        </w:r>
        <w:r>
          <w:rPr>
            <w:noProof/>
          </w:rPr>
          <w:fldChar w:fldCharType="begin"/>
        </w:r>
        <w:r>
          <w:rPr>
            <w:noProof/>
          </w:rPr>
          <w:instrText xml:space="preserve"> PAGEREF _Toc52183179 \h </w:instrText>
        </w:r>
        <w:r>
          <w:rPr>
            <w:noProof/>
          </w:rPr>
        </w:r>
        <w:r>
          <w:rPr>
            <w:noProof/>
          </w:rPr>
          <w:fldChar w:fldCharType="separate"/>
        </w:r>
        <w:r>
          <w:rPr>
            <w:noProof/>
          </w:rPr>
          <w:t>4</w:t>
        </w:r>
        <w:r>
          <w:rPr>
            <w:noProof/>
          </w:rPr>
          <w:fldChar w:fldCharType="end"/>
        </w:r>
      </w:hyperlink>
    </w:p>
    <w:p w14:paraId="4BC83CE7" w14:textId="44F82EB0" w:rsidR="00BE10F4" w:rsidRDefault="00076A04">
      <w:pPr>
        <w:pStyle w:val="TOC2"/>
        <w:rPr>
          <w:rFonts w:eastAsiaTheme="minorEastAsia"/>
          <w:smallCaps w:val="0"/>
          <w:sz w:val="22"/>
        </w:rPr>
      </w:pPr>
      <w:hyperlink w:anchor="_Toc52183180" w:history="1">
        <w:r w:rsidR="00BE10F4" w:rsidRPr="00D346D9">
          <w:rPr>
            <w:rStyle w:val="Hyperlink"/>
          </w:rPr>
          <w:t>Om dette dokumentet</w:t>
        </w:r>
        <w:r w:rsidR="00BE10F4">
          <w:tab/>
        </w:r>
        <w:r w:rsidR="00BE10F4">
          <w:fldChar w:fldCharType="begin"/>
        </w:r>
        <w:r w:rsidR="00BE10F4">
          <w:instrText xml:space="preserve"> PAGEREF _Toc52183180 \h </w:instrText>
        </w:r>
        <w:r w:rsidR="00BE10F4">
          <w:fldChar w:fldCharType="separate"/>
        </w:r>
        <w:r w:rsidR="00BE10F4">
          <w:t>4</w:t>
        </w:r>
        <w:r w:rsidR="00BE10F4">
          <w:fldChar w:fldCharType="end"/>
        </w:r>
      </w:hyperlink>
    </w:p>
    <w:p w14:paraId="5BD556B6" w14:textId="0142E731" w:rsidR="00BE10F4" w:rsidRDefault="00076A04">
      <w:pPr>
        <w:pStyle w:val="TOC2"/>
        <w:rPr>
          <w:rFonts w:eastAsiaTheme="minorEastAsia"/>
          <w:smallCaps w:val="0"/>
          <w:sz w:val="22"/>
        </w:rPr>
      </w:pPr>
      <w:hyperlink w:anchor="_Toc52183181" w:history="1">
        <w:r w:rsidR="00BE10F4" w:rsidRPr="00D346D9">
          <w:rPr>
            <w:rStyle w:val="Hyperlink"/>
          </w:rPr>
          <w:t>Innholdet i dette Dokumentet</w:t>
        </w:r>
        <w:r w:rsidR="00BE10F4">
          <w:tab/>
        </w:r>
        <w:r w:rsidR="00BE10F4">
          <w:fldChar w:fldCharType="begin"/>
        </w:r>
        <w:r w:rsidR="00BE10F4">
          <w:instrText xml:space="preserve"> PAGEREF _Toc52183181 \h </w:instrText>
        </w:r>
        <w:r w:rsidR="00BE10F4">
          <w:fldChar w:fldCharType="separate"/>
        </w:r>
        <w:r w:rsidR="00BE10F4">
          <w:t>4</w:t>
        </w:r>
        <w:r w:rsidR="00BE10F4">
          <w:fldChar w:fldCharType="end"/>
        </w:r>
      </w:hyperlink>
    </w:p>
    <w:p w14:paraId="226C7A6E" w14:textId="58CE302B" w:rsidR="00BE10F4" w:rsidRDefault="00076A04">
      <w:pPr>
        <w:pStyle w:val="TOC2"/>
        <w:rPr>
          <w:rFonts w:eastAsiaTheme="minorEastAsia"/>
          <w:smallCaps w:val="0"/>
          <w:sz w:val="22"/>
        </w:rPr>
      </w:pPr>
      <w:hyperlink w:anchor="_Toc52183182" w:history="1">
        <w:r w:rsidR="00BE10F4" w:rsidRPr="00D346D9">
          <w:rPr>
            <w:rStyle w:val="Hyperlink"/>
          </w:rPr>
          <w:t>Navigere i en Produktoppføring</w:t>
        </w:r>
        <w:r w:rsidR="00BE10F4">
          <w:tab/>
        </w:r>
        <w:r w:rsidR="00BE10F4">
          <w:fldChar w:fldCharType="begin"/>
        </w:r>
        <w:r w:rsidR="00BE10F4">
          <w:instrText xml:space="preserve"> PAGEREF _Toc52183182 \h </w:instrText>
        </w:r>
        <w:r w:rsidR="00BE10F4">
          <w:fldChar w:fldCharType="separate"/>
        </w:r>
        <w:r w:rsidR="00BE10F4">
          <w:t>4</w:t>
        </w:r>
        <w:r w:rsidR="00BE10F4">
          <w:fldChar w:fldCharType="end"/>
        </w:r>
      </w:hyperlink>
    </w:p>
    <w:p w14:paraId="36A1A088" w14:textId="70FE42E6" w:rsidR="00BE10F4" w:rsidRDefault="00076A04">
      <w:pPr>
        <w:pStyle w:val="TOC2"/>
        <w:rPr>
          <w:rFonts w:eastAsiaTheme="minorEastAsia"/>
          <w:smallCaps w:val="0"/>
          <w:sz w:val="22"/>
        </w:rPr>
      </w:pPr>
      <w:hyperlink w:anchor="_Toc52183183" w:history="1">
        <w:r w:rsidR="00BE10F4" w:rsidRPr="00D346D9">
          <w:rPr>
            <w:rStyle w:val="Hyperlink"/>
          </w:rPr>
          <w:t>Avklaringer og sammendrag av endringer i dette dokumentet</w:t>
        </w:r>
        <w:r w:rsidR="00BE10F4">
          <w:tab/>
        </w:r>
        <w:r w:rsidR="00BE10F4">
          <w:fldChar w:fldCharType="begin"/>
        </w:r>
        <w:r w:rsidR="00BE10F4">
          <w:instrText xml:space="preserve"> PAGEREF _Toc52183183 \h </w:instrText>
        </w:r>
        <w:r w:rsidR="00BE10F4">
          <w:fldChar w:fldCharType="separate"/>
        </w:r>
        <w:r w:rsidR="00BE10F4">
          <w:t>5</w:t>
        </w:r>
        <w:r w:rsidR="00BE10F4">
          <w:fldChar w:fldCharType="end"/>
        </w:r>
      </w:hyperlink>
    </w:p>
    <w:p w14:paraId="719861B0" w14:textId="0A28B4FE" w:rsidR="00BE10F4" w:rsidRDefault="00076A04">
      <w:pPr>
        <w:pStyle w:val="TOC1"/>
        <w:rPr>
          <w:rFonts w:eastAsiaTheme="minorEastAsia"/>
          <w:b w:val="0"/>
          <w:caps w:val="0"/>
          <w:noProof/>
          <w:sz w:val="22"/>
          <w:szCs w:val="22"/>
        </w:rPr>
      </w:pPr>
      <w:hyperlink w:anchor="_Toc52183184" w:history="1">
        <w:r w:rsidR="00BE10F4" w:rsidRPr="00D346D9">
          <w:rPr>
            <w:rStyle w:val="Hyperlink"/>
            <w:noProof/>
          </w:rPr>
          <w:t>Lisensvilkår</w:t>
        </w:r>
        <w:r w:rsidR="00BE10F4">
          <w:rPr>
            <w:noProof/>
          </w:rPr>
          <w:tab/>
        </w:r>
        <w:r w:rsidR="00BE10F4">
          <w:rPr>
            <w:noProof/>
          </w:rPr>
          <w:fldChar w:fldCharType="begin"/>
        </w:r>
        <w:r w:rsidR="00BE10F4">
          <w:rPr>
            <w:noProof/>
          </w:rPr>
          <w:instrText xml:space="preserve"> PAGEREF _Toc52183184 \h </w:instrText>
        </w:r>
        <w:r w:rsidR="00BE10F4">
          <w:rPr>
            <w:noProof/>
          </w:rPr>
        </w:r>
        <w:r w:rsidR="00BE10F4">
          <w:rPr>
            <w:noProof/>
          </w:rPr>
          <w:fldChar w:fldCharType="separate"/>
        </w:r>
        <w:r w:rsidR="00BE10F4">
          <w:rPr>
            <w:noProof/>
          </w:rPr>
          <w:t>6</w:t>
        </w:r>
        <w:r w:rsidR="00BE10F4">
          <w:rPr>
            <w:noProof/>
          </w:rPr>
          <w:fldChar w:fldCharType="end"/>
        </w:r>
      </w:hyperlink>
    </w:p>
    <w:p w14:paraId="7DE8866F" w14:textId="753B632B" w:rsidR="00BE10F4" w:rsidRDefault="00076A04">
      <w:pPr>
        <w:pStyle w:val="TOC2"/>
        <w:rPr>
          <w:rFonts w:eastAsiaTheme="minorEastAsia"/>
          <w:smallCaps w:val="0"/>
          <w:sz w:val="22"/>
        </w:rPr>
      </w:pPr>
      <w:hyperlink w:anchor="_Toc52183185" w:history="1">
        <w:r w:rsidR="00BE10F4" w:rsidRPr="00D346D9">
          <w:rPr>
            <w:rStyle w:val="Hyperlink"/>
          </w:rPr>
          <w:t>Universelle lisensvilkår</w:t>
        </w:r>
        <w:r w:rsidR="00BE10F4">
          <w:tab/>
        </w:r>
        <w:r w:rsidR="00BE10F4">
          <w:fldChar w:fldCharType="begin"/>
        </w:r>
        <w:r w:rsidR="00BE10F4">
          <w:instrText xml:space="preserve"> PAGEREF _Toc52183185 \h </w:instrText>
        </w:r>
        <w:r w:rsidR="00BE10F4">
          <w:fldChar w:fldCharType="separate"/>
        </w:r>
        <w:r w:rsidR="00BE10F4">
          <w:t>6</w:t>
        </w:r>
        <w:r w:rsidR="00BE10F4">
          <w:fldChar w:fldCharType="end"/>
        </w:r>
      </w:hyperlink>
    </w:p>
    <w:p w14:paraId="5C7A46EF" w14:textId="37D3E525" w:rsidR="00BE10F4" w:rsidRDefault="00076A04">
      <w:pPr>
        <w:pStyle w:val="TOC2"/>
        <w:rPr>
          <w:rFonts w:eastAsiaTheme="minorEastAsia"/>
          <w:smallCaps w:val="0"/>
          <w:sz w:val="22"/>
        </w:rPr>
      </w:pPr>
      <w:hyperlink w:anchor="_Toc52183186" w:history="1">
        <w:r w:rsidR="00BE10F4" w:rsidRPr="00D346D9">
          <w:rPr>
            <w:rStyle w:val="Hyperlink"/>
          </w:rPr>
          <w:t>Lisensmodellvilkår</w:t>
        </w:r>
        <w:r w:rsidR="00BE10F4">
          <w:tab/>
        </w:r>
        <w:r w:rsidR="00BE10F4">
          <w:fldChar w:fldCharType="begin"/>
        </w:r>
        <w:r w:rsidR="00BE10F4">
          <w:instrText xml:space="preserve"> PAGEREF _Toc52183186 \h </w:instrText>
        </w:r>
        <w:r w:rsidR="00BE10F4">
          <w:fldChar w:fldCharType="separate"/>
        </w:r>
        <w:r w:rsidR="00BE10F4">
          <w:t>9</w:t>
        </w:r>
        <w:r w:rsidR="00BE10F4">
          <w:fldChar w:fldCharType="end"/>
        </w:r>
      </w:hyperlink>
    </w:p>
    <w:p w14:paraId="5A002D58" w14:textId="39F354F5" w:rsidR="00BE10F4" w:rsidRDefault="00076A04">
      <w:pPr>
        <w:pStyle w:val="TOC3"/>
        <w:rPr>
          <w:rFonts w:eastAsiaTheme="minorEastAsia"/>
          <w:smallCaps w:val="0"/>
          <w:sz w:val="22"/>
        </w:rPr>
      </w:pPr>
      <w:hyperlink w:anchor="_Toc52183187" w:history="1">
        <w:r w:rsidR="00BE10F4" w:rsidRPr="00D346D9">
          <w:rPr>
            <w:rStyle w:val="Hyperlink"/>
          </w:rPr>
          <w:t>Skrivebordsprogrammer</w:t>
        </w:r>
        <w:r w:rsidR="00BE10F4">
          <w:tab/>
        </w:r>
        <w:r w:rsidR="00BE10F4">
          <w:fldChar w:fldCharType="begin"/>
        </w:r>
        <w:r w:rsidR="00BE10F4">
          <w:instrText xml:space="preserve"> PAGEREF _Toc52183187 \h </w:instrText>
        </w:r>
        <w:r w:rsidR="00BE10F4">
          <w:fldChar w:fldCharType="separate"/>
        </w:r>
        <w:r w:rsidR="00BE10F4">
          <w:t>9</w:t>
        </w:r>
        <w:r w:rsidR="00BE10F4">
          <w:fldChar w:fldCharType="end"/>
        </w:r>
      </w:hyperlink>
    </w:p>
    <w:p w14:paraId="53D85FBC" w14:textId="3A0BA7BC" w:rsidR="00BE10F4" w:rsidRDefault="00076A04">
      <w:pPr>
        <w:pStyle w:val="TOC3"/>
        <w:rPr>
          <w:rFonts w:eastAsiaTheme="minorEastAsia"/>
          <w:smallCaps w:val="0"/>
          <w:sz w:val="22"/>
        </w:rPr>
      </w:pPr>
      <w:hyperlink w:anchor="_Toc52183188" w:history="1">
        <w:r w:rsidR="00BE10F4" w:rsidRPr="00D346D9">
          <w:rPr>
            <w:rStyle w:val="Hyperlink"/>
          </w:rPr>
          <w:t>Datamaskinoperasjonssystemer</w:t>
        </w:r>
        <w:r w:rsidR="00BE10F4">
          <w:tab/>
        </w:r>
        <w:r w:rsidR="00BE10F4">
          <w:fldChar w:fldCharType="begin"/>
        </w:r>
        <w:r w:rsidR="00BE10F4">
          <w:instrText xml:space="preserve"> PAGEREF _Toc52183188 \h </w:instrText>
        </w:r>
        <w:r w:rsidR="00BE10F4">
          <w:fldChar w:fldCharType="separate"/>
        </w:r>
        <w:r w:rsidR="00BE10F4">
          <w:t>9</w:t>
        </w:r>
        <w:r w:rsidR="00BE10F4">
          <w:fldChar w:fldCharType="end"/>
        </w:r>
      </w:hyperlink>
    </w:p>
    <w:p w14:paraId="2EDD962D" w14:textId="4EDACC95" w:rsidR="00BE10F4" w:rsidRDefault="00076A04">
      <w:pPr>
        <w:pStyle w:val="TOC3"/>
        <w:rPr>
          <w:rFonts w:eastAsiaTheme="minorEastAsia"/>
          <w:smallCaps w:val="0"/>
          <w:sz w:val="22"/>
        </w:rPr>
      </w:pPr>
      <w:hyperlink w:anchor="_Toc52183189" w:history="1">
        <w:r w:rsidR="00BE10F4" w:rsidRPr="00D346D9">
          <w:rPr>
            <w:rStyle w:val="Hyperlink"/>
          </w:rPr>
          <w:t>Per kjerne / CAL</w:t>
        </w:r>
        <w:r w:rsidR="00BE10F4">
          <w:tab/>
        </w:r>
        <w:r w:rsidR="00BE10F4">
          <w:fldChar w:fldCharType="begin"/>
        </w:r>
        <w:r w:rsidR="00BE10F4">
          <w:instrText xml:space="preserve"> PAGEREF _Toc52183189 \h </w:instrText>
        </w:r>
        <w:r w:rsidR="00BE10F4">
          <w:fldChar w:fldCharType="separate"/>
        </w:r>
        <w:r w:rsidR="00BE10F4">
          <w:t>9</w:t>
        </w:r>
        <w:r w:rsidR="00BE10F4">
          <w:fldChar w:fldCharType="end"/>
        </w:r>
      </w:hyperlink>
    </w:p>
    <w:p w14:paraId="05D6FEE3" w14:textId="450A8225" w:rsidR="00BE10F4" w:rsidRDefault="00076A04">
      <w:pPr>
        <w:pStyle w:val="TOC3"/>
        <w:rPr>
          <w:rFonts w:eastAsiaTheme="minorEastAsia"/>
          <w:smallCaps w:val="0"/>
          <w:sz w:val="22"/>
        </w:rPr>
      </w:pPr>
      <w:hyperlink w:anchor="_Toc52183190" w:history="1">
        <w:r w:rsidR="00BE10F4" w:rsidRPr="00D346D9">
          <w:rPr>
            <w:rStyle w:val="Hyperlink"/>
          </w:rPr>
          <w:t>Server/CAL</w:t>
        </w:r>
        <w:r w:rsidR="00BE10F4">
          <w:tab/>
        </w:r>
        <w:r w:rsidR="00BE10F4">
          <w:fldChar w:fldCharType="begin"/>
        </w:r>
        <w:r w:rsidR="00BE10F4">
          <w:instrText xml:space="preserve"> PAGEREF _Toc52183190 \h </w:instrText>
        </w:r>
        <w:r w:rsidR="00BE10F4">
          <w:fldChar w:fldCharType="separate"/>
        </w:r>
        <w:r w:rsidR="00BE10F4">
          <w:t>10</w:t>
        </w:r>
        <w:r w:rsidR="00BE10F4">
          <w:fldChar w:fldCharType="end"/>
        </w:r>
      </w:hyperlink>
    </w:p>
    <w:p w14:paraId="23FD0955" w14:textId="48211029" w:rsidR="00BE10F4" w:rsidRDefault="00076A04">
      <w:pPr>
        <w:pStyle w:val="TOC3"/>
        <w:rPr>
          <w:rFonts w:eastAsiaTheme="minorEastAsia"/>
          <w:smallCaps w:val="0"/>
          <w:sz w:val="22"/>
        </w:rPr>
      </w:pPr>
      <w:hyperlink w:anchor="_Toc52183191" w:history="1">
        <w:r w:rsidR="00BE10F4" w:rsidRPr="00D346D9">
          <w:rPr>
            <w:rStyle w:val="Hyperlink"/>
          </w:rPr>
          <w:t>Per kjerne</w:t>
        </w:r>
        <w:r w:rsidR="00BE10F4">
          <w:tab/>
        </w:r>
        <w:r w:rsidR="00BE10F4">
          <w:fldChar w:fldCharType="begin"/>
        </w:r>
        <w:r w:rsidR="00BE10F4">
          <w:instrText xml:space="preserve"> PAGEREF _Toc52183191 \h </w:instrText>
        </w:r>
        <w:r w:rsidR="00BE10F4">
          <w:fldChar w:fldCharType="separate"/>
        </w:r>
        <w:r w:rsidR="00BE10F4">
          <w:t>10</w:t>
        </w:r>
        <w:r w:rsidR="00BE10F4">
          <w:fldChar w:fldCharType="end"/>
        </w:r>
      </w:hyperlink>
    </w:p>
    <w:p w14:paraId="3D5BC491" w14:textId="13DE0775" w:rsidR="00BE10F4" w:rsidRDefault="00076A04">
      <w:pPr>
        <w:pStyle w:val="TOC3"/>
        <w:rPr>
          <w:rFonts w:eastAsiaTheme="minorEastAsia"/>
          <w:smallCaps w:val="0"/>
          <w:sz w:val="22"/>
        </w:rPr>
      </w:pPr>
      <w:hyperlink w:anchor="_Toc52183192" w:history="1">
        <w:r w:rsidR="00BE10F4" w:rsidRPr="00D346D9">
          <w:rPr>
            <w:rStyle w:val="Hyperlink"/>
          </w:rPr>
          <w:t>Administrasjonsservere</w:t>
        </w:r>
        <w:r w:rsidR="00BE10F4">
          <w:tab/>
        </w:r>
        <w:r w:rsidR="00BE10F4">
          <w:fldChar w:fldCharType="begin"/>
        </w:r>
        <w:r w:rsidR="00BE10F4">
          <w:instrText xml:space="preserve"> PAGEREF _Toc52183192 \h </w:instrText>
        </w:r>
        <w:r w:rsidR="00BE10F4">
          <w:fldChar w:fldCharType="separate"/>
        </w:r>
        <w:r w:rsidR="00BE10F4">
          <w:t>10</w:t>
        </w:r>
        <w:r w:rsidR="00BE10F4">
          <w:fldChar w:fldCharType="end"/>
        </w:r>
      </w:hyperlink>
    </w:p>
    <w:p w14:paraId="0490BB7B" w14:textId="62107A8E" w:rsidR="00BE10F4" w:rsidRDefault="00076A04">
      <w:pPr>
        <w:pStyle w:val="TOC3"/>
        <w:rPr>
          <w:rFonts w:eastAsiaTheme="minorEastAsia"/>
          <w:smallCaps w:val="0"/>
          <w:sz w:val="22"/>
        </w:rPr>
      </w:pPr>
      <w:hyperlink w:anchor="_Toc52183193" w:history="1">
        <w:r w:rsidR="00BE10F4" w:rsidRPr="00D346D9">
          <w:rPr>
            <w:rStyle w:val="Hyperlink"/>
          </w:rPr>
          <w:t>Spesialservere</w:t>
        </w:r>
        <w:r w:rsidR="00BE10F4">
          <w:tab/>
        </w:r>
        <w:r w:rsidR="00BE10F4">
          <w:fldChar w:fldCharType="begin"/>
        </w:r>
        <w:r w:rsidR="00BE10F4">
          <w:instrText xml:space="preserve"> PAGEREF _Toc52183193 \h </w:instrText>
        </w:r>
        <w:r w:rsidR="00BE10F4">
          <w:fldChar w:fldCharType="separate"/>
        </w:r>
        <w:r w:rsidR="00BE10F4">
          <w:t>11</w:t>
        </w:r>
        <w:r w:rsidR="00BE10F4">
          <w:fldChar w:fldCharType="end"/>
        </w:r>
      </w:hyperlink>
    </w:p>
    <w:p w14:paraId="3F751821" w14:textId="531A0836" w:rsidR="00BE10F4" w:rsidRDefault="00076A04">
      <w:pPr>
        <w:pStyle w:val="TOC3"/>
        <w:rPr>
          <w:rFonts w:eastAsiaTheme="minorEastAsia"/>
          <w:smallCaps w:val="0"/>
          <w:sz w:val="22"/>
        </w:rPr>
      </w:pPr>
      <w:hyperlink w:anchor="_Toc52183194" w:history="1">
        <w:r w:rsidR="00BE10F4" w:rsidRPr="00D346D9">
          <w:rPr>
            <w:rStyle w:val="Hyperlink"/>
          </w:rPr>
          <w:t>Utviklerverktøy</w:t>
        </w:r>
        <w:r w:rsidR="00BE10F4">
          <w:tab/>
        </w:r>
        <w:r w:rsidR="00BE10F4">
          <w:fldChar w:fldCharType="begin"/>
        </w:r>
        <w:r w:rsidR="00BE10F4">
          <w:instrText xml:space="preserve"> PAGEREF _Toc52183194 \h </w:instrText>
        </w:r>
        <w:r w:rsidR="00BE10F4">
          <w:fldChar w:fldCharType="separate"/>
        </w:r>
        <w:r w:rsidR="00BE10F4">
          <w:t>11</w:t>
        </w:r>
        <w:r w:rsidR="00BE10F4">
          <w:fldChar w:fldCharType="end"/>
        </w:r>
      </w:hyperlink>
    </w:p>
    <w:p w14:paraId="0A2B778B" w14:textId="353136FF" w:rsidR="00BE10F4" w:rsidRDefault="00076A04">
      <w:pPr>
        <w:pStyle w:val="TOC1"/>
        <w:rPr>
          <w:rFonts w:eastAsiaTheme="minorEastAsia"/>
          <w:b w:val="0"/>
          <w:caps w:val="0"/>
          <w:noProof/>
          <w:sz w:val="22"/>
          <w:szCs w:val="22"/>
        </w:rPr>
      </w:pPr>
      <w:hyperlink w:anchor="_Toc52183195" w:history="1">
        <w:r w:rsidR="00BE10F4" w:rsidRPr="00D346D9">
          <w:rPr>
            <w:rStyle w:val="Hyperlink"/>
            <w:noProof/>
          </w:rPr>
          <w:t>Programvare</w:t>
        </w:r>
        <w:r w:rsidR="00BE10F4">
          <w:rPr>
            <w:noProof/>
          </w:rPr>
          <w:tab/>
        </w:r>
        <w:r w:rsidR="00BE10F4">
          <w:rPr>
            <w:noProof/>
          </w:rPr>
          <w:fldChar w:fldCharType="begin"/>
        </w:r>
        <w:r w:rsidR="00BE10F4">
          <w:rPr>
            <w:noProof/>
          </w:rPr>
          <w:instrText xml:space="preserve"> PAGEREF _Toc52183195 \h </w:instrText>
        </w:r>
        <w:r w:rsidR="00BE10F4">
          <w:rPr>
            <w:noProof/>
          </w:rPr>
        </w:r>
        <w:r w:rsidR="00BE10F4">
          <w:rPr>
            <w:noProof/>
          </w:rPr>
          <w:fldChar w:fldCharType="separate"/>
        </w:r>
        <w:r w:rsidR="00BE10F4">
          <w:rPr>
            <w:noProof/>
          </w:rPr>
          <w:t>13</w:t>
        </w:r>
        <w:r w:rsidR="00BE10F4">
          <w:rPr>
            <w:noProof/>
          </w:rPr>
          <w:fldChar w:fldCharType="end"/>
        </w:r>
      </w:hyperlink>
    </w:p>
    <w:p w14:paraId="4095C2E6" w14:textId="222ECADC" w:rsidR="00BE10F4" w:rsidRDefault="00076A04">
      <w:pPr>
        <w:pStyle w:val="TOC2"/>
        <w:rPr>
          <w:rFonts w:eastAsiaTheme="minorEastAsia"/>
          <w:smallCaps w:val="0"/>
          <w:sz w:val="22"/>
        </w:rPr>
      </w:pPr>
      <w:hyperlink w:anchor="_Toc52183196" w:history="1">
        <w:r w:rsidR="00BE10F4" w:rsidRPr="00D346D9">
          <w:rPr>
            <w:rStyle w:val="Hyperlink"/>
          </w:rPr>
          <w:t>Advanced Threat Analytics</w:t>
        </w:r>
        <w:r w:rsidR="00BE10F4">
          <w:tab/>
        </w:r>
        <w:r w:rsidR="00BE10F4">
          <w:fldChar w:fldCharType="begin"/>
        </w:r>
        <w:r w:rsidR="00BE10F4">
          <w:instrText xml:space="preserve"> PAGEREF _Toc52183196 \h </w:instrText>
        </w:r>
        <w:r w:rsidR="00BE10F4">
          <w:fldChar w:fldCharType="separate"/>
        </w:r>
        <w:r w:rsidR="00BE10F4">
          <w:t>13</w:t>
        </w:r>
        <w:r w:rsidR="00BE10F4">
          <w:fldChar w:fldCharType="end"/>
        </w:r>
      </w:hyperlink>
    </w:p>
    <w:p w14:paraId="4C62BC42" w14:textId="3FCECB3D" w:rsidR="00BE10F4" w:rsidRDefault="00076A04">
      <w:pPr>
        <w:pStyle w:val="TOC2"/>
        <w:rPr>
          <w:rFonts w:eastAsiaTheme="minorEastAsia"/>
          <w:smallCaps w:val="0"/>
          <w:sz w:val="22"/>
        </w:rPr>
      </w:pPr>
      <w:hyperlink w:anchor="_Toc52183197" w:history="1">
        <w:r w:rsidR="00BE10F4" w:rsidRPr="00D346D9">
          <w:rPr>
            <w:rStyle w:val="Hyperlink"/>
          </w:rPr>
          <w:t>Azure FXT Edge Filer</w:t>
        </w:r>
        <w:r w:rsidR="00BE10F4">
          <w:tab/>
        </w:r>
        <w:r w:rsidR="00BE10F4">
          <w:fldChar w:fldCharType="begin"/>
        </w:r>
        <w:r w:rsidR="00BE10F4">
          <w:instrText xml:space="preserve"> PAGEREF _Toc52183197 \h </w:instrText>
        </w:r>
        <w:r w:rsidR="00BE10F4">
          <w:fldChar w:fldCharType="separate"/>
        </w:r>
        <w:r w:rsidR="00BE10F4">
          <w:t>14</w:t>
        </w:r>
        <w:r w:rsidR="00BE10F4">
          <w:fldChar w:fldCharType="end"/>
        </w:r>
      </w:hyperlink>
    </w:p>
    <w:p w14:paraId="02DD0D7E" w14:textId="23F9D184" w:rsidR="00BE10F4" w:rsidRDefault="00076A04">
      <w:pPr>
        <w:pStyle w:val="TOC2"/>
        <w:rPr>
          <w:rFonts w:eastAsiaTheme="minorEastAsia"/>
          <w:smallCaps w:val="0"/>
          <w:sz w:val="22"/>
        </w:rPr>
      </w:pPr>
      <w:hyperlink w:anchor="_Toc52183198" w:history="1">
        <w:r w:rsidR="00BE10F4" w:rsidRPr="00D346D9">
          <w:rPr>
            <w:rStyle w:val="Hyperlink"/>
          </w:rPr>
          <w:t>BizTalk</w:t>
        </w:r>
        <w:r w:rsidR="00BE10F4">
          <w:tab/>
        </w:r>
        <w:r w:rsidR="00BE10F4">
          <w:fldChar w:fldCharType="begin"/>
        </w:r>
        <w:r w:rsidR="00BE10F4">
          <w:instrText xml:space="preserve"> PAGEREF _Toc52183198 \h </w:instrText>
        </w:r>
        <w:r w:rsidR="00BE10F4">
          <w:fldChar w:fldCharType="separate"/>
        </w:r>
        <w:r w:rsidR="00BE10F4">
          <w:t>14</w:t>
        </w:r>
        <w:r w:rsidR="00BE10F4">
          <w:fldChar w:fldCharType="end"/>
        </w:r>
      </w:hyperlink>
    </w:p>
    <w:p w14:paraId="755B4242" w14:textId="73E2EBEA" w:rsidR="00BE10F4" w:rsidRDefault="00076A04">
      <w:pPr>
        <w:pStyle w:val="TOC2"/>
        <w:rPr>
          <w:rFonts w:eastAsiaTheme="minorEastAsia"/>
          <w:smallCaps w:val="0"/>
          <w:sz w:val="22"/>
        </w:rPr>
      </w:pPr>
      <w:hyperlink w:anchor="_Toc52183199" w:history="1">
        <w:r w:rsidR="00BE10F4" w:rsidRPr="00D346D9">
          <w:rPr>
            <w:rStyle w:val="Hyperlink"/>
          </w:rPr>
          <w:t>CAL Suites</w:t>
        </w:r>
        <w:r w:rsidR="00BE10F4">
          <w:tab/>
        </w:r>
        <w:r w:rsidR="00BE10F4">
          <w:fldChar w:fldCharType="begin"/>
        </w:r>
        <w:r w:rsidR="00BE10F4">
          <w:instrText xml:space="preserve"> PAGEREF _Toc52183199 \h </w:instrText>
        </w:r>
        <w:r w:rsidR="00BE10F4">
          <w:fldChar w:fldCharType="separate"/>
        </w:r>
        <w:r w:rsidR="00BE10F4">
          <w:t>15</w:t>
        </w:r>
        <w:r w:rsidR="00BE10F4">
          <w:fldChar w:fldCharType="end"/>
        </w:r>
      </w:hyperlink>
    </w:p>
    <w:p w14:paraId="4909D39E" w14:textId="10A0E00C" w:rsidR="00BE10F4" w:rsidRDefault="00076A04">
      <w:pPr>
        <w:pStyle w:val="TOC2"/>
        <w:rPr>
          <w:rFonts w:eastAsiaTheme="minorEastAsia"/>
          <w:smallCaps w:val="0"/>
          <w:sz w:val="22"/>
        </w:rPr>
      </w:pPr>
      <w:hyperlink w:anchor="_Toc52183200" w:history="1">
        <w:r w:rsidR="00BE10F4" w:rsidRPr="00D346D9">
          <w:rPr>
            <w:rStyle w:val="Hyperlink"/>
          </w:rPr>
          <w:t>Core Infrastructure Server (CIS) Suite</w:t>
        </w:r>
        <w:r w:rsidR="00BE10F4">
          <w:tab/>
        </w:r>
        <w:r w:rsidR="00BE10F4">
          <w:fldChar w:fldCharType="begin"/>
        </w:r>
        <w:r w:rsidR="00BE10F4">
          <w:instrText xml:space="preserve"> PAGEREF _Toc52183200 \h </w:instrText>
        </w:r>
        <w:r w:rsidR="00BE10F4">
          <w:fldChar w:fldCharType="separate"/>
        </w:r>
        <w:r w:rsidR="00BE10F4">
          <w:t>17</w:t>
        </w:r>
        <w:r w:rsidR="00BE10F4">
          <w:fldChar w:fldCharType="end"/>
        </w:r>
      </w:hyperlink>
    </w:p>
    <w:p w14:paraId="190825B3" w14:textId="6E1BC896" w:rsidR="00BE10F4" w:rsidRDefault="00076A04">
      <w:pPr>
        <w:pStyle w:val="TOC2"/>
        <w:rPr>
          <w:rFonts w:eastAsiaTheme="minorEastAsia"/>
          <w:smallCaps w:val="0"/>
          <w:sz w:val="22"/>
        </w:rPr>
      </w:pPr>
      <w:hyperlink w:anchor="_Toc52183201" w:history="1">
        <w:r w:rsidR="00BE10F4" w:rsidRPr="00D346D9">
          <w:rPr>
            <w:rStyle w:val="Hyperlink"/>
          </w:rPr>
          <w:t>Forefront</w:t>
        </w:r>
        <w:r w:rsidR="00BE10F4">
          <w:tab/>
        </w:r>
        <w:r w:rsidR="00BE10F4">
          <w:fldChar w:fldCharType="begin"/>
        </w:r>
        <w:r w:rsidR="00BE10F4">
          <w:instrText xml:space="preserve"> PAGEREF _Toc52183201 \h </w:instrText>
        </w:r>
        <w:r w:rsidR="00BE10F4">
          <w:fldChar w:fldCharType="separate"/>
        </w:r>
        <w:r w:rsidR="00BE10F4">
          <w:t>19</w:t>
        </w:r>
        <w:r w:rsidR="00BE10F4">
          <w:fldChar w:fldCharType="end"/>
        </w:r>
      </w:hyperlink>
    </w:p>
    <w:p w14:paraId="689AFA93" w14:textId="6D2F0095" w:rsidR="00BE10F4" w:rsidRDefault="00076A04">
      <w:pPr>
        <w:pStyle w:val="TOC2"/>
        <w:rPr>
          <w:rFonts w:eastAsiaTheme="minorEastAsia"/>
          <w:smallCaps w:val="0"/>
          <w:sz w:val="22"/>
        </w:rPr>
      </w:pPr>
      <w:hyperlink w:anchor="_Toc52183202" w:history="1">
        <w:r w:rsidR="00BE10F4" w:rsidRPr="00D346D9">
          <w:rPr>
            <w:rStyle w:val="Hyperlink"/>
          </w:rPr>
          <w:t>Microsoft Dynamics 365 On-premises</w:t>
        </w:r>
        <w:r w:rsidR="00BE10F4">
          <w:tab/>
        </w:r>
        <w:r w:rsidR="00BE10F4">
          <w:fldChar w:fldCharType="begin"/>
        </w:r>
        <w:r w:rsidR="00BE10F4">
          <w:instrText xml:space="preserve"> PAGEREF _Toc52183202 \h </w:instrText>
        </w:r>
        <w:r w:rsidR="00BE10F4">
          <w:fldChar w:fldCharType="separate"/>
        </w:r>
        <w:r w:rsidR="00BE10F4">
          <w:t>19</w:t>
        </w:r>
        <w:r w:rsidR="00BE10F4">
          <w:fldChar w:fldCharType="end"/>
        </w:r>
      </w:hyperlink>
    </w:p>
    <w:p w14:paraId="1C8BBC3C" w14:textId="7149FB26" w:rsidR="00BE10F4" w:rsidRDefault="00076A04">
      <w:pPr>
        <w:pStyle w:val="TOC2"/>
        <w:rPr>
          <w:rFonts w:eastAsiaTheme="minorEastAsia"/>
          <w:smallCaps w:val="0"/>
          <w:sz w:val="22"/>
        </w:rPr>
      </w:pPr>
      <w:hyperlink w:anchor="_Toc52183203" w:history="1">
        <w:r w:rsidR="00BE10F4" w:rsidRPr="00D346D9">
          <w:rPr>
            <w:rStyle w:val="Hyperlink"/>
          </w:rPr>
          <w:t>Microsoft Identity Manager</w:t>
        </w:r>
        <w:r w:rsidR="00BE10F4">
          <w:tab/>
        </w:r>
        <w:r w:rsidR="00BE10F4">
          <w:fldChar w:fldCharType="begin"/>
        </w:r>
        <w:r w:rsidR="00BE10F4">
          <w:instrText xml:space="preserve"> PAGEREF _Toc52183203 \h </w:instrText>
        </w:r>
        <w:r w:rsidR="00BE10F4">
          <w:fldChar w:fldCharType="separate"/>
        </w:r>
        <w:r w:rsidR="00BE10F4">
          <w:t>21</w:t>
        </w:r>
        <w:r w:rsidR="00BE10F4">
          <w:fldChar w:fldCharType="end"/>
        </w:r>
      </w:hyperlink>
    </w:p>
    <w:p w14:paraId="37C113AD" w14:textId="409E9E3A" w:rsidR="00BE10F4" w:rsidRDefault="00076A04">
      <w:pPr>
        <w:pStyle w:val="TOC2"/>
        <w:rPr>
          <w:rFonts w:eastAsiaTheme="minorEastAsia"/>
          <w:smallCaps w:val="0"/>
          <w:sz w:val="22"/>
        </w:rPr>
      </w:pPr>
      <w:hyperlink w:anchor="_Toc52183204" w:history="1">
        <w:r w:rsidR="00BE10F4" w:rsidRPr="00D346D9">
          <w:rPr>
            <w:rStyle w:val="Hyperlink"/>
          </w:rPr>
          <w:t>Office-programmer</w:t>
        </w:r>
        <w:r w:rsidR="00BE10F4">
          <w:tab/>
        </w:r>
        <w:r w:rsidR="00BE10F4">
          <w:fldChar w:fldCharType="begin"/>
        </w:r>
        <w:r w:rsidR="00BE10F4">
          <w:instrText xml:space="preserve"> PAGEREF _Toc52183204 \h </w:instrText>
        </w:r>
        <w:r w:rsidR="00BE10F4">
          <w:fldChar w:fldCharType="separate"/>
        </w:r>
        <w:r w:rsidR="00BE10F4">
          <w:t>22</w:t>
        </w:r>
        <w:r w:rsidR="00BE10F4">
          <w:fldChar w:fldCharType="end"/>
        </w:r>
      </w:hyperlink>
    </w:p>
    <w:p w14:paraId="051CB170" w14:textId="226CE54B" w:rsidR="00BE10F4" w:rsidRDefault="00076A04">
      <w:pPr>
        <w:pStyle w:val="TOC3"/>
        <w:rPr>
          <w:rFonts w:eastAsiaTheme="minorEastAsia"/>
          <w:smallCaps w:val="0"/>
          <w:sz w:val="22"/>
        </w:rPr>
      </w:pPr>
      <w:hyperlink w:anchor="_Toc52183205" w:history="1">
        <w:r w:rsidR="00BE10F4" w:rsidRPr="00D346D9">
          <w:rPr>
            <w:rStyle w:val="Hyperlink"/>
          </w:rPr>
          <w:t>Office-skrivebordsprogrammer</w:t>
        </w:r>
        <w:r w:rsidR="00BE10F4">
          <w:tab/>
        </w:r>
        <w:r w:rsidR="00BE10F4">
          <w:fldChar w:fldCharType="begin"/>
        </w:r>
        <w:r w:rsidR="00BE10F4">
          <w:instrText xml:space="preserve"> PAGEREF _Toc52183205 \h </w:instrText>
        </w:r>
        <w:r w:rsidR="00BE10F4">
          <w:fldChar w:fldCharType="separate"/>
        </w:r>
        <w:r w:rsidR="00BE10F4">
          <w:t>22</w:t>
        </w:r>
        <w:r w:rsidR="00BE10F4">
          <w:fldChar w:fldCharType="end"/>
        </w:r>
      </w:hyperlink>
    </w:p>
    <w:p w14:paraId="38CFC425" w14:textId="705377D2" w:rsidR="00BE10F4" w:rsidRDefault="00076A04">
      <w:pPr>
        <w:pStyle w:val="TOC3"/>
        <w:rPr>
          <w:rFonts w:eastAsiaTheme="minorEastAsia"/>
          <w:smallCaps w:val="0"/>
          <w:sz w:val="22"/>
        </w:rPr>
      </w:pPr>
      <w:hyperlink w:anchor="_Toc52183206" w:history="1">
        <w:r w:rsidR="00BE10F4" w:rsidRPr="00D346D9">
          <w:rPr>
            <w:rStyle w:val="Hyperlink"/>
          </w:rPr>
          <w:t>Office for Mac</w:t>
        </w:r>
        <w:r w:rsidR="00BE10F4">
          <w:tab/>
        </w:r>
        <w:r w:rsidR="00BE10F4">
          <w:fldChar w:fldCharType="begin"/>
        </w:r>
        <w:r w:rsidR="00BE10F4">
          <w:instrText xml:space="preserve"> PAGEREF _Toc52183206 \h </w:instrText>
        </w:r>
        <w:r w:rsidR="00BE10F4">
          <w:fldChar w:fldCharType="separate"/>
        </w:r>
        <w:r w:rsidR="00BE10F4">
          <w:t>24</w:t>
        </w:r>
        <w:r w:rsidR="00BE10F4">
          <w:fldChar w:fldCharType="end"/>
        </w:r>
      </w:hyperlink>
    </w:p>
    <w:p w14:paraId="15A48A99" w14:textId="26D4B974" w:rsidR="00BE10F4" w:rsidRDefault="00076A04">
      <w:pPr>
        <w:pStyle w:val="TOC2"/>
        <w:rPr>
          <w:rFonts w:eastAsiaTheme="minorEastAsia"/>
          <w:smallCaps w:val="0"/>
          <w:sz w:val="22"/>
        </w:rPr>
      </w:pPr>
      <w:hyperlink w:anchor="_Toc52183207" w:history="1">
        <w:r w:rsidR="00BE10F4" w:rsidRPr="00D346D9">
          <w:rPr>
            <w:rStyle w:val="Hyperlink"/>
          </w:rPr>
          <w:t>Office-servere</w:t>
        </w:r>
        <w:r w:rsidR="00BE10F4">
          <w:tab/>
        </w:r>
        <w:r w:rsidR="00BE10F4">
          <w:fldChar w:fldCharType="begin"/>
        </w:r>
        <w:r w:rsidR="00BE10F4">
          <w:instrText xml:space="preserve"> PAGEREF _Toc52183207 \h </w:instrText>
        </w:r>
        <w:r w:rsidR="00BE10F4">
          <w:fldChar w:fldCharType="separate"/>
        </w:r>
        <w:r w:rsidR="00BE10F4">
          <w:t>25</w:t>
        </w:r>
        <w:r w:rsidR="00BE10F4">
          <w:fldChar w:fldCharType="end"/>
        </w:r>
      </w:hyperlink>
    </w:p>
    <w:p w14:paraId="6465CA2D" w14:textId="15BA7C95" w:rsidR="00BE10F4" w:rsidRDefault="00076A04">
      <w:pPr>
        <w:pStyle w:val="TOC3"/>
        <w:rPr>
          <w:rFonts w:eastAsiaTheme="minorEastAsia"/>
          <w:smallCaps w:val="0"/>
          <w:sz w:val="22"/>
        </w:rPr>
      </w:pPr>
      <w:hyperlink w:anchor="_Toc52183208" w:history="1">
        <w:r w:rsidR="00BE10F4" w:rsidRPr="00D346D9">
          <w:rPr>
            <w:rStyle w:val="Hyperlink"/>
          </w:rPr>
          <w:t>Exchange Server</w:t>
        </w:r>
        <w:r w:rsidR="00BE10F4">
          <w:tab/>
        </w:r>
        <w:r w:rsidR="00BE10F4">
          <w:fldChar w:fldCharType="begin"/>
        </w:r>
        <w:r w:rsidR="00BE10F4">
          <w:instrText xml:space="preserve"> PAGEREF _Toc52183208 \h </w:instrText>
        </w:r>
        <w:r w:rsidR="00BE10F4">
          <w:fldChar w:fldCharType="separate"/>
        </w:r>
        <w:r w:rsidR="00BE10F4">
          <w:t>25</w:t>
        </w:r>
        <w:r w:rsidR="00BE10F4">
          <w:fldChar w:fldCharType="end"/>
        </w:r>
      </w:hyperlink>
    </w:p>
    <w:p w14:paraId="3009FBD6" w14:textId="3677F5F4" w:rsidR="00BE10F4" w:rsidRDefault="00076A04">
      <w:pPr>
        <w:pStyle w:val="TOC3"/>
        <w:rPr>
          <w:rFonts w:eastAsiaTheme="minorEastAsia"/>
          <w:smallCaps w:val="0"/>
          <w:sz w:val="22"/>
        </w:rPr>
      </w:pPr>
      <w:hyperlink w:anchor="_Toc52183209" w:history="1">
        <w:r w:rsidR="00BE10F4" w:rsidRPr="00D346D9">
          <w:rPr>
            <w:rStyle w:val="Hyperlink"/>
          </w:rPr>
          <w:t>Project Server</w:t>
        </w:r>
        <w:r w:rsidR="00BE10F4">
          <w:tab/>
        </w:r>
        <w:r w:rsidR="00BE10F4">
          <w:fldChar w:fldCharType="begin"/>
        </w:r>
        <w:r w:rsidR="00BE10F4">
          <w:instrText xml:space="preserve"> PAGEREF _Toc52183209 \h </w:instrText>
        </w:r>
        <w:r w:rsidR="00BE10F4">
          <w:fldChar w:fldCharType="separate"/>
        </w:r>
        <w:r w:rsidR="00BE10F4">
          <w:t>26</w:t>
        </w:r>
        <w:r w:rsidR="00BE10F4">
          <w:fldChar w:fldCharType="end"/>
        </w:r>
      </w:hyperlink>
    </w:p>
    <w:p w14:paraId="0A0F1245" w14:textId="589EDC29" w:rsidR="00BE10F4" w:rsidRDefault="00076A04">
      <w:pPr>
        <w:pStyle w:val="TOC3"/>
        <w:rPr>
          <w:rFonts w:eastAsiaTheme="minorEastAsia"/>
          <w:smallCaps w:val="0"/>
          <w:sz w:val="22"/>
        </w:rPr>
      </w:pPr>
      <w:hyperlink w:anchor="_Toc52183210" w:history="1">
        <w:r w:rsidR="00BE10F4" w:rsidRPr="00D346D9">
          <w:rPr>
            <w:rStyle w:val="Hyperlink"/>
          </w:rPr>
          <w:t>SharePoint Server</w:t>
        </w:r>
        <w:r w:rsidR="00BE10F4">
          <w:tab/>
        </w:r>
        <w:r w:rsidR="00BE10F4">
          <w:fldChar w:fldCharType="begin"/>
        </w:r>
        <w:r w:rsidR="00BE10F4">
          <w:instrText xml:space="preserve"> PAGEREF _Toc52183210 \h </w:instrText>
        </w:r>
        <w:r w:rsidR="00BE10F4">
          <w:fldChar w:fldCharType="separate"/>
        </w:r>
        <w:r w:rsidR="00BE10F4">
          <w:t>26</w:t>
        </w:r>
        <w:r w:rsidR="00BE10F4">
          <w:fldChar w:fldCharType="end"/>
        </w:r>
      </w:hyperlink>
    </w:p>
    <w:p w14:paraId="7F3C8627" w14:textId="349F96AD" w:rsidR="00BE10F4" w:rsidRDefault="00076A04">
      <w:pPr>
        <w:pStyle w:val="TOC3"/>
        <w:rPr>
          <w:rFonts w:eastAsiaTheme="minorEastAsia"/>
          <w:smallCaps w:val="0"/>
          <w:sz w:val="22"/>
        </w:rPr>
      </w:pPr>
      <w:hyperlink w:anchor="_Toc52183211" w:history="1">
        <w:r w:rsidR="00BE10F4" w:rsidRPr="00D346D9">
          <w:rPr>
            <w:rStyle w:val="Hyperlink"/>
          </w:rPr>
          <w:t>Skype for Business Server</w:t>
        </w:r>
        <w:r w:rsidR="00BE10F4">
          <w:tab/>
        </w:r>
        <w:r w:rsidR="00BE10F4">
          <w:fldChar w:fldCharType="begin"/>
        </w:r>
        <w:r w:rsidR="00BE10F4">
          <w:instrText xml:space="preserve"> PAGEREF _Toc52183211 \h </w:instrText>
        </w:r>
        <w:r w:rsidR="00BE10F4">
          <w:fldChar w:fldCharType="separate"/>
        </w:r>
        <w:r w:rsidR="00BE10F4">
          <w:t>27</w:t>
        </w:r>
        <w:r w:rsidR="00BE10F4">
          <w:fldChar w:fldCharType="end"/>
        </w:r>
      </w:hyperlink>
    </w:p>
    <w:p w14:paraId="4FF382FF" w14:textId="72E3365F" w:rsidR="00BE10F4" w:rsidRDefault="00076A04">
      <w:pPr>
        <w:pStyle w:val="TOC2"/>
        <w:rPr>
          <w:rFonts w:eastAsiaTheme="minorEastAsia"/>
          <w:smallCaps w:val="0"/>
          <w:sz w:val="22"/>
        </w:rPr>
      </w:pPr>
      <w:hyperlink w:anchor="_Toc52183212" w:history="1">
        <w:r w:rsidR="00BE10F4" w:rsidRPr="00D346D9">
          <w:rPr>
            <w:rStyle w:val="Hyperlink"/>
          </w:rPr>
          <w:t>SQL Server</w:t>
        </w:r>
        <w:r w:rsidR="00BE10F4">
          <w:tab/>
        </w:r>
        <w:r w:rsidR="00BE10F4">
          <w:fldChar w:fldCharType="begin"/>
        </w:r>
        <w:r w:rsidR="00BE10F4">
          <w:instrText xml:space="preserve"> PAGEREF _Toc52183212 \h </w:instrText>
        </w:r>
        <w:r w:rsidR="00BE10F4">
          <w:fldChar w:fldCharType="separate"/>
        </w:r>
        <w:r w:rsidR="00BE10F4">
          <w:t>28</w:t>
        </w:r>
        <w:r w:rsidR="00BE10F4">
          <w:fldChar w:fldCharType="end"/>
        </w:r>
      </w:hyperlink>
    </w:p>
    <w:p w14:paraId="4BF56227" w14:textId="2E6881C9" w:rsidR="00BE10F4" w:rsidRDefault="00076A04">
      <w:pPr>
        <w:pStyle w:val="TOC2"/>
        <w:rPr>
          <w:rFonts w:eastAsiaTheme="minorEastAsia"/>
          <w:smallCaps w:val="0"/>
          <w:sz w:val="22"/>
        </w:rPr>
      </w:pPr>
      <w:hyperlink w:anchor="_Toc52183213" w:history="1">
        <w:r w:rsidR="00BE10F4" w:rsidRPr="00D346D9">
          <w:rPr>
            <w:rStyle w:val="Hyperlink"/>
          </w:rPr>
          <w:t>System Center</w:t>
        </w:r>
        <w:r w:rsidR="00BE10F4">
          <w:tab/>
        </w:r>
        <w:r w:rsidR="00BE10F4">
          <w:fldChar w:fldCharType="begin"/>
        </w:r>
        <w:r w:rsidR="00BE10F4">
          <w:instrText xml:space="preserve"> PAGEREF _Toc52183213 \h </w:instrText>
        </w:r>
        <w:r w:rsidR="00BE10F4">
          <w:fldChar w:fldCharType="separate"/>
        </w:r>
        <w:r w:rsidR="00BE10F4">
          <w:t>31</w:t>
        </w:r>
        <w:r w:rsidR="00BE10F4">
          <w:fldChar w:fldCharType="end"/>
        </w:r>
      </w:hyperlink>
    </w:p>
    <w:p w14:paraId="1FC35321" w14:textId="16419B95" w:rsidR="00BE10F4" w:rsidRDefault="00076A04">
      <w:pPr>
        <w:pStyle w:val="TOC3"/>
        <w:rPr>
          <w:rFonts w:eastAsiaTheme="minorEastAsia"/>
          <w:smallCaps w:val="0"/>
          <w:sz w:val="22"/>
        </w:rPr>
      </w:pPr>
      <w:hyperlink w:anchor="_Toc52183214" w:history="1">
        <w:r w:rsidR="00BE10F4" w:rsidRPr="00D346D9">
          <w:rPr>
            <w:rStyle w:val="Hyperlink"/>
          </w:rPr>
          <w:t>System Center Server</w:t>
        </w:r>
        <w:r w:rsidR="00BE10F4">
          <w:tab/>
        </w:r>
        <w:r w:rsidR="00BE10F4">
          <w:fldChar w:fldCharType="begin"/>
        </w:r>
        <w:r w:rsidR="00BE10F4">
          <w:instrText xml:space="preserve"> PAGEREF _Toc52183214 \h </w:instrText>
        </w:r>
        <w:r w:rsidR="00BE10F4">
          <w:fldChar w:fldCharType="separate"/>
        </w:r>
        <w:r w:rsidR="00BE10F4">
          <w:t>31</w:t>
        </w:r>
        <w:r w:rsidR="00BE10F4">
          <w:fldChar w:fldCharType="end"/>
        </w:r>
      </w:hyperlink>
    </w:p>
    <w:p w14:paraId="2358CE1D" w14:textId="63180EEE" w:rsidR="00BE10F4" w:rsidRDefault="00076A04">
      <w:pPr>
        <w:pStyle w:val="TOC3"/>
        <w:rPr>
          <w:rFonts w:eastAsiaTheme="minorEastAsia"/>
          <w:smallCaps w:val="0"/>
          <w:sz w:val="22"/>
        </w:rPr>
      </w:pPr>
      <w:hyperlink w:anchor="_Toc52183215" w:history="1">
        <w:r w:rsidR="00BE10F4" w:rsidRPr="00D346D9">
          <w:rPr>
            <w:rStyle w:val="Hyperlink"/>
          </w:rPr>
          <w:t>Microsoft Endpoint Configuration Manager (tidligere System Center Configuration Manager)</w:t>
        </w:r>
        <w:r w:rsidR="00BE10F4">
          <w:tab/>
        </w:r>
        <w:r w:rsidR="00BE10F4">
          <w:fldChar w:fldCharType="begin"/>
        </w:r>
        <w:r w:rsidR="00BE10F4">
          <w:instrText xml:space="preserve"> PAGEREF _Toc52183215 \h </w:instrText>
        </w:r>
        <w:r w:rsidR="00BE10F4">
          <w:fldChar w:fldCharType="separate"/>
        </w:r>
        <w:r w:rsidR="00BE10F4">
          <w:t>32</w:t>
        </w:r>
        <w:r w:rsidR="00BE10F4">
          <w:fldChar w:fldCharType="end"/>
        </w:r>
      </w:hyperlink>
    </w:p>
    <w:p w14:paraId="20E8000F" w14:textId="0DC99D88" w:rsidR="00BE10F4" w:rsidRDefault="00076A04">
      <w:pPr>
        <w:pStyle w:val="TOC3"/>
        <w:rPr>
          <w:rFonts w:eastAsiaTheme="minorEastAsia"/>
          <w:smallCaps w:val="0"/>
          <w:sz w:val="22"/>
        </w:rPr>
      </w:pPr>
      <w:hyperlink w:anchor="_Toc52183216" w:history="1">
        <w:r w:rsidR="00BE10F4" w:rsidRPr="00D346D9">
          <w:rPr>
            <w:rStyle w:val="Hyperlink"/>
          </w:rPr>
          <w:t>System Center Data Protection Manager</w:t>
        </w:r>
        <w:r w:rsidR="00BE10F4">
          <w:tab/>
        </w:r>
        <w:r w:rsidR="00BE10F4">
          <w:fldChar w:fldCharType="begin"/>
        </w:r>
        <w:r w:rsidR="00BE10F4">
          <w:instrText xml:space="preserve"> PAGEREF _Toc52183216 \h </w:instrText>
        </w:r>
        <w:r w:rsidR="00BE10F4">
          <w:fldChar w:fldCharType="separate"/>
        </w:r>
        <w:r w:rsidR="00BE10F4">
          <w:t>34</w:t>
        </w:r>
        <w:r w:rsidR="00BE10F4">
          <w:fldChar w:fldCharType="end"/>
        </w:r>
      </w:hyperlink>
    </w:p>
    <w:p w14:paraId="7F570AE6" w14:textId="46DEAEEA" w:rsidR="00BE10F4" w:rsidRDefault="00076A04">
      <w:pPr>
        <w:pStyle w:val="TOC3"/>
        <w:rPr>
          <w:rFonts w:eastAsiaTheme="minorEastAsia"/>
          <w:smallCaps w:val="0"/>
          <w:sz w:val="22"/>
        </w:rPr>
      </w:pPr>
      <w:hyperlink w:anchor="_Toc52183217" w:history="1">
        <w:r w:rsidR="00BE10F4" w:rsidRPr="00D346D9">
          <w:rPr>
            <w:rStyle w:val="Hyperlink"/>
          </w:rPr>
          <w:t>System Center Endpoint Protection</w:t>
        </w:r>
        <w:r w:rsidR="00BE10F4">
          <w:tab/>
        </w:r>
        <w:r w:rsidR="00BE10F4">
          <w:fldChar w:fldCharType="begin"/>
        </w:r>
        <w:r w:rsidR="00BE10F4">
          <w:instrText xml:space="preserve"> PAGEREF _Toc52183217 \h </w:instrText>
        </w:r>
        <w:r w:rsidR="00BE10F4">
          <w:fldChar w:fldCharType="separate"/>
        </w:r>
        <w:r w:rsidR="00BE10F4">
          <w:t>34</w:t>
        </w:r>
        <w:r w:rsidR="00BE10F4">
          <w:fldChar w:fldCharType="end"/>
        </w:r>
      </w:hyperlink>
    </w:p>
    <w:p w14:paraId="494A1663" w14:textId="2FEF8ADC" w:rsidR="00BE10F4" w:rsidRDefault="00076A04">
      <w:pPr>
        <w:pStyle w:val="TOC3"/>
        <w:rPr>
          <w:rFonts w:eastAsiaTheme="minorEastAsia"/>
          <w:smallCaps w:val="0"/>
          <w:sz w:val="22"/>
        </w:rPr>
      </w:pPr>
      <w:hyperlink w:anchor="_Toc52183218" w:history="1">
        <w:r w:rsidR="00BE10F4" w:rsidRPr="00D346D9">
          <w:rPr>
            <w:rStyle w:val="Hyperlink"/>
          </w:rPr>
          <w:t>System Center Operations Manager</w:t>
        </w:r>
        <w:r w:rsidR="00BE10F4">
          <w:tab/>
        </w:r>
        <w:r w:rsidR="00BE10F4">
          <w:fldChar w:fldCharType="begin"/>
        </w:r>
        <w:r w:rsidR="00BE10F4">
          <w:instrText xml:space="preserve"> PAGEREF _Toc52183218 \h </w:instrText>
        </w:r>
        <w:r w:rsidR="00BE10F4">
          <w:fldChar w:fldCharType="separate"/>
        </w:r>
        <w:r w:rsidR="00BE10F4">
          <w:t>35</w:t>
        </w:r>
        <w:r w:rsidR="00BE10F4">
          <w:fldChar w:fldCharType="end"/>
        </w:r>
      </w:hyperlink>
    </w:p>
    <w:p w14:paraId="3A499F1E" w14:textId="5ABC3E50" w:rsidR="00BE10F4" w:rsidRDefault="00076A04">
      <w:pPr>
        <w:pStyle w:val="TOC3"/>
        <w:rPr>
          <w:rFonts w:eastAsiaTheme="minorEastAsia"/>
          <w:smallCaps w:val="0"/>
          <w:sz w:val="22"/>
        </w:rPr>
      </w:pPr>
      <w:hyperlink w:anchor="_Toc52183219" w:history="1">
        <w:r w:rsidR="00BE10F4" w:rsidRPr="00D346D9">
          <w:rPr>
            <w:rStyle w:val="Hyperlink"/>
          </w:rPr>
          <w:t>System Center Orchestrator</w:t>
        </w:r>
        <w:r w:rsidR="00BE10F4">
          <w:tab/>
        </w:r>
        <w:r w:rsidR="00BE10F4">
          <w:fldChar w:fldCharType="begin"/>
        </w:r>
        <w:r w:rsidR="00BE10F4">
          <w:instrText xml:space="preserve"> PAGEREF _Toc52183219 \h </w:instrText>
        </w:r>
        <w:r w:rsidR="00BE10F4">
          <w:fldChar w:fldCharType="separate"/>
        </w:r>
        <w:r w:rsidR="00BE10F4">
          <w:t>36</w:t>
        </w:r>
        <w:r w:rsidR="00BE10F4">
          <w:fldChar w:fldCharType="end"/>
        </w:r>
      </w:hyperlink>
    </w:p>
    <w:p w14:paraId="356A22DB" w14:textId="280CD758" w:rsidR="00BE10F4" w:rsidRDefault="00076A04">
      <w:pPr>
        <w:pStyle w:val="TOC3"/>
        <w:rPr>
          <w:rFonts w:eastAsiaTheme="minorEastAsia"/>
          <w:smallCaps w:val="0"/>
          <w:sz w:val="22"/>
        </w:rPr>
      </w:pPr>
      <w:hyperlink w:anchor="_Toc52183220" w:history="1">
        <w:r w:rsidR="00BE10F4" w:rsidRPr="00D346D9">
          <w:rPr>
            <w:rStyle w:val="Hyperlink"/>
          </w:rPr>
          <w:t>System Center Service Manager</w:t>
        </w:r>
        <w:r w:rsidR="00BE10F4">
          <w:tab/>
        </w:r>
        <w:r w:rsidR="00BE10F4">
          <w:fldChar w:fldCharType="begin"/>
        </w:r>
        <w:r w:rsidR="00BE10F4">
          <w:instrText xml:space="preserve"> PAGEREF _Toc52183220 \h </w:instrText>
        </w:r>
        <w:r w:rsidR="00BE10F4">
          <w:fldChar w:fldCharType="separate"/>
        </w:r>
        <w:r w:rsidR="00BE10F4">
          <w:t>37</w:t>
        </w:r>
        <w:r w:rsidR="00BE10F4">
          <w:fldChar w:fldCharType="end"/>
        </w:r>
      </w:hyperlink>
    </w:p>
    <w:p w14:paraId="43C8070C" w14:textId="5A83BE5D" w:rsidR="00BE10F4" w:rsidRDefault="00076A04">
      <w:pPr>
        <w:pStyle w:val="TOC2"/>
        <w:rPr>
          <w:rFonts w:eastAsiaTheme="minorEastAsia"/>
          <w:smallCaps w:val="0"/>
          <w:sz w:val="22"/>
        </w:rPr>
      </w:pPr>
      <w:hyperlink w:anchor="_Toc52183221" w:history="1">
        <w:r w:rsidR="00BE10F4" w:rsidRPr="00D346D9">
          <w:rPr>
            <w:rStyle w:val="Hyperlink"/>
          </w:rPr>
          <w:t>Virtual Desktop Infrastructure (VDI) Suite</w:t>
        </w:r>
        <w:r w:rsidR="00BE10F4">
          <w:tab/>
        </w:r>
        <w:r w:rsidR="00BE10F4">
          <w:fldChar w:fldCharType="begin"/>
        </w:r>
        <w:r w:rsidR="00BE10F4">
          <w:instrText xml:space="preserve"> PAGEREF _Toc52183221 \h </w:instrText>
        </w:r>
        <w:r w:rsidR="00BE10F4">
          <w:fldChar w:fldCharType="separate"/>
        </w:r>
        <w:r w:rsidR="00BE10F4">
          <w:t>38</w:t>
        </w:r>
        <w:r w:rsidR="00BE10F4">
          <w:fldChar w:fldCharType="end"/>
        </w:r>
      </w:hyperlink>
    </w:p>
    <w:p w14:paraId="6BC328E1" w14:textId="2731086F" w:rsidR="00BE10F4" w:rsidRDefault="00076A04">
      <w:pPr>
        <w:pStyle w:val="TOC2"/>
        <w:rPr>
          <w:rFonts w:eastAsiaTheme="minorEastAsia"/>
          <w:smallCaps w:val="0"/>
          <w:sz w:val="22"/>
        </w:rPr>
      </w:pPr>
      <w:hyperlink w:anchor="_Toc52183222" w:history="1">
        <w:r w:rsidR="00BE10F4" w:rsidRPr="00D346D9">
          <w:rPr>
            <w:rStyle w:val="Hyperlink"/>
          </w:rPr>
          <w:t>Visual Studio</w:t>
        </w:r>
        <w:r w:rsidR="00BE10F4">
          <w:tab/>
        </w:r>
        <w:r w:rsidR="00BE10F4">
          <w:fldChar w:fldCharType="begin"/>
        </w:r>
        <w:r w:rsidR="00BE10F4">
          <w:instrText xml:space="preserve"> PAGEREF _Toc52183222 \h </w:instrText>
        </w:r>
        <w:r w:rsidR="00BE10F4">
          <w:fldChar w:fldCharType="separate"/>
        </w:r>
        <w:r w:rsidR="00BE10F4">
          <w:t>38</w:t>
        </w:r>
        <w:r w:rsidR="00BE10F4">
          <w:fldChar w:fldCharType="end"/>
        </w:r>
      </w:hyperlink>
    </w:p>
    <w:p w14:paraId="3904318E" w14:textId="6E4E7820" w:rsidR="00BE10F4" w:rsidRDefault="00076A04">
      <w:pPr>
        <w:pStyle w:val="TOC3"/>
        <w:rPr>
          <w:rFonts w:eastAsiaTheme="minorEastAsia"/>
          <w:smallCaps w:val="0"/>
          <w:sz w:val="22"/>
        </w:rPr>
      </w:pPr>
      <w:hyperlink w:anchor="_Toc52183223" w:history="1">
        <w:r w:rsidR="00BE10F4" w:rsidRPr="00D346D9">
          <w:rPr>
            <w:rStyle w:val="Hyperlink"/>
          </w:rPr>
          <w:t>Visual Studio</w:t>
        </w:r>
        <w:r w:rsidR="00BE10F4">
          <w:tab/>
        </w:r>
        <w:r w:rsidR="00BE10F4">
          <w:fldChar w:fldCharType="begin"/>
        </w:r>
        <w:r w:rsidR="00BE10F4">
          <w:instrText xml:space="preserve"> PAGEREF _Toc52183223 \h </w:instrText>
        </w:r>
        <w:r w:rsidR="00BE10F4">
          <w:fldChar w:fldCharType="separate"/>
        </w:r>
        <w:r w:rsidR="00BE10F4">
          <w:t>38</w:t>
        </w:r>
        <w:r w:rsidR="00BE10F4">
          <w:fldChar w:fldCharType="end"/>
        </w:r>
      </w:hyperlink>
    </w:p>
    <w:p w14:paraId="70EDEB20" w14:textId="0F61F514" w:rsidR="00BE10F4" w:rsidRDefault="00076A04">
      <w:pPr>
        <w:pStyle w:val="TOC3"/>
        <w:rPr>
          <w:rFonts w:eastAsiaTheme="minorEastAsia"/>
          <w:smallCaps w:val="0"/>
          <w:sz w:val="22"/>
        </w:rPr>
      </w:pPr>
      <w:hyperlink w:anchor="_Toc52183224" w:history="1">
        <w:r w:rsidR="00BE10F4" w:rsidRPr="00D346D9">
          <w:rPr>
            <w:rStyle w:val="Hyperlink"/>
          </w:rPr>
          <w:t>Azure DevOps Server</w:t>
        </w:r>
        <w:r w:rsidR="00BE10F4">
          <w:tab/>
        </w:r>
        <w:r w:rsidR="00BE10F4">
          <w:fldChar w:fldCharType="begin"/>
        </w:r>
        <w:r w:rsidR="00BE10F4">
          <w:instrText xml:space="preserve"> PAGEREF _Toc52183224 \h </w:instrText>
        </w:r>
        <w:r w:rsidR="00BE10F4">
          <w:fldChar w:fldCharType="separate"/>
        </w:r>
        <w:r w:rsidR="00BE10F4">
          <w:t>40</w:t>
        </w:r>
        <w:r w:rsidR="00BE10F4">
          <w:fldChar w:fldCharType="end"/>
        </w:r>
      </w:hyperlink>
    </w:p>
    <w:p w14:paraId="726222F5" w14:textId="20AAF141" w:rsidR="00BE10F4" w:rsidRDefault="00076A04">
      <w:pPr>
        <w:pStyle w:val="TOC2"/>
        <w:rPr>
          <w:rFonts w:eastAsiaTheme="minorEastAsia"/>
          <w:smallCaps w:val="0"/>
          <w:sz w:val="22"/>
        </w:rPr>
      </w:pPr>
      <w:hyperlink w:anchor="_Toc52183225" w:history="1">
        <w:r w:rsidR="00BE10F4" w:rsidRPr="00D346D9">
          <w:rPr>
            <w:rStyle w:val="Hyperlink"/>
          </w:rPr>
          <w:t>Windows</w:t>
        </w:r>
        <w:r w:rsidR="00BE10F4">
          <w:tab/>
        </w:r>
        <w:r w:rsidR="00BE10F4">
          <w:fldChar w:fldCharType="begin"/>
        </w:r>
        <w:r w:rsidR="00BE10F4">
          <w:instrText xml:space="preserve"> PAGEREF _Toc52183225 \h </w:instrText>
        </w:r>
        <w:r w:rsidR="00BE10F4">
          <w:fldChar w:fldCharType="separate"/>
        </w:r>
        <w:r w:rsidR="00BE10F4">
          <w:t>41</w:t>
        </w:r>
        <w:r w:rsidR="00BE10F4">
          <w:fldChar w:fldCharType="end"/>
        </w:r>
      </w:hyperlink>
    </w:p>
    <w:p w14:paraId="39E4066B" w14:textId="15390AB5" w:rsidR="00BE10F4" w:rsidRDefault="00076A04">
      <w:pPr>
        <w:pStyle w:val="TOC3"/>
        <w:rPr>
          <w:rFonts w:eastAsiaTheme="minorEastAsia"/>
          <w:smallCaps w:val="0"/>
          <w:sz w:val="22"/>
        </w:rPr>
      </w:pPr>
      <w:hyperlink w:anchor="_Toc52183226" w:history="1">
        <w:r w:rsidR="00BE10F4" w:rsidRPr="00D346D9">
          <w:rPr>
            <w:rStyle w:val="Hyperlink"/>
          </w:rPr>
          <w:t>Windows-datamaskinoperativsystem</w:t>
        </w:r>
        <w:r w:rsidR="00BE10F4">
          <w:tab/>
        </w:r>
        <w:r w:rsidR="00BE10F4">
          <w:fldChar w:fldCharType="begin"/>
        </w:r>
        <w:r w:rsidR="00BE10F4">
          <w:instrText xml:space="preserve"> PAGEREF _Toc52183226 \h </w:instrText>
        </w:r>
        <w:r w:rsidR="00BE10F4">
          <w:fldChar w:fldCharType="separate"/>
        </w:r>
        <w:r w:rsidR="00BE10F4">
          <w:t>41</w:t>
        </w:r>
        <w:r w:rsidR="00BE10F4">
          <w:fldChar w:fldCharType="end"/>
        </w:r>
      </w:hyperlink>
    </w:p>
    <w:p w14:paraId="7BD7029F" w14:textId="65323F3D" w:rsidR="00BE10F4" w:rsidRDefault="00076A04">
      <w:pPr>
        <w:pStyle w:val="TOC2"/>
        <w:rPr>
          <w:rFonts w:eastAsiaTheme="minorEastAsia"/>
          <w:smallCaps w:val="0"/>
          <w:sz w:val="22"/>
        </w:rPr>
      </w:pPr>
      <w:hyperlink w:anchor="_Toc52183227" w:history="1">
        <w:r w:rsidR="00BE10F4" w:rsidRPr="00D346D9">
          <w:rPr>
            <w:rStyle w:val="Hyperlink"/>
          </w:rPr>
          <w:t>Windows Server</w:t>
        </w:r>
        <w:r w:rsidR="00BE10F4">
          <w:tab/>
        </w:r>
        <w:r w:rsidR="00BE10F4">
          <w:fldChar w:fldCharType="begin"/>
        </w:r>
        <w:r w:rsidR="00BE10F4">
          <w:instrText xml:space="preserve"> PAGEREF _Toc52183227 \h </w:instrText>
        </w:r>
        <w:r w:rsidR="00BE10F4">
          <w:fldChar w:fldCharType="separate"/>
        </w:r>
        <w:r w:rsidR="00BE10F4">
          <w:t>48</w:t>
        </w:r>
        <w:r w:rsidR="00BE10F4">
          <w:fldChar w:fldCharType="end"/>
        </w:r>
      </w:hyperlink>
    </w:p>
    <w:p w14:paraId="028C801B" w14:textId="12F2ABEE" w:rsidR="00BE10F4" w:rsidRDefault="00076A04">
      <w:pPr>
        <w:pStyle w:val="TOC3"/>
        <w:rPr>
          <w:rFonts w:eastAsiaTheme="minorEastAsia"/>
          <w:smallCaps w:val="0"/>
          <w:sz w:val="22"/>
        </w:rPr>
      </w:pPr>
      <w:hyperlink w:anchor="_Toc52183228" w:history="1">
        <w:r w:rsidR="00BE10F4" w:rsidRPr="00D346D9">
          <w:rPr>
            <w:rStyle w:val="Hyperlink"/>
          </w:rPr>
          <w:t>Windows MultiPoint Server</w:t>
        </w:r>
        <w:r w:rsidR="00BE10F4">
          <w:tab/>
        </w:r>
        <w:r w:rsidR="00BE10F4">
          <w:fldChar w:fldCharType="begin"/>
        </w:r>
        <w:r w:rsidR="00BE10F4">
          <w:instrText xml:space="preserve"> PAGEREF _Toc52183228 \h </w:instrText>
        </w:r>
        <w:r w:rsidR="00BE10F4">
          <w:fldChar w:fldCharType="separate"/>
        </w:r>
        <w:r w:rsidR="00BE10F4">
          <w:t>48</w:t>
        </w:r>
        <w:r w:rsidR="00BE10F4">
          <w:fldChar w:fldCharType="end"/>
        </w:r>
      </w:hyperlink>
    </w:p>
    <w:p w14:paraId="631B467A" w14:textId="631A5BA9" w:rsidR="00BE10F4" w:rsidRDefault="00076A04">
      <w:pPr>
        <w:pStyle w:val="TOC3"/>
        <w:rPr>
          <w:rFonts w:eastAsiaTheme="minorEastAsia"/>
          <w:smallCaps w:val="0"/>
          <w:sz w:val="22"/>
        </w:rPr>
      </w:pPr>
      <w:hyperlink w:anchor="_Toc52183229" w:history="1">
        <w:r w:rsidR="00BE10F4" w:rsidRPr="00D346D9">
          <w:rPr>
            <w:rStyle w:val="Hyperlink"/>
          </w:rPr>
          <w:t>Windows Server</w:t>
        </w:r>
        <w:r w:rsidR="00BE10F4">
          <w:tab/>
        </w:r>
        <w:r w:rsidR="00BE10F4">
          <w:fldChar w:fldCharType="begin"/>
        </w:r>
        <w:r w:rsidR="00BE10F4">
          <w:instrText xml:space="preserve"> PAGEREF _Toc52183229 \h </w:instrText>
        </w:r>
        <w:r w:rsidR="00BE10F4">
          <w:fldChar w:fldCharType="separate"/>
        </w:r>
        <w:r w:rsidR="00BE10F4">
          <w:t>49</w:t>
        </w:r>
        <w:r w:rsidR="00BE10F4">
          <w:fldChar w:fldCharType="end"/>
        </w:r>
      </w:hyperlink>
    </w:p>
    <w:p w14:paraId="286B98C8" w14:textId="29840E1A" w:rsidR="00BE10F4" w:rsidRDefault="00076A04">
      <w:pPr>
        <w:pStyle w:val="TOC1"/>
        <w:rPr>
          <w:rFonts w:eastAsiaTheme="minorEastAsia"/>
          <w:b w:val="0"/>
          <w:caps w:val="0"/>
          <w:noProof/>
          <w:sz w:val="22"/>
          <w:szCs w:val="22"/>
        </w:rPr>
      </w:pPr>
      <w:hyperlink w:anchor="_Toc52183230" w:history="1">
        <w:r w:rsidR="00BE10F4" w:rsidRPr="00D346D9">
          <w:rPr>
            <w:rStyle w:val="Hyperlink"/>
            <w:noProof/>
          </w:rPr>
          <w:t>Elektroniske tjenester</w:t>
        </w:r>
        <w:r w:rsidR="00BE10F4">
          <w:rPr>
            <w:noProof/>
          </w:rPr>
          <w:tab/>
        </w:r>
        <w:r w:rsidR="00BE10F4">
          <w:rPr>
            <w:noProof/>
          </w:rPr>
          <w:fldChar w:fldCharType="begin"/>
        </w:r>
        <w:r w:rsidR="00BE10F4">
          <w:rPr>
            <w:noProof/>
          </w:rPr>
          <w:instrText xml:space="preserve"> PAGEREF _Toc52183230 \h </w:instrText>
        </w:r>
        <w:r w:rsidR="00BE10F4">
          <w:rPr>
            <w:noProof/>
          </w:rPr>
        </w:r>
        <w:r w:rsidR="00BE10F4">
          <w:rPr>
            <w:noProof/>
          </w:rPr>
          <w:fldChar w:fldCharType="separate"/>
        </w:r>
        <w:r w:rsidR="00BE10F4">
          <w:rPr>
            <w:noProof/>
          </w:rPr>
          <w:t>52</w:t>
        </w:r>
        <w:r w:rsidR="00BE10F4">
          <w:rPr>
            <w:noProof/>
          </w:rPr>
          <w:fldChar w:fldCharType="end"/>
        </w:r>
      </w:hyperlink>
    </w:p>
    <w:p w14:paraId="42D0EEB2" w14:textId="4491DADC" w:rsidR="00BE10F4" w:rsidRDefault="00076A04">
      <w:pPr>
        <w:pStyle w:val="TOC2"/>
        <w:rPr>
          <w:rFonts w:eastAsiaTheme="minorEastAsia"/>
          <w:smallCaps w:val="0"/>
          <w:sz w:val="22"/>
        </w:rPr>
      </w:pPr>
      <w:hyperlink w:anchor="_Toc52183231" w:history="1">
        <w:r w:rsidR="00BE10F4" w:rsidRPr="00D346D9">
          <w:rPr>
            <w:rStyle w:val="Hyperlink"/>
          </w:rPr>
          <w:t>Tilgjengelighet for Elektroniske Tjenester</w:t>
        </w:r>
        <w:r w:rsidR="00BE10F4">
          <w:tab/>
        </w:r>
        <w:r w:rsidR="00BE10F4">
          <w:fldChar w:fldCharType="begin"/>
        </w:r>
        <w:r w:rsidR="00BE10F4">
          <w:instrText xml:space="preserve"> PAGEREF _Toc52183231 \h </w:instrText>
        </w:r>
        <w:r w:rsidR="00BE10F4">
          <w:fldChar w:fldCharType="separate"/>
        </w:r>
        <w:r w:rsidR="00BE10F4">
          <w:t>52</w:t>
        </w:r>
        <w:r w:rsidR="00BE10F4">
          <w:fldChar w:fldCharType="end"/>
        </w:r>
      </w:hyperlink>
    </w:p>
    <w:p w14:paraId="64620BC9" w14:textId="6D8A9A9D" w:rsidR="00BE10F4" w:rsidRDefault="00076A04">
      <w:pPr>
        <w:pStyle w:val="TOC2"/>
        <w:rPr>
          <w:rFonts w:eastAsiaTheme="minorEastAsia"/>
          <w:smallCaps w:val="0"/>
          <w:sz w:val="22"/>
        </w:rPr>
      </w:pPr>
      <w:hyperlink w:anchor="_Toc52183232" w:history="1">
        <w:r w:rsidR="00BE10F4" w:rsidRPr="00D346D9">
          <w:rPr>
            <w:rStyle w:val="Hyperlink"/>
          </w:rPr>
          <w:t>Innkjøpsregler for Elektroniske Tjenester</w:t>
        </w:r>
        <w:r w:rsidR="00BE10F4">
          <w:tab/>
        </w:r>
        <w:r w:rsidR="00BE10F4">
          <w:fldChar w:fldCharType="begin"/>
        </w:r>
        <w:r w:rsidR="00BE10F4">
          <w:instrText xml:space="preserve"> PAGEREF _Toc52183232 \h </w:instrText>
        </w:r>
        <w:r w:rsidR="00BE10F4">
          <w:fldChar w:fldCharType="separate"/>
        </w:r>
        <w:r w:rsidR="00BE10F4">
          <w:t>52</w:t>
        </w:r>
        <w:r w:rsidR="00BE10F4">
          <w:fldChar w:fldCharType="end"/>
        </w:r>
      </w:hyperlink>
    </w:p>
    <w:p w14:paraId="206B1828" w14:textId="75344810" w:rsidR="00BE10F4" w:rsidRDefault="00076A04">
      <w:pPr>
        <w:pStyle w:val="TOC2"/>
        <w:rPr>
          <w:rFonts w:eastAsiaTheme="minorEastAsia"/>
          <w:smallCaps w:val="0"/>
          <w:sz w:val="22"/>
        </w:rPr>
      </w:pPr>
      <w:hyperlink w:anchor="_Toc52183233" w:history="1">
        <w:r w:rsidR="00BE10F4" w:rsidRPr="00D346D9">
          <w:rPr>
            <w:rStyle w:val="Hyperlink"/>
          </w:rPr>
          <w:t>Fornyelse av Elektroniske Tjenester</w:t>
        </w:r>
        <w:r w:rsidR="00BE10F4">
          <w:tab/>
        </w:r>
        <w:r w:rsidR="00BE10F4">
          <w:fldChar w:fldCharType="begin"/>
        </w:r>
        <w:r w:rsidR="00BE10F4">
          <w:instrText xml:space="preserve"> PAGEREF _Toc52183233 \h </w:instrText>
        </w:r>
        <w:r w:rsidR="00BE10F4">
          <w:fldChar w:fldCharType="separate"/>
        </w:r>
        <w:r w:rsidR="00BE10F4">
          <w:t>52</w:t>
        </w:r>
        <w:r w:rsidR="00BE10F4">
          <w:fldChar w:fldCharType="end"/>
        </w:r>
      </w:hyperlink>
    </w:p>
    <w:p w14:paraId="478A6CDB" w14:textId="6444D493" w:rsidR="00BE10F4" w:rsidRDefault="00076A04">
      <w:pPr>
        <w:pStyle w:val="TOC2"/>
        <w:rPr>
          <w:rFonts w:eastAsiaTheme="minorEastAsia"/>
          <w:smallCaps w:val="0"/>
          <w:sz w:val="22"/>
        </w:rPr>
      </w:pPr>
      <w:hyperlink w:anchor="_Toc52183234" w:history="1">
        <w:r w:rsidR="00BE10F4" w:rsidRPr="00D346D9">
          <w:rPr>
            <w:rStyle w:val="Hyperlink"/>
          </w:rPr>
          <w:t>Microsoft Azure-tjenester</w:t>
        </w:r>
        <w:r w:rsidR="00BE10F4">
          <w:tab/>
        </w:r>
        <w:r w:rsidR="00BE10F4">
          <w:fldChar w:fldCharType="begin"/>
        </w:r>
        <w:r w:rsidR="00BE10F4">
          <w:instrText xml:space="preserve"> PAGEREF _Toc52183234 \h </w:instrText>
        </w:r>
        <w:r w:rsidR="00BE10F4">
          <w:fldChar w:fldCharType="separate"/>
        </w:r>
        <w:r w:rsidR="00BE10F4">
          <w:t>52</w:t>
        </w:r>
        <w:r w:rsidR="00BE10F4">
          <w:fldChar w:fldCharType="end"/>
        </w:r>
      </w:hyperlink>
    </w:p>
    <w:p w14:paraId="247EDB7C" w14:textId="2091FBA0" w:rsidR="00BE10F4" w:rsidRDefault="00076A04">
      <w:pPr>
        <w:pStyle w:val="TOC3"/>
        <w:rPr>
          <w:rFonts w:eastAsiaTheme="minorEastAsia"/>
          <w:smallCaps w:val="0"/>
          <w:sz w:val="22"/>
        </w:rPr>
      </w:pPr>
      <w:hyperlink w:anchor="_Toc52183235" w:history="1">
        <w:r w:rsidR="00BE10F4" w:rsidRPr="00D346D9">
          <w:rPr>
            <w:rStyle w:val="Hyperlink"/>
          </w:rPr>
          <w:t>Microsoft Azure-tjenester</w:t>
        </w:r>
        <w:r w:rsidR="00BE10F4">
          <w:tab/>
        </w:r>
        <w:r w:rsidR="00BE10F4">
          <w:fldChar w:fldCharType="begin"/>
        </w:r>
        <w:r w:rsidR="00BE10F4">
          <w:instrText xml:space="preserve"> PAGEREF _Toc52183235 \h </w:instrText>
        </w:r>
        <w:r w:rsidR="00BE10F4">
          <w:fldChar w:fldCharType="separate"/>
        </w:r>
        <w:r w:rsidR="00BE10F4">
          <w:t>56</w:t>
        </w:r>
        <w:r w:rsidR="00BE10F4">
          <w:fldChar w:fldCharType="end"/>
        </w:r>
      </w:hyperlink>
    </w:p>
    <w:p w14:paraId="31B6FA4A" w14:textId="729B8C07" w:rsidR="00BE10F4" w:rsidRDefault="00076A04">
      <w:pPr>
        <w:pStyle w:val="TOC3"/>
        <w:rPr>
          <w:rFonts w:eastAsiaTheme="minorEastAsia"/>
          <w:smallCaps w:val="0"/>
          <w:sz w:val="22"/>
        </w:rPr>
      </w:pPr>
      <w:hyperlink w:anchor="_Toc52183236" w:history="1">
        <w:r w:rsidR="00BE10F4" w:rsidRPr="00D346D9">
          <w:rPr>
            <w:rStyle w:val="Hyperlink"/>
          </w:rPr>
          <w:t>Microsoft Azure Infrastructure Plans</w:t>
        </w:r>
        <w:r w:rsidR="00BE10F4">
          <w:tab/>
        </w:r>
        <w:r w:rsidR="00BE10F4">
          <w:fldChar w:fldCharType="begin"/>
        </w:r>
        <w:r w:rsidR="00BE10F4">
          <w:instrText xml:space="preserve"> PAGEREF _Toc52183236 \h </w:instrText>
        </w:r>
        <w:r w:rsidR="00BE10F4">
          <w:fldChar w:fldCharType="separate"/>
        </w:r>
        <w:r w:rsidR="00BE10F4">
          <w:t>56</w:t>
        </w:r>
        <w:r w:rsidR="00BE10F4">
          <w:fldChar w:fldCharType="end"/>
        </w:r>
      </w:hyperlink>
    </w:p>
    <w:p w14:paraId="53ACC558" w14:textId="24236A93" w:rsidR="00BE10F4" w:rsidRDefault="00076A04">
      <w:pPr>
        <w:pStyle w:val="TOC3"/>
        <w:rPr>
          <w:rFonts w:eastAsiaTheme="minorEastAsia"/>
          <w:smallCaps w:val="0"/>
          <w:sz w:val="22"/>
        </w:rPr>
      </w:pPr>
      <w:hyperlink w:anchor="_Toc52183237" w:history="1">
        <w:r w:rsidR="00BE10F4" w:rsidRPr="00D346D9">
          <w:rPr>
            <w:rStyle w:val="Hyperlink"/>
          </w:rPr>
          <w:t>Microsoft Azure Support Plans</w:t>
        </w:r>
        <w:r w:rsidR="00BE10F4">
          <w:tab/>
        </w:r>
        <w:r w:rsidR="00BE10F4">
          <w:fldChar w:fldCharType="begin"/>
        </w:r>
        <w:r w:rsidR="00BE10F4">
          <w:instrText xml:space="preserve"> PAGEREF _Toc52183237 \h </w:instrText>
        </w:r>
        <w:r w:rsidR="00BE10F4">
          <w:fldChar w:fldCharType="separate"/>
        </w:r>
        <w:r w:rsidR="00BE10F4">
          <w:t>57</w:t>
        </w:r>
        <w:r w:rsidR="00BE10F4">
          <w:fldChar w:fldCharType="end"/>
        </w:r>
      </w:hyperlink>
    </w:p>
    <w:p w14:paraId="261BA05B" w14:textId="61B174BC" w:rsidR="00BE10F4" w:rsidRDefault="00076A04">
      <w:pPr>
        <w:pStyle w:val="TOC3"/>
        <w:rPr>
          <w:rFonts w:eastAsiaTheme="minorEastAsia"/>
          <w:smallCaps w:val="0"/>
          <w:sz w:val="22"/>
        </w:rPr>
      </w:pPr>
      <w:hyperlink w:anchor="_Toc52183238" w:history="1">
        <w:r w:rsidR="00BE10F4" w:rsidRPr="00D346D9">
          <w:rPr>
            <w:rStyle w:val="Hyperlink"/>
          </w:rPr>
          <w:t>Microsoft Azure User Plans</w:t>
        </w:r>
        <w:r w:rsidR="00BE10F4">
          <w:tab/>
        </w:r>
        <w:r w:rsidR="00BE10F4">
          <w:fldChar w:fldCharType="begin"/>
        </w:r>
        <w:r w:rsidR="00BE10F4">
          <w:instrText xml:space="preserve"> PAGEREF _Toc52183238 \h </w:instrText>
        </w:r>
        <w:r w:rsidR="00BE10F4">
          <w:fldChar w:fldCharType="separate"/>
        </w:r>
        <w:r w:rsidR="00BE10F4">
          <w:t>57</w:t>
        </w:r>
        <w:r w:rsidR="00BE10F4">
          <w:fldChar w:fldCharType="end"/>
        </w:r>
      </w:hyperlink>
    </w:p>
    <w:p w14:paraId="0CE37F4E" w14:textId="3941A1D8" w:rsidR="00BE10F4" w:rsidRDefault="00076A04">
      <w:pPr>
        <w:pStyle w:val="TOC2"/>
        <w:rPr>
          <w:rFonts w:eastAsiaTheme="minorEastAsia"/>
          <w:smallCaps w:val="0"/>
          <w:sz w:val="22"/>
        </w:rPr>
      </w:pPr>
      <w:hyperlink w:anchor="_Toc52183239" w:history="1">
        <w:r w:rsidR="00BE10F4" w:rsidRPr="00D346D9">
          <w:rPr>
            <w:rStyle w:val="Hyperlink"/>
          </w:rPr>
          <w:t>Microsoft 365</w:t>
        </w:r>
        <w:r w:rsidR="00BE10F4">
          <w:tab/>
        </w:r>
        <w:r w:rsidR="00BE10F4">
          <w:fldChar w:fldCharType="begin"/>
        </w:r>
        <w:r w:rsidR="00BE10F4">
          <w:instrText xml:space="preserve"> PAGEREF _Toc52183239 \h </w:instrText>
        </w:r>
        <w:r w:rsidR="00BE10F4">
          <w:fldChar w:fldCharType="separate"/>
        </w:r>
        <w:r w:rsidR="00BE10F4">
          <w:t>58</w:t>
        </w:r>
        <w:r w:rsidR="00BE10F4">
          <w:fldChar w:fldCharType="end"/>
        </w:r>
      </w:hyperlink>
    </w:p>
    <w:p w14:paraId="0E978850" w14:textId="60C62C69" w:rsidR="00BE10F4" w:rsidRDefault="00076A04">
      <w:pPr>
        <w:pStyle w:val="TOC2"/>
        <w:rPr>
          <w:rFonts w:eastAsiaTheme="minorEastAsia"/>
          <w:smallCaps w:val="0"/>
          <w:sz w:val="22"/>
        </w:rPr>
      </w:pPr>
      <w:hyperlink w:anchor="_Toc52183240" w:history="1">
        <w:r w:rsidR="00BE10F4" w:rsidRPr="00D346D9">
          <w:rPr>
            <w:rStyle w:val="Hyperlink"/>
          </w:rPr>
          <w:t>Enterprise Mobility + Security</w:t>
        </w:r>
        <w:r w:rsidR="00BE10F4">
          <w:tab/>
        </w:r>
        <w:r w:rsidR="00BE10F4">
          <w:fldChar w:fldCharType="begin"/>
        </w:r>
        <w:r w:rsidR="00BE10F4">
          <w:instrText xml:space="preserve"> PAGEREF _Toc52183240 \h </w:instrText>
        </w:r>
        <w:r w:rsidR="00BE10F4">
          <w:fldChar w:fldCharType="separate"/>
        </w:r>
        <w:r w:rsidR="00BE10F4">
          <w:t>61</w:t>
        </w:r>
        <w:r w:rsidR="00BE10F4">
          <w:fldChar w:fldCharType="end"/>
        </w:r>
      </w:hyperlink>
    </w:p>
    <w:p w14:paraId="665528A5" w14:textId="4B7E1A6A" w:rsidR="00BE10F4" w:rsidRDefault="00076A04">
      <w:pPr>
        <w:pStyle w:val="TOC2"/>
        <w:rPr>
          <w:rFonts w:eastAsiaTheme="minorEastAsia"/>
          <w:smallCaps w:val="0"/>
          <w:sz w:val="22"/>
        </w:rPr>
      </w:pPr>
      <w:hyperlink w:anchor="_Toc52183241" w:history="1">
        <w:r w:rsidR="00BE10F4" w:rsidRPr="00D346D9">
          <w:rPr>
            <w:rStyle w:val="Hyperlink"/>
          </w:rPr>
          <w:t>Server-abonnementer for Azure</w:t>
        </w:r>
        <w:r w:rsidR="00BE10F4">
          <w:tab/>
        </w:r>
        <w:r w:rsidR="00BE10F4">
          <w:fldChar w:fldCharType="begin"/>
        </w:r>
        <w:r w:rsidR="00BE10F4">
          <w:instrText xml:space="preserve"> PAGEREF _Toc52183241 \h </w:instrText>
        </w:r>
        <w:r w:rsidR="00BE10F4">
          <w:fldChar w:fldCharType="separate"/>
        </w:r>
        <w:r w:rsidR="00BE10F4">
          <w:t>61</w:t>
        </w:r>
        <w:r w:rsidR="00BE10F4">
          <w:fldChar w:fldCharType="end"/>
        </w:r>
      </w:hyperlink>
    </w:p>
    <w:p w14:paraId="6C053BFF" w14:textId="76C89F61" w:rsidR="00BE10F4" w:rsidRDefault="00076A04">
      <w:pPr>
        <w:pStyle w:val="TOC2"/>
        <w:rPr>
          <w:rFonts w:eastAsiaTheme="minorEastAsia"/>
          <w:smallCaps w:val="0"/>
          <w:sz w:val="22"/>
        </w:rPr>
      </w:pPr>
      <w:hyperlink w:anchor="_Toc52183242" w:history="1">
        <w:r w:rsidR="00BE10F4" w:rsidRPr="00D346D9">
          <w:rPr>
            <w:rStyle w:val="Hyperlink"/>
          </w:rPr>
          <w:t>Microsoft Dynamics 365-tjenester</w:t>
        </w:r>
        <w:r w:rsidR="00BE10F4">
          <w:tab/>
        </w:r>
        <w:r w:rsidR="00BE10F4">
          <w:fldChar w:fldCharType="begin"/>
        </w:r>
        <w:r w:rsidR="00BE10F4">
          <w:instrText xml:space="preserve"> PAGEREF _Toc52183242 \h </w:instrText>
        </w:r>
        <w:r w:rsidR="00BE10F4">
          <w:fldChar w:fldCharType="separate"/>
        </w:r>
        <w:r w:rsidR="00BE10F4">
          <w:t>64</w:t>
        </w:r>
        <w:r w:rsidR="00BE10F4">
          <w:fldChar w:fldCharType="end"/>
        </w:r>
      </w:hyperlink>
    </w:p>
    <w:p w14:paraId="1FDBA1B8" w14:textId="0C33C386" w:rsidR="00BE10F4" w:rsidRDefault="00076A04">
      <w:pPr>
        <w:pStyle w:val="TOC2"/>
        <w:rPr>
          <w:rFonts w:eastAsiaTheme="minorEastAsia"/>
          <w:smallCaps w:val="0"/>
          <w:sz w:val="22"/>
        </w:rPr>
      </w:pPr>
      <w:hyperlink w:anchor="_Toc52183243" w:history="1">
        <w:r w:rsidR="00BE10F4" w:rsidRPr="00D346D9">
          <w:rPr>
            <w:rStyle w:val="Hyperlink"/>
          </w:rPr>
          <w:t>Office 365-tjenester</w:t>
        </w:r>
        <w:r w:rsidR="00BE10F4">
          <w:tab/>
        </w:r>
        <w:r w:rsidR="00BE10F4">
          <w:fldChar w:fldCharType="begin"/>
        </w:r>
        <w:r w:rsidR="00BE10F4">
          <w:instrText xml:space="preserve"> PAGEREF _Toc52183243 \h </w:instrText>
        </w:r>
        <w:r w:rsidR="00BE10F4">
          <w:fldChar w:fldCharType="separate"/>
        </w:r>
        <w:r w:rsidR="00BE10F4">
          <w:t>68</w:t>
        </w:r>
        <w:r w:rsidR="00BE10F4">
          <w:fldChar w:fldCharType="end"/>
        </w:r>
      </w:hyperlink>
    </w:p>
    <w:p w14:paraId="47D7E1E4" w14:textId="1920CD3F" w:rsidR="00BE10F4" w:rsidRDefault="00076A04">
      <w:pPr>
        <w:pStyle w:val="TOC3"/>
        <w:rPr>
          <w:rFonts w:eastAsiaTheme="minorEastAsia"/>
          <w:smallCaps w:val="0"/>
          <w:sz w:val="22"/>
        </w:rPr>
      </w:pPr>
      <w:hyperlink w:anchor="_Toc52183244" w:history="1">
        <w:r w:rsidR="00BE10F4" w:rsidRPr="00D346D9">
          <w:rPr>
            <w:rStyle w:val="Hyperlink"/>
          </w:rPr>
          <w:t>Microsoft 365 programmer</w:t>
        </w:r>
        <w:r w:rsidR="00BE10F4">
          <w:tab/>
        </w:r>
        <w:r w:rsidR="00BE10F4">
          <w:fldChar w:fldCharType="begin"/>
        </w:r>
        <w:r w:rsidR="00BE10F4">
          <w:instrText xml:space="preserve"> PAGEREF _Toc52183244 \h </w:instrText>
        </w:r>
        <w:r w:rsidR="00BE10F4">
          <w:fldChar w:fldCharType="separate"/>
        </w:r>
        <w:r w:rsidR="00BE10F4">
          <w:t>68</w:t>
        </w:r>
        <w:r w:rsidR="00BE10F4">
          <w:fldChar w:fldCharType="end"/>
        </w:r>
      </w:hyperlink>
    </w:p>
    <w:p w14:paraId="4001BDB2" w14:textId="7FBEB1FC" w:rsidR="00BE10F4" w:rsidRDefault="00076A04">
      <w:pPr>
        <w:pStyle w:val="TOC3"/>
        <w:rPr>
          <w:rFonts w:eastAsiaTheme="minorEastAsia"/>
          <w:smallCaps w:val="0"/>
          <w:sz w:val="22"/>
        </w:rPr>
      </w:pPr>
      <w:hyperlink w:anchor="_Toc52183245" w:history="1">
        <w:r w:rsidR="00BE10F4" w:rsidRPr="00D346D9">
          <w:rPr>
            <w:rStyle w:val="Hyperlink"/>
          </w:rPr>
          <w:t>Office 365-pakker</w:t>
        </w:r>
        <w:r w:rsidR="00BE10F4">
          <w:tab/>
        </w:r>
        <w:r w:rsidR="00BE10F4">
          <w:fldChar w:fldCharType="begin"/>
        </w:r>
        <w:r w:rsidR="00BE10F4">
          <w:instrText xml:space="preserve"> PAGEREF _Toc52183245 \h </w:instrText>
        </w:r>
        <w:r w:rsidR="00BE10F4">
          <w:fldChar w:fldCharType="separate"/>
        </w:r>
        <w:r w:rsidR="00BE10F4">
          <w:t>68</w:t>
        </w:r>
        <w:r w:rsidR="00BE10F4">
          <w:fldChar w:fldCharType="end"/>
        </w:r>
      </w:hyperlink>
    </w:p>
    <w:p w14:paraId="1DD735A6" w14:textId="28E4E3E8" w:rsidR="00BE10F4" w:rsidRDefault="00076A04">
      <w:pPr>
        <w:pStyle w:val="TOC3"/>
        <w:rPr>
          <w:rFonts w:eastAsiaTheme="minorEastAsia"/>
          <w:smallCaps w:val="0"/>
          <w:sz w:val="22"/>
        </w:rPr>
      </w:pPr>
      <w:hyperlink w:anchor="_Toc52183246" w:history="1">
        <w:r w:rsidR="00BE10F4" w:rsidRPr="00D346D9">
          <w:rPr>
            <w:rStyle w:val="Hyperlink"/>
          </w:rPr>
          <w:t>Lydtjenester</w:t>
        </w:r>
        <w:r w:rsidR="00BE10F4">
          <w:tab/>
        </w:r>
        <w:r w:rsidR="00BE10F4">
          <w:fldChar w:fldCharType="begin"/>
        </w:r>
        <w:r w:rsidR="00BE10F4">
          <w:instrText xml:space="preserve"> PAGEREF _Toc52183246 \h </w:instrText>
        </w:r>
        <w:r w:rsidR="00BE10F4">
          <w:fldChar w:fldCharType="separate"/>
        </w:r>
        <w:r w:rsidR="00BE10F4">
          <w:t>70</w:t>
        </w:r>
        <w:r w:rsidR="00BE10F4">
          <w:fldChar w:fldCharType="end"/>
        </w:r>
      </w:hyperlink>
    </w:p>
    <w:p w14:paraId="6431EEEE" w14:textId="20D2E10F" w:rsidR="00BE10F4" w:rsidRDefault="00076A04">
      <w:pPr>
        <w:pStyle w:val="TOC3"/>
        <w:rPr>
          <w:rFonts w:eastAsiaTheme="minorEastAsia"/>
          <w:smallCaps w:val="0"/>
          <w:sz w:val="22"/>
        </w:rPr>
      </w:pPr>
      <w:hyperlink w:anchor="_Toc52183247" w:history="1">
        <w:r w:rsidR="00BE10F4" w:rsidRPr="00D346D9">
          <w:rPr>
            <w:rStyle w:val="Hyperlink"/>
          </w:rPr>
          <w:t>Exchange Online</w:t>
        </w:r>
        <w:r w:rsidR="00BE10F4">
          <w:tab/>
        </w:r>
        <w:r w:rsidR="00BE10F4">
          <w:fldChar w:fldCharType="begin"/>
        </w:r>
        <w:r w:rsidR="00BE10F4">
          <w:instrText xml:space="preserve"> PAGEREF _Toc52183247 \h </w:instrText>
        </w:r>
        <w:r w:rsidR="00BE10F4">
          <w:fldChar w:fldCharType="separate"/>
        </w:r>
        <w:r w:rsidR="00BE10F4">
          <w:t>71</w:t>
        </w:r>
        <w:r w:rsidR="00BE10F4">
          <w:fldChar w:fldCharType="end"/>
        </w:r>
      </w:hyperlink>
    </w:p>
    <w:p w14:paraId="6AA80131" w14:textId="15F61255" w:rsidR="00BE10F4" w:rsidRDefault="00076A04">
      <w:pPr>
        <w:pStyle w:val="TOC3"/>
        <w:rPr>
          <w:rFonts w:eastAsiaTheme="minorEastAsia"/>
          <w:smallCaps w:val="0"/>
          <w:sz w:val="22"/>
        </w:rPr>
      </w:pPr>
      <w:hyperlink w:anchor="_Toc52183248" w:history="1">
        <w:r w:rsidR="00BE10F4" w:rsidRPr="00D346D9">
          <w:rPr>
            <w:rStyle w:val="Hyperlink"/>
          </w:rPr>
          <w:t>Microsoft Stream</w:t>
        </w:r>
        <w:r w:rsidR="00BE10F4">
          <w:tab/>
        </w:r>
        <w:r w:rsidR="00BE10F4">
          <w:fldChar w:fldCharType="begin"/>
        </w:r>
        <w:r w:rsidR="00BE10F4">
          <w:instrText xml:space="preserve"> PAGEREF _Toc52183248 \h </w:instrText>
        </w:r>
        <w:r w:rsidR="00BE10F4">
          <w:fldChar w:fldCharType="separate"/>
        </w:r>
        <w:r w:rsidR="00BE10F4">
          <w:t>71</w:t>
        </w:r>
        <w:r w:rsidR="00BE10F4">
          <w:fldChar w:fldCharType="end"/>
        </w:r>
      </w:hyperlink>
    </w:p>
    <w:p w14:paraId="4A42A1BF" w14:textId="15E86911" w:rsidR="00BE10F4" w:rsidRDefault="00076A04">
      <w:pPr>
        <w:pStyle w:val="TOC3"/>
        <w:rPr>
          <w:rFonts w:eastAsiaTheme="minorEastAsia"/>
          <w:smallCaps w:val="0"/>
          <w:sz w:val="22"/>
        </w:rPr>
      </w:pPr>
      <w:hyperlink w:anchor="_Toc52183249" w:history="1">
        <w:r w:rsidR="00BE10F4" w:rsidRPr="00D346D9">
          <w:rPr>
            <w:rStyle w:val="Hyperlink"/>
          </w:rPr>
          <w:t>OneDrive for Business</w:t>
        </w:r>
        <w:r w:rsidR="00BE10F4">
          <w:tab/>
        </w:r>
        <w:r w:rsidR="00BE10F4">
          <w:fldChar w:fldCharType="begin"/>
        </w:r>
        <w:r w:rsidR="00BE10F4">
          <w:instrText xml:space="preserve"> PAGEREF _Toc52183249 \h </w:instrText>
        </w:r>
        <w:r w:rsidR="00BE10F4">
          <w:fldChar w:fldCharType="separate"/>
        </w:r>
        <w:r w:rsidR="00BE10F4">
          <w:t>72</w:t>
        </w:r>
        <w:r w:rsidR="00BE10F4">
          <w:fldChar w:fldCharType="end"/>
        </w:r>
      </w:hyperlink>
    </w:p>
    <w:p w14:paraId="7943FA45" w14:textId="09B55A88" w:rsidR="00BE10F4" w:rsidRDefault="00076A04">
      <w:pPr>
        <w:pStyle w:val="TOC3"/>
        <w:rPr>
          <w:rFonts w:eastAsiaTheme="minorEastAsia"/>
          <w:smallCaps w:val="0"/>
          <w:sz w:val="22"/>
        </w:rPr>
      </w:pPr>
      <w:hyperlink w:anchor="_Toc52183250" w:history="1">
        <w:r w:rsidR="00BE10F4" w:rsidRPr="00D346D9">
          <w:rPr>
            <w:rStyle w:val="Hyperlink"/>
          </w:rPr>
          <w:t>Project</w:t>
        </w:r>
        <w:r w:rsidR="00BE10F4">
          <w:tab/>
        </w:r>
        <w:r w:rsidR="00BE10F4">
          <w:fldChar w:fldCharType="begin"/>
        </w:r>
        <w:r w:rsidR="00BE10F4">
          <w:instrText xml:space="preserve"> PAGEREF _Toc52183250 \h </w:instrText>
        </w:r>
        <w:r w:rsidR="00BE10F4">
          <w:fldChar w:fldCharType="separate"/>
        </w:r>
        <w:r w:rsidR="00BE10F4">
          <w:t>72</w:t>
        </w:r>
        <w:r w:rsidR="00BE10F4">
          <w:fldChar w:fldCharType="end"/>
        </w:r>
      </w:hyperlink>
    </w:p>
    <w:p w14:paraId="3FE519C2" w14:textId="7F66E937" w:rsidR="00BE10F4" w:rsidRDefault="00076A04">
      <w:pPr>
        <w:pStyle w:val="TOC3"/>
        <w:rPr>
          <w:rFonts w:eastAsiaTheme="minorEastAsia"/>
          <w:smallCaps w:val="0"/>
          <w:sz w:val="22"/>
        </w:rPr>
      </w:pPr>
      <w:hyperlink w:anchor="_Toc52183251" w:history="1">
        <w:r w:rsidR="00BE10F4" w:rsidRPr="00D346D9">
          <w:rPr>
            <w:rStyle w:val="Hyperlink"/>
          </w:rPr>
          <w:t>SharePoint Online</w:t>
        </w:r>
        <w:r w:rsidR="00BE10F4">
          <w:tab/>
        </w:r>
        <w:r w:rsidR="00BE10F4">
          <w:fldChar w:fldCharType="begin"/>
        </w:r>
        <w:r w:rsidR="00BE10F4">
          <w:instrText xml:space="preserve"> PAGEREF _Toc52183251 \h </w:instrText>
        </w:r>
        <w:r w:rsidR="00BE10F4">
          <w:fldChar w:fldCharType="separate"/>
        </w:r>
        <w:r w:rsidR="00BE10F4">
          <w:t>73</w:t>
        </w:r>
        <w:r w:rsidR="00BE10F4">
          <w:fldChar w:fldCharType="end"/>
        </w:r>
      </w:hyperlink>
    </w:p>
    <w:p w14:paraId="531A0882" w14:textId="5D95EAB4" w:rsidR="00BE10F4" w:rsidRDefault="00076A04">
      <w:pPr>
        <w:pStyle w:val="TOC3"/>
        <w:rPr>
          <w:rFonts w:eastAsiaTheme="minorEastAsia"/>
          <w:smallCaps w:val="0"/>
          <w:sz w:val="22"/>
        </w:rPr>
      </w:pPr>
      <w:hyperlink w:anchor="_Toc52183252" w:history="1">
        <w:r w:rsidR="00BE10F4" w:rsidRPr="00D346D9">
          <w:rPr>
            <w:rStyle w:val="Hyperlink"/>
          </w:rPr>
          <w:t>Visio</w:t>
        </w:r>
        <w:r w:rsidR="00BE10F4">
          <w:tab/>
        </w:r>
        <w:r w:rsidR="00BE10F4">
          <w:fldChar w:fldCharType="begin"/>
        </w:r>
        <w:r w:rsidR="00BE10F4">
          <w:instrText xml:space="preserve"> PAGEREF _Toc52183252 \h </w:instrText>
        </w:r>
        <w:r w:rsidR="00BE10F4">
          <w:fldChar w:fldCharType="separate"/>
        </w:r>
        <w:r w:rsidR="00BE10F4">
          <w:t>73</w:t>
        </w:r>
        <w:r w:rsidR="00BE10F4">
          <w:fldChar w:fldCharType="end"/>
        </w:r>
      </w:hyperlink>
    </w:p>
    <w:p w14:paraId="28C545AF" w14:textId="2AE6F43F" w:rsidR="00BE10F4" w:rsidRDefault="00076A04">
      <w:pPr>
        <w:pStyle w:val="TOC3"/>
        <w:rPr>
          <w:rFonts w:eastAsiaTheme="minorEastAsia"/>
          <w:smallCaps w:val="0"/>
          <w:sz w:val="22"/>
        </w:rPr>
      </w:pPr>
      <w:hyperlink w:anchor="_Toc52183253" w:history="1">
        <w:r w:rsidR="00BE10F4" w:rsidRPr="00D346D9">
          <w:rPr>
            <w:rStyle w:val="Hyperlink"/>
          </w:rPr>
          <w:t>Workplace Analytics</w:t>
        </w:r>
        <w:r w:rsidR="00BE10F4">
          <w:tab/>
        </w:r>
        <w:r w:rsidR="00BE10F4">
          <w:fldChar w:fldCharType="begin"/>
        </w:r>
        <w:r w:rsidR="00BE10F4">
          <w:instrText xml:space="preserve"> PAGEREF _Toc52183253 \h </w:instrText>
        </w:r>
        <w:r w:rsidR="00BE10F4">
          <w:fldChar w:fldCharType="separate"/>
        </w:r>
        <w:r w:rsidR="00BE10F4">
          <w:t>73</w:t>
        </w:r>
        <w:r w:rsidR="00BE10F4">
          <w:fldChar w:fldCharType="end"/>
        </w:r>
      </w:hyperlink>
    </w:p>
    <w:p w14:paraId="330F17FA" w14:textId="13D4BDD5" w:rsidR="00BE10F4" w:rsidRDefault="00076A04">
      <w:pPr>
        <w:pStyle w:val="TOC2"/>
        <w:rPr>
          <w:rFonts w:eastAsiaTheme="minorEastAsia"/>
          <w:smallCaps w:val="0"/>
          <w:sz w:val="22"/>
        </w:rPr>
      </w:pPr>
      <w:hyperlink w:anchor="_Toc52183254" w:history="1">
        <w:r w:rsidR="00BE10F4" w:rsidRPr="00D346D9">
          <w:rPr>
            <w:rStyle w:val="Hyperlink"/>
          </w:rPr>
          <w:t>Andre Online Services</w:t>
        </w:r>
        <w:r w:rsidR="00BE10F4">
          <w:tab/>
        </w:r>
        <w:r w:rsidR="00BE10F4">
          <w:fldChar w:fldCharType="begin"/>
        </w:r>
        <w:r w:rsidR="00BE10F4">
          <w:instrText xml:space="preserve"> PAGEREF _Toc52183254 \h </w:instrText>
        </w:r>
        <w:r w:rsidR="00BE10F4">
          <w:fldChar w:fldCharType="separate"/>
        </w:r>
        <w:r w:rsidR="00BE10F4">
          <w:t>74</w:t>
        </w:r>
        <w:r w:rsidR="00BE10F4">
          <w:fldChar w:fldCharType="end"/>
        </w:r>
      </w:hyperlink>
    </w:p>
    <w:p w14:paraId="65179DA5" w14:textId="243CB049" w:rsidR="00BE10F4" w:rsidRDefault="00076A04">
      <w:pPr>
        <w:pStyle w:val="TOC3"/>
        <w:rPr>
          <w:rFonts w:eastAsiaTheme="minorEastAsia"/>
          <w:smallCaps w:val="0"/>
          <w:sz w:val="22"/>
        </w:rPr>
      </w:pPr>
      <w:hyperlink w:anchor="_Toc52183255" w:history="1">
        <w:r w:rsidR="00BE10F4" w:rsidRPr="00D346D9">
          <w:rPr>
            <w:rStyle w:val="Hyperlink"/>
          </w:rPr>
          <w:t>Bing Maps</w:t>
        </w:r>
        <w:r w:rsidR="00BE10F4">
          <w:tab/>
        </w:r>
        <w:r w:rsidR="00BE10F4">
          <w:fldChar w:fldCharType="begin"/>
        </w:r>
        <w:r w:rsidR="00BE10F4">
          <w:instrText xml:space="preserve"> PAGEREF _Toc52183255 \h </w:instrText>
        </w:r>
        <w:r w:rsidR="00BE10F4">
          <w:fldChar w:fldCharType="separate"/>
        </w:r>
        <w:r w:rsidR="00BE10F4">
          <w:t>74</w:t>
        </w:r>
        <w:r w:rsidR="00BE10F4">
          <w:fldChar w:fldCharType="end"/>
        </w:r>
      </w:hyperlink>
    </w:p>
    <w:p w14:paraId="5607BC40" w14:textId="0BD3ECBA" w:rsidR="00BE10F4" w:rsidRDefault="00076A04">
      <w:pPr>
        <w:pStyle w:val="TOC3"/>
        <w:rPr>
          <w:rFonts w:eastAsiaTheme="minorEastAsia"/>
          <w:smallCaps w:val="0"/>
          <w:sz w:val="22"/>
        </w:rPr>
      </w:pPr>
      <w:hyperlink w:anchor="_Toc52183256" w:history="1">
        <w:r w:rsidR="00BE10F4" w:rsidRPr="00D346D9">
          <w:rPr>
            <w:rStyle w:val="Hyperlink"/>
          </w:rPr>
          <w:t>Microsoft Power Platform</w:t>
        </w:r>
        <w:r w:rsidR="00BE10F4">
          <w:tab/>
        </w:r>
        <w:r w:rsidR="00BE10F4">
          <w:fldChar w:fldCharType="begin"/>
        </w:r>
        <w:r w:rsidR="00BE10F4">
          <w:instrText xml:space="preserve"> PAGEREF _Toc52183256 \h </w:instrText>
        </w:r>
        <w:r w:rsidR="00BE10F4">
          <w:fldChar w:fldCharType="separate"/>
        </w:r>
        <w:r w:rsidR="00BE10F4">
          <w:t>74</w:t>
        </w:r>
        <w:r w:rsidR="00BE10F4">
          <w:fldChar w:fldCharType="end"/>
        </w:r>
      </w:hyperlink>
    </w:p>
    <w:p w14:paraId="01CDC004" w14:textId="652A7366" w:rsidR="00BE10F4" w:rsidRDefault="00076A04">
      <w:pPr>
        <w:pStyle w:val="TOC3"/>
        <w:rPr>
          <w:rFonts w:eastAsiaTheme="minorEastAsia"/>
          <w:smallCaps w:val="0"/>
          <w:sz w:val="22"/>
        </w:rPr>
      </w:pPr>
      <w:hyperlink w:anchor="_Toc52183257" w:history="1">
        <w:r w:rsidR="00BE10F4" w:rsidRPr="00D346D9">
          <w:rPr>
            <w:rStyle w:val="Hyperlink"/>
          </w:rPr>
          <w:t>GitHub-tilbud</w:t>
        </w:r>
        <w:r w:rsidR="00BE10F4">
          <w:tab/>
        </w:r>
        <w:r w:rsidR="00BE10F4">
          <w:fldChar w:fldCharType="begin"/>
        </w:r>
        <w:r w:rsidR="00BE10F4">
          <w:instrText xml:space="preserve"> PAGEREF _Toc52183257 \h </w:instrText>
        </w:r>
        <w:r w:rsidR="00BE10F4">
          <w:fldChar w:fldCharType="separate"/>
        </w:r>
        <w:r w:rsidR="00BE10F4">
          <w:t>76</w:t>
        </w:r>
        <w:r w:rsidR="00BE10F4">
          <w:fldChar w:fldCharType="end"/>
        </w:r>
      </w:hyperlink>
    </w:p>
    <w:p w14:paraId="4D4C07FC" w14:textId="60FC320B" w:rsidR="00BE10F4" w:rsidRDefault="00076A04">
      <w:pPr>
        <w:pStyle w:val="TOC3"/>
        <w:rPr>
          <w:rFonts w:eastAsiaTheme="minorEastAsia"/>
          <w:smallCaps w:val="0"/>
          <w:sz w:val="22"/>
        </w:rPr>
      </w:pPr>
      <w:hyperlink w:anchor="_Toc52183258" w:history="1">
        <w:r w:rsidR="00BE10F4" w:rsidRPr="00D346D9">
          <w:rPr>
            <w:rStyle w:val="Hyperlink"/>
          </w:rPr>
          <w:t>Microsoft Defender Avansert trusselbeskyttelse for servere</w:t>
        </w:r>
        <w:r w:rsidR="00BE10F4">
          <w:tab/>
        </w:r>
        <w:r w:rsidR="00BE10F4">
          <w:fldChar w:fldCharType="begin"/>
        </w:r>
        <w:r w:rsidR="00BE10F4">
          <w:instrText xml:space="preserve"> PAGEREF _Toc52183258 \h </w:instrText>
        </w:r>
        <w:r w:rsidR="00BE10F4">
          <w:fldChar w:fldCharType="separate"/>
        </w:r>
        <w:r w:rsidR="00BE10F4">
          <w:t>77</w:t>
        </w:r>
        <w:r w:rsidR="00BE10F4">
          <w:fldChar w:fldCharType="end"/>
        </w:r>
      </w:hyperlink>
    </w:p>
    <w:p w14:paraId="78DB20AB" w14:textId="45E61CDF" w:rsidR="00BE10F4" w:rsidRDefault="00076A04">
      <w:pPr>
        <w:pStyle w:val="TOC3"/>
        <w:rPr>
          <w:rFonts w:eastAsiaTheme="minorEastAsia"/>
          <w:smallCaps w:val="0"/>
          <w:sz w:val="22"/>
        </w:rPr>
      </w:pPr>
      <w:hyperlink w:anchor="_Toc52183259" w:history="1">
        <w:r w:rsidR="00BE10F4" w:rsidRPr="00D346D9">
          <w:rPr>
            <w:rStyle w:val="Hyperlink"/>
          </w:rPr>
          <w:t>Microsoft Cloud App Security</w:t>
        </w:r>
        <w:r w:rsidR="00BE10F4">
          <w:tab/>
        </w:r>
        <w:r w:rsidR="00BE10F4">
          <w:fldChar w:fldCharType="begin"/>
        </w:r>
        <w:r w:rsidR="00BE10F4">
          <w:instrText xml:space="preserve"> PAGEREF _Toc52183259 \h </w:instrText>
        </w:r>
        <w:r w:rsidR="00BE10F4">
          <w:fldChar w:fldCharType="separate"/>
        </w:r>
        <w:r w:rsidR="00BE10F4">
          <w:t>77</w:t>
        </w:r>
        <w:r w:rsidR="00BE10F4">
          <w:fldChar w:fldCharType="end"/>
        </w:r>
      </w:hyperlink>
    </w:p>
    <w:p w14:paraId="098133F7" w14:textId="09F34ED8" w:rsidR="00BE10F4" w:rsidRDefault="00076A04">
      <w:pPr>
        <w:pStyle w:val="TOC3"/>
        <w:rPr>
          <w:rFonts w:eastAsiaTheme="minorEastAsia"/>
          <w:smallCaps w:val="0"/>
          <w:sz w:val="22"/>
        </w:rPr>
      </w:pPr>
      <w:hyperlink w:anchor="_Toc52183260" w:history="1">
        <w:r w:rsidR="00BE10F4" w:rsidRPr="00D346D9">
          <w:rPr>
            <w:rStyle w:val="Hyperlink"/>
          </w:rPr>
          <w:t>Microsoft Graph-datatilkobling for uavhengige programvareleverandører</w:t>
        </w:r>
        <w:r w:rsidR="00BE10F4">
          <w:tab/>
        </w:r>
        <w:r w:rsidR="00BE10F4">
          <w:fldChar w:fldCharType="begin"/>
        </w:r>
        <w:r w:rsidR="00BE10F4">
          <w:instrText xml:space="preserve"> PAGEREF _Toc52183260 \h </w:instrText>
        </w:r>
        <w:r w:rsidR="00BE10F4">
          <w:fldChar w:fldCharType="separate"/>
        </w:r>
        <w:r w:rsidR="00BE10F4">
          <w:t>78</w:t>
        </w:r>
        <w:r w:rsidR="00BE10F4">
          <w:fldChar w:fldCharType="end"/>
        </w:r>
      </w:hyperlink>
    </w:p>
    <w:p w14:paraId="3CB33750" w14:textId="010B1897" w:rsidR="00BE10F4" w:rsidRDefault="00076A04">
      <w:pPr>
        <w:pStyle w:val="TOC3"/>
        <w:rPr>
          <w:rFonts w:eastAsiaTheme="minorEastAsia"/>
          <w:smallCaps w:val="0"/>
          <w:sz w:val="22"/>
        </w:rPr>
      </w:pPr>
      <w:hyperlink w:anchor="_Toc52183261" w:history="1">
        <w:r w:rsidR="00BE10F4" w:rsidRPr="00D346D9">
          <w:rPr>
            <w:rStyle w:val="Hyperlink"/>
          </w:rPr>
          <w:t>Microsoft Intune</w:t>
        </w:r>
        <w:r w:rsidR="00BE10F4">
          <w:tab/>
        </w:r>
        <w:r w:rsidR="00BE10F4">
          <w:fldChar w:fldCharType="begin"/>
        </w:r>
        <w:r w:rsidR="00BE10F4">
          <w:instrText xml:space="preserve"> PAGEREF _Toc52183261 \h </w:instrText>
        </w:r>
        <w:r w:rsidR="00BE10F4">
          <w:fldChar w:fldCharType="separate"/>
        </w:r>
        <w:r w:rsidR="00BE10F4">
          <w:t>78</w:t>
        </w:r>
        <w:r w:rsidR="00BE10F4">
          <w:fldChar w:fldCharType="end"/>
        </w:r>
      </w:hyperlink>
    </w:p>
    <w:p w14:paraId="425DD4D3" w14:textId="0222E94A" w:rsidR="00BE10F4" w:rsidRDefault="00076A04">
      <w:pPr>
        <w:pStyle w:val="TOC3"/>
        <w:rPr>
          <w:rFonts w:eastAsiaTheme="minorEastAsia"/>
          <w:smallCaps w:val="0"/>
          <w:sz w:val="22"/>
        </w:rPr>
      </w:pPr>
      <w:hyperlink w:anchor="_Toc52183262" w:history="1">
        <w:r w:rsidR="00BE10F4" w:rsidRPr="00D346D9">
          <w:rPr>
            <w:rStyle w:val="Hyperlink"/>
          </w:rPr>
          <w:t>Microsoft Learning</w:t>
        </w:r>
        <w:r w:rsidR="00BE10F4">
          <w:tab/>
        </w:r>
        <w:r w:rsidR="00BE10F4">
          <w:fldChar w:fldCharType="begin"/>
        </w:r>
        <w:r w:rsidR="00BE10F4">
          <w:instrText xml:space="preserve"> PAGEREF _Toc52183262 \h </w:instrText>
        </w:r>
        <w:r w:rsidR="00BE10F4">
          <w:fldChar w:fldCharType="separate"/>
        </w:r>
        <w:r w:rsidR="00BE10F4">
          <w:t>79</w:t>
        </w:r>
        <w:r w:rsidR="00BE10F4">
          <w:fldChar w:fldCharType="end"/>
        </w:r>
      </w:hyperlink>
    </w:p>
    <w:p w14:paraId="24BA778C" w14:textId="27C8AA7E" w:rsidR="00BE10F4" w:rsidRDefault="00076A04">
      <w:pPr>
        <w:pStyle w:val="TOC3"/>
        <w:rPr>
          <w:rFonts w:eastAsiaTheme="minorEastAsia"/>
          <w:smallCaps w:val="0"/>
          <w:sz w:val="22"/>
        </w:rPr>
      </w:pPr>
      <w:hyperlink w:anchor="_Toc52183263" w:history="1">
        <w:r w:rsidR="00BE10F4" w:rsidRPr="00D346D9">
          <w:rPr>
            <w:rStyle w:val="Hyperlink"/>
          </w:rPr>
          <w:t>Minecraft: Education Edition</w:t>
        </w:r>
        <w:r w:rsidR="00BE10F4">
          <w:tab/>
        </w:r>
        <w:r w:rsidR="00BE10F4">
          <w:fldChar w:fldCharType="begin"/>
        </w:r>
        <w:r w:rsidR="00BE10F4">
          <w:instrText xml:space="preserve"> PAGEREF _Toc52183263 \h </w:instrText>
        </w:r>
        <w:r w:rsidR="00BE10F4">
          <w:fldChar w:fldCharType="separate"/>
        </w:r>
        <w:r w:rsidR="00BE10F4">
          <w:t>79</w:t>
        </w:r>
        <w:r w:rsidR="00BE10F4">
          <w:fldChar w:fldCharType="end"/>
        </w:r>
      </w:hyperlink>
    </w:p>
    <w:p w14:paraId="208907FC" w14:textId="17EDCD0E" w:rsidR="00BE10F4" w:rsidRDefault="00076A04">
      <w:pPr>
        <w:pStyle w:val="TOC3"/>
        <w:rPr>
          <w:rFonts w:eastAsiaTheme="minorEastAsia"/>
          <w:smallCaps w:val="0"/>
          <w:sz w:val="22"/>
        </w:rPr>
      </w:pPr>
      <w:hyperlink w:anchor="_Toc52183264" w:history="1">
        <w:r w:rsidR="00BE10F4" w:rsidRPr="00D346D9">
          <w:rPr>
            <w:rStyle w:val="Hyperlink"/>
          </w:rPr>
          <w:t>Visual Studio med GitHub Enterprise</w:t>
        </w:r>
        <w:r w:rsidR="00BE10F4">
          <w:tab/>
        </w:r>
        <w:r w:rsidR="00BE10F4">
          <w:fldChar w:fldCharType="begin"/>
        </w:r>
        <w:r w:rsidR="00BE10F4">
          <w:instrText xml:space="preserve"> PAGEREF _Toc52183264 \h </w:instrText>
        </w:r>
        <w:r w:rsidR="00BE10F4">
          <w:fldChar w:fldCharType="separate"/>
        </w:r>
        <w:r w:rsidR="00BE10F4">
          <w:t>79</w:t>
        </w:r>
        <w:r w:rsidR="00BE10F4">
          <w:fldChar w:fldCharType="end"/>
        </w:r>
      </w:hyperlink>
    </w:p>
    <w:p w14:paraId="44040505" w14:textId="62DA8901" w:rsidR="00BE10F4" w:rsidRDefault="00076A04">
      <w:pPr>
        <w:pStyle w:val="TOC1"/>
        <w:rPr>
          <w:rFonts w:eastAsiaTheme="minorEastAsia"/>
          <w:b w:val="0"/>
          <w:caps w:val="0"/>
          <w:noProof/>
          <w:sz w:val="22"/>
          <w:szCs w:val="22"/>
        </w:rPr>
      </w:pPr>
      <w:hyperlink w:anchor="_Toc52183265" w:history="1">
        <w:r w:rsidR="00BE10F4" w:rsidRPr="00D346D9">
          <w:rPr>
            <w:rStyle w:val="Hyperlink"/>
            <w:noProof/>
          </w:rPr>
          <w:t>Ordliste</w:t>
        </w:r>
        <w:r w:rsidR="00BE10F4">
          <w:rPr>
            <w:noProof/>
          </w:rPr>
          <w:tab/>
        </w:r>
        <w:r w:rsidR="00BE10F4">
          <w:rPr>
            <w:noProof/>
          </w:rPr>
          <w:fldChar w:fldCharType="begin"/>
        </w:r>
        <w:r w:rsidR="00BE10F4">
          <w:rPr>
            <w:noProof/>
          </w:rPr>
          <w:instrText xml:space="preserve"> PAGEREF _Toc52183265 \h </w:instrText>
        </w:r>
        <w:r w:rsidR="00BE10F4">
          <w:rPr>
            <w:noProof/>
          </w:rPr>
        </w:r>
        <w:r w:rsidR="00BE10F4">
          <w:rPr>
            <w:noProof/>
          </w:rPr>
          <w:fldChar w:fldCharType="separate"/>
        </w:r>
        <w:r w:rsidR="00BE10F4">
          <w:rPr>
            <w:noProof/>
          </w:rPr>
          <w:t>81</w:t>
        </w:r>
        <w:r w:rsidR="00BE10F4">
          <w:rPr>
            <w:noProof/>
          </w:rPr>
          <w:fldChar w:fldCharType="end"/>
        </w:r>
      </w:hyperlink>
    </w:p>
    <w:p w14:paraId="69416CAD" w14:textId="24DF77AC" w:rsidR="00BE10F4" w:rsidRDefault="00076A04">
      <w:pPr>
        <w:pStyle w:val="TOC2"/>
        <w:rPr>
          <w:rFonts w:eastAsiaTheme="minorEastAsia"/>
          <w:smallCaps w:val="0"/>
          <w:sz w:val="22"/>
        </w:rPr>
      </w:pPr>
      <w:hyperlink w:anchor="_Toc52183266" w:history="1">
        <w:r w:rsidR="00BE10F4" w:rsidRPr="00D346D9">
          <w:rPr>
            <w:rStyle w:val="Hyperlink"/>
          </w:rPr>
          <w:t>Attributter</w:t>
        </w:r>
        <w:r w:rsidR="00BE10F4">
          <w:tab/>
        </w:r>
        <w:r w:rsidR="00BE10F4">
          <w:fldChar w:fldCharType="begin"/>
        </w:r>
        <w:r w:rsidR="00BE10F4">
          <w:instrText xml:space="preserve"> PAGEREF _Toc52183266 \h </w:instrText>
        </w:r>
        <w:r w:rsidR="00BE10F4">
          <w:fldChar w:fldCharType="separate"/>
        </w:r>
        <w:r w:rsidR="00BE10F4">
          <w:t>81</w:t>
        </w:r>
        <w:r w:rsidR="00BE10F4">
          <w:fldChar w:fldCharType="end"/>
        </w:r>
      </w:hyperlink>
    </w:p>
    <w:p w14:paraId="0DF31D37" w14:textId="1E734ED2" w:rsidR="00BE10F4" w:rsidRDefault="00076A04">
      <w:pPr>
        <w:pStyle w:val="TOC2"/>
        <w:rPr>
          <w:rFonts w:eastAsiaTheme="minorEastAsia"/>
          <w:smallCaps w:val="0"/>
          <w:sz w:val="22"/>
        </w:rPr>
      </w:pPr>
      <w:hyperlink w:anchor="_Toc52183267" w:history="1">
        <w:r w:rsidR="00BE10F4" w:rsidRPr="00D346D9">
          <w:rPr>
            <w:rStyle w:val="Hyperlink"/>
          </w:rPr>
          <w:t>Celleverdier</w:t>
        </w:r>
        <w:r w:rsidR="00BE10F4">
          <w:tab/>
        </w:r>
        <w:r w:rsidR="00BE10F4">
          <w:fldChar w:fldCharType="begin"/>
        </w:r>
        <w:r w:rsidR="00BE10F4">
          <w:instrText xml:space="preserve"> PAGEREF _Toc52183267 \h </w:instrText>
        </w:r>
        <w:r w:rsidR="00BE10F4">
          <w:fldChar w:fldCharType="separate"/>
        </w:r>
        <w:r w:rsidR="00BE10F4">
          <w:t>82</w:t>
        </w:r>
        <w:r w:rsidR="00BE10F4">
          <w:fldChar w:fldCharType="end"/>
        </w:r>
      </w:hyperlink>
    </w:p>
    <w:p w14:paraId="42B47DD4" w14:textId="34E981FC" w:rsidR="00BE10F4" w:rsidRDefault="00076A04">
      <w:pPr>
        <w:pStyle w:val="TOC2"/>
        <w:rPr>
          <w:rFonts w:eastAsiaTheme="minorEastAsia"/>
          <w:smallCaps w:val="0"/>
          <w:sz w:val="22"/>
        </w:rPr>
      </w:pPr>
      <w:hyperlink w:anchor="_Toc52183268" w:history="1">
        <w:r w:rsidR="00BE10F4" w:rsidRPr="00D346D9">
          <w:rPr>
            <w:rStyle w:val="Hyperlink"/>
          </w:rPr>
          <w:t>Kolonneoverskrifter</w:t>
        </w:r>
        <w:r w:rsidR="00BE10F4">
          <w:tab/>
        </w:r>
        <w:r w:rsidR="00BE10F4">
          <w:fldChar w:fldCharType="begin"/>
        </w:r>
        <w:r w:rsidR="00BE10F4">
          <w:instrText xml:space="preserve"> PAGEREF _Toc52183268 \h </w:instrText>
        </w:r>
        <w:r w:rsidR="00BE10F4">
          <w:fldChar w:fldCharType="separate"/>
        </w:r>
        <w:r w:rsidR="00BE10F4">
          <w:t>82</w:t>
        </w:r>
        <w:r w:rsidR="00BE10F4">
          <w:fldChar w:fldCharType="end"/>
        </w:r>
      </w:hyperlink>
    </w:p>
    <w:p w14:paraId="214C065C" w14:textId="322E8BDE" w:rsidR="00BE10F4" w:rsidRDefault="00076A04">
      <w:pPr>
        <w:pStyle w:val="TOC2"/>
        <w:rPr>
          <w:rFonts w:eastAsiaTheme="minorEastAsia"/>
          <w:smallCaps w:val="0"/>
          <w:sz w:val="22"/>
        </w:rPr>
      </w:pPr>
      <w:hyperlink w:anchor="_Toc52183269" w:history="1">
        <w:r w:rsidR="00BE10F4" w:rsidRPr="00D346D9">
          <w:rPr>
            <w:rStyle w:val="Hyperlink"/>
          </w:rPr>
          <w:t>Definisjoner</w:t>
        </w:r>
        <w:r w:rsidR="00BE10F4">
          <w:tab/>
        </w:r>
        <w:r w:rsidR="00BE10F4">
          <w:fldChar w:fldCharType="begin"/>
        </w:r>
        <w:r w:rsidR="00BE10F4">
          <w:instrText xml:space="preserve"> PAGEREF _Toc52183269 \h </w:instrText>
        </w:r>
        <w:r w:rsidR="00BE10F4">
          <w:fldChar w:fldCharType="separate"/>
        </w:r>
        <w:r w:rsidR="00BE10F4">
          <w:t>83</w:t>
        </w:r>
        <w:r w:rsidR="00BE10F4">
          <w:fldChar w:fldCharType="end"/>
        </w:r>
      </w:hyperlink>
    </w:p>
    <w:p w14:paraId="7C9CB0D0" w14:textId="1BF38DB9" w:rsidR="00BE10F4" w:rsidRDefault="00076A04">
      <w:pPr>
        <w:pStyle w:val="TOC1"/>
        <w:rPr>
          <w:rFonts w:eastAsiaTheme="minorEastAsia"/>
          <w:b w:val="0"/>
          <w:caps w:val="0"/>
          <w:noProof/>
          <w:sz w:val="22"/>
          <w:szCs w:val="22"/>
        </w:rPr>
      </w:pPr>
      <w:hyperlink w:anchor="_Toc52183270" w:history="1">
        <w:r w:rsidR="00BE10F4" w:rsidRPr="00D346D9">
          <w:rPr>
            <w:rStyle w:val="Hyperlink"/>
            <w:noProof/>
          </w:rPr>
          <w:t>Vedlegg A – CAL/ML tilsvarende lisenser</w:t>
        </w:r>
        <w:r w:rsidR="00BE10F4">
          <w:rPr>
            <w:noProof/>
          </w:rPr>
          <w:tab/>
        </w:r>
        <w:r w:rsidR="00BE10F4">
          <w:rPr>
            <w:noProof/>
          </w:rPr>
          <w:fldChar w:fldCharType="begin"/>
        </w:r>
        <w:r w:rsidR="00BE10F4">
          <w:rPr>
            <w:noProof/>
          </w:rPr>
          <w:instrText xml:space="preserve"> PAGEREF _Toc52183270 \h </w:instrText>
        </w:r>
        <w:r w:rsidR="00BE10F4">
          <w:rPr>
            <w:noProof/>
          </w:rPr>
        </w:r>
        <w:r w:rsidR="00BE10F4">
          <w:rPr>
            <w:noProof/>
          </w:rPr>
          <w:fldChar w:fldCharType="separate"/>
        </w:r>
        <w:r w:rsidR="00BE10F4">
          <w:rPr>
            <w:noProof/>
          </w:rPr>
          <w:t>86</w:t>
        </w:r>
        <w:r w:rsidR="00BE10F4">
          <w:rPr>
            <w:noProof/>
          </w:rPr>
          <w:fldChar w:fldCharType="end"/>
        </w:r>
      </w:hyperlink>
    </w:p>
    <w:p w14:paraId="22382103" w14:textId="62D7B38C" w:rsidR="00BE10F4" w:rsidRDefault="00076A04">
      <w:pPr>
        <w:pStyle w:val="TOC1"/>
        <w:rPr>
          <w:rFonts w:eastAsiaTheme="minorEastAsia"/>
          <w:b w:val="0"/>
          <w:caps w:val="0"/>
          <w:noProof/>
          <w:sz w:val="22"/>
          <w:szCs w:val="22"/>
        </w:rPr>
      </w:pPr>
      <w:hyperlink w:anchor="_Toc52183271" w:history="1">
        <w:r w:rsidR="00BE10F4" w:rsidRPr="00D346D9">
          <w:rPr>
            <w:rStyle w:val="Hyperlink"/>
            <w:noProof/>
          </w:rPr>
          <w:t>Vedlegg B – Software Assurance</w:t>
        </w:r>
        <w:r w:rsidR="00BE10F4">
          <w:rPr>
            <w:noProof/>
          </w:rPr>
          <w:tab/>
        </w:r>
        <w:r w:rsidR="00BE10F4">
          <w:rPr>
            <w:noProof/>
          </w:rPr>
          <w:fldChar w:fldCharType="begin"/>
        </w:r>
        <w:r w:rsidR="00BE10F4">
          <w:rPr>
            <w:noProof/>
          </w:rPr>
          <w:instrText xml:space="preserve"> PAGEREF _Toc52183271 \h </w:instrText>
        </w:r>
        <w:r w:rsidR="00BE10F4">
          <w:rPr>
            <w:noProof/>
          </w:rPr>
        </w:r>
        <w:r w:rsidR="00BE10F4">
          <w:rPr>
            <w:noProof/>
          </w:rPr>
          <w:fldChar w:fldCharType="separate"/>
        </w:r>
        <w:r w:rsidR="00BE10F4">
          <w:rPr>
            <w:noProof/>
          </w:rPr>
          <w:t>87</w:t>
        </w:r>
        <w:r w:rsidR="00BE10F4">
          <w:rPr>
            <w:noProof/>
          </w:rPr>
          <w:fldChar w:fldCharType="end"/>
        </w:r>
      </w:hyperlink>
    </w:p>
    <w:p w14:paraId="5E5736E5" w14:textId="0D1AA59C" w:rsidR="00BE10F4" w:rsidRDefault="00076A04">
      <w:pPr>
        <w:pStyle w:val="TOC2"/>
        <w:rPr>
          <w:rFonts w:eastAsiaTheme="minorEastAsia"/>
          <w:smallCaps w:val="0"/>
          <w:sz w:val="22"/>
        </w:rPr>
      </w:pPr>
      <w:hyperlink w:anchor="_Toc52183272" w:history="1">
        <w:r w:rsidR="00BE10F4" w:rsidRPr="00D346D9">
          <w:rPr>
            <w:rStyle w:val="Hyperlink"/>
          </w:rPr>
          <w:t>Kjøpe Software Assurance</w:t>
        </w:r>
        <w:r w:rsidR="00BE10F4">
          <w:tab/>
        </w:r>
        <w:r w:rsidR="00BE10F4">
          <w:fldChar w:fldCharType="begin"/>
        </w:r>
        <w:r w:rsidR="00BE10F4">
          <w:instrText xml:space="preserve"> PAGEREF _Toc52183272 \h </w:instrText>
        </w:r>
        <w:r w:rsidR="00BE10F4">
          <w:fldChar w:fldCharType="separate"/>
        </w:r>
        <w:r w:rsidR="00BE10F4">
          <w:t>87</w:t>
        </w:r>
        <w:r w:rsidR="00BE10F4">
          <w:fldChar w:fldCharType="end"/>
        </w:r>
      </w:hyperlink>
    </w:p>
    <w:p w14:paraId="52E1E1FB" w14:textId="0F766008" w:rsidR="00BE10F4" w:rsidRDefault="00076A04">
      <w:pPr>
        <w:pStyle w:val="TOC2"/>
        <w:rPr>
          <w:rFonts w:eastAsiaTheme="minorEastAsia"/>
          <w:smallCaps w:val="0"/>
          <w:sz w:val="22"/>
        </w:rPr>
      </w:pPr>
      <w:hyperlink w:anchor="_Toc52183273" w:history="1">
        <w:r w:rsidR="00BE10F4" w:rsidRPr="00D346D9">
          <w:rPr>
            <w:rStyle w:val="Hyperlink"/>
          </w:rPr>
          <w:t>Fornye Software Assurance</w:t>
        </w:r>
        <w:r w:rsidR="00BE10F4">
          <w:tab/>
        </w:r>
        <w:r w:rsidR="00BE10F4">
          <w:fldChar w:fldCharType="begin"/>
        </w:r>
        <w:r w:rsidR="00BE10F4">
          <w:instrText xml:space="preserve"> PAGEREF _Toc52183273 \h </w:instrText>
        </w:r>
        <w:r w:rsidR="00BE10F4">
          <w:fldChar w:fldCharType="separate"/>
        </w:r>
        <w:r w:rsidR="00BE10F4">
          <w:t>87</w:t>
        </w:r>
        <w:r w:rsidR="00BE10F4">
          <w:fldChar w:fldCharType="end"/>
        </w:r>
      </w:hyperlink>
    </w:p>
    <w:p w14:paraId="3EA73E83" w14:textId="7C78E04F" w:rsidR="00BE10F4" w:rsidRDefault="00076A04">
      <w:pPr>
        <w:pStyle w:val="TOC2"/>
        <w:rPr>
          <w:rFonts w:eastAsiaTheme="minorEastAsia"/>
          <w:smallCaps w:val="0"/>
          <w:sz w:val="22"/>
        </w:rPr>
      </w:pPr>
      <w:hyperlink w:anchor="_Toc52183274" w:history="1">
        <w:r w:rsidR="00BE10F4" w:rsidRPr="00D346D9">
          <w:rPr>
            <w:rStyle w:val="Hyperlink"/>
          </w:rPr>
          <w:t>Overføringslisens for avsluttede eller utgåtte produkter</w:t>
        </w:r>
        <w:r w:rsidR="00BE10F4">
          <w:tab/>
        </w:r>
        <w:r w:rsidR="00BE10F4">
          <w:fldChar w:fldCharType="begin"/>
        </w:r>
        <w:r w:rsidR="00BE10F4">
          <w:instrText xml:space="preserve"> PAGEREF _Toc52183274 \h </w:instrText>
        </w:r>
        <w:r w:rsidR="00BE10F4">
          <w:fldChar w:fldCharType="separate"/>
        </w:r>
        <w:r w:rsidR="00BE10F4">
          <w:t>88</w:t>
        </w:r>
        <w:r w:rsidR="00BE10F4">
          <w:fldChar w:fldCharType="end"/>
        </w:r>
      </w:hyperlink>
    </w:p>
    <w:p w14:paraId="311609BF" w14:textId="6433D864" w:rsidR="00BE10F4" w:rsidRDefault="00076A04">
      <w:pPr>
        <w:pStyle w:val="TOC2"/>
        <w:rPr>
          <w:rFonts w:eastAsiaTheme="minorEastAsia"/>
          <w:smallCaps w:val="0"/>
          <w:sz w:val="22"/>
        </w:rPr>
      </w:pPr>
      <w:hyperlink w:anchor="_Toc52183275" w:history="1">
        <w:r w:rsidR="00BE10F4" w:rsidRPr="00D346D9">
          <w:rPr>
            <w:rStyle w:val="Hyperlink"/>
          </w:rPr>
          <w:t>Software Assurance-fordeler</w:t>
        </w:r>
        <w:r w:rsidR="00BE10F4">
          <w:tab/>
        </w:r>
        <w:r w:rsidR="00BE10F4">
          <w:fldChar w:fldCharType="begin"/>
        </w:r>
        <w:r w:rsidR="00BE10F4">
          <w:instrText xml:space="preserve"> PAGEREF _Toc52183275 \h </w:instrText>
        </w:r>
        <w:r w:rsidR="00BE10F4">
          <w:fldChar w:fldCharType="separate"/>
        </w:r>
        <w:r w:rsidR="00BE10F4">
          <w:t>88</w:t>
        </w:r>
        <w:r w:rsidR="00BE10F4">
          <w:fldChar w:fldCharType="end"/>
        </w:r>
      </w:hyperlink>
    </w:p>
    <w:p w14:paraId="3580BC47" w14:textId="2152F8E0" w:rsidR="00BE10F4" w:rsidRDefault="00076A04">
      <w:pPr>
        <w:pStyle w:val="TOC2"/>
        <w:rPr>
          <w:rFonts w:eastAsiaTheme="minorEastAsia"/>
          <w:smallCaps w:val="0"/>
          <w:sz w:val="22"/>
        </w:rPr>
      </w:pPr>
      <w:hyperlink w:anchor="_Toc52183276" w:history="1">
        <w:r w:rsidR="00BE10F4" w:rsidRPr="00D346D9">
          <w:rPr>
            <w:rStyle w:val="Hyperlink"/>
          </w:rPr>
          <w:t>Utvidede Sikkerhetsoppdateringer</w:t>
        </w:r>
        <w:r w:rsidR="00BE10F4">
          <w:tab/>
        </w:r>
        <w:r w:rsidR="00BE10F4">
          <w:fldChar w:fldCharType="begin"/>
        </w:r>
        <w:r w:rsidR="00BE10F4">
          <w:instrText xml:space="preserve"> PAGEREF _Toc52183276 \h </w:instrText>
        </w:r>
        <w:r w:rsidR="00BE10F4">
          <w:fldChar w:fldCharType="separate"/>
        </w:r>
        <w:r w:rsidR="00BE10F4">
          <w:t>98</w:t>
        </w:r>
        <w:r w:rsidR="00BE10F4">
          <w:fldChar w:fldCharType="end"/>
        </w:r>
      </w:hyperlink>
    </w:p>
    <w:p w14:paraId="26C3CC1B" w14:textId="3CB182E1" w:rsidR="00BE10F4" w:rsidRDefault="00076A04">
      <w:pPr>
        <w:pStyle w:val="TOC1"/>
        <w:rPr>
          <w:rFonts w:eastAsiaTheme="minorEastAsia"/>
          <w:b w:val="0"/>
          <w:caps w:val="0"/>
          <w:noProof/>
          <w:sz w:val="22"/>
          <w:szCs w:val="22"/>
        </w:rPr>
      </w:pPr>
      <w:hyperlink w:anchor="_Toc52183277" w:history="1">
        <w:r w:rsidR="00BE10F4" w:rsidRPr="00D346D9">
          <w:rPr>
            <w:rStyle w:val="Hyperlink"/>
            <w:noProof/>
          </w:rPr>
          <w:t>Vedlegg C – Tillegg og Andre Overføringslisenser</w:t>
        </w:r>
        <w:r w:rsidR="00BE10F4">
          <w:rPr>
            <w:noProof/>
          </w:rPr>
          <w:tab/>
        </w:r>
        <w:r w:rsidR="00BE10F4">
          <w:rPr>
            <w:noProof/>
          </w:rPr>
          <w:fldChar w:fldCharType="begin"/>
        </w:r>
        <w:r w:rsidR="00BE10F4">
          <w:rPr>
            <w:noProof/>
          </w:rPr>
          <w:instrText xml:space="preserve"> PAGEREF _Toc52183277 \h </w:instrText>
        </w:r>
        <w:r w:rsidR="00BE10F4">
          <w:rPr>
            <w:noProof/>
          </w:rPr>
        </w:r>
        <w:r w:rsidR="00BE10F4">
          <w:rPr>
            <w:noProof/>
          </w:rPr>
          <w:fldChar w:fldCharType="separate"/>
        </w:r>
        <w:r w:rsidR="00BE10F4">
          <w:rPr>
            <w:noProof/>
          </w:rPr>
          <w:t>100</w:t>
        </w:r>
        <w:r w:rsidR="00BE10F4">
          <w:rPr>
            <w:noProof/>
          </w:rPr>
          <w:fldChar w:fldCharType="end"/>
        </w:r>
      </w:hyperlink>
    </w:p>
    <w:p w14:paraId="4079F942" w14:textId="360C8701" w:rsidR="00BE10F4" w:rsidRDefault="00076A04">
      <w:pPr>
        <w:pStyle w:val="TOC2"/>
        <w:rPr>
          <w:rFonts w:eastAsiaTheme="minorEastAsia"/>
          <w:smallCaps w:val="0"/>
          <w:sz w:val="22"/>
        </w:rPr>
      </w:pPr>
      <w:hyperlink w:anchor="_Toc52183278" w:history="1">
        <w:r w:rsidR="00BE10F4" w:rsidRPr="00D346D9">
          <w:rPr>
            <w:rStyle w:val="Hyperlink"/>
          </w:rPr>
          <w:t>Tillegg</w:t>
        </w:r>
        <w:r w:rsidR="00BE10F4">
          <w:tab/>
        </w:r>
        <w:r w:rsidR="00BE10F4">
          <w:fldChar w:fldCharType="begin"/>
        </w:r>
        <w:r w:rsidR="00BE10F4">
          <w:instrText xml:space="preserve"> PAGEREF _Toc52183278 \h </w:instrText>
        </w:r>
        <w:r w:rsidR="00BE10F4">
          <w:fldChar w:fldCharType="separate"/>
        </w:r>
        <w:r w:rsidR="00BE10F4">
          <w:t>100</w:t>
        </w:r>
        <w:r w:rsidR="00BE10F4">
          <w:fldChar w:fldCharType="end"/>
        </w:r>
      </w:hyperlink>
    </w:p>
    <w:p w14:paraId="225C1D77" w14:textId="15F86861" w:rsidR="00BE10F4" w:rsidRDefault="00076A04">
      <w:pPr>
        <w:pStyle w:val="TOC3"/>
        <w:rPr>
          <w:rFonts w:eastAsiaTheme="minorEastAsia"/>
          <w:smallCaps w:val="0"/>
          <w:sz w:val="22"/>
        </w:rPr>
      </w:pPr>
      <w:hyperlink w:anchor="_Toc52183279" w:history="1">
        <w:r w:rsidR="00BE10F4" w:rsidRPr="00D346D9">
          <w:rPr>
            <w:rStyle w:val="Hyperlink"/>
          </w:rPr>
          <w:t>Windows-datamaskinoperativsystem</w:t>
        </w:r>
        <w:r w:rsidR="00BE10F4">
          <w:tab/>
        </w:r>
        <w:r w:rsidR="00BE10F4">
          <w:fldChar w:fldCharType="begin"/>
        </w:r>
        <w:r w:rsidR="00BE10F4">
          <w:instrText xml:space="preserve"> PAGEREF _Toc52183279 \h </w:instrText>
        </w:r>
        <w:r w:rsidR="00BE10F4">
          <w:fldChar w:fldCharType="separate"/>
        </w:r>
        <w:r w:rsidR="00BE10F4">
          <w:t>100</w:t>
        </w:r>
        <w:r w:rsidR="00BE10F4">
          <w:fldChar w:fldCharType="end"/>
        </w:r>
      </w:hyperlink>
    </w:p>
    <w:p w14:paraId="42E31275" w14:textId="6D1E78BB" w:rsidR="00BE10F4" w:rsidRDefault="00076A04">
      <w:pPr>
        <w:pStyle w:val="TOC3"/>
        <w:rPr>
          <w:rFonts w:eastAsiaTheme="minorEastAsia"/>
          <w:smallCaps w:val="0"/>
          <w:sz w:val="22"/>
        </w:rPr>
      </w:pPr>
      <w:hyperlink w:anchor="_Toc52183280" w:history="1">
        <w:r w:rsidR="00BE10F4" w:rsidRPr="00D346D9">
          <w:rPr>
            <w:rStyle w:val="Hyperlink"/>
          </w:rPr>
          <w:t>Microsoft Azure User Plans</w:t>
        </w:r>
        <w:r w:rsidR="00BE10F4">
          <w:tab/>
        </w:r>
        <w:r w:rsidR="00BE10F4">
          <w:fldChar w:fldCharType="begin"/>
        </w:r>
        <w:r w:rsidR="00BE10F4">
          <w:instrText xml:space="preserve"> PAGEREF _Toc52183280 \h </w:instrText>
        </w:r>
        <w:r w:rsidR="00BE10F4">
          <w:fldChar w:fldCharType="separate"/>
        </w:r>
        <w:r w:rsidR="00BE10F4">
          <w:t>100</w:t>
        </w:r>
        <w:r w:rsidR="00BE10F4">
          <w:fldChar w:fldCharType="end"/>
        </w:r>
      </w:hyperlink>
    </w:p>
    <w:p w14:paraId="1C47DD23" w14:textId="3F08E74C" w:rsidR="00BE10F4" w:rsidRDefault="00076A04">
      <w:pPr>
        <w:pStyle w:val="TOC3"/>
        <w:rPr>
          <w:rFonts w:eastAsiaTheme="minorEastAsia"/>
          <w:smallCaps w:val="0"/>
          <w:sz w:val="22"/>
        </w:rPr>
      </w:pPr>
      <w:hyperlink w:anchor="_Toc52183281" w:history="1">
        <w:r w:rsidR="00BE10F4" w:rsidRPr="00D346D9">
          <w:rPr>
            <w:rStyle w:val="Hyperlink"/>
          </w:rPr>
          <w:t>Microsoft 365</w:t>
        </w:r>
        <w:r w:rsidR="00BE10F4">
          <w:tab/>
        </w:r>
        <w:r w:rsidR="00BE10F4">
          <w:fldChar w:fldCharType="begin"/>
        </w:r>
        <w:r w:rsidR="00BE10F4">
          <w:instrText xml:space="preserve"> PAGEREF _Toc52183281 \h </w:instrText>
        </w:r>
        <w:r w:rsidR="00BE10F4">
          <w:fldChar w:fldCharType="separate"/>
        </w:r>
        <w:r w:rsidR="00BE10F4">
          <w:t>100</w:t>
        </w:r>
        <w:r w:rsidR="00BE10F4">
          <w:fldChar w:fldCharType="end"/>
        </w:r>
      </w:hyperlink>
    </w:p>
    <w:p w14:paraId="0BFB37E6" w14:textId="18AF5D65" w:rsidR="00BE10F4" w:rsidRDefault="00076A04">
      <w:pPr>
        <w:pStyle w:val="TOC3"/>
        <w:rPr>
          <w:rFonts w:eastAsiaTheme="minorEastAsia"/>
          <w:smallCaps w:val="0"/>
          <w:sz w:val="22"/>
        </w:rPr>
      </w:pPr>
      <w:hyperlink w:anchor="_Toc52183282" w:history="1">
        <w:r w:rsidR="00BE10F4" w:rsidRPr="00D346D9">
          <w:rPr>
            <w:rStyle w:val="Hyperlink"/>
          </w:rPr>
          <w:t>Enterprise Mobility + Security</w:t>
        </w:r>
        <w:r w:rsidR="00BE10F4">
          <w:tab/>
        </w:r>
        <w:r w:rsidR="00BE10F4">
          <w:fldChar w:fldCharType="begin"/>
        </w:r>
        <w:r w:rsidR="00BE10F4">
          <w:instrText xml:space="preserve"> PAGEREF _Toc52183282 \h </w:instrText>
        </w:r>
        <w:r w:rsidR="00BE10F4">
          <w:fldChar w:fldCharType="separate"/>
        </w:r>
        <w:r w:rsidR="00BE10F4">
          <w:t>100</w:t>
        </w:r>
        <w:r w:rsidR="00BE10F4">
          <w:fldChar w:fldCharType="end"/>
        </w:r>
      </w:hyperlink>
    </w:p>
    <w:p w14:paraId="3F9C1E2A" w14:textId="2DCCF303" w:rsidR="00BE10F4" w:rsidRDefault="00076A04">
      <w:pPr>
        <w:pStyle w:val="TOC3"/>
        <w:rPr>
          <w:rFonts w:eastAsiaTheme="minorEastAsia"/>
          <w:smallCaps w:val="0"/>
          <w:sz w:val="22"/>
        </w:rPr>
      </w:pPr>
      <w:hyperlink w:anchor="_Toc52183283" w:history="1">
        <w:r w:rsidR="00BE10F4" w:rsidRPr="00D346D9">
          <w:rPr>
            <w:rStyle w:val="Hyperlink"/>
          </w:rPr>
          <w:t>Microsoft Dynamics 365-tjenester</w:t>
        </w:r>
        <w:r w:rsidR="00BE10F4">
          <w:tab/>
        </w:r>
        <w:r w:rsidR="00BE10F4">
          <w:fldChar w:fldCharType="begin"/>
        </w:r>
        <w:r w:rsidR="00BE10F4">
          <w:instrText xml:space="preserve"> PAGEREF _Toc52183283 \h </w:instrText>
        </w:r>
        <w:r w:rsidR="00BE10F4">
          <w:fldChar w:fldCharType="separate"/>
        </w:r>
        <w:r w:rsidR="00BE10F4">
          <w:t>101</w:t>
        </w:r>
        <w:r w:rsidR="00BE10F4">
          <w:fldChar w:fldCharType="end"/>
        </w:r>
      </w:hyperlink>
    </w:p>
    <w:p w14:paraId="633E0028" w14:textId="0FE6FA6E" w:rsidR="00BE10F4" w:rsidRDefault="00076A04">
      <w:pPr>
        <w:pStyle w:val="TOC3"/>
        <w:rPr>
          <w:rFonts w:eastAsiaTheme="minorEastAsia"/>
          <w:smallCaps w:val="0"/>
          <w:sz w:val="22"/>
        </w:rPr>
      </w:pPr>
      <w:hyperlink w:anchor="_Toc52183284" w:history="1">
        <w:r w:rsidR="00BE10F4" w:rsidRPr="00D346D9">
          <w:rPr>
            <w:rStyle w:val="Hyperlink"/>
          </w:rPr>
          <w:t>Visio</w:t>
        </w:r>
        <w:r w:rsidR="00BE10F4">
          <w:tab/>
        </w:r>
        <w:r w:rsidR="00BE10F4">
          <w:fldChar w:fldCharType="begin"/>
        </w:r>
        <w:r w:rsidR="00BE10F4">
          <w:instrText xml:space="preserve"> PAGEREF _Toc52183284 \h </w:instrText>
        </w:r>
        <w:r w:rsidR="00BE10F4">
          <w:fldChar w:fldCharType="separate"/>
        </w:r>
        <w:r w:rsidR="00BE10F4">
          <w:t>101</w:t>
        </w:r>
        <w:r w:rsidR="00BE10F4">
          <w:fldChar w:fldCharType="end"/>
        </w:r>
      </w:hyperlink>
    </w:p>
    <w:p w14:paraId="5C98E2A2" w14:textId="19C49857" w:rsidR="00BE10F4" w:rsidRDefault="00076A04">
      <w:pPr>
        <w:pStyle w:val="TOC3"/>
        <w:rPr>
          <w:rFonts w:eastAsiaTheme="minorEastAsia"/>
          <w:smallCaps w:val="0"/>
          <w:sz w:val="22"/>
        </w:rPr>
      </w:pPr>
      <w:hyperlink w:anchor="_Toc52183285" w:history="1">
        <w:r w:rsidR="00BE10F4" w:rsidRPr="00D346D9">
          <w:rPr>
            <w:rStyle w:val="Hyperlink"/>
          </w:rPr>
          <w:t>Office 365-pakker</w:t>
        </w:r>
        <w:r w:rsidR="00BE10F4">
          <w:tab/>
        </w:r>
        <w:r w:rsidR="00BE10F4">
          <w:fldChar w:fldCharType="begin"/>
        </w:r>
        <w:r w:rsidR="00BE10F4">
          <w:instrText xml:space="preserve"> PAGEREF _Toc52183285 \h </w:instrText>
        </w:r>
        <w:r w:rsidR="00BE10F4">
          <w:fldChar w:fldCharType="separate"/>
        </w:r>
        <w:r w:rsidR="00BE10F4">
          <w:t>101</w:t>
        </w:r>
        <w:r w:rsidR="00BE10F4">
          <w:fldChar w:fldCharType="end"/>
        </w:r>
      </w:hyperlink>
    </w:p>
    <w:p w14:paraId="703B5477" w14:textId="6029B224" w:rsidR="00BE10F4" w:rsidRDefault="00076A04">
      <w:pPr>
        <w:pStyle w:val="TOC3"/>
        <w:rPr>
          <w:rFonts w:eastAsiaTheme="minorEastAsia"/>
          <w:smallCaps w:val="0"/>
          <w:sz w:val="22"/>
        </w:rPr>
      </w:pPr>
      <w:hyperlink w:anchor="_Toc52183286" w:history="1">
        <w:r w:rsidR="00BE10F4" w:rsidRPr="00D346D9">
          <w:rPr>
            <w:rStyle w:val="Hyperlink"/>
          </w:rPr>
          <w:t>Exchange Online</w:t>
        </w:r>
        <w:r w:rsidR="00BE10F4">
          <w:tab/>
        </w:r>
        <w:r w:rsidR="00BE10F4">
          <w:fldChar w:fldCharType="begin"/>
        </w:r>
        <w:r w:rsidR="00BE10F4">
          <w:instrText xml:space="preserve"> PAGEREF _Toc52183286 \h </w:instrText>
        </w:r>
        <w:r w:rsidR="00BE10F4">
          <w:fldChar w:fldCharType="separate"/>
        </w:r>
        <w:r w:rsidR="00BE10F4">
          <w:t>101</w:t>
        </w:r>
        <w:r w:rsidR="00BE10F4">
          <w:fldChar w:fldCharType="end"/>
        </w:r>
      </w:hyperlink>
    </w:p>
    <w:p w14:paraId="2F243D7C" w14:textId="7ADF0944" w:rsidR="00BE10F4" w:rsidRDefault="00076A04">
      <w:pPr>
        <w:pStyle w:val="TOC3"/>
        <w:rPr>
          <w:rFonts w:eastAsiaTheme="minorEastAsia"/>
          <w:smallCaps w:val="0"/>
          <w:sz w:val="22"/>
        </w:rPr>
      </w:pPr>
      <w:hyperlink w:anchor="_Toc52183287" w:history="1">
        <w:r w:rsidR="00BE10F4" w:rsidRPr="00D346D9">
          <w:rPr>
            <w:rStyle w:val="Hyperlink"/>
          </w:rPr>
          <w:t>Project</w:t>
        </w:r>
        <w:r w:rsidR="00BE10F4">
          <w:tab/>
        </w:r>
        <w:r w:rsidR="00BE10F4">
          <w:fldChar w:fldCharType="begin"/>
        </w:r>
        <w:r w:rsidR="00BE10F4">
          <w:instrText xml:space="preserve"> PAGEREF _Toc52183287 \h </w:instrText>
        </w:r>
        <w:r w:rsidR="00BE10F4">
          <w:fldChar w:fldCharType="separate"/>
        </w:r>
        <w:r w:rsidR="00BE10F4">
          <w:t>101</w:t>
        </w:r>
        <w:r w:rsidR="00BE10F4">
          <w:fldChar w:fldCharType="end"/>
        </w:r>
      </w:hyperlink>
    </w:p>
    <w:p w14:paraId="1C579963" w14:textId="4E0BCF9E" w:rsidR="00BE10F4" w:rsidRDefault="00076A04">
      <w:pPr>
        <w:pStyle w:val="TOC3"/>
        <w:rPr>
          <w:rFonts w:eastAsiaTheme="minorEastAsia"/>
          <w:smallCaps w:val="0"/>
          <w:sz w:val="22"/>
        </w:rPr>
      </w:pPr>
      <w:hyperlink w:anchor="_Toc52183288" w:history="1">
        <w:r w:rsidR="00BE10F4" w:rsidRPr="00D346D9">
          <w:rPr>
            <w:rStyle w:val="Hyperlink"/>
          </w:rPr>
          <w:t>SharePoint Online</w:t>
        </w:r>
        <w:r w:rsidR="00BE10F4">
          <w:tab/>
        </w:r>
        <w:r w:rsidR="00BE10F4">
          <w:fldChar w:fldCharType="begin"/>
        </w:r>
        <w:r w:rsidR="00BE10F4">
          <w:instrText xml:space="preserve"> PAGEREF _Toc52183288 \h </w:instrText>
        </w:r>
        <w:r w:rsidR="00BE10F4">
          <w:fldChar w:fldCharType="separate"/>
        </w:r>
        <w:r w:rsidR="00BE10F4">
          <w:t>102</w:t>
        </w:r>
        <w:r w:rsidR="00BE10F4">
          <w:fldChar w:fldCharType="end"/>
        </w:r>
      </w:hyperlink>
    </w:p>
    <w:p w14:paraId="67A42E8C" w14:textId="7D56DB3D" w:rsidR="00BE10F4" w:rsidRDefault="00076A04">
      <w:pPr>
        <w:pStyle w:val="TOC3"/>
        <w:rPr>
          <w:rFonts w:eastAsiaTheme="minorEastAsia"/>
          <w:smallCaps w:val="0"/>
          <w:sz w:val="22"/>
        </w:rPr>
      </w:pPr>
      <w:hyperlink w:anchor="_Toc52183289" w:history="1">
        <w:r w:rsidR="00BE10F4" w:rsidRPr="00D346D9">
          <w:rPr>
            <w:rStyle w:val="Hyperlink"/>
          </w:rPr>
          <w:t>Microsoft Intune</w:t>
        </w:r>
        <w:r w:rsidR="00BE10F4">
          <w:tab/>
        </w:r>
        <w:r w:rsidR="00BE10F4">
          <w:fldChar w:fldCharType="begin"/>
        </w:r>
        <w:r w:rsidR="00BE10F4">
          <w:instrText xml:space="preserve"> PAGEREF _Toc52183289 \h </w:instrText>
        </w:r>
        <w:r w:rsidR="00BE10F4">
          <w:fldChar w:fldCharType="separate"/>
        </w:r>
        <w:r w:rsidR="00BE10F4">
          <w:t>102</w:t>
        </w:r>
        <w:r w:rsidR="00BE10F4">
          <w:fldChar w:fldCharType="end"/>
        </w:r>
      </w:hyperlink>
    </w:p>
    <w:p w14:paraId="209AAAEB" w14:textId="064BA5F2" w:rsidR="00BE10F4" w:rsidRDefault="00076A04">
      <w:pPr>
        <w:pStyle w:val="TOC2"/>
        <w:rPr>
          <w:rFonts w:eastAsiaTheme="minorEastAsia"/>
          <w:smallCaps w:val="0"/>
          <w:sz w:val="22"/>
        </w:rPr>
      </w:pPr>
      <w:hyperlink w:anchor="_Toc52183290" w:history="1">
        <w:r w:rsidR="00BE10F4" w:rsidRPr="00D346D9">
          <w:rPr>
            <w:rStyle w:val="Hyperlink"/>
          </w:rPr>
          <w:t>From SA</w:t>
        </w:r>
        <w:r w:rsidR="00BE10F4">
          <w:tab/>
        </w:r>
        <w:r w:rsidR="00BE10F4">
          <w:fldChar w:fldCharType="begin"/>
        </w:r>
        <w:r w:rsidR="00BE10F4">
          <w:instrText xml:space="preserve"> PAGEREF _Toc52183290 \h </w:instrText>
        </w:r>
        <w:r w:rsidR="00BE10F4">
          <w:fldChar w:fldCharType="separate"/>
        </w:r>
        <w:r w:rsidR="00BE10F4">
          <w:t>102</w:t>
        </w:r>
        <w:r w:rsidR="00BE10F4">
          <w:fldChar w:fldCharType="end"/>
        </w:r>
      </w:hyperlink>
    </w:p>
    <w:p w14:paraId="689BCF16" w14:textId="79666003" w:rsidR="00BE10F4" w:rsidRDefault="00076A04">
      <w:pPr>
        <w:pStyle w:val="TOC3"/>
        <w:rPr>
          <w:rFonts w:eastAsiaTheme="minorEastAsia"/>
          <w:smallCaps w:val="0"/>
          <w:sz w:val="22"/>
        </w:rPr>
      </w:pPr>
      <w:hyperlink w:anchor="_Toc52183291" w:history="1">
        <w:r w:rsidR="00BE10F4" w:rsidRPr="00D346D9">
          <w:rPr>
            <w:rStyle w:val="Hyperlink"/>
          </w:rPr>
          <w:t>CAL Suites</w:t>
        </w:r>
        <w:r w:rsidR="00BE10F4">
          <w:tab/>
        </w:r>
        <w:r w:rsidR="00BE10F4">
          <w:fldChar w:fldCharType="begin"/>
        </w:r>
        <w:r w:rsidR="00BE10F4">
          <w:instrText xml:space="preserve"> PAGEREF _Toc52183291 \h </w:instrText>
        </w:r>
        <w:r w:rsidR="00BE10F4">
          <w:fldChar w:fldCharType="separate"/>
        </w:r>
        <w:r w:rsidR="00BE10F4">
          <w:t>102</w:t>
        </w:r>
        <w:r w:rsidR="00BE10F4">
          <w:fldChar w:fldCharType="end"/>
        </w:r>
      </w:hyperlink>
    </w:p>
    <w:p w14:paraId="3C647767" w14:textId="65320078" w:rsidR="00BE10F4" w:rsidRDefault="00076A04">
      <w:pPr>
        <w:pStyle w:val="TOC3"/>
        <w:rPr>
          <w:rFonts w:eastAsiaTheme="minorEastAsia"/>
          <w:smallCaps w:val="0"/>
          <w:sz w:val="22"/>
        </w:rPr>
      </w:pPr>
      <w:hyperlink w:anchor="_Toc52183292" w:history="1">
        <w:r w:rsidR="00BE10F4" w:rsidRPr="00D346D9">
          <w:rPr>
            <w:rStyle w:val="Hyperlink"/>
          </w:rPr>
          <w:t>Windows-datamaskinoperativsystem</w:t>
        </w:r>
        <w:r w:rsidR="00BE10F4">
          <w:tab/>
        </w:r>
        <w:r w:rsidR="00BE10F4">
          <w:fldChar w:fldCharType="begin"/>
        </w:r>
        <w:r w:rsidR="00BE10F4">
          <w:instrText xml:space="preserve"> PAGEREF _Toc52183292 \h </w:instrText>
        </w:r>
        <w:r w:rsidR="00BE10F4">
          <w:fldChar w:fldCharType="separate"/>
        </w:r>
        <w:r w:rsidR="00BE10F4">
          <w:t>102</w:t>
        </w:r>
        <w:r w:rsidR="00BE10F4">
          <w:fldChar w:fldCharType="end"/>
        </w:r>
      </w:hyperlink>
    </w:p>
    <w:p w14:paraId="75458048" w14:textId="5E3C918B" w:rsidR="00BE10F4" w:rsidRDefault="00076A04">
      <w:pPr>
        <w:pStyle w:val="TOC3"/>
        <w:rPr>
          <w:rFonts w:eastAsiaTheme="minorEastAsia"/>
          <w:smallCaps w:val="0"/>
          <w:sz w:val="22"/>
        </w:rPr>
      </w:pPr>
      <w:hyperlink w:anchor="_Toc52183293" w:history="1">
        <w:r w:rsidR="00BE10F4" w:rsidRPr="00D346D9">
          <w:rPr>
            <w:rStyle w:val="Hyperlink"/>
          </w:rPr>
          <w:t>Microsoft 365</w:t>
        </w:r>
        <w:r w:rsidR="00BE10F4">
          <w:tab/>
        </w:r>
        <w:r w:rsidR="00BE10F4">
          <w:fldChar w:fldCharType="begin"/>
        </w:r>
        <w:r w:rsidR="00BE10F4">
          <w:instrText xml:space="preserve"> PAGEREF _Toc52183293 \h </w:instrText>
        </w:r>
        <w:r w:rsidR="00BE10F4">
          <w:fldChar w:fldCharType="separate"/>
        </w:r>
        <w:r w:rsidR="00BE10F4">
          <w:t>103</w:t>
        </w:r>
        <w:r w:rsidR="00BE10F4">
          <w:fldChar w:fldCharType="end"/>
        </w:r>
      </w:hyperlink>
    </w:p>
    <w:p w14:paraId="06575082" w14:textId="5A72C8A9" w:rsidR="00BE10F4" w:rsidRDefault="00076A04">
      <w:pPr>
        <w:pStyle w:val="TOC3"/>
        <w:rPr>
          <w:rFonts w:eastAsiaTheme="minorEastAsia"/>
          <w:smallCaps w:val="0"/>
          <w:sz w:val="22"/>
        </w:rPr>
      </w:pPr>
      <w:hyperlink w:anchor="_Toc52183294" w:history="1">
        <w:r w:rsidR="00BE10F4" w:rsidRPr="00D346D9">
          <w:rPr>
            <w:rStyle w:val="Hyperlink"/>
          </w:rPr>
          <w:t>Enterprise Mobility + Security</w:t>
        </w:r>
        <w:r w:rsidR="00BE10F4">
          <w:tab/>
        </w:r>
        <w:r w:rsidR="00BE10F4">
          <w:fldChar w:fldCharType="begin"/>
        </w:r>
        <w:r w:rsidR="00BE10F4">
          <w:instrText xml:space="preserve"> PAGEREF _Toc52183294 \h </w:instrText>
        </w:r>
        <w:r w:rsidR="00BE10F4">
          <w:fldChar w:fldCharType="separate"/>
        </w:r>
        <w:r w:rsidR="00BE10F4">
          <w:t>103</w:t>
        </w:r>
        <w:r w:rsidR="00BE10F4">
          <w:fldChar w:fldCharType="end"/>
        </w:r>
      </w:hyperlink>
    </w:p>
    <w:p w14:paraId="5EB83290" w14:textId="70DF684D" w:rsidR="00BE10F4" w:rsidRDefault="00076A04">
      <w:pPr>
        <w:pStyle w:val="TOC3"/>
        <w:rPr>
          <w:rFonts w:eastAsiaTheme="minorEastAsia"/>
          <w:smallCaps w:val="0"/>
          <w:sz w:val="22"/>
        </w:rPr>
      </w:pPr>
      <w:hyperlink w:anchor="_Toc52183295" w:history="1">
        <w:r w:rsidR="00BE10F4" w:rsidRPr="00D346D9">
          <w:rPr>
            <w:rStyle w:val="Hyperlink"/>
          </w:rPr>
          <w:t>Microsoft Dynamics 365-tjenester</w:t>
        </w:r>
        <w:r w:rsidR="00BE10F4">
          <w:tab/>
        </w:r>
        <w:r w:rsidR="00BE10F4">
          <w:fldChar w:fldCharType="begin"/>
        </w:r>
        <w:r w:rsidR="00BE10F4">
          <w:instrText xml:space="preserve"> PAGEREF _Toc52183295 \h </w:instrText>
        </w:r>
        <w:r w:rsidR="00BE10F4">
          <w:fldChar w:fldCharType="separate"/>
        </w:r>
        <w:r w:rsidR="00BE10F4">
          <w:t>103</w:t>
        </w:r>
        <w:r w:rsidR="00BE10F4">
          <w:fldChar w:fldCharType="end"/>
        </w:r>
      </w:hyperlink>
    </w:p>
    <w:p w14:paraId="5B78A603" w14:textId="7C4E6D60" w:rsidR="00BE10F4" w:rsidRDefault="00076A04">
      <w:pPr>
        <w:pStyle w:val="TOC3"/>
        <w:rPr>
          <w:rFonts w:eastAsiaTheme="minorEastAsia"/>
          <w:smallCaps w:val="0"/>
          <w:sz w:val="22"/>
        </w:rPr>
      </w:pPr>
      <w:hyperlink w:anchor="_Toc52183296" w:history="1">
        <w:r w:rsidR="00BE10F4" w:rsidRPr="00D346D9">
          <w:rPr>
            <w:rStyle w:val="Hyperlink"/>
          </w:rPr>
          <w:t>Microsoft 365 programmer</w:t>
        </w:r>
        <w:r w:rsidR="00BE10F4">
          <w:tab/>
        </w:r>
        <w:r w:rsidR="00BE10F4">
          <w:fldChar w:fldCharType="begin"/>
        </w:r>
        <w:r w:rsidR="00BE10F4">
          <w:instrText xml:space="preserve"> PAGEREF _Toc52183296 \h </w:instrText>
        </w:r>
        <w:r w:rsidR="00BE10F4">
          <w:fldChar w:fldCharType="separate"/>
        </w:r>
        <w:r w:rsidR="00BE10F4">
          <w:t>105</w:t>
        </w:r>
        <w:r w:rsidR="00BE10F4">
          <w:fldChar w:fldCharType="end"/>
        </w:r>
      </w:hyperlink>
    </w:p>
    <w:p w14:paraId="3E85A9EA" w14:textId="0A57F5AF" w:rsidR="00BE10F4" w:rsidRDefault="00076A04">
      <w:pPr>
        <w:pStyle w:val="TOC3"/>
        <w:rPr>
          <w:rFonts w:eastAsiaTheme="minorEastAsia"/>
          <w:smallCaps w:val="0"/>
          <w:sz w:val="22"/>
        </w:rPr>
      </w:pPr>
      <w:hyperlink w:anchor="_Toc52183297" w:history="1">
        <w:r w:rsidR="00BE10F4" w:rsidRPr="00D346D9">
          <w:rPr>
            <w:rStyle w:val="Hyperlink"/>
          </w:rPr>
          <w:t>Office 365-pakker</w:t>
        </w:r>
        <w:r w:rsidR="00BE10F4">
          <w:tab/>
        </w:r>
        <w:r w:rsidR="00BE10F4">
          <w:fldChar w:fldCharType="begin"/>
        </w:r>
        <w:r w:rsidR="00BE10F4">
          <w:instrText xml:space="preserve"> PAGEREF _Toc52183297 \h </w:instrText>
        </w:r>
        <w:r w:rsidR="00BE10F4">
          <w:fldChar w:fldCharType="separate"/>
        </w:r>
        <w:r w:rsidR="00BE10F4">
          <w:t>105</w:t>
        </w:r>
        <w:r w:rsidR="00BE10F4">
          <w:fldChar w:fldCharType="end"/>
        </w:r>
      </w:hyperlink>
    </w:p>
    <w:p w14:paraId="28D45445" w14:textId="3823EEA1" w:rsidR="00BE10F4" w:rsidRDefault="00076A04">
      <w:pPr>
        <w:pStyle w:val="TOC3"/>
        <w:rPr>
          <w:rFonts w:eastAsiaTheme="minorEastAsia"/>
          <w:smallCaps w:val="0"/>
          <w:sz w:val="22"/>
        </w:rPr>
      </w:pPr>
      <w:hyperlink w:anchor="_Toc52183298" w:history="1">
        <w:r w:rsidR="00BE10F4" w:rsidRPr="00D346D9">
          <w:rPr>
            <w:rStyle w:val="Hyperlink"/>
          </w:rPr>
          <w:t>Telefonsystem</w:t>
        </w:r>
        <w:r w:rsidR="00BE10F4">
          <w:tab/>
        </w:r>
        <w:r w:rsidR="00BE10F4">
          <w:fldChar w:fldCharType="begin"/>
        </w:r>
        <w:r w:rsidR="00BE10F4">
          <w:instrText xml:space="preserve"> PAGEREF _Toc52183298 \h </w:instrText>
        </w:r>
        <w:r w:rsidR="00BE10F4">
          <w:fldChar w:fldCharType="separate"/>
        </w:r>
        <w:r w:rsidR="00BE10F4">
          <w:t>105</w:t>
        </w:r>
        <w:r w:rsidR="00BE10F4">
          <w:fldChar w:fldCharType="end"/>
        </w:r>
      </w:hyperlink>
    </w:p>
    <w:p w14:paraId="74B1A1DF" w14:textId="1826F7E9" w:rsidR="00BE10F4" w:rsidRDefault="00076A04">
      <w:pPr>
        <w:pStyle w:val="TOC3"/>
        <w:rPr>
          <w:rFonts w:eastAsiaTheme="minorEastAsia"/>
          <w:smallCaps w:val="0"/>
          <w:sz w:val="22"/>
        </w:rPr>
      </w:pPr>
      <w:hyperlink w:anchor="_Toc52183299" w:history="1">
        <w:r w:rsidR="00BE10F4" w:rsidRPr="00D346D9">
          <w:rPr>
            <w:rStyle w:val="Hyperlink"/>
          </w:rPr>
          <w:t>Project</w:t>
        </w:r>
        <w:r w:rsidR="00BE10F4">
          <w:tab/>
        </w:r>
        <w:r w:rsidR="00BE10F4">
          <w:fldChar w:fldCharType="begin"/>
        </w:r>
        <w:r w:rsidR="00BE10F4">
          <w:instrText xml:space="preserve"> PAGEREF _Toc52183299 \h </w:instrText>
        </w:r>
        <w:r w:rsidR="00BE10F4">
          <w:fldChar w:fldCharType="separate"/>
        </w:r>
        <w:r w:rsidR="00BE10F4">
          <w:t>106</w:t>
        </w:r>
        <w:r w:rsidR="00BE10F4">
          <w:fldChar w:fldCharType="end"/>
        </w:r>
      </w:hyperlink>
    </w:p>
    <w:p w14:paraId="5D9BDACD" w14:textId="66354137" w:rsidR="00BE10F4" w:rsidRDefault="00076A04">
      <w:pPr>
        <w:pStyle w:val="TOC3"/>
        <w:rPr>
          <w:rFonts w:eastAsiaTheme="minorEastAsia"/>
          <w:smallCaps w:val="0"/>
          <w:sz w:val="22"/>
        </w:rPr>
      </w:pPr>
      <w:hyperlink w:anchor="_Toc52183300" w:history="1">
        <w:r w:rsidR="00BE10F4" w:rsidRPr="00D346D9">
          <w:rPr>
            <w:rStyle w:val="Hyperlink"/>
          </w:rPr>
          <w:t>Visio</w:t>
        </w:r>
        <w:r w:rsidR="00BE10F4">
          <w:tab/>
        </w:r>
        <w:r w:rsidR="00BE10F4">
          <w:fldChar w:fldCharType="begin"/>
        </w:r>
        <w:r w:rsidR="00BE10F4">
          <w:instrText xml:space="preserve"> PAGEREF _Toc52183300 \h </w:instrText>
        </w:r>
        <w:r w:rsidR="00BE10F4">
          <w:fldChar w:fldCharType="separate"/>
        </w:r>
        <w:r w:rsidR="00BE10F4">
          <w:t>106</w:t>
        </w:r>
        <w:r w:rsidR="00BE10F4">
          <w:fldChar w:fldCharType="end"/>
        </w:r>
      </w:hyperlink>
    </w:p>
    <w:p w14:paraId="3F25CECD" w14:textId="2B8C239A" w:rsidR="00BE10F4" w:rsidRDefault="00076A04">
      <w:pPr>
        <w:pStyle w:val="TOC1"/>
        <w:rPr>
          <w:rFonts w:eastAsiaTheme="minorEastAsia"/>
          <w:b w:val="0"/>
          <w:caps w:val="0"/>
          <w:noProof/>
          <w:sz w:val="22"/>
          <w:szCs w:val="22"/>
        </w:rPr>
      </w:pPr>
      <w:hyperlink w:anchor="_Toc52183301" w:history="1">
        <w:r w:rsidR="00BE10F4" w:rsidRPr="00D346D9">
          <w:rPr>
            <w:rStyle w:val="Hyperlink"/>
            <w:noProof/>
          </w:rPr>
          <w:t>Vedlegg D – Profesjonelle Tjenester</w:t>
        </w:r>
        <w:r w:rsidR="00BE10F4">
          <w:rPr>
            <w:noProof/>
          </w:rPr>
          <w:tab/>
        </w:r>
        <w:r w:rsidR="00BE10F4">
          <w:rPr>
            <w:noProof/>
          </w:rPr>
          <w:fldChar w:fldCharType="begin"/>
        </w:r>
        <w:r w:rsidR="00BE10F4">
          <w:rPr>
            <w:noProof/>
          </w:rPr>
          <w:instrText xml:space="preserve"> PAGEREF _Toc52183301 \h </w:instrText>
        </w:r>
        <w:r w:rsidR="00BE10F4">
          <w:rPr>
            <w:noProof/>
          </w:rPr>
        </w:r>
        <w:r w:rsidR="00BE10F4">
          <w:rPr>
            <w:noProof/>
          </w:rPr>
          <w:fldChar w:fldCharType="separate"/>
        </w:r>
        <w:r w:rsidR="00BE10F4">
          <w:rPr>
            <w:noProof/>
          </w:rPr>
          <w:t>107</w:t>
        </w:r>
        <w:r w:rsidR="00BE10F4">
          <w:rPr>
            <w:noProof/>
          </w:rPr>
          <w:fldChar w:fldCharType="end"/>
        </w:r>
      </w:hyperlink>
    </w:p>
    <w:p w14:paraId="287B70A1" w14:textId="11FD83F5" w:rsidR="00BE10F4" w:rsidRDefault="00076A04">
      <w:pPr>
        <w:pStyle w:val="TOC2"/>
        <w:rPr>
          <w:rFonts w:eastAsiaTheme="minorEastAsia"/>
          <w:smallCaps w:val="0"/>
          <w:sz w:val="22"/>
        </w:rPr>
      </w:pPr>
      <w:hyperlink w:anchor="_Toc52183302" w:history="1">
        <w:r w:rsidR="00BE10F4" w:rsidRPr="00D346D9">
          <w:rPr>
            <w:rStyle w:val="Hyperlink"/>
          </w:rPr>
          <w:t>Microsoft Premier Support-tilbud</w:t>
        </w:r>
        <w:r w:rsidR="00BE10F4">
          <w:tab/>
        </w:r>
        <w:r w:rsidR="00BE10F4">
          <w:fldChar w:fldCharType="begin"/>
        </w:r>
        <w:r w:rsidR="00BE10F4">
          <w:instrText xml:space="preserve"> PAGEREF _Toc52183302 \h </w:instrText>
        </w:r>
        <w:r w:rsidR="00BE10F4">
          <w:fldChar w:fldCharType="separate"/>
        </w:r>
        <w:r w:rsidR="00BE10F4">
          <w:t>107</w:t>
        </w:r>
        <w:r w:rsidR="00BE10F4">
          <w:fldChar w:fldCharType="end"/>
        </w:r>
      </w:hyperlink>
    </w:p>
    <w:p w14:paraId="229CA862" w14:textId="13F6AF9C" w:rsidR="00BE10F4" w:rsidRDefault="00076A04">
      <w:pPr>
        <w:pStyle w:val="TOC2"/>
        <w:rPr>
          <w:rFonts w:eastAsiaTheme="minorEastAsia"/>
          <w:smallCaps w:val="0"/>
          <w:sz w:val="22"/>
        </w:rPr>
      </w:pPr>
      <w:hyperlink w:anchor="_Toc52183303" w:history="1">
        <w:r w:rsidR="00BE10F4" w:rsidRPr="00D346D9">
          <w:rPr>
            <w:rStyle w:val="Hyperlink"/>
          </w:rPr>
          <w:t>Microsoft Digitale konsulenttjenester-tilbud</w:t>
        </w:r>
        <w:r w:rsidR="00BE10F4">
          <w:tab/>
        </w:r>
        <w:r w:rsidR="00BE10F4">
          <w:fldChar w:fldCharType="begin"/>
        </w:r>
        <w:r w:rsidR="00BE10F4">
          <w:instrText xml:space="preserve"> PAGEREF _Toc52183303 \h </w:instrText>
        </w:r>
        <w:r w:rsidR="00BE10F4">
          <w:fldChar w:fldCharType="separate"/>
        </w:r>
        <w:r w:rsidR="00BE10F4">
          <w:t>107</w:t>
        </w:r>
        <w:r w:rsidR="00BE10F4">
          <w:fldChar w:fldCharType="end"/>
        </w:r>
      </w:hyperlink>
    </w:p>
    <w:p w14:paraId="6EF46D8C" w14:textId="5FF55CBC" w:rsidR="00BE10F4" w:rsidRDefault="00076A04">
      <w:pPr>
        <w:pStyle w:val="TOC2"/>
        <w:rPr>
          <w:rFonts w:eastAsiaTheme="minorEastAsia"/>
          <w:smallCaps w:val="0"/>
          <w:sz w:val="22"/>
        </w:rPr>
      </w:pPr>
      <w:hyperlink w:anchor="_Toc52183304" w:history="1">
        <w:r w:rsidR="00BE10F4" w:rsidRPr="00D346D9">
          <w:rPr>
            <w:rStyle w:val="Hyperlink"/>
          </w:rPr>
          <w:t>Sales Productivity Accelerator-tilbud</w:t>
        </w:r>
        <w:r w:rsidR="00BE10F4">
          <w:tab/>
        </w:r>
        <w:r w:rsidR="00BE10F4">
          <w:fldChar w:fldCharType="begin"/>
        </w:r>
        <w:r w:rsidR="00BE10F4">
          <w:instrText xml:space="preserve"> PAGEREF _Toc52183304 \h </w:instrText>
        </w:r>
        <w:r w:rsidR="00BE10F4">
          <w:fldChar w:fldCharType="separate"/>
        </w:r>
        <w:r w:rsidR="00BE10F4">
          <w:t>108</w:t>
        </w:r>
        <w:r w:rsidR="00BE10F4">
          <w:fldChar w:fldCharType="end"/>
        </w:r>
      </w:hyperlink>
    </w:p>
    <w:p w14:paraId="321B8BAC" w14:textId="65FE0C2A" w:rsidR="00BE10F4" w:rsidRDefault="00076A04">
      <w:pPr>
        <w:pStyle w:val="TOC1"/>
        <w:rPr>
          <w:rFonts w:eastAsiaTheme="minorEastAsia"/>
          <w:b w:val="0"/>
          <w:caps w:val="0"/>
          <w:noProof/>
          <w:sz w:val="22"/>
          <w:szCs w:val="22"/>
        </w:rPr>
      </w:pPr>
      <w:hyperlink w:anchor="_Toc52183305" w:history="1">
        <w:r w:rsidR="00BE10F4" w:rsidRPr="00D346D9">
          <w:rPr>
            <w:rStyle w:val="Hyperlink"/>
            <w:noProof/>
          </w:rPr>
          <w:t>Vedlegg E – Tilleggsvilkår til Programavtale</w:t>
        </w:r>
        <w:r w:rsidR="00BE10F4">
          <w:rPr>
            <w:noProof/>
          </w:rPr>
          <w:tab/>
        </w:r>
        <w:r w:rsidR="00BE10F4">
          <w:rPr>
            <w:noProof/>
          </w:rPr>
          <w:fldChar w:fldCharType="begin"/>
        </w:r>
        <w:r w:rsidR="00BE10F4">
          <w:rPr>
            <w:noProof/>
          </w:rPr>
          <w:instrText xml:space="preserve"> PAGEREF _Toc52183305 \h </w:instrText>
        </w:r>
        <w:r w:rsidR="00BE10F4">
          <w:rPr>
            <w:noProof/>
          </w:rPr>
        </w:r>
        <w:r w:rsidR="00BE10F4">
          <w:rPr>
            <w:noProof/>
          </w:rPr>
          <w:fldChar w:fldCharType="separate"/>
        </w:r>
        <w:r w:rsidR="00BE10F4">
          <w:rPr>
            <w:noProof/>
          </w:rPr>
          <w:t>109</w:t>
        </w:r>
        <w:r w:rsidR="00BE10F4">
          <w:rPr>
            <w:noProof/>
          </w:rPr>
          <w:fldChar w:fldCharType="end"/>
        </w:r>
      </w:hyperlink>
    </w:p>
    <w:p w14:paraId="65CA0A0B" w14:textId="6BEF7256" w:rsidR="00BE10F4" w:rsidRDefault="00076A04">
      <w:pPr>
        <w:pStyle w:val="TOC2"/>
        <w:rPr>
          <w:rFonts w:eastAsiaTheme="minorEastAsia"/>
          <w:smallCaps w:val="0"/>
          <w:sz w:val="22"/>
        </w:rPr>
      </w:pPr>
      <w:hyperlink w:anchor="_Toc52183306" w:history="1">
        <w:r w:rsidR="00BE10F4" w:rsidRPr="00D346D9">
          <w:rPr>
            <w:rStyle w:val="Hyperlink"/>
          </w:rPr>
          <w:t>Tilleggsvilkår for Select Plus-programmet</w:t>
        </w:r>
        <w:r w:rsidR="00BE10F4">
          <w:tab/>
        </w:r>
        <w:r w:rsidR="00BE10F4">
          <w:fldChar w:fldCharType="begin"/>
        </w:r>
        <w:r w:rsidR="00BE10F4">
          <w:instrText xml:space="preserve"> PAGEREF _Toc52183306 \h </w:instrText>
        </w:r>
        <w:r w:rsidR="00BE10F4">
          <w:fldChar w:fldCharType="separate"/>
        </w:r>
        <w:r w:rsidR="00BE10F4">
          <w:t>109</w:t>
        </w:r>
        <w:r w:rsidR="00BE10F4">
          <w:fldChar w:fldCharType="end"/>
        </w:r>
      </w:hyperlink>
    </w:p>
    <w:p w14:paraId="12F0298E" w14:textId="4F671324" w:rsidR="00BE10F4" w:rsidRDefault="00076A04">
      <w:pPr>
        <w:pStyle w:val="TOC2"/>
        <w:rPr>
          <w:rFonts w:eastAsiaTheme="minorEastAsia"/>
          <w:smallCaps w:val="0"/>
          <w:sz w:val="22"/>
        </w:rPr>
      </w:pPr>
      <w:hyperlink w:anchor="_Toc52183307" w:history="1">
        <w:r w:rsidR="00BE10F4" w:rsidRPr="00D346D9">
          <w:rPr>
            <w:rStyle w:val="Hyperlink"/>
          </w:rPr>
          <w:t>Definisjon av administrasjon for Kvalifiserte Enheter</w:t>
        </w:r>
        <w:r w:rsidR="00BE10F4">
          <w:tab/>
        </w:r>
        <w:r w:rsidR="00BE10F4">
          <w:fldChar w:fldCharType="begin"/>
        </w:r>
        <w:r w:rsidR="00BE10F4">
          <w:instrText xml:space="preserve"> PAGEREF _Toc52183307 \h </w:instrText>
        </w:r>
        <w:r w:rsidR="00BE10F4">
          <w:fldChar w:fldCharType="separate"/>
        </w:r>
        <w:r w:rsidR="00BE10F4">
          <w:t>109</w:t>
        </w:r>
        <w:r w:rsidR="00BE10F4">
          <w:fldChar w:fldCharType="end"/>
        </w:r>
      </w:hyperlink>
    </w:p>
    <w:p w14:paraId="2276F318" w14:textId="796919D5" w:rsidR="00BE10F4" w:rsidRDefault="00076A04">
      <w:pPr>
        <w:pStyle w:val="TOC2"/>
        <w:rPr>
          <w:rFonts w:eastAsiaTheme="minorEastAsia"/>
          <w:smallCaps w:val="0"/>
          <w:sz w:val="22"/>
        </w:rPr>
      </w:pPr>
      <w:hyperlink w:anchor="_Toc52183308" w:history="1">
        <w:r w:rsidR="00BE10F4" w:rsidRPr="00D346D9">
          <w:rPr>
            <w:rStyle w:val="Hyperlink"/>
          </w:rPr>
          <w:t>Elektroniske Tjenester i Open-programmer</w:t>
        </w:r>
        <w:r w:rsidR="00BE10F4">
          <w:tab/>
        </w:r>
        <w:r w:rsidR="00BE10F4">
          <w:fldChar w:fldCharType="begin"/>
        </w:r>
        <w:r w:rsidR="00BE10F4">
          <w:instrText xml:space="preserve"> PAGEREF _Toc52183308 \h </w:instrText>
        </w:r>
        <w:r w:rsidR="00BE10F4">
          <w:fldChar w:fldCharType="separate"/>
        </w:r>
        <w:r w:rsidR="00BE10F4">
          <w:t>109</w:t>
        </w:r>
        <w:r w:rsidR="00BE10F4">
          <w:fldChar w:fldCharType="end"/>
        </w:r>
      </w:hyperlink>
    </w:p>
    <w:p w14:paraId="4858B6A3" w14:textId="348CC1F1" w:rsidR="00BE10F4" w:rsidRDefault="00076A04">
      <w:pPr>
        <w:pStyle w:val="TOC2"/>
        <w:rPr>
          <w:rFonts w:eastAsiaTheme="minorEastAsia"/>
          <w:smallCaps w:val="0"/>
          <w:sz w:val="22"/>
        </w:rPr>
      </w:pPr>
      <w:hyperlink w:anchor="_Toc52183309" w:history="1">
        <w:r w:rsidR="00BE10F4" w:rsidRPr="00D346D9">
          <w:rPr>
            <w:rStyle w:val="Hyperlink"/>
          </w:rPr>
          <w:t>Tilleggsvilkår for Profesjonelle Tjenester – eldre avtaler</w:t>
        </w:r>
        <w:r w:rsidR="00BE10F4">
          <w:tab/>
        </w:r>
        <w:r w:rsidR="00BE10F4">
          <w:fldChar w:fldCharType="begin"/>
        </w:r>
        <w:r w:rsidR="00BE10F4">
          <w:instrText xml:space="preserve"> PAGEREF _Toc52183309 \h </w:instrText>
        </w:r>
        <w:r w:rsidR="00BE10F4">
          <w:fldChar w:fldCharType="separate"/>
        </w:r>
        <w:r w:rsidR="00BE10F4">
          <w:t>109</w:t>
        </w:r>
        <w:r w:rsidR="00BE10F4">
          <w:fldChar w:fldCharType="end"/>
        </w:r>
      </w:hyperlink>
    </w:p>
    <w:p w14:paraId="0E6359AB" w14:textId="230015A6" w:rsidR="00BE10F4" w:rsidRDefault="00076A04">
      <w:pPr>
        <w:pStyle w:val="TOC1"/>
        <w:rPr>
          <w:rFonts w:eastAsiaTheme="minorEastAsia"/>
          <w:b w:val="0"/>
          <w:caps w:val="0"/>
          <w:noProof/>
          <w:sz w:val="22"/>
          <w:szCs w:val="22"/>
        </w:rPr>
      </w:pPr>
      <w:hyperlink w:anchor="_Toc52183310" w:history="1">
        <w:r w:rsidR="00BE10F4" w:rsidRPr="00D346D9">
          <w:rPr>
            <w:rStyle w:val="Hyperlink"/>
            <w:noProof/>
          </w:rPr>
          <w:t>Vedlegg F – Kampanjer</w:t>
        </w:r>
        <w:r w:rsidR="00BE10F4">
          <w:rPr>
            <w:noProof/>
          </w:rPr>
          <w:tab/>
        </w:r>
        <w:r w:rsidR="00BE10F4">
          <w:rPr>
            <w:noProof/>
          </w:rPr>
          <w:fldChar w:fldCharType="begin"/>
        </w:r>
        <w:r w:rsidR="00BE10F4">
          <w:rPr>
            <w:noProof/>
          </w:rPr>
          <w:instrText xml:space="preserve"> PAGEREF _Toc52183310 \h </w:instrText>
        </w:r>
        <w:r w:rsidR="00BE10F4">
          <w:rPr>
            <w:noProof/>
          </w:rPr>
        </w:r>
        <w:r w:rsidR="00BE10F4">
          <w:rPr>
            <w:noProof/>
          </w:rPr>
          <w:fldChar w:fldCharType="separate"/>
        </w:r>
        <w:r w:rsidR="00BE10F4">
          <w:rPr>
            <w:noProof/>
          </w:rPr>
          <w:t>111</w:t>
        </w:r>
        <w:r w:rsidR="00BE10F4">
          <w:rPr>
            <w:noProof/>
          </w:rPr>
          <w:fldChar w:fldCharType="end"/>
        </w:r>
      </w:hyperlink>
    </w:p>
    <w:p w14:paraId="1473AF6B" w14:textId="1EC2A526" w:rsidR="00BE10F4" w:rsidRDefault="00076A04">
      <w:pPr>
        <w:pStyle w:val="TOC2"/>
        <w:rPr>
          <w:rFonts w:eastAsiaTheme="minorEastAsia"/>
          <w:smallCaps w:val="0"/>
          <w:sz w:val="22"/>
        </w:rPr>
      </w:pPr>
      <w:hyperlink w:anchor="_Toc52183311" w:history="1">
        <w:r w:rsidR="00BE10F4" w:rsidRPr="00D346D9">
          <w:rPr>
            <w:rStyle w:val="Hyperlink"/>
          </w:rPr>
          <w:t>Sikkerhets- og samsvarserklæring for Microsoft 365 F1/F3</w:t>
        </w:r>
        <w:r w:rsidR="00BE10F4">
          <w:tab/>
        </w:r>
        <w:r w:rsidR="00BE10F4">
          <w:fldChar w:fldCharType="begin"/>
        </w:r>
        <w:r w:rsidR="00BE10F4">
          <w:instrText xml:space="preserve"> PAGEREF _Toc52183311 \h </w:instrText>
        </w:r>
        <w:r w:rsidR="00BE10F4">
          <w:fldChar w:fldCharType="separate"/>
        </w:r>
        <w:r w:rsidR="00BE10F4">
          <w:t>111</w:t>
        </w:r>
        <w:r w:rsidR="00BE10F4">
          <w:fldChar w:fldCharType="end"/>
        </w:r>
      </w:hyperlink>
    </w:p>
    <w:p w14:paraId="351D5B7C" w14:textId="53CB08FD" w:rsidR="00BE10F4" w:rsidRDefault="00076A04">
      <w:pPr>
        <w:pStyle w:val="TOC2"/>
        <w:rPr>
          <w:rFonts w:eastAsiaTheme="minorEastAsia"/>
          <w:smallCaps w:val="0"/>
          <w:sz w:val="22"/>
        </w:rPr>
      </w:pPr>
      <w:hyperlink w:anchor="_Toc52183312" w:history="1">
        <w:r w:rsidR="00BE10F4" w:rsidRPr="00D346D9">
          <w:rPr>
            <w:rStyle w:val="Hyperlink"/>
          </w:rPr>
          <w:t>Windows 7 ESU-tilbud for Windows E5-, M365 E5- og M365 E5 Security-brukere</w:t>
        </w:r>
        <w:r w:rsidR="00BE10F4">
          <w:tab/>
        </w:r>
        <w:r w:rsidR="00BE10F4">
          <w:fldChar w:fldCharType="begin"/>
        </w:r>
        <w:r w:rsidR="00BE10F4">
          <w:instrText xml:space="preserve"> PAGEREF _Toc52183312 \h </w:instrText>
        </w:r>
        <w:r w:rsidR="00BE10F4">
          <w:fldChar w:fldCharType="separate"/>
        </w:r>
        <w:r w:rsidR="00BE10F4">
          <w:t>111</w:t>
        </w:r>
        <w:r w:rsidR="00BE10F4">
          <w:fldChar w:fldCharType="end"/>
        </w:r>
      </w:hyperlink>
    </w:p>
    <w:p w14:paraId="424B860E" w14:textId="0E28EED6" w:rsidR="00BE10F4" w:rsidRDefault="00076A04">
      <w:pPr>
        <w:pStyle w:val="TOC1"/>
        <w:rPr>
          <w:rFonts w:eastAsiaTheme="minorEastAsia"/>
          <w:b w:val="0"/>
          <w:caps w:val="0"/>
          <w:noProof/>
          <w:sz w:val="22"/>
          <w:szCs w:val="22"/>
        </w:rPr>
      </w:pPr>
      <w:hyperlink w:anchor="_Toc52183313" w:history="1">
        <w:r w:rsidR="00BE10F4" w:rsidRPr="00D346D9">
          <w:rPr>
            <w:rStyle w:val="Hyperlink"/>
            <w:noProof/>
          </w:rPr>
          <w:t>Vedlegg G – Lagringsmatrise, og Maskinvarevilkår for Azure Data Box, Azure Stack Edge og Azure Stack Hub Ruggedized fra Microsoft</w:t>
        </w:r>
        <w:r w:rsidR="00BE10F4">
          <w:rPr>
            <w:noProof/>
          </w:rPr>
          <w:tab/>
        </w:r>
        <w:r w:rsidR="00BE10F4">
          <w:rPr>
            <w:noProof/>
          </w:rPr>
          <w:fldChar w:fldCharType="begin"/>
        </w:r>
        <w:r w:rsidR="00BE10F4">
          <w:rPr>
            <w:noProof/>
          </w:rPr>
          <w:instrText xml:space="preserve"> PAGEREF _Toc52183313 \h </w:instrText>
        </w:r>
        <w:r w:rsidR="00BE10F4">
          <w:rPr>
            <w:noProof/>
          </w:rPr>
        </w:r>
        <w:r w:rsidR="00BE10F4">
          <w:rPr>
            <w:noProof/>
          </w:rPr>
          <w:fldChar w:fldCharType="separate"/>
        </w:r>
        <w:r w:rsidR="00BE10F4">
          <w:rPr>
            <w:noProof/>
          </w:rPr>
          <w:t>112</w:t>
        </w:r>
        <w:r w:rsidR="00BE10F4">
          <w:rPr>
            <w:noProof/>
          </w:rPr>
          <w:fldChar w:fldCharType="end"/>
        </w:r>
      </w:hyperlink>
    </w:p>
    <w:p w14:paraId="6662910A" w14:textId="734D12FF" w:rsidR="00BE10F4" w:rsidRDefault="00076A04">
      <w:pPr>
        <w:pStyle w:val="TOC2"/>
        <w:rPr>
          <w:rFonts w:eastAsiaTheme="minorEastAsia"/>
          <w:smallCaps w:val="0"/>
          <w:sz w:val="22"/>
        </w:rPr>
      </w:pPr>
      <w:hyperlink w:anchor="_Toc52183314" w:history="1">
        <w:r w:rsidR="00BE10F4" w:rsidRPr="00D346D9">
          <w:rPr>
            <w:rStyle w:val="Hyperlink"/>
          </w:rPr>
          <w:t>Vilkår for Lagringsmatriser</w:t>
        </w:r>
        <w:r w:rsidR="00BE10F4">
          <w:tab/>
        </w:r>
        <w:r w:rsidR="00BE10F4">
          <w:fldChar w:fldCharType="begin"/>
        </w:r>
        <w:r w:rsidR="00BE10F4">
          <w:instrText xml:space="preserve"> PAGEREF _Toc52183314 \h </w:instrText>
        </w:r>
        <w:r w:rsidR="00BE10F4">
          <w:fldChar w:fldCharType="separate"/>
        </w:r>
        <w:r w:rsidR="00BE10F4">
          <w:t>112</w:t>
        </w:r>
        <w:r w:rsidR="00BE10F4">
          <w:fldChar w:fldCharType="end"/>
        </w:r>
      </w:hyperlink>
    </w:p>
    <w:p w14:paraId="6E63112F" w14:textId="48C7B050" w:rsidR="00BE10F4" w:rsidRDefault="00076A04">
      <w:pPr>
        <w:pStyle w:val="TOC2"/>
        <w:rPr>
          <w:rFonts w:eastAsiaTheme="minorEastAsia"/>
          <w:smallCaps w:val="0"/>
          <w:sz w:val="22"/>
        </w:rPr>
      </w:pPr>
      <w:hyperlink w:anchor="_Toc52183315" w:history="1">
        <w:r w:rsidR="00BE10F4" w:rsidRPr="00D346D9">
          <w:rPr>
            <w:rStyle w:val="Hyperlink"/>
          </w:rPr>
          <w:t>Maskinvarevilkår for Azure Data Box</w:t>
        </w:r>
        <w:r w:rsidR="00BE10F4">
          <w:tab/>
        </w:r>
        <w:r w:rsidR="00BE10F4">
          <w:fldChar w:fldCharType="begin"/>
        </w:r>
        <w:r w:rsidR="00BE10F4">
          <w:instrText xml:space="preserve"> PAGEREF _Toc52183315 \h </w:instrText>
        </w:r>
        <w:r w:rsidR="00BE10F4">
          <w:fldChar w:fldCharType="separate"/>
        </w:r>
        <w:r w:rsidR="00BE10F4">
          <w:t>113</w:t>
        </w:r>
        <w:r w:rsidR="00BE10F4">
          <w:fldChar w:fldCharType="end"/>
        </w:r>
      </w:hyperlink>
    </w:p>
    <w:p w14:paraId="69972F22" w14:textId="0C250A10" w:rsidR="00BE10F4" w:rsidRDefault="00076A04">
      <w:pPr>
        <w:pStyle w:val="TOC2"/>
        <w:rPr>
          <w:rFonts w:eastAsiaTheme="minorEastAsia"/>
          <w:smallCaps w:val="0"/>
          <w:sz w:val="22"/>
        </w:rPr>
      </w:pPr>
      <w:hyperlink w:anchor="_Toc52183316" w:history="1">
        <w:r w:rsidR="00BE10F4" w:rsidRPr="00D346D9">
          <w:rPr>
            <w:rStyle w:val="Hyperlink"/>
          </w:rPr>
          <w:t>Maskinvarevilkår for Azure Stack Edge</w:t>
        </w:r>
        <w:r w:rsidR="00BE10F4">
          <w:tab/>
        </w:r>
        <w:r w:rsidR="00BE10F4">
          <w:fldChar w:fldCharType="begin"/>
        </w:r>
        <w:r w:rsidR="00BE10F4">
          <w:instrText xml:space="preserve"> PAGEREF _Toc52183316 \h </w:instrText>
        </w:r>
        <w:r w:rsidR="00BE10F4">
          <w:fldChar w:fldCharType="separate"/>
        </w:r>
        <w:r w:rsidR="00BE10F4">
          <w:t>116</w:t>
        </w:r>
        <w:r w:rsidR="00BE10F4">
          <w:fldChar w:fldCharType="end"/>
        </w:r>
      </w:hyperlink>
    </w:p>
    <w:p w14:paraId="67F81D51" w14:textId="4BB89AE5" w:rsidR="00BE10F4" w:rsidRDefault="00076A04">
      <w:pPr>
        <w:pStyle w:val="TOC2"/>
        <w:rPr>
          <w:rFonts w:eastAsiaTheme="minorEastAsia"/>
          <w:smallCaps w:val="0"/>
          <w:sz w:val="22"/>
        </w:rPr>
      </w:pPr>
      <w:hyperlink w:anchor="_Toc52183317" w:history="1">
        <w:r w:rsidR="00BE10F4" w:rsidRPr="00D346D9">
          <w:rPr>
            <w:rStyle w:val="Hyperlink"/>
          </w:rPr>
          <w:t>Maskinvarevilkår for Azure Stack Hub Ruggedized fra Microsoft</w:t>
        </w:r>
        <w:r w:rsidR="00BE10F4">
          <w:tab/>
        </w:r>
        <w:r w:rsidR="00BE10F4">
          <w:fldChar w:fldCharType="begin"/>
        </w:r>
        <w:r w:rsidR="00BE10F4">
          <w:instrText xml:space="preserve"> PAGEREF _Toc52183317 \h </w:instrText>
        </w:r>
        <w:r w:rsidR="00BE10F4">
          <w:fldChar w:fldCharType="separate"/>
        </w:r>
        <w:r w:rsidR="00BE10F4">
          <w:t>119</w:t>
        </w:r>
        <w:r w:rsidR="00BE10F4">
          <w:fldChar w:fldCharType="end"/>
        </w:r>
      </w:hyperlink>
    </w:p>
    <w:p w14:paraId="348990D5" w14:textId="63D704F7" w:rsidR="00BE10F4" w:rsidRDefault="00076A04">
      <w:pPr>
        <w:pStyle w:val="TOC1"/>
        <w:rPr>
          <w:rFonts w:eastAsiaTheme="minorEastAsia"/>
          <w:b w:val="0"/>
          <w:caps w:val="0"/>
          <w:noProof/>
          <w:sz w:val="22"/>
          <w:szCs w:val="22"/>
        </w:rPr>
      </w:pPr>
      <w:hyperlink w:anchor="_Toc52183318" w:history="1">
        <w:r w:rsidR="00BE10F4" w:rsidRPr="00D346D9">
          <w:rPr>
            <w:rStyle w:val="Hyperlink"/>
            <w:noProof/>
          </w:rPr>
          <w:t>Vedlegg H – Studentbruksfordeler og Academic-programmer</w:t>
        </w:r>
        <w:r w:rsidR="00BE10F4">
          <w:rPr>
            <w:noProof/>
          </w:rPr>
          <w:tab/>
        </w:r>
        <w:r w:rsidR="00BE10F4">
          <w:rPr>
            <w:noProof/>
          </w:rPr>
          <w:fldChar w:fldCharType="begin"/>
        </w:r>
        <w:r w:rsidR="00BE10F4">
          <w:rPr>
            <w:noProof/>
          </w:rPr>
          <w:instrText xml:space="preserve"> PAGEREF _Toc52183318 \h </w:instrText>
        </w:r>
        <w:r w:rsidR="00BE10F4">
          <w:rPr>
            <w:noProof/>
          </w:rPr>
        </w:r>
        <w:r w:rsidR="00BE10F4">
          <w:rPr>
            <w:noProof/>
          </w:rPr>
          <w:fldChar w:fldCharType="separate"/>
        </w:r>
        <w:r w:rsidR="00BE10F4">
          <w:rPr>
            <w:noProof/>
          </w:rPr>
          <w:t>123</w:t>
        </w:r>
        <w:r w:rsidR="00BE10F4">
          <w:rPr>
            <w:noProof/>
          </w:rPr>
          <w:fldChar w:fldCharType="end"/>
        </w:r>
      </w:hyperlink>
    </w:p>
    <w:p w14:paraId="1C85FE24" w14:textId="04DCF937" w:rsidR="00BE10F4" w:rsidRDefault="00076A04">
      <w:pPr>
        <w:pStyle w:val="TOC2"/>
        <w:rPr>
          <w:rFonts w:eastAsiaTheme="minorEastAsia"/>
          <w:smallCaps w:val="0"/>
          <w:sz w:val="22"/>
        </w:rPr>
      </w:pPr>
      <w:hyperlink w:anchor="_Toc52183319" w:history="1">
        <w:r w:rsidR="00BE10F4" w:rsidRPr="00D346D9">
          <w:rPr>
            <w:rStyle w:val="Hyperlink"/>
          </w:rPr>
          <w:t>Rettigheter til Studentbruksfordeler etter Kvalifisert Program</w:t>
        </w:r>
        <w:r w:rsidR="00BE10F4">
          <w:tab/>
        </w:r>
        <w:r w:rsidR="00BE10F4">
          <w:fldChar w:fldCharType="begin"/>
        </w:r>
        <w:r w:rsidR="00BE10F4">
          <w:instrText xml:space="preserve"> PAGEREF _Toc52183319 \h </w:instrText>
        </w:r>
        <w:r w:rsidR="00BE10F4">
          <w:fldChar w:fldCharType="separate"/>
        </w:r>
        <w:r w:rsidR="00BE10F4">
          <w:t>123</w:t>
        </w:r>
        <w:r w:rsidR="00BE10F4">
          <w:fldChar w:fldCharType="end"/>
        </w:r>
      </w:hyperlink>
    </w:p>
    <w:p w14:paraId="5B737ED9" w14:textId="3D265EFB" w:rsidR="00BE10F4" w:rsidRDefault="00076A04">
      <w:pPr>
        <w:pStyle w:val="TOC2"/>
        <w:rPr>
          <w:rFonts w:eastAsiaTheme="minorEastAsia"/>
          <w:smallCaps w:val="0"/>
          <w:sz w:val="22"/>
        </w:rPr>
      </w:pPr>
      <w:hyperlink w:anchor="_Toc52183320" w:history="1">
        <w:r w:rsidR="00BE10F4" w:rsidRPr="00D346D9">
          <w:rPr>
            <w:rStyle w:val="Hyperlink"/>
          </w:rPr>
          <w:t>Blandede Utdanningsplattformprodukt (EP)-scenarioer.</w:t>
        </w:r>
        <w:r w:rsidR="00BE10F4">
          <w:tab/>
        </w:r>
        <w:r w:rsidR="00BE10F4">
          <w:fldChar w:fldCharType="begin"/>
        </w:r>
        <w:r w:rsidR="00BE10F4">
          <w:instrText xml:space="preserve"> PAGEREF _Toc52183320 \h </w:instrText>
        </w:r>
        <w:r w:rsidR="00BE10F4">
          <w:fldChar w:fldCharType="separate"/>
        </w:r>
        <w:r w:rsidR="00BE10F4">
          <w:t>124</w:t>
        </w:r>
        <w:r w:rsidR="00BE10F4">
          <w:fldChar w:fldCharType="end"/>
        </w:r>
      </w:hyperlink>
    </w:p>
    <w:p w14:paraId="78D62784" w14:textId="1E02E260" w:rsidR="00BE10F4" w:rsidRDefault="00076A04">
      <w:pPr>
        <w:pStyle w:val="TOC2"/>
        <w:rPr>
          <w:rFonts w:eastAsiaTheme="minorEastAsia"/>
          <w:smallCaps w:val="0"/>
          <w:sz w:val="22"/>
        </w:rPr>
      </w:pPr>
      <w:hyperlink w:anchor="_Toc52183321" w:history="1">
        <w:r w:rsidR="00BE10F4" w:rsidRPr="00D346D9">
          <w:rPr>
            <w:rStyle w:val="Hyperlink"/>
          </w:rPr>
          <w:t>Programtilgjengelighet for Enrollment for Education Solutions (versjon før 2017)</w:t>
        </w:r>
        <w:r w:rsidR="00BE10F4">
          <w:tab/>
        </w:r>
        <w:r w:rsidR="00BE10F4">
          <w:fldChar w:fldCharType="begin"/>
        </w:r>
        <w:r w:rsidR="00BE10F4">
          <w:instrText xml:space="preserve"> PAGEREF _Toc52183321 \h </w:instrText>
        </w:r>
        <w:r w:rsidR="00BE10F4">
          <w:fldChar w:fldCharType="separate"/>
        </w:r>
        <w:r w:rsidR="00BE10F4">
          <w:t>124</w:t>
        </w:r>
        <w:r w:rsidR="00BE10F4">
          <w:fldChar w:fldCharType="end"/>
        </w:r>
      </w:hyperlink>
    </w:p>
    <w:p w14:paraId="4AB6E73E" w14:textId="5D7E1B3D" w:rsidR="00BE10F4" w:rsidRDefault="00076A04">
      <w:pPr>
        <w:pStyle w:val="TOC1"/>
        <w:rPr>
          <w:rFonts w:eastAsiaTheme="minorEastAsia"/>
          <w:b w:val="0"/>
          <w:caps w:val="0"/>
          <w:noProof/>
          <w:sz w:val="22"/>
          <w:szCs w:val="22"/>
        </w:rPr>
      </w:pPr>
      <w:hyperlink w:anchor="_Toc52183322" w:history="1">
        <w:r w:rsidR="00BE10F4" w:rsidRPr="00D346D9">
          <w:rPr>
            <w:rStyle w:val="Hyperlink"/>
            <w:noProof/>
          </w:rPr>
          <w:t>Innholdsfortegnelse</w:t>
        </w:r>
        <w:r w:rsidR="00BE10F4">
          <w:rPr>
            <w:noProof/>
          </w:rPr>
          <w:tab/>
        </w:r>
        <w:r w:rsidR="00BE10F4">
          <w:rPr>
            <w:noProof/>
          </w:rPr>
          <w:fldChar w:fldCharType="begin"/>
        </w:r>
        <w:r w:rsidR="00BE10F4">
          <w:rPr>
            <w:noProof/>
          </w:rPr>
          <w:instrText xml:space="preserve"> PAGEREF _Toc52183322 \h </w:instrText>
        </w:r>
        <w:r w:rsidR="00BE10F4">
          <w:rPr>
            <w:noProof/>
          </w:rPr>
        </w:r>
        <w:r w:rsidR="00BE10F4">
          <w:rPr>
            <w:noProof/>
          </w:rPr>
          <w:fldChar w:fldCharType="separate"/>
        </w:r>
        <w:r w:rsidR="00BE10F4">
          <w:rPr>
            <w:noProof/>
          </w:rPr>
          <w:t>125</w:t>
        </w:r>
        <w:r w:rsidR="00BE10F4">
          <w:rPr>
            <w:noProof/>
          </w:rPr>
          <w:fldChar w:fldCharType="end"/>
        </w:r>
      </w:hyperlink>
    </w:p>
    <w:p w14:paraId="626827F6" w14:textId="65D20BC4" w:rsidR="00111B64" w:rsidRDefault="00BE10F4">
      <w:pPr>
        <w:pStyle w:val="ProductList-Body"/>
        <w:sectPr w:rsidR="00111B6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50D1ECFF" w14:textId="77777777" w:rsidR="00111B64" w:rsidRDefault="00111B64">
      <w:pPr>
        <w:pStyle w:val="ProductList-Body"/>
      </w:pPr>
    </w:p>
    <w:p w14:paraId="2E18CB05" w14:textId="77777777" w:rsidR="00111B64" w:rsidRDefault="00111B64">
      <w:pPr>
        <w:sectPr w:rsidR="00111B64">
          <w:headerReference w:type="default" r:id="rId18"/>
          <w:footerReference w:type="default" r:id="rId19"/>
          <w:type w:val="continuous"/>
          <w:pgSz w:w="12240" w:h="15840" w:code="1"/>
          <w:pgMar w:top="1170" w:right="720" w:bottom="720" w:left="720" w:header="432" w:footer="288" w:gutter="0"/>
          <w:cols w:space="360"/>
        </w:sectPr>
      </w:pPr>
    </w:p>
    <w:p w14:paraId="08314733" w14:textId="77777777" w:rsidR="00111B64" w:rsidRDefault="00BE10F4">
      <w:pPr>
        <w:pStyle w:val="ProductList-SectionHeading"/>
        <w:pageBreakBefore/>
        <w:outlineLvl w:val="0"/>
      </w:pPr>
      <w:bookmarkStart w:id="1" w:name="_Sec531"/>
      <w:bookmarkEnd w:id="0"/>
      <w:r>
        <w:lastRenderedPageBreak/>
        <w:t>Innledning</w:t>
      </w:r>
      <w:r>
        <w:fldChar w:fldCharType="begin"/>
      </w:r>
      <w:r>
        <w:instrText xml:space="preserve"> TC "</w:instrText>
      </w:r>
      <w:bookmarkStart w:id="2" w:name="_Toc52183179"/>
      <w:r>
        <w:instrText>Innledning</w:instrText>
      </w:r>
      <w:bookmarkEnd w:id="2"/>
      <w:r>
        <w:instrText>" \l 1</w:instrText>
      </w:r>
      <w:r>
        <w:fldChar w:fldCharType="end"/>
      </w:r>
    </w:p>
    <w:p w14:paraId="658534D6" w14:textId="77777777" w:rsidR="00111B64" w:rsidRDefault="00111B64">
      <w:pPr>
        <w:pStyle w:val="ProductList-Body"/>
      </w:pPr>
    </w:p>
    <w:p w14:paraId="4248D041" w14:textId="77777777" w:rsidR="00111B64" w:rsidRDefault="00BE10F4">
      <w:pPr>
        <w:pStyle w:val="ProductList-Offering1Heading"/>
        <w:outlineLvl w:val="1"/>
      </w:pPr>
      <w:bookmarkStart w:id="3" w:name="_Sec532"/>
      <w:r>
        <w:t>Om dette dokumentet</w:t>
      </w:r>
      <w:bookmarkEnd w:id="3"/>
      <w:r>
        <w:fldChar w:fldCharType="begin"/>
      </w:r>
      <w:r>
        <w:instrText xml:space="preserve"> TC "</w:instrText>
      </w:r>
      <w:bookmarkStart w:id="4" w:name="_Toc52183180"/>
      <w:r>
        <w:instrText>Om dette dokumentet</w:instrText>
      </w:r>
      <w:bookmarkEnd w:id="4"/>
      <w:r>
        <w:instrText>" \l 2</w:instrText>
      </w:r>
      <w:r>
        <w:fldChar w:fldCharType="end"/>
      </w:r>
    </w:p>
    <w:p w14:paraId="7E6A37A2" w14:textId="77777777" w:rsidR="00111B64" w:rsidRDefault="00BE10F4">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0">
        <w:r>
          <w:rPr>
            <w:color w:val="00467F"/>
            <w:u w:val="single"/>
          </w:rPr>
          <w:t>http://go.microsoft.com/?linkid=9840733</w:t>
        </w:r>
      </w:hyperlink>
      <w:r>
        <w:t>.</w:t>
      </w:r>
    </w:p>
    <w:p w14:paraId="4BE542E1" w14:textId="77777777" w:rsidR="00111B64" w:rsidRDefault="00111B64">
      <w:pPr>
        <w:pStyle w:val="ProductList-Body"/>
      </w:pPr>
    </w:p>
    <w:p w14:paraId="3543837C" w14:textId="77777777" w:rsidR="00111B64" w:rsidRDefault="00BE10F4">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1">
        <w:r>
          <w:rPr>
            <w:color w:val="00467F"/>
            <w:u w:val="single"/>
          </w:rPr>
          <w:t>http://go.microsoft.com/?linkid=9839207</w:t>
        </w:r>
      </w:hyperlink>
      <w:r>
        <w:t xml:space="preserve">, inkludert tidligere versjoner av Produktlisten og PUR. Informasjon om utgåtte Microsoft-produkter og -tjenester er tilgjengelig på </w:t>
      </w:r>
      <w:hyperlink r:id="rId22">
        <w:r>
          <w:rPr>
            <w:color w:val="00467F"/>
            <w:u w:val="single"/>
          </w:rPr>
          <w:t>http://www.microsoftvolumelicensing.com</w:t>
        </w:r>
      </w:hyperlink>
      <w:r>
        <w:t>. Kunder kan kontakte sin forhandler eller Microsoft account manager for informasjon om regional tilgjengelighet for Microsoft-produkter og Profesjonelle Tjenester.</w:t>
      </w:r>
    </w:p>
    <w:p w14:paraId="7A180C67" w14:textId="77777777" w:rsidR="00111B64" w:rsidRDefault="00BE10F4">
      <w:pPr>
        <w:pStyle w:val="ProductList-Offering1Heading"/>
        <w:outlineLvl w:val="1"/>
      </w:pPr>
      <w:bookmarkStart w:id="5" w:name="_Sec533"/>
      <w:r>
        <w:t>Innholdet i dette Dokumentet</w:t>
      </w:r>
      <w:bookmarkEnd w:id="5"/>
      <w:r>
        <w:fldChar w:fldCharType="begin"/>
      </w:r>
      <w:r>
        <w:instrText xml:space="preserve"> TC "</w:instrText>
      </w:r>
      <w:bookmarkStart w:id="6" w:name="_Toc52183181"/>
      <w:r>
        <w:instrText>Innholdet i dette Dokumentet</w:instrText>
      </w:r>
      <w:bookmarkEnd w:id="6"/>
      <w:r>
        <w:instrText>" \l 2</w:instrText>
      </w:r>
      <w:r>
        <w:fldChar w:fldCharType="end"/>
      </w:r>
    </w:p>
    <w:p w14:paraId="07A0BBE4" w14:textId="77777777" w:rsidR="00111B64" w:rsidRDefault="00BE10F4">
      <w:pPr>
        <w:pStyle w:val="ProductList-Body"/>
      </w:pPr>
      <w:r>
        <w:t xml:space="preserve">Produktvilkårene inneholder følgende avsnitt: </w:t>
      </w:r>
    </w:p>
    <w:p w14:paraId="3C54BFAB" w14:textId="77777777" w:rsidR="00111B64" w:rsidRDefault="00076A04" w:rsidP="00BE10F4">
      <w:pPr>
        <w:pStyle w:val="ProductList-Bullet"/>
        <w:numPr>
          <w:ilvl w:val="0"/>
          <w:numId w:val="3"/>
        </w:numPr>
      </w:pPr>
      <w:hyperlink w:anchor="_Sec531">
        <w:r w:rsidR="00BE10F4">
          <w:rPr>
            <w:color w:val="00467F"/>
            <w:u w:val="single"/>
          </w:rPr>
          <w:t>Innledning</w:t>
        </w:r>
      </w:hyperlink>
      <w:r w:rsidR="00BE10F4">
        <w:t>, som inneholder en liste over nylige endringer.</w:t>
      </w:r>
    </w:p>
    <w:p w14:paraId="1A49D28C" w14:textId="77777777" w:rsidR="00111B64" w:rsidRDefault="00076A04" w:rsidP="00BE10F4">
      <w:pPr>
        <w:pStyle w:val="ProductList-Bullet"/>
        <w:numPr>
          <w:ilvl w:val="0"/>
          <w:numId w:val="3"/>
        </w:numPr>
      </w:pPr>
      <w:hyperlink w:anchor="_Sec536">
        <w:r w:rsidR="00BE10F4">
          <w:rPr>
            <w:color w:val="00467F"/>
            <w:u w:val="single"/>
          </w:rPr>
          <w:t>Lisensvilkår</w:t>
        </w:r>
      </w:hyperlink>
      <w:r w:rsidR="00BE10F4">
        <w:t>, som inneholder de Universelle Lisensvilkårene og Lisensmodellvilkårene som gjelder for Programvareprodukter.</w:t>
      </w:r>
    </w:p>
    <w:p w14:paraId="1D1F0D05" w14:textId="77777777" w:rsidR="00111B64" w:rsidRDefault="00076A04" w:rsidP="00BE10F4">
      <w:pPr>
        <w:pStyle w:val="ProductList-Bullet"/>
        <w:numPr>
          <w:ilvl w:val="0"/>
          <w:numId w:val="3"/>
        </w:numPr>
      </w:pPr>
      <w:hyperlink w:anchor="_Sec547">
        <w:r w:rsidR="00BE10F4">
          <w:rPr>
            <w:color w:val="00467F"/>
            <w:u w:val="single"/>
          </w:rPr>
          <w:t>Programvareprodukter</w:t>
        </w:r>
      </w:hyperlink>
      <w:r w:rsidR="00BE10F4">
        <w:t>, som inneholder alle programvareproduktoppføringer.</w:t>
      </w:r>
    </w:p>
    <w:p w14:paraId="4B432938" w14:textId="77777777" w:rsidR="00111B64" w:rsidRDefault="00076A04" w:rsidP="00BE10F4">
      <w:pPr>
        <w:pStyle w:val="ProductList-Bullet"/>
        <w:numPr>
          <w:ilvl w:val="0"/>
          <w:numId w:val="3"/>
        </w:numPr>
      </w:pPr>
      <w:hyperlink w:anchor="_Sec548">
        <w:r w:rsidR="00BE10F4">
          <w:rPr>
            <w:color w:val="00467F"/>
            <w:u w:val="single"/>
          </w:rPr>
          <w:t>Produkter for Elektroniske Tjenester</w:t>
        </w:r>
      </w:hyperlink>
      <w:r w:rsidR="00BE10F4">
        <w:t>, som inneholder alle Produktoppføringer for Elektroniske Tjenester.</w:t>
      </w:r>
    </w:p>
    <w:p w14:paraId="6A913038" w14:textId="77777777" w:rsidR="00111B64" w:rsidRDefault="00076A04" w:rsidP="00BE10F4">
      <w:pPr>
        <w:pStyle w:val="ProductList-Bullet"/>
        <w:numPr>
          <w:ilvl w:val="0"/>
          <w:numId w:val="3"/>
        </w:numPr>
      </w:pPr>
      <w:hyperlink w:anchor="_Sec549">
        <w:r w:rsidR="00BE10F4">
          <w:rPr>
            <w:color w:val="00467F"/>
            <w:u w:val="single"/>
          </w:rPr>
          <w:t>Ordliste</w:t>
        </w:r>
      </w:hyperlink>
      <w:r w:rsidR="00BE10F4">
        <w:t>, som viser en definisjon av Attributter, Celleverdier, Kolonneoverskrifter og andre begreper med store forbokstaver som brukes i Produktvilkårene.</w:t>
      </w:r>
    </w:p>
    <w:p w14:paraId="5EF3BD3E" w14:textId="77777777" w:rsidR="00111B64" w:rsidRDefault="00BE10F4" w:rsidP="00BE10F4">
      <w:pPr>
        <w:pStyle w:val="ProductList-Bullet"/>
        <w:numPr>
          <w:ilvl w:val="0"/>
          <w:numId w:val="3"/>
        </w:numPr>
      </w:pPr>
      <w:r>
        <w:t>Følgende vedlegg:</w:t>
      </w:r>
    </w:p>
    <w:p w14:paraId="47AFD8C0" w14:textId="77777777" w:rsidR="00111B64" w:rsidRDefault="00076A04" w:rsidP="00BE10F4">
      <w:pPr>
        <w:pStyle w:val="ProductList-Bullet"/>
        <w:numPr>
          <w:ilvl w:val="1"/>
          <w:numId w:val="3"/>
        </w:numPr>
      </w:pPr>
      <w:hyperlink w:anchor="_Sec591">
        <w:r w:rsidR="00BE10F4">
          <w:rPr>
            <w:color w:val="00467F"/>
            <w:u w:val="single"/>
          </w:rPr>
          <w:t>Vedlegg A – tabellen Lisenser som tilsvarer CAL/ML</w:t>
        </w:r>
      </w:hyperlink>
      <w:r w:rsidR="00BE10F4">
        <w:t>, som viser CAL-pakker og tilgjengelige abonnementslisenser for Elektroniske Tjenester som gir tilgang til Serverprodukter.</w:t>
      </w:r>
    </w:p>
    <w:p w14:paraId="401B26CD" w14:textId="77777777" w:rsidR="00111B64" w:rsidRDefault="00076A04" w:rsidP="00BE10F4">
      <w:pPr>
        <w:pStyle w:val="ProductList-Bullet"/>
        <w:numPr>
          <w:ilvl w:val="1"/>
          <w:numId w:val="3"/>
        </w:numPr>
      </w:pPr>
      <w:hyperlink w:anchor="_Sec564">
        <w:r w:rsidR="00BE10F4">
          <w:rPr>
            <w:color w:val="00467F"/>
            <w:u w:val="single"/>
          </w:rPr>
          <w:t>Vedlegg B – Software Assurance</w:t>
        </w:r>
      </w:hyperlink>
      <w:r w:rsidR="00BE10F4">
        <w:t>, som beskriver regler knyttet til kjøp av SA og ekstra fordeler som er tilgjengelige for SA-kunder.</w:t>
      </w:r>
    </w:p>
    <w:p w14:paraId="6CAC5346" w14:textId="77777777" w:rsidR="00111B64" w:rsidRDefault="00076A04" w:rsidP="00BE10F4">
      <w:pPr>
        <w:pStyle w:val="ProductList-Bullet"/>
        <w:numPr>
          <w:ilvl w:val="1"/>
          <w:numId w:val="3"/>
        </w:numPr>
      </w:pPr>
      <w:hyperlink w:anchor="_Sec1237">
        <w:r w:rsidR="00BE10F4">
          <w:rPr>
            <w:color w:val="00467F"/>
            <w:u w:val="single"/>
          </w:rPr>
          <w:t>Vedlegg C – Tillegg for Elektroniske Tjenester og Andre Overføringslisenser</w:t>
        </w:r>
      </w:hyperlink>
      <w:r w:rsidR="00BE10F4">
        <w:t>, som beskriver de kvalifiserte produktene og betingelsene for Tillegg for Elektroniske Tjenester og From SA USL-er</w:t>
      </w:r>
    </w:p>
    <w:p w14:paraId="2A03853D" w14:textId="77777777" w:rsidR="00111B64" w:rsidRDefault="00076A04" w:rsidP="00BE10F4">
      <w:pPr>
        <w:pStyle w:val="ProductList-Bullet"/>
        <w:numPr>
          <w:ilvl w:val="1"/>
          <w:numId w:val="3"/>
        </w:numPr>
      </w:pPr>
      <w:hyperlink w:anchor="_Sec562">
        <w:r w:rsidR="00BE10F4">
          <w:rPr>
            <w:color w:val="00467F"/>
            <w:u w:val="single"/>
          </w:rPr>
          <w:t>Vedlegg D – Profesjonelle Tjenester</w:t>
        </w:r>
      </w:hyperlink>
      <w:r w:rsidR="00BE10F4">
        <w:t>, som inneholder en oversikt over de Profesjonelle Tjenestene som tilbys gjennom Volumlisensiering fra Microsoft.</w:t>
      </w:r>
    </w:p>
    <w:p w14:paraId="641B42B6" w14:textId="77777777" w:rsidR="00111B64" w:rsidRDefault="00076A04" w:rsidP="00BE10F4">
      <w:pPr>
        <w:pStyle w:val="ProductList-Bullet"/>
        <w:numPr>
          <w:ilvl w:val="1"/>
          <w:numId w:val="3"/>
        </w:numPr>
      </w:pPr>
      <w:hyperlink w:anchor="_Sec563">
        <w:r w:rsidR="00BE10F4">
          <w:rPr>
            <w:color w:val="00467F"/>
            <w:u w:val="single"/>
          </w:rPr>
          <w:t>Vedlegg E – Tilleggsvilkår til Programavtale</w:t>
        </w:r>
      </w:hyperlink>
      <w:r w:rsidR="00BE10F4">
        <w:t>, som inneholder tilleggsvilkår til Programavtaler for Volumlisensiering fra Microsoft.</w:t>
      </w:r>
    </w:p>
    <w:p w14:paraId="04DB19E3" w14:textId="77777777" w:rsidR="00111B64" w:rsidRDefault="00076A04" w:rsidP="00BE10F4">
      <w:pPr>
        <w:pStyle w:val="ProductList-Bullet"/>
        <w:numPr>
          <w:ilvl w:val="1"/>
          <w:numId w:val="3"/>
        </w:numPr>
      </w:pPr>
      <w:hyperlink w:anchor="_Sec572">
        <w:r w:rsidR="00BE10F4">
          <w:rPr>
            <w:color w:val="00467F"/>
            <w:u w:val="single"/>
          </w:rPr>
          <w:t>Vedlegg F – Produktkampanjer</w:t>
        </w:r>
      </w:hyperlink>
      <w:r w:rsidR="00BE10F4">
        <w:t>, som inneholder Produktkampanjer som normalt ikke finnes i Prislisten.</w:t>
      </w:r>
    </w:p>
    <w:p w14:paraId="647CBDCE" w14:textId="77777777" w:rsidR="00111B64" w:rsidRDefault="00076A04" w:rsidP="00BE10F4">
      <w:pPr>
        <w:pStyle w:val="ProductList-Bullet"/>
        <w:numPr>
          <w:ilvl w:val="1"/>
          <w:numId w:val="3"/>
        </w:numPr>
      </w:pPr>
      <w:hyperlink w:anchor="_Sec899">
        <w:r w:rsidR="00BE10F4">
          <w:rPr>
            <w:color w:val="00467F"/>
            <w:u w:val="single"/>
          </w:rPr>
          <w:t>Vedlegg G – Vilkår for Lagringsmatriser og Azure Data Box</w:t>
        </w:r>
      </w:hyperlink>
      <w:r w:rsidR="00BE10F4">
        <w:t xml:space="preserve">, som inneholder tilleggsvilkår for Lagringsmatriser og Azure Data Box-enheter. </w:t>
      </w:r>
    </w:p>
    <w:p w14:paraId="208A6559" w14:textId="77777777" w:rsidR="00111B64" w:rsidRDefault="00076A04" w:rsidP="00BE10F4">
      <w:pPr>
        <w:pStyle w:val="ProductList-Bullet"/>
        <w:numPr>
          <w:ilvl w:val="1"/>
          <w:numId w:val="3"/>
        </w:numPr>
      </w:pPr>
      <w:hyperlink w:anchor="_Sec1230">
        <w:r w:rsidR="00BE10F4">
          <w:rPr>
            <w:color w:val="00467F"/>
            <w:u w:val="single"/>
          </w:rPr>
          <w:t>Vedlegg H – Studentbruksfordeler og Academic-programmer</w:t>
        </w:r>
      </w:hyperlink>
      <w:r w:rsidR="00BE10F4">
        <w:t xml:space="preserve">, som inneholder en oversikt over Kvalifiserte Produkter og tilknyttede </w:t>
      </w:r>
      <w:r w:rsidR="00BE10F4">
        <w:fldChar w:fldCharType="begin"/>
      </w:r>
      <w:r w:rsidR="00BE10F4">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BE10F4">
        <w:fldChar w:fldCharType="separate"/>
      </w:r>
      <w:r w:rsidR="00BE10F4">
        <w:rPr>
          <w:color w:val="0563C1"/>
        </w:rPr>
        <w:t>Studentbruksfordeler</w:t>
      </w:r>
      <w:r w:rsidR="00BE10F4">
        <w:fldChar w:fldCharType="end"/>
      </w:r>
      <w:r w:rsidR="00BE10F4">
        <w:t>.</w:t>
      </w:r>
    </w:p>
    <w:p w14:paraId="785ED52E" w14:textId="77777777" w:rsidR="00111B64" w:rsidRDefault="00076A04" w:rsidP="00BE10F4">
      <w:pPr>
        <w:pStyle w:val="ProductList-Bullet"/>
        <w:numPr>
          <w:ilvl w:val="0"/>
          <w:numId w:val="3"/>
        </w:numPr>
      </w:pPr>
      <w:hyperlink w:anchor="_Sec844">
        <w:r w:rsidR="00BE10F4">
          <w:rPr>
            <w:color w:val="00467F"/>
            <w:u w:val="single"/>
          </w:rPr>
          <w:t>Indeks</w:t>
        </w:r>
      </w:hyperlink>
      <w:r w:rsidR="00BE10F4">
        <w:t>, som viser alle Produktene i Produktvilkårene, og angir hvor de finnes.</w:t>
      </w:r>
    </w:p>
    <w:p w14:paraId="69253B59" w14:textId="77777777" w:rsidR="00111B64" w:rsidRDefault="00BE10F4">
      <w:pPr>
        <w:pStyle w:val="ProductList-Offering1Heading"/>
        <w:outlineLvl w:val="1"/>
      </w:pPr>
      <w:bookmarkStart w:id="7" w:name="_Sec534"/>
      <w:r>
        <w:t>Navigere i en Produktoppføring</w:t>
      </w:r>
      <w:bookmarkEnd w:id="7"/>
      <w:r>
        <w:fldChar w:fldCharType="begin"/>
      </w:r>
      <w:r>
        <w:instrText xml:space="preserve"> TC "</w:instrText>
      </w:r>
      <w:bookmarkStart w:id="8" w:name="_Toc52183182"/>
      <w:r>
        <w:instrText>Navigere i en Produktoppføring</w:instrText>
      </w:r>
      <w:bookmarkEnd w:id="8"/>
      <w:r>
        <w:instrText>" \l 2</w:instrText>
      </w:r>
      <w:r>
        <w:fldChar w:fldCharType="end"/>
      </w:r>
    </w:p>
    <w:p w14:paraId="5462A610" w14:textId="77777777" w:rsidR="00111B64" w:rsidRDefault="00BE10F4">
      <w:pPr>
        <w:pStyle w:val="ProductList-Body"/>
      </w:pPr>
      <w:r>
        <w:t>Hver Produktoppføring for Programvare inneholder fire deler: Programtilgjengelighet, Produktvilkår, Bruksrettigheter og Software Assurance.</w:t>
      </w:r>
    </w:p>
    <w:p w14:paraId="6789A0C2" w14:textId="77777777" w:rsidR="00111B64" w:rsidRDefault="00BE10F4">
      <w:pPr>
        <w:pStyle w:val="ProductList-Body"/>
      </w:pPr>
      <w:r>
        <w:t xml:space="preserve">Hver Produktoppføring for Elektroniske Tjenester inneholder to deler: Programtilgjengelighet og Produktvilkår. </w:t>
      </w:r>
    </w:p>
    <w:p w14:paraId="25E9105D" w14:textId="77777777" w:rsidR="00111B64" w:rsidRDefault="00111B64">
      <w:pPr>
        <w:pStyle w:val="ProductList-Body"/>
      </w:pPr>
    </w:p>
    <w:p w14:paraId="79258A1C" w14:textId="77777777" w:rsidR="00111B64" w:rsidRDefault="00BE10F4">
      <w:pPr>
        <w:pStyle w:val="ProductList-Body"/>
      </w:pPr>
      <w:r>
        <w:rPr>
          <w:b/>
          <w:color w:val="00188F"/>
        </w:rPr>
        <w:t xml:space="preserve">1. Programtilgjengelighet </w:t>
      </w:r>
      <w:r>
        <w:t>angir tilbudstype, antall poeng (der dette er aktuelt) og tilgjengelighet på tvers av volumlisensiering for hvert Produkt.</w:t>
      </w:r>
    </w:p>
    <w:p w14:paraId="30305B92" w14:textId="77777777" w:rsidR="00111B64" w:rsidRDefault="00BE10F4">
      <w:pPr>
        <w:pStyle w:val="ProductList-Body"/>
      </w:pPr>
      <w:r>
        <w:rPr>
          <w:noProof/>
        </w:rPr>
        <w:drawing>
          <wp:inline distT="0" distB="0" distL="0" distR="0" wp14:anchorId="106E0570" wp14:editId="67D34D2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A35AC35" w14:textId="77777777" w:rsidR="00111B64" w:rsidRDefault="00111B64">
      <w:pPr>
        <w:pStyle w:val="ProductList-Body"/>
      </w:pPr>
    </w:p>
    <w:p w14:paraId="081C41A0" w14:textId="77777777" w:rsidR="00111B64" w:rsidRDefault="00BE10F4">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14:paraId="3F0E5ED5" w14:textId="77777777" w:rsidR="00111B64" w:rsidRDefault="00BE10F4">
      <w:pPr>
        <w:pStyle w:val="ProductList-Body"/>
      </w:pPr>
      <w:r>
        <w:rPr>
          <w:noProof/>
        </w:rPr>
        <w:lastRenderedPageBreak/>
        <w:drawing>
          <wp:inline distT="0" distB="0" distL="0" distR="0" wp14:anchorId="304415EE" wp14:editId="3F0A24D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558E4B3" w14:textId="77777777" w:rsidR="00111B64" w:rsidRDefault="00111B64">
      <w:pPr>
        <w:pStyle w:val="ProductList-Body"/>
      </w:pPr>
    </w:p>
    <w:p w14:paraId="5E4A8044" w14:textId="77777777" w:rsidR="00111B64" w:rsidRDefault="00BE10F4">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14:paraId="6B27975A" w14:textId="77777777" w:rsidR="00111B64" w:rsidRDefault="00BE10F4">
      <w:pPr>
        <w:pStyle w:val="ProductList-Body"/>
      </w:pPr>
      <w:r>
        <w:rPr>
          <w:noProof/>
        </w:rPr>
        <w:drawing>
          <wp:inline distT="0" distB="0" distL="0" distR="0" wp14:anchorId="03348D6D" wp14:editId="122233F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8E6520D" w14:textId="77777777" w:rsidR="00111B64" w:rsidRDefault="00111B64">
      <w:pPr>
        <w:pStyle w:val="ProductList-Body"/>
      </w:pPr>
    </w:p>
    <w:p w14:paraId="66E6AE63" w14:textId="77777777" w:rsidR="00111B64" w:rsidRDefault="00BE10F4">
      <w:pPr>
        <w:pStyle w:val="ProductList-Body"/>
      </w:pPr>
      <w:r>
        <w:rPr>
          <w:b/>
          <w:color w:val="00188F"/>
        </w:rPr>
        <w:t xml:space="preserve">4. Software Assurance </w:t>
      </w:r>
      <w:r>
        <w:t>angir vilkår og betingelser knyttet til SA-dekning.</w:t>
      </w:r>
    </w:p>
    <w:p w14:paraId="3ABCFADC" w14:textId="77777777" w:rsidR="00111B64" w:rsidRDefault="00BE10F4">
      <w:pPr>
        <w:pStyle w:val="ProductList-Body"/>
      </w:pPr>
      <w:r>
        <w:rPr>
          <w:noProof/>
        </w:rPr>
        <w:drawing>
          <wp:inline distT="0" distB="0" distL="0" distR="0" wp14:anchorId="45313CE4" wp14:editId="0CF9C85B">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EF09D2A" w14:textId="77777777" w:rsidR="00111B64" w:rsidRDefault="00BE10F4">
      <w:pPr>
        <w:pStyle w:val="ProductList-Offering1Heading"/>
        <w:outlineLvl w:val="1"/>
      </w:pPr>
      <w:bookmarkStart w:id="9" w:name="_Sec535"/>
      <w:r>
        <w:t>Avklaringer og sammendrag av endringer i dette dokumentet</w:t>
      </w:r>
      <w:bookmarkEnd w:id="9"/>
      <w:r>
        <w:fldChar w:fldCharType="begin"/>
      </w:r>
      <w:r>
        <w:instrText xml:space="preserve"> TC "</w:instrText>
      </w:r>
      <w:bookmarkStart w:id="10" w:name="_Toc52183183"/>
      <w:r>
        <w:instrText>Avklaringer og sammendrag av endringer i dette dokumentet</w:instrText>
      </w:r>
      <w:bookmarkEnd w:id="10"/>
      <w:r>
        <w:instrText>" \l 2</w:instrText>
      </w:r>
      <w:r>
        <w:fldChar w:fldCharType="end"/>
      </w:r>
    </w:p>
    <w:p w14:paraId="6FCA4CE4" w14:textId="77777777" w:rsidR="00111B64" w:rsidRDefault="00BE10F4">
      <w:pPr>
        <w:pStyle w:val="ProductList-Body"/>
      </w:pPr>
      <w:r>
        <w:t>Nedenfor er nylige tillegg, strykninger og andre endringer i produktvilkårene. Oppført nedenfor er avklaringer av Microsofts retningslinjer som svar på vanlige kundespørsmål.</w:t>
      </w:r>
    </w:p>
    <w:tbl>
      <w:tblPr>
        <w:tblStyle w:val="PURTable"/>
        <w:tblW w:w="0" w:type="dxa"/>
        <w:tblLook w:val="04A0" w:firstRow="1" w:lastRow="0" w:firstColumn="1" w:lastColumn="0" w:noHBand="0" w:noVBand="1"/>
      </w:tblPr>
      <w:tblGrid>
        <w:gridCol w:w="5488"/>
        <w:gridCol w:w="5428"/>
      </w:tblGrid>
      <w:tr w:rsidR="00111B64" w14:paraId="4BD321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F4B1C0" w14:textId="77777777" w:rsidR="00111B64" w:rsidRDefault="00BE10F4">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53F462" w14:textId="77777777" w:rsidR="00111B64" w:rsidRDefault="00BE10F4">
            <w:pPr>
              <w:pStyle w:val="ProductList-TableBody"/>
            </w:pPr>
            <w:r>
              <w:rPr>
                <w:color w:val="FFFFFF"/>
              </w:rPr>
              <w:t>Utstrykninger</w:t>
            </w:r>
          </w:p>
        </w:tc>
      </w:tr>
      <w:tr w:rsidR="00111B64" w14:paraId="6CC0B559" w14:textId="77777777">
        <w:tc>
          <w:tcPr>
            <w:tcW w:w="6120" w:type="dxa"/>
            <w:tcBorders>
              <w:top w:val="single" w:sz="4" w:space="0" w:color="000000"/>
              <w:left w:val="single" w:sz="4" w:space="0" w:color="000000"/>
              <w:bottom w:val="single" w:sz="4" w:space="0" w:color="000000"/>
              <w:right w:val="single" w:sz="4" w:space="0" w:color="000000"/>
            </w:tcBorders>
          </w:tcPr>
          <w:p w14:paraId="7DA8CF0F" w14:textId="77777777" w:rsidR="00111B64" w:rsidRDefault="00BE10F4">
            <w:pPr>
              <w:pStyle w:val="ProductList-TableBody"/>
            </w:pPr>
            <w:r>
              <w:t>Teams Rooms Standard (Enhets-SL)</w:t>
            </w:r>
          </w:p>
        </w:tc>
        <w:tc>
          <w:tcPr>
            <w:tcW w:w="6120" w:type="dxa"/>
            <w:tcBorders>
              <w:top w:val="single" w:sz="4" w:space="0" w:color="000000"/>
              <w:left w:val="single" w:sz="4" w:space="0" w:color="000000"/>
              <w:bottom w:val="single" w:sz="4" w:space="0" w:color="000000"/>
              <w:right w:val="single" w:sz="4" w:space="0" w:color="000000"/>
            </w:tcBorders>
          </w:tcPr>
          <w:p w14:paraId="501C67A3" w14:textId="77777777" w:rsidR="00111B64" w:rsidRDefault="00BE10F4">
            <w:pPr>
              <w:pStyle w:val="ProductList-TableBody"/>
            </w:pPr>
            <w:r>
              <w:t>Møterom (Enhets-SL)</w:t>
            </w:r>
          </w:p>
        </w:tc>
      </w:tr>
      <w:tr w:rsidR="00111B64" w14:paraId="7BB92E89" w14:textId="77777777">
        <w:tc>
          <w:tcPr>
            <w:tcW w:w="6120" w:type="dxa"/>
            <w:tcBorders>
              <w:top w:val="single" w:sz="4" w:space="0" w:color="000000"/>
              <w:left w:val="single" w:sz="4" w:space="0" w:color="000000"/>
              <w:bottom w:val="single" w:sz="4" w:space="0" w:color="000000"/>
              <w:right w:val="single" w:sz="4" w:space="0" w:color="000000"/>
            </w:tcBorders>
          </w:tcPr>
          <w:p w14:paraId="37FA0F11" w14:textId="77777777" w:rsidR="00111B64" w:rsidRDefault="00BE10F4">
            <w:pPr>
              <w:pStyle w:val="ProductList-TableBody"/>
            </w:pPr>
            <w:r>
              <w:t>Teams Rooms Premium (Enhets-SL)</w:t>
            </w:r>
          </w:p>
        </w:tc>
        <w:tc>
          <w:tcPr>
            <w:tcW w:w="6120" w:type="dxa"/>
            <w:tcBorders>
              <w:top w:val="single" w:sz="4" w:space="0" w:color="000000"/>
              <w:left w:val="single" w:sz="4" w:space="0" w:color="000000"/>
              <w:bottom w:val="single" w:sz="4" w:space="0" w:color="000000"/>
              <w:right w:val="single" w:sz="4" w:space="0" w:color="000000"/>
            </w:tcBorders>
          </w:tcPr>
          <w:p w14:paraId="0F20E335" w14:textId="77777777" w:rsidR="00111B64" w:rsidRDefault="00BE10F4">
            <w:pPr>
              <w:pStyle w:val="ProductList-TableBody"/>
            </w:pPr>
            <w:r>
              <w:t xml:space="preserve"> Administrere møterom (enhets-SL)</w:t>
            </w:r>
          </w:p>
        </w:tc>
      </w:tr>
      <w:tr w:rsidR="00111B64" w14:paraId="396B6105" w14:textId="77777777">
        <w:tc>
          <w:tcPr>
            <w:tcW w:w="6120" w:type="dxa"/>
            <w:tcBorders>
              <w:top w:val="single" w:sz="4" w:space="0" w:color="000000"/>
              <w:left w:val="single" w:sz="4" w:space="0" w:color="000000"/>
              <w:bottom w:val="single" w:sz="4" w:space="0" w:color="000000"/>
              <w:right w:val="single" w:sz="4" w:space="0" w:color="000000"/>
            </w:tcBorders>
          </w:tcPr>
          <w:p w14:paraId="0A3B2626" w14:textId="77777777" w:rsidR="00111B64" w:rsidRDefault="00BE10F4">
            <w:pPr>
              <w:pStyle w:val="ProductList-TableBody"/>
            </w:pPr>
            <w:r>
              <w:t>Intelligente innholdstjenester (SL)</w:t>
            </w:r>
          </w:p>
        </w:tc>
        <w:tc>
          <w:tcPr>
            <w:tcW w:w="6120" w:type="dxa"/>
            <w:tcBorders>
              <w:top w:val="single" w:sz="4" w:space="0" w:color="000000"/>
              <w:left w:val="single" w:sz="4" w:space="0" w:color="000000"/>
              <w:bottom w:val="single" w:sz="4" w:space="0" w:color="000000"/>
              <w:right w:val="single" w:sz="4" w:space="0" w:color="000000"/>
            </w:tcBorders>
          </w:tcPr>
          <w:p w14:paraId="1A333455" w14:textId="77777777" w:rsidR="00111B64" w:rsidRDefault="00111B64">
            <w:pPr>
              <w:pStyle w:val="ProductList-TableBody"/>
            </w:pPr>
          </w:p>
        </w:tc>
      </w:tr>
      <w:tr w:rsidR="00111B64" w14:paraId="478EEBA5" w14:textId="77777777">
        <w:tc>
          <w:tcPr>
            <w:tcW w:w="6120" w:type="dxa"/>
            <w:tcBorders>
              <w:top w:val="single" w:sz="4" w:space="0" w:color="000000"/>
              <w:left w:val="single" w:sz="4" w:space="0" w:color="000000"/>
              <w:bottom w:val="single" w:sz="4" w:space="0" w:color="000000"/>
              <w:right w:val="single" w:sz="4" w:space="0" w:color="000000"/>
            </w:tcBorders>
          </w:tcPr>
          <w:p w14:paraId="6775C2DF" w14:textId="77777777" w:rsidR="00111B64" w:rsidRDefault="00BE10F4">
            <w:pPr>
              <w:pStyle w:val="ProductList-TableBody"/>
            </w:pPr>
            <w:r>
              <w:t>Ekstra kapasitet for grafkontakt (SL)</w:t>
            </w:r>
          </w:p>
        </w:tc>
        <w:tc>
          <w:tcPr>
            <w:tcW w:w="6120" w:type="dxa"/>
            <w:tcBorders>
              <w:top w:val="single" w:sz="4" w:space="0" w:color="000000"/>
              <w:left w:val="single" w:sz="4" w:space="0" w:color="000000"/>
              <w:bottom w:val="single" w:sz="4" w:space="0" w:color="000000"/>
              <w:right w:val="single" w:sz="4" w:space="0" w:color="000000"/>
            </w:tcBorders>
          </w:tcPr>
          <w:p w14:paraId="2BC1DED9" w14:textId="77777777" w:rsidR="00111B64" w:rsidRDefault="00111B64">
            <w:pPr>
              <w:pStyle w:val="ProductList-TableBody"/>
            </w:pPr>
          </w:p>
        </w:tc>
      </w:tr>
      <w:tr w:rsidR="00111B64" w14:paraId="13D20F3D" w14:textId="77777777">
        <w:tc>
          <w:tcPr>
            <w:tcW w:w="6120" w:type="dxa"/>
            <w:tcBorders>
              <w:top w:val="single" w:sz="4" w:space="0" w:color="000000"/>
              <w:left w:val="single" w:sz="4" w:space="0" w:color="000000"/>
              <w:bottom w:val="single" w:sz="4" w:space="0" w:color="000000"/>
              <w:right w:val="single" w:sz="4" w:space="0" w:color="000000"/>
            </w:tcBorders>
          </w:tcPr>
          <w:p w14:paraId="50F2F75A" w14:textId="77777777" w:rsidR="00111B64" w:rsidRDefault="00BE10F4">
            <w:pPr>
              <w:pStyle w:val="ProductList-TableBody"/>
            </w:pPr>
            <w:r>
              <w:t>Dynamics 365 Project Operations (Bruker- SL)</w:t>
            </w:r>
          </w:p>
        </w:tc>
        <w:tc>
          <w:tcPr>
            <w:tcW w:w="6120" w:type="dxa"/>
            <w:tcBorders>
              <w:top w:val="single" w:sz="4" w:space="0" w:color="000000"/>
              <w:left w:val="single" w:sz="4" w:space="0" w:color="000000"/>
              <w:bottom w:val="single" w:sz="4" w:space="0" w:color="000000"/>
              <w:right w:val="single" w:sz="4" w:space="0" w:color="000000"/>
            </w:tcBorders>
          </w:tcPr>
          <w:p w14:paraId="14080C71" w14:textId="77777777" w:rsidR="00111B64" w:rsidRDefault="00111B64">
            <w:pPr>
              <w:pStyle w:val="ProductList-TableBody"/>
            </w:pPr>
          </w:p>
        </w:tc>
      </w:tr>
      <w:tr w:rsidR="00111B64" w14:paraId="44DF8974" w14:textId="77777777">
        <w:tc>
          <w:tcPr>
            <w:tcW w:w="6120" w:type="dxa"/>
            <w:tcBorders>
              <w:top w:val="single" w:sz="4" w:space="0" w:color="000000"/>
              <w:left w:val="single" w:sz="4" w:space="0" w:color="000000"/>
              <w:bottom w:val="single" w:sz="4" w:space="0" w:color="000000"/>
              <w:right w:val="single" w:sz="4" w:space="0" w:color="000000"/>
            </w:tcBorders>
          </w:tcPr>
          <w:p w14:paraId="7C9F55DF" w14:textId="77777777" w:rsidR="00111B64" w:rsidRDefault="00BE10F4">
            <w:pPr>
              <w:pStyle w:val="ProductList-TableBody"/>
            </w:pPr>
            <w:r>
              <w:t xml:space="preserve"> Audio-konferanse Utvidede oppringingsminutter til USA/CAN (bruker-SL)</w:t>
            </w:r>
          </w:p>
        </w:tc>
        <w:tc>
          <w:tcPr>
            <w:tcW w:w="6120" w:type="dxa"/>
            <w:tcBorders>
              <w:top w:val="single" w:sz="4" w:space="0" w:color="000000"/>
              <w:left w:val="single" w:sz="4" w:space="0" w:color="000000"/>
              <w:bottom w:val="single" w:sz="4" w:space="0" w:color="000000"/>
              <w:right w:val="single" w:sz="4" w:space="0" w:color="000000"/>
            </w:tcBorders>
          </w:tcPr>
          <w:p w14:paraId="07AE4D7E" w14:textId="77777777" w:rsidR="00111B64" w:rsidRDefault="00111B64">
            <w:pPr>
              <w:pStyle w:val="ProductList-TableBody"/>
            </w:pPr>
          </w:p>
        </w:tc>
      </w:tr>
    </w:tbl>
    <w:p w14:paraId="4EA90733" w14:textId="77777777" w:rsidR="00111B64" w:rsidRDefault="00111B64">
      <w:pPr>
        <w:pStyle w:val="ProductList-Body"/>
      </w:pPr>
    </w:p>
    <w:p w14:paraId="4586041F" w14:textId="77777777" w:rsidR="00111B64" w:rsidRDefault="00BE10F4">
      <w:pPr>
        <w:pStyle w:val="ProductList-ClauseHeading"/>
        <w:outlineLvl w:val="2"/>
      </w:pPr>
      <w:r>
        <w:t>Lisensvilkår</w:t>
      </w:r>
    </w:p>
    <w:p w14:paraId="4158F5E0" w14:textId="77777777" w:rsidR="00111B64" w:rsidRDefault="00076A04">
      <w:pPr>
        <w:pStyle w:val="ProductList-Body"/>
      </w:pPr>
      <w:hyperlink w:anchor="_Sec537">
        <w:r w:rsidR="00BE10F4">
          <w:rPr>
            <w:color w:val="00467F"/>
            <w:u w:val="single"/>
          </w:rPr>
          <w:t>Universelle lisensvilkår</w:t>
        </w:r>
      </w:hyperlink>
      <w:r w:rsidR="00BE10F4">
        <w:t>: Oppdatert multipleksklausul for å samsvare med vilkårene for onlinetjenester. Oppdater bare for klarhet. Ingen endring i intensjon.</w:t>
      </w:r>
    </w:p>
    <w:p w14:paraId="0CDD5956" w14:textId="77777777" w:rsidR="00111B64" w:rsidRDefault="00111B64">
      <w:pPr>
        <w:pStyle w:val="ProductList-Body"/>
      </w:pPr>
    </w:p>
    <w:p w14:paraId="22B8EC3F" w14:textId="77777777" w:rsidR="00111B64" w:rsidRDefault="00BE10F4">
      <w:pPr>
        <w:pStyle w:val="ProductList-ClauseHeading"/>
        <w:outlineLvl w:val="2"/>
      </w:pPr>
      <w:r>
        <w:t>Onlinetjenester</w:t>
      </w:r>
    </w:p>
    <w:p w14:paraId="2B4BE29D" w14:textId="77777777" w:rsidR="00111B64" w:rsidRDefault="00076A04">
      <w:pPr>
        <w:pStyle w:val="ProductList-Body"/>
      </w:pPr>
      <w:hyperlink w:anchor="_Sec624">
        <w:r w:rsidR="00BE10F4">
          <w:rPr>
            <w:color w:val="00467F"/>
            <w:u w:val="single"/>
          </w:rPr>
          <w:t>Microsoft Azure-tjenester</w:t>
        </w:r>
      </w:hyperlink>
      <w:r w:rsidR="00BE10F4">
        <w:t xml:space="preserve"> og </w:t>
      </w:r>
      <w:hyperlink w:anchor="_Sec1246">
        <w:r w:rsidR="00BE10F4">
          <w:rPr>
            <w:color w:val="00467F"/>
            <w:u w:val="single"/>
          </w:rPr>
          <w:t>Serverabonnement for Azure</w:t>
        </w:r>
      </w:hyperlink>
      <w:r w:rsidR="00BE10F4">
        <w:t>: Avklart at referanser til Azure-distribusjonsrettigheter betyr kundens Azure-tjenestekontoer.</w:t>
      </w:r>
    </w:p>
    <w:p w14:paraId="19415D94"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189AB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FC79C"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98522D8" w14:textId="77777777" w:rsidR="00111B64" w:rsidRDefault="00111B64">
      <w:pPr>
        <w:pStyle w:val="ProductList-Body"/>
      </w:pPr>
    </w:p>
    <w:p w14:paraId="58C6BF47" w14:textId="77777777" w:rsidR="00111B64" w:rsidRDefault="00111B64">
      <w:pPr>
        <w:sectPr w:rsidR="00111B64">
          <w:headerReference w:type="default" r:id="rId27"/>
          <w:footerReference w:type="default" r:id="rId28"/>
          <w:type w:val="continuous"/>
          <w:pgSz w:w="12240" w:h="15840" w:code="1"/>
          <w:pgMar w:top="1170" w:right="720" w:bottom="720" w:left="720" w:header="432" w:footer="288" w:gutter="0"/>
          <w:cols w:space="360"/>
        </w:sectPr>
      </w:pPr>
    </w:p>
    <w:p w14:paraId="5BA4E5E0" w14:textId="77777777" w:rsidR="00111B64" w:rsidRDefault="00BE10F4">
      <w:pPr>
        <w:pStyle w:val="ProductList-SectionHeading"/>
        <w:pageBreakBefore/>
        <w:outlineLvl w:val="0"/>
      </w:pPr>
      <w:bookmarkStart w:id="11" w:name="_Sec536"/>
      <w:bookmarkEnd w:id="1"/>
      <w:r>
        <w:lastRenderedPageBreak/>
        <w:t>Lisensvilkår</w:t>
      </w:r>
      <w:r>
        <w:fldChar w:fldCharType="begin"/>
      </w:r>
      <w:r>
        <w:instrText xml:space="preserve"> TC "</w:instrText>
      </w:r>
      <w:bookmarkStart w:id="12" w:name="_Toc52183184"/>
      <w:r>
        <w:instrText>Lisensvilkår</w:instrText>
      </w:r>
      <w:bookmarkEnd w:id="12"/>
      <w:r>
        <w:instrText>" \l 1</w:instrText>
      </w:r>
      <w:r>
        <w:fldChar w:fldCharType="end"/>
      </w:r>
    </w:p>
    <w:p w14:paraId="6013AF78" w14:textId="77777777" w:rsidR="00111B64" w:rsidRDefault="00BE10F4">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14:paraId="6E3F7A6A" w14:textId="77777777" w:rsidR="00111B64" w:rsidRDefault="00111B64">
      <w:pPr>
        <w:pStyle w:val="ProductList-Body"/>
      </w:pPr>
    </w:p>
    <w:p w14:paraId="14481CF6" w14:textId="77777777" w:rsidR="00111B64" w:rsidRDefault="00BE10F4">
      <w:pPr>
        <w:pStyle w:val="ProductList-Body"/>
      </w:pPr>
      <w:r>
        <w:t>Når det gjelder Elektroniske Tjenester, refererer henvisninger til "Bruksrettigheter" i Kundens volumlisensavtale til OST. Hvis et programvareprodukt inneholder både programvare og elektroniske tjenester, er de elektroniske tjenestene underlagt vilkårene i OST, og all programvare er underlagt disse Lisensvilkårene.</w:t>
      </w:r>
    </w:p>
    <w:p w14:paraId="2D8BC4F0" w14:textId="77777777" w:rsidR="00111B64" w:rsidRDefault="00BE10F4">
      <w:pPr>
        <w:pStyle w:val="ProductList-OfferingGroupHeading"/>
        <w:outlineLvl w:val="1"/>
      </w:pPr>
      <w:bookmarkStart w:id="13" w:name="_Sec537"/>
      <w:r>
        <w:t>Universelle lisensvilkår</w:t>
      </w:r>
      <w:bookmarkEnd w:id="13"/>
      <w:r>
        <w:fldChar w:fldCharType="begin"/>
      </w:r>
      <w:r>
        <w:instrText xml:space="preserve"> TC "</w:instrText>
      </w:r>
      <w:bookmarkStart w:id="14" w:name="_Toc52183185"/>
      <w:r>
        <w:instrText>Universelle lisensvilkår</w:instrText>
      </w:r>
      <w:bookmarkEnd w:id="14"/>
      <w:r>
        <w:instrText>" \l 2</w:instrText>
      </w:r>
      <w:r>
        <w:fldChar w:fldCharType="end"/>
      </w:r>
    </w:p>
    <w:p w14:paraId="660EEE2C" w14:textId="77777777" w:rsidR="00111B64" w:rsidRDefault="00BE10F4">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14:paraId="65D3F6A8" w14:textId="77777777" w:rsidR="00111B64" w:rsidRDefault="00111B64">
      <w:pPr>
        <w:pStyle w:val="ProductList-Body"/>
      </w:pPr>
    </w:p>
    <w:p w14:paraId="0FAA81B9" w14:textId="77777777" w:rsidR="00111B64" w:rsidRDefault="00BE10F4">
      <w:pPr>
        <w:pStyle w:val="ProductList-ClauseHeading"/>
        <w:outlineLvl w:val="2"/>
      </w:pPr>
      <w:r>
        <w:t>1. Definisjoner</w:t>
      </w:r>
    </w:p>
    <w:p w14:paraId="1B3F3EE5" w14:textId="77777777" w:rsidR="00111B64" w:rsidRDefault="00BE10F4">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14:paraId="645CA2DE" w14:textId="77777777" w:rsidR="00111B64" w:rsidRDefault="00111B64">
      <w:pPr>
        <w:pStyle w:val="ProductList-Body"/>
      </w:pPr>
    </w:p>
    <w:p w14:paraId="50E10A05" w14:textId="77777777" w:rsidR="00111B64" w:rsidRDefault="00BE10F4">
      <w:pPr>
        <w:pStyle w:val="ProductList-ClauseHeading"/>
        <w:outlineLvl w:val="2"/>
      </w:pPr>
      <w:r>
        <w:t>2. Kundens Bruksrettigheter</w:t>
      </w:r>
    </w:p>
    <w:p w14:paraId="644A46D1" w14:textId="77777777" w:rsidR="00111B64" w:rsidRDefault="00BE10F4">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14:paraId="108BBA70" w14:textId="77777777" w:rsidR="00111B64" w:rsidRDefault="00111B64">
      <w:pPr>
        <w:pStyle w:val="ProductList-Body"/>
      </w:pPr>
    </w:p>
    <w:p w14:paraId="5B7C0D7D" w14:textId="77777777" w:rsidR="00111B64" w:rsidRDefault="00BE10F4">
      <w:pPr>
        <w:pStyle w:val="ProductList-ClauseHeading"/>
        <w:outlineLvl w:val="2"/>
      </w:pPr>
      <w:r>
        <w:t>3. Rett til å bruke andre versjoner og lavere utgaver</w:t>
      </w:r>
    </w:p>
    <w:p w14:paraId="411E5418" w14:textId="77777777" w:rsidR="00111B64" w:rsidRDefault="00BE10F4">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14:paraId="438CF4D6" w14:textId="77777777" w:rsidR="00111B64" w:rsidRDefault="00111B64">
      <w:pPr>
        <w:pStyle w:val="ProductList-Body"/>
      </w:pPr>
    </w:p>
    <w:p w14:paraId="11998099" w14:textId="77777777" w:rsidR="00111B64" w:rsidRDefault="00BE10F4">
      <w:pPr>
        <w:pStyle w:val="ProductList-ClauseHeading"/>
        <w:outlineLvl w:val="2"/>
      </w:pPr>
      <w:r>
        <w:t>4. Tredjepartsprogramvare</w:t>
      </w:r>
    </w:p>
    <w:p w14:paraId="48E732AA" w14:textId="77777777" w:rsidR="00111B64" w:rsidRDefault="00BE10F4">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14:paraId="688F8FBA" w14:textId="77777777" w:rsidR="00111B64" w:rsidRDefault="00111B64">
      <w:pPr>
        <w:pStyle w:val="ProductList-Body"/>
      </w:pPr>
    </w:p>
    <w:p w14:paraId="6689C8F4" w14:textId="77777777" w:rsidR="00111B64" w:rsidRDefault="00BE10F4">
      <w:pPr>
        <w:pStyle w:val="ProductList-ClauseHeading"/>
        <w:outlineLvl w:val="2"/>
      </w:pPr>
      <w:r>
        <w:t>5. Forhåndsversjonskode, oppdateringer eller tillegg og tilleggsfunksjoner</w:t>
      </w:r>
    </w:p>
    <w:p w14:paraId="4EEF388B" w14:textId="77777777" w:rsidR="00111B64" w:rsidRDefault="00BE10F4">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14:paraId="4A5908A8" w14:textId="77777777" w:rsidR="00111B64" w:rsidRDefault="00111B64">
      <w:pPr>
        <w:pStyle w:val="ProductList-Body"/>
      </w:pPr>
    </w:p>
    <w:p w14:paraId="54ADFEE7" w14:textId="77777777" w:rsidR="00111B64" w:rsidRDefault="00BE10F4">
      <w:pPr>
        <w:pStyle w:val="ProductList-ClauseHeading"/>
        <w:outlineLvl w:val="2"/>
      </w:pPr>
      <w:r>
        <w:t>6. Begrensninger</w:t>
      </w:r>
    </w:p>
    <w:p w14:paraId="3218D702" w14:textId="77777777" w:rsidR="00111B64" w:rsidRDefault="00BE10F4">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14:paraId="7DFD4190" w14:textId="77777777" w:rsidR="00111B64" w:rsidRDefault="00111B64">
      <w:pPr>
        <w:pStyle w:val="ProductList-Body"/>
      </w:pPr>
    </w:p>
    <w:p w14:paraId="77C92958" w14:textId="77777777" w:rsidR="00111B64" w:rsidRDefault="00BE10F4">
      <w:pPr>
        <w:pStyle w:val="ProductList-ClauseHeading"/>
        <w:outlineLvl w:val="2"/>
      </w:pPr>
      <w:r>
        <w:t>7. Software Assurance</w:t>
      </w:r>
    </w:p>
    <w:p w14:paraId="7B4414DE" w14:textId="77777777" w:rsidR="00111B64" w:rsidRDefault="00BE10F4">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14:paraId="7DE18B3F" w14:textId="77777777" w:rsidR="00111B64" w:rsidRDefault="00111B64">
      <w:pPr>
        <w:pStyle w:val="ProductList-Body"/>
      </w:pPr>
    </w:p>
    <w:p w14:paraId="50A7E0CE" w14:textId="77777777" w:rsidR="00111B64" w:rsidRDefault="00BE10F4">
      <w:pPr>
        <w:pStyle w:val="ProductList-ClauseHeading"/>
        <w:outlineLvl w:val="2"/>
      </w:pPr>
      <w:r>
        <w:t>8. Ekstern administrasjon av programvare</w:t>
      </w:r>
    </w:p>
    <w:p w14:paraId="53680E7C" w14:textId="77777777" w:rsidR="00111B64" w:rsidRDefault="00BE10F4">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w:instrText>
      </w:r>
      <w:r>
        <w:fldChar w:fldCharType="separate"/>
      </w:r>
      <w:r>
        <w:rPr>
          <w:color w:val="0563C1"/>
        </w:rPr>
        <w:t>Autoriserte Tredjeparter</w:t>
      </w:r>
      <w:r>
        <w:fldChar w:fldCharType="end"/>
      </w:r>
      <w:r>
        <w:t xml:space="preserve">, dersom alle slike Servere og andre enheter er og forblir reservert Kundens bruk. Kunden er ansvarlig for alle forpliktelser i henhold til volumlisensavtalen uansett hvor maskinvaren som programvaren blir brukt på, er lokalisert fysisk. Med mindre det er uttrykkelig tillatt her eller andre steder i disse Produktvilkårene, har ikke Kunden tillatelse til å installere eller bruke lisensierte kopier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 administrasjon eller kontroll av en tredjepart.</w:t>
      </w:r>
    </w:p>
    <w:p w14:paraId="5A00881B" w14:textId="77777777" w:rsidR="00111B64" w:rsidRDefault="00111B64">
      <w:pPr>
        <w:pStyle w:val="ProductList-Body"/>
      </w:pPr>
    </w:p>
    <w:p w14:paraId="61726493" w14:textId="77777777" w:rsidR="00111B64" w:rsidRDefault="00BE10F4">
      <w:pPr>
        <w:pStyle w:val="ProductList-ClauseHeading"/>
        <w:outlineLvl w:val="2"/>
      </w:pPr>
      <w:r>
        <w:t>9. Tilordning og overføring av lisenser</w:t>
      </w:r>
    </w:p>
    <w:p w14:paraId="7C894366" w14:textId="77777777" w:rsidR="00111B64" w:rsidRDefault="00BE10F4">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w:t>
      </w:r>
      <w:r>
        <w:lastRenderedPageBreak/>
        <w:t xml:space="preserve">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Tilleggsvilkår gjelder for overføring av lisenser for Windows-datamaskinoperasjonssystem per enhet, som angitt i </w:t>
      </w:r>
      <w:hyperlink w:anchor="_Sec652">
        <w:r>
          <w:rPr>
            <w:color w:val="00467F"/>
            <w:u w:val="single"/>
          </w:rPr>
          <w:t>Windows-produktoppføringen</w:t>
        </w:r>
      </w:hyperlink>
      <w:r>
        <w:t>.</w:t>
      </w:r>
    </w:p>
    <w:p w14:paraId="38EBA4C1" w14:textId="77777777" w:rsidR="00111B64" w:rsidRDefault="00111B64">
      <w:pPr>
        <w:pStyle w:val="ProductList-Body"/>
      </w:pPr>
    </w:p>
    <w:p w14:paraId="431C4DF7" w14:textId="77777777" w:rsidR="00111B64" w:rsidRDefault="00BE10F4">
      <w:pPr>
        <w:pStyle w:val="ProductList-ClauseHeading"/>
        <w:outlineLvl w:val="2"/>
      </w:pPr>
      <w:r>
        <w:t>10. Tekniske tiltak</w:t>
      </w:r>
    </w:p>
    <w:p w14:paraId="2FE7CC02" w14:textId="77777777" w:rsidR="00111B64" w:rsidRDefault="00BE10F4">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14:paraId="6A8A22F2" w14:textId="77777777" w:rsidR="00111B64" w:rsidRDefault="00111B64">
      <w:pPr>
        <w:pStyle w:val="ProductList-Body"/>
      </w:pPr>
    </w:p>
    <w:p w14:paraId="506B7CEC" w14:textId="77777777" w:rsidR="00111B64" w:rsidRDefault="00BE10F4">
      <w:pPr>
        <w:pStyle w:val="ProductList-SubClauseHeading"/>
        <w:outlineLvl w:val="3"/>
      </w:pPr>
      <w:r>
        <w:t>10.1 Aktivering og validering</w:t>
      </w:r>
    </w:p>
    <w:p w14:paraId="46A44FDD" w14:textId="77777777" w:rsidR="00111B64" w:rsidRDefault="00BE10F4">
      <w:pPr>
        <w:pStyle w:val="ProductList-BodyIndented"/>
      </w:pPr>
      <w: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14:paraId="28989ADE" w14:textId="77777777" w:rsidR="00111B64" w:rsidRDefault="00111B64">
      <w:pPr>
        <w:pStyle w:val="ProductList-BodyIndented"/>
      </w:pPr>
    </w:p>
    <w:p w14:paraId="0179F85D" w14:textId="77777777" w:rsidR="00111B64" w:rsidRDefault="00BE10F4">
      <w:pPr>
        <w:pStyle w:val="ProductList-SubClauseHeading"/>
        <w:outlineLvl w:val="3"/>
      </w:pPr>
      <w:r>
        <w:t>10.2 Produktnøkler</w:t>
      </w:r>
    </w:p>
    <w:p w14:paraId="3F39C6BA" w14:textId="77777777" w:rsidR="00111B64" w:rsidRDefault="00BE10F4">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14:paraId="2689973A" w14:textId="77777777" w:rsidR="00111B64" w:rsidRDefault="00111B64">
      <w:pPr>
        <w:pStyle w:val="ProductList-BodyIndented"/>
      </w:pPr>
    </w:p>
    <w:p w14:paraId="077B6038" w14:textId="77777777" w:rsidR="00111B64" w:rsidRDefault="00BE10F4">
      <w:pPr>
        <w:pStyle w:val="ProductList-ClauseHeading"/>
        <w:outlineLvl w:val="2"/>
      </w:pPr>
      <w:r>
        <w:t>11. Merknader</w:t>
      </w:r>
    </w:p>
    <w:p w14:paraId="2326F726" w14:textId="77777777" w:rsidR="00111B64" w:rsidRDefault="00BE10F4">
      <w:pPr>
        <w:pStyle w:val="ProductList-Body"/>
      </w:pPr>
      <w:r>
        <w:t>Der det er angitt i Bruksrettighetene for hver Produktoppføring, gjelder følgende meldinger:</w:t>
      </w:r>
    </w:p>
    <w:p w14:paraId="28E42620" w14:textId="77777777" w:rsidR="00111B64" w:rsidRDefault="00111B64">
      <w:pPr>
        <w:pStyle w:val="ProductList-Body"/>
      </w:pPr>
    </w:p>
    <w:p w14:paraId="539771BD" w14:textId="77777777" w:rsidR="00111B64" w:rsidRDefault="00BE10F4">
      <w:pPr>
        <w:pStyle w:val="ProductList-SubClauseHeading"/>
        <w:outlineLvl w:val="3"/>
      </w:pPr>
      <w:r>
        <w:t>11.1 Internettbaserte Funksjoner</w:t>
      </w:r>
    </w:p>
    <w:p w14:paraId="73F350E0" w14:textId="77777777" w:rsidR="00111B64" w:rsidRDefault="00BE10F4">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9">
        <w:r>
          <w:rPr>
            <w:color w:val="00467F"/>
            <w:u w:val="single"/>
          </w:rPr>
          <w:t>aka.ms/privacy</w:t>
        </w:r>
      </w:hyperlink>
      <w:r>
        <w:t>).</w:t>
      </w:r>
    </w:p>
    <w:p w14:paraId="58728CD2" w14:textId="77777777" w:rsidR="00111B64" w:rsidRDefault="00111B64">
      <w:pPr>
        <w:pStyle w:val="ProductList-BodyIndented"/>
      </w:pPr>
    </w:p>
    <w:p w14:paraId="3D914069" w14:textId="77777777" w:rsidR="00111B64" w:rsidRDefault="00BE10F4">
      <w:pPr>
        <w:pStyle w:val="ProductList-SubClauseHeading"/>
        <w:outlineLvl w:val="3"/>
      </w:pPr>
      <w:r>
        <w:t>11.2 Bing Maps</w:t>
      </w:r>
    </w:p>
    <w:p w14:paraId="0860DA1C" w14:textId="77777777" w:rsidR="00111B64" w:rsidRDefault="00BE10F4">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0">
        <w:r>
          <w:rPr>
            <w:color w:val="00467F"/>
            <w:u w:val="single"/>
          </w:rPr>
          <w:t>http://go.microsoft.com/?linkid=9710837</w:t>
        </w:r>
      </w:hyperlink>
      <w:r>
        <w:t xml:space="preserve">, og Personvernerklæringen for Microsoft, som er tilgjengelig på </w:t>
      </w:r>
      <w:hyperlink r:id="rId31">
        <w:r>
          <w:rPr>
            <w:color w:val="00467F"/>
            <w:u w:val="single"/>
          </w:rPr>
          <w:t>http://go.microsoft.com/fwlink/?LinkID=248686</w:t>
        </w:r>
      </w:hyperlink>
      <w:r>
        <w:t>.</w:t>
      </w:r>
    </w:p>
    <w:p w14:paraId="069C0F1C" w14:textId="77777777" w:rsidR="00111B64" w:rsidRDefault="00111B64">
      <w:pPr>
        <w:pStyle w:val="ProductList-BodyIndented"/>
      </w:pPr>
    </w:p>
    <w:p w14:paraId="2BFC5BB9" w14:textId="77777777" w:rsidR="00111B64" w:rsidRDefault="00BE10F4">
      <w:pPr>
        <w:pStyle w:val="ProductList-SubClauseHeading"/>
        <w:outlineLvl w:val="3"/>
      </w:pPr>
      <w:r>
        <w:t>11.3 Den visuelle standarden H.264/AVC, Videostandarden VC-1 og den Visuelle Standarden MPEG-4 del 2</w:t>
      </w:r>
    </w:p>
    <w:p w14:paraId="0B5784AD" w14:textId="77777777" w:rsidR="00111B64" w:rsidRDefault="00BE10F4">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2">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14:paraId="3789AABA" w14:textId="77777777" w:rsidR="00111B64" w:rsidRDefault="00111B64">
      <w:pPr>
        <w:pStyle w:val="ProductList-BodyIndented"/>
      </w:pPr>
    </w:p>
    <w:p w14:paraId="37677F28" w14:textId="77777777" w:rsidR="00111B64" w:rsidRDefault="00BE10F4">
      <w:pPr>
        <w:pStyle w:val="ProductList-SubClauseHeading"/>
        <w:outlineLvl w:val="3"/>
      </w:pPr>
      <w:r>
        <w:t>11.4 Beskyttelse mot skadelig programvare</w:t>
      </w:r>
    </w:p>
    <w:p w14:paraId="1885F65A" w14:textId="77777777" w:rsidR="00111B64" w:rsidRDefault="00BE10F4">
      <w:pPr>
        <w:pStyle w:val="ProductList-BodyIndented"/>
      </w:pPr>
      <w:r>
        <w:t>Microsoft bryr seg om å beskytte kundenes enheter fra skadelig programvare. Programvaren vil skru på beskyttelse mot skadelig programvare hvis annen beskyttelse ikke er installert eller har utløpt. For å gjøre dette vil annen beskyttelse mot skadelig programvare deaktiveres, og potensielt fjernet.</w:t>
      </w:r>
    </w:p>
    <w:p w14:paraId="6648A5D9" w14:textId="77777777" w:rsidR="00111B64" w:rsidRDefault="00111B64">
      <w:pPr>
        <w:pStyle w:val="ProductList-BodyIndented"/>
      </w:pPr>
    </w:p>
    <w:p w14:paraId="0C0F56CB" w14:textId="77777777" w:rsidR="00111B64" w:rsidRDefault="00BE10F4">
      <w:pPr>
        <w:pStyle w:val="ProductList-ClauseHeading"/>
        <w:outlineLvl w:val="2"/>
      </w:pPr>
      <w:r>
        <w:t>12. Skrifttypekomponenter, bilder og lyder</w:t>
      </w:r>
    </w:p>
    <w:p w14:paraId="43815EDF" w14:textId="77777777" w:rsidR="00111B64" w:rsidRDefault="00BE10F4">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14:paraId="55216288" w14:textId="77777777" w:rsidR="00111B64" w:rsidRDefault="00111B64">
      <w:pPr>
        <w:pStyle w:val="ProductList-Body"/>
      </w:pPr>
    </w:p>
    <w:p w14:paraId="7CCDED38" w14:textId="77777777" w:rsidR="00111B64" w:rsidRDefault="00BE10F4">
      <w:pPr>
        <w:pStyle w:val="ProductList-ClauseHeading"/>
        <w:outlineLvl w:val="2"/>
      </w:pPr>
      <w:r>
        <w:lastRenderedPageBreak/>
        <w:t>13. Inkludert teknologi</w:t>
      </w:r>
    </w:p>
    <w:p w14:paraId="03127A2E" w14:textId="77777777" w:rsidR="00111B64" w:rsidRDefault="00BE10F4">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14:paraId="76E5DB7F" w14:textId="77777777" w:rsidR="00111B64" w:rsidRDefault="00111B64">
      <w:pPr>
        <w:pStyle w:val="ProductList-Body"/>
      </w:pPr>
    </w:p>
    <w:p w14:paraId="6B229E75" w14:textId="77777777" w:rsidR="00111B64" w:rsidRDefault="00BE10F4">
      <w:pPr>
        <w:pStyle w:val="ProductList-ClauseHeading"/>
        <w:outlineLvl w:val="2"/>
      </w:pPr>
      <w:r>
        <w:t>14. Ytelsestest (Benchmark testing)</w:t>
      </w:r>
    </w:p>
    <w:p w14:paraId="2A25E112" w14:textId="77777777" w:rsidR="00111B64" w:rsidRDefault="00BE10F4">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w:t>
      </w:r>
    </w:p>
    <w:p w14:paraId="0A383F0B" w14:textId="77777777" w:rsidR="00111B64" w:rsidRDefault="00111B64">
      <w:pPr>
        <w:pStyle w:val="ProductList-Body"/>
      </w:pPr>
    </w:p>
    <w:p w14:paraId="2AD731C2" w14:textId="77777777" w:rsidR="00111B64" w:rsidRDefault="00BE10F4">
      <w:pPr>
        <w:pStyle w:val="ProductList-ClauseHeading"/>
        <w:outlineLvl w:val="2"/>
      </w:pPr>
      <w:r>
        <w:t>15. Multipleksing</w:t>
      </w:r>
    </w:p>
    <w:p w14:paraId="1C9CB220" w14:textId="77777777" w:rsidR="00111B64" w:rsidRDefault="00BE10F4">
      <w:pPr>
        <w:pStyle w:val="ProductList-Body"/>
      </w:pPr>
      <w:r>
        <w:t>Maskinvare eller programvare som en kunde bruker til å:</w:t>
      </w:r>
    </w:p>
    <w:p w14:paraId="426A3683" w14:textId="77777777" w:rsidR="00111B64" w:rsidRDefault="00BE10F4" w:rsidP="00BE10F4">
      <w:pPr>
        <w:pStyle w:val="ProductList-Bullet"/>
        <w:numPr>
          <w:ilvl w:val="0"/>
          <w:numId w:val="4"/>
        </w:numPr>
      </w:pPr>
      <w:r>
        <w:t>samle tilkoblinger eller redusere antall OSE-er, enheter eller brukere et produkt administrerer direkte;</w:t>
      </w:r>
    </w:p>
    <w:p w14:paraId="7FBA24F7" w14:textId="77777777" w:rsidR="00111B64" w:rsidRDefault="00BE10F4" w:rsidP="00BE10F4">
      <w:pPr>
        <w:pStyle w:val="ProductList-Bullet"/>
        <w:numPr>
          <w:ilvl w:val="0"/>
          <w:numId w:val="4"/>
        </w:numPr>
      </w:pPr>
      <w:r>
        <w:t>redusere antall enheter eller brukere som direkte eller indirekte får tilgang til eller bruker et produkt;</w:t>
      </w:r>
    </w:p>
    <w:p w14:paraId="23290EB8" w14:textId="77777777" w:rsidR="00111B64" w:rsidRDefault="00BE10F4" w:rsidP="00BE10F4">
      <w:pPr>
        <w:pStyle w:val="ProductList-Bullet"/>
        <w:numPr>
          <w:ilvl w:val="0"/>
          <w:numId w:val="4"/>
        </w:numPr>
      </w:pPr>
      <w:r>
        <w:t>eller få tilgang til data som et produkt selv behandler eller genererer;</w:t>
      </w:r>
    </w:p>
    <w:p w14:paraId="79266D66" w14:textId="77777777" w:rsidR="00111B64" w:rsidRDefault="00BE10F4">
      <w:pPr>
        <w:pStyle w:val="ProductList-Body"/>
      </w:pPr>
      <w:r>
        <w:t xml:space="preserve">reduserer ikke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av noen type som en kunde trenger.</w:t>
      </w:r>
    </w:p>
    <w:p w14:paraId="523FE9F9" w14:textId="77777777" w:rsidR="00111B64" w:rsidRDefault="00111B64">
      <w:pPr>
        <w:pStyle w:val="ProductList-Body"/>
      </w:pPr>
    </w:p>
    <w:p w14:paraId="78FFE279" w14:textId="77777777" w:rsidR="00111B64" w:rsidRDefault="00BE10F4">
      <w:pPr>
        <w:pStyle w:val="ProductList-ClauseHeading"/>
        <w:outlineLvl w:val="2"/>
      </w:pPr>
      <w:r>
        <w:t>16. Administrator- og kundestøtterettigheter</w:t>
      </w:r>
    </w:p>
    <w:p w14:paraId="0BA0472D" w14:textId="77777777" w:rsidR="00111B64" w:rsidRDefault="00BE10F4">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w:t>
      </w:r>
    </w:p>
    <w:p w14:paraId="1ED74FB5" w14:textId="77777777" w:rsidR="00111B64" w:rsidRDefault="00111B64">
      <w:pPr>
        <w:pStyle w:val="ProductList-Body"/>
      </w:pPr>
    </w:p>
    <w:p w14:paraId="45199BBC" w14:textId="77777777" w:rsidR="00111B64" w:rsidRDefault="00BE10F4">
      <w:pPr>
        <w:pStyle w:val="ProductList-ClauseHeading"/>
        <w:outlineLvl w:val="2"/>
      </w:pPr>
      <w:r>
        <w:t>17. Distribuerbar kode</w:t>
      </w:r>
    </w:p>
    <w:p w14:paraId="027851FE" w14:textId="77777777" w:rsidR="00111B64" w:rsidRDefault="00BE10F4">
      <w:pPr>
        <w:pStyle w:val="ProductList-Body"/>
      </w:pPr>
      <w:r>
        <w:t xml:space="preserve">Se Produktoppføringene for programvare som inneholder kode- og tekstfiler som Kunden har lov til å distribuere, dvs. "Distribuerbar kode". Koden og tekstfilene som er oppført nedenfor, er også Distribuerbar Kode som kan brukes som beskrevet nedenfor. Ved en konflikt mellom følgende vilkår og vilkårene for Distribuerbar Kode publisert i Produktoppføringen, styrer vilkårene i Produktoppføringen Kundens bruk av Distribuerbar Kode. </w:t>
      </w:r>
    </w:p>
    <w:p w14:paraId="5CEE36D1" w14:textId="77777777" w:rsidR="00111B64" w:rsidRDefault="00111B64">
      <w:pPr>
        <w:pStyle w:val="ProductList-Body"/>
      </w:pPr>
    </w:p>
    <w:p w14:paraId="39B9DCF3" w14:textId="77777777" w:rsidR="00111B64" w:rsidRDefault="00BE10F4">
      <w:pPr>
        <w:pStyle w:val="ProductList-SubClauseHeading"/>
        <w:outlineLvl w:val="3"/>
      </w:pPr>
      <w:r>
        <w:t>17.1 Rett til bruk og distribusjon</w:t>
      </w:r>
    </w:p>
    <w:p w14:paraId="2A5E2BC6" w14:textId="77777777" w:rsidR="00111B64" w:rsidRDefault="00BE10F4">
      <w:pPr>
        <w:pStyle w:val="ProductList-BodyIndented"/>
      </w:pPr>
      <w:r>
        <w:t xml:space="preserve">Koden og tekstfilene som er oppført nedenfor, er "Distribuerbar kode". </w:t>
      </w:r>
    </w:p>
    <w:p w14:paraId="79C20811" w14:textId="77777777" w:rsidR="00111B64" w:rsidRDefault="00BE10F4" w:rsidP="00BE10F4">
      <w:pPr>
        <w:pStyle w:val="ProductList-Bullet"/>
        <w:numPr>
          <w:ilvl w:val="1"/>
          <w:numId w:val="5"/>
        </w:numPr>
      </w:pPr>
      <w:r>
        <w:t>REDIST.TXT-filer: Kunden kan kopiere og distribuere objektkodeformen av kode som er oppført i REDIST.TXT-filer og OTHER-DIST.TXT-filer, samt eventuell kode merket "Silverlight Libraries", Silverlight "Client Libraries" og Silverlight "Server Libraries".</w:t>
      </w:r>
    </w:p>
    <w:p w14:paraId="23BC7CC6" w14:textId="77777777" w:rsidR="00111B64" w:rsidRDefault="00BE10F4" w:rsidP="00BE10F4">
      <w:pPr>
        <w:pStyle w:val="ProductList-Bullet"/>
        <w:numPr>
          <w:ilvl w:val="1"/>
          <w:numId w:val="5"/>
        </w:numPr>
      </w:pPr>
      <w:r>
        <w:t xml:space="preserve">Eksempelkode, Maler og Stiler: Kunden kan endre, fremstille eksemplarer av og distribuere kilde- og objektkodeformen av kode merket med "eksempel", "mal", "enkle stiler" og "skissestiler". </w:t>
      </w:r>
    </w:p>
    <w:p w14:paraId="110B7081" w14:textId="77777777" w:rsidR="00111B64" w:rsidRDefault="00BE10F4" w:rsidP="00BE10F4">
      <w:pPr>
        <w:pStyle w:val="ProductList-Bullet"/>
        <w:numPr>
          <w:ilvl w:val="1"/>
          <w:numId w:val="5"/>
        </w:numPr>
      </w:pPr>
      <w:r>
        <w:t>Tredjepartsdistribusjon: Kunden har rett til å tillate at distributører av programmene sine fremstiller eksemplarer av og distribuerer den Distribuerbare Koden som en del av slike programmer.</w:t>
      </w:r>
    </w:p>
    <w:p w14:paraId="7EE7BDA8" w14:textId="77777777" w:rsidR="00111B64" w:rsidRDefault="00BE10F4" w:rsidP="00BE10F4">
      <w:pPr>
        <w:pStyle w:val="ProductList-Bullet"/>
        <w:numPr>
          <w:ilvl w:val="1"/>
          <w:numId w:val="5"/>
        </w:numPr>
      </w:pPr>
      <w:r>
        <w:t>Image Library: Kunden kan fremstille eksemplarer av og distribuere bilder, grafikk og animasjoner i Bildebiblioteket (Image Library) som beskrevet i programvaredokumentasjonen.</w:t>
      </w:r>
    </w:p>
    <w:p w14:paraId="1B63CA19" w14:textId="77777777" w:rsidR="00111B64" w:rsidRDefault="00111B64">
      <w:pPr>
        <w:pStyle w:val="ProductList-BodyIndented"/>
      </w:pPr>
    </w:p>
    <w:p w14:paraId="5E4CE27E" w14:textId="77777777" w:rsidR="00111B64" w:rsidRDefault="00BE10F4">
      <w:pPr>
        <w:pStyle w:val="ProductList-SubClauseHeading"/>
        <w:outlineLvl w:val="3"/>
      </w:pPr>
      <w:r>
        <w:t>17.2 Distribusjonskrav</w:t>
      </w:r>
    </w:p>
    <w:p w14:paraId="4699EB91" w14:textId="77777777" w:rsidR="00111B64" w:rsidRDefault="00BE10F4">
      <w:pPr>
        <w:pStyle w:val="ProductList-BodyIndented"/>
      </w:pPr>
      <w:r>
        <w:t>Hvis Kunden distribuerer Distribuerbar Kode. Kunden må:</w:t>
      </w:r>
    </w:p>
    <w:p w14:paraId="19EEF3D1" w14:textId="77777777" w:rsidR="00111B64" w:rsidRDefault="00BE10F4" w:rsidP="00BE10F4">
      <w:pPr>
        <w:pStyle w:val="ProductList-Bullet"/>
        <w:numPr>
          <w:ilvl w:val="1"/>
          <w:numId w:val="6"/>
        </w:numPr>
      </w:pPr>
      <w:r>
        <w:t>bare distribuere den sammen med Kundens programmer, der Kundens programmer gir betydelig, primær funksjonalitet til den Distribuerbare Koden,</w:t>
      </w:r>
    </w:p>
    <w:p w14:paraId="7F0C601B" w14:textId="77777777" w:rsidR="00111B64" w:rsidRDefault="00BE10F4" w:rsidP="00BE10F4">
      <w:pPr>
        <w:pStyle w:val="ProductList-Bullet"/>
        <w:numPr>
          <w:ilvl w:val="1"/>
          <w:numId w:val="6"/>
        </w:numPr>
      </w:pPr>
      <w:r>
        <w:t xml:space="preserve">kreve at distributører og eksterne sluttbrukere aksepterer vilkår som beskytter den Distribuerbare Koden i minst like høy grad som Kundens volumlisensavtale, som omfatter Produktvilkårene, </w:t>
      </w:r>
    </w:p>
    <w:p w14:paraId="18CFDB14" w14:textId="77777777" w:rsidR="00111B64" w:rsidRDefault="00BE10F4" w:rsidP="00BE10F4">
      <w:pPr>
        <w:pStyle w:val="ProductList-Bullet"/>
        <w:numPr>
          <w:ilvl w:val="1"/>
          <w:numId w:val="6"/>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14:paraId="79145E10" w14:textId="77777777" w:rsidR="00111B64" w:rsidRDefault="00111B64">
      <w:pPr>
        <w:pStyle w:val="ProductList-BodyIndented"/>
      </w:pPr>
    </w:p>
    <w:p w14:paraId="1D6976D0" w14:textId="77777777" w:rsidR="00111B64" w:rsidRDefault="00BE10F4">
      <w:pPr>
        <w:pStyle w:val="ProductList-SubClauseHeading"/>
        <w:outlineLvl w:val="3"/>
      </w:pPr>
      <w:r>
        <w:t>17.3 Distribusjonsbegrensninger</w:t>
      </w:r>
    </w:p>
    <w:p w14:paraId="71FFCBB9" w14:textId="77777777" w:rsidR="00111B64" w:rsidRDefault="00BE10F4">
      <w:pPr>
        <w:pStyle w:val="ProductList-BodyIndented"/>
      </w:pPr>
      <w:r>
        <w:t>Kunden har ikke rett til å:</w:t>
      </w:r>
    </w:p>
    <w:p w14:paraId="7D3760F4" w14:textId="77777777" w:rsidR="00111B64" w:rsidRDefault="00BE10F4" w:rsidP="00BE10F4">
      <w:pPr>
        <w:pStyle w:val="ProductList-Bullet"/>
        <w:numPr>
          <w:ilvl w:val="1"/>
          <w:numId w:val="7"/>
        </w:numPr>
      </w:pPr>
      <w:r>
        <w:t xml:space="preserve">endre erklæringer om opphavsrett, varemerker eller patenter som vises i den distribuerbare koden, </w:t>
      </w:r>
    </w:p>
    <w:p w14:paraId="508F6E72" w14:textId="77777777" w:rsidR="00111B64" w:rsidRDefault="00BE10F4" w:rsidP="00BE10F4">
      <w:pPr>
        <w:pStyle w:val="ProductList-Bullet"/>
        <w:numPr>
          <w:ilvl w:val="1"/>
          <w:numId w:val="7"/>
        </w:numPr>
      </w:pPr>
      <w:r>
        <w:t xml:space="preserve">bruke Microsofts varemerker i navnene på Kundens programmer eller på noen annen måte som er egnet til å antyde at Kundens programmer kommer fra eller støttes av Microsoft. </w:t>
      </w:r>
    </w:p>
    <w:p w14:paraId="298CE45B" w14:textId="77777777" w:rsidR="00111B64" w:rsidRDefault="00BE10F4" w:rsidP="00BE10F4">
      <w:pPr>
        <w:pStyle w:val="ProductList-Bullet"/>
        <w:numPr>
          <w:ilvl w:val="1"/>
          <w:numId w:val="7"/>
        </w:numPr>
      </w:pPr>
      <w:r>
        <w:t>distribuere Distribuerbar Kode i eller med ondsinnede eller falske programmer eller på ulovlige måter eller</w:t>
      </w:r>
    </w:p>
    <w:p w14:paraId="1D2141D7" w14:textId="77777777" w:rsidR="00111B64" w:rsidRDefault="00BE10F4" w:rsidP="00BE10F4">
      <w:pPr>
        <w:pStyle w:val="ProductList-Bullet"/>
        <w:numPr>
          <w:ilvl w:val="1"/>
          <w:numId w:val="7"/>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14:paraId="1FE79339" w14:textId="77777777" w:rsidR="00111B64" w:rsidRDefault="00111B64">
      <w:pPr>
        <w:pStyle w:val="ProductList-BodyIndented"/>
      </w:pPr>
    </w:p>
    <w:p w14:paraId="1207BB71" w14:textId="77777777" w:rsidR="00111B64" w:rsidRDefault="00BE10F4">
      <w:pPr>
        <w:pStyle w:val="ProductList-ClauseHeading"/>
        <w:outlineLvl w:val="2"/>
      </w:pPr>
      <w:r>
        <w:t>18. Software Plus-tjenester</w:t>
      </w:r>
    </w:p>
    <w:p w14:paraId="4DAE8756" w14:textId="77777777" w:rsidR="00111B64" w:rsidRDefault="00BE10F4">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14:paraId="3B8ACB4E" w14:textId="77777777" w:rsidR="00111B64" w:rsidRDefault="00111B64">
      <w:pPr>
        <w:pStyle w:val="ProductList-Body"/>
      </w:pPr>
    </w:p>
    <w:p w14:paraId="56A639BD" w14:textId="77777777" w:rsidR="00111B64" w:rsidRDefault="00BE10F4">
      <w:pPr>
        <w:pStyle w:val="ProductList-ClauseHeading"/>
        <w:outlineLvl w:val="2"/>
      </w:pPr>
      <w:r>
        <w:t>19. Behandling av Personlige Data; GDPR</w:t>
      </w:r>
    </w:p>
    <w:p w14:paraId="4201EFA9" w14:textId="77777777" w:rsidR="00111B64" w:rsidRDefault="00BE10F4">
      <w:pPr>
        <w:pStyle w:val="ProductList-Body"/>
      </w:pPr>
      <w:r>
        <w:t xml:space="preserve">I den grad Microsoft er en prosessor eller underprosessor av personopplysninger i forbindelse med et programvareprodukt, følger Microsoft til alle kunder, med virkning 25 mai 2018, forpliktelsene i (a) i "Behandling av personopplysninger; GDPR "-bestemmelsen i delen" Datasikkerhetsvilkår "i delen </w:t>
      </w:r>
      <w:hyperlink r:id="rId33">
        <w:r>
          <w:rPr>
            <w:color w:val="00467F"/>
            <w:u w:val="single"/>
          </w:rPr>
          <w:t>Tillegg for databeskyttelse på nettet</w:t>
        </w:r>
      </w:hyperlink>
      <w:r>
        <w:t xml:space="preserve"> og (b) i EUs generelle regler for personvernforskrift i vedlegg 3 til </w:t>
      </w:r>
      <w:hyperlink r:id="rId34">
        <w:r>
          <w:rPr>
            <w:color w:val="00467F"/>
            <w:u w:val="single"/>
          </w:rPr>
          <w:t>Tillegg for databeskyttelse på nettet</w:t>
        </w:r>
      </w:hyperlink>
      <w:r>
        <w:t xml:space="preserve">. </w:t>
      </w:r>
    </w:p>
    <w:p w14:paraId="5F5404BA"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6439D9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647B6"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A56E8F1" w14:textId="77777777" w:rsidR="00111B64" w:rsidRDefault="00111B64">
      <w:pPr>
        <w:pStyle w:val="ProductList-Body"/>
      </w:pPr>
    </w:p>
    <w:p w14:paraId="13331DD3" w14:textId="77777777" w:rsidR="00111B64" w:rsidRDefault="00BE10F4">
      <w:pPr>
        <w:pStyle w:val="ProductList-OfferingGroupHeading"/>
        <w:outlineLvl w:val="1"/>
      </w:pPr>
      <w:bookmarkStart w:id="15" w:name="_Sec538"/>
      <w:r>
        <w:t>Lisensmodellvilkår</w:t>
      </w:r>
      <w:bookmarkEnd w:id="15"/>
      <w:r>
        <w:fldChar w:fldCharType="begin"/>
      </w:r>
      <w:r>
        <w:instrText xml:space="preserve"> TC "</w:instrText>
      </w:r>
      <w:bookmarkStart w:id="16" w:name="_Toc52183186"/>
      <w:r>
        <w:instrText>Lisensmodellvilkår</w:instrText>
      </w:r>
      <w:bookmarkEnd w:id="16"/>
      <w:r>
        <w:instrText>" \l 2</w:instrText>
      </w:r>
      <w:r>
        <w:fldChar w:fldCharType="end"/>
      </w:r>
    </w:p>
    <w:p w14:paraId="2B0BEAF1" w14:textId="77777777" w:rsidR="00111B64" w:rsidRDefault="00BE10F4">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14:paraId="0340D760" w14:textId="77777777" w:rsidR="00111B64" w:rsidRDefault="00BE10F4">
      <w:pPr>
        <w:pStyle w:val="ProductList-Offering2Heading"/>
        <w:outlineLvl w:val="2"/>
      </w:pPr>
      <w:bookmarkStart w:id="17" w:name="_Sec539"/>
      <w:r>
        <w:t>Skrivebordsprogrammer</w:t>
      </w:r>
      <w:bookmarkEnd w:id="17"/>
      <w:r>
        <w:fldChar w:fldCharType="begin"/>
      </w:r>
      <w:r>
        <w:instrText xml:space="preserve"> TC "</w:instrText>
      </w:r>
      <w:bookmarkStart w:id="18" w:name="_Toc52183187"/>
      <w:r>
        <w:instrText>Skrivebordsprogrammer</w:instrText>
      </w:r>
      <w:bookmarkEnd w:id="18"/>
      <w:r>
        <w:instrText>" \l 3</w:instrText>
      </w:r>
      <w:r>
        <w:fldChar w:fldCharType="end"/>
      </w:r>
    </w:p>
    <w:p w14:paraId="69933DB6" w14:textId="77777777" w:rsidR="00111B64" w:rsidRDefault="00BE10F4">
      <w:pPr>
        <w:pStyle w:val="ProductList-ClauseHeading"/>
        <w:outlineLvl w:val="3"/>
      </w:pPr>
      <w:r>
        <w:t>Enhetslisens</w:t>
      </w:r>
    </w:p>
    <w:p w14:paraId="50B36608" w14:textId="77777777" w:rsidR="00111B64" w:rsidRDefault="00BE10F4" w:rsidP="00BE10F4">
      <w:pPr>
        <w:pStyle w:val="ProductList-Bullet"/>
        <w:numPr>
          <w:ilvl w:val="0"/>
          <w:numId w:val="8"/>
        </w:numPr>
      </w:pPr>
      <w:r>
        <w:t xml:space="preserve">Kunden har rett til å installere et hvilket som helst antall eksemplarer av programvaren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Kunden anskaffer.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p>
    <w:p w14:paraId="0D5E1581" w14:textId="77777777" w:rsidR="00111B64" w:rsidRDefault="00BE10F4" w:rsidP="00BE10F4">
      <w:pPr>
        <w:pStyle w:val="ProductList-Bullet"/>
        <w:numPr>
          <w:ilvl w:val="0"/>
          <w:numId w:val="8"/>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kan bruke.</w:t>
      </w:r>
    </w:p>
    <w:p w14:paraId="6D6BAC1C" w14:textId="77777777" w:rsidR="00111B64" w:rsidRDefault="00BE10F4" w:rsidP="00BE10F4">
      <w:pPr>
        <w:pStyle w:val="ProductList-Bullet"/>
        <w:numPr>
          <w:ilvl w:val="0"/>
          <w:numId w:val="8"/>
        </w:numPr>
      </w:pPr>
      <w:r>
        <w:t xml:space="preserve">Et hvilket som helst antall brukeren kan bruke programvaren som kjører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men bare én bruker har tilgang til og kan bruke programvaren om gangen.</w:t>
      </w:r>
    </w:p>
    <w:p w14:paraId="56B69B7E" w14:textId="77777777" w:rsidR="00111B64" w:rsidRDefault="00BE10F4" w:rsidP="00BE10F4">
      <w:pPr>
        <w:pStyle w:val="ProductList-Bullet"/>
        <w:numPr>
          <w:ilvl w:val="0"/>
          <w:numId w:val="8"/>
        </w:numPr>
      </w:pPr>
      <w:r>
        <w:t xml:space="preserve">Ekstern bruk av programvaren som kjører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w:t>
      </w:r>
    </w:p>
    <w:p w14:paraId="36780B36" w14:textId="77777777" w:rsidR="00111B64" w:rsidRDefault="00BE10F4" w:rsidP="00BE10F4">
      <w:pPr>
        <w:pStyle w:val="ProductList-Bullet"/>
        <w:numPr>
          <w:ilvl w:val="0"/>
          <w:numId w:val="8"/>
        </w:numPr>
      </w:pPr>
      <w:r>
        <w:t xml:space="preserve">Ekstern bruk av programvaren som kjører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3652F9AC" w14:textId="77777777" w:rsidR="00111B64" w:rsidRDefault="00111B64">
      <w:pPr>
        <w:pStyle w:val="ProductList-Body"/>
      </w:pPr>
    </w:p>
    <w:p w14:paraId="28411A45" w14:textId="77777777" w:rsidR="00111B64" w:rsidRDefault="00BE10F4">
      <w:pPr>
        <w:pStyle w:val="ProductList-ClauseHeading"/>
        <w:outlineLvl w:val="3"/>
      </w:pPr>
      <w:r>
        <w:t>Medieelementer og maler</w:t>
      </w:r>
    </w:p>
    <w:p w14:paraId="64999A49" w14:textId="77777777" w:rsidR="00111B64" w:rsidRDefault="00BE10F4">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14:paraId="73C0DED3" w14:textId="77777777" w:rsidR="00111B64" w:rsidRDefault="00BE10F4">
      <w:pPr>
        <w:pStyle w:val="ProductList-Offering2Heading"/>
        <w:outlineLvl w:val="2"/>
      </w:pPr>
      <w:bookmarkStart w:id="19" w:name="_Sec540"/>
      <w:r>
        <w:t>Datamaskinoperasjonssystemer</w:t>
      </w:r>
      <w:bookmarkEnd w:id="19"/>
      <w:r>
        <w:fldChar w:fldCharType="begin"/>
      </w:r>
      <w:r>
        <w:instrText xml:space="preserve"> TC "</w:instrText>
      </w:r>
      <w:bookmarkStart w:id="20" w:name="_Toc52183188"/>
      <w:r>
        <w:instrText>Datamaskinoperasjonssystemer</w:instrText>
      </w:r>
      <w:bookmarkEnd w:id="20"/>
      <w:r>
        <w:instrText>" \l 3</w:instrText>
      </w:r>
      <w:r>
        <w:fldChar w:fldCharType="end"/>
      </w:r>
    </w:p>
    <w:p w14:paraId="49312B9B" w14:textId="77777777" w:rsidR="00111B64" w:rsidRDefault="00BE10F4">
      <w:pPr>
        <w:pStyle w:val="ProductList-ClauseHeading"/>
        <w:outlineLvl w:val="3"/>
      </w:pPr>
      <w:r>
        <w:t>Enhetslisens</w:t>
      </w:r>
    </w:p>
    <w:p w14:paraId="7E62A2F6" w14:textId="77777777" w:rsidR="00111B64" w:rsidRDefault="00BE10F4" w:rsidP="00BE10F4">
      <w:pPr>
        <w:pStyle w:val="ProductList-Bullet"/>
        <w:numPr>
          <w:ilvl w:val="0"/>
          <w:numId w:val="9"/>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912A66A" w14:textId="77777777" w:rsidR="00111B64" w:rsidRDefault="00BE10F4" w:rsidP="00BE10F4">
      <w:pPr>
        <w:pStyle w:val="ProductList-Bullet"/>
        <w:numPr>
          <w:ilvl w:val="0"/>
          <w:numId w:val="9"/>
        </w:numPr>
      </w:pPr>
      <w:r>
        <w:t>Kunden har rett til å bruke programvaren på opptil to prosessorer.</w:t>
      </w:r>
    </w:p>
    <w:p w14:paraId="4B86EB7A" w14:textId="77777777" w:rsidR="00111B64" w:rsidRDefault="00BE10F4" w:rsidP="00BE10F4">
      <w:pPr>
        <w:pStyle w:val="ProductList-Bullet"/>
        <w:numPr>
          <w:ilvl w:val="0"/>
          <w:numId w:val="9"/>
        </w:numPr>
      </w:pPr>
      <w:r>
        <w:t>Lokal bruk er tillatt for alle brukere.</w:t>
      </w:r>
    </w:p>
    <w:p w14:paraId="12047F4A" w14:textId="77777777" w:rsidR="00111B64" w:rsidRDefault="00BE10F4" w:rsidP="00BE10F4">
      <w:pPr>
        <w:pStyle w:val="ProductList-Bullet"/>
        <w:numPr>
          <w:ilvl w:val="0"/>
          <w:numId w:val="9"/>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14:paraId="5193F6CC" w14:textId="77777777" w:rsidR="00111B64" w:rsidRDefault="00BE10F4" w:rsidP="00BE10F4">
      <w:pPr>
        <w:pStyle w:val="ProductList-Bullet"/>
        <w:numPr>
          <w:ilvl w:val="0"/>
          <w:numId w:val="9"/>
        </w:numPr>
      </w:pPr>
      <w:r>
        <w:t>Bare én enkelt bruker kan til enhver tid ha tilgang til og bruke programvaren.</w:t>
      </w:r>
    </w:p>
    <w:p w14:paraId="346FE3CD" w14:textId="77777777" w:rsidR="00111B64" w:rsidRDefault="00BE10F4" w:rsidP="00BE10F4">
      <w:pPr>
        <w:pStyle w:val="ProductList-Bullet"/>
        <w:numPr>
          <w:ilvl w:val="0"/>
          <w:numId w:val="9"/>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14:paraId="4382F455" w14:textId="77777777" w:rsidR="00111B64" w:rsidRDefault="00BE10F4" w:rsidP="00BE10F4">
      <w:pPr>
        <w:pStyle w:val="ProductList-Bullet"/>
        <w:numPr>
          <w:ilvl w:val="0"/>
          <w:numId w:val="9"/>
        </w:numPr>
      </w:pPr>
      <w:r>
        <w:t>Et ubegrenset antall tilkoblinger er tillatt for aktivering av KMS eller lignende teknologi.</w:t>
      </w:r>
    </w:p>
    <w:p w14:paraId="11E437F3" w14:textId="77777777" w:rsidR="00111B64" w:rsidRDefault="00111B64">
      <w:pPr>
        <w:pStyle w:val="ProductList-Body"/>
      </w:pPr>
    </w:p>
    <w:p w14:paraId="7B431B4C" w14:textId="77777777" w:rsidR="00111B64" w:rsidRDefault="00BE10F4">
      <w:pPr>
        <w:pStyle w:val="ProductList-ClauseHeading"/>
        <w:outlineLvl w:val="3"/>
      </w:pPr>
      <w:r>
        <w:t>Adobe Flash Player</w:t>
      </w:r>
    </w:p>
    <w:p w14:paraId="587B3163" w14:textId="77777777" w:rsidR="00111B64" w:rsidRDefault="00BE10F4">
      <w:pPr>
        <w:pStyle w:val="ProductList-Body"/>
      </w:pPr>
      <w:r>
        <w:t xml:space="preserve">Programvaren kan inneholde en versjon av Adobe Flash Player. Kunden samtykker i at Kundens bruk av Adobe Flash Player er underlagt lisensvilkårene for Adobe Systems Incorporated på </w:t>
      </w:r>
      <w:hyperlink r:id="rId35">
        <w:r>
          <w:rPr>
            <w:color w:val="00467F"/>
            <w:u w:val="single"/>
          </w:rPr>
          <w:t>http://go.microsoft.com/fwlink/?linkid=248532</w:t>
        </w:r>
      </w:hyperlink>
      <w:r>
        <w:t>. Adobe og Flash er enten registrerte varemerker eller varemerker tilhørende Adobe Systems Incorporated i USA og/eller andre land.</w:t>
      </w:r>
    </w:p>
    <w:p w14:paraId="092289B2" w14:textId="77777777" w:rsidR="00111B64" w:rsidRDefault="00BE10F4">
      <w:pPr>
        <w:pStyle w:val="ProductList-Offering2Heading"/>
        <w:outlineLvl w:val="2"/>
      </w:pPr>
      <w:bookmarkStart w:id="21" w:name="_Sec541"/>
      <w:r>
        <w:t>Per kjerne / CAL</w:t>
      </w:r>
      <w:bookmarkEnd w:id="21"/>
      <w:r>
        <w:fldChar w:fldCharType="begin"/>
      </w:r>
      <w:r>
        <w:instrText xml:space="preserve"> TC "</w:instrText>
      </w:r>
      <w:bookmarkStart w:id="22" w:name="_Toc52183189"/>
      <w:r>
        <w:instrText>Per kjerne / CAL</w:instrText>
      </w:r>
      <w:bookmarkEnd w:id="22"/>
      <w:r>
        <w:instrText>" \l 3</w:instrText>
      </w:r>
      <w:r>
        <w:fldChar w:fldCharType="end"/>
      </w:r>
    </w:p>
    <w:p w14:paraId="0D092644" w14:textId="77777777" w:rsidR="00111B64" w:rsidRDefault="00BE10F4">
      <w:pPr>
        <w:pStyle w:val="ProductList-ClauseHeading"/>
        <w:outlineLvl w:val="3"/>
      </w:pPr>
      <w:r>
        <w:t>Serverlisenser (per kjerne)</w:t>
      </w:r>
    </w:p>
    <w:p w14:paraId="330DC5D0" w14:textId="77777777" w:rsidR="00111B64" w:rsidRDefault="00BE10F4" w:rsidP="00BE10F4">
      <w:pPr>
        <w:pStyle w:val="ProductList-Bullet"/>
        <w:numPr>
          <w:ilvl w:val="0"/>
          <w:numId w:val="10"/>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14:paraId="326A7E80" w14:textId="77777777" w:rsidR="00111B64" w:rsidRDefault="00BE10F4" w:rsidP="00BE10F4">
      <w:pPr>
        <w:pStyle w:val="ProductList-Bullet"/>
        <w:numPr>
          <w:ilvl w:val="0"/>
          <w:numId w:val="10"/>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A83C858" w14:textId="77777777" w:rsidR="00111B64" w:rsidRDefault="00BE10F4" w:rsidP="00BE10F4">
      <w:pPr>
        <w:pStyle w:val="ProductList-Bullet"/>
        <w:numPr>
          <w:ilvl w:val="0"/>
          <w:numId w:val="10"/>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6CA9BB9F" w14:textId="77777777" w:rsidR="00111B64" w:rsidRDefault="00BE10F4" w:rsidP="00BE10F4">
      <w:pPr>
        <w:pStyle w:val="ProductList-Bullet"/>
        <w:numPr>
          <w:ilvl w:val="0"/>
          <w:numId w:val="10"/>
        </w:numPr>
      </w:pPr>
      <w:r>
        <w:t>Standardutgave:</w:t>
      </w:r>
    </w:p>
    <w:p w14:paraId="468FB2EE" w14:textId="77777777" w:rsidR="00111B64" w:rsidRDefault="00BE10F4" w:rsidP="00BE10F4">
      <w:pPr>
        <w:pStyle w:val="ProductList-Bullet"/>
        <w:numPr>
          <w:ilvl w:val="1"/>
          <w:numId w:val="10"/>
        </w:numPr>
      </w:pPr>
      <w:r>
        <w:lastRenderedPageBreak/>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11D02B28" w14:textId="77777777" w:rsidR="00111B64" w:rsidRDefault="00BE10F4" w:rsidP="00BE10F4">
      <w:pPr>
        <w:pStyle w:val="ProductList-Bullet"/>
        <w:numPr>
          <w:ilvl w:val="1"/>
          <w:numId w:val="10"/>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A145713" w14:textId="77777777" w:rsidR="00111B64" w:rsidRDefault="00BE10F4" w:rsidP="00BE10F4">
      <w:pPr>
        <w:pStyle w:val="ProductList-Bullet"/>
        <w:numPr>
          <w:ilvl w:val="1"/>
          <w:numId w:val="10"/>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795D60EB" w14:textId="77777777" w:rsidR="00111B64" w:rsidRDefault="00BE10F4" w:rsidP="00BE10F4">
      <w:pPr>
        <w:pStyle w:val="ProductList-Bullet"/>
        <w:numPr>
          <w:ilvl w:val="0"/>
          <w:numId w:val="10"/>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14:paraId="0E5C22AB" w14:textId="77777777" w:rsidR="00111B64" w:rsidRDefault="00BE10F4" w:rsidP="00BE10F4">
      <w:pPr>
        <w:pStyle w:val="ProductList-Bullet"/>
        <w:numPr>
          <w:ilvl w:val="0"/>
          <w:numId w:val="10"/>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14:paraId="7FAAA101" w14:textId="77777777" w:rsidR="00111B64" w:rsidRDefault="00111B64">
      <w:pPr>
        <w:pStyle w:val="ProductList-Body"/>
      </w:pPr>
    </w:p>
    <w:p w14:paraId="4FEFADFB" w14:textId="77777777" w:rsidR="00111B64" w:rsidRDefault="00BE10F4">
      <w:pPr>
        <w:pStyle w:val="ProductList-ClauseHeading"/>
        <w:outlineLvl w:val="3"/>
      </w:pPr>
      <w:r>
        <w:t>Adgangslisenser</w:t>
      </w:r>
    </w:p>
    <w:p w14:paraId="38F25186" w14:textId="77777777" w:rsidR="00111B64" w:rsidRDefault="00BE10F4" w:rsidP="00BE10F4">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432E4544" w14:textId="77777777" w:rsidR="00111B64" w:rsidRDefault="00BE10F4" w:rsidP="00BE10F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14:paraId="61241565" w14:textId="77777777" w:rsidR="00111B64" w:rsidRDefault="00BE10F4" w:rsidP="00BE10F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14:paraId="4055BFC6" w14:textId="77777777" w:rsidR="00111B64" w:rsidRDefault="00BE10F4" w:rsidP="00BE10F4">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34AAE0FA" w14:textId="77777777" w:rsidR="00111B64" w:rsidRDefault="00BE10F4">
      <w:pPr>
        <w:pStyle w:val="ProductList-Offering2Heading"/>
        <w:outlineLvl w:val="2"/>
      </w:pPr>
      <w:bookmarkStart w:id="23" w:name="_Sec542"/>
      <w:r>
        <w:t>Server/CAL</w:t>
      </w:r>
      <w:bookmarkEnd w:id="23"/>
      <w:r>
        <w:fldChar w:fldCharType="begin"/>
      </w:r>
      <w:r>
        <w:instrText xml:space="preserve"> TC "</w:instrText>
      </w:r>
      <w:bookmarkStart w:id="24" w:name="_Toc52183190"/>
      <w:r>
        <w:instrText>Server/CAL</w:instrText>
      </w:r>
      <w:bookmarkEnd w:id="24"/>
      <w:r>
        <w:instrText>" \l 3</w:instrText>
      </w:r>
      <w:r>
        <w:fldChar w:fldCharType="end"/>
      </w:r>
    </w:p>
    <w:p w14:paraId="1A85ACB1" w14:textId="77777777" w:rsidR="00111B64" w:rsidRDefault="00BE10F4">
      <w:pPr>
        <w:pStyle w:val="ProductList-ClauseHeading"/>
        <w:outlineLvl w:val="3"/>
      </w:pPr>
      <w:r>
        <w:t>Serverlisenser (per Forekomst)</w:t>
      </w:r>
    </w:p>
    <w:p w14:paraId="153EBBEC" w14:textId="77777777" w:rsidR="00111B64" w:rsidRDefault="00BE10F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14:paraId="22BC1A5D" w14:textId="77777777" w:rsidR="00111B64" w:rsidRDefault="00111B64">
      <w:pPr>
        <w:pStyle w:val="ProductList-Body"/>
      </w:pPr>
    </w:p>
    <w:p w14:paraId="254C1C28" w14:textId="77777777" w:rsidR="00111B64" w:rsidRDefault="00BE10F4">
      <w:pPr>
        <w:pStyle w:val="ProductList-ClauseHeading"/>
        <w:outlineLvl w:val="3"/>
      </w:pPr>
      <w:r>
        <w:t>Adgangslisenser</w:t>
      </w:r>
    </w:p>
    <w:p w14:paraId="73E0F11C" w14:textId="77777777" w:rsidR="00111B64" w:rsidRDefault="00BE10F4" w:rsidP="00BE10F4">
      <w:pPr>
        <w:pStyle w:val="ProductList-Bullet"/>
        <w:numPr>
          <w:ilvl w:val="0"/>
          <w:numId w:val="12"/>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14:paraId="178EC36C" w14:textId="77777777" w:rsidR="00111B64" w:rsidRDefault="00BE10F4" w:rsidP="00BE10F4">
      <w:pPr>
        <w:pStyle w:val="ProductList-Bullet"/>
        <w:numPr>
          <w:ilvl w:val="0"/>
          <w:numId w:val="12"/>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14:paraId="5AEBD0A3" w14:textId="77777777" w:rsidR="00111B64" w:rsidRDefault="00BE10F4">
      <w:pPr>
        <w:pStyle w:val="ProductList-Offering2Heading"/>
        <w:outlineLvl w:val="2"/>
      </w:pPr>
      <w:bookmarkStart w:id="25" w:name="_Sec543"/>
      <w:r>
        <w:t>Per kjerne</w:t>
      </w:r>
      <w:bookmarkEnd w:id="25"/>
      <w:r>
        <w:fldChar w:fldCharType="begin"/>
      </w:r>
      <w:r>
        <w:instrText xml:space="preserve"> TC "</w:instrText>
      </w:r>
      <w:bookmarkStart w:id="26" w:name="_Toc52183191"/>
      <w:r>
        <w:instrText>Per kjerne</w:instrText>
      </w:r>
      <w:bookmarkEnd w:id="26"/>
      <w:r>
        <w:instrText>" \l 3</w:instrText>
      </w:r>
      <w:r>
        <w:fldChar w:fldCharType="end"/>
      </w:r>
    </w:p>
    <w:p w14:paraId="23AFE538" w14:textId="77777777" w:rsidR="00111B64" w:rsidRDefault="00BE10F4">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14:paraId="2DF94D51" w14:textId="77777777" w:rsidR="00111B64" w:rsidRDefault="00111B64">
      <w:pPr>
        <w:pStyle w:val="ProductList-Body"/>
      </w:pPr>
    </w:p>
    <w:p w14:paraId="5017EA33" w14:textId="77777777" w:rsidR="00111B64" w:rsidRDefault="00BE10F4">
      <w:pPr>
        <w:pStyle w:val="ProductList-ClauseHeading"/>
        <w:outlineLvl w:val="3"/>
      </w:pPr>
      <w:r>
        <w:t>Serverlisenser (per kjerne) – Lisensiering etter Fysisk Kjerne på en Server</w:t>
      </w:r>
    </w:p>
    <w:p w14:paraId="40809532" w14:textId="77777777" w:rsidR="00111B64" w:rsidRDefault="00BE10F4" w:rsidP="00BE10F4">
      <w:pPr>
        <w:pStyle w:val="ProductList-Bullet"/>
        <w:numPr>
          <w:ilvl w:val="0"/>
          <w:numId w:val="13"/>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14:paraId="1FE883DF" w14:textId="77777777" w:rsidR="00111B64" w:rsidRDefault="00BE10F4" w:rsidP="00BE10F4">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14:paraId="3617BA49" w14:textId="77777777" w:rsidR="00111B64" w:rsidRDefault="00BE10F4" w:rsidP="00BE10F4">
      <w:pPr>
        <w:pStyle w:val="ProductList-Bullet"/>
        <w:numPr>
          <w:ilvl w:val="0"/>
          <w:numId w:val="13"/>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14:paraId="475245CE" w14:textId="77777777" w:rsidR="00111B64" w:rsidRDefault="00BE10F4" w:rsidP="00BE10F4">
      <w:pPr>
        <w:pStyle w:val="ProductList-Bullet"/>
        <w:numPr>
          <w:ilvl w:val="0"/>
          <w:numId w:val="13"/>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3A4CCE05" w14:textId="77777777" w:rsidR="00111B64" w:rsidRDefault="00BE10F4" w:rsidP="00BE10F4">
      <w:pPr>
        <w:pStyle w:val="ProductList-Bullet"/>
        <w:numPr>
          <w:ilvl w:val="0"/>
          <w:numId w:val="13"/>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2F887C05" w14:textId="77777777" w:rsidR="00111B64" w:rsidRDefault="00111B64">
      <w:pPr>
        <w:pStyle w:val="ProductList-Body"/>
      </w:pPr>
    </w:p>
    <w:p w14:paraId="220A9C5E" w14:textId="77777777" w:rsidR="00111B64" w:rsidRDefault="00BE10F4">
      <w:pPr>
        <w:pStyle w:val="ProductList-ClauseHeading"/>
        <w:outlineLvl w:val="3"/>
      </w:pPr>
      <w:r>
        <w:t>Serverlisenser (per kjerne) – Lisensiering av Individuelle Virtuelle OSEer</w:t>
      </w:r>
    </w:p>
    <w:p w14:paraId="0C1D7FBE" w14:textId="77777777" w:rsidR="00111B64" w:rsidRDefault="00BE10F4" w:rsidP="00BE10F4">
      <w:pPr>
        <w:pStyle w:val="ProductList-Bullet"/>
        <w:numPr>
          <w:ilvl w:val="0"/>
          <w:numId w:val="14"/>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14:paraId="62BA5B56" w14:textId="77777777" w:rsidR="00111B64" w:rsidRDefault="00BE10F4" w:rsidP="00BE10F4">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14:paraId="224EDEBE" w14:textId="77777777" w:rsidR="00111B64" w:rsidRDefault="00BE10F4" w:rsidP="00BE10F4">
      <w:pPr>
        <w:pStyle w:val="ProductList-Bullet"/>
        <w:numPr>
          <w:ilvl w:val="0"/>
          <w:numId w:val="14"/>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14:paraId="46C3D319" w14:textId="77777777" w:rsidR="00111B64" w:rsidRDefault="00BE10F4">
      <w:pPr>
        <w:pStyle w:val="ProductList-Offering2Heading"/>
        <w:outlineLvl w:val="2"/>
      </w:pPr>
      <w:bookmarkStart w:id="27" w:name="_Sec544"/>
      <w:r>
        <w:t>Administrasjonsservere</w:t>
      </w:r>
      <w:bookmarkEnd w:id="27"/>
      <w:r>
        <w:fldChar w:fldCharType="begin"/>
      </w:r>
      <w:r>
        <w:instrText xml:space="preserve"> TC "</w:instrText>
      </w:r>
      <w:bookmarkStart w:id="28" w:name="_Toc52183192"/>
      <w:r>
        <w:instrText>Administrasjonsservere</w:instrText>
      </w:r>
      <w:bookmarkEnd w:id="28"/>
      <w:r>
        <w:instrText>" \l 3</w:instrText>
      </w:r>
      <w:r>
        <w:fldChar w:fldCharType="end"/>
      </w:r>
    </w:p>
    <w:p w14:paraId="61864923" w14:textId="77777777" w:rsidR="00111B64" w:rsidRDefault="00BE10F4">
      <w:pPr>
        <w:pStyle w:val="ProductList-ClauseHeading"/>
        <w:outlineLvl w:val="3"/>
      </w:pPr>
      <w:r>
        <w:t>Administrasjonslisenser</w:t>
      </w:r>
    </w:p>
    <w:p w14:paraId="77B0A27F" w14:textId="77777777" w:rsidR="00111B64" w:rsidRDefault="00BE10F4">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14:paraId="4E56D9B9" w14:textId="77777777" w:rsidR="00111B64" w:rsidRDefault="00111B64">
      <w:pPr>
        <w:pStyle w:val="ProductList-Body"/>
      </w:pPr>
    </w:p>
    <w:p w14:paraId="74EB6426" w14:textId="77777777" w:rsidR="00111B64" w:rsidRDefault="00BE10F4">
      <w:pPr>
        <w:pStyle w:val="ProductList-ClauseHeading"/>
        <w:outlineLvl w:val="3"/>
      </w:pPr>
      <w:r>
        <w:t>Serveradministrasjonslisenser (per kjerne)</w:t>
      </w:r>
    </w:p>
    <w:p w14:paraId="056DECC3" w14:textId="77777777" w:rsidR="00111B64" w:rsidRDefault="00BE10F4" w:rsidP="00BE10F4">
      <w:pPr>
        <w:pStyle w:val="ProductList-Bullet"/>
        <w:numPr>
          <w:ilvl w:val="0"/>
          <w:numId w:val="15"/>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til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å administrere OSE-er</w:t>
      </w:r>
      <w:r>
        <w:fldChar w:fldCharType="end"/>
      </w:r>
      <w:r>
        <w:t xml:space="preserv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forutsatt at det anskaffes tilstrekkelig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lisenser som beskrevet under. </w:t>
      </w:r>
    </w:p>
    <w:p w14:paraId="65209821" w14:textId="77777777" w:rsidR="00111B64" w:rsidRDefault="00BE10F4" w:rsidP="00BE10F4">
      <w:pPr>
        <w:pStyle w:val="ProductList-Bullet"/>
        <w:numPr>
          <w:ilvl w:val="0"/>
          <w:numId w:val="15"/>
        </w:numPr>
      </w:pPr>
      <w:r>
        <w:lastRenderedPageBreak/>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2E791909" w14:textId="77777777" w:rsidR="00111B64" w:rsidRDefault="00BE10F4" w:rsidP="00BE10F4">
      <w:pPr>
        <w:pStyle w:val="ProductList-Bullet"/>
        <w:numPr>
          <w:ilvl w:val="0"/>
          <w:numId w:val="15"/>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14:paraId="76C22916" w14:textId="77777777" w:rsidR="00111B64" w:rsidRDefault="00BE10F4" w:rsidP="00BE10F4">
      <w:pPr>
        <w:pStyle w:val="ProductList-Bullet"/>
        <w:numPr>
          <w:ilvl w:val="0"/>
          <w:numId w:val="15"/>
        </w:numPr>
      </w:pPr>
      <w:r>
        <w:t xml:space="preserve">Standardutgave: </w:t>
      </w:r>
    </w:p>
    <w:p w14:paraId="11AF2163" w14:textId="77777777" w:rsidR="00111B64" w:rsidRDefault="00BE10F4" w:rsidP="00BE10F4">
      <w:pPr>
        <w:pStyle w:val="ProductList-Bullet"/>
        <w:numPr>
          <w:ilvl w:val="1"/>
          <w:numId w:val="15"/>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06A09821" w14:textId="77777777" w:rsidR="00111B64" w:rsidRDefault="00BE10F4" w:rsidP="00BE10F4">
      <w:pPr>
        <w:pStyle w:val="ProductList-Bullet"/>
        <w:numPr>
          <w:ilvl w:val="1"/>
          <w:numId w:val="15"/>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w:t>
      </w:r>
    </w:p>
    <w:p w14:paraId="59F8D033" w14:textId="77777777" w:rsidR="00111B64" w:rsidRDefault="00BE10F4" w:rsidP="00BE10F4">
      <w:pPr>
        <w:pStyle w:val="ProductList-Bullet"/>
        <w:numPr>
          <w:ilvl w:val="1"/>
          <w:numId w:val="15"/>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395826CB" w14:textId="77777777" w:rsidR="00111B64" w:rsidRDefault="00BE10F4" w:rsidP="00BE10F4">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14:paraId="05D513AA" w14:textId="77777777" w:rsidR="00111B64" w:rsidRDefault="00111B64">
      <w:pPr>
        <w:pStyle w:val="ProductList-Body"/>
      </w:pPr>
    </w:p>
    <w:p w14:paraId="5A601309" w14:textId="77777777" w:rsidR="00111B64" w:rsidRDefault="00BE10F4">
      <w:pPr>
        <w:pStyle w:val="ProductList-ClauseHeading"/>
        <w:outlineLvl w:val="3"/>
      </w:pPr>
      <w:r>
        <w:t>Klientadministrasjonslisenser (per OSE eller bruker)</w:t>
      </w:r>
    </w:p>
    <w:p w14:paraId="32C7158A" w14:textId="77777777" w:rsidR="00111B64" w:rsidRDefault="00BE10F4" w:rsidP="00BE10F4">
      <w:pPr>
        <w:pStyle w:val="ProductList-Bullet"/>
        <w:numPr>
          <w:ilvl w:val="0"/>
          <w:numId w:val="16"/>
        </w:numPr>
      </w:pPr>
      <w:r>
        <w:t xml:space="preserve">Kunden kan bruke programvaren på Azure eller enhver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sitt bruk* for å administrere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brukt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Client Management lisens den anskaffer.</w:t>
      </w:r>
    </w:p>
    <w:p w14:paraId="1A921DBC" w14:textId="77777777" w:rsidR="00111B64" w:rsidRDefault="00BE10F4" w:rsidP="00BE10F4">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14:paraId="728B7D86" w14:textId="77777777" w:rsidR="00111B64" w:rsidRDefault="00BE10F4" w:rsidP="00BE10F4">
      <w:pPr>
        <w:pStyle w:val="ProductList-Bullet"/>
        <w:numPr>
          <w:ilvl w:val="0"/>
          <w:numId w:val="16"/>
        </w:numPr>
      </w:pPr>
      <w:r>
        <w:t xml:space="preserve">Antall Klientadministrasjonslisenser som kreves, er avhengig av </w:t>
      </w:r>
      <w:r>
        <w:fldChar w:fldCharType="begin"/>
      </w:r>
      <w:r>
        <w:instrText xml:space="preserve"> AutoTextList   \s NoStyle \t "Lisens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14:paraId="6C5B81C7" w14:textId="77777777" w:rsidR="00111B64" w:rsidRDefault="00BE10F4" w:rsidP="00BE10F4">
      <w:pPr>
        <w:pStyle w:val="ProductList-Bullet"/>
        <w:numPr>
          <w:ilvl w:val="0"/>
          <w:numId w:val="16"/>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14:paraId="0D8E9220" w14:textId="77777777" w:rsidR="00111B64" w:rsidRDefault="00BE10F4">
      <w:pPr>
        <w:pStyle w:val="ProductList-Body"/>
      </w:pPr>
      <w:r>
        <w:t xml:space="preserve">*Alle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1889F95" w14:textId="77777777" w:rsidR="00111B64" w:rsidRDefault="00111B64">
      <w:pPr>
        <w:pStyle w:val="ProductList-Body"/>
      </w:pPr>
    </w:p>
    <w:p w14:paraId="615ED551" w14:textId="77777777" w:rsidR="00111B64" w:rsidRDefault="00BE10F4">
      <w:pPr>
        <w:pStyle w:val="ProductList-ClauseHeading"/>
        <w:outlineLvl w:val="3"/>
      </w:pPr>
      <w:r>
        <w:t>Administrasjonslisenser kreves ikke for:</w:t>
      </w:r>
    </w:p>
    <w:p w14:paraId="0E2A7B7D" w14:textId="77777777" w:rsidR="00111B64" w:rsidRDefault="00BE10F4" w:rsidP="00BE10F4">
      <w:pPr>
        <w:pStyle w:val="ProductList-Bullet"/>
        <w:numPr>
          <w:ilvl w:val="0"/>
          <w:numId w:val="17"/>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14:paraId="0ED035F1" w14:textId="77777777" w:rsidR="00111B64" w:rsidRDefault="00BE10F4" w:rsidP="00BE10F4">
      <w:pPr>
        <w:pStyle w:val="ProductList-Bullet"/>
        <w:numPr>
          <w:ilvl w:val="0"/>
          <w:numId w:val="17"/>
        </w:numPr>
      </w:pPr>
      <w:r>
        <w:t>Kundens nettverksinfrastrukturenheter som bare brukes til å overføre nettverksdata, og som ikke kjører Windows Server-programvare,</w:t>
      </w:r>
    </w:p>
    <w:p w14:paraId="64B2159F" w14:textId="77777777" w:rsidR="00111B64" w:rsidRDefault="00BE10F4" w:rsidP="00BE10F4">
      <w:pPr>
        <w:pStyle w:val="ProductList-Bullet"/>
        <w:numPr>
          <w:ilvl w:val="0"/>
          <w:numId w:val="17"/>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14:paraId="1EF46202" w14:textId="77777777" w:rsidR="00111B64" w:rsidRDefault="00BE10F4" w:rsidP="00BE10F4">
      <w:pPr>
        <w:pStyle w:val="ProductList-Bullet"/>
        <w:numPr>
          <w:ilvl w:val="0"/>
          <w:numId w:val="17"/>
        </w:numPr>
      </w:pPr>
      <w:r>
        <w:t>enheter som bare overvåkes eller administreres med hensyn til maskinvarekomponentenes status i tilknytning til systemtemperatur, viftehastighet, strøm av/på, tilbakestilling av systemet eller CPU-tilgjengelighet.</w:t>
      </w:r>
    </w:p>
    <w:p w14:paraId="2060BA20" w14:textId="77777777" w:rsidR="00111B64" w:rsidRDefault="00111B64">
      <w:pPr>
        <w:pStyle w:val="ProductList-Body"/>
      </w:pPr>
    </w:p>
    <w:p w14:paraId="39D11778" w14:textId="77777777" w:rsidR="00111B64" w:rsidRDefault="00BE10F4">
      <w:pPr>
        <w:pStyle w:val="ProductList-ClauseHeading"/>
        <w:outlineLvl w:val="3"/>
      </w:pPr>
      <w:r>
        <w:t>Datasett</w:t>
      </w:r>
    </w:p>
    <w:p w14:paraId="257E3920" w14:textId="77777777" w:rsidR="00111B64" w:rsidRDefault="00BE10F4">
      <w:pPr>
        <w:pStyle w:val="ProductList-Body"/>
      </w:pPr>
      <w:r>
        <w:t>Kunden kan ikke kopiere eller distribuere et datasett (eller deler av datasett) som er inkludert i programvaren.</w:t>
      </w:r>
    </w:p>
    <w:p w14:paraId="766254FE" w14:textId="77777777" w:rsidR="00111B64" w:rsidRDefault="00BE10F4">
      <w:pPr>
        <w:pStyle w:val="ProductList-Offering2Heading"/>
        <w:outlineLvl w:val="2"/>
      </w:pPr>
      <w:bookmarkStart w:id="29" w:name="_Sec545"/>
      <w:r>
        <w:t>Spesialservere</w:t>
      </w:r>
      <w:bookmarkEnd w:id="29"/>
      <w:r>
        <w:fldChar w:fldCharType="begin"/>
      </w:r>
      <w:r>
        <w:instrText xml:space="preserve"> TC "</w:instrText>
      </w:r>
      <w:bookmarkStart w:id="30" w:name="_Toc52183193"/>
      <w:r>
        <w:instrText>Spesialservere</w:instrText>
      </w:r>
      <w:bookmarkEnd w:id="30"/>
      <w:r>
        <w:instrText>" \l 3</w:instrText>
      </w:r>
      <w:r>
        <w:fldChar w:fldCharType="end"/>
      </w:r>
    </w:p>
    <w:p w14:paraId="35638258" w14:textId="77777777" w:rsidR="00111B64" w:rsidRDefault="00BE10F4">
      <w:pPr>
        <w:pStyle w:val="ProductList-ClauseHeading"/>
        <w:outlineLvl w:val="3"/>
      </w:pPr>
      <w:r>
        <w:t>Serverlisenser (per Forekomst)</w:t>
      </w:r>
    </w:p>
    <w:p w14:paraId="458C3D5D" w14:textId="77777777" w:rsidR="00111B64" w:rsidRDefault="00BE10F4">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14:paraId="301AF8FF" w14:textId="77777777" w:rsidR="00111B64" w:rsidRDefault="00BE10F4">
      <w:pPr>
        <w:pStyle w:val="ProductList-Offering2Heading"/>
        <w:outlineLvl w:val="2"/>
      </w:pPr>
      <w:bookmarkStart w:id="31" w:name="_Sec546"/>
      <w:r>
        <w:t>Utviklerverktøy</w:t>
      </w:r>
      <w:bookmarkEnd w:id="31"/>
      <w:r>
        <w:fldChar w:fldCharType="begin"/>
      </w:r>
      <w:r>
        <w:instrText xml:space="preserve"> TC "</w:instrText>
      </w:r>
      <w:bookmarkStart w:id="32" w:name="_Toc52183194"/>
      <w:r>
        <w:instrText>Utviklerverktøy</w:instrText>
      </w:r>
      <w:bookmarkEnd w:id="32"/>
      <w:r>
        <w:instrText>" \l 3</w:instrText>
      </w:r>
      <w:r>
        <w:fldChar w:fldCharType="end"/>
      </w:r>
    </w:p>
    <w:p w14:paraId="15CF0ACF" w14:textId="77777777" w:rsidR="00111B64" w:rsidRDefault="00BE10F4">
      <w:pPr>
        <w:pStyle w:val="ProductList-ClauseHeading"/>
        <w:outlineLvl w:val="3"/>
      </w:pPr>
      <w:r>
        <w:t>Brukerlisenser</w:t>
      </w:r>
    </w:p>
    <w:p w14:paraId="42DE5535" w14:textId="77777777" w:rsidR="00111B64" w:rsidRDefault="00BE10F4" w:rsidP="00BE10F4">
      <w:pPr>
        <w:pStyle w:val="ProductList-Bullet"/>
        <w:numPr>
          <w:ilvl w:val="0"/>
          <w:numId w:val="18"/>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Alle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67799F5" w14:textId="77777777" w:rsidR="00111B64" w:rsidRDefault="00BE10F4" w:rsidP="00BE10F4">
      <w:pPr>
        <w:pStyle w:val="ProductList-Bullet"/>
        <w:numPr>
          <w:ilvl w:val="0"/>
          <w:numId w:val="18"/>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w:t>
      </w:r>
    </w:p>
    <w:p w14:paraId="155A45B1" w14:textId="77777777" w:rsidR="00111B64" w:rsidRDefault="00BE10F4" w:rsidP="00BE10F4">
      <w:pPr>
        <w:pStyle w:val="ProductList-Bullet"/>
        <w:numPr>
          <w:ilvl w:val="0"/>
          <w:numId w:val="18"/>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43304A2D" w14:textId="77777777" w:rsidR="00111B64" w:rsidRDefault="00111B64">
      <w:pPr>
        <w:pStyle w:val="ProductList-Body"/>
      </w:pPr>
    </w:p>
    <w:p w14:paraId="2E9A8700" w14:textId="77777777" w:rsidR="00111B64" w:rsidRDefault="00BE10F4">
      <w:pPr>
        <w:pStyle w:val="ProductList-ClauseHeading"/>
        <w:outlineLvl w:val="3"/>
      </w:pPr>
      <w:r>
        <w:t>Tilleggslisensvilkår for Visual Studio-abonnementer</w:t>
      </w:r>
    </w:p>
    <w:p w14:paraId="7939DEFE" w14:textId="77777777" w:rsidR="00111B64" w:rsidRDefault="00BE10F4">
      <w:pPr>
        <w:pStyle w:val="ProductList-Body"/>
      </w:pPr>
      <w:r>
        <w:t xml:space="preserve">Utover rettighetene i Lisensmodellvilkårene kan Kunden tildele et Visual Studio-abonnement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14:paraId="3C2CA7DE" w14:textId="77777777" w:rsidR="00111B64" w:rsidRDefault="00111B64">
      <w:pPr>
        <w:pStyle w:val="ProductList-Body"/>
      </w:pPr>
    </w:p>
    <w:p w14:paraId="1830B137" w14:textId="77777777" w:rsidR="00111B64" w:rsidRDefault="00BE10F4">
      <w:pPr>
        <w:pStyle w:val="ProductList-SubClauseHeading"/>
        <w:outlineLvl w:val="4"/>
      </w:pPr>
      <w:r>
        <w:t>Kjøre programvaren på Microsoft Azure-tjenester</w:t>
      </w:r>
    </w:p>
    <w:p w14:paraId="1F0B3BFC" w14:textId="77777777" w:rsidR="00111B64" w:rsidRDefault="00BE10F4" w:rsidP="00BE10F4">
      <w:pPr>
        <w:pStyle w:val="ProductList-Bullet"/>
        <w:numPr>
          <w:ilvl w:val="1"/>
          <w:numId w:val="19"/>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Azure-tjenester så lenge Visual Studio-abonnementet er gyldig.</w:t>
      </w:r>
    </w:p>
    <w:p w14:paraId="0D090472" w14:textId="77777777" w:rsidR="00111B64" w:rsidRDefault="00BE10F4" w:rsidP="00BE10F4">
      <w:pPr>
        <w:pStyle w:val="ProductList-Bullet"/>
        <w:numPr>
          <w:ilvl w:val="1"/>
          <w:numId w:val="19"/>
        </w:numPr>
      </w:pPr>
      <w:r>
        <w:t>Bruken av Programvaren er underlagt vilkårene og betingelsene i Kundens volumlisensavtale og eventuelle vilkår som følger med Programvaren.</w:t>
      </w:r>
    </w:p>
    <w:p w14:paraId="2DFC5159" w14:textId="77777777" w:rsidR="00111B64" w:rsidRDefault="00BE10F4" w:rsidP="00BE10F4">
      <w:pPr>
        <w:pStyle w:val="ProductList-Bullet"/>
        <w:numPr>
          <w:ilvl w:val="1"/>
          <w:numId w:val="19"/>
        </w:numPr>
      </w:pPr>
      <w:r>
        <w:t xml:space="preserve">Vilkårene for Lisensmodellen for Utviklerverktøy gjelder bruken av Programvare og Azure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Azure-tjenester.</w:t>
      </w:r>
    </w:p>
    <w:p w14:paraId="43C98532" w14:textId="77777777" w:rsidR="00111B64" w:rsidRDefault="00111B64">
      <w:pPr>
        <w:pStyle w:val="ProductList-BodyIndented"/>
      </w:pPr>
    </w:p>
    <w:p w14:paraId="25079C0B" w14:textId="77777777" w:rsidR="00111B64" w:rsidRDefault="00BE10F4">
      <w:pPr>
        <w:pStyle w:val="ProductList-SubClauseHeading"/>
        <w:outlineLvl w:val="4"/>
      </w:pPr>
      <w:r>
        <w:lastRenderedPageBreak/>
        <w:t>Ytterligere krav</w:t>
      </w:r>
    </w:p>
    <w:p w14:paraId="2FFA1369" w14:textId="77777777" w:rsidR="00111B64" w:rsidRDefault="00BE10F4">
      <w:pPr>
        <w:pStyle w:val="ProductList-BodyIndented"/>
      </w:pPr>
      <w:r>
        <w:t>For å kunne kjøre Programvare på Microsoft Azure-tjenester må Kunden aktivere Visual Studio-abonnementet ved å koble Microsoft-kontoen til Visual Studio-abonnementet.</w:t>
      </w:r>
    </w:p>
    <w:p w14:paraId="27C76C93" w14:textId="77777777" w:rsidR="00111B64" w:rsidRDefault="00111B64">
      <w:pPr>
        <w:pStyle w:val="ProductList-BodyIndented"/>
      </w:pPr>
    </w:p>
    <w:p w14:paraId="289D1D8B" w14:textId="77777777" w:rsidR="00111B64" w:rsidRDefault="00BE10F4">
      <w:pPr>
        <w:pStyle w:val="ProductList-SubClauseHeading"/>
        <w:outlineLvl w:val="4"/>
      </w:pPr>
      <w:r>
        <w:t>Godkjenningstester og tilbakemeldinger</w:t>
      </w:r>
    </w:p>
    <w:p w14:paraId="2E8324AE" w14:textId="77777777" w:rsidR="00111B64" w:rsidRDefault="00BE10F4">
      <w:pPr>
        <w:pStyle w:val="ProductList-BodyIndented"/>
      </w:pPr>
      <w:r>
        <w:t>Kundens sluttbrukere kan få tilgang til Programvaren, og elektroniske tjenester som er tilgjengelig med Kundens Visual Studio-abonnement, for å utføre godkjenningstester og gi tilbakemeldinger om programmene.</w:t>
      </w:r>
    </w:p>
    <w:p w14:paraId="7822F01D" w14:textId="77777777" w:rsidR="00111B64" w:rsidRDefault="00111B64">
      <w:pPr>
        <w:pStyle w:val="ProductList-BodyIndented"/>
      </w:pPr>
    </w:p>
    <w:p w14:paraId="6F627E9F" w14:textId="77777777" w:rsidR="00111B64" w:rsidRDefault="00BE10F4">
      <w:pPr>
        <w:pStyle w:val="ProductList-SubClauseHeading"/>
        <w:outlineLvl w:val="4"/>
      </w:pPr>
      <w:r>
        <w:t>Windows Server 2016 Remote Desktop Services</w:t>
      </w:r>
    </w:p>
    <w:p w14:paraId="30A07DCB" w14:textId="77777777" w:rsidR="00111B64" w:rsidRDefault="00BE10F4">
      <w:pPr>
        <w:pStyle w:val="ProductList-BodyIndented"/>
      </w:pPr>
      <w:r>
        <w:t>Opptil 200 anonyme brukere kan bruke Remote Desktop Services-funksjonen samtidig i Windows Server-programvaren til å få tilgang til Internett-demonstrasjoner av Kundens programmer.</w:t>
      </w:r>
    </w:p>
    <w:p w14:paraId="18069B1B" w14:textId="77777777" w:rsidR="00111B64" w:rsidRDefault="00111B64">
      <w:pPr>
        <w:pStyle w:val="ProductList-BodyIndented"/>
      </w:pPr>
    </w:p>
    <w:p w14:paraId="507923CA" w14:textId="77777777" w:rsidR="00111B64" w:rsidRDefault="00BE10F4">
      <w:pPr>
        <w:pStyle w:val="ProductList-SubClauseHeading"/>
        <w:outlineLvl w:val="4"/>
      </w:pPr>
      <w:r>
        <w:t>Windows Embedded-produkt</w:t>
      </w:r>
    </w:p>
    <w:p w14:paraId="525ED313" w14:textId="77777777" w:rsidR="00111B64" w:rsidRDefault="00BE10F4">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14:paraId="1AD45FD0" w14:textId="77777777" w:rsidR="00111B64" w:rsidRDefault="00111B64">
      <w:pPr>
        <w:pStyle w:val="ProductList-BodyIndented"/>
        <w:jc w:val="right"/>
      </w:pPr>
    </w:p>
    <w:tbl>
      <w:tblPr>
        <w:tblStyle w:val="PURTable0"/>
        <w:tblW w:w="0" w:type="dxa"/>
        <w:tblLook w:val="04A0" w:firstRow="1" w:lastRow="0" w:firstColumn="1" w:lastColumn="0" w:noHBand="0" w:noVBand="1"/>
      </w:tblPr>
      <w:tblGrid>
        <w:gridCol w:w="10556"/>
      </w:tblGrid>
      <w:tr w:rsidR="00111B64" w14:paraId="3BD9CA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C7538"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D2ECCBD" w14:textId="77777777" w:rsidR="00111B64" w:rsidRDefault="00111B64">
      <w:pPr>
        <w:pStyle w:val="ProductList-BodyIndented"/>
      </w:pPr>
    </w:p>
    <w:p w14:paraId="6D84259F" w14:textId="77777777" w:rsidR="00111B64" w:rsidRDefault="00111B64">
      <w:pPr>
        <w:sectPr w:rsidR="00111B64">
          <w:headerReference w:type="default" r:id="rId36"/>
          <w:footerReference w:type="default" r:id="rId37"/>
          <w:type w:val="continuous"/>
          <w:pgSz w:w="12240" w:h="15840" w:code="1"/>
          <w:pgMar w:top="1170" w:right="720" w:bottom="720" w:left="720" w:header="432" w:footer="288" w:gutter="0"/>
          <w:cols w:space="360"/>
        </w:sectPr>
      </w:pPr>
    </w:p>
    <w:p w14:paraId="01A43D7A" w14:textId="77777777" w:rsidR="00111B64" w:rsidRDefault="00BE10F4">
      <w:pPr>
        <w:pStyle w:val="ProductList-SectionHeading"/>
        <w:pageBreakBefore/>
        <w:outlineLvl w:val="0"/>
      </w:pPr>
      <w:bookmarkStart w:id="33" w:name="_Sec547"/>
      <w:bookmarkEnd w:id="11"/>
      <w:r>
        <w:lastRenderedPageBreak/>
        <w:t>Programvare</w:t>
      </w:r>
      <w:r>
        <w:fldChar w:fldCharType="begin"/>
      </w:r>
      <w:r>
        <w:instrText xml:space="preserve"> TC "</w:instrText>
      </w:r>
      <w:bookmarkStart w:id="34" w:name="_Toc52183195"/>
      <w:r>
        <w:instrText>Programvare</w:instrText>
      </w:r>
      <w:bookmarkEnd w:id="34"/>
      <w:r>
        <w:instrText>" \l 1</w:instrText>
      </w:r>
      <w:r>
        <w:fldChar w:fldCharType="end"/>
      </w:r>
    </w:p>
    <w:p w14:paraId="14D7166A" w14:textId="77777777" w:rsidR="00111B64" w:rsidRDefault="00BE10F4">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3196"/>
      <w:r>
        <w:instrText>Advanced Threat Analytics</w:instrText>
      </w:r>
      <w:bookmarkEnd w:id="36"/>
      <w:r>
        <w:instrText>" \l 2</w:instrText>
      </w:r>
      <w:r>
        <w:fldChar w:fldCharType="end"/>
      </w:r>
    </w:p>
    <w:p w14:paraId="1A83909E" w14:textId="77777777" w:rsidR="00111B64" w:rsidRDefault="00BE10F4">
      <w:pPr>
        <w:pStyle w:val="ProductList-Offering1SubSection"/>
        <w:outlineLvl w:val="2"/>
      </w:pPr>
      <w:bookmarkStart w:id="37" w:name="_Sec858"/>
      <w:r>
        <w:t>1. Programtilgjengelighet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11B64" w14:paraId="4A1C5C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4FAD8A"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68CD"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E6493"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54F04"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7530C9"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D4AD0"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BE575"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E6F73"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68697"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1EF4"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E5726"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224D8"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51D921C9" w14:textId="77777777">
        <w:tc>
          <w:tcPr>
            <w:tcW w:w="4160" w:type="dxa"/>
            <w:tcBorders>
              <w:top w:val="single" w:sz="6" w:space="0" w:color="FFFFFF"/>
              <w:left w:val="none" w:sz="4" w:space="0" w:color="6E6E6E"/>
              <w:bottom w:val="dashed" w:sz="4" w:space="0" w:color="BFBFBF"/>
              <w:right w:val="none" w:sz="4" w:space="0" w:color="6E6E6E"/>
            </w:tcBorders>
          </w:tcPr>
          <w:p w14:paraId="3D1DC80D" w14:textId="77777777" w:rsidR="00111B64" w:rsidRDefault="00BE10F4">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905FF5" w14:textId="77777777" w:rsidR="00111B64" w:rsidRDefault="00BE10F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BE0D8C"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1AA201"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C5DAA7"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0DC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7BF0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FFD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B6B5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2B8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0184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F2D4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1B7023C9" w14:textId="77777777">
        <w:tc>
          <w:tcPr>
            <w:tcW w:w="4160" w:type="dxa"/>
            <w:tcBorders>
              <w:top w:val="dashed" w:sz="4" w:space="0" w:color="BFBFBF"/>
              <w:left w:val="none" w:sz="4" w:space="0" w:color="6E6E6E"/>
              <w:bottom w:val="none" w:sz="4" w:space="0" w:color="FFFFFF"/>
              <w:right w:val="none" w:sz="4" w:space="0" w:color="6E6E6E"/>
            </w:tcBorders>
          </w:tcPr>
          <w:p w14:paraId="11F1F4D0" w14:textId="77777777" w:rsidR="00111B64" w:rsidRDefault="00BE10F4">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498C68" w14:textId="77777777" w:rsidR="00111B64" w:rsidRDefault="00BE10F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9C3824"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22860E" w14:textId="77777777" w:rsidR="00111B64" w:rsidRDefault="00BE10F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D7DC425"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A791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3287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316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BC2D2"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DA9F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1AA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091A4" w14:textId="77777777" w:rsidR="00111B64" w:rsidRDefault="00111B64">
            <w:pPr>
              <w:pStyle w:val="ProductList-TableBody"/>
              <w:jc w:val="center"/>
            </w:pPr>
          </w:p>
        </w:tc>
      </w:tr>
    </w:tbl>
    <w:p w14:paraId="38199C61" w14:textId="77777777" w:rsidR="00111B64" w:rsidRDefault="00BE10F4">
      <w:pPr>
        <w:pStyle w:val="ProductList-Offering1SubSection"/>
        <w:outlineLvl w:val="2"/>
      </w:pPr>
      <w:bookmarkStart w:id="38" w:name="_Sec859"/>
      <w:r>
        <w:t>2. Produktvilkår</w:t>
      </w:r>
      <w:bookmarkEnd w:id="38"/>
    </w:p>
    <w:tbl>
      <w:tblPr>
        <w:tblStyle w:val="PURTable"/>
        <w:tblW w:w="0" w:type="dxa"/>
        <w:tblLook w:val="04A0" w:firstRow="1" w:lastRow="0" w:firstColumn="1" w:lastColumn="0" w:noHBand="0" w:noVBand="1"/>
      </w:tblPr>
      <w:tblGrid>
        <w:gridCol w:w="3652"/>
        <w:gridCol w:w="3663"/>
        <w:gridCol w:w="3601"/>
      </w:tblGrid>
      <w:tr w:rsidR="00111B64" w14:paraId="1133A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0FE38" w14:textId="77777777" w:rsidR="00111B64" w:rsidRDefault="00BE10F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5A758109"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4162D" w14:textId="77777777" w:rsidR="00111B64" w:rsidRDefault="00BE10F4">
            <w:pPr>
              <w:pStyle w:val="ProductList-TableBody"/>
            </w:pPr>
            <w:r>
              <w:rPr>
                <w:color w:val="404040"/>
              </w:rPr>
              <w:t>Nedgraderte Utgaver: I/T</w:t>
            </w:r>
          </w:p>
        </w:tc>
      </w:tr>
      <w:tr w:rsidR="00111B64" w14:paraId="6BB69A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56001"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0CC93"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F64DE72"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8">
              <w:r>
                <w:rPr>
                  <w:color w:val="000000"/>
                </w:rPr>
                <w:t>Vedlegg B</w:t>
              </w:r>
            </w:hyperlink>
          </w:p>
        </w:tc>
      </w:tr>
      <w:tr w:rsidR="00111B64" w14:paraId="065758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277D"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3DAA0"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FB67" w14:textId="77777777" w:rsidR="00111B64" w:rsidRDefault="00BE10F4">
            <w:pPr>
              <w:pStyle w:val="ProductList-TableBody"/>
            </w:pPr>
            <w:r>
              <w:rPr>
                <w:color w:val="404040"/>
              </w:rPr>
              <w:t>Berettiget Reduksjon: I/T</w:t>
            </w:r>
          </w:p>
        </w:tc>
      </w:tr>
      <w:tr w:rsidR="00111B64" w14:paraId="6B3D0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04439"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7624D6"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EF53" w14:textId="77777777" w:rsidR="00111B64" w:rsidRDefault="00BE10F4">
            <w:pPr>
              <w:pStyle w:val="ProductList-TableBody"/>
            </w:pPr>
            <w:r>
              <w:rPr>
                <w:color w:val="404040"/>
              </w:rPr>
              <w:t>Kvalifisert for Oppdatering: I/T</w:t>
            </w:r>
          </w:p>
        </w:tc>
      </w:tr>
      <w:tr w:rsidR="00111B64" w14:paraId="5C544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7797"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A583"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5B45" w14:textId="77777777" w:rsidR="00111B64" w:rsidRDefault="00111B64">
            <w:pPr>
              <w:pStyle w:val="ProductList-TableBody"/>
            </w:pPr>
          </w:p>
        </w:tc>
      </w:tr>
    </w:tbl>
    <w:p w14:paraId="283E2C48" w14:textId="77777777" w:rsidR="00111B64" w:rsidRDefault="00111B64">
      <w:pPr>
        <w:pStyle w:val="ProductList-Body"/>
      </w:pPr>
    </w:p>
    <w:p w14:paraId="74358B50" w14:textId="77777777" w:rsidR="00111B64" w:rsidRDefault="00BE10F4">
      <w:pPr>
        <w:pStyle w:val="ProductList-ClauseHeading"/>
        <w:outlineLvl w:val="3"/>
      </w:pPr>
      <w:r>
        <w:t>2.1 Begrensninger for Land</w:t>
      </w:r>
    </w:p>
    <w:p w14:paraId="452E6F01" w14:textId="77777777" w:rsidR="00111B64" w:rsidRDefault="00BE10F4">
      <w:pPr>
        <w:pStyle w:val="ProductList-Body"/>
      </w:pPr>
      <w:r>
        <w:t>Kunder kan ikke laste ned Advanced Threat Analytics 2016 for bruk eller distribusjon i Folkerepublikken Kina.</w:t>
      </w:r>
    </w:p>
    <w:p w14:paraId="2165456B" w14:textId="77777777" w:rsidR="00111B64" w:rsidRDefault="00111B64">
      <w:pPr>
        <w:pStyle w:val="ProductList-Body"/>
      </w:pPr>
    </w:p>
    <w:p w14:paraId="4524DB5C" w14:textId="77777777" w:rsidR="00111B64" w:rsidRDefault="00BE10F4">
      <w:pPr>
        <w:pStyle w:val="ProductList-ClauseHeading"/>
        <w:outlineLvl w:val="3"/>
      </w:pPr>
      <w:r>
        <w:t>2.2 Akademiske Kunder</w:t>
      </w:r>
    </w:p>
    <w:p w14:paraId="320028D2" w14:textId="77777777" w:rsidR="00111B64" w:rsidRDefault="00BE10F4">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14:paraId="4B2AD64E" w14:textId="77777777" w:rsidR="00111B64" w:rsidRDefault="00BE10F4">
      <w:pPr>
        <w:pStyle w:val="ProductList-Offering1SubSection"/>
        <w:outlineLvl w:val="2"/>
      </w:pPr>
      <w:bookmarkStart w:id="39" w:name="_Sec860"/>
      <w:r>
        <w:t>3. Bruksrettigheter</w:t>
      </w:r>
      <w:bookmarkEnd w:id="39"/>
    </w:p>
    <w:tbl>
      <w:tblPr>
        <w:tblStyle w:val="PURTable"/>
        <w:tblW w:w="0" w:type="dxa"/>
        <w:tblLook w:val="04A0" w:firstRow="1" w:lastRow="0" w:firstColumn="1" w:lastColumn="0" w:noHBand="0" w:noVBand="1"/>
      </w:tblPr>
      <w:tblGrid>
        <w:gridCol w:w="3648"/>
        <w:gridCol w:w="3587"/>
        <w:gridCol w:w="3681"/>
      </w:tblGrid>
      <w:tr w:rsidR="00111B64" w14:paraId="56A8C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6C5C41"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91C155C"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C4BE7" w14:textId="77777777" w:rsidR="00111B64" w:rsidRDefault="00BE10F4">
            <w:pPr>
              <w:pStyle w:val="ProductList-TableBody"/>
            </w:pPr>
            <w:r>
              <w:rPr>
                <w:color w:val="404040"/>
              </w:rPr>
              <w:t>Tilleggsprogramvare: I/T</w:t>
            </w:r>
          </w:p>
        </w:tc>
      </w:tr>
      <w:tr w:rsidR="00111B64" w14:paraId="56010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CD54"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6E3FDD97"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24CE09"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11B64" w14:paraId="28DBA12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F29269"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C3F4"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1A38" w14:textId="77777777" w:rsidR="00111B64" w:rsidRDefault="00111B64">
            <w:pPr>
              <w:pStyle w:val="ProductList-TableBody"/>
            </w:pPr>
          </w:p>
        </w:tc>
      </w:tr>
    </w:tbl>
    <w:p w14:paraId="0CC106BE" w14:textId="77777777" w:rsidR="00111B64" w:rsidRDefault="00111B64">
      <w:pPr>
        <w:pStyle w:val="ProductList-Body"/>
      </w:pPr>
    </w:p>
    <w:p w14:paraId="642C70C0" w14:textId="77777777" w:rsidR="00111B64" w:rsidRDefault="00BE10F4">
      <w:pPr>
        <w:pStyle w:val="ProductList-ClauseHeading"/>
        <w:outlineLvl w:val="3"/>
      </w:pPr>
      <w:r>
        <w:t>3.1 Administrasjonslisens</w:t>
      </w:r>
    </w:p>
    <w:tbl>
      <w:tblPr>
        <w:tblStyle w:val="PURTable"/>
        <w:tblW w:w="0" w:type="dxa"/>
        <w:tblLook w:val="04A0" w:firstRow="1" w:lastRow="0" w:firstColumn="1" w:lastColumn="0" w:noHBand="0" w:noVBand="1"/>
      </w:tblPr>
      <w:tblGrid>
        <w:gridCol w:w="3711"/>
        <w:gridCol w:w="3546"/>
        <w:gridCol w:w="3659"/>
      </w:tblGrid>
      <w:tr w:rsidR="00111B64" w14:paraId="4D42C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EE6BC4" w14:textId="77777777" w:rsidR="00111B64" w:rsidRDefault="00BE10F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30A8F4E7" w14:textId="77777777" w:rsidR="00111B64" w:rsidRDefault="00BE10F4">
            <w:pPr>
              <w:pStyle w:val="ProductList-TableBody"/>
            </w:pPr>
            <w:r>
              <w:t>Advanced Threat Analytics 2016 (Bruker eller OSE ML)</w:t>
            </w:r>
          </w:p>
          <w:p w14:paraId="5CC80C52" w14:textId="77777777" w:rsidR="00111B64" w:rsidRDefault="00BE10F4">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018D8DCB" w14:textId="77777777" w:rsidR="00111B64" w:rsidRDefault="00BE10F4">
            <w:pPr>
              <w:pStyle w:val="ProductList-TableBody"/>
            </w:pPr>
            <w:r>
              <w:t>Azure Advanced Threat Protection for Users (Bruker-SL)</w:t>
            </w:r>
          </w:p>
          <w:p w14:paraId="2E855CB8" w14:textId="77777777" w:rsidR="00111B64" w:rsidRDefault="00BE10F4">
            <w:pPr>
              <w:pStyle w:val="ProductList-TableBody"/>
            </w:pPr>
            <w:r>
              <w:t xml:space="preserve">Lisens som tilsvarer Administrasjonslisens (se </w:t>
            </w:r>
            <w:hyperlink w:anchor="_Sec591">
              <w:r>
                <w:rPr>
                  <w:color w:val="00467F"/>
                  <w:u w:val="single"/>
                </w:rPr>
                <w:t>Vedlegg A</w:t>
              </w:r>
            </w:hyperlink>
            <w:r>
              <w:t>)</w:t>
            </w:r>
          </w:p>
        </w:tc>
      </w:tr>
    </w:tbl>
    <w:p w14:paraId="16B0C392" w14:textId="77777777" w:rsidR="00111B64" w:rsidRDefault="00111B64">
      <w:pPr>
        <w:pStyle w:val="ProductList-Body"/>
      </w:pPr>
    </w:p>
    <w:p w14:paraId="164B8511" w14:textId="77777777" w:rsidR="00111B64" w:rsidRDefault="00BE10F4">
      <w:pPr>
        <w:pStyle w:val="ProductList-ClauseHeading"/>
        <w:outlineLvl w:val="3"/>
      </w:pPr>
      <w:r>
        <w:t>3.2 Bruk som krever en Administrasjonslisens</w:t>
      </w:r>
    </w:p>
    <w:p w14:paraId="6A3CAC86" w14:textId="77777777" w:rsidR="00111B64" w:rsidRDefault="00BE10F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14:paraId="34B3783B" w14:textId="77777777" w:rsidR="00111B64" w:rsidRDefault="00111B64">
      <w:pPr>
        <w:pStyle w:val="ProductList-Body"/>
      </w:pPr>
    </w:p>
    <w:p w14:paraId="64184A52" w14:textId="77777777" w:rsidR="00111B64" w:rsidRDefault="00BE10F4">
      <w:pPr>
        <w:pStyle w:val="ProductList-ClauseHeading"/>
        <w:outlineLvl w:val="3"/>
      </w:pPr>
      <w:r>
        <w:t>3.3 Tredjepartslisensvilkår for åpen kilde-komponenter</w:t>
      </w:r>
    </w:p>
    <w:p w14:paraId="12E8124B" w14:textId="77777777" w:rsidR="00111B64" w:rsidRDefault="00BE10F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6C128D4D" w14:textId="77777777" w:rsidR="00111B64" w:rsidRDefault="00BE10F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4"/>
        <w:gridCol w:w="3685"/>
        <w:gridCol w:w="3647"/>
      </w:tblGrid>
      <w:tr w:rsidR="00111B64" w14:paraId="1EC86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C3BCCF"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F1229"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89B3D" w14:textId="77777777" w:rsidR="00111B64" w:rsidRDefault="00BE10F4">
            <w:pPr>
              <w:pStyle w:val="ProductList-TableBody"/>
            </w:pPr>
            <w:r>
              <w:rPr>
                <w:color w:val="404040"/>
              </w:rPr>
              <w:t>Avløsningsrettigheter: I/T</w:t>
            </w:r>
          </w:p>
        </w:tc>
      </w:tr>
      <w:tr w:rsidR="00111B64" w14:paraId="1EAF2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EDF7B"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295B"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6053" w14:textId="77777777" w:rsidR="00111B64" w:rsidRDefault="00BE10F4">
            <w:pPr>
              <w:pStyle w:val="ProductList-TableBody"/>
            </w:pPr>
            <w:r>
              <w:rPr>
                <w:color w:val="404040"/>
              </w:rPr>
              <w:t>Roamingrettigheter: I/T</w:t>
            </w:r>
          </w:p>
        </w:tc>
      </w:tr>
      <w:tr w:rsidR="00111B64" w14:paraId="592F01E6" w14:textId="77777777">
        <w:tc>
          <w:tcPr>
            <w:tcW w:w="4040" w:type="dxa"/>
            <w:tcBorders>
              <w:top w:val="single" w:sz="4" w:space="0" w:color="000000"/>
              <w:left w:val="single" w:sz="4" w:space="0" w:color="000000"/>
              <w:bottom w:val="single" w:sz="4" w:space="0" w:color="000000"/>
              <w:right w:val="single" w:sz="4" w:space="0" w:color="000000"/>
            </w:tcBorders>
          </w:tcPr>
          <w:p w14:paraId="40C288C2"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540D7"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51ABA" w14:textId="77777777" w:rsidR="00111B64" w:rsidRDefault="00111B64">
            <w:pPr>
              <w:pStyle w:val="ProductList-TableBody"/>
            </w:pPr>
          </w:p>
        </w:tc>
      </w:tr>
    </w:tbl>
    <w:p w14:paraId="7B68CB76"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CD988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2782E"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065DA11" w14:textId="77777777" w:rsidR="00111B64" w:rsidRDefault="00111B64">
      <w:pPr>
        <w:pStyle w:val="ProductList-Body"/>
      </w:pPr>
    </w:p>
    <w:p w14:paraId="5E6B70FA" w14:textId="77777777" w:rsidR="00111B64" w:rsidRDefault="00BE10F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3197"/>
      <w:r>
        <w:instrText>Azure FXT Edge Filer</w:instrText>
      </w:r>
      <w:bookmarkEnd w:id="42"/>
      <w:r>
        <w:instrText>" \l 2</w:instrText>
      </w:r>
      <w:r>
        <w:fldChar w:fldCharType="end"/>
      </w:r>
    </w:p>
    <w:p w14:paraId="5ADA0681" w14:textId="77777777" w:rsidR="00111B64" w:rsidRDefault="00BE10F4">
      <w:pPr>
        <w:pStyle w:val="ProductList-Offering1SubSection"/>
        <w:outlineLvl w:val="2"/>
      </w:pPr>
      <w:bookmarkStart w:id="43" w:name="_Sec1293"/>
      <w:r>
        <w:t>1. Programtilgjengelighet</w:t>
      </w:r>
      <w:bookmarkEnd w:id="43"/>
    </w:p>
    <w:tbl>
      <w:tblPr>
        <w:tblStyle w:val="PURTable"/>
        <w:tblW w:w="0" w:type="dxa"/>
        <w:tblLook w:val="04A0" w:firstRow="1" w:lastRow="0" w:firstColumn="1" w:lastColumn="0" w:noHBand="0" w:noVBand="1"/>
      </w:tblPr>
      <w:tblGrid>
        <w:gridCol w:w="4125"/>
        <w:gridCol w:w="616"/>
        <w:gridCol w:w="612"/>
        <w:gridCol w:w="616"/>
        <w:gridCol w:w="614"/>
        <w:gridCol w:w="614"/>
        <w:gridCol w:w="616"/>
        <w:gridCol w:w="618"/>
        <w:gridCol w:w="634"/>
        <w:gridCol w:w="619"/>
        <w:gridCol w:w="617"/>
        <w:gridCol w:w="615"/>
      </w:tblGrid>
      <w:tr w:rsidR="00111B64" w14:paraId="388D93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38695D"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0136"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E21CD"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37D41"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00E6"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7308"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E074C"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ABF29"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4457C"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A8BB9"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24B4" w14:textId="77777777" w:rsidR="00111B64" w:rsidRDefault="00BE10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E7D4"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5670BE14" w14:textId="77777777">
        <w:tc>
          <w:tcPr>
            <w:tcW w:w="4160" w:type="dxa"/>
            <w:tcBorders>
              <w:top w:val="single" w:sz="6" w:space="0" w:color="FFFFFF"/>
              <w:left w:val="none" w:sz="4" w:space="0" w:color="6E6E6E"/>
              <w:bottom w:val="dashed" w:sz="4" w:space="0" w:color="BFBFBF"/>
              <w:right w:val="none" w:sz="4" w:space="0" w:color="6E6E6E"/>
            </w:tcBorders>
          </w:tcPr>
          <w:p w14:paraId="2A4FF853" w14:textId="77777777" w:rsidR="00111B64" w:rsidRDefault="00BE10F4">
            <w:pPr>
              <w:pStyle w:val="ProductList-TableBody"/>
            </w:pPr>
            <w:r>
              <w:t>Abonnementslisens (SL) for Azure FXT Edge Filer</w:t>
            </w:r>
            <w:r>
              <w:fldChar w:fldCharType="begin"/>
            </w:r>
            <w:r>
              <w:instrText xml:space="preserve"> XE "Abonnementslisens (SL) for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F65960" w14:textId="77777777" w:rsidR="00111B64" w:rsidRDefault="00BE10F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DCF8DD0"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8071E1"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9D8E6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C815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BFAB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D48C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D79B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26A1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DF38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4CB86" w14:textId="77777777" w:rsidR="00111B64" w:rsidRDefault="00111B64">
            <w:pPr>
              <w:pStyle w:val="ProductList-TableBody"/>
              <w:jc w:val="center"/>
            </w:pPr>
          </w:p>
        </w:tc>
      </w:tr>
      <w:tr w:rsidR="00111B64" w14:paraId="4F3CD968" w14:textId="77777777">
        <w:tc>
          <w:tcPr>
            <w:tcW w:w="4160" w:type="dxa"/>
            <w:tcBorders>
              <w:top w:val="dashed" w:sz="4" w:space="0" w:color="BFBFBF"/>
              <w:left w:val="none" w:sz="4" w:space="0" w:color="6E6E6E"/>
              <w:bottom w:val="none" w:sz="4" w:space="0" w:color="FFFFFF"/>
              <w:right w:val="none" w:sz="4" w:space="0" w:color="6E6E6E"/>
            </w:tcBorders>
          </w:tcPr>
          <w:p w14:paraId="3E38DC68" w14:textId="77777777" w:rsidR="00111B64" w:rsidRDefault="00BE10F4">
            <w:pPr>
              <w:pStyle w:val="ProductList-TableBody"/>
            </w:pPr>
            <w:r>
              <w:t>Oppgraderingsabonnementslisens (SL) for Azure FXT Edge Filer</w:t>
            </w:r>
            <w:r>
              <w:fldChar w:fldCharType="begin"/>
            </w:r>
            <w:r>
              <w:instrText xml:space="preserve"> XE "Oppgraderingsabonnementslisens (SL) for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66C6523" w14:textId="77777777" w:rsidR="00111B64" w:rsidRDefault="00BE10F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770C403"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1C67D4"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C8077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2EC5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2BC5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F7E6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8BA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8BB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CE9D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3B392" w14:textId="77777777" w:rsidR="00111B64" w:rsidRDefault="00111B64">
            <w:pPr>
              <w:pStyle w:val="ProductList-TableBody"/>
              <w:jc w:val="center"/>
            </w:pPr>
          </w:p>
        </w:tc>
      </w:tr>
    </w:tbl>
    <w:p w14:paraId="6C6D3DE0" w14:textId="77777777" w:rsidR="00111B64" w:rsidRDefault="00BE10F4">
      <w:pPr>
        <w:pStyle w:val="ProductList-Offering1SubSection"/>
        <w:outlineLvl w:val="2"/>
      </w:pPr>
      <w:bookmarkStart w:id="44" w:name="_Sec1294"/>
      <w:r>
        <w:t>2. Produktvilkår</w:t>
      </w:r>
      <w:bookmarkEnd w:id="44"/>
    </w:p>
    <w:tbl>
      <w:tblPr>
        <w:tblStyle w:val="PURTable"/>
        <w:tblW w:w="0" w:type="dxa"/>
        <w:tblLook w:val="04A0" w:firstRow="1" w:lastRow="0" w:firstColumn="1" w:lastColumn="0" w:noHBand="0" w:noVBand="1"/>
      </w:tblPr>
      <w:tblGrid>
        <w:gridCol w:w="3653"/>
        <w:gridCol w:w="3664"/>
        <w:gridCol w:w="3599"/>
      </w:tblGrid>
      <w:tr w:rsidR="00111B64" w14:paraId="12F99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BA513"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tcPr>
          <w:p w14:paraId="2C28968E"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49875" w14:textId="77777777" w:rsidR="00111B64" w:rsidRDefault="00BE10F4">
            <w:pPr>
              <w:pStyle w:val="ProductList-TableBody"/>
            </w:pPr>
            <w:r>
              <w:rPr>
                <w:color w:val="404040"/>
              </w:rPr>
              <w:t>Nedgraderte utgaver: I/T</w:t>
            </w:r>
          </w:p>
        </w:tc>
      </w:tr>
      <w:tr w:rsidR="00111B64" w14:paraId="5C474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7BAA1"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F8F5DE0"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Oppgraderings-SL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1145E" w14:textId="77777777" w:rsidR="00111B64" w:rsidRDefault="00BE10F4">
            <w:pPr>
              <w:pStyle w:val="ProductList-TableBody"/>
            </w:pPr>
            <w:r>
              <w:rPr>
                <w:color w:val="404040"/>
              </w:rPr>
              <w:t>Forutsetning (SA): I/T</w:t>
            </w:r>
          </w:p>
        </w:tc>
      </w:tr>
      <w:tr w:rsidR="00111B64" w14:paraId="243E9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65B87"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21280"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84C7" w14:textId="77777777" w:rsidR="00111B64" w:rsidRDefault="00BE10F4">
            <w:pPr>
              <w:pStyle w:val="ProductList-TableBody"/>
            </w:pPr>
            <w:r>
              <w:rPr>
                <w:color w:val="404040"/>
              </w:rPr>
              <w:t>Berettiget Reduksjon: I/T</w:t>
            </w:r>
          </w:p>
        </w:tc>
      </w:tr>
      <w:tr w:rsidR="00111B64" w14:paraId="7E3C0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DCFFA"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5A99"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082EF" w14:textId="77777777" w:rsidR="00111B64" w:rsidRDefault="00BE10F4">
            <w:pPr>
              <w:pStyle w:val="ProductList-TableBody"/>
            </w:pPr>
            <w:r>
              <w:rPr>
                <w:color w:val="404040"/>
              </w:rPr>
              <w:t>Kvalifisert for oppdatering: I/T</w:t>
            </w:r>
          </w:p>
        </w:tc>
      </w:tr>
      <w:tr w:rsidR="00111B64" w14:paraId="6B3D9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26DC"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A468"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6057F" w14:textId="77777777" w:rsidR="00111B64" w:rsidRDefault="00111B64">
            <w:pPr>
              <w:pStyle w:val="ProductList-TableBody"/>
            </w:pPr>
          </w:p>
        </w:tc>
      </w:tr>
    </w:tbl>
    <w:p w14:paraId="352B1EFB" w14:textId="77777777" w:rsidR="00111B64" w:rsidRDefault="00111B64">
      <w:pPr>
        <w:pStyle w:val="ProductList-Body"/>
      </w:pPr>
    </w:p>
    <w:p w14:paraId="52505AED" w14:textId="77777777" w:rsidR="00111B64" w:rsidRDefault="00BE10F4">
      <w:pPr>
        <w:pStyle w:val="ProductList-ClauseHeading"/>
        <w:outlineLvl w:val="3"/>
      </w:pPr>
      <w:r>
        <w:t>2.1 Oppgraderingslisens for Azure FXT Edge Filer</w:t>
      </w:r>
    </w:p>
    <w:p w14:paraId="6FBD0478" w14:textId="77777777" w:rsidR="00111B64" w:rsidRDefault="00BE10F4">
      <w:pPr>
        <w:pStyle w:val="ProductList-Body"/>
      </w:pPr>
      <w:r>
        <w:t>Kunden kan anskaffe én Oppgraderings-SL for hver Azure FXT Edge Filer-SL Kunden anskaffer.</w:t>
      </w:r>
    </w:p>
    <w:p w14:paraId="41616FA5" w14:textId="77777777" w:rsidR="00111B64" w:rsidRDefault="00BE10F4">
      <w:pPr>
        <w:pStyle w:val="ProductList-Offering1SubSection"/>
        <w:outlineLvl w:val="2"/>
      </w:pPr>
      <w:bookmarkStart w:id="45" w:name="_Sec1295"/>
      <w:r>
        <w:t>3. Bruksrettigheter</w:t>
      </w:r>
      <w:bookmarkEnd w:id="45"/>
    </w:p>
    <w:tbl>
      <w:tblPr>
        <w:tblStyle w:val="PURTable"/>
        <w:tblW w:w="0" w:type="dxa"/>
        <w:tblLook w:val="04A0" w:firstRow="1" w:lastRow="0" w:firstColumn="1" w:lastColumn="0" w:noHBand="0" w:noVBand="1"/>
      </w:tblPr>
      <w:tblGrid>
        <w:gridCol w:w="3612"/>
        <w:gridCol w:w="3607"/>
        <w:gridCol w:w="3697"/>
      </w:tblGrid>
      <w:tr w:rsidR="00111B64" w14:paraId="2A664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4F71D"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39">
              <w:r>
                <w:rPr>
                  <w:color w:val="00467F"/>
                  <w:u w:val="single"/>
                </w:rPr>
                <w:t>Universell</w:t>
              </w:r>
            </w:hyperlink>
            <w:r>
              <w:t xml:space="preserve">, </w:t>
            </w:r>
            <w:hyperlink w:anchor="_Sec545">
              <w:r>
                <w:rPr>
                  <w:color w:val="00467F"/>
                  <w:u w:val="single"/>
                </w:rPr>
                <w:t>Spesialservere</w:t>
              </w:r>
            </w:hyperlink>
          </w:p>
        </w:tc>
        <w:tc>
          <w:tcPr>
            <w:tcW w:w="4040" w:type="dxa"/>
            <w:tcBorders>
              <w:top w:val="single" w:sz="18" w:space="0" w:color="00188F"/>
              <w:left w:val="single" w:sz="4" w:space="0" w:color="000000"/>
              <w:bottom w:val="single" w:sz="4" w:space="0" w:color="000000"/>
              <w:right w:val="single" w:sz="4" w:space="0" w:color="000000"/>
            </w:tcBorders>
          </w:tcPr>
          <w:p w14:paraId="2388FC23"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D9412" w14:textId="77777777" w:rsidR="00111B64" w:rsidRDefault="00BE10F4">
            <w:pPr>
              <w:pStyle w:val="ProductList-TableBody"/>
            </w:pPr>
            <w:r>
              <w:rPr>
                <w:color w:val="404040"/>
              </w:rPr>
              <w:t>Tilleggsprogramvare: I/T</w:t>
            </w:r>
          </w:p>
        </w:tc>
      </w:tr>
      <w:tr w:rsidR="00111B64" w14:paraId="6EE81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966C"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75C4" w14:textId="77777777" w:rsidR="00111B64" w:rsidRDefault="00BE10F4">
            <w:pPr>
              <w:pStyle w:val="ProductList-TableBody"/>
            </w:pPr>
            <w:r>
              <w:rPr>
                <w:color w:val="404040"/>
              </w:rPr>
              <w:t>Krav til Tilgang for Eksterne Brukere: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B373" w14:textId="77777777" w:rsidR="00111B64" w:rsidRDefault="00BE10F4">
            <w:pPr>
              <w:pStyle w:val="ProductList-TableBody"/>
            </w:pPr>
            <w:r>
              <w:rPr>
                <w:color w:val="404040"/>
              </w:rPr>
              <w:t>Inkluderte Teknologier: Windows-programvarekomponenter</w:t>
            </w:r>
          </w:p>
        </w:tc>
      </w:tr>
      <w:tr w:rsidR="00111B64" w14:paraId="12E8A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5822"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DE40C"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27615" w14:textId="77777777" w:rsidR="00111B64" w:rsidRDefault="00111B64">
            <w:pPr>
              <w:pStyle w:val="ProductList-TableBody"/>
            </w:pPr>
          </w:p>
        </w:tc>
      </w:tr>
    </w:tbl>
    <w:p w14:paraId="039A65EF" w14:textId="77777777" w:rsidR="00111B64" w:rsidRDefault="00111B64">
      <w:pPr>
        <w:pStyle w:val="ProductList-Body"/>
      </w:pPr>
    </w:p>
    <w:p w14:paraId="55453B71" w14:textId="77777777" w:rsidR="00111B64" w:rsidRDefault="00BE10F4">
      <w:pPr>
        <w:pStyle w:val="ProductList-ClauseHeading"/>
        <w:outlineLvl w:val="3"/>
      </w:pPr>
      <w:r>
        <w:t>3.1 Lagring av behandlede data på tredjepartsservere</w:t>
      </w:r>
    </w:p>
    <w:p w14:paraId="5C06520A" w14:textId="77777777" w:rsidR="00111B64" w:rsidRDefault="00BE10F4">
      <w:pPr>
        <w:pStyle w:val="ProductList-Body"/>
      </w:pPr>
      <w:r>
        <w:t>Kunden må anskaffe Oppgraderings-SL-en i tillegg til basis-SL-en for Azure FXT Edge Filer</w:t>
      </w:r>
      <w:r>
        <w:fldChar w:fldCharType="begin"/>
      </w:r>
      <w:r>
        <w:instrText xml:space="preserve"> XE "Azure FXT Edge Filer" </w:instrText>
      </w:r>
      <w:r>
        <w:fldChar w:fldCharType="end"/>
      </w:r>
      <w:r>
        <w:t xml:space="preserve"> for å kunne bruke programvaren til å ta sikkerhetskopi av data fra den Lisensierte Serveren til tredjepartsservere.</w:t>
      </w:r>
    </w:p>
    <w:p w14:paraId="79862A5D" w14:textId="77777777" w:rsidR="00111B64" w:rsidRDefault="00BE10F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584"/>
        <w:gridCol w:w="3685"/>
        <w:gridCol w:w="3647"/>
      </w:tblGrid>
      <w:tr w:rsidR="00111B64" w14:paraId="11172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141EBC" w14:textId="77777777" w:rsidR="00111B64" w:rsidRDefault="00BE10F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BC9F8"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0075D" w14:textId="77777777" w:rsidR="00111B64" w:rsidRDefault="00BE10F4">
            <w:pPr>
              <w:pStyle w:val="ProductList-TableBody"/>
            </w:pPr>
            <w:r>
              <w:rPr>
                <w:color w:val="404040"/>
              </w:rPr>
              <w:t>Avløsningsrettigheter: I/T</w:t>
            </w:r>
          </w:p>
        </w:tc>
      </w:tr>
      <w:tr w:rsidR="00111B64" w14:paraId="3CF24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E53D3"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28C03"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21812" w14:textId="77777777" w:rsidR="00111B64" w:rsidRDefault="00BE10F4">
            <w:pPr>
              <w:pStyle w:val="ProductList-TableBody"/>
            </w:pPr>
            <w:r>
              <w:rPr>
                <w:color w:val="404040"/>
              </w:rPr>
              <w:t>Roamingrettigheter: I/T</w:t>
            </w:r>
          </w:p>
        </w:tc>
      </w:tr>
      <w:tr w:rsidR="00111B64" w14:paraId="19DDD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D5458"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97AA0"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230FB" w14:textId="77777777" w:rsidR="00111B64" w:rsidRDefault="00111B64">
            <w:pPr>
              <w:pStyle w:val="ProductList-TableBody"/>
            </w:pPr>
          </w:p>
        </w:tc>
      </w:tr>
    </w:tbl>
    <w:p w14:paraId="6E0384BB"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5D759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7FF3C"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197C9CB" w14:textId="77777777" w:rsidR="00111B64" w:rsidRDefault="00111B64">
      <w:pPr>
        <w:pStyle w:val="ProductList-Body"/>
      </w:pPr>
    </w:p>
    <w:p w14:paraId="27252DF7" w14:textId="77777777" w:rsidR="00111B64" w:rsidRDefault="00BE10F4">
      <w:pPr>
        <w:pStyle w:val="ProductList-Offering1HeadingNoBorder"/>
        <w:outlineLvl w:val="1"/>
      </w:pPr>
      <w:bookmarkStart w:id="47" w:name="_Sec592"/>
      <w:r>
        <w:t>BizTalk</w:t>
      </w:r>
      <w:bookmarkEnd w:id="47"/>
      <w:r>
        <w:fldChar w:fldCharType="begin"/>
      </w:r>
      <w:r>
        <w:instrText xml:space="preserve"> TC "</w:instrText>
      </w:r>
      <w:bookmarkStart w:id="48" w:name="_Toc52183198"/>
      <w:r>
        <w:instrText>BizTalk</w:instrText>
      </w:r>
      <w:bookmarkEnd w:id="48"/>
      <w:r>
        <w:instrText>" \l 2</w:instrText>
      </w:r>
      <w:r>
        <w:fldChar w:fldCharType="end"/>
      </w:r>
    </w:p>
    <w:p w14:paraId="58611F91" w14:textId="77777777" w:rsidR="00111B64" w:rsidRDefault="00BE10F4">
      <w:pPr>
        <w:pStyle w:val="ProductList-Offering1SubSection"/>
        <w:outlineLvl w:val="2"/>
      </w:pPr>
      <w:bookmarkStart w:id="49" w:name="_Sec593"/>
      <w:r>
        <w:t>1. Programtilgjengelighet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11B64" w14:paraId="592219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4D86B"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F3313"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72E33"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4539D"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75E4"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8D15"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455FD"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3B24F"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C7403"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85E9"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D07EC"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5BF21"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784DEC44" w14:textId="77777777">
        <w:tc>
          <w:tcPr>
            <w:tcW w:w="4160" w:type="dxa"/>
            <w:tcBorders>
              <w:top w:val="single" w:sz="6" w:space="0" w:color="FFFFFF"/>
              <w:left w:val="none" w:sz="4" w:space="0" w:color="6E6E6E"/>
              <w:bottom w:val="dashed" w:sz="4" w:space="0" w:color="BFBFBF"/>
              <w:right w:val="none" w:sz="4" w:space="0" w:color="6E6E6E"/>
            </w:tcBorders>
          </w:tcPr>
          <w:p w14:paraId="0C26D253" w14:textId="77777777" w:rsidR="00111B64" w:rsidRDefault="00BE10F4">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85F7725" w14:textId="77777777" w:rsidR="00111B64" w:rsidRDefault="00BE10F4">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6A9ABD" w14:textId="77777777" w:rsidR="00111B64" w:rsidRDefault="00BE10F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BF0566" w14:textId="77777777" w:rsidR="00111B64" w:rsidRDefault="00BE10F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83EF17F" w14:textId="77777777" w:rsidR="00111B64" w:rsidRDefault="00BE10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36E01"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FE02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7E09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FBAD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074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E11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6AE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19A6E4CB" w14:textId="77777777">
        <w:tc>
          <w:tcPr>
            <w:tcW w:w="4160" w:type="dxa"/>
            <w:tcBorders>
              <w:top w:val="dashed" w:sz="4" w:space="0" w:color="BFBFBF"/>
              <w:left w:val="none" w:sz="4" w:space="0" w:color="6E6E6E"/>
              <w:bottom w:val="dashed" w:sz="4" w:space="0" w:color="BFBFBF"/>
              <w:right w:val="none" w:sz="4" w:space="0" w:color="6E6E6E"/>
            </w:tcBorders>
          </w:tcPr>
          <w:p w14:paraId="606DF06D" w14:textId="77777777" w:rsidR="00111B64" w:rsidRDefault="00BE10F4">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AD6C06" w14:textId="77777777" w:rsidR="00111B64" w:rsidRDefault="00BE10F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1607A2"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2FA998"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89FA9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F72E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8186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C22D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2927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A983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F81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2F466" w14:textId="77777777" w:rsidR="00111B64" w:rsidRDefault="00111B64">
            <w:pPr>
              <w:pStyle w:val="ProductList-TableBody"/>
              <w:jc w:val="center"/>
            </w:pPr>
          </w:p>
        </w:tc>
      </w:tr>
      <w:tr w:rsidR="00111B64" w14:paraId="39509C68" w14:textId="77777777">
        <w:tc>
          <w:tcPr>
            <w:tcW w:w="4160" w:type="dxa"/>
            <w:tcBorders>
              <w:top w:val="dashed" w:sz="4" w:space="0" w:color="BFBFBF"/>
              <w:left w:val="none" w:sz="4" w:space="0" w:color="6E6E6E"/>
              <w:bottom w:val="dashed" w:sz="4" w:space="0" w:color="BFBFBF"/>
              <w:right w:val="none" w:sz="4" w:space="0" w:color="6E6E6E"/>
            </w:tcBorders>
          </w:tcPr>
          <w:p w14:paraId="32A3FD6A" w14:textId="77777777" w:rsidR="00111B64" w:rsidRDefault="00BE10F4">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3D91CA" w14:textId="77777777" w:rsidR="00111B64" w:rsidRDefault="00BE10F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0EDAC2" w14:textId="77777777" w:rsidR="00111B64" w:rsidRDefault="00BE10F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B1F4A" w14:textId="77777777" w:rsidR="00111B64" w:rsidRDefault="00BE10F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01C396A" w14:textId="77777777" w:rsidR="00111B64" w:rsidRDefault="00BE10F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880C"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72DD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95A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E7C8"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D902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0710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D8B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0FE81A2C" w14:textId="77777777">
        <w:tc>
          <w:tcPr>
            <w:tcW w:w="4160" w:type="dxa"/>
            <w:tcBorders>
              <w:top w:val="dashed" w:sz="4" w:space="0" w:color="BFBFBF"/>
              <w:left w:val="none" w:sz="4" w:space="0" w:color="6E6E6E"/>
              <w:bottom w:val="dashed" w:sz="4" w:space="0" w:color="BFBFBF"/>
              <w:right w:val="none" w:sz="4" w:space="0" w:color="6E6E6E"/>
            </w:tcBorders>
          </w:tcPr>
          <w:p w14:paraId="648D2223" w14:textId="77777777" w:rsidR="00111B64" w:rsidRDefault="00BE10F4">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563892F" w14:textId="77777777" w:rsidR="00111B64" w:rsidRDefault="00BE10F4">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929C34" w14:textId="77777777" w:rsidR="00111B64" w:rsidRDefault="00BE10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7F3F58" w14:textId="77777777" w:rsidR="00111B64" w:rsidRDefault="00BE10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9AE059B" w14:textId="77777777" w:rsidR="00111B64" w:rsidRDefault="00BE10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0810"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4383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46C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63D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B6D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C8B5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9E4B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F3F900B" w14:textId="77777777">
        <w:tc>
          <w:tcPr>
            <w:tcW w:w="4160" w:type="dxa"/>
            <w:tcBorders>
              <w:top w:val="dashed" w:sz="4" w:space="0" w:color="BFBFBF"/>
              <w:left w:val="none" w:sz="4" w:space="0" w:color="6E6E6E"/>
              <w:bottom w:val="none" w:sz="4" w:space="0" w:color="6E6E6E"/>
              <w:right w:val="none" w:sz="4" w:space="0" w:color="6E6E6E"/>
            </w:tcBorders>
          </w:tcPr>
          <w:p w14:paraId="5640CDB8" w14:textId="77777777" w:rsidR="00111B64" w:rsidRDefault="00BE10F4">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F20ED7B" w14:textId="77777777" w:rsidR="00111B64" w:rsidRDefault="00BE10F4">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432ECB"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5671AE8"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80052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399D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0B42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D069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1D4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73D1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0088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312A9" w14:textId="77777777" w:rsidR="00111B64" w:rsidRDefault="00111B64">
            <w:pPr>
              <w:pStyle w:val="ProductList-TableBody"/>
              <w:jc w:val="center"/>
            </w:pPr>
          </w:p>
        </w:tc>
      </w:tr>
    </w:tbl>
    <w:p w14:paraId="2485EE1C" w14:textId="77777777" w:rsidR="00111B64" w:rsidRDefault="00BE10F4">
      <w:pPr>
        <w:pStyle w:val="ProductList-Offering1SubSection"/>
        <w:outlineLvl w:val="2"/>
      </w:pPr>
      <w:bookmarkStart w:id="50" w:name="_Sec594"/>
      <w:r>
        <w:t>2. Produktvilkår</w:t>
      </w:r>
      <w:bookmarkEnd w:id="50"/>
    </w:p>
    <w:tbl>
      <w:tblPr>
        <w:tblStyle w:val="PURTable"/>
        <w:tblW w:w="0" w:type="dxa"/>
        <w:tblLook w:val="04A0" w:firstRow="1" w:lastRow="0" w:firstColumn="1" w:lastColumn="0" w:noHBand="0" w:noVBand="1"/>
      </w:tblPr>
      <w:tblGrid>
        <w:gridCol w:w="3652"/>
        <w:gridCol w:w="3663"/>
        <w:gridCol w:w="3601"/>
      </w:tblGrid>
      <w:tr w:rsidR="00111B64" w14:paraId="284A2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C792B"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6914E06"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B0921" w14:textId="77777777" w:rsidR="00111B64" w:rsidRDefault="00BE10F4">
            <w:pPr>
              <w:pStyle w:val="ProductList-TableBody"/>
            </w:pPr>
            <w:r>
              <w:rPr>
                <w:color w:val="404040"/>
              </w:rPr>
              <w:t>Nedgraderte utgaver: I/T</w:t>
            </w:r>
          </w:p>
        </w:tc>
      </w:tr>
      <w:tr w:rsidR="00111B64" w14:paraId="6F5C0F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6629B"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1AED3"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3AC9850"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111B64" w14:paraId="440B1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4242B"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1A7C581F"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5037" w14:textId="77777777" w:rsidR="00111B64" w:rsidRDefault="00BE10F4">
            <w:pPr>
              <w:pStyle w:val="ProductList-TableBody"/>
            </w:pPr>
            <w:r>
              <w:rPr>
                <w:color w:val="404040"/>
              </w:rPr>
              <w:t>Berettiget Reduksjon: I/T</w:t>
            </w:r>
          </w:p>
        </w:tc>
      </w:tr>
      <w:tr w:rsidR="00111B64" w14:paraId="51E78B94" w14:textId="77777777">
        <w:tc>
          <w:tcPr>
            <w:tcW w:w="4040" w:type="dxa"/>
            <w:tcBorders>
              <w:top w:val="single" w:sz="4" w:space="0" w:color="000000"/>
              <w:left w:val="single" w:sz="4" w:space="0" w:color="000000"/>
              <w:bottom w:val="single" w:sz="4" w:space="0" w:color="000000"/>
              <w:right w:val="single" w:sz="4" w:space="0" w:color="000000"/>
            </w:tcBorders>
          </w:tcPr>
          <w:p w14:paraId="783A9508"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45DE"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9607D" w14:textId="77777777" w:rsidR="00111B64" w:rsidRDefault="00BE10F4">
            <w:pPr>
              <w:pStyle w:val="ProductList-TableBody"/>
            </w:pPr>
            <w:r>
              <w:rPr>
                <w:color w:val="404040"/>
              </w:rPr>
              <w:t>Kvalifisert for Oppdatering: I/T</w:t>
            </w:r>
          </w:p>
        </w:tc>
      </w:tr>
      <w:tr w:rsidR="00111B64" w14:paraId="1DB27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8362"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1F8B"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E246" w14:textId="77777777" w:rsidR="00111B64" w:rsidRDefault="00111B64">
            <w:pPr>
              <w:pStyle w:val="ProductList-TableBody"/>
            </w:pPr>
          </w:p>
        </w:tc>
      </w:tr>
    </w:tbl>
    <w:p w14:paraId="6348635F" w14:textId="77777777" w:rsidR="00111B64" w:rsidRDefault="00BE10F4">
      <w:pPr>
        <w:pStyle w:val="ProductList-Offering1SubSection"/>
        <w:outlineLvl w:val="2"/>
      </w:pPr>
      <w:bookmarkStart w:id="51" w:name="_Sec595"/>
      <w:r>
        <w:lastRenderedPageBreak/>
        <w:t>3. Bruksrettigheter</w:t>
      </w:r>
      <w:bookmarkEnd w:id="51"/>
    </w:p>
    <w:tbl>
      <w:tblPr>
        <w:tblStyle w:val="PURTable"/>
        <w:tblW w:w="0" w:type="dxa"/>
        <w:tblLook w:val="04A0" w:firstRow="1" w:lastRow="0" w:firstColumn="1" w:lastColumn="0" w:noHBand="0" w:noVBand="1"/>
      </w:tblPr>
      <w:tblGrid>
        <w:gridCol w:w="3612"/>
        <w:gridCol w:w="3607"/>
        <w:gridCol w:w="3697"/>
      </w:tblGrid>
      <w:tr w:rsidR="00111B64" w14:paraId="11625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92985"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14:paraId="3F5AD6BE"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14:paraId="1AED0194"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11B64" w14:paraId="44EF8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91B4"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4E8E"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79C5ED8"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11B64" w14:paraId="1D937803" w14:textId="77777777">
        <w:tc>
          <w:tcPr>
            <w:tcW w:w="4040" w:type="dxa"/>
            <w:tcBorders>
              <w:top w:val="single" w:sz="4" w:space="0" w:color="000000"/>
              <w:left w:val="single" w:sz="4" w:space="0" w:color="000000"/>
              <w:bottom w:val="single" w:sz="4" w:space="0" w:color="000000"/>
              <w:right w:val="single" w:sz="4" w:space="0" w:color="000000"/>
            </w:tcBorders>
          </w:tcPr>
          <w:p w14:paraId="34F51E78"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EB5F7"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78C6F" w14:textId="77777777" w:rsidR="00111B64" w:rsidRDefault="00111B64">
            <w:pPr>
              <w:pStyle w:val="ProductList-TableBody"/>
            </w:pPr>
          </w:p>
        </w:tc>
      </w:tr>
    </w:tbl>
    <w:p w14:paraId="3D6FBDF7" w14:textId="77777777" w:rsidR="00111B64" w:rsidRDefault="00111B64">
      <w:pPr>
        <w:pStyle w:val="ProductList-Body"/>
      </w:pPr>
    </w:p>
    <w:p w14:paraId="02D79363" w14:textId="77777777" w:rsidR="00111B64" w:rsidRDefault="00BE10F4">
      <w:pPr>
        <w:pStyle w:val="ProductList-ClauseHeading"/>
        <w:outlineLvl w:val="3"/>
      </w:pPr>
      <w:r>
        <w:t>3.1 BizTalk Server Branch Edition og BizTalk Server Standard Edition</w:t>
      </w:r>
    </w:p>
    <w:p w14:paraId="233DEA99" w14:textId="77777777" w:rsidR="00111B64" w:rsidRDefault="00BE10F4">
      <w:pPr>
        <w:pStyle w:val="ProductList-SubClauseHeading"/>
        <w:outlineLvl w:val="4"/>
      </w:pPr>
      <w:r>
        <w:t>3.1.1 Bruksbegrensning</w:t>
      </w:r>
    </w:p>
    <w:p w14:paraId="195DBAD1" w14:textId="77777777" w:rsidR="00111B64" w:rsidRDefault="00BE10F4">
      <w:pPr>
        <w:pStyle w:val="ProductList-BodyIndented"/>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3BD49621" w14:textId="77777777" w:rsidR="00111B64" w:rsidRDefault="00111B64">
      <w:pPr>
        <w:pStyle w:val="ProductList-BodyIndented"/>
      </w:pPr>
    </w:p>
    <w:p w14:paraId="65903E49" w14:textId="77777777" w:rsidR="00111B64" w:rsidRDefault="00BE10F4">
      <w:pPr>
        <w:pStyle w:val="ProductList-SubClauseHeading"/>
        <w:outlineLvl w:val="4"/>
      </w:pPr>
      <w:r>
        <w:t>3.1.2 Office Web Component</w:t>
      </w:r>
    </w:p>
    <w:p w14:paraId="69B26F9A" w14:textId="77777777" w:rsidR="00111B64" w:rsidRDefault="00BE10F4">
      <w:pPr>
        <w:pStyle w:val="ProductList-BodyIndented"/>
      </w:pPr>
      <w:r>
        <w:t xml:space="preserve">Kunder kan bare bruke Office Web Component til å vise og skrive ut eksemplarer av statiske dokumenter, tekst og bilder som er opprettet med programvaren. Kunden trenger ikke egne lisenser for kopier av komponenten. </w:t>
      </w:r>
    </w:p>
    <w:p w14:paraId="7D705529" w14:textId="77777777" w:rsidR="00111B64" w:rsidRDefault="00111B64">
      <w:pPr>
        <w:pStyle w:val="ProductList-BodyIndented"/>
      </w:pPr>
    </w:p>
    <w:p w14:paraId="59800D83" w14:textId="77777777" w:rsidR="00111B64" w:rsidRDefault="00BE10F4">
      <w:pPr>
        <w:pStyle w:val="ProductList-ClauseHeading"/>
        <w:outlineLvl w:val="3"/>
      </w:pPr>
      <w:r>
        <w:t>3.2 BizTalk Server Branch Edition</w:t>
      </w:r>
    </w:p>
    <w:p w14:paraId="2093521A" w14:textId="77777777" w:rsidR="00111B64" w:rsidRDefault="00BE10F4">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14:paraId="4EC17E6B" w14:textId="77777777" w:rsidR="00111B64" w:rsidRDefault="00BE10F4" w:rsidP="00BE10F4">
      <w:pPr>
        <w:pStyle w:val="ProductList-Bullet"/>
        <w:numPr>
          <w:ilvl w:val="0"/>
          <w:numId w:val="20"/>
        </w:numPr>
      </w:pPr>
      <w:r>
        <w:t>fungere som sentral node i en nettverksmodell av typen "nav og eiker",</w:t>
      </w:r>
    </w:p>
    <w:p w14:paraId="701BB9F1" w14:textId="77777777" w:rsidR="00111B64" w:rsidRDefault="00BE10F4" w:rsidP="00BE10F4">
      <w:pPr>
        <w:pStyle w:val="ProductList-Bullet"/>
        <w:numPr>
          <w:ilvl w:val="0"/>
          <w:numId w:val="20"/>
        </w:numPr>
      </w:pPr>
      <w:r>
        <w:t>sentralisere konserndekkende kommunikasjon med andre Servere eller enheter eller</w:t>
      </w:r>
    </w:p>
    <w:p w14:paraId="72B9420B" w14:textId="77777777" w:rsidR="00111B64" w:rsidRDefault="00BE10F4" w:rsidP="00BE10F4">
      <w:pPr>
        <w:pStyle w:val="ProductList-Bullet"/>
        <w:numPr>
          <w:ilvl w:val="0"/>
          <w:numId w:val="20"/>
        </w:numPr>
      </w:pPr>
      <w:r>
        <w:t>automatisere forretningsprosesser på tvers av avdelinger, forretningsenheter eller filialer</w:t>
      </w:r>
    </w:p>
    <w:p w14:paraId="482784A0" w14:textId="77777777" w:rsidR="00111B64" w:rsidRDefault="00111B64">
      <w:pPr>
        <w:pStyle w:val="ProductList-Body"/>
      </w:pPr>
    </w:p>
    <w:p w14:paraId="2F17C5DE" w14:textId="77777777" w:rsidR="00111B64" w:rsidRDefault="00BE10F4">
      <w:pPr>
        <w:pStyle w:val="ProductList-ClauseHeading"/>
        <w:outlineLvl w:val="3"/>
      </w:pPr>
      <w:r>
        <w:t>3.3 Lisensieringsbruk av Host Integration Server (HIS)</w:t>
      </w:r>
    </w:p>
    <w:p w14:paraId="3E0EA406" w14:textId="77777777" w:rsidR="00111B64" w:rsidRDefault="00BE10F4">
      <w:pPr>
        <w:pStyle w:val="ProductList-Body"/>
      </w:pPr>
      <w:r>
        <w:t>Kunden kan bruke HIS-serverprogramvare og Tilleggsprogramvare i henhold til vilkårene og betingelsene i Per Kjerne-lisensmodellen ved hjelp av BizTalk Server-kjernelisenser. Kunden kan bruke HIS-tilleggsprogramvare (f.eks. HIS Client) bare i tilknytning til lisensiert bruk av HIS-serverprogramvare. Retten til slik bruk bestemmes av hvilken utgave og versjon av BizTalk Server-lisenser som Kunden tilordner til Serveren (f.eks. krever ubegrensede rettigheter til virtualisering BizTalk Server Enterprise-lisenser med SA). Bruk av HIS-serverprogramvare er begrenset til filialdistribusjoner dersom bruken er underlagt BizTalk Server Branch Edition-lisenser.</w:t>
      </w:r>
    </w:p>
    <w:p w14:paraId="52B753DE" w14:textId="77777777" w:rsidR="00111B64" w:rsidRDefault="00111B64">
      <w:pPr>
        <w:pStyle w:val="ProductList-Body"/>
      </w:pPr>
    </w:p>
    <w:p w14:paraId="5E1955BF" w14:textId="77777777" w:rsidR="00111B64" w:rsidRDefault="00BE10F4">
      <w:pPr>
        <w:pStyle w:val="ProductList-ClauseHeading"/>
        <w:outlineLvl w:val="3"/>
      </w:pPr>
      <w:r>
        <w:t>3.4 Tilleggsprogramvare</w:t>
      </w:r>
    </w:p>
    <w:tbl>
      <w:tblPr>
        <w:tblStyle w:val="PURTable"/>
        <w:tblW w:w="0" w:type="dxa"/>
        <w:tblLook w:val="04A0" w:firstRow="1" w:lastRow="0" w:firstColumn="1" w:lastColumn="0" w:noHBand="0" w:noVBand="1"/>
      </w:tblPr>
      <w:tblGrid>
        <w:gridCol w:w="3658"/>
        <w:gridCol w:w="3642"/>
        <w:gridCol w:w="3616"/>
      </w:tblGrid>
      <w:tr w:rsidR="00111B64" w14:paraId="6261E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FB6206" w14:textId="77777777" w:rsidR="00111B64" w:rsidRDefault="00BE10F4">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14:paraId="22EC274B" w14:textId="77777777" w:rsidR="00111B64" w:rsidRDefault="00BE10F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8AC3B0A" w14:textId="77777777" w:rsidR="00111B64" w:rsidRDefault="00BE10F4">
            <w:pPr>
              <w:pStyle w:val="ProductList-TableBody"/>
            </w:pPr>
            <w:r>
              <w:t>BizTalk Server-relaterte skjemaer og maler</w:t>
            </w:r>
          </w:p>
        </w:tc>
      </w:tr>
      <w:tr w:rsidR="00111B64" w14:paraId="60C4BA3D" w14:textId="77777777">
        <w:tc>
          <w:tcPr>
            <w:tcW w:w="4040" w:type="dxa"/>
            <w:tcBorders>
              <w:top w:val="single" w:sz="4" w:space="0" w:color="000000"/>
              <w:left w:val="single" w:sz="4" w:space="0" w:color="000000"/>
              <w:bottom w:val="single" w:sz="4" w:space="0" w:color="000000"/>
              <w:right w:val="single" w:sz="4" w:space="0" w:color="000000"/>
            </w:tcBorders>
          </w:tcPr>
          <w:p w14:paraId="606DCC6C" w14:textId="77777777" w:rsidR="00111B64" w:rsidRDefault="00BE10F4">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6F4842F8" w14:textId="77777777" w:rsidR="00111B64" w:rsidRDefault="00BE10F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23E07F9" w14:textId="77777777" w:rsidR="00111B64" w:rsidRDefault="00BE10F4">
            <w:pPr>
              <w:pStyle w:val="ProductList-TableBody"/>
            </w:pPr>
            <w:r>
              <w:t>BAM Event APIs og Interceptors and Administration Tools</w:t>
            </w:r>
          </w:p>
        </w:tc>
      </w:tr>
      <w:tr w:rsidR="00111B64" w14:paraId="6AD84BF7" w14:textId="77777777">
        <w:tc>
          <w:tcPr>
            <w:tcW w:w="4040" w:type="dxa"/>
            <w:tcBorders>
              <w:top w:val="single" w:sz="4" w:space="0" w:color="000000"/>
              <w:left w:val="single" w:sz="4" w:space="0" w:color="000000"/>
              <w:bottom w:val="single" w:sz="4" w:space="0" w:color="000000"/>
              <w:right w:val="single" w:sz="4" w:space="0" w:color="000000"/>
            </w:tcBorders>
          </w:tcPr>
          <w:p w14:paraId="7629ADBE" w14:textId="77777777" w:rsidR="00111B64" w:rsidRDefault="00BE10F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7FB4E55" w14:textId="77777777" w:rsidR="00111B64" w:rsidRDefault="00BE10F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EF8D38B" w14:textId="77777777" w:rsidR="00111B64" w:rsidRDefault="00BE10F4">
            <w:pPr>
              <w:pStyle w:val="ProductList-TableBody"/>
            </w:pPr>
            <w:r>
              <w:t>Development Tools</w:t>
            </w:r>
          </w:p>
        </w:tc>
      </w:tr>
      <w:tr w:rsidR="00111B64" w14:paraId="7CC4D4AC" w14:textId="77777777">
        <w:tc>
          <w:tcPr>
            <w:tcW w:w="4040" w:type="dxa"/>
            <w:tcBorders>
              <w:top w:val="single" w:sz="4" w:space="0" w:color="000000"/>
              <w:left w:val="single" w:sz="4" w:space="0" w:color="000000"/>
              <w:bottom w:val="single" w:sz="4" w:space="0" w:color="000000"/>
              <w:right w:val="single" w:sz="4" w:space="0" w:color="000000"/>
            </w:tcBorders>
          </w:tcPr>
          <w:p w14:paraId="06E74615" w14:textId="77777777" w:rsidR="00111B64" w:rsidRDefault="00BE10F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1785723" w14:textId="77777777" w:rsidR="00111B64" w:rsidRDefault="00BE10F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0B3CCCE" w14:textId="77777777" w:rsidR="00111B64" w:rsidRDefault="00BE10F4">
            <w:pPr>
              <w:pStyle w:val="ProductList-TableBody"/>
            </w:pPr>
            <w:r>
              <w:t>MQHelper.dll</w:t>
            </w:r>
          </w:p>
        </w:tc>
      </w:tr>
      <w:tr w:rsidR="00111B64" w14:paraId="2F445EB8" w14:textId="77777777">
        <w:tc>
          <w:tcPr>
            <w:tcW w:w="4040" w:type="dxa"/>
            <w:tcBorders>
              <w:top w:val="single" w:sz="4" w:space="0" w:color="000000"/>
              <w:left w:val="single" w:sz="4" w:space="0" w:color="000000"/>
              <w:bottom w:val="single" w:sz="4" w:space="0" w:color="000000"/>
              <w:right w:val="single" w:sz="4" w:space="0" w:color="000000"/>
            </w:tcBorders>
          </w:tcPr>
          <w:p w14:paraId="261FC285" w14:textId="77777777" w:rsidR="00111B64" w:rsidRDefault="00BE10F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7641DB" w14:textId="77777777" w:rsidR="00111B64" w:rsidRDefault="00BE10F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C94AB8" w14:textId="77777777" w:rsidR="00111B64" w:rsidRDefault="00BE10F4">
            <w:pPr>
              <w:pStyle w:val="ProductList-TableBody"/>
            </w:pPr>
            <w:r>
              <w:t>SOAP Receive Adapter</w:t>
            </w:r>
          </w:p>
        </w:tc>
      </w:tr>
      <w:tr w:rsidR="00111B64" w14:paraId="55E14DBC" w14:textId="77777777">
        <w:tc>
          <w:tcPr>
            <w:tcW w:w="4040" w:type="dxa"/>
            <w:tcBorders>
              <w:top w:val="single" w:sz="4" w:space="0" w:color="000000"/>
              <w:left w:val="single" w:sz="4" w:space="0" w:color="000000"/>
              <w:bottom w:val="single" w:sz="4" w:space="0" w:color="000000"/>
              <w:right w:val="single" w:sz="4" w:space="0" w:color="000000"/>
            </w:tcBorders>
          </w:tcPr>
          <w:p w14:paraId="6CF285A5" w14:textId="77777777" w:rsidR="00111B64" w:rsidRDefault="00BE10F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EFDEBC0" w14:textId="77777777" w:rsidR="00111B64" w:rsidRDefault="00BE10F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49F24D" w14:textId="77777777" w:rsidR="00111B64" w:rsidRDefault="00BE10F4">
            <w:pPr>
              <w:pStyle w:val="ProductList-TableBody"/>
            </w:pPr>
            <w:r>
              <w:t>UDDI</w:t>
            </w:r>
          </w:p>
        </w:tc>
      </w:tr>
      <w:tr w:rsidR="00111B64" w14:paraId="7EF2AE23" w14:textId="77777777">
        <w:tc>
          <w:tcPr>
            <w:tcW w:w="4040" w:type="dxa"/>
            <w:tcBorders>
              <w:top w:val="single" w:sz="4" w:space="0" w:color="000000"/>
              <w:left w:val="single" w:sz="4" w:space="0" w:color="000000"/>
              <w:bottom w:val="single" w:sz="4" w:space="0" w:color="000000"/>
              <w:right w:val="single" w:sz="4" w:space="0" w:color="000000"/>
            </w:tcBorders>
          </w:tcPr>
          <w:p w14:paraId="3F70165D" w14:textId="77777777" w:rsidR="00111B64" w:rsidRDefault="00BE10F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4A16CB4C" w14:textId="77777777" w:rsidR="00111B64" w:rsidRDefault="00BE10F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6781F075" w14:textId="77777777" w:rsidR="00111B64" w:rsidRDefault="00111B64">
            <w:pPr>
              <w:pStyle w:val="ProductList-TableBody"/>
            </w:pPr>
          </w:p>
        </w:tc>
      </w:tr>
    </w:tbl>
    <w:p w14:paraId="3F0F7BA9" w14:textId="77777777" w:rsidR="00111B64" w:rsidRDefault="00BE10F4">
      <w:pPr>
        <w:pStyle w:val="ProductList-Offering1SubSection"/>
        <w:outlineLvl w:val="2"/>
      </w:pPr>
      <w:bookmarkStart w:id="52" w:name="_Sec596"/>
      <w:r>
        <w:t>4. Software Assurance</w:t>
      </w:r>
      <w:bookmarkEnd w:id="52"/>
    </w:p>
    <w:p w14:paraId="5007E17A" w14:textId="77777777" w:rsidR="00111B64" w:rsidRDefault="00111B64">
      <w:pPr>
        <w:pStyle w:val="ProductList-Body"/>
      </w:pPr>
    </w:p>
    <w:tbl>
      <w:tblPr>
        <w:tblStyle w:val="PURTable"/>
        <w:tblW w:w="0" w:type="dxa"/>
        <w:tblLook w:val="04A0" w:firstRow="1" w:lastRow="0" w:firstColumn="1" w:lastColumn="0" w:noHBand="0" w:noVBand="1"/>
      </w:tblPr>
      <w:tblGrid>
        <w:gridCol w:w="3584"/>
        <w:gridCol w:w="3685"/>
        <w:gridCol w:w="3647"/>
      </w:tblGrid>
      <w:tr w:rsidR="00111B64" w14:paraId="35D623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1F26A"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9DB855"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556F7" w14:textId="77777777" w:rsidR="00111B64" w:rsidRDefault="00BE10F4">
            <w:pPr>
              <w:pStyle w:val="ProductList-TableBody"/>
            </w:pPr>
            <w:r>
              <w:rPr>
                <w:color w:val="404040"/>
              </w:rPr>
              <w:t>Avløsningsrettigheter: I/T</w:t>
            </w:r>
          </w:p>
        </w:tc>
      </w:tr>
      <w:tr w:rsidR="00111B64" w14:paraId="63149BE0" w14:textId="77777777">
        <w:tc>
          <w:tcPr>
            <w:tcW w:w="4040" w:type="dxa"/>
            <w:tcBorders>
              <w:top w:val="single" w:sz="4" w:space="0" w:color="000000"/>
              <w:left w:val="single" w:sz="4" w:space="0" w:color="000000"/>
              <w:bottom w:val="single" w:sz="4" w:space="0" w:color="000000"/>
              <w:right w:val="single" w:sz="4" w:space="0" w:color="000000"/>
            </w:tcBorders>
          </w:tcPr>
          <w:p w14:paraId="731D3400"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4260D4EB"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0">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0B06" w14:textId="77777777" w:rsidR="00111B64" w:rsidRDefault="00BE10F4">
            <w:pPr>
              <w:pStyle w:val="ProductList-TableBody"/>
            </w:pPr>
            <w:r>
              <w:rPr>
                <w:color w:val="404040"/>
              </w:rPr>
              <w:t>Roamingrettigheter: I/T</w:t>
            </w:r>
          </w:p>
        </w:tc>
      </w:tr>
      <w:tr w:rsidR="00111B64" w14:paraId="1394B4B9" w14:textId="77777777">
        <w:tc>
          <w:tcPr>
            <w:tcW w:w="4040" w:type="dxa"/>
            <w:tcBorders>
              <w:top w:val="single" w:sz="4" w:space="0" w:color="000000"/>
              <w:left w:val="single" w:sz="4" w:space="0" w:color="000000"/>
              <w:bottom w:val="single" w:sz="4" w:space="0" w:color="000000"/>
              <w:right w:val="single" w:sz="4" w:space="0" w:color="000000"/>
            </w:tcBorders>
          </w:tcPr>
          <w:p w14:paraId="28ACD125"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3A15"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EF9A" w14:textId="77777777" w:rsidR="00111B64" w:rsidRDefault="00111B64">
            <w:pPr>
              <w:pStyle w:val="ProductList-TableBody"/>
            </w:pPr>
          </w:p>
        </w:tc>
      </w:tr>
    </w:tbl>
    <w:p w14:paraId="4AE5E583" w14:textId="77777777" w:rsidR="00111B64" w:rsidRDefault="00111B64">
      <w:pPr>
        <w:pStyle w:val="ProductList-Body"/>
      </w:pPr>
    </w:p>
    <w:p w14:paraId="70A2B74A" w14:textId="77777777" w:rsidR="00111B64" w:rsidRDefault="00BE10F4">
      <w:pPr>
        <w:pStyle w:val="ProductList-ClauseHeading"/>
        <w:outlineLvl w:val="3"/>
      </w:pPr>
      <w:r>
        <w:t>4.1 Biz Talk Server 2020 Enterprise – Ubegrenset Virtualisering</w:t>
      </w:r>
    </w:p>
    <w:p w14:paraId="2D5E96E2" w14:textId="77777777" w:rsidR="00111B64" w:rsidRDefault="00BE10F4">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14:paraId="20CF1F77" w14:textId="77777777" w:rsidR="00111B64" w:rsidRDefault="00111B64">
      <w:pPr>
        <w:pStyle w:val="ProductList-Body"/>
      </w:pPr>
    </w:p>
    <w:p w14:paraId="44F6D705" w14:textId="77777777" w:rsidR="00111B64" w:rsidRDefault="00BE10F4">
      <w:pPr>
        <w:pStyle w:val="ProductList-ClauseHeading"/>
        <w:outlineLvl w:val="3"/>
      </w:pPr>
      <w:r>
        <w:t>4.2 Biz Talk Server-funksjonalitetspakker</w:t>
      </w:r>
    </w:p>
    <w:p w14:paraId="4CA3BCE6" w14:textId="77777777" w:rsidR="00111B64" w:rsidRDefault="00BE10F4">
      <w:pPr>
        <w:pStyle w:val="ProductList-Body"/>
      </w:pPr>
      <w:r>
        <w:t>Kunden er kvalifisert til å bruke Funksjonalitetspakker utgitt i gyldighetsperioden for Software Assurance-dekningen.</w:t>
      </w:r>
    </w:p>
    <w:p w14:paraId="4092947A" w14:textId="77777777" w:rsidR="00111B64" w:rsidRDefault="00111B64">
      <w:pPr>
        <w:pStyle w:val="ProductList-Body"/>
      </w:pPr>
    </w:p>
    <w:p w14:paraId="5256ECC1"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11C6EE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5792F"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7B65452" w14:textId="77777777" w:rsidR="00111B64" w:rsidRDefault="00111B64">
      <w:pPr>
        <w:pStyle w:val="ProductList-Body"/>
      </w:pPr>
    </w:p>
    <w:p w14:paraId="48CD9D83" w14:textId="77777777" w:rsidR="00111B64" w:rsidRDefault="00BE10F4">
      <w:pPr>
        <w:pStyle w:val="ProductList-Offering1HeadingNoBorder"/>
        <w:outlineLvl w:val="1"/>
      </w:pPr>
      <w:bookmarkStart w:id="53" w:name="_Sec597"/>
      <w:r>
        <w:t>CAL Suites</w:t>
      </w:r>
      <w:bookmarkEnd w:id="53"/>
      <w:r>
        <w:fldChar w:fldCharType="begin"/>
      </w:r>
      <w:r>
        <w:instrText xml:space="preserve"> TC "</w:instrText>
      </w:r>
      <w:bookmarkStart w:id="54" w:name="_Toc52183199"/>
      <w:r>
        <w:instrText>CAL Suites</w:instrText>
      </w:r>
      <w:bookmarkEnd w:id="54"/>
      <w:r>
        <w:instrText>" \l 2</w:instrText>
      </w:r>
      <w:r>
        <w:fldChar w:fldCharType="end"/>
      </w:r>
    </w:p>
    <w:p w14:paraId="13208E9F" w14:textId="77777777" w:rsidR="00111B64" w:rsidRDefault="00BE10F4">
      <w:pPr>
        <w:pStyle w:val="ProductList-Offering1SubSection"/>
        <w:outlineLvl w:val="2"/>
      </w:pPr>
      <w:bookmarkStart w:id="55" w:name="_Sec868"/>
      <w:r>
        <w:lastRenderedPageBreak/>
        <w:t>1. Programtilgjengelighet</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111B64" w14:paraId="7FA778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0C300B"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FE5F"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A5D54"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B18AF"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E21D"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6C25"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299B7"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FC5E5"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78F72"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6FD87"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8FA35"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BF1D"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2F3CA171" w14:textId="77777777">
        <w:tc>
          <w:tcPr>
            <w:tcW w:w="4160" w:type="dxa"/>
            <w:tcBorders>
              <w:top w:val="single" w:sz="6" w:space="0" w:color="FFFFFF"/>
              <w:left w:val="none" w:sz="4" w:space="0" w:color="6E6E6E"/>
              <w:bottom w:val="dashed" w:sz="4" w:space="0" w:color="BFBFBF"/>
              <w:right w:val="none" w:sz="4" w:space="0" w:color="6E6E6E"/>
            </w:tcBorders>
          </w:tcPr>
          <w:p w14:paraId="56D046F3" w14:textId="77777777" w:rsidR="00111B64" w:rsidRDefault="00BE10F4">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0F3EB305"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667904"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D3D831E"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DBE8B1"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C37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A6F8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1F3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FE50"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121C5"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732E"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4AC23" w14:textId="77777777" w:rsidR="00111B64" w:rsidRDefault="00BE10F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11B64" w14:paraId="041684B7" w14:textId="77777777">
        <w:tc>
          <w:tcPr>
            <w:tcW w:w="4160" w:type="dxa"/>
            <w:tcBorders>
              <w:top w:val="dashed" w:sz="4" w:space="0" w:color="BFBFBF"/>
              <w:left w:val="none" w:sz="4" w:space="0" w:color="6E6E6E"/>
              <w:bottom w:val="dashed" w:sz="4" w:space="0" w:color="BFBFBF"/>
              <w:right w:val="none" w:sz="4" w:space="0" w:color="6E6E6E"/>
            </w:tcBorders>
          </w:tcPr>
          <w:p w14:paraId="440A4717" w14:textId="77777777" w:rsidR="00111B64" w:rsidRDefault="00BE10F4">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9560B6E"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015F24"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ABBC4C"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638FB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E479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D1DF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413E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B7594"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A9C9C"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6F17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9AE75" w14:textId="77777777" w:rsidR="00111B64" w:rsidRDefault="00111B64">
            <w:pPr>
              <w:pStyle w:val="ProductList-TableBody"/>
              <w:jc w:val="center"/>
            </w:pPr>
          </w:p>
        </w:tc>
      </w:tr>
      <w:tr w:rsidR="00111B64" w14:paraId="30C0B928" w14:textId="77777777">
        <w:tc>
          <w:tcPr>
            <w:tcW w:w="4160" w:type="dxa"/>
            <w:tcBorders>
              <w:top w:val="dashed" w:sz="4" w:space="0" w:color="BFBFBF"/>
              <w:left w:val="none" w:sz="4" w:space="0" w:color="6E6E6E"/>
              <w:bottom w:val="dashed" w:sz="4" w:space="0" w:color="BFBFBF"/>
              <w:right w:val="none" w:sz="4" w:space="0" w:color="6E6E6E"/>
            </w:tcBorders>
          </w:tcPr>
          <w:p w14:paraId="6EEE1B85" w14:textId="77777777" w:rsidR="00111B64" w:rsidRDefault="00BE10F4">
            <w:pPr>
              <w:pStyle w:val="ProductList-TableBody"/>
            </w:pPr>
            <w:r>
              <w:t>Core CAL Suite Bridge for Office 365 fra SA (bruker-SL)</w:t>
            </w:r>
            <w:r>
              <w:fldChar w:fldCharType="begin"/>
            </w:r>
            <w:r>
              <w:instrText xml:space="preserve"> XE "Core CAL Suite Bridge for Office 365 fra SA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A2C29D"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0E044"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788BBC"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958EE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7109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3B22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5E7A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4733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E440"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20CB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FB648" w14:textId="77777777" w:rsidR="00111B64" w:rsidRDefault="00111B64">
            <w:pPr>
              <w:pStyle w:val="ProductList-TableBody"/>
              <w:jc w:val="center"/>
            </w:pPr>
          </w:p>
        </w:tc>
      </w:tr>
      <w:tr w:rsidR="00111B64" w14:paraId="0EA6E34F" w14:textId="77777777">
        <w:tc>
          <w:tcPr>
            <w:tcW w:w="4160" w:type="dxa"/>
            <w:tcBorders>
              <w:top w:val="dashed" w:sz="4" w:space="0" w:color="BFBFBF"/>
              <w:left w:val="none" w:sz="4" w:space="0" w:color="6E6E6E"/>
              <w:bottom w:val="dashed" w:sz="4" w:space="0" w:color="BFBFBF"/>
              <w:right w:val="none" w:sz="4" w:space="0" w:color="6E6E6E"/>
            </w:tcBorders>
          </w:tcPr>
          <w:p w14:paraId="6C8BF491" w14:textId="77777777" w:rsidR="00111B64" w:rsidRDefault="00BE10F4">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503251FD"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045BB"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FE337"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BC650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BE82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EAC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F449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5F63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48FA1"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6C49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FC78B" w14:textId="77777777" w:rsidR="00111B64" w:rsidRDefault="00111B64">
            <w:pPr>
              <w:pStyle w:val="ProductList-TableBody"/>
              <w:jc w:val="center"/>
            </w:pPr>
          </w:p>
        </w:tc>
      </w:tr>
      <w:tr w:rsidR="00111B64" w14:paraId="52FD6160" w14:textId="77777777">
        <w:tc>
          <w:tcPr>
            <w:tcW w:w="4160" w:type="dxa"/>
            <w:tcBorders>
              <w:top w:val="dashed" w:sz="4" w:space="0" w:color="BFBFBF"/>
              <w:left w:val="none" w:sz="4" w:space="0" w:color="6E6E6E"/>
              <w:bottom w:val="dashed" w:sz="4" w:space="0" w:color="BFBFBF"/>
              <w:right w:val="none" w:sz="4" w:space="0" w:color="6E6E6E"/>
            </w:tcBorders>
          </w:tcPr>
          <w:p w14:paraId="336B0FF0" w14:textId="77777777" w:rsidR="00111B64" w:rsidRDefault="00BE10F4">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D4F338B"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92EAA"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0216D"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60F1B2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0943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3941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43B1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0FA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0CD16"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89BE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20817" w14:textId="77777777" w:rsidR="00111B64" w:rsidRDefault="00111B64">
            <w:pPr>
              <w:pStyle w:val="ProductList-TableBody"/>
              <w:jc w:val="center"/>
            </w:pPr>
          </w:p>
        </w:tc>
      </w:tr>
      <w:tr w:rsidR="00111B64" w14:paraId="225EB1ED" w14:textId="77777777">
        <w:tc>
          <w:tcPr>
            <w:tcW w:w="4160" w:type="dxa"/>
            <w:tcBorders>
              <w:top w:val="dashed" w:sz="4" w:space="0" w:color="BFBFBF"/>
              <w:left w:val="none" w:sz="4" w:space="0" w:color="6E6E6E"/>
              <w:bottom w:val="dashed" w:sz="4" w:space="0" w:color="BFBFBF"/>
              <w:right w:val="none" w:sz="4" w:space="0" w:color="6E6E6E"/>
            </w:tcBorders>
          </w:tcPr>
          <w:p w14:paraId="5D8D8600" w14:textId="77777777" w:rsidR="00111B64" w:rsidRDefault="00BE10F4">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195A9DF2"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6A0EA0"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BFF56E"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37469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CE41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B47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569E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CF3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D2E5"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C411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A7F34" w14:textId="77777777" w:rsidR="00111B64" w:rsidRDefault="00111B64">
            <w:pPr>
              <w:pStyle w:val="ProductList-TableBody"/>
              <w:jc w:val="center"/>
            </w:pPr>
          </w:p>
        </w:tc>
      </w:tr>
      <w:tr w:rsidR="00111B64" w14:paraId="5ED09C6C" w14:textId="77777777">
        <w:tc>
          <w:tcPr>
            <w:tcW w:w="4160" w:type="dxa"/>
            <w:tcBorders>
              <w:top w:val="dashed" w:sz="4" w:space="0" w:color="BFBFBF"/>
              <w:left w:val="none" w:sz="4" w:space="0" w:color="6E6E6E"/>
              <w:bottom w:val="dashed" w:sz="4" w:space="0" w:color="BFBFBF"/>
              <w:right w:val="none" w:sz="4" w:space="0" w:color="6E6E6E"/>
            </w:tcBorders>
          </w:tcPr>
          <w:p w14:paraId="25DCA83E" w14:textId="77777777" w:rsidR="00111B64" w:rsidRDefault="00BE10F4">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D2F0F84"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730F40"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1CCAFD" w14:textId="77777777" w:rsidR="00111B64" w:rsidRDefault="00BE10F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9A4235A" w14:textId="77777777" w:rsidR="00111B64" w:rsidRDefault="00BE10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D0C8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B41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F1D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74A3"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8AC0"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B333"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DA85B" w14:textId="77777777" w:rsidR="00111B64" w:rsidRDefault="00BE10F4">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111B64" w14:paraId="1B001DBD" w14:textId="77777777">
        <w:tc>
          <w:tcPr>
            <w:tcW w:w="4160" w:type="dxa"/>
            <w:tcBorders>
              <w:top w:val="dashed" w:sz="4" w:space="0" w:color="BFBFBF"/>
              <w:left w:val="none" w:sz="4" w:space="0" w:color="6E6E6E"/>
              <w:bottom w:val="dashed" w:sz="4" w:space="0" w:color="BFBFBF"/>
              <w:right w:val="none" w:sz="4" w:space="0" w:color="6E6E6E"/>
            </w:tcBorders>
          </w:tcPr>
          <w:p w14:paraId="040DD4B2" w14:textId="77777777" w:rsidR="00111B64" w:rsidRDefault="00BE10F4">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1A57500"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64DA6"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5DD28A"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2CDE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2D61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CE84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7F29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25BE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D8178"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CA18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C7B39" w14:textId="77777777" w:rsidR="00111B64" w:rsidRDefault="00111B64">
            <w:pPr>
              <w:pStyle w:val="ProductList-TableBody"/>
              <w:jc w:val="center"/>
            </w:pPr>
          </w:p>
        </w:tc>
      </w:tr>
      <w:tr w:rsidR="00111B64" w14:paraId="4F733D0E" w14:textId="77777777">
        <w:tc>
          <w:tcPr>
            <w:tcW w:w="4160" w:type="dxa"/>
            <w:tcBorders>
              <w:top w:val="dashed" w:sz="4" w:space="0" w:color="BFBFBF"/>
              <w:left w:val="none" w:sz="4" w:space="0" w:color="6E6E6E"/>
              <w:bottom w:val="dashed" w:sz="4" w:space="0" w:color="BFBFBF"/>
              <w:right w:val="none" w:sz="4" w:space="0" w:color="6E6E6E"/>
            </w:tcBorders>
          </w:tcPr>
          <w:p w14:paraId="6E81A1F1" w14:textId="77777777" w:rsidR="00111B64" w:rsidRDefault="00BE10F4">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2E82EC"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6198FC"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6E220"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8DB2A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B800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B010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25E6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637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BD1B"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0709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9BD7" w14:textId="77777777" w:rsidR="00111B64" w:rsidRDefault="00111B64">
            <w:pPr>
              <w:pStyle w:val="ProductList-TableBody"/>
              <w:jc w:val="center"/>
            </w:pPr>
          </w:p>
        </w:tc>
      </w:tr>
      <w:tr w:rsidR="00111B64" w14:paraId="19A85E7B" w14:textId="77777777">
        <w:tc>
          <w:tcPr>
            <w:tcW w:w="4160" w:type="dxa"/>
            <w:tcBorders>
              <w:top w:val="dashed" w:sz="4" w:space="0" w:color="BFBFBF"/>
              <w:left w:val="none" w:sz="4" w:space="0" w:color="6E6E6E"/>
              <w:bottom w:val="dashed" w:sz="4" w:space="0" w:color="BFBFBF"/>
              <w:right w:val="none" w:sz="4" w:space="0" w:color="6E6E6E"/>
            </w:tcBorders>
          </w:tcPr>
          <w:p w14:paraId="12FA1389" w14:textId="77777777" w:rsidR="00111B64" w:rsidRDefault="00BE10F4">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1ECC3342"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71F34"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4D885"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833CD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295E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D411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6F37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6C31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83A27"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BC55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F1012" w14:textId="77777777" w:rsidR="00111B64" w:rsidRDefault="00111B64">
            <w:pPr>
              <w:pStyle w:val="ProductList-TableBody"/>
              <w:jc w:val="center"/>
            </w:pPr>
          </w:p>
        </w:tc>
      </w:tr>
      <w:tr w:rsidR="00111B64" w14:paraId="40F6A1E3" w14:textId="77777777">
        <w:tc>
          <w:tcPr>
            <w:tcW w:w="4160" w:type="dxa"/>
            <w:tcBorders>
              <w:top w:val="dashed" w:sz="4" w:space="0" w:color="BFBFBF"/>
              <w:left w:val="none" w:sz="4" w:space="0" w:color="6E6E6E"/>
              <w:bottom w:val="dashed" w:sz="4" w:space="0" w:color="BFBFBF"/>
              <w:right w:val="none" w:sz="4" w:space="0" w:color="6E6E6E"/>
            </w:tcBorders>
          </w:tcPr>
          <w:p w14:paraId="6B3D4349" w14:textId="77777777" w:rsidR="00111B64" w:rsidRDefault="00BE10F4">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14:paraId="284B46F9"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EE973F"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D2F17"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74721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9323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9719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1AA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7258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6AACA"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2FAF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ECF7" w14:textId="77777777" w:rsidR="00111B64" w:rsidRDefault="00111B64">
            <w:pPr>
              <w:pStyle w:val="ProductList-TableBody"/>
              <w:jc w:val="center"/>
            </w:pPr>
          </w:p>
        </w:tc>
      </w:tr>
      <w:tr w:rsidR="00111B64" w14:paraId="18885459" w14:textId="77777777">
        <w:tc>
          <w:tcPr>
            <w:tcW w:w="4160" w:type="dxa"/>
            <w:tcBorders>
              <w:top w:val="dashed" w:sz="4" w:space="0" w:color="BFBFBF"/>
              <w:left w:val="none" w:sz="4" w:space="0" w:color="6E6E6E"/>
              <w:bottom w:val="dashed" w:sz="4" w:space="0" w:color="BFBFBF"/>
              <w:right w:val="none" w:sz="4" w:space="0" w:color="6E6E6E"/>
            </w:tcBorders>
          </w:tcPr>
          <w:p w14:paraId="50AD595B" w14:textId="77777777" w:rsidR="00111B64" w:rsidRDefault="00BE10F4">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14:paraId="2549D45F"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6511F6"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6ECED9"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25BC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7F8B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AEC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769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C63D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9D0D"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8BB7D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79A55" w14:textId="77777777" w:rsidR="00111B64" w:rsidRDefault="00111B64">
            <w:pPr>
              <w:pStyle w:val="ProductList-TableBody"/>
              <w:jc w:val="center"/>
            </w:pPr>
          </w:p>
        </w:tc>
      </w:tr>
      <w:tr w:rsidR="00111B64" w14:paraId="706A9916" w14:textId="77777777">
        <w:tc>
          <w:tcPr>
            <w:tcW w:w="4160" w:type="dxa"/>
            <w:tcBorders>
              <w:top w:val="dashed" w:sz="4" w:space="0" w:color="BFBFBF"/>
              <w:left w:val="none" w:sz="4" w:space="0" w:color="6E6E6E"/>
              <w:bottom w:val="none" w:sz="4" w:space="0" w:color="BFBFBF"/>
              <w:right w:val="none" w:sz="4" w:space="0" w:color="6E6E6E"/>
            </w:tcBorders>
          </w:tcPr>
          <w:p w14:paraId="411886EA" w14:textId="77777777" w:rsidR="00111B64" w:rsidRDefault="00BE10F4">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14:paraId="64FC9BC4"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F0A976"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A1E5FD"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00F7B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D364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7034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48B7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7063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5FF03"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4F52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E8614" w14:textId="77777777" w:rsidR="00111B64" w:rsidRDefault="00111B64">
            <w:pPr>
              <w:pStyle w:val="ProductList-TableBody"/>
              <w:jc w:val="center"/>
            </w:pPr>
          </w:p>
        </w:tc>
      </w:tr>
    </w:tbl>
    <w:p w14:paraId="447FC971" w14:textId="77777777" w:rsidR="00111B64" w:rsidRDefault="00111B64">
      <w:pPr>
        <w:pStyle w:val="ProductList-Body"/>
      </w:pPr>
    </w:p>
    <w:p w14:paraId="755FD5FB" w14:textId="77777777" w:rsidR="00111B64" w:rsidRDefault="00BE10F4">
      <w:pPr>
        <w:pStyle w:val="ProductList-Offering1SubSection"/>
        <w:outlineLvl w:val="2"/>
      </w:pPr>
      <w:bookmarkStart w:id="56" w:name="_Sec599"/>
      <w:r>
        <w:t>2. Produktvilkår</w:t>
      </w:r>
      <w:bookmarkEnd w:id="56"/>
    </w:p>
    <w:tbl>
      <w:tblPr>
        <w:tblStyle w:val="PURTable"/>
        <w:tblW w:w="0" w:type="dxa"/>
        <w:tblLook w:val="04A0" w:firstRow="1" w:lastRow="0" w:firstColumn="1" w:lastColumn="0" w:noHBand="0" w:noVBand="1"/>
      </w:tblPr>
      <w:tblGrid>
        <w:gridCol w:w="3652"/>
        <w:gridCol w:w="3663"/>
        <w:gridCol w:w="3601"/>
      </w:tblGrid>
      <w:tr w:rsidR="00111B64" w14:paraId="364CB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0E788" w14:textId="77777777" w:rsidR="00111B64" w:rsidRDefault="00BE10F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4FDF353B"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09F6C5" w14:textId="77777777" w:rsidR="00111B64" w:rsidRDefault="00BE10F4">
            <w:pPr>
              <w:pStyle w:val="ProductList-TableBody"/>
            </w:pPr>
            <w:r>
              <w:rPr>
                <w:color w:val="404040"/>
              </w:rPr>
              <w:t>Nedgraderte utgaver: I/T</w:t>
            </w:r>
          </w:p>
        </w:tc>
      </w:tr>
      <w:tr w:rsidR="00111B64" w14:paraId="4B0856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C4547"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E3A7323"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CAL Suite Bridge 2.3</w:t>
            </w:r>
          </w:p>
        </w:tc>
        <w:tc>
          <w:tcPr>
            <w:tcW w:w="4040" w:type="dxa"/>
            <w:tcBorders>
              <w:top w:val="single" w:sz="4" w:space="0" w:color="000000"/>
              <w:left w:val="single" w:sz="4" w:space="0" w:color="000000"/>
              <w:bottom w:val="single" w:sz="4" w:space="0" w:color="000000"/>
              <w:right w:val="single" w:sz="4" w:space="0" w:color="000000"/>
            </w:tcBorders>
          </w:tcPr>
          <w:p w14:paraId="435FBDFC"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72D91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9A5A"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2E89"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3D30E52"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Core- og Enterprise CAL Suite Bridge (alle typer). Se CAL Suite Bridge 2.3.</w:t>
            </w:r>
          </w:p>
        </w:tc>
      </w:tr>
      <w:tr w:rsidR="00111B64" w14:paraId="11E56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8F7EB"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BB895"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E72B" w14:textId="77777777" w:rsidR="00111B64" w:rsidRDefault="00BE10F4">
            <w:pPr>
              <w:pStyle w:val="ProductList-TableBody"/>
            </w:pPr>
            <w:r>
              <w:rPr>
                <w:color w:val="404040"/>
              </w:rPr>
              <w:t>Kvalifisert for Oppdatering: I/T</w:t>
            </w:r>
          </w:p>
        </w:tc>
      </w:tr>
      <w:tr w:rsidR="00111B64" w14:paraId="16D38142" w14:textId="77777777">
        <w:tc>
          <w:tcPr>
            <w:tcW w:w="4040" w:type="dxa"/>
            <w:tcBorders>
              <w:top w:val="single" w:sz="4" w:space="0" w:color="000000"/>
              <w:left w:val="single" w:sz="4" w:space="0" w:color="000000"/>
              <w:bottom w:val="single" w:sz="4" w:space="0" w:color="000000"/>
              <w:right w:val="single" w:sz="4" w:space="0" w:color="000000"/>
            </w:tcBorders>
          </w:tcPr>
          <w:p w14:paraId="27EA539B" w14:textId="77777777" w:rsidR="00111B64" w:rsidRDefault="00BE10F4">
            <w:pPr>
              <w:pStyle w:val="ProductList-TableBody"/>
            </w:pPr>
            <w:r>
              <w:fldChar w:fldCharType="begin"/>
            </w:r>
            <w:r>
              <w:instrText xml:space="preserve"> AutoTextList   \s NoStyle \t " UTD-rabatt: En oppdatert rabatt er en rabatt tilgjengelig for Open Value Subscription-kunder som bestiller lisenser for produkter i løpet av det første året i avtalen sin, hvis de har en lisens for det korresponderende, kvalifiserende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635FA"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4A19B67"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4B12755A" w14:textId="77777777" w:rsidR="00111B64" w:rsidRDefault="00111B64">
      <w:pPr>
        <w:pStyle w:val="ProductList-Body"/>
      </w:pPr>
    </w:p>
    <w:p w14:paraId="1E2CD643" w14:textId="77777777" w:rsidR="00111B64" w:rsidRDefault="00BE10F4">
      <w:pPr>
        <w:pStyle w:val="ProductList-ClauseHeading"/>
        <w:outlineLvl w:val="3"/>
      </w:pPr>
      <w:r>
        <w:t>2.1 Prosess for å fastslå gjeldende bruksrettigheter for CAL Suite</w:t>
      </w:r>
    </w:p>
    <w:p w14:paraId="392496A4" w14:textId="77777777" w:rsidR="00111B64" w:rsidRDefault="00BE10F4">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14:paraId="4BB3E44C" w14:textId="77777777" w:rsidR="00111B64" w:rsidRDefault="00111B64">
      <w:pPr>
        <w:pStyle w:val="ProductList-Body"/>
      </w:pPr>
    </w:p>
    <w:p w14:paraId="4F4A25D4" w14:textId="77777777" w:rsidR="00111B64" w:rsidRDefault="00BE10F4">
      <w:pPr>
        <w:pStyle w:val="ProductList-ClauseHeading"/>
        <w:outlineLvl w:val="3"/>
      </w:pPr>
      <w:r>
        <w:t>2.2 Komponenter i CAL Suite</w:t>
      </w:r>
    </w:p>
    <w:p w14:paraId="6A9A1745" w14:textId="77777777" w:rsidR="00111B64" w:rsidRDefault="00BE10F4">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14:paraId="347BA96E" w14:textId="77777777" w:rsidR="00111B64" w:rsidRDefault="00111B64">
      <w:pPr>
        <w:pStyle w:val="ProductList-Body"/>
      </w:pPr>
    </w:p>
    <w:p w14:paraId="071FA201" w14:textId="77777777" w:rsidR="00111B64" w:rsidRDefault="00BE10F4">
      <w:pPr>
        <w:pStyle w:val="ProductList-ClauseHeading"/>
        <w:outlineLvl w:val="3"/>
      </w:pPr>
      <w:r>
        <w:t>2.3 CAL Suite Bridge</w:t>
      </w:r>
    </w:p>
    <w:p w14:paraId="6396A6F3" w14:textId="77777777" w:rsidR="00111B64" w:rsidRDefault="00BE10F4">
      <w:pPr>
        <w:pStyle w:val="ProductList-Body"/>
      </w:pPr>
      <w:r>
        <w:t>En CAL Suite Bridge er et Foretaksprodukt og kan bare skaffes for å tilfredsstille det organisasjonsomfattende kravet for CAL Suite Bridge eller overordnet CAL Suite. Når en CAL Suite Bridge kreves, må antallet CAL Suite Bridge-Bruker-SL-er være det samme som antallet Bruker-SL-er for den kvalifiserte Elektroniske Tjenesten.</w:t>
      </w:r>
    </w:p>
    <w:tbl>
      <w:tblPr>
        <w:tblStyle w:val="PURTable"/>
        <w:tblW w:w="0" w:type="dxa"/>
        <w:tblLook w:val="04A0" w:firstRow="1" w:lastRow="0" w:firstColumn="1" w:lastColumn="0" w:noHBand="0" w:noVBand="1"/>
      </w:tblPr>
      <w:tblGrid>
        <w:gridCol w:w="3630"/>
        <w:gridCol w:w="3641"/>
        <w:gridCol w:w="3645"/>
      </w:tblGrid>
      <w:tr w:rsidR="00111B64" w14:paraId="2B07E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8FA706" w14:textId="77777777" w:rsidR="00111B64" w:rsidRDefault="00BE10F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07567E" w14:textId="77777777" w:rsidR="00111B64" w:rsidRDefault="00BE10F4">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8DD3ED" w14:textId="77777777" w:rsidR="00111B64" w:rsidRDefault="00BE10F4">
            <w:pPr>
              <w:pStyle w:val="ProductList-TableBody"/>
            </w:pPr>
            <w:r>
              <w:rPr>
                <w:color w:val="FFFFFF"/>
              </w:rPr>
              <w:t>Kvalifiserte Elektroniske Tjenester</w:t>
            </w:r>
          </w:p>
        </w:tc>
      </w:tr>
      <w:tr w:rsidR="00111B64" w14:paraId="67E3E169" w14:textId="77777777">
        <w:tc>
          <w:tcPr>
            <w:tcW w:w="4040" w:type="dxa"/>
            <w:tcBorders>
              <w:top w:val="single" w:sz="4" w:space="0" w:color="000000"/>
              <w:left w:val="single" w:sz="4" w:space="0" w:color="000000"/>
              <w:bottom w:val="single" w:sz="4" w:space="0" w:color="000000"/>
              <w:right w:val="single" w:sz="4" w:space="0" w:color="000000"/>
            </w:tcBorders>
          </w:tcPr>
          <w:p w14:paraId="6A5F6323" w14:textId="77777777" w:rsidR="00111B64" w:rsidRDefault="00BE10F4">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86B2DAC" w14:textId="77777777" w:rsidR="00111B64" w:rsidRDefault="00BE10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2C41844" w14:textId="77777777" w:rsidR="00111B64" w:rsidRDefault="00BE10F4">
            <w:pPr>
              <w:pStyle w:val="ProductList-TableBody"/>
            </w:pPr>
            <w:r>
              <w:t>Office 365 E1</w:t>
            </w:r>
            <w:r>
              <w:fldChar w:fldCharType="begin"/>
            </w:r>
            <w:r>
              <w:instrText xml:space="preserve"> XE "Office 365 E1" </w:instrText>
            </w:r>
            <w:r>
              <w:fldChar w:fldCharType="end"/>
            </w:r>
            <w:r>
              <w:t>, eller Office 365 E3</w:t>
            </w:r>
            <w:r>
              <w:fldChar w:fldCharType="begin"/>
            </w:r>
            <w:r>
              <w:instrText xml:space="preserve"> XE "Office 365 E3" </w:instrText>
            </w:r>
            <w:r>
              <w:fldChar w:fldCharType="end"/>
            </w:r>
            <w:r>
              <w:t>, eller Office 365 E5</w:t>
            </w:r>
            <w:r>
              <w:fldChar w:fldCharType="begin"/>
            </w:r>
            <w:r>
              <w:instrText xml:space="preserve"> XE "Office 365 E5" </w:instrText>
            </w:r>
            <w:r>
              <w:fldChar w:fldCharType="end"/>
            </w:r>
          </w:p>
        </w:tc>
      </w:tr>
      <w:tr w:rsidR="00111B64" w14:paraId="13247A5E" w14:textId="77777777">
        <w:tc>
          <w:tcPr>
            <w:tcW w:w="4040" w:type="dxa"/>
            <w:tcBorders>
              <w:top w:val="single" w:sz="4" w:space="0" w:color="000000"/>
              <w:left w:val="single" w:sz="4" w:space="0" w:color="000000"/>
              <w:bottom w:val="single" w:sz="4" w:space="0" w:color="000000"/>
              <w:right w:val="single" w:sz="4" w:space="0" w:color="000000"/>
            </w:tcBorders>
          </w:tcPr>
          <w:p w14:paraId="2C4B6AF6" w14:textId="77777777" w:rsidR="00111B64" w:rsidRDefault="00BE10F4">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645335D5" w14:textId="77777777" w:rsidR="00111B64" w:rsidRDefault="00BE10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7451DBE" w14:textId="77777777" w:rsidR="00111B64" w:rsidRDefault="00BE10F4">
            <w:pPr>
              <w:pStyle w:val="ProductList-TableBody"/>
            </w:pPr>
            <w:r>
              <w:t>Office 365 E1 og Microsoft Intune</w:t>
            </w:r>
            <w:r>
              <w:fldChar w:fldCharType="begin"/>
            </w:r>
            <w:r>
              <w:instrText xml:space="preserve"> XE "Office 365 E1 og Microsoft Intune" </w:instrText>
            </w:r>
            <w:r>
              <w:fldChar w:fldCharType="end"/>
            </w:r>
            <w:r>
              <w:t>, eller</w:t>
            </w:r>
          </w:p>
          <w:p w14:paraId="6192FB68" w14:textId="77777777" w:rsidR="00111B64" w:rsidRDefault="00BE10F4">
            <w:pPr>
              <w:pStyle w:val="ProductList-TableBody"/>
            </w:pPr>
            <w:r>
              <w:t>Office 365 E3 og Microsoft Intune</w:t>
            </w:r>
            <w:r>
              <w:fldChar w:fldCharType="begin"/>
            </w:r>
            <w:r>
              <w:instrText xml:space="preserve"> XE "Office 365 E3 og Microsoft Intune" </w:instrText>
            </w:r>
            <w:r>
              <w:fldChar w:fldCharType="end"/>
            </w:r>
            <w:r>
              <w:t>, eller</w:t>
            </w:r>
          </w:p>
          <w:p w14:paraId="5EC3A882" w14:textId="77777777" w:rsidR="00111B64" w:rsidRDefault="00BE10F4">
            <w:pPr>
              <w:pStyle w:val="ProductList-TableBody"/>
            </w:pPr>
            <w:r>
              <w:t>Office 365 E5 og Microsoft Intune</w:t>
            </w:r>
            <w:r>
              <w:fldChar w:fldCharType="begin"/>
            </w:r>
            <w:r>
              <w:instrText xml:space="preserve"> XE "Office 365 E5 og Microsoft Intune" </w:instrText>
            </w:r>
            <w:r>
              <w:fldChar w:fldCharType="end"/>
            </w:r>
          </w:p>
        </w:tc>
      </w:tr>
      <w:tr w:rsidR="00111B64" w14:paraId="44BF11DB" w14:textId="77777777">
        <w:tc>
          <w:tcPr>
            <w:tcW w:w="4040" w:type="dxa"/>
            <w:tcBorders>
              <w:top w:val="single" w:sz="4" w:space="0" w:color="000000"/>
              <w:left w:val="single" w:sz="4" w:space="0" w:color="000000"/>
              <w:bottom w:val="single" w:sz="4" w:space="0" w:color="000000"/>
              <w:right w:val="single" w:sz="4" w:space="0" w:color="000000"/>
            </w:tcBorders>
          </w:tcPr>
          <w:p w14:paraId="79771447" w14:textId="77777777" w:rsidR="00111B64" w:rsidRDefault="00BE10F4">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851E778" w14:textId="77777777" w:rsidR="00111B64" w:rsidRDefault="00BE10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929D437" w14:textId="77777777" w:rsidR="00111B64" w:rsidRDefault="00BE10F4">
            <w:pPr>
              <w:pStyle w:val="ProductList-TableBody"/>
            </w:pPr>
            <w:r>
              <w:t>Microsoft Intune</w:t>
            </w:r>
            <w:r>
              <w:fldChar w:fldCharType="begin"/>
            </w:r>
            <w:r>
              <w:instrText xml:space="preserve"> XE "Microsoft Intune" </w:instrText>
            </w:r>
            <w:r>
              <w:fldChar w:fldCharType="end"/>
            </w:r>
          </w:p>
        </w:tc>
      </w:tr>
      <w:tr w:rsidR="00111B64" w14:paraId="78550BBB" w14:textId="77777777">
        <w:tc>
          <w:tcPr>
            <w:tcW w:w="4040" w:type="dxa"/>
            <w:tcBorders>
              <w:top w:val="single" w:sz="4" w:space="0" w:color="000000"/>
              <w:left w:val="single" w:sz="4" w:space="0" w:color="000000"/>
              <w:bottom w:val="single" w:sz="4" w:space="0" w:color="000000"/>
              <w:right w:val="single" w:sz="4" w:space="0" w:color="000000"/>
            </w:tcBorders>
          </w:tcPr>
          <w:p w14:paraId="711CCA29" w14:textId="77777777" w:rsidR="00111B64" w:rsidRDefault="00BE10F4">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8846B4C" w14:textId="77777777" w:rsidR="00111B64" w:rsidRDefault="00BE10F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B152BBD" w14:textId="77777777" w:rsidR="00111B64" w:rsidRDefault="00BE10F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463B9F24" w14:textId="77777777" w:rsidR="00111B64" w:rsidRDefault="00BE10F4">
            <w:pPr>
              <w:pStyle w:val="ProductList-TableBody"/>
            </w:pPr>
            <w:r>
              <w:t>Enterprise Mobility + Security E5</w:t>
            </w:r>
            <w:r>
              <w:fldChar w:fldCharType="begin"/>
            </w:r>
            <w:r>
              <w:instrText xml:space="preserve"> XE "Enterprise Mobility + Security E5" </w:instrText>
            </w:r>
            <w:r>
              <w:fldChar w:fldCharType="end"/>
            </w:r>
          </w:p>
        </w:tc>
      </w:tr>
      <w:tr w:rsidR="00111B64" w14:paraId="28184667" w14:textId="77777777">
        <w:tc>
          <w:tcPr>
            <w:tcW w:w="4040" w:type="dxa"/>
            <w:tcBorders>
              <w:top w:val="single" w:sz="4" w:space="0" w:color="000000"/>
              <w:left w:val="single" w:sz="4" w:space="0" w:color="000000"/>
              <w:bottom w:val="single" w:sz="4" w:space="0" w:color="000000"/>
              <w:right w:val="single" w:sz="4" w:space="0" w:color="000000"/>
            </w:tcBorders>
          </w:tcPr>
          <w:p w14:paraId="71AFF519" w14:textId="77777777" w:rsidR="00111B64" w:rsidRDefault="00BE10F4">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65ABD24" w14:textId="77777777" w:rsidR="00111B64" w:rsidRDefault="00BE10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16C7B2" w14:textId="77777777" w:rsidR="00111B64" w:rsidRDefault="00BE10F4">
            <w:pPr>
              <w:pStyle w:val="ProductList-TableBody"/>
            </w:pPr>
            <w:r>
              <w:t>Office 365 E3</w:t>
            </w:r>
            <w:r>
              <w:fldChar w:fldCharType="begin"/>
            </w:r>
            <w:r>
              <w:instrText xml:space="preserve"> XE "Office 365 E3" </w:instrText>
            </w:r>
            <w:r>
              <w:fldChar w:fldCharType="end"/>
            </w:r>
            <w:r>
              <w:t>, eller</w:t>
            </w:r>
          </w:p>
          <w:p w14:paraId="1EF7EBA8" w14:textId="77777777" w:rsidR="00111B64" w:rsidRDefault="00BE10F4">
            <w:pPr>
              <w:pStyle w:val="ProductList-TableBody"/>
            </w:pPr>
            <w:r>
              <w:t>Office 365 E5</w:t>
            </w:r>
            <w:r>
              <w:fldChar w:fldCharType="begin"/>
            </w:r>
            <w:r>
              <w:instrText xml:space="preserve"> XE "Office 365 E5" </w:instrText>
            </w:r>
            <w:r>
              <w:fldChar w:fldCharType="end"/>
            </w:r>
          </w:p>
        </w:tc>
      </w:tr>
      <w:tr w:rsidR="00111B64" w14:paraId="7B8E43BF" w14:textId="77777777">
        <w:tc>
          <w:tcPr>
            <w:tcW w:w="4040" w:type="dxa"/>
            <w:tcBorders>
              <w:top w:val="single" w:sz="4" w:space="0" w:color="000000"/>
              <w:left w:val="single" w:sz="4" w:space="0" w:color="000000"/>
              <w:bottom w:val="single" w:sz="4" w:space="0" w:color="000000"/>
              <w:right w:val="single" w:sz="4" w:space="0" w:color="000000"/>
            </w:tcBorders>
          </w:tcPr>
          <w:p w14:paraId="4651A400" w14:textId="77777777" w:rsidR="00111B64" w:rsidRDefault="00BE10F4">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14:paraId="450D71E3" w14:textId="77777777" w:rsidR="00111B64" w:rsidRDefault="00BE10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D6DBCC" w14:textId="77777777" w:rsidR="00111B64" w:rsidRDefault="00BE10F4">
            <w:pPr>
              <w:pStyle w:val="ProductList-TableBody"/>
            </w:pPr>
            <w:r>
              <w:t>Office 365 E3 og Microsoft Intune</w:t>
            </w:r>
            <w:r>
              <w:fldChar w:fldCharType="begin"/>
            </w:r>
            <w:r>
              <w:instrText xml:space="preserve"> XE "Office 365 E3 og Microsoft Intune" </w:instrText>
            </w:r>
            <w:r>
              <w:fldChar w:fldCharType="end"/>
            </w:r>
            <w:r>
              <w:t>, eller</w:t>
            </w:r>
          </w:p>
          <w:p w14:paraId="60BADBC7" w14:textId="77777777" w:rsidR="00111B64" w:rsidRDefault="00BE10F4">
            <w:pPr>
              <w:pStyle w:val="ProductList-TableBody"/>
            </w:pPr>
            <w:r>
              <w:t>Office 365 E5 og Microsoft Intune</w:t>
            </w:r>
            <w:r>
              <w:fldChar w:fldCharType="begin"/>
            </w:r>
            <w:r>
              <w:instrText xml:space="preserve"> XE "Office 365 E5 og Microsoft Intune" </w:instrText>
            </w:r>
            <w:r>
              <w:fldChar w:fldCharType="end"/>
            </w:r>
          </w:p>
        </w:tc>
      </w:tr>
      <w:tr w:rsidR="00111B64" w14:paraId="47046CC8" w14:textId="77777777">
        <w:tc>
          <w:tcPr>
            <w:tcW w:w="4040" w:type="dxa"/>
            <w:tcBorders>
              <w:top w:val="single" w:sz="4" w:space="0" w:color="000000"/>
              <w:left w:val="single" w:sz="4" w:space="0" w:color="000000"/>
              <w:bottom w:val="single" w:sz="4" w:space="0" w:color="000000"/>
              <w:right w:val="single" w:sz="4" w:space="0" w:color="000000"/>
            </w:tcBorders>
          </w:tcPr>
          <w:p w14:paraId="1BC9EA27" w14:textId="77777777" w:rsidR="00111B64" w:rsidRDefault="00BE10F4">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C28A612" w14:textId="77777777" w:rsidR="00111B64" w:rsidRDefault="00BE10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77DA74" w14:textId="77777777" w:rsidR="00111B64" w:rsidRDefault="00BE10F4">
            <w:pPr>
              <w:pStyle w:val="ProductList-TableBody"/>
            </w:pPr>
            <w:r>
              <w:t>Microsoft Intune</w:t>
            </w:r>
            <w:r>
              <w:fldChar w:fldCharType="begin"/>
            </w:r>
            <w:r>
              <w:instrText xml:space="preserve"> XE "Microsoft Intune" </w:instrText>
            </w:r>
            <w:r>
              <w:fldChar w:fldCharType="end"/>
            </w:r>
          </w:p>
        </w:tc>
      </w:tr>
      <w:tr w:rsidR="00111B64" w14:paraId="526FEBDF" w14:textId="77777777">
        <w:tc>
          <w:tcPr>
            <w:tcW w:w="4040" w:type="dxa"/>
            <w:tcBorders>
              <w:top w:val="single" w:sz="4" w:space="0" w:color="000000"/>
              <w:left w:val="single" w:sz="4" w:space="0" w:color="000000"/>
              <w:bottom w:val="single" w:sz="4" w:space="0" w:color="000000"/>
              <w:right w:val="single" w:sz="4" w:space="0" w:color="000000"/>
            </w:tcBorders>
          </w:tcPr>
          <w:p w14:paraId="0FCE09EE" w14:textId="77777777" w:rsidR="00111B64" w:rsidRDefault="00BE10F4">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5F97B2" w14:textId="77777777" w:rsidR="00111B64" w:rsidRDefault="00BE10F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44B7642" w14:textId="77777777" w:rsidR="00111B64" w:rsidRDefault="00BE10F4">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3E049FB6" w14:textId="77777777" w:rsidR="00111B64" w:rsidRDefault="00BE10F4">
            <w:pPr>
              <w:pStyle w:val="ProductList-TableBody"/>
            </w:pPr>
            <w:r>
              <w:t>Enterprise Mobility + Security E5</w:t>
            </w:r>
            <w:r>
              <w:fldChar w:fldCharType="begin"/>
            </w:r>
            <w:r>
              <w:instrText xml:space="preserve"> XE "Enterprise Mobility + Security E5" </w:instrText>
            </w:r>
            <w:r>
              <w:fldChar w:fldCharType="end"/>
            </w:r>
          </w:p>
        </w:tc>
      </w:tr>
    </w:tbl>
    <w:p w14:paraId="2AB8B34A" w14:textId="77777777" w:rsidR="00111B64" w:rsidRDefault="00111B64">
      <w:pPr>
        <w:pStyle w:val="ProductList-Body"/>
      </w:pPr>
    </w:p>
    <w:p w14:paraId="0AC2D93B" w14:textId="77777777" w:rsidR="00111B64" w:rsidRDefault="00BE10F4">
      <w:pPr>
        <w:pStyle w:val="ProductList-ClauseHeading"/>
        <w:outlineLvl w:val="3"/>
      </w:pPr>
      <w:r>
        <w:t>2.4 Student-CALer (Academic Open License og Academic Select)</w:t>
      </w:r>
    </w:p>
    <w:p w14:paraId="70145A83" w14:textId="77777777" w:rsidR="00111B64" w:rsidRDefault="00BE10F4">
      <w:pPr>
        <w:pStyle w:val="ProductList-Body"/>
      </w:pPr>
      <w:r>
        <w:t>Student-CAL-er er begrenset for lisensiering av student- eller institusjonseide PC-er for en enkeltstudent, og ikke for bruk i laboratorier eller klasserom.</w:t>
      </w:r>
    </w:p>
    <w:p w14:paraId="57E148A0" w14:textId="77777777" w:rsidR="00111B64" w:rsidRDefault="00BE10F4">
      <w:pPr>
        <w:pStyle w:val="ProductList-Offering1SubSection"/>
        <w:outlineLvl w:val="2"/>
      </w:pPr>
      <w:bookmarkStart w:id="57" w:name="_Sec600"/>
      <w:r>
        <w:lastRenderedPageBreak/>
        <w:t>3. Bruksrettigheter</w:t>
      </w:r>
      <w:bookmarkEnd w:id="57"/>
    </w:p>
    <w:tbl>
      <w:tblPr>
        <w:tblStyle w:val="PURTable"/>
        <w:tblW w:w="0" w:type="dxa"/>
        <w:tblLook w:val="04A0" w:firstRow="1" w:lastRow="0" w:firstColumn="1" w:lastColumn="0" w:noHBand="0" w:noVBand="1"/>
      </w:tblPr>
      <w:tblGrid>
        <w:gridCol w:w="3657"/>
        <w:gridCol w:w="3613"/>
        <w:gridCol w:w="3646"/>
      </w:tblGrid>
      <w:tr w:rsidR="00111B64" w14:paraId="19E16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C17D6"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B544A" w14:textId="77777777" w:rsidR="00111B64" w:rsidRDefault="00BE10F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D9C49" w14:textId="77777777" w:rsidR="00111B64" w:rsidRDefault="00BE10F4">
            <w:pPr>
              <w:pStyle w:val="ProductList-TableBody"/>
            </w:pPr>
            <w:r>
              <w:rPr>
                <w:color w:val="404040"/>
              </w:rPr>
              <w:t>Tilleggsprogramvare: I/T</w:t>
            </w:r>
          </w:p>
        </w:tc>
      </w:tr>
      <w:tr w:rsidR="00111B64" w14:paraId="07849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0D44"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7E02B"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8BD7" w14:textId="77777777" w:rsidR="00111B64" w:rsidRDefault="00BE10F4">
            <w:pPr>
              <w:pStyle w:val="ProductList-TableBody"/>
            </w:pPr>
            <w:r>
              <w:rPr>
                <w:color w:val="404040"/>
              </w:rPr>
              <w:t>Inkluderte teknologier: I/T</w:t>
            </w:r>
          </w:p>
        </w:tc>
      </w:tr>
      <w:tr w:rsidR="00111B64" w14:paraId="2A7A0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BCAB"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58F57"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8BE51" w14:textId="77777777" w:rsidR="00111B64" w:rsidRDefault="00111B64">
            <w:pPr>
              <w:pStyle w:val="ProductList-TableBody"/>
            </w:pPr>
          </w:p>
        </w:tc>
      </w:tr>
    </w:tbl>
    <w:p w14:paraId="2793E597" w14:textId="77777777" w:rsidR="00111B64" w:rsidRDefault="00111B64">
      <w:pPr>
        <w:pStyle w:val="ProductList-Body"/>
      </w:pPr>
    </w:p>
    <w:p w14:paraId="6FDB9A89" w14:textId="77777777" w:rsidR="00111B64" w:rsidRDefault="00BE10F4">
      <w:pPr>
        <w:pStyle w:val="ProductList-ClauseHeading"/>
        <w:outlineLvl w:val="3"/>
      </w:pPr>
      <w:r>
        <w:t>3.1 Academic-programmer</w:t>
      </w:r>
    </w:p>
    <w:p w14:paraId="56C45AF3" w14:textId="77777777" w:rsidR="00111B64" w:rsidRDefault="00BE10F4">
      <w:pPr>
        <w:pStyle w:val="ProductList-Body"/>
      </w:pPr>
      <w:r>
        <w:t>Følgende gjelder for kunder i Academic-volumlisensprogrammer.</w:t>
      </w:r>
    </w:p>
    <w:p w14:paraId="45E20CBF" w14:textId="77777777" w:rsidR="00111B64" w:rsidRDefault="00111B64">
      <w:pPr>
        <w:pStyle w:val="ProductList-Body"/>
      </w:pPr>
    </w:p>
    <w:p w14:paraId="0C0FC784" w14:textId="77777777" w:rsidR="00111B64" w:rsidRDefault="00BE10F4">
      <w:pPr>
        <w:pStyle w:val="ProductList-SubClauseHeading"/>
        <w:outlineLvl w:val="4"/>
      </w:pPr>
      <w:r>
        <w:t>3.1.1 Exchange Online Archiving for Exchange Server A</w:t>
      </w:r>
    </w:p>
    <w:p w14:paraId="5465DB68" w14:textId="77777777" w:rsidR="00111B64" w:rsidRDefault="00BE10F4">
      <w:pPr>
        <w:pStyle w:val="ProductList-BodyIndented"/>
      </w:pPr>
      <w:r>
        <w:t xml:space="preserve">Akademiske Institusjoner med Enrollment for Education Solutions og Open Value Subscription-avtale for Education Solutions, lisensiert for Enterprise CAL Suite for Organisasjonsantall eller Studentantall, er autorisert for et tilsvarende antall Bruker-SL-er for Exchange Online Archiving for Exchange Server A for alle brukere som dekkes av Organisasjonsantallet og Studentantallet. </w:t>
      </w:r>
    </w:p>
    <w:p w14:paraId="629F176B" w14:textId="77777777" w:rsidR="00111B64" w:rsidRDefault="00BE10F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584"/>
        <w:gridCol w:w="3685"/>
        <w:gridCol w:w="3647"/>
      </w:tblGrid>
      <w:tr w:rsidR="00111B64" w14:paraId="39EA9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260A1"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1C486"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D1FD3" w14:textId="77777777" w:rsidR="00111B64" w:rsidRDefault="00BE10F4">
            <w:pPr>
              <w:pStyle w:val="ProductList-TableBody"/>
            </w:pPr>
            <w:r>
              <w:rPr>
                <w:color w:val="404040"/>
              </w:rPr>
              <w:t>Avløsningsrettigheter: I/T</w:t>
            </w:r>
          </w:p>
        </w:tc>
      </w:tr>
      <w:tr w:rsidR="00111B64" w14:paraId="61432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4F43C"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CAA88E7"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2B6FF" w14:textId="77777777" w:rsidR="00111B64" w:rsidRDefault="00BE10F4">
            <w:pPr>
              <w:pStyle w:val="ProductList-TableBody"/>
            </w:pPr>
            <w:r>
              <w:rPr>
                <w:color w:val="404040"/>
              </w:rPr>
              <w:t>Roamingrettigheter: I/T</w:t>
            </w:r>
          </w:p>
        </w:tc>
      </w:tr>
      <w:tr w:rsidR="00111B64" w14:paraId="35F56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71AC"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BC16"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615A" w14:textId="77777777" w:rsidR="00111B64" w:rsidRDefault="00111B64">
            <w:pPr>
              <w:pStyle w:val="ProductList-TableBody"/>
            </w:pPr>
          </w:p>
        </w:tc>
      </w:tr>
    </w:tbl>
    <w:p w14:paraId="226A2E2B" w14:textId="77777777" w:rsidR="00111B64" w:rsidRDefault="00111B64">
      <w:pPr>
        <w:pStyle w:val="ProductList-Body"/>
        <w:jc w:val="right"/>
      </w:pPr>
    </w:p>
    <w:p w14:paraId="5E79F026" w14:textId="77777777" w:rsidR="00111B64" w:rsidRDefault="00BE10F4">
      <w:pPr>
        <w:pStyle w:val="ProductList-ClauseHeading"/>
        <w:outlineLvl w:val="3"/>
      </w:pPr>
      <w:r>
        <w:t>4.1 Utvidede Bruksrettigheter for Microsoft 365-kunder</w:t>
      </w:r>
    </w:p>
    <w:p w14:paraId="06FEDB6B" w14:textId="77777777" w:rsidR="00111B64" w:rsidRDefault="00BE10F4">
      <w:pPr>
        <w:pStyle w:val="ProductList-Body"/>
      </w:pPr>
      <w:r>
        <w:rPr>
          <w:color w:val="404040"/>
        </w:rPr>
        <w:t>Kvalifiserte Kunder som er lisensiert for Microsoft 365 eller kombinasjonen av Office 365 og Enterprise Mobility + Security, har samme tilgang til Exchange Online Archiving for Exchange Server som gjennom Foretaks CAL Suite. "Kvalifiserte Kunder" er kunder med Enterprise-registrering, Enterprise Subscription-registrering eller Enrollment for Education Solutions og aktiv Software Assurance-dekning for Enterprise CAL Suite per 30. november 2014.</w:t>
      </w:r>
    </w:p>
    <w:p w14:paraId="7A3443C7" w14:textId="77777777" w:rsidR="00111B64" w:rsidRDefault="00111B64">
      <w:pPr>
        <w:pStyle w:val="ProductList-Body"/>
      </w:pPr>
    </w:p>
    <w:p w14:paraId="42191411" w14:textId="77777777" w:rsidR="00111B64" w:rsidRDefault="00BE10F4">
      <w:pPr>
        <w:pStyle w:val="ProductList-ClauseHeading"/>
        <w:outlineLvl w:val="3"/>
      </w:pPr>
      <w:r>
        <w:t>4.2 Elektroniske Tjenester inkludert i Foretaks CAL Suite</w:t>
      </w:r>
    </w:p>
    <w:p w14:paraId="5723A3DF" w14:textId="77777777" w:rsidR="00111B64" w:rsidRDefault="00BE10F4">
      <w:pPr>
        <w:pStyle w:val="ProductList-Body"/>
      </w:pPr>
      <w:r>
        <w:rPr>
          <w:color w:val="404040"/>
        </w:rPr>
        <w:t xml:space="preserve">Foretaks CAL Suite med aktiv SA-dekning omfatter også rettighetene til Exchange Online Archiving for Exchange Server, Data Loss Prevention og Exchange Online Protection. </w:t>
      </w:r>
    </w:p>
    <w:p w14:paraId="0D5277BC" w14:textId="77777777" w:rsidR="00111B64" w:rsidRDefault="00111B64">
      <w:pPr>
        <w:pStyle w:val="ProductList-Body"/>
      </w:pPr>
    </w:p>
    <w:p w14:paraId="2FC812FB"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0D4BB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CFD0E"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C31DC62" w14:textId="77777777" w:rsidR="00111B64" w:rsidRDefault="00111B64">
      <w:pPr>
        <w:pStyle w:val="ProductList-Body"/>
      </w:pPr>
    </w:p>
    <w:p w14:paraId="3FE055F9" w14:textId="77777777" w:rsidR="00111B64" w:rsidRDefault="00BE10F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3200"/>
      <w:r>
        <w:instrText>Core Infrastructure Server (CIS) Suite</w:instrText>
      </w:r>
      <w:bookmarkEnd w:id="60"/>
      <w:r>
        <w:instrText>" \l 2</w:instrText>
      </w:r>
      <w:r>
        <w:fldChar w:fldCharType="end"/>
      </w:r>
    </w:p>
    <w:p w14:paraId="1C4EF80B" w14:textId="77777777" w:rsidR="00111B64" w:rsidRDefault="00BE10F4">
      <w:pPr>
        <w:pStyle w:val="ProductList-Offering1SubSection"/>
        <w:outlineLvl w:val="2"/>
      </w:pPr>
      <w:bookmarkStart w:id="61" w:name="_Sec603"/>
      <w:r>
        <w:t>1. Programtilgjengelighet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11B64" w14:paraId="1D235D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8E7585"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39A6"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34FF9"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FE5EA"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40F68"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FAFA"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BF568"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24D2F"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7B29B"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BB66E"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276CB"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44BF8"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50A42FEE" w14:textId="77777777">
        <w:tc>
          <w:tcPr>
            <w:tcW w:w="4160" w:type="dxa"/>
            <w:tcBorders>
              <w:top w:val="single" w:sz="6" w:space="0" w:color="FFFFFF"/>
              <w:left w:val="none" w:sz="4" w:space="0" w:color="6E6E6E"/>
              <w:bottom w:val="dashed" w:sz="4" w:space="0" w:color="BFBFBF"/>
              <w:right w:val="none" w:sz="4" w:space="0" w:color="6E6E6E"/>
            </w:tcBorders>
          </w:tcPr>
          <w:p w14:paraId="70CAEE87" w14:textId="77777777" w:rsidR="00111B64" w:rsidRDefault="00BE10F4">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2DAE79"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8B347E"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269AC21" w14:textId="77777777" w:rsidR="00111B64" w:rsidRDefault="00BE10F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AFD261B" w14:textId="77777777" w:rsidR="00111B64" w:rsidRDefault="00BE10F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DBE2"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F538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4477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AABB"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887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665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F04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0917CA54" w14:textId="77777777">
        <w:tc>
          <w:tcPr>
            <w:tcW w:w="4160" w:type="dxa"/>
            <w:tcBorders>
              <w:top w:val="dashed" w:sz="4" w:space="0" w:color="BFBFBF"/>
              <w:left w:val="none" w:sz="4" w:space="0" w:color="6E6E6E"/>
              <w:bottom w:val="dashed" w:sz="4" w:space="0" w:color="BFBFBF"/>
              <w:right w:val="none" w:sz="4" w:space="0" w:color="6E6E6E"/>
            </w:tcBorders>
          </w:tcPr>
          <w:p w14:paraId="45CFB0C7" w14:textId="77777777" w:rsidR="00111B64" w:rsidRDefault="00BE10F4">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BD8AAC"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7DD428"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0DD0C" w14:textId="77777777" w:rsidR="00111B64" w:rsidRDefault="00BE10F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A6CD905" w14:textId="77777777" w:rsidR="00111B64" w:rsidRDefault="00BE10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E6F7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7934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03A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F6FC"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E8C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CF6B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6FB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4275155" w14:textId="77777777">
        <w:tc>
          <w:tcPr>
            <w:tcW w:w="4160" w:type="dxa"/>
            <w:tcBorders>
              <w:top w:val="dashed" w:sz="4" w:space="0" w:color="BFBFBF"/>
              <w:left w:val="none" w:sz="4" w:space="0" w:color="6E6E6E"/>
              <w:bottom w:val="dashed" w:sz="4" w:space="0" w:color="BFBFBF"/>
              <w:right w:val="none" w:sz="4" w:space="0" w:color="6E6E6E"/>
            </w:tcBorders>
          </w:tcPr>
          <w:p w14:paraId="70B99BE1" w14:textId="77777777" w:rsidR="00111B64" w:rsidRDefault="00BE10F4">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DFCC1"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F62EE4"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718BD5" w14:textId="77777777" w:rsidR="00111B64" w:rsidRDefault="00BE10F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80E74A0" w14:textId="77777777" w:rsidR="00111B64" w:rsidRDefault="00BE10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CD68C"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8A1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11D9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8511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C9A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6C24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87AA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4326A229" w14:textId="77777777">
        <w:tc>
          <w:tcPr>
            <w:tcW w:w="4160" w:type="dxa"/>
            <w:tcBorders>
              <w:top w:val="dashed" w:sz="4" w:space="0" w:color="BFBFBF"/>
              <w:left w:val="none" w:sz="4" w:space="0" w:color="6E6E6E"/>
              <w:bottom w:val="none" w:sz="4" w:space="0" w:color="BFBFBF"/>
              <w:right w:val="none" w:sz="4" w:space="0" w:color="6E6E6E"/>
            </w:tcBorders>
          </w:tcPr>
          <w:p w14:paraId="036807D8" w14:textId="77777777" w:rsidR="00111B64" w:rsidRDefault="00BE10F4">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9019467" w14:textId="77777777" w:rsidR="00111B64" w:rsidRDefault="00111B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A71054" w14:textId="77777777" w:rsidR="00111B64" w:rsidRDefault="00111B6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02A4959" w14:textId="77777777" w:rsidR="00111B64" w:rsidRDefault="00BE10F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4CA536" w14:textId="77777777" w:rsidR="00111B64" w:rsidRDefault="00BE10F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E63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E2DB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C6A4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5BA0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E53A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C98A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8BD6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C27C9E6" w14:textId="77777777" w:rsidR="00111B64" w:rsidRDefault="00BE10F4">
      <w:pPr>
        <w:pStyle w:val="ProductList-Offering1SubSection"/>
        <w:outlineLvl w:val="2"/>
      </w:pPr>
      <w:bookmarkStart w:id="62" w:name="_Sec604"/>
      <w:r>
        <w:t>2. Produktvilkår</w:t>
      </w:r>
      <w:bookmarkEnd w:id="62"/>
    </w:p>
    <w:tbl>
      <w:tblPr>
        <w:tblStyle w:val="PURTable"/>
        <w:tblW w:w="0" w:type="dxa"/>
        <w:tblLook w:val="04A0" w:firstRow="1" w:lastRow="0" w:firstColumn="1" w:lastColumn="0" w:noHBand="0" w:noVBand="1"/>
      </w:tblPr>
      <w:tblGrid>
        <w:gridCol w:w="3652"/>
        <w:gridCol w:w="3663"/>
        <w:gridCol w:w="3601"/>
      </w:tblGrid>
      <w:tr w:rsidR="00111B64" w14:paraId="3A295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94F93" w14:textId="77777777" w:rsidR="00111B64" w:rsidRDefault="00BE10F4">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14:paraId="11EE9E23"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54F21" w14:textId="77777777" w:rsidR="00111B64" w:rsidRDefault="00BE10F4">
            <w:pPr>
              <w:pStyle w:val="ProductList-TableBody"/>
            </w:pPr>
            <w:r>
              <w:rPr>
                <w:color w:val="404040"/>
              </w:rPr>
              <w:t>Nedgraderte Utgaver: I/T</w:t>
            </w:r>
          </w:p>
        </w:tc>
      </w:tr>
      <w:tr w:rsidR="00111B64" w14:paraId="277AF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9EB93"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F5406"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0F73A0F"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5AB75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A258"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D83C"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A31D9" w14:textId="77777777" w:rsidR="00111B64" w:rsidRDefault="00BE10F4">
            <w:pPr>
              <w:pStyle w:val="ProductList-TableBody"/>
            </w:pPr>
            <w:r>
              <w:rPr>
                <w:color w:val="404040"/>
              </w:rPr>
              <w:t>Berettiget Reduksjon: I/T</w:t>
            </w:r>
          </w:p>
        </w:tc>
      </w:tr>
      <w:tr w:rsidR="00111B64" w14:paraId="74E6F7E6" w14:textId="77777777">
        <w:tc>
          <w:tcPr>
            <w:tcW w:w="4040" w:type="dxa"/>
            <w:tcBorders>
              <w:top w:val="single" w:sz="4" w:space="0" w:color="000000"/>
              <w:left w:val="single" w:sz="4" w:space="0" w:color="000000"/>
              <w:bottom w:val="single" w:sz="4" w:space="0" w:color="000000"/>
              <w:right w:val="single" w:sz="4" w:space="0" w:color="000000"/>
            </w:tcBorders>
          </w:tcPr>
          <w:p w14:paraId="464FFF6E"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6E8FE"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1D6E" w14:textId="77777777" w:rsidR="00111B64" w:rsidRDefault="00BE10F4">
            <w:pPr>
              <w:pStyle w:val="ProductList-TableBody"/>
            </w:pPr>
            <w:r>
              <w:rPr>
                <w:color w:val="404040"/>
              </w:rPr>
              <w:t>Kvalifisert for Oppdatering: I/T</w:t>
            </w:r>
          </w:p>
        </w:tc>
      </w:tr>
      <w:tr w:rsidR="00111B64" w14:paraId="0754E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124D2"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6648"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9168" w14:textId="77777777" w:rsidR="00111B64" w:rsidRDefault="00111B64">
            <w:pPr>
              <w:pStyle w:val="ProductList-TableBody"/>
            </w:pPr>
          </w:p>
        </w:tc>
      </w:tr>
    </w:tbl>
    <w:p w14:paraId="602AA2A6" w14:textId="77777777" w:rsidR="00111B64" w:rsidRDefault="00111B64">
      <w:pPr>
        <w:pStyle w:val="ProductList-Body"/>
      </w:pPr>
    </w:p>
    <w:p w14:paraId="5EAEA560" w14:textId="77777777" w:rsidR="00111B64" w:rsidRDefault="00BE10F4">
      <w:pPr>
        <w:pStyle w:val="ProductList-ClauseHeading"/>
        <w:outlineLvl w:val="3"/>
      </w:pPr>
      <w:r>
        <w:t>2.1 Programvare som er inkludert i CIS Suite Standard</w:t>
      </w:r>
    </w:p>
    <w:p w14:paraId="6D0B435E" w14:textId="77777777" w:rsidR="00111B64" w:rsidRDefault="00BE10F4">
      <w:pPr>
        <w:pStyle w:val="ProductList-Body"/>
      </w:pPr>
      <w:r>
        <w:t>CIS Suite Standard inkluderer de nyeste versjonene av Windows Server Standard og System Center Standard som er gjort tilgjengelig gjennom Kundens SA-dekning.</w:t>
      </w:r>
    </w:p>
    <w:p w14:paraId="642451C6" w14:textId="77777777" w:rsidR="00111B64" w:rsidRDefault="00111B64">
      <w:pPr>
        <w:pStyle w:val="ProductList-Body"/>
      </w:pPr>
    </w:p>
    <w:p w14:paraId="60621708" w14:textId="77777777" w:rsidR="00111B64" w:rsidRDefault="00BE10F4">
      <w:pPr>
        <w:pStyle w:val="ProductList-ClauseHeading"/>
        <w:outlineLvl w:val="3"/>
      </w:pPr>
      <w:r>
        <w:lastRenderedPageBreak/>
        <w:t>2.2 Programvare som er inkludert i CIS Suite Datacenter</w:t>
      </w:r>
    </w:p>
    <w:p w14:paraId="2E1A82A5" w14:textId="77777777" w:rsidR="00111B64" w:rsidRDefault="00BE10F4">
      <w:pPr>
        <w:pStyle w:val="ProductList-Body"/>
      </w:pPr>
      <w:r>
        <w:t>CIS Suite Datacenter inkluderer de nyeste versjonene av Windows Server Datacenter og System Center Datacenter som er gjort tilgjengelig gjennom Kundens SA-dekning.</w:t>
      </w:r>
    </w:p>
    <w:p w14:paraId="4A12CDA1" w14:textId="77777777" w:rsidR="00111B64" w:rsidRDefault="00BE10F4">
      <w:pPr>
        <w:pStyle w:val="ProductList-Offering1SubSection"/>
        <w:outlineLvl w:val="2"/>
      </w:pPr>
      <w:bookmarkStart w:id="63" w:name="_Sec605"/>
      <w:r>
        <w:t>3. Bruksrettigheter</w:t>
      </w:r>
      <w:bookmarkEnd w:id="63"/>
    </w:p>
    <w:tbl>
      <w:tblPr>
        <w:tblStyle w:val="PURTable"/>
        <w:tblW w:w="0" w:type="dxa"/>
        <w:tblLook w:val="04A0" w:firstRow="1" w:lastRow="0" w:firstColumn="1" w:lastColumn="0" w:noHBand="0" w:noVBand="1"/>
      </w:tblPr>
      <w:tblGrid>
        <w:gridCol w:w="3632"/>
        <w:gridCol w:w="3626"/>
        <w:gridCol w:w="3658"/>
      </w:tblGrid>
      <w:tr w:rsidR="00111B64" w14:paraId="7A381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78396"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742FF31F"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EE019" w14:textId="77777777" w:rsidR="00111B64" w:rsidRDefault="00BE10F4">
            <w:pPr>
              <w:pStyle w:val="ProductList-TableBody"/>
            </w:pPr>
            <w:r>
              <w:rPr>
                <w:color w:val="404040"/>
              </w:rPr>
              <w:t>Tilleggsprogramvare: I/T</w:t>
            </w:r>
          </w:p>
        </w:tc>
      </w:tr>
      <w:tr w:rsidR="00111B64" w14:paraId="72218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912A"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D431"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5723" w14:textId="77777777" w:rsidR="00111B64" w:rsidRDefault="00BE10F4">
            <w:pPr>
              <w:pStyle w:val="ProductList-TableBody"/>
            </w:pPr>
            <w:r>
              <w:rPr>
                <w:color w:val="404040"/>
              </w:rPr>
              <w:t>Inkluderte Teknologier: I/T</w:t>
            </w:r>
          </w:p>
        </w:tc>
      </w:tr>
      <w:tr w:rsidR="00111B64" w14:paraId="61DEE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5A3C5"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87271"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B2387" w14:textId="77777777" w:rsidR="00111B64" w:rsidRDefault="00111B64">
            <w:pPr>
              <w:pStyle w:val="ProductList-TableBody"/>
            </w:pPr>
          </w:p>
        </w:tc>
      </w:tr>
    </w:tbl>
    <w:p w14:paraId="3E6B0A4E" w14:textId="77777777" w:rsidR="00111B64" w:rsidRDefault="00111B64">
      <w:pPr>
        <w:pStyle w:val="ProductList-Body"/>
      </w:pPr>
    </w:p>
    <w:p w14:paraId="2B77207D" w14:textId="77777777" w:rsidR="00111B64" w:rsidRDefault="00BE10F4">
      <w:pPr>
        <w:pStyle w:val="ProductList-ClauseHeading"/>
        <w:outlineLvl w:val="3"/>
      </w:pPr>
      <w:r>
        <w:t>3.1 Gjeldende Bruksrettigheter</w:t>
      </w:r>
    </w:p>
    <w:p w14:paraId="14262033" w14:textId="77777777" w:rsidR="00111B64" w:rsidRDefault="00BE10F4">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14:paraId="15ADEE44" w14:textId="77777777" w:rsidR="00111B64" w:rsidRDefault="00111B64">
      <w:pPr>
        <w:pStyle w:val="ProductList-Body"/>
      </w:pPr>
    </w:p>
    <w:p w14:paraId="4C9A60D9" w14:textId="77777777" w:rsidR="00111B64" w:rsidRDefault="00BE10F4">
      <w:pPr>
        <w:pStyle w:val="ProductList-ClauseHeading"/>
        <w:outlineLvl w:val="3"/>
      </w:pPr>
      <w:r>
        <w:t>3.2 Tilordning av Serverlisens og Administrasjonslisens</w:t>
      </w:r>
    </w:p>
    <w:p w14:paraId="59823CDF" w14:textId="77777777" w:rsidR="00111B64" w:rsidRDefault="00BE10F4">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14:paraId="74662142" w14:textId="77777777" w:rsidR="00111B64" w:rsidRDefault="00111B64">
      <w:pPr>
        <w:pStyle w:val="ProductList-Body"/>
      </w:pPr>
    </w:p>
    <w:p w14:paraId="0D16D08C" w14:textId="77777777" w:rsidR="00111B64" w:rsidRDefault="00BE10F4">
      <w:pPr>
        <w:pStyle w:val="ProductList-ClauseHeading"/>
        <w:outlineLvl w:val="3"/>
      </w:pPr>
      <w:r>
        <w:t>3.3 Tilleggsvilkår</w:t>
      </w:r>
    </w:p>
    <w:p w14:paraId="3F4B502B" w14:textId="77777777" w:rsidR="00111B64" w:rsidRDefault="00BE10F4">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14:paraId="474F5C22" w14:textId="77777777" w:rsidR="00111B64" w:rsidRDefault="00111B64">
      <w:pPr>
        <w:pStyle w:val="ProductList-Body"/>
      </w:pPr>
    </w:p>
    <w:p w14:paraId="4A8E6E60" w14:textId="77777777" w:rsidR="00111B64" w:rsidRDefault="00BE10F4">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14:paraId="552D338A" w14:textId="77777777" w:rsidR="00111B64" w:rsidRDefault="00BE10F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584"/>
        <w:gridCol w:w="3685"/>
        <w:gridCol w:w="3647"/>
      </w:tblGrid>
      <w:tr w:rsidR="00111B64" w14:paraId="7CEB9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F06BB"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52065B"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AA367" w14:textId="77777777" w:rsidR="00111B64" w:rsidRDefault="00BE10F4">
            <w:pPr>
              <w:pStyle w:val="ProductList-TableBody"/>
            </w:pPr>
            <w:r>
              <w:rPr>
                <w:color w:val="404040"/>
              </w:rPr>
              <w:t>Avløsningsrettigheter: I/T</w:t>
            </w:r>
          </w:p>
        </w:tc>
      </w:tr>
      <w:tr w:rsidR="00111B64" w14:paraId="67283B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2C64"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D68EDE4" w14:textId="77777777" w:rsidR="00111B64" w:rsidRDefault="00BE10F4">
            <w:pPr>
              <w:pStyle w:val="ProductList-TableBody"/>
            </w:pPr>
            <w:r>
              <w:fldChar w:fldCharType="begin"/>
            </w:r>
            <w:r>
              <w:instrText xml:space="preserve"> AutoTextList   \s NoStyle \t "Migrasjonsrettigheter: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w:t>
            </w:r>
            <w:hyperlink r:id="rId43">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B1D85" w14:textId="77777777" w:rsidR="00111B64" w:rsidRDefault="00BE10F4">
            <w:pPr>
              <w:pStyle w:val="ProductList-TableBody"/>
            </w:pPr>
            <w:r>
              <w:rPr>
                <w:color w:val="404040"/>
              </w:rPr>
              <w:t>Roamingrettigheter: I/T</w:t>
            </w:r>
          </w:p>
        </w:tc>
      </w:tr>
      <w:tr w:rsidR="00111B64" w14:paraId="668D7A80" w14:textId="77777777">
        <w:tc>
          <w:tcPr>
            <w:tcW w:w="4040" w:type="dxa"/>
            <w:tcBorders>
              <w:top w:val="single" w:sz="4" w:space="0" w:color="000000"/>
              <w:left w:val="single" w:sz="4" w:space="0" w:color="000000"/>
              <w:bottom w:val="single" w:sz="4" w:space="0" w:color="000000"/>
              <w:right w:val="single" w:sz="4" w:space="0" w:color="000000"/>
            </w:tcBorders>
          </w:tcPr>
          <w:p w14:paraId="0D6E435C" w14:textId="77777777" w:rsidR="00111B64" w:rsidRDefault="00BE10F4">
            <w:pPr>
              <w:pStyle w:val="ProductList-TableBody"/>
            </w:pPr>
            <w:r>
              <w:fldChar w:fldCharType="begin"/>
            </w:r>
            <w:r>
              <w:instrText xml:space="preserve"> AutoTextList   \s NoStyle \t "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5A1AC788" w14:textId="77777777" w:rsidR="00111B64" w:rsidRDefault="00BE10F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5A591" w14:textId="77777777" w:rsidR="00111B64" w:rsidRDefault="00111B64">
            <w:pPr>
              <w:pStyle w:val="ProductList-TableBody"/>
            </w:pPr>
          </w:p>
        </w:tc>
      </w:tr>
    </w:tbl>
    <w:p w14:paraId="5CA15DA2" w14:textId="77777777" w:rsidR="00111B64" w:rsidRDefault="00111B64">
      <w:pPr>
        <w:pStyle w:val="ProductList-Body"/>
      </w:pPr>
    </w:p>
    <w:p w14:paraId="35920797" w14:textId="77777777" w:rsidR="00111B64" w:rsidRDefault="00BE10F4">
      <w:pPr>
        <w:pStyle w:val="ProductList-ClauseHeading"/>
        <w:outlineLvl w:val="3"/>
      </w:pPr>
      <w:r>
        <w:t>4.1 Microsoft Azure-hybridfordel for Windows Server</w:t>
      </w:r>
    </w:p>
    <w:p w14:paraId="3E39E95F" w14:textId="77777777" w:rsidR="00111B64" w:rsidRDefault="00BE10F4">
      <w:pPr>
        <w:pStyle w:val="ProductList-Body"/>
      </w:pPr>
      <w:r>
        <w:t xml:space="preserve">Se </w:t>
      </w:r>
      <w:hyperlink w:anchor="_Sec624">
        <w:r>
          <w:rPr>
            <w:color w:val="00467F"/>
            <w:u w:val="single"/>
          </w:rPr>
          <w:t>Microsoft Azure-hybridfordel</w:t>
        </w:r>
      </w:hyperlink>
      <w:r>
        <w:t xml:space="preserve"> av Microsoft Azure produktoppføring for distribusjon av Windows Server-bilder på Microsoft Azure.</w:t>
      </w:r>
    </w:p>
    <w:p w14:paraId="4EBAC038" w14:textId="77777777" w:rsidR="00111B64" w:rsidRDefault="00111B64">
      <w:pPr>
        <w:pStyle w:val="ProductList-Body"/>
      </w:pPr>
    </w:p>
    <w:p w14:paraId="6D6D14F5" w14:textId="77777777" w:rsidR="00111B64" w:rsidRDefault="00BE10F4">
      <w:pPr>
        <w:pStyle w:val="ProductList-ClauseHeading"/>
        <w:outlineLvl w:val="3"/>
      </w:pPr>
      <w:r>
        <w:t>4.2 Halvårlige Kanalutgivelser</w:t>
      </w:r>
    </w:p>
    <w:p w14:paraId="0CC9FB6F" w14:textId="77777777" w:rsidR="00111B64" w:rsidRDefault="00BE10F4">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3BBF91B0" w14:textId="77777777" w:rsidR="00111B64" w:rsidRDefault="00111B64">
      <w:pPr>
        <w:pStyle w:val="ProductList-Body"/>
      </w:pPr>
    </w:p>
    <w:p w14:paraId="3F44E7E7" w14:textId="77777777" w:rsidR="00111B64" w:rsidRDefault="00BE10F4">
      <w:pPr>
        <w:pStyle w:val="ProductList-ClauseHeading"/>
        <w:outlineLvl w:val="3"/>
      </w:pPr>
      <w:r>
        <w:t>4.3 Rettigheter til Microsoft Endpoint Configuration Manager (tidligere, System Center Configuration Manager) Current Branch</w:t>
      </w:r>
    </w:p>
    <w:p w14:paraId="51815006" w14:textId="77777777" w:rsidR="00111B64" w:rsidRDefault="00BE10F4">
      <w:pPr>
        <w:pStyle w:val="ProductList-Body"/>
      </w:pPr>
      <w:r>
        <w:t xml:space="preserve">Kunder med aktiv SA på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CIS Suite Standard eller Datacenter kan installere og bruke Current Branch-alternativet i Microsoft Endpoint Configuration Manager.</w:t>
      </w:r>
    </w:p>
    <w:p w14:paraId="68E7DE7A" w14:textId="77777777" w:rsidR="00111B64" w:rsidRDefault="00111B64">
      <w:pPr>
        <w:pStyle w:val="ProductList-Body"/>
      </w:pPr>
    </w:p>
    <w:p w14:paraId="224EE888" w14:textId="77777777" w:rsidR="00111B64" w:rsidRDefault="00BE10F4">
      <w:pPr>
        <w:pStyle w:val="ProductList-ClauseHeading"/>
        <w:outlineLvl w:val="3"/>
      </w:pPr>
      <w:r>
        <w:t>4.4 Software Assurance-rettigheter og -fordeler for abonnementslisenser</w:t>
      </w:r>
    </w:p>
    <w:p w14:paraId="483B66B3" w14:textId="77777777" w:rsidR="00111B64" w:rsidRDefault="00BE10F4">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29DFAAD5" w14:textId="77777777" w:rsidR="00111B64" w:rsidRDefault="00111B64">
      <w:pPr>
        <w:pStyle w:val="ProductList-Body"/>
      </w:pPr>
    </w:p>
    <w:p w14:paraId="04A98400" w14:textId="77777777" w:rsidR="00111B64" w:rsidRDefault="00BE10F4">
      <w:pPr>
        <w:pStyle w:val="ProductList-ClauseHeading"/>
        <w:outlineLvl w:val="3"/>
      </w:pPr>
      <w:r>
        <w:t>4.5 Server- og Skyregistrering (SCE) – Rett til å administrere OSE-er på Microsoft Azure under CIS Suite-Lisenser</w:t>
      </w:r>
    </w:p>
    <w:p w14:paraId="7639A693" w14:textId="77777777" w:rsidR="00111B64" w:rsidRDefault="00BE10F4">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14:paraId="1CB8468C" w14:textId="77777777" w:rsidR="00111B64" w:rsidRDefault="00BE10F4">
      <w:pPr>
        <w:pStyle w:val="ProductList-Body"/>
        <w:ind w:left="720"/>
      </w:pPr>
      <w:r>
        <w:t>• Forekomster av Windows Server Virtual Machine (inkludert Forekomster distribuert under Azure HUB)</w:t>
      </w:r>
    </w:p>
    <w:p w14:paraId="6477271F" w14:textId="77777777" w:rsidR="00111B64" w:rsidRDefault="00BE10F4">
      <w:pPr>
        <w:pStyle w:val="ProductList-Body"/>
        <w:ind w:left="720"/>
      </w:pPr>
      <w:r>
        <w:t>• Cloud Services-forekomster (nett- og ansattrolle)</w:t>
      </w:r>
    </w:p>
    <w:p w14:paraId="4A24CE4A" w14:textId="77777777" w:rsidR="00111B64" w:rsidRDefault="00BE10F4">
      <w:pPr>
        <w:pStyle w:val="ProductList-Body"/>
        <w:ind w:left="720"/>
      </w:pPr>
      <w:r>
        <w:t>• Lagringskontoer</w:t>
      </w:r>
    </w:p>
    <w:p w14:paraId="010ADAA8" w14:textId="77777777" w:rsidR="00111B64" w:rsidRDefault="00BE10F4">
      <w:pPr>
        <w:pStyle w:val="ProductList-Body"/>
        <w:ind w:left="720"/>
      </w:pPr>
      <w:r>
        <w:t>• SQL-databaser</w:t>
      </w:r>
    </w:p>
    <w:p w14:paraId="1873167B" w14:textId="77777777" w:rsidR="00111B64" w:rsidRDefault="00BE10F4">
      <w:pPr>
        <w:pStyle w:val="ProductList-Body"/>
        <w:ind w:left="720"/>
      </w:pPr>
      <w:r>
        <w:t>• Nettstedsforekomster</w:t>
      </w:r>
    </w:p>
    <w:p w14:paraId="1232300C" w14:textId="77777777" w:rsidR="00111B64" w:rsidRDefault="00111B64">
      <w:pPr>
        <w:pStyle w:val="ProductList-Body"/>
      </w:pPr>
    </w:p>
    <w:p w14:paraId="2A6A06A7" w14:textId="77777777" w:rsidR="00111B64" w:rsidRDefault="00BE10F4">
      <w:pPr>
        <w:pStyle w:val="ProductList-ClauseHeading"/>
        <w:outlineLvl w:val="3"/>
      </w:pPr>
      <w:r>
        <w:t>4.6 Software Assurance-fornyelsestilbud for Windows Server og System Center</w:t>
      </w:r>
    </w:p>
    <w:p w14:paraId="408DFF09" w14:textId="77777777" w:rsidR="00111B64" w:rsidRDefault="00BE10F4">
      <w:pPr>
        <w:pStyle w:val="ProductList-Body"/>
      </w:pPr>
      <w:r>
        <w:t xml:space="preserve">Kunder som har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58"/>
        <w:gridCol w:w="5458"/>
      </w:tblGrid>
      <w:tr w:rsidR="00111B64" w14:paraId="385EF2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7DCD9B" w14:textId="77777777" w:rsidR="00111B64" w:rsidRDefault="00BE10F4">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45807C" w14:textId="77777777" w:rsidR="00111B64" w:rsidRDefault="00BE10F4">
            <w:pPr>
              <w:pStyle w:val="ProductList-TableBody"/>
            </w:pPr>
            <w:r>
              <w:rPr>
                <w:color w:val="FFFFFF"/>
              </w:rPr>
              <w:t>Kolonne B</w:t>
            </w:r>
          </w:p>
        </w:tc>
      </w:tr>
      <w:tr w:rsidR="00111B64" w14:paraId="3B78A75D" w14:textId="77777777">
        <w:tc>
          <w:tcPr>
            <w:tcW w:w="6120" w:type="dxa"/>
            <w:tcBorders>
              <w:top w:val="single" w:sz="4" w:space="0" w:color="000000"/>
              <w:left w:val="single" w:sz="4" w:space="0" w:color="000000"/>
              <w:bottom w:val="single" w:sz="4" w:space="0" w:color="000000"/>
              <w:right w:val="single" w:sz="4" w:space="0" w:color="000000"/>
            </w:tcBorders>
          </w:tcPr>
          <w:p w14:paraId="2D838630" w14:textId="77777777" w:rsidR="00111B64" w:rsidRDefault="00BE10F4">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BFBB14" w14:textId="77777777" w:rsidR="00111B64" w:rsidRDefault="00BE10F4">
            <w:pPr>
              <w:pStyle w:val="ProductList-TableBody"/>
            </w:pPr>
            <w:r>
              <w:t>Core Infrastructure Server Suite Standard (2-pakninger med kjernelisenser)</w:t>
            </w:r>
          </w:p>
        </w:tc>
      </w:tr>
      <w:tr w:rsidR="00111B64" w14:paraId="6CDA5384" w14:textId="77777777">
        <w:tc>
          <w:tcPr>
            <w:tcW w:w="6120" w:type="dxa"/>
            <w:tcBorders>
              <w:top w:val="single" w:sz="4" w:space="0" w:color="000000"/>
              <w:left w:val="single" w:sz="4" w:space="0" w:color="000000"/>
              <w:bottom w:val="single" w:sz="4" w:space="0" w:color="000000"/>
              <w:right w:val="single" w:sz="4" w:space="0" w:color="000000"/>
            </w:tcBorders>
          </w:tcPr>
          <w:p w14:paraId="1EB95E00" w14:textId="77777777" w:rsidR="00111B64" w:rsidRDefault="00BE10F4">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57D6DA" w14:textId="77777777" w:rsidR="00111B64" w:rsidRDefault="00BE10F4">
            <w:pPr>
              <w:pStyle w:val="ProductList-TableBody"/>
            </w:pPr>
            <w:r>
              <w:t>Core Infrastructure Server Suite Datacenter (2-pakninger med kjernelisenser)</w:t>
            </w:r>
          </w:p>
        </w:tc>
      </w:tr>
    </w:tbl>
    <w:p w14:paraId="0EC2E57E" w14:textId="77777777" w:rsidR="00111B64" w:rsidRDefault="00BE10F4">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SA som anskaffes via en abonnementsavtale, kvalifiserer ikke for dette tilbudet.</w:t>
      </w:r>
    </w:p>
    <w:p w14:paraId="65EAD409"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1BE391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D53F1F"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43EC03D" w14:textId="77777777" w:rsidR="00111B64" w:rsidRDefault="00111B64">
      <w:pPr>
        <w:pStyle w:val="ProductList-Body"/>
      </w:pPr>
    </w:p>
    <w:p w14:paraId="766194B6" w14:textId="77777777" w:rsidR="00111B64" w:rsidRDefault="00BE10F4">
      <w:pPr>
        <w:pStyle w:val="ProductList-Offering1HeadingNoBorder"/>
        <w:outlineLvl w:val="1"/>
      </w:pPr>
      <w:bookmarkStart w:id="65" w:name="_Sec862"/>
      <w:r>
        <w:t>Forefront</w:t>
      </w:r>
      <w:bookmarkEnd w:id="65"/>
      <w:r>
        <w:fldChar w:fldCharType="begin"/>
      </w:r>
      <w:r>
        <w:instrText xml:space="preserve"> TC "</w:instrText>
      </w:r>
      <w:bookmarkStart w:id="66" w:name="_Toc52183201"/>
      <w:r>
        <w:instrText>Forefront</w:instrText>
      </w:r>
      <w:bookmarkEnd w:id="66"/>
      <w:r>
        <w:instrText>" \l 2</w:instrText>
      </w:r>
      <w:r>
        <w:fldChar w:fldCharType="end"/>
      </w:r>
    </w:p>
    <w:p w14:paraId="1892FEEF" w14:textId="77777777" w:rsidR="00111B64" w:rsidRDefault="00BE10F4">
      <w:pPr>
        <w:pStyle w:val="ProductList-Offering1SubSection"/>
        <w:outlineLvl w:val="2"/>
      </w:pPr>
      <w:bookmarkStart w:id="67" w:name="_Sec863"/>
      <w:r>
        <w:t>1. Programtilgjengelighet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11B64" w14:paraId="12461D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AD131"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831C0"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94A47"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329C4"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5EF80"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1F200"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DF332"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8F1D"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A5674"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370FD"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7361" w14:textId="77777777" w:rsidR="00111B64" w:rsidRDefault="00BE10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500FF13"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2648E059" w14:textId="77777777">
        <w:tc>
          <w:tcPr>
            <w:tcW w:w="4160" w:type="dxa"/>
            <w:tcBorders>
              <w:top w:val="single" w:sz="6" w:space="0" w:color="FFFFFF"/>
              <w:left w:val="none" w:sz="4" w:space="0" w:color="BFBFBF"/>
              <w:bottom w:val="none" w:sz="4" w:space="0" w:color="BFBFBF"/>
              <w:right w:val="none" w:sz="4" w:space="0" w:color="6E6E6E"/>
            </w:tcBorders>
          </w:tcPr>
          <w:p w14:paraId="26D9ED57" w14:textId="77777777" w:rsidR="00111B64" w:rsidRDefault="00BE10F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172D99B" w14:textId="77777777" w:rsidR="00111B64" w:rsidRDefault="00BE10F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E12CF38" w14:textId="77777777" w:rsidR="00111B64" w:rsidRDefault="00BE10F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2A49539" w14:textId="77777777" w:rsidR="00111B64" w:rsidRDefault="00BE10F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EFD8B8A" w14:textId="77777777" w:rsidR="00111B64" w:rsidRDefault="00BE10F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F133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DB3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9074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9CB7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EB04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61C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D85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4D36FCD" w14:textId="77777777" w:rsidR="00111B64" w:rsidRDefault="00BE10F4">
      <w:pPr>
        <w:pStyle w:val="ProductList-Offering1SubSection"/>
        <w:outlineLvl w:val="2"/>
      </w:pPr>
      <w:bookmarkStart w:id="68" w:name="_Sec864"/>
      <w:r>
        <w:t>2. Produktvilkår</w:t>
      </w:r>
      <w:bookmarkEnd w:id="68"/>
    </w:p>
    <w:tbl>
      <w:tblPr>
        <w:tblStyle w:val="PURTable"/>
        <w:tblW w:w="0" w:type="dxa"/>
        <w:tblLook w:val="04A0" w:firstRow="1" w:lastRow="0" w:firstColumn="1" w:lastColumn="0" w:noHBand="0" w:noVBand="1"/>
      </w:tblPr>
      <w:tblGrid>
        <w:gridCol w:w="3652"/>
        <w:gridCol w:w="3663"/>
        <w:gridCol w:w="3601"/>
      </w:tblGrid>
      <w:tr w:rsidR="00111B64" w14:paraId="0C234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74F186"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628AA7"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E14DE" w14:textId="77777777" w:rsidR="00111B64" w:rsidRDefault="00BE10F4">
            <w:pPr>
              <w:pStyle w:val="ProductList-TableBody"/>
            </w:pPr>
            <w:r>
              <w:rPr>
                <w:color w:val="404040"/>
              </w:rPr>
              <w:t>Nedgraderte Utgaver: I/T</w:t>
            </w:r>
          </w:p>
        </w:tc>
      </w:tr>
      <w:tr w:rsidR="00111B64" w14:paraId="1F45C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D628"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799D2"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054C63D"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27C36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CCC8"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CFE3B"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F4A6" w14:textId="77777777" w:rsidR="00111B64" w:rsidRDefault="00BE10F4">
            <w:pPr>
              <w:pStyle w:val="ProductList-TableBody"/>
            </w:pPr>
            <w:r>
              <w:rPr>
                <w:color w:val="404040"/>
              </w:rPr>
              <w:t>Berettiget Reduksjon: I/T</w:t>
            </w:r>
          </w:p>
        </w:tc>
      </w:tr>
      <w:tr w:rsidR="00111B64" w14:paraId="330E2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E6AA"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C8E0"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EE6EE" w14:textId="77777777" w:rsidR="00111B64" w:rsidRDefault="00BE10F4">
            <w:pPr>
              <w:pStyle w:val="ProductList-TableBody"/>
            </w:pPr>
            <w:r>
              <w:rPr>
                <w:color w:val="404040"/>
              </w:rPr>
              <w:t>Kvalifisert for Oppdatering: I/T</w:t>
            </w:r>
          </w:p>
        </w:tc>
      </w:tr>
      <w:tr w:rsidR="00111B64" w14:paraId="6D0AA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4C8AD"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6BD6"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EC86" w14:textId="77777777" w:rsidR="00111B64" w:rsidRDefault="00111B64">
            <w:pPr>
              <w:pStyle w:val="ProductList-TableBody"/>
            </w:pPr>
          </w:p>
        </w:tc>
      </w:tr>
    </w:tbl>
    <w:p w14:paraId="4DA3FD55" w14:textId="77777777" w:rsidR="00111B64" w:rsidRDefault="00111B64">
      <w:pPr>
        <w:pStyle w:val="ProductList-Body"/>
      </w:pPr>
    </w:p>
    <w:p w14:paraId="273A8484" w14:textId="77777777" w:rsidR="00111B64" w:rsidRDefault="00BE10F4">
      <w:pPr>
        <w:pStyle w:val="ProductList-ClauseHeading"/>
        <w:outlineLvl w:val="3"/>
      </w:pPr>
      <w:r>
        <w:t>2.1 Forefront Identity Manager 2010 – Windows Live Edition</w:t>
      </w:r>
    </w:p>
    <w:p w14:paraId="0AFA7F3E" w14:textId="77777777" w:rsidR="00111B64" w:rsidRDefault="00BE10F4">
      <w:pPr>
        <w:pStyle w:val="ProductList-Body"/>
      </w:pPr>
      <w:r>
        <w:t>Forefront Identity Manager 2010 – Windows Live Edition er neste versjon for Identity Lifecycle Manager 2007 – Windows Live Edition.</w:t>
      </w:r>
    </w:p>
    <w:p w14:paraId="46F02558" w14:textId="77777777" w:rsidR="00111B64" w:rsidRDefault="00BE10F4">
      <w:pPr>
        <w:pStyle w:val="ProductList-Offering1SubSection"/>
        <w:outlineLvl w:val="2"/>
      </w:pPr>
      <w:bookmarkStart w:id="69" w:name="_Sec865"/>
      <w:r>
        <w:t>3. Bruksrettigheter</w:t>
      </w:r>
      <w:bookmarkEnd w:id="69"/>
    </w:p>
    <w:tbl>
      <w:tblPr>
        <w:tblStyle w:val="PURTable"/>
        <w:tblW w:w="0" w:type="dxa"/>
        <w:tblLook w:val="04A0" w:firstRow="1" w:lastRow="0" w:firstColumn="1" w:lastColumn="0" w:noHBand="0" w:noVBand="1"/>
      </w:tblPr>
      <w:tblGrid>
        <w:gridCol w:w="3632"/>
        <w:gridCol w:w="3626"/>
        <w:gridCol w:w="3658"/>
      </w:tblGrid>
      <w:tr w:rsidR="00111B64" w14:paraId="48170B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5872D"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BAF7388"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4F00C5C"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11B64" w14:paraId="32354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76A52"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69DFD"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B05A" w14:textId="77777777" w:rsidR="00111B64" w:rsidRDefault="00BE10F4">
            <w:pPr>
              <w:pStyle w:val="ProductList-TableBody"/>
            </w:pPr>
            <w:r>
              <w:rPr>
                <w:color w:val="404040"/>
              </w:rPr>
              <w:t>Inkluderte teknologier: I/T</w:t>
            </w:r>
          </w:p>
        </w:tc>
      </w:tr>
      <w:tr w:rsidR="00111B64" w14:paraId="413C75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F4B10"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7E80"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4DE9A" w14:textId="77777777" w:rsidR="00111B64" w:rsidRDefault="00111B64">
            <w:pPr>
              <w:pStyle w:val="ProductList-TableBody"/>
            </w:pPr>
          </w:p>
        </w:tc>
      </w:tr>
    </w:tbl>
    <w:p w14:paraId="47698C75" w14:textId="77777777" w:rsidR="00111B64" w:rsidRDefault="00111B64">
      <w:pPr>
        <w:pStyle w:val="ProductList-Body"/>
      </w:pPr>
    </w:p>
    <w:p w14:paraId="373E374D" w14:textId="77777777" w:rsidR="00111B64" w:rsidRDefault="00BE10F4">
      <w:pPr>
        <w:pStyle w:val="ProductList-ClauseHeading"/>
        <w:outlineLvl w:val="3"/>
      </w:pPr>
      <w:r>
        <w:t>3.1 Importere identitetsdata: Forefront Identity Manager 2010 R2 Windows Live Edition</w:t>
      </w:r>
    </w:p>
    <w:p w14:paraId="68DC53CC" w14:textId="77777777" w:rsidR="00111B64" w:rsidRDefault="00BE10F4">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14:paraId="6787963E" w14:textId="77777777" w:rsidR="00111B64" w:rsidRDefault="00111B64">
      <w:pPr>
        <w:pStyle w:val="ProductList-Body"/>
      </w:pPr>
    </w:p>
    <w:p w14:paraId="579BC042" w14:textId="77777777" w:rsidR="00111B64" w:rsidRDefault="00BE10F4">
      <w:pPr>
        <w:pStyle w:val="ProductList-ClauseHeading"/>
        <w:outlineLvl w:val="3"/>
      </w:pPr>
      <w:r>
        <w:t>3.2 Tilleggsprogramvare</w:t>
      </w:r>
    </w:p>
    <w:tbl>
      <w:tblPr>
        <w:tblStyle w:val="PURTable"/>
        <w:tblW w:w="0" w:type="dxa"/>
        <w:tblLook w:val="04A0" w:firstRow="1" w:lastRow="0" w:firstColumn="1" w:lastColumn="0" w:noHBand="0" w:noVBand="1"/>
      </w:tblPr>
      <w:tblGrid>
        <w:gridCol w:w="3730"/>
        <w:gridCol w:w="3593"/>
        <w:gridCol w:w="3593"/>
      </w:tblGrid>
      <w:tr w:rsidR="00111B64" w14:paraId="4B86F3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2B87DC" w14:textId="77777777" w:rsidR="00111B64" w:rsidRDefault="00BE10F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5A07BB44"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81051" w14:textId="77777777" w:rsidR="00111B64" w:rsidRDefault="00111B64">
            <w:pPr>
              <w:pStyle w:val="ProductList-TableBody"/>
            </w:pPr>
          </w:p>
        </w:tc>
      </w:tr>
    </w:tbl>
    <w:p w14:paraId="1345D8ED" w14:textId="77777777" w:rsidR="00111B64" w:rsidRDefault="00BE10F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584"/>
        <w:gridCol w:w="3685"/>
        <w:gridCol w:w="3647"/>
      </w:tblGrid>
      <w:tr w:rsidR="00111B64" w14:paraId="431B14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FB0B2"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A8A21"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222BB" w14:textId="77777777" w:rsidR="00111B64" w:rsidRDefault="00BE10F4">
            <w:pPr>
              <w:pStyle w:val="ProductList-TableBody"/>
            </w:pPr>
            <w:r>
              <w:rPr>
                <w:color w:val="404040"/>
              </w:rPr>
              <w:t>Avløsningsrettigheter: I/T</w:t>
            </w:r>
          </w:p>
        </w:tc>
      </w:tr>
      <w:tr w:rsidR="00111B64" w14:paraId="24AA3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CB303"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C19CA"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6077D" w14:textId="77777777" w:rsidR="00111B64" w:rsidRDefault="00BE10F4">
            <w:pPr>
              <w:pStyle w:val="ProductList-TableBody"/>
            </w:pPr>
            <w:r>
              <w:rPr>
                <w:color w:val="404040"/>
              </w:rPr>
              <w:t>Roamingrettigheter: I/T</w:t>
            </w:r>
          </w:p>
        </w:tc>
      </w:tr>
      <w:tr w:rsidR="00111B64" w14:paraId="011F6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EE17"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6ADD0"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ED03" w14:textId="77777777" w:rsidR="00111B64" w:rsidRDefault="00111B64">
            <w:pPr>
              <w:pStyle w:val="ProductList-TableBody"/>
            </w:pPr>
          </w:p>
        </w:tc>
      </w:tr>
    </w:tbl>
    <w:p w14:paraId="2DC6DF6D"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6C2F6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62327"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20BB139" w14:textId="77777777" w:rsidR="00111B64" w:rsidRDefault="00111B64">
      <w:pPr>
        <w:pStyle w:val="ProductList-Body"/>
      </w:pPr>
    </w:p>
    <w:p w14:paraId="459ADCB4" w14:textId="77777777" w:rsidR="00111B64" w:rsidRDefault="00BE10F4">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52183202"/>
      <w:r>
        <w:instrText>Microsoft Dynamics 365 On-premises</w:instrText>
      </w:r>
      <w:bookmarkEnd w:id="72"/>
      <w:r>
        <w:instrText>" \l 2</w:instrText>
      </w:r>
      <w:r>
        <w:fldChar w:fldCharType="end"/>
      </w:r>
    </w:p>
    <w:p w14:paraId="6111CF1D" w14:textId="77777777" w:rsidR="00111B64" w:rsidRDefault="00BE10F4">
      <w:pPr>
        <w:pStyle w:val="ProductList-Offering1SubSection"/>
        <w:outlineLvl w:val="2"/>
      </w:pPr>
      <w:bookmarkStart w:id="73" w:name="_Sec679"/>
      <w:r>
        <w:t>1. Programtilgjengelighet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11B64" w14:paraId="4AE247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4370B1"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6F205"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7ABE"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49C19"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3317"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5C230"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77431"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163F4"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44DB2"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59F7F"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4B24F"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9857A"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601A2045" w14:textId="77777777">
        <w:tc>
          <w:tcPr>
            <w:tcW w:w="4160" w:type="dxa"/>
            <w:tcBorders>
              <w:top w:val="single" w:sz="6" w:space="0" w:color="FFFFFF"/>
              <w:left w:val="none" w:sz="4" w:space="0" w:color="6E6E6E"/>
              <w:bottom w:val="dashed" w:sz="4" w:space="0" w:color="BFBFBF"/>
              <w:right w:val="none" w:sz="4" w:space="0" w:color="6E6E6E"/>
            </w:tcBorders>
          </w:tcPr>
          <w:p w14:paraId="65E58893" w14:textId="77777777" w:rsidR="00111B64" w:rsidRDefault="00BE10F4">
            <w:pPr>
              <w:pStyle w:val="ProductList-TableBody"/>
            </w:pPr>
            <w:r>
              <w:lastRenderedPageBreak/>
              <w:t>Dynamics 365 Team Members On-premises CAL</w:t>
            </w:r>
            <w:r>
              <w:fldChar w:fldCharType="begin"/>
            </w:r>
            <w:r>
              <w:instrText xml:space="preserve"> XE "Dynamics 365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14:paraId="31B5547B" w14:textId="77777777" w:rsidR="00111B64" w:rsidRDefault="00BE10F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476CDCD"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C1E028"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C1183A"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B3DAB"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97F5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8267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8A408"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9A9F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21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6A66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2E533F78" w14:textId="77777777">
        <w:tc>
          <w:tcPr>
            <w:tcW w:w="4160" w:type="dxa"/>
            <w:tcBorders>
              <w:top w:val="dashed" w:sz="4" w:space="0" w:color="BFBFBF"/>
              <w:left w:val="none" w:sz="4" w:space="0" w:color="6E6E6E"/>
              <w:bottom w:val="dashed" w:sz="4" w:space="0" w:color="BFBFBF"/>
              <w:right w:val="none" w:sz="4" w:space="0" w:color="6E6E6E"/>
            </w:tcBorders>
          </w:tcPr>
          <w:p w14:paraId="6554DE04" w14:textId="77777777" w:rsidR="00111B64" w:rsidRDefault="00BE10F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3D62F53" w14:textId="77777777" w:rsidR="00111B64" w:rsidRDefault="00BE10F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E23DE5"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6D639D"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936DAD" w14:textId="77777777" w:rsidR="00111B64" w:rsidRDefault="00BE10F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7869"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49F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41DF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EFCF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ADD2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0A1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6136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0A613084" w14:textId="77777777">
        <w:tc>
          <w:tcPr>
            <w:tcW w:w="4160" w:type="dxa"/>
            <w:tcBorders>
              <w:top w:val="dashed" w:sz="4" w:space="0" w:color="BFBFBF"/>
              <w:left w:val="none" w:sz="4" w:space="0" w:color="6E6E6E"/>
              <w:bottom w:val="dashed" w:sz="4" w:space="0" w:color="9F9F9F"/>
              <w:right w:val="none" w:sz="4" w:space="0" w:color="6E6E6E"/>
            </w:tcBorders>
          </w:tcPr>
          <w:p w14:paraId="4AB6AB65" w14:textId="77777777" w:rsidR="00111B64" w:rsidRDefault="00BE10F4">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14:paraId="5CDA227F" w14:textId="77777777" w:rsidR="00111B64" w:rsidRDefault="00BE10F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76A560D"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740A7E"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FC3281D"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BE0D"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5A03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06E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5396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502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7CE4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2033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0C175AE4" w14:textId="77777777">
        <w:tc>
          <w:tcPr>
            <w:tcW w:w="4160" w:type="dxa"/>
            <w:tcBorders>
              <w:top w:val="dashed" w:sz="4" w:space="0" w:color="9F9F9F"/>
              <w:left w:val="none" w:sz="4" w:space="0" w:color="6E6E6E"/>
              <w:bottom w:val="dashed" w:sz="4" w:space="0" w:color="BFBFBF"/>
              <w:right w:val="none" w:sz="4" w:space="0" w:color="6E6E6E"/>
            </w:tcBorders>
          </w:tcPr>
          <w:p w14:paraId="4D8EF6E4" w14:textId="77777777" w:rsidR="00111B64" w:rsidRDefault="00BE10F4">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14:paraId="00A278DA" w14:textId="77777777" w:rsidR="00111B64" w:rsidRDefault="00BE10F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402E582" w14:textId="77777777" w:rsidR="00111B64" w:rsidRDefault="00BE10F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2BB3C6" w14:textId="77777777" w:rsidR="00111B64" w:rsidRDefault="00111B6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D9C889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03A7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05AA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3581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61D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50A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E5D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CD2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211933A0" w14:textId="77777777">
        <w:tc>
          <w:tcPr>
            <w:tcW w:w="4160" w:type="dxa"/>
            <w:tcBorders>
              <w:top w:val="dashed" w:sz="4" w:space="0" w:color="BFBFBF"/>
              <w:left w:val="none" w:sz="4" w:space="0" w:color="6E6E6E"/>
              <w:bottom w:val="dashed" w:sz="4" w:space="0" w:color="BFBFBF"/>
              <w:right w:val="none" w:sz="4" w:space="0" w:color="6E6E6E"/>
            </w:tcBorders>
          </w:tcPr>
          <w:p w14:paraId="77068AC2" w14:textId="77777777" w:rsidR="00111B64" w:rsidRDefault="00BE10F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14:paraId="51061B94" w14:textId="77777777" w:rsidR="00111B64" w:rsidRDefault="00BE10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5CD434" w14:textId="77777777" w:rsidR="00111B64" w:rsidRDefault="00BE10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E45CE1E"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013F3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33DF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A81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23C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E76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F5CC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68DA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5910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27AC215" w14:textId="77777777">
        <w:tc>
          <w:tcPr>
            <w:tcW w:w="4160" w:type="dxa"/>
            <w:tcBorders>
              <w:top w:val="dashed" w:sz="4" w:space="0" w:color="BFBFBF"/>
              <w:left w:val="none" w:sz="4" w:space="0" w:color="6E6E6E"/>
              <w:bottom w:val="dashed" w:sz="4" w:space="0" w:color="BFBFBF"/>
              <w:right w:val="none" w:sz="4" w:space="0" w:color="6E6E6E"/>
            </w:tcBorders>
          </w:tcPr>
          <w:p w14:paraId="5EDE4D8D" w14:textId="77777777" w:rsidR="00111B64" w:rsidRDefault="00BE10F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1151FE8E" w14:textId="77777777" w:rsidR="00111B64" w:rsidRDefault="00BE10F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9F4962" w14:textId="77777777" w:rsidR="00111B64" w:rsidRDefault="00BE10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6CEE622"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5F5C4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4C76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33EB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9F36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CB3F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6E3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FD30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424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40155D29" w14:textId="77777777">
        <w:tc>
          <w:tcPr>
            <w:tcW w:w="4160" w:type="dxa"/>
            <w:tcBorders>
              <w:top w:val="dashed" w:sz="4" w:space="0" w:color="BFBFBF"/>
              <w:left w:val="none" w:sz="4" w:space="0" w:color="6E6E6E"/>
              <w:bottom w:val="none" w:sz="4" w:space="0" w:color="BFBFBF"/>
              <w:right w:val="none" w:sz="4" w:space="0" w:color="6E6E6E"/>
            </w:tcBorders>
          </w:tcPr>
          <w:p w14:paraId="4A747862" w14:textId="77777777" w:rsidR="00111B64" w:rsidRDefault="00BE10F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3B142D" w14:textId="77777777" w:rsidR="00111B64" w:rsidRDefault="00BE10F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281F49E" w14:textId="77777777" w:rsidR="00111B64" w:rsidRDefault="00BE10F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E920506"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D796C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0AB8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16CA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14B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FAC7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542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5161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59B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0EA3BBE6" w14:textId="77777777" w:rsidR="00111B64" w:rsidRDefault="00BE10F4">
      <w:pPr>
        <w:pStyle w:val="ProductList-Offering1SubSection"/>
        <w:outlineLvl w:val="2"/>
      </w:pPr>
      <w:bookmarkStart w:id="74" w:name="_Sec735"/>
      <w:r>
        <w:t>2. Produktvilkår</w:t>
      </w:r>
      <w:bookmarkEnd w:id="74"/>
    </w:p>
    <w:tbl>
      <w:tblPr>
        <w:tblStyle w:val="PURTable"/>
        <w:tblW w:w="0" w:type="dxa"/>
        <w:tblLook w:val="04A0" w:firstRow="1" w:lastRow="0" w:firstColumn="1" w:lastColumn="0" w:noHBand="0" w:noVBand="1"/>
      </w:tblPr>
      <w:tblGrid>
        <w:gridCol w:w="3652"/>
        <w:gridCol w:w="3663"/>
        <w:gridCol w:w="3601"/>
      </w:tblGrid>
      <w:tr w:rsidR="00111B64" w14:paraId="57A21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C1D67"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0B0D0C2"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5823B" w14:textId="77777777" w:rsidR="00111B64" w:rsidRDefault="00BE10F4">
            <w:pPr>
              <w:pStyle w:val="ProductList-TableBody"/>
            </w:pPr>
            <w:r>
              <w:rPr>
                <w:color w:val="404040"/>
              </w:rPr>
              <w:t>Nedgraderte Utgaver: I/T</w:t>
            </w:r>
          </w:p>
        </w:tc>
      </w:tr>
      <w:tr w:rsidR="00111B64" w14:paraId="01E48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A2EA"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9112"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C43DF"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190EE5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306E6"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C69E5"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337B" w14:textId="77777777" w:rsidR="00111B64" w:rsidRDefault="00BE10F4">
            <w:pPr>
              <w:pStyle w:val="ProductList-TableBody"/>
            </w:pPr>
            <w:r>
              <w:rPr>
                <w:color w:val="404040"/>
              </w:rPr>
              <w:t>Berettiget Reduksjon: I/T</w:t>
            </w:r>
          </w:p>
        </w:tc>
      </w:tr>
      <w:tr w:rsidR="00111B64" w14:paraId="0931A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B2E3"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8E60"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BF87" w14:textId="77777777" w:rsidR="00111B64" w:rsidRDefault="00BE10F4">
            <w:pPr>
              <w:pStyle w:val="ProductList-TableBody"/>
            </w:pPr>
            <w:r>
              <w:rPr>
                <w:color w:val="404040"/>
              </w:rPr>
              <w:t>Kvalifisert for Oppdatering: I/T</w:t>
            </w:r>
          </w:p>
        </w:tc>
      </w:tr>
      <w:tr w:rsidR="00111B64" w14:paraId="3CD62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735B2"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DD02"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6C6B" w14:textId="77777777" w:rsidR="00111B64" w:rsidRDefault="00111B64">
            <w:pPr>
              <w:pStyle w:val="ProductList-TableBody"/>
            </w:pPr>
          </w:p>
        </w:tc>
      </w:tr>
    </w:tbl>
    <w:p w14:paraId="7E4DD34F" w14:textId="77777777" w:rsidR="00111B64" w:rsidRDefault="00BE10F4">
      <w:pPr>
        <w:pStyle w:val="ProductList-Offering1SubSection"/>
        <w:outlineLvl w:val="2"/>
      </w:pPr>
      <w:bookmarkStart w:id="75" w:name="_Sec790"/>
      <w:r>
        <w:t>3. Bruksrettigheter</w:t>
      </w:r>
      <w:bookmarkEnd w:id="75"/>
    </w:p>
    <w:tbl>
      <w:tblPr>
        <w:tblStyle w:val="PURTable"/>
        <w:tblW w:w="0" w:type="dxa"/>
        <w:tblLook w:val="04A0" w:firstRow="1" w:lastRow="0" w:firstColumn="1" w:lastColumn="0" w:noHBand="0" w:noVBand="1"/>
      </w:tblPr>
      <w:tblGrid>
        <w:gridCol w:w="3632"/>
        <w:gridCol w:w="3626"/>
        <w:gridCol w:w="3658"/>
      </w:tblGrid>
      <w:tr w:rsidR="00111B64" w14:paraId="48C00A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088EB"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18165BB"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C287FEA"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11B64" w14:paraId="33EE965C" w14:textId="77777777">
        <w:tc>
          <w:tcPr>
            <w:tcW w:w="4040" w:type="dxa"/>
            <w:tcBorders>
              <w:top w:val="single" w:sz="4" w:space="0" w:color="000000"/>
              <w:left w:val="single" w:sz="4" w:space="0" w:color="000000"/>
              <w:bottom w:val="single" w:sz="4" w:space="0" w:color="000000"/>
              <w:right w:val="single" w:sz="4" w:space="0" w:color="000000"/>
            </w:tcBorders>
          </w:tcPr>
          <w:p w14:paraId="0A6754F0"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93241D8"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E052" w14:textId="77777777" w:rsidR="00111B64" w:rsidRDefault="00BE10F4">
            <w:pPr>
              <w:pStyle w:val="ProductList-TableBody"/>
            </w:pPr>
            <w:r>
              <w:rPr>
                <w:color w:val="404040"/>
              </w:rPr>
              <w:t>Inkluderte Teknologier: I/T</w:t>
            </w:r>
          </w:p>
        </w:tc>
      </w:tr>
      <w:tr w:rsidR="00111B64" w14:paraId="52B5DE63" w14:textId="77777777">
        <w:tc>
          <w:tcPr>
            <w:tcW w:w="4040" w:type="dxa"/>
            <w:tcBorders>
              <w:top w:val="single" w:sz="4" w:space="0" w:color="000000"/>
              <w:left w:val="single" w:sz="4" w:space="0" w:color="000000"/>
              <w:bottom w:val="single" w:sz="4" w:space="0" w:color="000000"/>
              <w:right w:val="single" w:sz="4" w:space="0" w:color="000000"/>
            </w:tcBorders>
          </w:tcPr>
          <w:p w14:paraId="630B28D4"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A2BF3"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4E86F" w14:textId="77777777" w:rsidR="00111B64" w:rsidRDefault="00111B64">
            <w:pPr>
              <w:pStyle w:val="ProductList-TableBody"/>
            </w:pPr>
          </w:p>
        </w:tc>
      </w:tr>
    </w:tbl>
    <w:p w14:paraId="262163BE" w14:textId="77777777" w:rsidR="00111B64" w:rsidRDefault="00111B64">
      <w:pPr>
        <w:pStyle w:val="ProductList-Body"/>
      </w:pPr>
    </w:p>
    <w:p w14:paraId="69FC3973" w14:textId="77777777" w:rsidR="00111B64" w:rsidRDefault="00BE10F4">
      <w:pPr>
        <w:pStyle w:val="ProductList-ClauseHeading"/>
        <w:outlineLvl w:val="3"/>
      </w:pPr>
      <w:r>
        <w:t>3.1 Tilgang til dynamisk 365 lokal serverprogramvare</w:t>
      </w:r>
    </w:p>
    <w:tbl>
      <w:tblPr>
        <w:tblStyle w:val="PURTable"/>
        <w:tblW w:w="0" w:type="dxa"/>
        <w:tblLook w:val="04A0" w:firstRow="1" w:lastRow="0" w:firstColumn="1" w:lastColumn="0" w:noHBand="0" w:noVBand="1"/>
      </w:tblPr>
      <w:tblGrid>
        <w:gridCol w:w="5429"/>
        <w:gridCol w:w="5487"/>
      </w:tblGrid>
      <w:tr w:rsidR="00111B64" w14:paraId="6CADB882"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0C34F148" w14:textId="77777777" w:rsidR="00111B64" w:rsidRDefault="00BE10F4">
            <w:pPr>
              <w:pStyle w:val="ProductList-TableBody"/>
            </w:pPr>
            <w:r>
              <w:rPr>
                <w:color w:val="FFFFFF"/>
              </w:rPr>
              <w:t>Lisens</w:t>
            </w:r>
          </w:p>
        </w:tc>
        <w:tc>
          <w:tcPr>
            <w:tcW w:w="6120" w:type="dxa"/>
            <w:shd w:val="clear" w:color="auto" w:fill="0072C6"/>
          </w:tcPr>
          <w:p w14:paraId="66191E56" w14:textId="77777777" w:rsidR="00111B64" w:rsidRDefault="00BE10F4">
            <w:pPr>
              <w:pStyle w:val="ProductList-TableBody"/>
            </w:pPr>
            <w:r>
              <w:rPr>
                <w:color w:val="FFFFFF"/>
              </w:rPr>
              <w:t>Rett til servertilgang</w:t>
            </w:r>
          </w:p>
        </w:tc>
      </w:tr>
      <w:tr w:rsidR="00111B64" w14:paraId="328A6D01" w14:textId="77777777">
        <w:tc>
          <w:tcPr>
            <w:tcW w:w="6120" w:type="dxa"/>
            <w:tcBorders>
              <w:left w:val="single" w:sz="4" w:space="0" w:color="000000"/>
              <w:bottom w:val="single" w:sz="4" w:space="0" w:color="000000"/>
              <w:right w:val="single" w:sz="4" w:space="0" w:color="000000"/>
            </w:tcBorders>
          </w:tcPr>
          <w:p w14:paraId="5F8C4950" w14:textId="77777777" w:rsidR="00111B64" w:rsidRDefault="00BE10F4">
            <w:pPr>
              <w:pStyle w:val="ProductList-TableBody"/>
            </w:pPr>
            <w:r>
              <w:t>Dynamics 365 Team Members On-premises CAL</w:t>
            </w:r>
            <w:r>
              <w:fldChar w:fldCharType="begin"/>
            </w:r>
            <w:r>
              <w:instrText xml:space="preserve"> XE "Dynamics 365 Team Members On-premises CAL" </w:instrText>
            </w:r>
            <w:r>
              <w:fldChar w:fldCharType="end"/>
            </w:r>
            <w:r>
              <w:t xml:space="preserve"> (Enhet og bruker)</w:t>
            </w:r>
          </w:p>
        </w:tc>
        <w:tc>
          <w:tcPr>
            <w:tcW w:w="6120" w:type="dxa"/>
            <w:tcBorders>
              <w:left w:val="single" w:sz="4" w:space="0" w:color="000000"/>
              <w:bottom w:val="none" w:sz="4" w:space="0" w:color="000000"/>
              <w:right w:val="single" w:sz="4" w:space="0" w:color="000000"/>
            </w:tcBorders>
          </w:tcPr>
          <w:p w14:paraId="23E56618" w14:textId="77777777" w:rsidR="00111B64" w:rsidRDefault="00BE10F4">
            <w:pPr>
              <w:pStyle w:val="ProductList-TableBody"/>
            </w:pPr>
            <w:r>
              <w:t>Bruk av teammedlemmer (bortsett fra at enhets-CAL-er ikke inkluderer tilgang til driftsfunksjonalitet).</w:t>
            </w:r>
          </w:p>
        </w:tc>
      </w:tr>
      <w:tr w:rsidR="00111B64" w14:paraId="5460B178" w14:textId="77777777">
        <w:tc>
          <w:tcPr>
            <w:tcW w:w="6120" w:type="dxa"/>
            <w:tcBorders>
              <w:top w:val="single" w:sz="4" w:space="0" w:color="000000"/>
              <w:left w:val="single" w:sz="4" w:space="0" w:color="000000"/>
              <w:bottom w:val="single" w:sz="4" w:space="0" w:color="000000"/>
              <w:right w:val="single" w:sz="4" w:space="0" w:color="000000"/>
            </w:tcBorders>
          </w:tcPr>
          <w:p w14:paraId="03848161" w14:textId="77777777" w:rsidR="00111B64" w:rsidRDefault="00BE10F4">
            <w:pPr>
              <w:pStyle w:val="ProductList-TableBody"/>
            </w:pPr>
            <w:r>
              <w:t>Dynamics 365 Team Members</w:t>
            </w:r>
            <w:r>
              <w:fldChar w:fldCharType="begin"/>
            </w:r>
            <w:r>
              <w:instrText xml:space="preserve"> XE "Dynamics 365 Team Members"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0D641AB1" w14:textId="77777777" w:rsidR="00111B64" w:rsidRDefault="00111B64">
            <w:pPr>
              <w:pStyle w:val="ProductList-TableBody"/>
            </w:pPr>
          </w:p>
        </w:tc>
      </w:tr>
      <w:tr w:rsidR="00111B64" w14:paraId="65F0DDE5" w14:textId="77777777">
        <w:tc>
          <w:tcPr>
            <w:tcW w:w="6120" w:type="dxa"/>
            <w:tcBorders>
              <w:top w:val="single" w:sz="4" w:space="0" w:color="000000"/>
              <w:left w:val="single" w:sz="4" w:space="0" w:color="000000"/>
              <w:bottom w:val="single" w:sz="4" w:space="0" w:color="000000"/>
              <w:right w:val="single" w:sz="4" w:space="0" w:color="000000"/>
            </w:tcBorders>
          </w:tcPr>
          <w:p w14:paraId="1C853923" w14:textId="77777777" w:rsidR="00111B64" w:rsidRDefault="00BE10F4">
            <w:pPr>
              <w:pStyle w:val="ProductList-TableBody"/>
            </w:pPr>
            <w:r>
              <w:t>Dynamics 365 Sales On-premises CAL</w:t>
            </w:r>
            <w:r>
              <w:fldChar w:fldCharType="begin"/>
            </w:r>
            <w:r>
              <w:instrText xml:space="preserve"> XE "Dynamics 365 Sales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3DEDC6D0" w14:textId="77777777" w:rsidR="00111B64" w:rsidRDefault="00BE10F4">
            <w:pPr>
              <w:pStyle w:val="ProductList-TableBody"/>
            </w:pPr>
            <w:r>
              <w:t>Salg</w:t>
            </w:r>
          </w:p>
        </w:tc>
      </w:tr>
      <w:tr w:rsidR="00111B64" w14:paraId="51618A6B" w14:textId="77777777">
        <w:tc>
          <w:tcPr>
            <w:tcW w:w="6120" w:type="dxa"/>
            <w:tcBorders>
              <w:top w:val="single" w:sz="4" w:space="0" w:color="000000"/>
              <w:left w:val="single" w:sz="4" w:space="0" w:color="000000"/>
              <w:bottom w:val="single" w:sz="4" w:space="0" w:color="000000"/>
              <w:right w:val="single" w:sz="4" w:space="0" w:color="000000"/>
            </w:tcBorders>
          </w:tcPr>
          <w:p w14:paraId="647D8D34" w14:textId="77777777" w:rsidR="00111B64" w:rsidRDefault="00BE10F4">
            <w:pPr>
              <w:pStyle w:val="ProductList-TableBody"/>
            </w:pPr>
            <w:r>
              <w:t>Dynamics 365 Sales</w:t>
            </w:r>
            <w:r>
              <w:fldChar w:fldCharType="begin"/>
            </w:r>
            <w:r>
              <w:instrText xml:space="preserve"> XE "Dynamics 365 Sales"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F9EFD20" w14:textId="77777777" w:rsidR="00111B64" w:rsidRDefault="00111B64">
            <w:pPr>
              <w:pStyle w:val="ProductList-TableBody"/>
            </w:pPr>
          </w:p>
        </w:tc>
      </w:tr>
      <w:tr w:rsidR="00111B64" w14:paraId="725E10F9" w14:textId="77777777">
        <w:tc>
          <w:tcPr>
            <w:tcW w:w="6120" w:type="dxa"/>
            <w:tcBorders>
              <w:top w:val="single" w:sz="4" w:space="0" w:color="000000"/>
              <w:left w:val="single" w:sz="4" w:space="0" w:color="000000"/>
              <w:bottom w:val="single" w:sz="4" w:space="0" w:color="000000"/>
              <w:right w:val="single" w:sz="4" w:space="0" w:color="000000"/>
            </w:tcBorders>
          </w:tcPr>
          <w:p w14:paraId="260803E3" w14:textId="77777777" w:rsidR="00111B64" w:rsidRDefault="00BE10F4">
            <w:pPr>
              <w:pStyle w:val="ProductList-TableBody"/>
            </w:pPr>
            <w:r>
              <w:t>Dynamics 365 Customer Service On-premises CAL</w:t>
            </w:r>
            <w:r>
              <w:fldChar w:fldCharType="begin"/>
            </w:r>
            <w:r>
              <w:instrText xml:space="preserve"> XE "Dynamics 365 Customer Service On-premises CAL" </w:instrText>
            </w:r>
            <w:r>
              <w:fldChar w:fldCharType="end"/>
            </w:r>
            <w:r>
              <w:t xml:space="preserve"> (Enhet og bruker)</w:t>
            </w:r>
          </w:p>
        </w:tc>
        <w:tc>
          <w:tcPr>
            <w:tcW w:w="6120" w:type="dxa"/>
            <w:tcBorders>
              <w:top w:val="single" w:sz="4" w:space="0" w:color="000000"/>
              <w:left w:val="single" w:sz="4" w:space="0" w:color="000000"/>
              <w:bottom w:val="none" w:sz="4" w:space="0" w:color="000000"/>
              <w:right w:val="single" w:sz="4" w:space="0" w:color="000000"/>
            </w:tcBorders>
          </w:tcPr>
          <w:p w14:paraId="1C89ED37" w14:textId="77777777" w:rsidR="00111B64" w:rsidRDefault="00BE10F4">
            <w:pPr>
              <w:pStyle w:val="ProductList-TableBody"/>
            </w:pPr>
            <w:r>
              <w:t>Kundeservice</w:t>
            </w:r>
          </w:p>
        </w:tc>
      </w:tr>
      <w:tr w:rsidR="00111B64" w14:paraId="438FF966" w14:textId="77777777">
        <w:tc>
          <w:tcPr>
            <w:tcW w:w="6120" w:type="dxa"/>
            <w:tcBorders>
              <w:top w:val="single" w:sz="4" w:space="0" w:color="000000"/>
              <w:left w:val="single" w:sz="4" w:space="0" w:color="000000"/>
              <w:bottom w:val="single" w:sz="4" w:space="0" w:color="000000"/>
              <w:right w:val="single" w:sz="4" w:space="0" w:color="000000"/>
            </w:tcBorders>
          </w:tcPr>
          <w:p w14:paraId="1DBE10ED" w14:textId="77777777" w:rsidR="00111B64" w:rsidRDefault="00BE10F4">
            <w:pPr>
              <w:pStyle w:val="ProductList-TableBody"/>
            </w:pPr>
            <w:r>
              <w:t>Dynamics 365 Customer Service</w:t>
            </w:r>
            <w:r>
              <w:fldChar w:fldCharType="begin"/>
            </w:r>
            <w:r>
              <w:instrText xml:space="preserve"> XE "Dynamics 365 Customer Service"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1F9C204D" w14:textId="77777777" w:rsidR="00111B64" w:rsidRDefault="00111B64">
            <w:pPr>
              <w:pStyle w:val="ProductList-TableBody"/>
            </w:pPr>
          </w:p>
        </w:tc>
      </w:tr>
      <w:tr w:rsidR="00111B64" w14:paraId="44F8427A" w14:textId="77777777">
        <w:tc>
          <w:tcPr>
            <w:tcW w:w="6120" w:type="dxa"/>
            <w:tcBorders>
              <w:top w:val="single" w:sz="4" w:space="0" w:color="000000"/>
              <w:left w:val="single" w:sz="4" w:space="0" w:color="000000"/>
              <w:bottom w:val="single" w:sz="4" w:space="0" w:color="000000"/>
              <w:right w:val="single" w:sz="4" w:space="0" w:color="000000"/>
            </w:tcBorders>
          </w:tcPr>
          <w:p w14:paraId="055F8637" w14:textId="77777777" w:rsidR="00111B64" w:rsidRDefault="00BE10F4">
            <w:pPr>
              <w:pStyle w:val="ProductList-TableBody"/>
            </w:pPr>
            <w:r>
              <w:t>Dynamics 365 Operations On-premises CAL</w:t>
            </w:r>
            <w:r>
              <w:fldChar w:fldCharType="begin"/>
            </w:r>
            <w:r>
              <w:instrText xml:space="preserve"> XE "Dynamics 365 Operations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3CAC9C62" w14:textId="77777777" w:rsidR="00111B64" w:rsidRDefault="00BE10F4">
            <w:pPr>
              <w:pStyle w:val="ProductList-TableBody"/>
            </w:pPr>
            <w:r>
              <w:t>Operations</w:t>
            </w:r>
          </w:p>
        </w:tc>
      </w:tr>
      <w:tr w:rsidR="00111B64" w14:paraId="2EC81218" w14:textId="77777777">
        <w:tc>
          <w:tcPr>
            <w:tcW w:w="6120" w:type="dxa"/>
            <w:tcBorders>
              <w:top w:val="single" w:sz="4" w:space="0" w:color="000000"/>
              <w:left w:val="single" w:sz="4" w:space="0" w:color="000000"/>
              <w:bottom w:val="single" w:sz="4" w:space="0" w:color="000000"/>
              <w:right w:val="single" w:sz="4" w:space="0" w:color="000000"/>
            </w:tcBorders>
          </w:tcPr>
          <w:p w14:paraId="031B2B39" w14:textId="77777777" w:rsidR="00111B64" w:rsidRDefault="00BE10F4">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6120" w:type="dxa"/>
            <w:tcBorders>
              <w:top w:val="none" w:sz="4" w:space="0" w:color="000000"/>
              <w:left w:val="single" w:sz="4" w:space="0" w:color="000000"/>
              <w:bottom w:val="none" w:sz="4" w:space="0" w:color="000000"/>
              <w:right w:val="single" w:sz="4" w:space="0" w:color="000000"/>
            </w:tcBorders>
          </w:tcPr>
          <w:p w14:paraId="4455E892" w14:textId="77777777" w:rsidR="00111B64" w:rsidRDefault="00111B64">
            <w:pPr>
              <w:pStyle w:val="ProductList-TableBody"/>
            </w:pPr>
          </w:p>
        </w:tc>
      </w:tr>
      <w:tr w:rsidR="00111B64" w14:paraId="49BCA797" w14:textId="77777777">
        <w:tc>
          <w:tcPr>
            <w:tcW w:w="6120" w:type="dxa"/>
            <w:tcBorders>
              <w:top w:val="single" w:sz="4" w:space="0" w:color="000000"/>
              <w:left w:val="single" w:sz="4" w:space="0" w:color="000000"/>
              <w:bottom w:val="single" w:sz="4" w:space="0" w:color="000000"/>
              <w:right w:val="single" w:sz="4" w:space="0" w:color="000000"/>
            </w:tcBorders>
          </w:tcPr>
          <w:p w14:paraId="4C6AE029" w14:textId="77777777" w:rsidR="00111B64" w:rsidRDefault="00BE10F4">
            <w:pPr>
              <w:pStyle w:val="ProductList-TableBody"/>
            </w:pPr>
            <w:r>
              <w:t>Dynamics 365 Finance</w:t>
            </w:r>
            <w:r>
              <w:fldChar w:fldCharType="begin"/>
            </w:r>
            <w:r>
              <w:instrText xml:space="preserve"> XE "Dynamics 365 Finance"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B265CA3" w14:textId="77777777" w:rsidR="00111B64" w:rsidRDefault="00111B64">
            <w:pPr>
              <w:pStyle w:val="ProductList-TableBody"/>
            </w:pPr>
          </w:p>
        </w:tc>
      </w:tr>
      <w:tr w:rsidR="00111B64" w14:paraId="76ADBBD9" w14:textId="77777777">
        <w:tc>
          <w:tcPr>
            <w:tcW w:w="6120" w:type="dxa"/>
            <w:tcBorders>
              <w:top w:val="single" w:sz="4" w:space="0" w:color="000000"/>
              <w:left w:val="single" w:sz="4" w:space="0" w:color="000000"/>
              <w:bottom w:val="single" w:sz="4" w:space="0" w:color="000000"/>
              <w:right w:val="single" w:sz="4" w:space="0" w:color="000000"/>
            </w:tcBorders>
          </w:tcPr>
          <w:p w14:paraId="6576258B" w14:textId="77777777" w:rsidR="00111B64" w:rsidRDefault="00BE10F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(Bruker)</w:t>
            </w:r>
          </w:p>
        </w:tc>
        <w:tc>
          <w:tcPr>
            <w:tcW w:w="6120" w:type="dxa"/>
            <w:tcBorders>
              <w:top w:val="single" w:sz="4" w:space="0" w:color="000000"/>
              <w:left w:val="single" w:sz="4" w:space="0" w:color="000000"/>
              <w:bottom w:val="none" w:sz="4" w:space="0" w:color="000000"/>
              <w:right w:val="single" w:sz="4" w:space="0" w:color="000000"/>
            </w:tcBorders>
          </w:tcPr>
          <w:p w14:paraId="008B2F99" w14:textId="77777777" w:rsidR="00111B64" w:rsidRDefault="00BE10F4">
            <w:pPr>
              <w:pStyle w:val="ProductList-TableBody"/>
            </w:pPr>
            <w:r>
              <w:t>Driftsaktivitet</w:t>
            </w:r>
          </w:p>
        </w:tc>
      </w:tr>
      <w:tr w:rsidR="00111B64" w14:paraId="5155B911" w14:textId="77777777">
        <w:tc>
          <w:tcPr>
            <w:tcW w:w="6120" w:type="dxa"/>
            <w:tcBorders>
              <w:top w:val="single" w:sz="4" w:space="0" w:color="000000"/>
              <w:left w:val="single" w:sz="4" w:space="0" w:color="000000"/>
              <w:bottom w:val="single" w:sz="4" w:space="0" w:color="000000"/>
              <w:right w:val="single" w:sz="4" w:space="0" w:color="000000"/>
            </w:tcBorders>
          </w:tcPr>
          <w:p w14:paraId="020C67AD" w14:textId="77777777" w:rsidR="00111B64" w:rsidRDefault="00BE10F4">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30F20FD2" w14:textId="77777777" w:rsidR="00111B64" w:rsidRDefault="00111B64">
            <w:pPr>
              <w:pStyle w:val="ProductList-TableBody"/>
            </w:pPr>
          </w:p>
        </w:tc>
      </w:tr>
      <w:tr w:rsidR="00111B64" w14:paraId="20816909" w14:textId="77777777">
        <w:tc>
          <w:tcPr>
            <w:tcW w:w="6120" w:type="dxa"/>
            <w:tcBorders>
              <w:top w:val="single" w:sz="4" w:space="0" w:color="000000"/>
              <w:left w:val="single" w:sz="4" w:space="0" w:color="000000"/>
              <w:bottom w:val="single" w:sz="4" w:space="0" w:color="000000"/>
              <w:right w:val="single" w:sz="4" w:space="0" w:color="000000"/>
            </w:tcBorders>
          </w:tcPr>
          <w:p w14:paraId="60A9A07C" w14:textId="77777777" w:rsidR="00111B64" w:rsidRDefault="00BE10F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(Enhet)</w:t>
            </w:r>
          </w:p>
        </w:tc>
        <w:tc>
          <w:tcPr>
            <w:tcW w:w="6120" w:type="dxa"/>
            <w:tcBorders>
              <w:top w:val="single" w:sz="4" w:space="0" w:color="000000"/>
              <w:left w:val="single" w:sz="4" w:space="0" w:color="000000"/>
              <w:bottom w:val="none" w:sz="4" w:space="0" w:color="000000"/>
              <w:right w:val="single" w:sz="4" w:space="0" w:color="000000"/>
            </w:tcBorders>
          </w:tcPr>
          <w:p w14:paraId="667E90AF" w14:textId="77777777" w:rsidR="00111B64" w:rsidRDefault="00BE10F4">
            <w:pPr>
              <w:pStyle w:val="ProductList-TableBody"/>
            </w:pPr>
            <w:r>
              <w:t>Driftsenhet</w:t>
            </w:r>
          </w:p>
        </w:tc>
      </w:tr>
      <w:tr w:rsidR="00111B64" w14:paraId="6E187BE0" w14:textId="77777777">
        <w:tc>
          <w:tcPr>
            <w:tcW w:w="6120" w:type="dxa"/>
            <w:tcBorders>
              <w:top w:val="single" w:sz="4" w:space="0" w:color="000000"/>
              <w:left w:val="single" w:sz="4" w:space="0" w:color="000000"/>
              <w:bottom w:val="single" w:sz="4" w:space="0" w:color="000000"/>
              <w:right w:val="single" w:sz="4" w:space="0" w:color="000000"/>
            </w:tcBorders>
          </w:tcPr>
          <w:p w14:paraId="1FA7417C" w14:textId="77777777" w:rsidR="00111B64" w:rsidRDefault="00BE10F4">
            <w:pPr>
              <w:pStyle w:val="ProductList-TableBody"/>
            </w:pPr>
            <w:r>
              <w:t>Dynamics 365 Operations Device</w:t>
            </w:r>
            <w:r>
              <w:fldChar w:fldCharType="begin"/>
            </w:r>
            <w:r>
              <w:instrText xml:space="preserve"> XE "Dynamics 365 Operations Device" </w:instrText>
            </w:r>
            <w:r>
              <w:fldChar w:fldCharType="end"/>
            </w:r>
            <w:r>
              <w:t xml:space="preserve"> (Bruker-SL)</w:t>
            </w:r>
          </w:p>
        </w:tc>
        <w:tc>
          <w:tcPr>
            <w:tcW w:w="6120" w:type="dxa"/>
            <w:tcBorders>
              <w:top w:val="none" w:sz="4" w:space="0" w:color="000000"/>
              <w:left w:val="single" w:sz="4" w:space="0" w:color="000000"/>
              <w:bottom w:val="single" w:sz="4" w:space="0" w:color="000000"/>
              <w:right w:val="single" w:sz="4" w:space="0" w:color="000000"/>
            </w:tcBorders>
          </w:tcPr>
          <w:p w14:paraId="6E87E2E6" w14:textId="77777777" w:rsidR="00111B64" w:rsidRDefault="00111B64">
            <w:pPr>
              <w:pStyle w:val="ProductList-TableBody"/>
            </w:pPr>
          </w:p>
        </w:tc>
      </w:tr>
    </w:tbl>
    <w:p w14:paraId="3C5536FD" w14:textId="77777777" w:rsidR="00111B64" w:rsidRDefault="00111B64">
      <w:pPr>
        <w:pStyle w:val="ProductList-Body"/>
      </w:pPr>
    </w:p>
    <w:p w14:paraId="2C2B5011" w14:textId="77777777" w:rsidR="00111B64" w:rsidRDefault="00BE10F4">
      <w:pPr>
        <w:pStyle w:val="ProductList-ClauseHeading"/>
        <w:outlineLvl w:val="3"/>
      </w:pPr>
      <w:r>
        <w:t>3.2 Bruksrettigheter for Dynamics 365 Operations-servere</w:t>
      </w:r>
    </w:p>
    <w:p w14:paraId="14AB72F2" w14:textId="77777777" w:rsidR="00111B64" w:rsidRDefault="00BE10F4">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14:paraId="10656E6E" w14:textId="77777777" w:rsidR="00111B64" w:rsidRDefault="00111B64">
      <w:pPr>
        <w:pStyle w:val="ProductList-Body"/>
      </w:pPr>
    </w:p>
    <w:p w14:paraId="1E4A3480" w14:textId="77777777" w:rsidR="00111B64" w:rsidRDefault="00BE10F4">
      <w:pPr>
        <w:pStyle w:val="ProductList-ClauseHeading"/>
        <w:outlineLvl w:val="3"/>
      </w:pPr>
      <w:r>
        <w:t>3.3 Bruksrettigheter for Dynamics 365 On-Premises</w:t>
      </w:r>
    </w:p>
    <w:p w14:paraId="1FCCD15E" w14:textId="77777777" w:rsidR="00111B64" w:rsidRDefault="00BE10F4">
      <w:pPr>
        <w:pStyle w:val="ProductList-SubClauseHeading"/>
        <w:outlineLvl w:val="4"/>
      </w:pPr>
      <w:r>
        <w:t>3.3.1 Serverbruksrettigheter for Dynamics 365 CAL-er</w:t>
      </w:r>
    </w:p>
    <w:p w14:paraId="0F88C5D7" w14:textId="77777777" w:rsidR="00111B64" w:rsidRDefault="00BE10F4">
      <w:pPr>
        <w:pStyle w:val="ProductList-BodyIndented"/>
      </w:pPr>
      <w:r>
        <w:t xml:space="preserve">Kunder med Dynamics 365 CAL kan installere og bruke et hvilket som helst antall kopier av den tilsvarende Dynamics 365 Server-programvaren på en nettverksserver eller delt server.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Dynamics 365 Operations Server.</w:t>
      </w:r>
    </w:p>
    <w:p w14:paraId="0D1A6F8C" w14:textId="77777777" w:rsidR="00111B64" w:rsidRDefault="00111B64">
      <w:pPr>
        <w:pStyle w:val="ProductList-BodyIndented"/>
      </w:pPr>
    </w:p>
    <w:p w14:paraId="4A36084E" w14:textId="77777777" w:rsidR="00111B64" w:rsidRDefault="00BE10F4">
      <w:pPr>
        <w:pStyle w:val="ProductList-SubClauseHeading"/>
        <w:outlineLvl w:val="4"/>
      </w:pPr>
      <w:r>
        <w:t>3.3.2 Kvalifisering for kvalifiserte tilbud</w:t>
      </w:r>
    </w:p>
    <w:p w14:paraId="15E965E4" w14:textId="77777777" w:rsidR="00111B64" w:rsidRDefault="00BE10F4">
      <w:pPr>
        <w:pStyle w:val="ProductList-BodyIndented"/>
      </w:pPr>
      <w:r>
        <w:t>Kunder som fornyer en avtale med Dynamics CRM CAL-lisenser fra 1. november 2016, kan kjøpe Dynamics 365 On-premises CAL kvalifiserte tilbudslisenser i forbindelse med fornyelse av avtalen innen 31. oktober 2019.</w:t>
      </w:r>
    </w:p>
    <w:p w14:paraId="35F68F3B" w14:textId="77777777" w:rsidR="00111B64" w:rsidRDefault="00111B64">
      <w:pPr>
        <w:pStyle w:val="ProductList-BodyIndented"/>
      </w:pPr>
    </w:p>
    <w:p w14:paraId="4EE19523" w14:textId="77777777" w:rsidR="00111B64" w:rsidRDefault="00BE10F4">
      <w:pPr>
        <w:pStyle w:val="ProductList-SubClauseHeading"/>
        <w:outlineLvl w:val="4"/>
      </w:pPr>
      <w:r>
        <w:t>3.3.3 CAL-er for Dynamics 365 Team Members</w:t>
      </w:r>
    </w:p>
    <w:p w14:paraId="3F233D3A" w14:textId="77777777" w:rsidR="00111B64" w:rsidRDefault="00BE10F4">
      <w:pPr>
        <w:pStyle w:val="ProductList-BodyIndented"/>
      </w:pPr>
      <w:r>
        <w:t xml:space="preserve">Eksisterende Microsoft Foretaksavtale-abonnementskunder med Teammedlemslisenser anskaffet før 1. mai 2019 kan bruke nåværende og nylig anskaffede klientadgangslisenser til Dynamics 365 for Teammedlemmer i samsvar med tjenestebeskrivelsen av Dynamics 365 på </w:t>
      </w:r>
      <w:hyperlink r:id="rId45">
        <w:r>
          <w:rPr>
            <w:color w:val="00467F"/>
            <w:u w:val="single"/>
          </w:rPr>
          <w:t xml:space="preserve">http://download.microsoft.com/download/D/B/3/DB37B5D3-7796-4536-AC8D-8EFDB95CD52F/Team-Members-Grandfathering.pdf </w:t>
        </w:r>
      </w:hyperlink>
      <w:r>
        <w:t>i varigheten til den eksisterende abonnementsperioden og andre senere abonnementsperioder påbegynt før 31. desember 2020.</w:t>
      </w:r>
    </w:p>
    <w:p w14:paraId="45F0A7EC" w14:textId="77777777" w:rsidR="00111B64" w:rsidRDefault="00111B64">
      <w:pPr>
        <w:pStyle w:val="ProductList-BodyIndented"/>
      </w:pPr>
    </w:p>
    <w:p w14:paraId="3C66D802" w14:textId="77777777" w:rsidR="00111B64" w:rsidRDefault="00BE10F4">
      <w:pPr>
        <w:pStyle w:val="ProductList-ClauseHeading"/>
        <w:outlineLvl w:val="3"/>
      </w:pPr>
      <w:r>
        <w:t>3.4 Tilleggsprogramvare</w:t>
      </w:r>
    </w:p>
    <w:tbl>
      <w:tblPr>
        <w:tblStyle w:val="PURTable"/>
        <w:tblW w:w="0" w:type="dxa"/>
        <w:tblLook w:val="04A0" w:firstRow="1" w:lastRow="0" w:firstColumn="1" w:lastColumn="0" w:noHBand="0" w:noVBand="1"/>
      </w:tblPr>
      <w:tblGrid>
        <w:gridCol w:w="3635"/>
        <w:gridCol w:w="3647"/>
        <w:gridCol w:w="3634"/>
      </w:tblGrid>
      <w:tr w:rsidR="00111B64" w14:paraId="12C5C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79A54F" w14:textId="77777777" w:rsidR="00111B64" w:rsidRDefault="00BE10F4">
            <w:pPr>
              <w:pStyle w:val="ProductList-TableBody"/>
            </w:pPr>
            <w:r>
              <w:t>Microsoft Dynamics 365 for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65C7A6B5" w14:textId="77777777" w:rsidR="00111B64" w:rsidRDefault="00BE10F4">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75353E2" w14:textId="77777777" w:rsidR="00111B64" w:rsidRDefault="00BE10F4">
            <w:pPr>
              <w:pStyle w:val="ProductList-TableBody"/>
            </w:pPr>
            <w:r>
              <w:t>Microsoft Dynamics Reporting Extensions for Microsoft Dynamics 365</w:t>
            </w:r>
          </w:p>
        </w:tc>
      </w:tr>
      <w:tr w:rsidR="00111B64" w14:paraId="60DBB961" w14:textId="77777777">
        <w:tc>
          <w:tcPr>
            <w:tcW w:w="4040" w:type="dxa"/>
            <w:tcBorders>
              <w:top w:val="single" w:sz="4" w:space="0" w:color="000000"/>
              <w:left w:val="single" w:sz="4" w:space="0" w:color="000000"/>
              <w:bottom w:val="single" w:sz="4" w:space="0" w:color="000000"/>
              <w:right w:val="single" w:sz="4" w:space="0" w:color="000000"/>
            </w:tcBorders>
          </w:tcPr>
          <w:p w14:paraId="4996D149" w14:textId="77777777" w:rsidR="00111B64" w:rsidRDefault="00BE10F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9E7C2D3" w14:textId="77777777" w:rsidR="00111B64" w:rsidRDefault="00BE10F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B29E24F" w14:textId="77777777" w:rsidR="00111B64" w:rsidRDefault="00BE10F4">
            <w:pPr>
              <w:pStyle w:val="ProductList-TableBody"/>
            </w:pPr>
            <w:r>
              <w:t>Microsoft Dynamics 365 for støttede enheter</w:t>
            </w:r>
          </w:p>
        </w:tc>
      </w:tr>
    </w:tbl>
    <w:p w14:paraId="68639F6B" w14:textId="77777777" w:rsidR="00111B64" w:rsidRDefault="00BE10F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584"/>
        <w:gridCol w:w="3685"/>
        <w:gridCol w:w="3647"/>
      </w:tblGrid>
      <w:tr w:rsidR="00111B64" w14:paraId="61E5F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E7BC43"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52E41DC"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AA187DD" w14:textId="77777777" w:rsidR="00111B64" w:rsidRDefault="00BE10F4">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Operations Server</w:t>
            </w:r>
          </w:p>
        </w:tc>
      </w:tr>
      <w:tr w:rsidR="00111B64" w14:paraId="3B824131" w14:textId="77777777">
        <w:tc>
          <w:tcPr>
            <w:tcW w:w="4040" w:type="dxa"/>
            <w:tcBorders>
              <w:top w:val="single" w:sz="4" w:space="0" w:color="000000"/>
              <w:left w:val="single" w:sz="4" w:space="0" w:color="000000"/>
              <w:bottom w:val="single" w:sz="4" w:space="0" w:color="000000"/>
              <w:right w:val="single" w:sz="4" w:space="0" w:color="000000"/>
            </w:tcBorders>
          </w:tcPr>
          <w:p w14:paraId="4DFC0C5A"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972B156"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november 2014 og juni 2015</w:t>
              </w:r>
            </w:hyperlink>
            <w:r>
              <w:t xml:space="preserve">, </w:t>
            </w:r>
            <w:hyperlink r:id="rId47">
              <w:r>
                <w:rPr>
                  <w:color w:val="00467F"/>
                  <w:u w:val="single"/>
                </w:rPr>
                <w:t>produktvilkår – desember 2016</w:t>
              </w:r>
            </w:hyperlink>
            <w:r>
              <w:t xml:space="preserve">, </w:t>
            </w:r>
            <w:hyperlink r:id="rId48">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0583" w14:textId="77777777" w:rsidR="00111B64" w:rsidRDefault="00BE10F4">
            <w:pPr>
              <w:pStyle w:val="ProductList-TableBody"/>
            </w:pPr>
            <w:r>
              <w:rPr>
                <w:color w:val="404040"/>
              </w:rPr>
              <w:t>Roamingrettigheter: I/T</w:t>
            </w:r>
          </w:p>
        </w:tc>
      </w:tr>
      <w:tr w:rsidR="00111B64" w14:paraId="54F6C527" w14:textId="77777777">
        <w:tc>
          <w:tcPr>
            <w:tcW w:w="4040" w:type="dxa"/>
            <w:tcBorders>
              <w:top w:val="single" w:sz="4" w:space="0" w:color="000000"/>
              <w:left w:val="single" w:sz="4" w:space="0" w:color="000000"/>
              <w:bottom w:val="single" w:sz="4" w:space="0" w:color="000000"/>
              <w:right w:val="single" w:sz="4" w:space="0" w:color="000000"/>
            </w:tcBorders>
          </w:tcPr>
          <w:p w14:paraId="0F0BBD09"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B9A4"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AB56" w14:textId="77777777" w:rsidR="00111B64" w:rsidRDefault="00111B64">
            <w:pPr>
              <w:pStyle w:val="ProductList-TableBody"/>
            </w:pPr>
          </w:p>
        </w:tc>
      </w:tr>
    </w:tbl>
    <w:p w14:paraId="19F64AE1" w14:textId="77777777" w:rsidR="00111B64" w:rsidRDefault="00111B64">
      <w:pPr>
        <w:pStyle w:val="ProductList-Body"/>
      </w:pPr>
    </w:p>
    <w:p w14:paraId="18A347D2" w14:textId="77777777" w:rsidR="00111B64" w:rsidRDefault="00BE10F4">
      <w:pPr>
        <w:pStyle w:val="ProductList-ClauseHeading"/>
        <w:outlineLvl w:val="3"/>
      </w:pPr>
      <w:r>
        <w:t>4.1 Serverrettigheter for Dynamics 365</w:t>
      </w:r>
    </w:p>
    <w:p w14:paraId="4B0711F7" w14:textId="77777777" w:rsidR="00111B64" w:rsidRDefault="00BE10F4">
      <w:pPr>
        <w:pStyle w:val="ProductList-Body"/>
      </w:pPr>
      <w:r>
        <w:t>Kunder med Dynamics 365 CAL kan installere og bruke et hvilket som helst antall kopier av den tilsvarende Dynamics 365 server-programvaren på en nettverksserver eller delt server. Denne rettigheten gjelder ikke for Dynamics 365 Operations Server.</w:t>
      </w:r>
    </w:p>
    <w:p w14:paraId="6948FFED" w14:textId="77777777" w:rsidR="00111B64" w:rsidRDefault="00111B64">
      <w:pPr>
        <w:pStyle w:val="ProductList-Body"/>
      </w:pPr>
    </w:p>
    <w:p w14:paraId="308F2714" w14:textId="77777777" w:rsidR="00111B64" w:rsidRDefault="00BE10F4">
      <w:pPr>
        <w:pStyle w:val="ProductList-ClauseHeading"/>
        <w:outlineLvl w:val="3"/>
      </w:pPr>
      <w:r>
        <w:t>4.2 Serverrettigheter Dynamics 365 Operations</w:t>
      </w:r>
    </w:p>
    <w:p w14:paraId="7EDAE707" w14:textId="77777777" w:rsidR="00111B64" w:rsidRDefault="00BE10F4">
      <w:pPr>
        <w:pStyle w:val="ProductList-Body"/>
      </w:pPr>
      <w:r>
        <w:t xml:space="preserve">Dynamics 365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14:paraId="2EDE03A9" w14:textId="77777777" w:rsidR="00111B64" w:rsidRDefault="00111B64">
      <w:pPr>
        <w:pStyle w:val="ProductList-Body"/>
      </w:pPr>
    </w:p>
    <w:p w14:paraId="163F37A6" w14:textId="77777777" w:rsidR="00111B64" w:rsidRDefault="00BE10F4">
      <w:pPr>
        <w:pStyle w:val="ProductList-ClauseHeading"/>
        <w:outlineLvl w:val="3"/>
      </w:pPr>
      <w:r>
        <w:t>4.3 Avløsningsrettigheter for Dynamics 365 Operations Server</w:t>
      </w:r>
    </w:p>
    <w:p w14:paraId="12469933" w14:textId="77777777" w:rsidR="00111B64" w:rsidRDefault="00BE10F4">
      <w:pPr>
        <w:pStyle w:val="ProductList-Body"/>
      </w:pPr>
      <w:r>
        <w:t xml:space="preserve">Kunden kan kjøre passive avløsningsforekomster av Dynamics 365 Operations Server som følger.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Dedikerte Servere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w:t>
      </w: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xml:space="preserve"> gjelder bare hvis antall lisenser som ellers ville vært påkrevd for å kjøre de passive avløsningsforekomstene, ikke overstiger antall lisenser som kreves for å kjøre de tilsvarende produksjonsforekomstene. Denne SA-fordelen krever SA for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Lisensserveren</w:t>
      </w:r>
      <w:r>
        <w:fldChar w:fldCharType="end"/>
      </w:r>
      <w:r>
        <w:t xml:space="preserve"> og adgangslisens, hvis aktuelt.</w:t>
      </w:r>
    </w:p>
    <w:p w14:paraId="396FEE5A" w14:textId="77777777" w:rsidR="00111B64" w:rsidRDefault="00111B64">
      <w:pPr>
        <w:pStyle w:val="ProductList-Body"/>
      </w:pPr>
    </w:p>
    <w:p w14:paraId="1617CEB6" w14:textId="77777777" w:rsidR="00111B64" w:rsidRDefault="00BE10F4">
      <w:pPr>
        <w:pStyle w:val="ProductList-ClauseHeading"/>
        <w:outlineLvl w:val="3"/>
      </w:pPr>
      <w:r>
        <w:t>4.4 Lokalisering og oppdateringer</w:t>
      </w:r>
    </w:p>
    <w:p w14:paraId="2A61D1B1" w14:textId="77777777" w:rsidR="00111B64" w:rsidRDefault="00BE10F4">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14:paraId="05B64846" w14:textId="77777777" w:rsidR="00111B64" w:rsidRDefault="00111B64">
      <w:pPr>
        <w:pStyle w:val="ProductList-Body"/>
      </w:pPr>
    </w:p>
    <w:p w14:paraId="3CFF5828" w14:textId="77777777" w:rsidR="00111B64" w:rsidRDefault="00BE10F4">
      <w:pPr>
        <w:pStyle w:val="ProductList-ClauseHeading"/>
        <w:outlineLvl w:val="3"/>
      </w:pPr>
      <w:r>
        <w:t>4.5 Unified Service Desk (USD)</w:t>
      </w:r>
    </w:p>
    <w:p w14:paraId="2AE5CF3F" w14:textId="77777777" w:rsidR="00111B64" w:rsidRDefault="00BE10F4">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"Med Lisensiert Enhet menes ett fysisk maskinvaresystem, dedikert til bruk av Kunden, som er tilordnet en Lisens. Dedikerte enheter som er under en tredjeparts administrasjon eller kontroll,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14:paraId="4D4C801F" w14:textId="77777777" w:rsidR="00111B64" w:rsidRDefault="00111B64">
      <w:pPr>
        <w:pStyle w:val="ProductList-Body"/>
      </w:pPr>
    </w:p>
    <w:p w14:paraId="0ADC161B" w14:textId="77777777" w:rsidR="00111B64" w:rsidRDefault="00BE10F4">
      <w:pPr>
        <w:pStyle w:val="ProductList-ClauseHeading"/>
        <w:outlineLvl w:val="3"/>
      </w:pPr>
      <w:r>
        <w:t>4.6 Dynamics CustomerSource</w:t>
      </w:r>
    </w:p>
    <w:p w14:paraId="3848D26A" w14:textId="77777777" w:rsidR="00111B64" w:rsidRDefault="00BE10F4">
      <w:pPr>
        <w:pStyle w:val="ProductList-Body"/>
      </w:pPr>
      <w:r>
        <w:t xml:space="preserve">Dynamics 365 On-premises CAL-kunder med aktiv SA har tilgang til CustomerSource. </w:t>
      </w:r>
    </w:p>
    <w:p w14:paraId="5CBD06B8"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54B54F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7B55B"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AAC745A" w14:textId="77777777" w:rsidR="00111B64" w:rsidRDefault="00111B64">
      <w:pPr>
        <w:pStyle w:val="ProductList-Body"/>
      </w:pPr>
    </w:p>
    <w:p w14:paraId="54F88134" w14:textId="77777777" w:rsidR="00111B64" w:rsidRDefault="00BE10F4">
      <w:pPr>
        <w:pStyle w:val="ProductList-Offering1HeadingNoBorder"/>
        <w:outlineLvl w:val="1"/>
      </w:pPr>
      <w:bookmarkStart w:id="77" w:name="_Sec607"/>
      <w:r>
        <w:t>Microsoft Identity Manager</w:t>
      </w:r>
      <w:bookmarkEnd w:id="77"/>
      <w:r>
        <w:fldChar w:fldCharType="begin"/>
      </w:r>
      <w:r>
        <w:instrText xml:space="preserve"> TC "</w:instrText>
      </w:r>
      <w:bookmarkStart w:id="78" w:name="_Toc52183203"/>
      <w:r>
        <w:instrText>Microsoft Identity Manager</w:instrText>
      </w:r>
      <w:bookmarkEnd w:id="78"/>
      <w:r>
        <w:instrText>" \l 2</w:instrText>
      </w:r>
      <w:r>
        <w:fldChar w:fldCharType="end"/>
      </w:r>
    </w:p>
    <w:p w14:paraId="5C817FEE" w14:textId="77777777" w:rsidR="00111B64" w:rsidRDefault="00BE10F4">
      <w:pPr>
        <w:pStyle w:val="ProductList-Offering1SubSection"/>
        <w:outlineLvl w:val="2"/>
      </w:pPr>
      <w:bookmarkStart w:id="79" w:name="_Sec677"/>
      <w:r>
        <w:t>1. Programtilgjengelighet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11B64" w14:paraId="6E746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5B7B5"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58A53"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85776"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02462"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8742"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1F001"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127F6"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6DACA"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449BA"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D5651"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50A8F"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583056F"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4DD28EEB" w14:textId="77777777">
        <w:tc>
          <w:tcPr>
            <w:tcW w:w="4160" w:type="dxa"/>
            <w:tcBorders>
              <w:top w:val="single" w:sz="6" w:space="0" w:color="FFFFFF"/>
              <w:left w:val="none" w:sz="4" w:space="0" w:color="BFBFBF"/>
              <w:bottom w:val="dashed" w:sz="4" w:space="0" w:color="BFBFBF"/>
              <w:right w:val="none" w:sz="4" w:space="0" w:color="6E6E6E"/>
            </w:tcBorders>
          </w:tcPr>
          <w:p w14:paraId="036CE022" w14:textId="77777777" w:rsidR="00111B64" w:rsidRDefault="00BE10F4">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14:paraId="02DF3785" w14:textId="77777777" w:rsidR="00111B64" w:rsidRDefault="00BE10F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861A183"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7E0145"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03AD60"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18A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FA1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7D64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4D81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799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84A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39E09"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688450AF" w14:textId="77777777">
        <w:tc>
          <w:tcPr>
            <w:tcW w:w="4160" w:type="dxa"/>
            <w:tcBorders>
              <w:top w:val="dashed" w:sz="4" w:space="0" w:color="BFBFBF"/>
              <w:left w:val="none" w:sz="4" w:space="0" w:color="BFBFBF"/>
              <w:bottom w:val="none" w:sz="4" w:space="0" w:color="BFBFBF"/>
              <w:right w:val="none" w:sz="4" w:space="0" w:color="6E6E6E"/>
            </w:tcBorders>
          </w:tcPr>
          <w:p w14:paraId="21C1B812" w14:textId="77777777" w:rsidR="00111B64" w:rsidRDefault="00BE10F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F5731" w14:textId="77777777" w:rsidR="00111B64" w:rsidRDefault="00BE10F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A80C5AD" w14:textId="77777777" w:rsidR="00111B64" w:rsidRDefault="00BE10F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2C2D48" w14:textId="77777777" w:rsidR="00111B64" w:rsidRDefault="00BE10F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ED1D5CE" w14:textId="77777777" w:rsidR="00111B64" w:rsidRDefault="00BE10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437F2"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31F5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6A6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CDFCA"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113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B33B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9B7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7183579" w14:textId="77777777" w:rsidR="00111B64" w:rsidRDefault="00BE10F4">
      <w:pPr>
        <w:pStyle w:val="ProductList-Offering1SubSection"/>
        <w:outlineLvl w:val="2"/>
      </w:pPr>
      <w:bookmarkStart w:id="80" w:name="_Sec733"/>
      <w:r>
        <w:lastRenderedPageBreak/>
        <w:t>2. Produktvilkår</w:t>
      </w:r>
      <w:bookmarkEnd w:id="80"/>
    </w:p>
    <w:tbl>
      <w:tblPr>
        <w:tblStyle w:val="PURTable"/>
        <w:tblW w:w="0" w:type="dxa"/>
        <w:tblLook w:val="04A0" w:firstRow="1" w:lastRow="0" w:firstColumn="1" w:lastColumn="0" w:noHBand="0" w:noVBand="1"/>
      </w:tblPr>
      <w:tblGrid>
        <w:gridCol w:w="3652"/>
        <w:gridCol w:w="3663"/>
        <w:gridCol w:w="3601"/>
      </w:tblGrid>
      <w:tr w:rsidR="00111B64" w14:paraId="20F39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82C03"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84D4CC0"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63D8A" w14:textId="77777777" w:rsidR="00111B64" w:rsidRDefault="00BE10F4">
            <w:pPr>
              <w:pStyle w:val="ProductList-TableBody"/>
            </w:pPr>
            <w:r>
              <w:rPr>
                <w:color w:val="404040"/>
              </w:rPr>
              <w:t>Nedgraderte Utgaver: I/T</w:t>
            </w:r>
          </w:p>
        </w:tc>
      </w:tr>
      <w:tr w:rsidR="00111B64" w14:paraId="0768CF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9297"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82D2"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2A9A9592"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0F1AD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80E02"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39CC"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BFD23" w14:textId="77777777" w:rsidR="00111B64" w:rsidRDefault="00BE10F4">
            <w:pPr>
              <w:pStyle w:val="ProductList-TableBody"/>
            </w:pPr>
            <w:r>
              <w:rPr>
                <w:color w:val="404040"/>
              </w:rPr>
              <w:t>Berettiget Reduksjon: I/T</w:t>
            </w:r>
          </w:p>
        </w:tc>
      </w:tr>
      <w:tr w:rsidR="00111B64" w14:paraId="5C21F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11AEF"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2F76C"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AD7B4" w14:textId="77777777" w:rsidR="00111B64" w:rsidRDefault="00BE10F4">
            <w:pPr>
              <w:pStyle w:val="ProductList-TableBody"/>
            </w:pPr>
            <w:r>
              <w:rPr>
                <w:color w:val="404040"/>
              </w:rPr>
              <w:t>Kvalifisert for Oppdatering: I/T</w:t>
            </w:r>
          </w:p>
        </w:tc>
      </w:tr>
      <w:tr w:rsidR="00111B64" w14:paraId="6B03E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7E626"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FD19"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71E3" w14:textId="77777777" w:rsidR="00111B64" w:rsidRDefault="00111B64">
            <w:pPr>
              <w:pStyle w:val="ProductList-TableBody"/>
            </w:pPr>
          </w:p>
        </w:tc>
      </w:tr>
    </w:tbl>
    <w:p w14:paraId="0FEB4692" w14:textId="77777777" w:rsidR="00111B64" w:rsidRDefault="00BE10F4">
      <w:pPr>
        <w:pStyle w:val="ProductList-Offering1SubSection"/>
        <w:outlineLvl w:val="2"/>
      </w:pPr>
      <w:bookmarkStart w:id="81" w:name="_Sec788"/>
      <w:r>
        <w:t>3. Bruksrettigheter</w:t>
      </w:r>
      <w:bookmarkEnd w:id="81"/>
    </w:p>
    <w:tbl>
      <w:tblPr>
        <w:tblStyle w:val="PURTable"/>
        <w:tblW w:w="0" w:type="dxa"/>
        <w:tblLook w:val="04A0" w:firstRow="1" w:lastRow="0" w:firstColumn="1" w:lastColumn="0" w:noHBand="0" w:noVBand="1"/>
      </w:tblPr>
      <w:tblGrid>
        <w:gridCol w:w="3632"/>
        <w:gridCol w:w="3626"/>
        <w:gridCol w:w="3658"/>
      </w:tblGrid>
      <w:tr w:rsidR="00111B64" w14:paraId="67ED2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F19E4"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14:paraId="08912B47"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44360867"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11B64" w14:paraId="7CBCD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EF398"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C405"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3B754" w14:textId="77777777" w:rsidR="00111B64" w:rsidRDefault="00BE10F4">
            <w:pPr>
              <w:pStyle w:val="ProductList-TableBody"/>
            </w:pPr>
            <w:r>
              <w:rPr>
                <w:color w:val="404040"/>
              </w:rPr>
              <w:t>Inkluderte teknologier: I/T</w:t>
            </w:r>
          </w:p>
        </w:tc>
      </w:tr>
      <w:tr w:rsidR="00111B64" w14:paraId="007821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6CA5C"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2388"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5F8D6" w14:textId="77777777" w:rsidR="00111B64" w:rsidRDefault="00111B64">
            <w:pPr>
              <w:pStyle w:val="ProductList-TableBody"/>
            </w:pPr>
          </w:p>
        </w:tc>
      </w:tr>
    </w:tbl>
    <w:p w14:paraId="1B9DA9B8" w14:textId="77777777" w:rsidR="00111B64" w:rsidRDefault="00111B64">
      <w:pPr>
        <w:pStyle w:val="ProductList-Body"/>
      </w:pPr>
    </w:p>
    <w:p w14:paraId="0A84C0AE" w14:textId="77777777" w:rsidR="00111B64" w:rsidRDefault="00BE10F4">
      <w:pPr>
        <w:pStyle w:val="ProductList-ClauseHeading"/>
        <w:outlineLvl w:val="3"/>
      </w:pPr>
      <w:r>
        <w:t>3.1 Tilleggsprogramvare</w:t>
      </w:r>
    </w:p>
    <w:tbl>
      <w:tblPr>
        <w:tblStyle w:val="PURTable"/>
        <w:tblW w:w="0" w:type="dxa"/>
        <w:tblLook w:val="04A0" w:firstRow="1" w:lastRow="0" w:firstColumn="1" w:lastColumn="0" w:noHBand="0" w:noVBand="1"/>
      </w:tblPr>
      <w:tblGrid>
        <w:gridCol w:w="3730"/>
        <w:gridCol w:w="3593"/>
        <w:gridCol w:w="3593"/>
      </w:tblGrid>
      <w:tr w:rsidR="00111B64" w14:paraId="762405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E0811B" w14:textId="77777777" w:rsidR="00111B64" w:rsidRDefault="00BE10F4">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14:paraId="3CC5B93F"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8606C36" w14:textId="77777777" w:rsidR="00111B64" w:rsidRDefault="00111B64">
            <w:pPr>
              <w:pStyle w:val="ProductList-TableBody"/>
            </w:pPr>
          </w:p>
        </w:tc>
      </w:tr>
    </w:tbl>
    <w:p w14:paraId="5F05D754" w14:textId="77777777" w:rsidR="00111B64" w:rsidRDefault="00BE10F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584"/>
        <w:gridCol w:w="3685"/>
        <w:gridCol w:w="3647"/>
      </w:tblGrid>
      <w:tr w:rsidR="00111B64" w14:paraId="61904A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2A26E"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BE4BE7"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28CCC" w14:textId="77777777" w:rsidR="00111B64" w:rsidRDefault="00BE10F4">
            <w:pPr>
              <w:pStyle w:val="ProductList-TableBody"/>
            </w:pPr>
            <w:r>
              <w:rPr>
                <w:color w:val="404040"/>
              </w:rPr>
              <w:t>Avløsningsrettigheter: I/T</w:t>
            </w:r>
          </w:p>
        </w:tc>
      </w:tr>
      <w:tr w:rsidR="00111B64" w14:paraId="7BEF4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9A26B"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8EBD6"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C7272" w14:textId="77777777" w:rsidR="00111B64" w:rsidRDefault="00BE10F4">
            <w:pPr>
              <w:pStyle w:val="ProductList-TableBody"/>
            </w:pPr>
            <w:r>
              <w:rPr>
                <w:color w:val="404040"/>
              </w:rPr>
              <w:t>Roamingrettigheter: I/T</w:t>
            </w:r>
          </w:p>
        </w:tc>
      </w:tr>
      <w:tr w:rsidR="00111B64" w14:paraId="2ED922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D0A91"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B2E6C"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0C598" w14:textId="77777777" w:rsidR="00111B64" w:rsidRDefault="00111B64">
            <w:pPr>
              <w:pStyle w:val="ProductList-TableBody"/>
            </w:pPr>
          </w:p>
        </w:tc>
      </w:tr>
    </w:tbl>
    <w:p w14:paraId="5B069647"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14A2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C0109D"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4398A75" w14:textId="77777777" w:rsidR="00111B64" w:rsidRDefault="00111B64">
      <w:pPr>
        <w:pStyle w:val="ProductList-Body"/>
      </w:pPr>
    </w:p>
    <w:p w14:paraId="2E816E8A" w14:textId="77777777" w:rsidR="00111B64" w:rsidRDefault="00BE10F4">
      <w:pPr>
        <w:pStyle w:val="ProductList-OfferingGroupHeading"/>
        <w:outlineLvl w:val="1"/>
      </w:pPr>
      <w:bookmarkStart w:id="83" w:name="_Sec611"/>
      <w:r>
        <w:t>Office-programmer</w:t>
      </w:r>
      <w:bookmarkEnd w:id="83"/>
      <w:r>
        <w:fldChar w:fldCharType="begin"/>
      </w:r>
      <w:r>
        <w:instrText xml:space="preserve"> TC "</w:instrText>
      </w:r>
      <w:bookmarkStart w:id="84" w:name="_Toc52183204"/>
      <w:r>
        <w:instrText>Office-programmer</w:instrText>
      </w:r>
      <w:bookmarkEnd w:id="84"/>
      <w:r>
        <w:instrText>" \l 2</w:instrText>
      </w:r>
      <w:r>
        <w:fldChar w:fldCharType="end"/>
      </w:r>
    </w:p>
    <w:p w14:paraId="367A7B46" w14:textId="77777777" w:rsidR="00111B64" w:rsidRDefault="00BE10F4">
      <w:pPr>
        <w:pStyle w:val="ProductList-Offering2HeadingNoBorder"/>
        <w:outlineLvl w:val="2"/>
      </w:pPr>
      <w:bookmarkStart w:id="85" w:name="_Sec636"/>
      <w:r>
        <w:t>Office-skrivebordsprogrammer</w:t>
      </w:r>
      <w:bookmarkEnd w:id="85"/>
      <w:r>
        <w:fldChar w:fldCharType="begin"/>
      </w:r>
      <w:r>
        <w:instrText xml:space="preserve"> TC "</w:instrText>
      </w:r>
      <w:bookmarkStart w:id="86" w:name="_Toc52183205"/>
      <w:r>
        <w:instrText>Office-skrivebordsprogrammer</w:instrText>
      </w:r>
      <w:bookmarkEnd w:id="86"/>
      <w:r>
        <w:instrText>" \l 3</w:instrText>
      </w:r>
      <w:r>
        <w:fldChar w:fldCharType="end"/>
      </w:r>
    </w:p>
    <w:p w14:paraId="13D80FCA" w14:textId="77777777" w:rsidR="00111B64" w:rsidRDefault="00BE10F4">
      <w:pPr>
        <w:pStyle w:val="ProductList-Offering1SubSection"/>
        <w:outlineLvl w:val="3"/>
      </w:pPr>
      <w:bookmarkStart w:id="87" w:name="_Sec681"/>
      <w:r>
        <w:t>1. Programtilgjengelighet</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11B64" w14:paraId="21F0C3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E26650"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F22A"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60CB4"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207E4"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95A001"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808AC"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1A52D"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8A5809"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01CF2"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5B4A"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1E487"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8BCD3"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12491777" w14:textId="77777777">
        <w:tc>
          <w:tcPr>
            <w:tcW w:w="4160" w:type="dxa"/>
            <w:tcBorders>
              <w:top w:val="single" w:sz="6" w:space="0" w:color="FFFFFF"/>
              <w:left w:val="none" w:sz="4" w:space="0" w:color="000000"/>
              <w:bottom w:val="dashed" w:sz="4" w:space="0" w:color="BFBFBF"/>
              <w:right w:val="single" w:sz="6" w:space="0" w:color="FFFFFF"/>
            </w:tcBorders>
          </w:tcPr>
          <w:p w14:paraId="2C95089C" w14:textId="77777777" w:rsidR="00111B64" w:rsidRDefault="00BE10F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C7820C9" w14:textId="77777777" w:rsidR="00111B64" w:rsidRDefault="00BE10F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78EB03C"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80BD952" w14:textId="77777777" w:rsidR="00111B64" w:rsidRDefault="00BE10F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9CEB5E"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E410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269A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B6AD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28D4"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E1B9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644A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3B23A" w14:textId="77777777" w:rsidR="00111B64" w:rsidRDefault="00111B64">
            <w:pPr>
              <w:pStyle w:val="ProductList-TableBody"/>
              <w:jc w:val="center"/>
            </w:pPr>
          </w:p>
        </w:tc>
      </w:tr>
      <w:tr w:rsidR="00111B64" w14:paraId="02607DAE" w14:textId="77777777">
        <w:tc>
          <w:tcPr>
            <w:tcW w:w="4160" w:type="dxa"/>
            <w:tcBorders>
              <w:top w:val="dashed" w:sz="4" w:space="0" w:color="BFBFBF"/>
              <w:left w:val="none" w:sz="4" w:space="0" w:color="000000"/>
              <w:bottom w:val="dashed" w:sz="4" w:space="0" w:color="BFBFBF"/>
              <w:right w:val="single" w:sz="6" w:space="0" w:color="FFFFFF"/>
            </w:tcBorders>
          </w:tcPr>
          <w:p w14:paraId="1915F325" w14:textId="77777777" w:rsidR="00111B64" w:rsidRDefault="00BE10F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1D8DC8"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D52C76"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179FFB"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61365B"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F03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144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B3C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3DE9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261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5150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6AC3" w14:textId="77777777" w:rsidR="00111B64" w:rsidRDefault="00111B64">
            <w:pPr>
              <w:pStyle w:val="ProductList-TableBody"/>
              <w:jc w:val="center"/>
            </w:pPr>
          </w:p>
        </w:tc>
      </w:tr>
      <w:tr w:rsidR="00111B64" w14:paraId="53CEF46D" w14:textId="77777777">
        <w:tc>
          <w:tcPr>
            <w:tcW w:w="4160" w:type="dxa"/>
            <w:tcBorders>
              <w:top w:val="dashed" w:sz="4" w:space="0" w:color="BFBFBF"/>
              <w:left w:val="none" w:sz="4" w:space="0" w:color="000000"/>
              <w:bottom w:val="dashed" w:sz="4" w:space="0" w:color="BFBFBF"/>
              <w:right w:val="single" w:sz="6" w:space="0" w:color="FFFFFF"/>
            </w:tcBorders>
          </w:tcPr>
          <w:p w14:paraId="4AC23096" w14:textId="77777777" w:rsidR="00111B64" w:rsidRDefault="00BE10F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CEC310"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1DFBC1" w14:textId="77777777" w:rsidR="00111B64" w:rsidRDefault="00BE10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4FE4C5" w14:textId="77777777" w:rsidR="00111B64" w:rsidRDefault="00BE10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082240"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AC1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3F89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3BE3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4772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F29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3141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DD7E" w14:textId="77777777" w:rsidR="00111B64" w:rsidRDefault="00111B64">
            <w:pPr>
              <w:pStyle w:val="ProductList-TableBody"/>
              <w:jc w:val="center"/>
            </w:pPr>
          </w:p>
        </w:tc>
      </w:tr>
      <w:tr w:rsidR="00111B64" w14:paraId="176CEDFC" w14:textId="77777777">
        <w:tc>
          <w:tcPr>
            <w:tcW w:w="4160" w:type="dxa"/>
            <w:tcBorders>
              <w:top w:val="dashed" w:sz="4" w:space="0" w:color="BFBFBF"/>
              <w:left w:val="none" w:sz="4" w:space="0" w:color="000000"/>
              <w:bottom w:val="dashed" w:sz="4" w:space="0" w:color="BFBFBF"/>
              <w:right w:val="single" w:sz="6" w:space="0" w:color="FFFFFF"/>
            </w:tcBorders>
          </w:tcPr>
          <w:p w14:paraId="4583E8A4" w14:textId="77777777" w:rsidR="00111B64" w:rsidRDefault="00BE10F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80BCC2"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D64EDF" w14:textId="77777777" w:rsidR="00111B64" w:rsidRDefault="00BE10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99C862B" w14:textId="77777777" w:rsidR="00111B64" w:rsidRDefault="00BE10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D4128F"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8EA3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E19E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3ED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46A5"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21CE8" w14:textId="77777777" w:rsidR="00111B64" w:rsidRDefault="00BE10F4">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BB882"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5753" w14:textId="77777777" w:rsidR="00111B64" w:rsidRDefault="00BE10F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43AF5DDC" w14:textId="77777777">
        <w:tc>
          <w:tcPr>
            <w:tcW w:w="4160" w:type="dxa"/>
            <w:tcBorders>
              <w:top w:val="dashed" w:sz="4" w:space="0" w:color="BFBFBF"/>
              <w:left w:val="none" w:sz="4" w:space="0" w:color="000000"/>
              <w:bottom w:val="dashed" w:sz="4" w:space="0" w:color="BFBFBF"/>
              <w:right w:val="single" w:sz="6" w:space="0" w:color="FFFFFF"/>
            </w:tcBorders>
          </w:tcPr>
          <w:p w14:paraId="48F2A66D" w14:textId="77777777" w:rsidR="00111B64" w:rsidRDefault="00BE10F4">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E7812F" w14:textId="77777777" w:rsidR="00111B64" w:rsidRDefault="00BE10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F53BCE5"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826859"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E9D8EE"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D79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670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CFE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2D93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3D5F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4D6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A5F1A" w14:textId="77777777" w:rsidR="00111B64" w:rsidRDefault="00111B64">
            <w:pPr>
              <w:pStyle w:val="ProductList-TableBody"/>
              <w:jc w:val="center"/>
            </w:pPr>
          </w:p>
        </w:tc>
      </w:tr>
      <w:tr w:rsidR="00111B64" w14:paraId="32218A34" w14:textId="77777777">
        <w:tc>
          <w:tcPr>
            <w:tcW w:w="4160" w:type="dxa"/>
            <w:tcBorders>
              <w:top w:val="dashed" w:sz="4" w:space="0" w:color="BFBFBF"/>
              <w:left w:val="none" w:sz="4" w:space="0" w:color="000000"/>
              <w:bottom w:val="dashed" w:sz="4" w:space="0" w:color="BFBFBF"/>
              <w:right w:val="single" w:sz="6" w:space="0" w:color="FFFFFF"/>
            </w:tcBorders>
          </w:tcPr>
          <w:p w14:paraId="39B08C9A" w14:textId="77777777" w:rsidR="00111B64" w:rsidRDefault="00BE10F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EB4F4" w14:textId="77777777" w:rsidR="00111B64" w:rsidRDefault="00BE10F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40D9A4"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EA6316"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E81C28"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D0A3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B81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C61E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F94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8B80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927A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33193" w14:textId="77777777" w:rsidR="00111B64" w:rsidRDefault="00111B64">
            <w:pPr>
              <w:pStyle w:val="ProductList-TableBody"/>
              <w:jc w:val="center"/>
            </w:pPr>
          </w:p>
        </w:tc>
      </w:tr>
      <w:tr w:rsidR="00111B64" w14:paraId="42BE69F7" w14:textId="77777777">
        <w:tc>
          <w:tcPr>
            <w:tcW w:w="4160" w:type="dxa"/>
            <w:tcBorders>
              <w:top w:val="dashed" w:sz="4" w:space="0" w:color="BFBFBF"/>
              <w:left w:val="none" w:sz="4" w:space="0" w:color="000000"/>
              <w:bottom w:val="dashed" w:sz="4" w:space="0" w:color="BFBFBF"/>
              <w:right w:val="single" w:sz="6" w:space="0" w:color="FFFFFF"/>
            </w:tcBorders>
          </w:tcPr>
          <w:p w14:paraId="4BBFBBE7" w14:textId="77777777" w:rsidR="00111B64" w:rsidRDefault="00BE10F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98684C"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E5DF76"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BA8005"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CE0499"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3580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7E8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F2E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722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1A4D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1E3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E50CB" w14:textId="77777777" w:rsidR="00111B64" w:rsidRDefault="00111B64">
            <w:pPr>
              <w:pStyle w:val="ProductList-TableBody"/>
              <w:jc w:val="center"/>
            </w:pPr>
          </w:p>
        </w:tc>
      </w:tr>
      <w:tr w:rsidR="00111B64" w14:paraId="2BE55BAA" w14:textId="77777777">
        <w:tc>
          <w:tcPr>
            <w:tcW w:w="4160" w:type="dxa"/>
            <w:tcBorders>
              <w:top w:val="dashed" w:sz="4" w:space="0" w:color="BFBFBF"/>
              <w:left w:val="none" w:sz="4" w:space="0" w:color="000000"/>
              <w:bottom w:val="dashed" w:sz="4" w:space="0" w:color="BFBFBF"/>
              <w:right w:val="single" w:sz="6" w:space="0" w:color="FFFFFF"/>
            </w:tcBorders>
          </w:tcPr>
          <w:p w14:paraId="1DF409FD" w14:textId="77777777" w:rsidR="00111B64" w:rsidRDefault="00BE10F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FFFE9"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794EAE"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CC5C86"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066F6D"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6DE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E37C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50C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A703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0590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5A5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A1ADD" w14:textId="77777777" w:rsidR="00111B64" w:rsidRDefault="00111B64">
            <w:pPr>
              <w:pStyle w:val="ProductList-TableBody"/>
              <w:jc w:val="center"/>
            </w:pPr>
          </w:p>
        </w:tc>
      </w:tr>
      <w:tr w:rsidR="00111B64" w14:paraId="70331D5C" w14:textId="77777777">
        <w:tc>
          <w:tcPr>
            <w:tcW w:w="4160" w:type="dxa"/>
            <w:tcBorders>
              <w:top w:val="dashed" w:sz="4" w:space="0" w:color="BFBFBF"/>
              <w:left w:val="none" w:sz="4" w:space="0" w:color="000000"/>
              <w:bottom w:val="dashed" w:sz="4" w:space="0" w:color="BFBFBF"/>
              <w:right w:val="single" w:sz="6" w:space="0" w:color="FFFFFF"/>
            </w:tcBorders>
          </w:tcPr>
          <w:p w14:paraId="18FA5842" w14:textId="77777777" w:rsidR="00111B64" w:rsidRDefault="00BE10F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18AB1A"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68D717" w14:textId="77777777" w:rsidR="00111B64" w:rsidRDefault="00BE10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10749C" w14:textId="77777777" w:rsidR="00111B64" w:rsidRDefault="00BE10F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75643B0" w14:textId="77777777" w:rsidR="00111B64" w:rsidRDefault="00BE10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F879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063D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439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FE8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17C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712C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70122" w14:textId="77777777" w:rsidR="00111B64" w:rsidRDefault="00111B64">
            <w:pPr>
              <w:pStyle w:val="ProductList-TableBody"/>
              <w:jc w:val="center"/>
            </w:pPr>
          </w:p>
        </w:tc>
      </w:tr>
      <w:tr w:rsidR="00111B64" w14:paraId="5C65E7AB" w14:textId="77777777">
        <w:tc>
          <w:tcPr>
            <w:tcW w:w="4160" w:type="dxa"/>
            <w:tcBorders>
              <w:top w:val="dashed" w:sz="4" w:space="0" w:color="BFBFBF"/>
              <w:left w:val="none" w:sz="4" w:space="0" w:color="000000"/>
              <w:bottom w:val="dashed" w:sz="4" w:space="0" w:color="BFBFBF"/>
              <w:right w:val="single" w:sz="6" w:space="0" w:color="FFFFFF"/>
            </w:tcBorders>
          </w:tcPr>
          <w:p w14:paraId="73FA5279" w14:textId="77777777" w:rsidR="00111B64" w:rsidRDefault="00BE10F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3AED0E"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53117" w14:textId="77777777" w:rsidR="00111B64" w:rsidRDefault="00BE10F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C59149F" w14:textId="77777777" w:rsidR="00111B64" w:rsidRDefault="00BE10F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0790CBB" w14:textId="77777777" w:rsidR="00111B64" w:rsidRDefault="00BE10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A03E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38D1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225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B2B6C"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D755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BAA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A8E4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FC10EE9"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5BE6BC5F" w14:textId="77777777">
        <w:tc>
          <w:tcPr>
            <w:tcW w:w="4160" w:type="dxa"/>
            <w:tcBorders>
              <w:top w:val="dashed" w:sz="4" w:space="0" w:color="BFBFBF"/>
              <w:left w:val="none" w:sz="4" w:space="0" w:color="000000"/>
              <w:bottom w:val="dashed" w:sz="4" w:space="0" w:color="BFBFBF"/>
              <w:right w:val="single" w:sz="6" w:space="0" w:color="FFFFFF"/>
            </w:tcBorders>
          </w:tcPr>
          <w:p w14:paraId="4C758208" w14:textId="77777777" w:rsidR="00111B64" w:rsidRDefault="00BE10F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0A50DC"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CCED99"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C3F314"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D5120B3"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7C7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005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357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DF07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F39B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6AAB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07BB5" w14:textId="77777777" w:rsidR="00111B64" w:rsidRDefault="00111B64">
            <w:pPr>
              <w:pStyle w:val="ProductList-TableBody"/>
              <w:jc w:val="center"/>
            </w:pPr>
          </w:p>
        </w:tc>
      </w:tr>
      <w:tr w:rsidR="00111B64" w14:paraId="1CBA0FA0" w14:textId="77777777">
        <w:tc>
          <w:tcPr>
            <w:tcW w:w="4160" w:type="dxa"/>
            <w:tcBorders>
              <w:top w:val="dashed" w:sz="4" w:space="0" w:color="BFBFBF"/>
              <w:left w:val="none" w:sz="4" w:space="0" w:color="000000"/>
              <w:bottom w:val="dashed" w:sz="4" w:space="0" w:color="BFBFBF"/>
              <w:right w:val="single" w:sz="6" w:space="0" w:color="FFFFFF"/>
            </w:tcBorders>
          </w:tcPr>
          <w:p w14:paraId="3DD57EC0" w14:textId="77777777" w:rsidR="00111B64" w:rsidRDefault="00BE10F4">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6C575A"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5FFC19"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573434"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7AA906"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27D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D3D9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006A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BC46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A82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94D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0F6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457B0D4D"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4E4D6B42" w14:textId="77777777">
        <w:tc>
          <w:tcPr>
            <w:tcW w:w="4160" w:type="dxa"/>
            <w:tcBorders>
              <w:top w:val="dashed" w:sz="4" w:space="0" w:color="BFBFBF"/>
              <w:left w:val="none" w:sz="4" w:space="0" w:color="000000"/>
              <w:bottom w:val="dashed" w:sz="4" w:space="0" w:color="BFBFBF"/>
              <w:right w:val="single" w:sz="6" w:space="0" w:color="FFFFFF"/>
            </w:tcBorders>
          </w:tcPr>
          <w:p w14:paraId="28F63FFF" w14:textId="77777777" w:rsidR="00111B64" w:rsidRDefault="00BE10F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01EF6F"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4B27FB"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497391"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E36209"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BD6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D80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66D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D5291"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5B3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9455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0354" w14:textId="77777777" w:rsidR="00111B64" w:rsidRDefault="00111B64">
            <w:pPr>
              <w:pStyle w:val="ProductList-TableBody"/>
              <w:jc w:val="center"/>
            </w:pPr>
          </w:p>
        </w:tc>
      </w:tr>
      <w:tr w:rsidR="00111B64" w14:paraId="3AF1A324" w14:textId="77777777">
        <w:tc>
          <w:tcPr>
            <w:tcW w:w="4160" w:type="dxa"/>
            <w:tcBorders>
              <w:top w:val="dashed" w:sz="4" w:space="0" w:color="BFBFBF"/>
              <w:left w:val="none" w:sz="4" w:space="0" w:color="000000"/>
              <w:bottom w:val="dashed" w:sz="4" w:space="0" w:color="BFBFBF"/>
              <w:right w:val="single" w:sz="6" w:space="0" w:color="FFFFFF"/>
            </w:tcBorders>
          </w:tcPr>
          <w:p w14:paraId="0B18903B" w14:textId="77777777" w:rsidR="00111B64" w:rsidRDefault="00BE10F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61E553"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77C56" w14:textId="77777777" w:rsidR="00111B64" w:rsidRDefault="00BE10F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A59F19E" w14:textId="77777777" w:rsidR="00111B64" w:rsidRDefault="00BE10F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7971656"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0B63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B0E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00E7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7EDD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BCEF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E766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0FD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16CC6955"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57800150" w14:textId="77777777">
        <w:tc>
          <w:tcPr>
            <w:tcW w:w="4160" w:type="dxa"/>
            <w:tcBorders>
              <w:top w:val="dashed" w:sz="4" w:space="0" w:color="BFBFBF"/>
              <w:left w:val="none" w:sz="4" w:space="0" w:color="000000"/>
              <w:bottom w:val="dashed" w:sz="4" w:space="0" w:color="BFBFBF"/>
              <w:right w:val="single" w:sz="6" w:space="0" w:color="FFFFFF"/>
            </w:tcBorders>
          </w:tcPr>
          <w:p w14:paraId="630C7DEF" w14:textId="77777777" w:rsidR="00111B64" w:rsidRDefault="00BE10F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481C34"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6EE3AF" w14:textId="77777777" w:rsidR="00111B64" w:rsidRDefault="00BE10F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21A6E4" w14:textId="77777777" w:rsidR="00111B64" w:rsidRDefault="00BE10F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0C251D"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8A6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3369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3011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E52A"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A737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C9C0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BC0CB" w14:textId="77777777" w:rsidR="00111B64" w:rsidRDefault="00111B64">
            <w:pPr>
              <w:pStyle w:val="ProductList-TableBody"/>
              <w:jc w:val="center"/>
            </w:pPr>
          </w:p>
        </w:tc>
      </w:tr>
      <w:tr w:rsidR="00111B64" w14:paraId="36AB1482" w14:textId="77777777">
        <w:tc>
          <w:tcPr>
            <w:tcW w:w="4160" w:type="dxa"/>
            <w:tcBorders>
              <w:top w:val="dashed" w:sz="4" w:space="0" w:color="BFBFBF"/>
              <w:left w:val="none" w:sz="4" w:space="0" w:color="000000"/>
              <w:bottom w:val="dashed" w:sz="4" w:space="0" w:color="BFBFBF"/>
              <w:right w:val="single" w:sz="6" w:space="0" w:color="FFFFFF"/>
            </w:tcBorders>
          </w:tcPr>
          <w:p w14:paraId="64BF4489" w14:textId="77777777" w:rsidR="00111B64" w:rsidRDefault="00BE10F4">
            <w:pPr>
              <w:pStyle w:val="ProductList-TableBody"/>
            </w:pPr>
            <w:r>
              <w:rPr>
                <w:color w:val="000000"/>
              </w:rPr>
              <w:t>Hjemmearbeid for Office Standard 2019</w:t>
            </w:r>
            <w:r>
              <w:fldChar w:fldCharType="begin"/>
            </w:r>
            <w:r>
              <w:instrText xml:space="preserve"> XE "Hjemmearbeid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B519E2"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AEABF8" w14:textId="77777777" w:rsidR="00111B64" w:rsidRDefault="00BE10F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6084421" w14:textId="77777777" w:rsidR="00111B64" w:rsidRDefault="00111B6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62A635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26AD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3FE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4DB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5468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0BA3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4706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9D206" w14:textId="77777777" w:rsidR="00111B64" w:rsidRDefault="00111B64">
            <w:pPr>
              <w:pStyle w:val="ProductList-TableBody"/>
              <w:jc w:val="center"/>
            </w:pPr>
          </w:p>
        </w:tc>
      </w:tr>
      <w:tr w:rsidR="00111B64" w14:paraId="4E372077" w14:textId="77777777">
        <w:tc>
          <w:tcPr>
            <w:tcW w:w="4160" w:type="dxa"/>
            <w:tcBorders>
              <w:top w:val="dashed" w:sz="4" w:space="0" w:color="BFBFBF"/>
              <w:left w:val="none" w:sz="4" w:space="0" w:color="000000"/>
              <w:bottom w:val="none" w:sz="4" w:space="0" w:color="BFBFBF"/>
              <w:right w:val="single" w:sz="6" w:space="0" w:color="FFFFFF"/>
            </w:tcBorders>
          </w:tcPr>
          <w:p w14:paraId="5C3EA162" w14:textId="77777777" w:rsidR="00111B64" w:rsidRDefault="00BE10F4">
            <w:pPr>
              <w:pStyle w:val="ProductList-TableBody"/>
            </w:pPr>
            <w:r>
              <w:rPr>
                <w:color w:val="000000"/>
              </w:rPr>
              <w:t>Hjemmearbeid for Office Professional Plus 2019</w:t>
            </w:r>
            <w:r>
              <w:fldChar w:fldCharType="begin"/>
            </w:r>
            <w:r>
              <w:instrText xml:space="preserve"> XE "Hjemmearbeid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9C2047D" w14:textId="77777777" w:rsidR="00111B64" w:rsidRDefault="00BE10F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3333216" w14:textId="77777777" w:rsidR="00111B64" w:rsidRDefault="00BE10F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E154770" w14:textId="77777777" w:rsidR="00111B64" w:rsidRDefault="00111B6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1627E8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D288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DBC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C93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E63E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352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25D9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DA748" w14:textId="77777777" w:rsidR="00111B64" w:rsidRDefault="00111B64">
            <w:pPr>
              <w:pStyle w:val="ProductList-TableBody"/>
              <w:jc w:val="center"/>
            </w:pPr>
          </w:p>
        </w:tc>
      </w:tr>
    </w:tbl>
    <w:p w14:paraId="33E54E9F" w14:textId="77777777" w:rsidR="00111B64" w:rsidRDefault="00BE10F4">
      <w:pPr>
        <w:pStyle w:val="ProductList-Offering1SubSection"/>
        <w:outlineLvl w:val="3"/>
      </w:pPr>
      <w:bookmarkStart w:id="88" w:name="_Sec736"/>
      <w:r>
        <w:t>2. Produktvilkår</w:t>
      </w:r>
      <w:bookmarkEnd w:id="88"/>
    </w:p>
    <w:tbl>
      <w:tblPr>
        <w:tblStyle w:val="PURTable"/>
        <w:tblW w:w="0" w:type="dxa"/>
        <w:tblLook w:val="04A0" w:firstRow="1" w:lastRow="0" w:firstColumn="1" w:lastColumn="0" w:noHBand="0" w:noVBand="1"/>
      </w:tblPr>
      <w:tblGrid>
        <w:gridCol w:w="3653"/>
        <w:gridCol w:w="3664"/>
        <w:gridCol w:w="3599"/>
      </w:tblGrid>
      <w:tr w:rsidR="00111B64" w14:paraId="34D7EE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5F7FC"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2016</w:t>
            </w:r>
            <w:r>
              <w:fldChar w:fldCharType="begin"/>
            </w:r>
            <w:r>
              <w:instrText xml:space="preserve"> XE "Office 2016" </w:instrText>
            </w:r>
            <w:r>
              <w:fldChar w:fldCharType="end"/>
            </w:r>
            <w:r>
              <w:t xml:space="preserve"> og Office 2016-programmer (10/15)</w:t>
            </w:r>
          </w:p>
        </w:tc>
        <w:tc>
          <w:tcPr>
            <w:tcW w:w="4040" w:type="dxa"/>
            <w:tcBorders>
              <w:top w:val="single" w:sz="18" w:space="0" w:color="00188F"/>
              <w:left w:val="single" w:sz="4" w:space="0" w:color="000000"/>
              <w:bottom w:val="single" w:sz="4" w:space="0" w:color="000000"/>
              <w:right w:val="single" w:sz="4" w:space="0" w:color="000000"/>
            </w:tcBorders>
          </w:tcPr>
          <w:p w14:paraId="230770AA"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79F5CF" w14:textId="77777777" w:rsidR="00111B64" w:rsidRDefault="00BE10F4">
            <w:pPr>
              <w:pStyle w:val="ProductList-TableBody"/>
            </w:pPr>
            <w:r>
              <w:rPr>
                <w:color w:val="404040"/>
              </w:rPr>
              <w:t>Nedgraderte utgaver: I/T</w:t>
            </w:r>
          </w:p>
        </w:tc>
      </w:tr>
      <w:tr w:rsidR="00111B64" w14:paraId="740C2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43945"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1AA5F006"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6AF5D57E"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3892B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E4482"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6EBFF"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85507" w14:textId="77777777" w:rsidR="00111B64" w:rsidRDefault="00BE10F4">
            <w:pPr>
              <w:pStyle w:val="ProductList-TableBody"/>
            </w:pPr>
            <w:r>
              <w:rPr>
                <w:color w:val="404040"/>
              </w:rPr>
              <w:t>Berettiget Reduksjon: I/T</w:t>
            </w:r>
          </w:p>
        </w:tc>
      </w:tr>
      <w:tr w:rsidR="00111B64" w14:paraId="44D55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2242" w14:textId="77777777" w:rsidR="00111B64" w:rsidRDefault="00BE10F4">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0FA22169"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6E1E" w14:textId="77777777" w:rsidR="00111B64" w:rsidRDefault="00BE10F4">
            <w:pPr>
              <w:pStyle w:val="ProductList-TableBody"/>
            </w:pPr>
            <w:r>
              <w:rPr>
                <w:color w:val="404040"/>
              </w:rPr>
              <w:t>Kvalifisert for oppdatering: I/T</w:t>
            </w:r>
          </w:p>
        </w:tc>
      </w:tr>
      <w:tr w:rsidR="00111B64" w14:paraId="245C8256" w14:textId="77777777">
        <w:tc>
          <w:tcPr>
            <w:tcW w:w="4040" w:type="dxa"/>
            <w:tcBorders>
              <w:top w:val="single" w:sz="4" w:space="0" w:color="000000"/>
              <w:left w:val="single" w:sz="4" w:space="0" w:color="000000"/>
              <w:bottom w:val="single" w:sz="4" w:space="0" w:color="000000"/>
              <w:right w:val="single" w:sz="4" w:space="0" w:color="000000"/>
            </w:tcBorders>
          </w:tcPr>
          <w:p w14:paraId="48A47E87" w14:textId="77777777" w:rsidR="00111B64" w:rsidRDefault="00BE10F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D6C2"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AB9C8E3" w14:textId="77777777" w:rsidR="00111B64" w:rsidRDefault="00BE10F4">
            <w:pPr>
              <w:pStyle w:val="ProductList-TableBody"/>
            </w:pPr>
            <w:r>
              <w:t xml:space="preserve">Tillegg og fra SA: </w:t>
            </w:r>
            <w:hyperlink w:anchor="_Sec1237">
              <w:r>
                <w:rPr>
                  <w:color w:val="00467F"/>
                  <w:u w:val="single"/>
                </w:rPr>
                <w:t>Se Vedlegg C</w:t>
              </w:r>
            </w:hyperlink>
          </w:p>
        </w:tc>
      </w:tr>
    </w:tbl>
    <w:p w14:paraId="0C00D6DE" w14:textId="77777777" w:rsidR="00111B64" w:rsidRDefault="00111B64">
      <w:pPr>
        <w:pStyle w:val="ProductList-Body"/>
      </w:pPr>
    </w:p>
    <w:p w14:paraId="173FA9EA" w14:textId="77777777" w:rsidR="00111B64" w:rsidRDefault="00BE10F4">
      <w:pPr>
        <w:pStyle w:val="ProductList-ClauseHeading"/>
        <w:outlineLvl w:val="4"/>
      </w:pPr>
      <w:r>
        <w:t>2.1 Hjemmearbeid</w:t>
      </w:r>
    </w:p>
    <w:p w14:paraId="00663062" w14:textId="77777777" w:rsidR="00111B64" w:rsidRDefault="00BE10F4">
      <w:pPr>
        <w:pStyle w:val="ProductList-Body"/>
      </w:pPr>
      <w:r>
        <w:t xml:space="preserve">En hjemmearbeidslisens kan anskaffes for de kvalifiserte produktene vist i tabellen nedenfor.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tbl>
      <w:tblPr>
        <w:tblStyle w:val="PURTable"/>
        <w:tblW w:w="0" w:type="dxa"/>
        <w:tblLook w:val="04A0" w:firstRow="1" w:lastRow="0" w:firstColumn="1" w:lastColumn="0" w:noHBand="0" w:noVBand="1"/>
      </w:tblPr>
      <w:tblGrid>
        <w:gridCol w:w="5264"/>
        <w:gridCol w:w="5652"/>
      </w:tblGrid>
      <w:tr w:rsidR="00111B64" w14:paraId="5935CC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B5ABFD2" w14:textId="77777777" w:rsidR="00111B64" w:rsidRDefault="00BE10F4">
            <w:pPr>
              <w:pStyle w:val="ProductList-TableBody"/>
            </w:pPr>
            <w:r>
              <w:rPr>
                <w:color w:val="FFFFFF"/>
              </w:rPr>
              <w:t>Kvalifiserte Produkter</w:t>
            </w:r>
          </w:p>
        </w:tc>
        <w:tc>
          <w:tcPr>
            <w:tcW w:w="6240" w:type="dxa"/>
            <w:tcBorders>
              <w:top w:val="single" w:sz="4" w:space="0" w:color="6E6E6E"/>
              <w:left w:val="single" w:sz="4" w:space="0" w:color="6E6E6E"/>
              <w:right w:val="single" w:sz="4" w:space="0" w:color="6E6E6E"/>
            </w:tcBorders>
            <w:shd w:val="clear" w:color="auto" w:fill="0072C6"/>
          </w:tcPr>
          <w:p w14:paraId="137DB92E" w14:textId="77777777" w:rsidR="00111B64" w:rsidRDefault="00BE10F4">
            <w:pPr>
              <w:pStyle w:val="ProductList-TableBody"/>
            </w:pPr>
            <w:r>
              <w:rPr>
                <w:color w:val="FFFFFF"/>
              </w:rPr>
              <w:t>Hjemmearbeidslisens (Work at Home / WAH).</w:t>
            </w:r>
          </w:p>
        </w:tc>
      </w:tr>
      <w:tr w:rsidR="00111B64" w14:paraId="4CEB5AC6" w14:textId="77777777">
        <w:tc>
          <w:tcPr>
            <w:tcW w:w="5880" w:type="dxa"/>
            <w:tcBorders>
              <w:left w:val="single" w:sz="4" w:space="0" w:color="6E6E6E"/>
              <w:bottom w:val="single" w:sz="4" w:space="0" w:color="6E6E6E"/>
              <w:right w:val="single" w:sz="4" w:space="0" w:color="6E6E6E"/>
            </w:tcBorders>
          </w:tcPr>
          <w:p w14:paraId="7FE53DEB" w14:textId="77777777" w:rsidR="00111B64" w:rsidRDefault="00BE10F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8854D18" w14:textId="77777777" w:rsidR="00111B64" w:rsidRDefault="00BE10F4">
            <w:pPr>
              <w:pStyle w:val="ProductList-TableBody"/>
            </w:pPr>
            <w:r>
              <w:t>Hjemmearbeid for Office Standard 2019</w:t>
            </w:r>
          </w:p>
        </w:tc>
      </w:tr>
      <w:tr w:rsidR="00111B64" w14:paraId="3AE4E00D" w14:textId="77777777">
        <w:tc>
          <w:tcPr>
            <w:tcW w:w="5880" w:type="dxa"/>
            <w:tcBorders>
              <w:top w:val="single" w:sz="4" w:space="0" w:color="6E6E6E"/>
              <w:left w:val="single" w:sz="4" w:space="0" w:color="6E6E6E"/>
              <w:bottom w:val="single" w:sz="4" w:space="0" w:color="6E6E6E"/>
              <w:right w:val="single" w:sz="4" w:space="0" w:color="6E6E6E"/>
            </w:tcBorders>
          </w:tcPr>
          <w:p w14:paraId="7C063B96" w14:textId="77777777" w:rsidR="00111B64" w:rsidRDefault="00BE10F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628EBA5" w14:textId="77777777" w:rsidR="00111B64" w:rsidRDefault="00BE10F4">
            <w:pPr>
              <w:pStyle w:val="ProductList-TableBody"/>
            </w:pPr>
            <w:r>
              <w:t>Hjemmearbeid for Office Professional Plus 2019</w:t>
            </w:r>
          </w:p>
        </w:tc>
      </w:tr>
    </w:tbl>
    <w:p w14:paraId="797414A8" w14:textId="77777777" w:rsidR="00111B64" w:rsidRDefault="00111B64">
      <w:pPr>
        <w:pStyle w:val="ProductList-Body"/>
      </w:pPr>
    </w:p>
    <w:p w14:paraId="75496B3D" w14:textId="77777777" w:rsidR="00111B64" w:rsidRDefault="00BE10F4">
      <w:pPr>
        <w:pStyle w:val="ProductList-ClauseHeading"/>
        <w:outlineLvl w:val="4"/>
      </w:pPr>
      <w:r>
        <w:t>2.2 Plattformuavhengig</w:t>
      </w:r>
    </w:p>
    <w:p w14:paraId="1CA3E6E4" w14:textId="77777777" w:rsidR="00111B64" w:rsidRDefault="00BE10F4">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14:paraId="56DD89AD" w14:textId="77777777" w:rsidR="00111B64" w:rsidRDefault="00111B64">
      <w:pPr>
        <w:pStyle w:val="ProductList-Body"/>
      </w:pPr>
    </w:p>
    <w:p w14:paraId="0BF78B51" w14:textId="77777777" w:rsidR="00111B64" w:rsidRDefault="00BE10F4">
      <w:pPr>
        <w:pStyle w:val="ProductList-ClauseHeading"/>
        <w:outlineLvl w:val="4"/>
      </w:pPr>
      <w:r>
        <w:t>2.3 Office Online Server</w:t>
      </w:r>
    </w:p>
    <w:p w14:paraId="32A85142" w14:textId="77777777" w:rsidR="00111B64" w:rsidRDefault="00BE10F4">
      <w:pPr>
        <w:pStyle w:val="ProductList-Body"/>
      </w:pPr>
      <w:r>
        <w:t xml:space="preserve">Kunder som kjøper Office Standard 2016- eller Office Professional Plus 2016-lisenser før 1. august 2016, kan bruke redigeringsfunksjonaliteten beskrevet i Office for the web-delen i </w:t>
      </w:r>
      <w:hyperlink w:anchor="_Sec564">
        <w:r>
          <w:rPr>
            <w:color w:val="00467F"/>
            <w:u w:val="single"/>
          </w:rPr>
          <w:t>Vedlegg B</w:t>
        </w:r>
      </w:hyperlink>
      <w:r>
        <w:t xml:space="preserve"> med disse lisensene. Denne retten utløper 1. august 2019.</w:t>
      </w:r>
    </w:p>
    <w:p w14:paraId="7E42189B" w14:textId="77777777" w:rsidR="00111B64" w:rsidRDefault="00BE10F4">
      <w:pPr>
        <w:pStyle w:val="ProductList-Offering1SubSection"/>
        <w:outlineLvl w:val="3"/>
      </w:pPr>
      <w:bookmarkStart w:id="89" w:name="_Sec791"/>
      <w:r>
        <w:t>3. Bruksrettigheter</w:t>
      </w:r>
      <w:bookmarkEnd w:id="89"/>
    </w:p>
    <w:tbl>
      <w:tblPr>
        <w:tblStyle w:val="PURTable"/>
        <w:tblW w:w="0" w:type="dxa"/>
        <w:tblLook w:val="04A0" w:firstRow="1" w:lastRow="0" w:firstColumn="1" w:lastColumn="0" w:noHBand="0" w:noVBand="1"/>
      </w:tblPr>
      <w:tblGrid>
        <w:gridCol w:w="3672"/>
        <w:gridCol w:w="3605"/>
        <w:gridCol w:w="3639"/>
      </w:tblGrid>
      <w:tr w:rsidR="00111B64" w14:paraId="51CD55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6E506"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2B7CF49E"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11847" w14:textId="77777777" w:rsidR="00111B64" w:rsidRDefault="00BE10F4">
            <w:pPr>
              <w:pStyle w:val="ProductList-TableBody"/>
            </w:pPr>
            <w:r>
              <w:rPr>
                <w:color w:val="404040"/>
              </w:rPr>
              <w:t>Tilleggsprogramvare: I/T</w:t>
            </w:r>
          </w:p>
        </w:tc>
      </w:tr>
      <w:tr w:rsidR="00111B64" w14:paraId="39A3F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E281"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585D"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78DFB808"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111B64" w14:paraId="24EAE296" w14:textId="77777777">
        <w:tc>
          <w:tcPr>
            <w:tcW w:w="4040" w:type="dxa"/>
            <w:tcBorders>
              <w:top w:val="single" w:sz="4" w:space="0" w:color="000000"/>
              <w:left w:val="single" w:sz="4" w:space="0" w:color="000000"/>
              <w:bottom w:val="single" w:sz="4" w:space="0" w:color="000000"/>
              <w:right w:val="single" w:sz="4" w:space="0" w:color="000000"/>
            </w:tcBorders>
          </w:tcPr>
          <w:p w14:paraId="62A1C1A4"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EA982"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9E6DF" w14:textId="77777777" w:rsidR="00111B64" w:rsidRDefault="00111B64">
            <w:pPr>
              <w:pStyle w:val="ProductList-TableBody"/>
            </w:pPr>
          </w:p>
        </w:tc>
      </w:tr>
    </w:tbl>
    <w:p w14:paraId="62036BB5" w14:textId="77777777" w:rsidR="00111B64" w:rsidRDefault="00111B64">
      <w:pPr>
        <w:pStyle w:val="ProductList-Body"/>
      </w:pPr>
    </w:p>
    <w:p w14:paraId="3847E914" w14:textId="77777777" w:rsidR="00111B64" w:rsidRDefault="00BE10F4">
      <w:pPr>
        <w:pStyle w:val="ProductList-ClauseHeading"/>
        <w:outlineLvl w:val="4"/>
      </w:pPr>
      <w:r>
        <w:t>3.1 Kommersielle Bruksrettigheter for Office Home &amp; Student 2013 RT</w:t>
      </w:r>
    </w:p>
    <w:p w14:paraId="39C57471" w14:textId="77777777" w:rsidR="00111B64" w:rsidRDefault="00BE10F4">
      <w:pPr>
        <w:pStyle w:val="ProductList-Body"/>
      </w:pPr>
      <w:r>
        <w:t>Begrensningen av kommersiell bruk av Office Home &amp; Student 2013 RT er fraveket for:</w:t>
      </w:r>
    </w:p>
    <w:p w14:paraId="6710D429" w14:textId="77777777" w:rsidR="00111B64" w:rsidRDefault="00BE10F4" w:rsidP="00BE10F4">
      <w:pPr>
        <w:pStyle w:val="ProductList-Bullet"/>
        <w:numPr>
          <w:ilvl w:val="0"/>
          <w:numId w:val="21"/>
        </w:numPr>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eller Standard 2019/2016 eller; og </w:t>
      </w:r>
    </w:p>
    <w:p w14:paraId="0BA8232E" w14:textId="77777777" w:rsidR="00111B64" w:rsidRDefault="00BE10F4" w:rsidP="00BE10F4">
      <w:pPr>
        <w:pStyle w:val="ProductList-Bullet"/>
        <w:numPr>
          <w:ilvl w:val="0"/>
          <w:numId w:val="21"/>
        </w:numPr>
      </w:pPr>
      <w:r>
        <w:t>Office Home &amp; Student 2013 RT installert på en enhet tildelt en Office Professional Plus eller Standard 2019/2016 eller Office Home &amp; Student 2013 RT-lisens for kommersielt bruk.</w:t>
      </w:r>
    </w:p>
    <w:p w14:paraId="4C5A5FF8" w14:textId="77777777" w:rsidR="00111B64" w:rsidRDefault="00BE10F4">
      <w:pPr>
        <w:pStyle w:val="ProductList-Body"/>
      </w:pPr>
      <w:r>
        <w:t>Med unntak av det som er angitt i denne seksjonen, vil vilkårene som følger med Office Home &amp; Student 2013 RT styre.</w:t>
      </w:r>
    </w:p>
    <w:p w14:paraId="42209924" w14:textId="77777777" w:rsidR="00111B64" w:rsidRDefault="00111B64">
      <w:pPr>
        <w:pStyle w:val="ProductList-Body"/>
      </w:pPr>
    </w:p>
    <w:p w14:paraId="779FD111" w14:textId="77777777" w:rsidR="00111B64" w:rsidRDefault="00BE10F4">
      <w:pPr>
        <w:pStyle w:val="ProductList-ClauseHeading"/>
        <w:outlineLvl w:val="4"/>
      </w:pPr>
      <w:r>
        <w:t>3.2 Academic-programmer</w:t>
      </w:r>
    </w:p>
    <w:p w14:paraId="492474F5" w14:textId="77777777" w:rsidR="00111B64" w:rsidRDefault="00BE10F4">
      <w:pPr>
        <w:pStyle w:val="ProductList-Body"/>
      </w:pPr>
      <w:r>
        <w:t>Følgende gjelder for kunder i Academic-volumlisensprogrammer.</w:t>
      </w:r>
    </w:p>
    <w:p w14:paraId="16A7B78B" w14:textId="77777777" w:rsidR="00111B64" w:rsidRDefault="00111B64">
      <w:pPr>
        <w:pStyle w:val="ProductList-Body"/>
      </w:pPr>
    </w:p>
    <w:p w14:paraId="3B390F7C" w14:textId="77777777" w:rsidR="00111B64" w:rsidRDefault="00BE10F4">
      <w:pPr>
        <w:pStyle w:val="ProductList-SubClauseHeading"/>
        <w:outlineLvl w:val="5"/>
      </w:pPr>
      <w:r>
        <w:t>3.2.1 Microsoft 365 Apps for foretak utvidede bruksrettigheter</w:t>
      </w:r>
    </w:p>
    <w:p w14:paraId="1713E689" w14:textId="77777777" w:rsidR="00111B64" w:rsidRDefault="00BE10F4">
      <w:pPr>
        <w:pStyle w:val="ProductList-BodyIndented"/>
      </w:pPr>
      <w:r>
        <w:t xml:space="preserve">Forutsatt at en institusjon har lisensiert Office Professional Plus for alle fakulteter og ansatte i sin definerte organisasjon under en Open Value-abonnementsavtale for utdanningsløsninger eller en påmelding for utdanningsløsninger (versjoner før 2017), kan hver lisensiert bruker bruke en Microsoft 365 Apper for foretaksabonnement for den eneste bruken av 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i løpet av avtalen.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14:paraId="717FCB1E" w14:textId="77777777" w:rsidR="00111B64" w:rsidRDefault="00111B64">
      <w:pPr>
        <w:pStyle w:val="ProductList-BodyIndented"/>
      </w:pPr>
    </w:p>
    <w:p w14:paraId="4EA02453" w14:textId="77777777" w:rsidR="00111B64" w:rsidRDefault="00BE10F4">
      <w:pPr>
        <w:pStyle w:val="ProductList-SubClauseHeading"/>
        <w:outlineLvl w:val="5"/>
      </w:pPr>
      <w:r>
        <w:t>3.2.2 Uteksamineringsfordel</w:t>
      </w:r>
    </w:p>
    <w:p w14:paraId="709E69AD" w14:textId="77777777" w:rsidR="00111B64" w:rsidRDefault="00BE10F4">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14:paraId="084916C6" w14:textId="77777777" w:rsidR="00111B64" w:rsidRDefault="00BE10F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584"/>
        <w:gridCol w:w="3685"/>
        <w:gridCol w:w="3647"/>
      </w:tblGrid>
      <w:tr w:rsidR="00111B64" w14:paraId="7292A6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FB6665"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420F0"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04E8F" w14:textId="77777777" w:rsidR="00111B64" w:rsidRDefault="00BE10F4">
            <w:pPr>
              <w:pStyle w:val="ProductList-TableBody"/>
            </w:pPr>
            <w:r>
              <w:rPr>
                <w:color w:val="404040"/>
              </w:rPr>
              <w:t>Avløsningsrettigheter: I/T</w:t>
            </w:r>
          </w:p>
        </w:tc>
      </w:tr>
      <w:tr w:rsidR="00111B64" w14:paraId="38D0C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30A9"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77E1CB89"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14:paraId="2C4A489F" w14:textId="77777777" w:rsidR="00111B64" w:rsidRDefault="00BE10F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111B64" w14:paraId="1FE71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314D8"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74D1"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414D" w14:textId="77777777" w:rsidR="00111B64" w:rsidRDefault="00111B64">
            <w:pPr>
              <w:pStyle w:val="ProductList-TableBody"/>
            </w:pPr>
          </w:p>
        </w:tc>
      </w:tr>
    </w:tbl>
    <w:p w14:paraId="004A0CF2" w14:textId="77777777" w:rsidR="00111B64" w:rsidRDefault="00111B64">
      <w:pPr>
        <w:pStyle w:val="ProductList-Body"/>
      </w:pPr>
    </w:p>
    <w:p w14:paraId="33DF532B" w14:textId="77777777" w:rsidR="00111B64" w:rsidRDefault="00BE10F4">
      <w:pPr>
        <w:pStyle w:val="ProductList-ClauseHeading"/>
        <w:outlineLvl w:val="4"/>
      </w:pPr>
      <w:r>
        <w:lastRenderedPageBreak/>
        <w:t>4.1 Office Standard og Office Professional Plus-rettigheter til ekstern administrasjon av programvare for Kunder som fornyer SA etter september 2019, men før oktober 2020.</w:t>
      </w:r>
    </w:p>
    <w:p w14:paraId="19865564" w14:textId="77777777" w:rsidR="00111B64" w:rsidRDefault="00BE10F4">
      <w:pPr>
        <w:pStyle w:val="ProductList-Body"/>
      </w:pPr>
      <w:r>
        <w:t xml:space="preserve">Enhver Kunde som brukte programvaren med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anskaffet etter 1. oktober 2019, men før 1. oktober 2020 for den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i bestemmelsen om </w:t>
      </w:r>
      <w:hyperlink w:anchor="_Sec537">
        <w:r>
          <w:rPr>
            <w:color w:val="00467F"/>
            <w:u w:val="single"/>
          </w:rPr>
          <w:t>ekstern administrasjon av programvare</w:t>
        </w:r>
      </w:hyperlink>
      <w:r>
        <w:t xml:space="preserve"> i produktvilkårene for september 2019. </w:t>
      </w:r>
    </w:p>
    <w:p w14:paraId="5186AB1A"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73A184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EF31E"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65AF6CC" w14:textId="77777777" w:rsidR="00111B64" w:rsidRDefault="00111B64">
      <w:pPr>
        <w:pStyle w:val="ProductList-Body"/>
      </w:pPr>
    </w:p>
    <w:p w14:paraId="3ABAB378" w14:textId="77777777" w:rsidR="00111B64" w:rsidRDefault="00BE10F4">
      <w:pPr>
        <w:pStyle w:val="ProductList-Offering2HeadingNoBorder"/>
        <w:outlineLvl w:val="2"/>
      </w:pPr>
      <w:bookmarkStart w:id="91" w:name="_Sec680"/>
      <w:r>
        <w:t>Office for Mac</w:t>
      </w:r>
      <w:bookmarkEnd w:id="91"/>
      <w:r>
        <w:fldChar w:fldCharType="begin"/>
      </w:r>
      <w:r>
        <w:instrText xml:space="preserve"> TC "</w:instrText>
      </w:r>
      <w:bookmarkStart w:id="92" w:name="_Toc52183206"/>
      <w:r>
        <w:instrText>Office for Mac</w:instrText>
      </w:r>
      <w:bookmarkEnd w:id="92"/>
      <w:r>
        <w:instrText>" \l 3</w:instrText>
      </w:r>
      <w:r>
        <w:fldChar w:fldCharType="end"/>
      </w:r>
    </w:p>
    <w:p w14:paraId="2783E7C0" w14:textId="77777777" w:rsidR="00111B64" w:rsidRDefault="00BE10F4">
      <w:pPr>
        <w:pStyle w:val="ProductList-Offering1SubSection"/>
        <w:outlineLvl w:val="3"/>
      </w:pPr>
      <w:bookmarkStart w:id="93" w:name="_Sec682"/>
      <w:r>
        <w:t>1. Programtilgjengelighet</w:t>
      </w:r>
      <w:bookmarkEnd w:id="93"/>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111B64" w14:paraId="4EF960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5E6C79"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40884"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9062"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AF70B"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02C9"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BD626"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356D4"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F9DB"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DBFD2E"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B783"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F95B"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C696"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59414525" w14:textId="77777777">
        <w:tc>
          <w:tcPr>
            <w:tcW w:w="4160" w:type="dxa"/>
            <w:tcBorders>
              <w:top w:val="single" w:sz="6" w:space="0" w:color="FFFFFF"/>
              <w:left w:val="none" w:sz="4" w:space="0" w:color="6E6E6E"/>
              <w:bottom w:val="dashed" w:sz="4" w:space="0" w:color="BFBFBF"/>
              <w:right w:val="none" w:sz="4" w:space="0" w:color="6E6E6E"/>
            </w:tcBorders>
          </w:tcPr>
          <w:p w14:paraId="500A33A8" w14:textId="77777777" w:rsidR="00111B64" w:rsidRDefault="00BE10F4">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C8FE5" w14:textId="77777777" w:rsidR="00111B64" w:rsidRDefault="00BE10F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9D91232"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9BBF02"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FBAE6E"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F91B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1EE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D57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DEA0"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7623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936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68B77" w14:textId="77777777" w:rsidR="00111B64" w:rsidRDefault="00111B64">
            <w:pPr>
              <w:pStyle w:val="ProductList-TableBody"/>
              <w:jc w:val="center"/>
            </w:pPr>
          </w:p>
        </w:tc>
      </w:tr>
      <w:tr w:rsidR="00111B64" w14:paraId="3C857161" w14:textId="77777777">
        <w:tc>
          <w:tcPr>
            <w:tcW w:w="4160" w:type="dxa"/>
            <w:tcBorders>
              <w:top w:val="dashed" w:sz="4" w:space="0" w:color="BFBFBF"/>
              <w:left w:val="none" w:sz="4" w:space="0" w:color="6E6E6E"/>
              <w:bottom w:val="dashed" w:sz="4" w:space="0" w:color="BFBFBF"/>
              <w:right w:val="none" w:sz="4" w:space="0" w:color="6E6E6E"/>
            </w:tcBorders>
          </w:tcPr>
          <w:p w14:paraId="38069261" w14:textId="77777777" w:rsidR="00111B64" w:rsidRDefault="00BE10F4">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A6954" w14:textId="77777777" w:rsidR="00111B64" w:rsidRDefault="00BE10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17B067"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D7470C"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CD52DA"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0579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8F3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E677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85E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15C1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787A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CA1BC" w14:textId="77777777" w:rsidR="00111B64" w:rsidRDefault="00111B64">
            <w:pPr>
              <w:pStyle w:val="ProductList-TableBody"/>
              <w:jc w:val="center"/>
            </w:pPr>
          </w:p>
        </w:tc>
      </w:tr>
      <w:tr w:rsidR="00111B64" w14:paraId="14075962" w14:textId="77777777">
        <w:tc>
          <w:tcPr>
            <w:tcW w:w="4160" w:type="dxa"/>
            <w:tcBorders>
              <w:top w:val="dashed" w:sz="4" w:space="0" w:color="BFBFBF"/>
              <w:left w:val="none" w:sz="4" w:space="0" w:color="6E6E6E"/>
              <w:bottom w:val="dashed" w:sz="4" w:space="0" w:color="BFBFBF"/>
              <w:right w:val="none" w:sz="4" w:space="0" w:color="6E6E6E"/>
            </w:tcBorders>
          </w:tcPr>
          <w:p w14:paraId="665B6609" w14:textId="77777777" w:rsidR="00111B64" w:rsidRDefault="00BE10F4">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665244" w14:textId="77777777" w:rsidR="00111B64" w:rsidRDefault="00BE10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6EE339" w14:textId="77777777" w:rsidR="00111B64" w:rsidRDefault="00BE10F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C1010D2" w14:textId="77777777" w:rsidR="00111B64" w:rsidRDefault="00BE10F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F621FBA"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821C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5797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677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F5A9E"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0D0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4B72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289A5" w14:textId="77777777" w:rsidR="00111B64" w:rsidRDefault="00111B64">
            <w:pPr>
              <w:pStyle w:val="ProductList-TableBody"/>
              <w:jc w:val="center"/>
            </w:pPr>
          </w:p>
        </w:tc>
      </w:tr>
      <w:tr w:rsidR="00111B64" w14:paraId="5FF3AF62" w14:textId="77777777">
        <w:tc>
          <w:tcPr>
            <w:tcW w:w="4160" w:type="dxa"/>
            <w:tcBorders>
              <w:top w:val="dashed" w:sz="4" w:space="0" w:color="BFBFBF"/>
              <w:left w:val="none" w:sz="4" w:space="0" w:color="6E6E6E"/>
              <w:bottom w:val="dashed" w:sz="4" w:space="0" w:color="BFBFBF"/>
              <w:right w:val="none" w:sz="4" w:space="0" w:color="6E6E6E"/>
            </w:tcBorders>
          </w:tcPr>
          <w:p w14:paraId="78FCC14A" w14:textId="77777777" w:rsidR="00111B64" w:rsidRDefault="00BE10F4">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903909" w14:textId="77777777" w:rsidR="00111B64" w:rsidRDefault="00BE10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EE8B935"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15DCCD"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C4874E"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853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E6C9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7CB9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9722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D6BB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AC0C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3201C" w14:textId="77777777" w:rsidR="00111B64" w:rsidRDefault="00111B64">
            <w:pPr>
              <w:pStyle w:val="ProductList-TableBody"/>
              <w:jc w:val="center"/>
            </w:pPr>
          </w:p>
        </w:tc>
      </w:tr>
      <w:tr w:rsidR="00111B64" w14:paraId="52C7BFCA" w14:textId="77777777">
        <w:tc>
          <w:tcPr>
            <w:tcW w:w="4160" w:type="dxa"/>
            <w:tcBorders>
              <w:top w:val="dashed" w:sz="4" w:space="0" w:color="BFBFBF"/>
              <w:left w:val="none" w:sz="4" w:space="0" w:color="6E6E6E"/>
              <w:bottom w:val="dashed" w:sz="4" w:space="0" w:color="BFBFBF"/>
              <w:right w:val="none" w:sz="4" w:space="0" w:color="6E6E6E"/>
            </w:tcBorders>
          </w:tcPr>
          <w:p w14:paraId="229C1AF2" w14:textId="77777777" w:rsidR="00111B64" w:rsidRDefault="00BE10F4">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26F4F" w14:textId="77777777" w:rsidR="00111B64" w:rsidRDefault="00BE10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3508C9"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9ECDC0"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482A93"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0B9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67C1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491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5BB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B2DB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586F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A87E" w14:textId="77777777" w:rsidR="00111B64" w:rsidRDefault="00111B64">
            <w:pPr>
              <w:pStyle w:val="ProductList-TableBody"/>
              <w:jc w:val="center"/>
            </w:pPr>
          </w:p>
        </w:tc>
      </w:tr>
      <w:tr w:rsidR="00111B64" w14:paraId="5F1A9FA0" w14:textId="77777777">
        <w:tc>
          <w:tcPr>
            <w:tcW w:w="4160" w:type="dxa"/>
            <w:tcBorders>
              <w:top w:val="dashed" w:sz="4" w:space="0" w:color="BFBFBF"/>
              <w:left w:val="none" w:sz="4" w:space="0" w:color="6E6E6E"/>
              <w:bottom w:val="dashed" w:sz="4" w:space="0" w:color="BFBFBF"/>
              <w:right w:val="none" w:sz="4" w:space="0" w:color="6E6E6E"/>
            </w:tcBorders>
          </w:tcPr>
          <w:p w14:paraId="5415964D" w14:textId="77777777" w:rsidR="00111B64" w:rsidRDefault="00BE10F4">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33F3B8" w14:textId="77777777" w:rsidR="00111B64" w:rsidRDefault="00BE10F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319BB53"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4450E"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4A0520"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36AB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393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C7A7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541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DD1E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AFCD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3719E" w14:textId="77777777" w:rsidR="00111B64" w:rsidRDefault="00111B64">
            <w:pPr>
              <w:pStyle w:val="ProductList-TableBody"/>
              <w:jc w:val="center"/>
            </w:pPr>
          </w:p>
        </w:tc>
      </w:tr>
      <w:tr w:rsidR="00111B64" w14:paraId="325BC8E2" w14:textId="77777777">
        <w:tc>
          <w:tcPr>
            <w:tcW w:w="4160" w:type="dxa"/>
            <w:tcBorders>
              <w:top w:val="dashed" w:sz="4" w:space="0" w:color="BFBFBF"/>
              <w:left w:val="none" w:sz="4" w:space="0" w:color="6E6E6E"/>
              <w:bottom w:val="none" w:sz="4" w:space="0" w:color="BFBFBF"/>
              <w:right w:val="none" w:sz="4" w:space="0" w:color="6E6E6E"/>
            </w:tcBorders>
          </w:tcPr>
          <w:p w14:paraId="1B6AA62D" w14:textId="77777777" w:rsidR="00111B64" w:rsidRDefault="00BE10F4">
            <w:pPr>
              <w:pStyle w:val="ProductList-TableBody"/>
            </w:pPr>
            <w:r>
              <w:rPr>
                <w:color w:val="000000"/>
              </w:rPr>
              <w:t>Hjemmearbeid for Mac 2019</w:t>
            </w:r>
            <w:r>
              <w:fldChar w:fldCharType="begin"/>
            </w:r>
            <w:r>
              <w:instrText xml:space="preserve"> XE "Hjemmearbeid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75D926" w14:textId="77777777" w:rsidR="00111B64" w:rsidRDefault="00BE10F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518679C"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44BBF96"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901B75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3098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3F9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F384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E2E1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1AB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BFF8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77262" w14:textId="77777777" w:rsidR="00111B64" w:rsidRDefault="00111B64">
            <w:pPr>
              <w:pStyle w:val="ProductList-TableBody"/>
              <w:jc w:val="center"/>
            </w:pPr>
          </w:p>
        </w:tc>
      </w:tr>
    </w:tbl>
    <w:p w14:paraId="0636512F" w14:textId="77777777" w:rsidR="00111B64" w:rsidRDefault="00BE10F4">
      <w:pPr>
        <w:pStyle w:val="ProductList-Offering1SubSection"/>
        <w:outlineLvl w:val="3"/>
      </w:pPr>
      <w:bookmarkStart w:id="94" w:name="_Sec737"/>
      <w:r>
        <w:t>2. Produktvilkår</w:t>
      </w:r>
      <w:bookmarkEnd w:id="94"/>
    </w:p>
    <w:tbl>
      <w:tblPr>
        <w:tblStyle w:val="PURTable"/>
        <w:tblW w:w="0" w:type="dxa"/>
        <w:tblLook w:val="04A0" w:firstRow="1" w:lastRow="0" w:firstColumn="1" w:lastColumn="0" w:noHBand="0" w:noVBand="1"/>
      </w:tblPr>
      <w:tblGrid>
        <w:gridCol w:w="3653"/>
        <w:gridCol w:w="3664"/>
        <w:gridCol w:w="3599"/>
      </w:tblGrid>
      <w:tr w:rsidR="00111B64" w14:paraId="082CD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52BB3"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2016</w:t>
            </w:r>
            <w:r>
              <w:fldChar w:fldCharType="begin"/>
            </w:r>
            <w:r>
              <w:instrText xml:space="preserve"> XE "Office for Mac 2016" </w:instrText>
            </w:r>
            <w:r>
              <w:fldChar w:fldCharType="end"/>
            </w:r>
            <w:r>
              <w:t xml:space="preserve"> og Office for Mac 2016-programmer (9/15)</w:t>
            </w:r>
          </w:p>
        </w:tc>
        <w:tc>
          <w:tcPr>
            <w:tcW w:w="4040" w:type="dxa"/>
            <w:tcBorders>
              <w:top w:val="single" w:sz="18" w:space="0" w:color="00188F"/>
              <w:left w:val="single" w:sz="4" w:space="0" w:color="000000"/>
              <w:bottom w:val="single" w:sz="4" w:space="0" w:color="000000"/>
              <w:right w:val="single" w:sz="4" w:space="0" w:color="000000"/>
            </w:tcBorders>
          </w:tcPr>
          <w:p w14:paraId="48FA51A3"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AAB5D" w14:textId="77777777" w:rsidR="00111B64" w:rsidRDefault="00BE10F4">
            <w:pPr>
              <w:pStyle w:val="ProductList-TableBody"/>
            </w:pPr>
            <w:r>
              <w:rPr>
                <w:color w:val="404040"/>
              </w:rPr>
              <w:t>Nedgraderte utgaver: I/T</w:t>
            </w:r>
          </w:p>
        </w:tc>
      </w:tr>
      <w:tr w:rsidR="00111B64" w14:paraId="017C9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468D"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253585B"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14:paraId="72715952"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71E3C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EBD9"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CA938"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8FF7" w14:textId="77777777" w:rsidR="00111B64" w:rsidRDefault="00BE10F4">
            <w:pPr>
              <w:pStyle w:val="ProductList-TableBody"/>
            </w:pPr>
            <w:r>
              <w:rPr>
                <w:color w:val="404040"/>
              </w:rPr>
              <w:t>Berettiget Reduksjon: I/T</w:t>
            </w:r>
          </w:p>
        </w:tc>
      </w:tr>
      <w:tr w:rsidR="00111B64" w14:paraId="6E332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46D2"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7C79E"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1F6BB" w14:textId="77777777" w:rsidR="00111B64" w:rsidRDefault="00BE10F4">
            <w:pPr>
              <w:pStyle w:val="ProductList-TableBody"/>
            </w:pPr>
            <w:r>
              <w:rPr>
                <w:color w:val="404040"/>
              </w:rPr>
              <w:t>Kvalifisert for oppdatering: I/T</w:t>
            </w:r>
          </w:p>
        </w:tc>
      </w:tr>
      <w:tr w:rsidR="00111B64" w14:paraId="4D0E2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5D843"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6578"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F9259" w14:textId="77777777" w:rsidR="00111B64" w:rsidRDefault="00111B64">
            <w:pPr>
              <w:pStyle w:val="ProductList-TableBody"/>
            </w:pPr>
          </w:p>
        </w:tc>
      </w:tr>
    </w:tbl>
    <w:p w14:paraId="33F1D1A5" w14:textId="77777777" w:rsidR="00111B64" w:rsidRDefault="00111B64">
      <w:pPr>
        <w:pStyle w:val="ProductList-Body"/>
      </w:pPr>
    </w:p>
    <w:p w14:paraId="5F046402" w14:textId="77777777" w:rsidR="00111B64" w:rsidRDefault="00BE10F4">
      <w:pPr>
        <w:pStyle w:val="ProductList-ClauseHeading"/>
        <w:outlineLvl w:val="4"/>
      </w:pPr>
      <w:r>
        <w:t>2.1 Hjemmearbeid</w:t>
      </w:r>
    </w:p>
    <w:p w14:paraId="467D7BFD" w14:textId="77777777" w:rsidR="00111B64" w:rsidRDefault="00BE10F4">
      <w:pPr>
        <w:pStyle w:val="ProductList-Body"/>
      </w:pPr>
      <w:r>
        <w:t xml:space="preserve">En </w:t>
      </w:r>
      <w:r>
        <w:fldChar w:fldCharType="begin"/>
      </w:r>
      <w:r>
        <w:instrText xml:space="preserve"> AutoTextList   \s NoStyle \t "Lisens betyr retten til å laste ned, installere, ha tilgang til og bruke et Produkt." </w:instrText>
      </w:r>
      <w:r>
        <w:fldChar w:fldCharType="separate"/>
      </w:r>
      <w:r>
        <w:rPr>
          <w:color w:val="0563C1"/>
        </w:rPr>
        <w:t>hjemmearbeidslisens</w:t>
      </w:r>
      <w:r>
        <w:fldChar w:fldCharType="end"/>
      </w:r>
      <w:r>
        <w:t xml:space="preserve"> kan anskaffes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Office 2019 for Mac Standard har tillatelse til å installere og bruke programvaren Work at Home for Mac Office 2019 for Mac Standard på én enhet utenfor kundens eller det tilknyttede selskapets lokaler (for eksempel hjemme hos brukeren).</w:t>
      </w:r>
    </w:p>
    <w:p w14:paraId="570A7BE4" w14:textId="77777777" w:rsidR="00111B64" w:rsidRDefault="00111B64">
      <w:pPr>
        <w:pStyle w:val="ProductList-Body"/>
      </w:pPr>
    </w:p>
    <w:p w14:paraId="483FB1A5" w14:textId="77777777" w:rsidR="00111B64" w:rsidRDefault="00111B64">
      <w:pPr>
        <w:pStyle w:val="ProductList-Body"/>
      </w:pPr>
    </w:p>
    <w:p w14:paraId="4E8EDC49" w14:textId="77777777" w:rsidR="00111B64" w:rsidRDefault="00BE10F4">
      <w:pPr>
        <w:pStyle w:val="ProductList-ClauseHeading"/>
        <w:outlineLvl w:val="4"/>
      </w:pPr>
      <w:r>
        <w:t>2.2 Plattformuavhengig</w:t>
      </w:r>
    </w:p>
    <w:p w14:paraId="59A5B216" w14:textId="77777777" w:rsidR="00111B64" w:rsidRDefault="00BE10F4">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14:paraId="44ADE077" w14:textId="77777777" w:rsidR="00111B64" w:rsidRDefault="00111B64">
      <w:pPr>
        <w:pStyle w:val="ProductList-Body"/>
      </w:pPr>
    </w:p>
    <w:p w14:paraId="5D891357" w14:textId="77777777" w:rsidR="00111B64" w:rsidRDefault="00BE10F4">
      <w:pPr>
        <w:pStyle w:val="ProductList-ClauseHeading"/>
        <w:outlineLvl w:val="4"/>
      </w:pPr>
      <w:r>
        <w:t>2.3 Office Online Server</w:t>
      </w:r>
    </w:p>
    <w:p w14:paraId="6EB7CFD6" w14:textId="77777777" w:rsidR="00111B64" w:rsidRDefault="00BE10F4">
      <w:pPr>
        <w:pStyle w:val="ProductList-Body"/>
      </w:pPr>
      <w:r>
        <w:t xml:space="preserve">Kunder som har kjøpt Office 2016 for Mac-standardlisenser før 1. august 2016, kan bruke redigeringsfunksjonaliteten beskrevet i Office for the web-delen i </w:t>
      </w:r>
      <w:hyperlink w:anchor="_Sec579">
        <w:r>
          <w:rPr>
            <w:color w:val="00467F"/>
            <w:u w:val="single"/>
          </w:rPr>
          <w:t>Vedlegg B</w:t>
        </w:r>
      </w:hyperlink>
      <w:r>
        <w:t>, med disse lisensene. Denne retten utløper 1. august 2019.</w:t>
      </w:r>
    </w:p>
    <w:p w14:paraId="1CAD3FC7" w14:textId="77777777" w:rsidR="00111B64" w:rsidRDefault="00BE10F4">
      <w:pPr>
        <w:pStyle w:val="ProductList-Offering1SubSection"/>
        <w:outlineLvl w:val="3"/>
      </w:pPr>
      <w:bookmarkStart w:id="95" w:name="_Sec792"/>
      <w:r>
        <w:t>3. Bruksrettigheter</w:t>
      </w:r>
      <w:bookmarkEnd w:id="95"/>
    </w:p>
    <w:tbl>
      <w:tblPr>
        <w:tblStyle w:val="PURTable"/>
        <w:tblW w:w="0" w:type="dxa"/>
        <w:tblLook w:val="04A0" w:firstRow="1" w:lastRow="0" w:firstColumn="1" w:lastColumn="0" w:noHBand="0" w:noVBand="1"/>
      </w:tblPr>
      <w:tblGrid>
        <w:gridCol w:w="3672"/>
        <w:gridCol w:w="3605"/>
        <w:gridCol w:w="3639"/>
      </w:tblGrid>
      <w:tr w:rsidR="00111B64" w14:paraId="45058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472A9"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14:paraId="375F8E2B"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DDA1D" w14:textId="77777777" w:rsidR="00111B64" w:rsidRDefault="00BE10F4">
            <w:pPr>
              <w:pStyle w:val="ProductList-TableBody"/>
            </w:pPr>
            <w:r>
              <w:rPr>
                <w:color w:val="404040"/>
              </w:rPr>
              <w:t>Tilleggsprogramvare: I/T</w:t>
            </w:r>
          </w:p>
        </w:tc>
      </w:tr>
      <w:tr w:rsidR="00111B64" w14:paraId="7466C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273E"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21F08"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225D67E0"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111B64" w14:paraId="6DE1EC28" w14:textId="77777777">
        <w:tc>
          <w:tcPr>
            <w:tcW w:w="4040" w:type="dxa"/>
            <w:tcBorders>
              <w:top w:val="single" w:sz="4" w:space="0" w:color="000000"/>
              <w:left w:val="single" w:sz="4" w:space="0" w:color="000000"/>
              <w:bottom w:val="single" w:sz="4" w:space="0" w:color="000000"/>
              <w:right w:val="single" w:sz="4" w:space="0" w:color="000000"/>
            </w:tcBorders>
          </w:tcPr>
          <w:p w14:paraId="25C229D9"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2CE5"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31679" w14:textId="77777777" w:rsidR="00111B64" w:rsidRDefault="00111B64">
            <w:pPr>
              <w:pStyle w:val="ProductList-TableBody"/>
            </w:pPr>
          </w:p>
        </w:tc>
      </w:tr>
    </w:tbl>
    <w:p w14:paraId="0F2DB052" w14:textId="77777777" w:rsidR="00111B64" w:rsidRDefault="00111B64">
      <w:pPr>
        <w:pStyle w:val="ProductList-Body"/>
      </w:pPr>
    </w:p>
    <w:p w14:paraId="66D201F1" w14:textId="77777777" w:rsidR="00111B64" w:rsidRDefault="00BE10F4">
      <w:pPr>
        <w:pStyle w:val="ProductList-ClauseHeading"/>
        <w:outlineLvl w:val="4"/>
      </w:pPr>
      <w:r>
        <w:t>3.1 Kommersiell bruk av Office Home &amp; Student 2013 RT</w:t>
      </w:r>
    </w:p>
    <w:p w14:paraId="21A177AF" w14:textId="77777777" w:rsidR="00111B64" w:rsidRDefault="00BE10F4">
      <w:pPr>
        <w:pStyle w:val="ProductList-Body"/>
      </w:pPr>
      <w:r>
        <w:t xml:space="preserve">Begrensningen av kommersiell bruk av Office Home &amp; Student 2013 RT er fraveket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2019/2016 for Mac standard. Med unntak av det som er angitt i denne seksjonen, vil vilkårene som følger med Office Home &amp; Student 2013 RT styre.</w:t>
      </w:r>
    </w:p>
    <w:p w14:paraId="4A793516" w14:textId="77777777" w:rsidR="00111B64" w:rsidRDefault="00BE10F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584"/>
        <w:gridCol w:w="3685"/>
        <w:gridCol w:w="3647"/>
      </w:tblGrid>
      <w:tr w:rsidR="00111B64" w14:paraId="6DCD9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675E5"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15910E"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6AAF23" w14:textId="77777777" w:rsidR="00111B64" w:rsidRDefault="00BE10F4">
            <w:pPr>
              <w:pStyle w:val="ProductList-TableBody"/>
            </w:pPr>
            <w:r>
              <w:rPr>
                <w:color w:val="404040"/>
              </w:rPr>
              <w:t>Avløsningsrettigheter: I/T</w:t>
            </w:r>
          </w:p>
        </w:tc>
      </w:tr>
      <w:tr w:rsidR="00111B64" w14:paraId="0CB11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70EC4" w14:textId="77777777" w:rsidR="00111B64" w:rsidRDefault="00BE10F4">
            <w:pPr>
              <w:pStyle w:val="ProductList-TableBody"/>
            </w:pPr>
            <w:r>
              <w:rPr>
                <w:color w:val="404040"/>
              </w:rPr>
              <w:lastRenderedPageBreak/>
              <w:t>Lisensmobilitet: I/T</w:t>
            </w:r>
          </w:p>
        </w:tc>
        <w:tc>
          <w:tcPr>
            <w:tcW w:w="4040" w:type="dxa"/>
            <w:tcBorders>
              <w:top w:val="single" w:sz="4" w:space="0" w:color="000000"/>
              <w:left w:val="single" w:sz="4" w:space="0" w:color="000000"/>
              <w:bottom w:val="single" w:sz="4" w:space="0" w:color="000000"/>
              <w:right w:val="single" w:sz="4" w:space="0" w:color="000000"/>
            </w:tcBorders>
          </w:tcPr>
          <w:p w14:paraId="350E1C64"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40217" w14:textId="77777777" w:rsidR="00111B64" w:rsidRDefault="00BE10F4">
            <w:pPr>
              <w:pStyle w:val="ProductList-TableBody"/>
            </w:pPr>
            <w:r>
              <w:rPr>
                <w:color w:val="404040"/>
              </w:rPr>
              <w:t>Roamingrettigheter: I/T</w:t>
            </w:r>
          </w:p>
        </w:tc>
      </w:tr>
      <w:tr w:rsidR="00111B64" w14:paraId="4FA9AF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95D3"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A6E1C"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F354" w14:textId="77777777" w:rsidR="00111B64" w:rsidRDefault="00111B64">
            <w:pPr>
              <w:pStyle w:val="ProductList-TableBody"/>
            </w:pPr>
          </w:p>
        </w:tc>
      </w:tr>
    </w:tbl>
    <w:p w14:paraId="3BAFBDF5"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4F37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7325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A6C1267" w14:textId="77777777" w:rsidR="00111B64" w:rsidRDefault="00111B64">
      <w:pPr>
        <w:pStyle w:val="ProductList-Body"/>
      </w:pPr>
    </w:p>
    <w:p w14:paraId="5F0AC89E" w14:textId="77777777" w:rsidR="00111B64" w:rsidRDefault="00BE10F4">
      <w:pPr>
        <w:pStyle w:val="ProductList-OfferingGroupHeading"/>
        <w:outlineLvl w:val="1"/>
      </w:pPr>
      <w:bookmarkStart w:id="97" w:name="_Sec612"/>
      <w:r>
        <w:t>Office-servere</w:t>
      </w:r>
      <w:bookmarkEnd w:id="97"/>
      <w:r>
        <w:fldChar w:fldCharType="begin"/>
      </w:r>
      <w:r>
        <w:instrText xml:space="preserve"> TC "</w:instrText>
      </w:r>
      <w:bookmarkStart w:id="98" w:name="_Toc52183207"/>
      <w:r>
        <w:instrText>Office-servere</w:instrText>
      </w:r>
      <w:bookmarkEnd w:id="98"/>
      <w:r>
        <w:instrText>" \l 2</w:instrText>
      </w:r>
      <w:r>
        <w:fldChar w:fldCharType="end"/>
      </w:r>
    </w:p>
    <w:p w14:paraId="3BBF2F03" w14:textId="77777777" w:rsidR="00111B64" w:rsidRDefault="00BE10F4">
      <w:pPr>
        <w:pStyle w:val="ProductList-Offering2HeadingNoBorder"/>
        <w:outlineLvl w:val="2"/>
      </w:pPr>
      <w:bookmarkStart w:id="99" w:name="_Sec638"/>
      <w:r>
        <w:t>Exchange Server</w:t>
      </w:r>
      <w:bookmarkEnd w:id="99"/>
      <w:r>
        <w:fldChar w:fldCharType="begin"/>
      </w:r>
      <w:r>
        <w:instrText xml:space="preserve"> TC "</w:instrText>
      </w:r>
      <w:bookmarkStart w:id="100" w:name="_Toc52183208"/>
      <w:r>
        <w:instrText>Exchange Server</w:instrText>
      </w:r>
      <w:bookmarkEnd w:id="100"/>
      <w:r>
        <w:instrText>" \l 3</w:instrText>
      </w:r>
      <w:r>
        <w:fldChar w:fldCharType="end"/>
      </w:r>
    </w:p>
    <w:p w14:paraId="307B6939" w14:textId="77777777" w:rsidR="00111B64" w:rsidRDefault="00BE10F4">
      <w:pPr>
        <w:pStyle w:val="ProductList-Offering1SubSection"/>
        <w:outlineLvl w:val="3"/>
      </w:pPr>
      <w:bookmarkStart w:id="101" w:name="_Sec683"/>
      <w:r>
        <w:t>1. Programtilgjengelighet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11B64" w14:paraId="392704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806F1A"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2DF30"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8E463"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EB3C2"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F4D1"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6B983"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7AA49"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C883E"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5E36"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1ED20"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A9BE"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6E0B4"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00731261" w14:textId="77777777">
        <w:tc>
          <w:tcPr>
            <w:tcW w:w="4160" w:type="dxa"/>
            <w:tcBorders>
              <w:top w:val="single" w:sz="6" w:space="0" w:color="FFFFFF"/>
              <w:left w:val="none" w:sz="4" w:space="0" w:color="6E6E6E"/>
              <w:bottom w:val="dashed" w:sz="4" w:space="0" w:color="BFBFBF"/>
              <w:right w:val="none" w:sz="4" w:space="0" w:color="6E6E6E"/>
            </w:tcBorders>
          </w:tcPr>
          <w:p w14:paraId="28E380CE" w14:textId="77777777" w:rsidR="00111B64" w:rsidRDefault="00BE10F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D1396D" w14:textId="77777777" w:rsidR="00111B64" w:rsidRDefault="00BE10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94D53B" w14:textId="77777777" w:rsidR="00111B64" w:rsidRDefault="00BE10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C4E89C" w14:textId="77777777" w:rsidR="00111B64" w:rsidRDefault="00BE10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1CA101" w14:textId="77777777" w:rsidR="00111B64" w:rsidRDefault="00BE10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98C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D5F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B767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983C"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09F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F3BB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BB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9DFBED6" w14:textId="77777777">
        <w:tc>
          <w:tcPr>
            <w:tcW w:w="4160" w:type="dxa"/>
            <w:tcBorders>
              <w:top w:val="dashed" w:sz="4" w:space="0" w:color="BFBFBF"/>
              <w:left w:val="none" w:sz="4" w:space="0" w:color="6E6E6E"/>
              <w:bottom w:val="dashed" w:sz="4" w:space="0" w:color="BFBFBF"/>
              <w:right w:val="none" w:sz="4" w:space="0" w:color="6E6E6E"/>
            </w:tcBorders>
          </w:tcPr>
          <w:p w14:paraId="5994B7BA" w14:textId="77777777" w:rsidR="00111B64" w:rsidRDefault="00BE10F4">
            <w:pPr>
              <w:pStyle w:val="ProductList-TableBody"/>
            </w:pPr>
            <w:r>
              <w:t xml:space="preserve">Exchange Server Enterprise 2019 CAL </w:t>
            </w:r>
            <w:r>
              <w:fldChar w:fldCharType="begin"/>
            </w:r>
            <w:r>
              <w:instrText xml:space="preserve"> XE "Exchange Server Enterprise 2019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39594605"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DFFEE4"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C4238D6"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8B3293"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FFA2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CB8A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D7A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3553"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071F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EF2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0CD3" w14:textId="77777777" w:rsidR="00111B64" w:rsidRDefault="00BE10F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271EF675" w14:textId="77777777">
        <w:tc>
          <w:tcPr>
            <w:tcW w:w="4160" w:type="dxa"/>
            <w:tcBorders>
              <w:top w:val="dashed" w:sz="4" w:space="0" w:color="BFBFBF"/>
              <w:left w:val="none" w:sz="4" w:space="0" w:color="6E6E6E"/>
              <w:bottom w:val="dashed" w:sz="4" w:space="0" w:color="BFBFBF"/>
              <w:right w:val="none" w:sz="4" w:space="0" w:color="6E6E6E"/>
            </w:tcBorders>
          </w:tcPr>
          <w:p w14:paraId="77A8FCD1" w14:textId="77777777" w:rsidR="00111B64" w:rsidRDefault="00BE10F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F7DF67"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424776" w14:textId="77777777" w:rsidR="00111B64" w:rsidRDefault="00BE10F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1BC59ED" w14:textId="77777777" w:rsidR="00111B64" w:rsidRDefault="00BE10F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1D2ADB2" w14:textId="77777777" w:rsidR="00111B64" w:rsidRDefault="00BE10F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E3BE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46F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4C1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10F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518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AA8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6ACC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4630E9DF" w14:textId="77777777">
        <w:tc>
          <w:tcPr>
            <w:tcW w:w="4160" w:type="dxa"/>
            <w:tcBorders>
              <w:top w:val="dashed" w:sz="4" w:space="0" w:color="BFBFBF"/>
              <w:left w:val="none" w:sz="4" w:space="0" w:color="6E6E6E"/>
              <w:bottom w:val="none" w:sz="4" w:space="0" w:color="BFBFBF"/>
              <w:right w:val="none" w:sz="4" w:space="0" w:color="6E6E6E"/>
            </w:tcBorders>
          </w:tcPr>
          <w:p w14:paraId="69E1A7C4" w14:textId="77777777" w:rsidR="00111B64" w:rsidRDefault="00BE10F4">
            <w:pPr>
              <w:pStyle w:val="ProductList-TableBody"/>
            </w:pPr>
            <w:r>
              <w:t>Exchange Server Standard 2019 CAL</w:t>
            </w:r>
            <w:r>
              <w:fldChar w:fldCharType="begin"/>
            </w:r>
            <w:r>
              <w:instrText xml:space="preserve"> XE "Exchange Server Standard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10EDEC10"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85DDD5"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9BFAD0"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F1CD82"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ED2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81E2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8DE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6DF3"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DED9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0FD1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B4F60" w14:textId="77777777" w:rsidR="00111B64" w:rsidRDefault="00BE10F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5D88DB3D" w14:textId="77777777" w:rsidR="00111B64" w:rsidRDefault="00BE10F4">
      <w:pPr>
        <w:pStyle w:val="ProductList-Offering1SubSection"/>
        <w:outlineLvl w:val="3"/>
      </w:pPr>
      <w:bookmarkStart w:id="102" w:name="_Sec738"/>
      <w:r>
        <w:t>2. Produktvilkår</w:t>
      </w:r>
      <w:bookmarkEnd w:id="102"/>
    </w:p>
    <w:tbl>
      <w:tblPr>
        <w:tblStyle w:val="PURTable"/>
        <w:tblW w:w="0" w:type="dxa"/>
        <w:tblLook w:val="04A0" w:firstRow="1" w:lastRow="0" w:firstColumn="1" w:lastColumn="0" w:noHBand="0" w:noVBand="1"/>
      </w:tblPr>
      <w:tblGrid>
        <w:gridCol w:w="3652"/>
        <w:gridCol w:w="3663"/>
        <w:gridCol w:w="3601"/>
      </w:tblGrid>
      <w:tr w:rsidR="00111B64" w14:paraId="1EEDE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4F9B15"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6FD725D"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190552" w14:textId="77777777" w:rsidR="00111B64" w:rsidRDefault="00BE10F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111B64" w14:paraId="6A7CB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F9512"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6A06B"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064EA48"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70402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3EF4"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0324"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C3028" w14:textId="77777777" w:rsidR="00111B64" w:rsidRDefault="00BE10F4">
            <w:pPr>
              <w:pStyle w:val="ProductList-TableBody"/>
            </w:pPr>
            <w:r>
              <w:rPr>
                <w:color w:val="404040"/>
              </w:rPr>
              <w:t>Berettiget Reduksjon: I/T</w:t>
            </w:r>
          </w:p>
        </w:tc>
      </w:tr>
      <w:tr w:rsidR="00111B64" w14:paraId="212CC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7087D"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D9B12"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2DE73" w14:textId="77777777" w:rsidR="00111B64" w:rsidRDefault="00BE10F4">
            <w:pPr>
              <w:pStyle w:val="ProductList-TableBody"/>
            </w:pPr>
            <w:r>
              <w:rPr>
                <w:color w:val="404040"/>
              </w:rPr>
              <w:t>Kvalifisert for Oppdatering: I/T</w:t>
            </w:r>
          </w:p>
        </w:tc>
      </w:tr>
      <w:tr w:rsidR="00111B64" w14:paraId="637B0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F5E8D"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24CF"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FEE06" w14:textId="77777777" w:rsidR="00111B64" w:rsidRDefault="00111B64">
            <w:pPr>
              <w:pStyle w:val="ProductList-TableBody"/>
            </w:pPr>
          </w:p>
        </w:tc>
      </w:tr>
    </w:tbl>
    <w:p w14:paraId="00E10B0E" w14:textId="77777777" w:rsidR="00111B64" w:rsidRDefault="00BE10F4">
      <w:pPr>
        <w:pStyle w:val="ProductList-Offering1SubSection"/>
        <w:outlineLvl w:val="3"/>
      </w:pPr>
      <w:bookmarkStart w:id="103" w:name="_Sec793"/>
      <w:r>
        <w:t>3. Bruksrettigheter</w:t>
      </w:r>
      <w:bookmarkEnd w:id="103"/>
    </w:p>
    <w:tbl>
      <w:tblPr>
        <w:tblStyle w:val="PURTable"/>
        <w:tblW w:w="0" w:type="dxa"/>
        <w:tblLook w:val="04A0" w:firstRow="1" w:lastRow="0" w:firstColumn="1" w:lastColumn="0" w:noHBand="0" w:noVBand="1"/>
      </w:tblPr>
      <w:tblGrid>
        <w:gridCol w:w="3631"/>
        <w:gridCol w:w="3628"/>
        <w:gridCol w:w="3657"/>
      </w:tblGrid>
      <w:tr w:rsidR="00111B64" w14:paraId="356566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1CD36"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A6224" w14:textId="77777777" w:rsidR="00111B64" w:rsidRDefault="00BE10F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0F3D5FF"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11B64" w14:paraId="758E2936" w14:textId="77777777">
        <w:tc>
          <w:tcPr>
            <w:tcW w:w="4040" w:type="dxa"/>
            <w:tcBorders>
              <w:top w:val="single" w:sz="4" w:space="0" w:color="000000"/>
              <w:left w:val="single" w:sz="4" w:space="0" w:color="000000"/>
              <w:bottom w:val="single" w:sz="4" w:space="0" w:color="000000"/>
              <w:right w:val="single" w:sz="4" w:space="0" w:color="000000"/>
            </w:tcBorders>
          </w:tcPr>
          <w:p w14:paraId="0E0A3AA7"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3978D848"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2429" w14:textId="77777777" w:rsidR="00111B64" w:rsidRDefault="00BE10F4">
            <w:pPr>
              <w:pStyle w:val="ProductList-TableBody"/>
            </w:pPr>
            <w:r>
              <w:rPr>
                <w:color w:val="404040"/>
              </w:rPr>
              <w:t>Inkluderte teknologier: I/T</w:t>
            </w:r>
          </w:p>
        </w:tc>
      </w:tr>
      <w:tr w:rsidR="00111B64" w14:paraId="4E6A5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FE13E"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105A0"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BFDD" w14:textId="77777777" w:rsidR="00111B64" w:rsidRDefault="00111B64">
            <w:pPr>
              <w:pStyle w:val="ProductList-TableBody"/>
            </w:pPr>
          </w:p>
        </w:tc>
      </w:tr>
    </w:tbl>
    <w:p w14:paraId="6130EC8E" w14:textId="77777777" w:rsidR="00111B64" w:rsidRDefault="00111B64">
      <w:pPr>
        <w:pStyle w:val="ProductList-Body"/>
      </w:pPr>
    </w:p>
    <w:p w14:paraId="2CEFE538" w14:textId="77777777" w:rsidR="00111B64" w:rsidRDefault="00BE10F4">
      <w:pPr>
        <w:pStyle w:val="ProductList-ClauseHeading"/>
        <w:outlineLvl w:val="4"/>
      </w:pPr>
      <w:r>
        <w:t>3.1 Serverprogramtilgang</w:t>
      </w:r>
    </w:p>
    <w:tbl>
      <w:tblPr>
        <w:tblStyle w:val="PURTable"/>
        <w:tblW w:w="0" w:type="dxa"/>
        <w:tblLook w:val="04A0" w:firstRow="1" w:lastRow="0" w:firstColumn="1" w:lastColumn="0" w:noHBand="0" w:noVBand="1"/>
      </w:tblPr>
      <w:tblGrid>
        <w:gridCol w:w="3656"/>
        <w:gridCol w:w="3606"/>
        <w:gridCol w:w="3654"/>
      </w:tblGrid>
      <w:tr w:rsidR="00111B64" w14:paraId="1FB66E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3962D3"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5690E515" w14:textId="77777777" w:rsidR="00111B64" w:rsidRDefault="00BE10F4">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FB14BD2" w14:textId="77777777" w:rsidR="00111B64" w:rsidRDefault="00BE10F4">
            <w:pPr>
              <w:pStyle w:val="ProductList-TableBody"/>
            </w:pPr>
            <w:r>
              <w:t>Exchange Online (Plan 1/1G/2/2A/2G) Bruker-SL</w:t>
            </w:r>
          </w:p>
        </w:tc>
      </w:tr>
      <w:tr w:rsidR="00111B64" w14:paraId="275B58F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A92D30"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747F4"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8D03A5A" w14:textId="77777777" w:rsidR="00111B64" w:rsidRDefault="00111B64">
            <w:pPr>
              <w:pStyle w:val="ProductList-TableBody"/>
            </w:pPr>
          </w:p>
        </w:tc>
      </w:tr>
    </w:tbl>
    <w:p w14:paraId="76703C57" w14:textId="77777777" w:rsidR="00111B64" w:rsidRDefault="00111B64">
      <w:pPr>
        <w:pStyle w:val="ProductList-Body"/>
      </w:pPr>
    </w:p>
    <w:p w14:paraId="4AC7BC2F" w14:textId="77777777" w:rsidR="00111B64" w:rsidRDefault="00BE10F4">
      <w:pPr>
        <w:pStyle w:val="ProductList-SubClauseHeading"/>
        <w:outlineLvl w:val="5"/>
      </w:pPr>
      <w:r>
        <w:t>3.1.1 Ytterligere funksjoner knyttet til Exchange Enterprise CAL</w:t>
      </w:r>
    </w:p>
    <w:p w14:paraId="6B8B242C" w14:textId="77777777" w:rsidR="00111B64" w:rsidRDefault="00BE10F4">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601"/>
        <w:gridCol w:w="3482"/>
        <w:gridCol w:w="3473"/>
      </w:tblGrid>
      <w:tr w:rsidR="00111B64" w14:paraId="09165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F7A8AA"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5F0E6530" w14:textId="77777777" w:rsidR="00111B64" w:rsidRDefault="00BE10F4">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64CBDB3" w14:textId="77777777" w:rsidR="00111B64" w:rsidRDefault="00BE10F4">
            <w:pPr>
              <w:pStyle w:val="ProductList-TableBody"/>
            </w:pPr>
            <w:r>
              <w:t>Exchange Online (Plan 2/2A/2G) Bruker-SL</w:t>
            </w:r>
          </w:p>
        </w:tc>
      </w:tr>
      <w:tr w:rsidR="00111B64" w14:paraId="2B835D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A47A78B"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F354D6"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0A91AD" w14:textId="77777777" w:rsidR="00111B64" w:rsidRDefault="00111B64">
            <w:pPr>
              <w:pStyle w:val="ProductList-TableBody"/>
            </w:pPr>
          </w:p>
        </w:tc>
      </w:tr>
    </w:tbl>
    <w:p w14:paraId="69B85E1D" w14:textId="77777777" w:rsidR="00111B64" w:rsidRDefault="00111B64">
      <w:pPr>
        <w:pStyle w:val="ProductList-BodyIndented"/>
      </w:pPr>
    </w:p>
    <w:p w14:paraId="60FF5DC4" w14:textId="77777777" w:rsidR="00111B64" w:rsidRDefault="00BE10F4">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111B64" w14:paraId="2696A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D233C" w14:textId="77777777" w:rsidR="00111B64" w:rsidRDefault="00BE10F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5FD9860"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CCB8412" w14:textId="77777777" w:rsidR="00111B64" w:rsidRDefault="00111B64">
            <w:pPr>
              <w:pStyle w:val="ProductList-TableBody"/>
            </w:pPr>
          </w:p>
        </w:tc>
      </w:tr>
    </w:tbl>
    <w:p w14:paraId="7CAA1737" w14:textId="77777777" w:rsidR="00111B64" w:rsidRDefault="00111B64">
      <w:pPr>
        <w:pStyle w:val="ProductList-Body"/>
      </w:pPr>
    </w:p>
    <w:p w14:paraId="2449949D" w14:textId="77777777" w:rsidR="00111B64" w:rsidRDefault="00111B64">
      <w:pPr>
        <w:pStyle w:val="ProductList-Body"/>
      </w:pPr>
    </w:p>
    <w:p w14:paraId="35D719C9" w14:textId="77777777" w:rsidR="00111B64" w:rsidRDefault="00BE10F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584"/>
        <w:gridCol w:w="3685"/>
        <w:gridCol w:w="3647"/>
      </w:tblGrid>
      <w:tr w:rsidR="00111B64" w14:paraId="5BD306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50A31"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64A8EF"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195F6" w14:textId="77777777" w:rsidR="00111B64" w:rsidRDefault="00BE10F4">
            <w:pPr>
              <w:pStyle w:val="ProductList-TableBody"/>
            </w:pPr>
            <w:r>
              <w:rPr>
                <w:color w:val="404040"/>
              </w:rPr>
              <w:t>Avløsningsrettigheter: I/T</w:t>
            </w:r>
          </w:p>
        </w:tc>
      </w:tr>
      <w:tr w:rsidR="00111B64" w14:paraId="30ED6B6D" w14:textId="77777777">
        <w:tc>
          <w:tcPr>
            <w:tcW w:w="4040" w:type="dxa"/>
            <w:tcBorders>
              <w:top w:val="single" w:sz="4" w:space="0" w:color="000000"/>
              <w:left w:val="single" w:sz="4" w:space="0" w:color="000000"/>
              <w:bottom w:val="single" w:sz="4" w:space="0" w:color="000000"/>
              <w:right w:val="single" w:sz="4" w:space="0" w:color="000000"/>
            </w:tcBorders>
          </w:tcPr>
          <w:p w14:paraId="49BEEA4D"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3C2F6B22"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C50E" w14:textId="77777777" w:rsidR="00111B64" w:rsidRDefault="00BE10F4">
            <w:pPr>
              <w:pStyle w:val="ProductList-TableBody"/>
            </w:pPr>
            <w:r>
              <w:rPr>
                <w:color w:val="404040"/>
              </w:rPr>
              <w:t>Roamingrettigheter: I/T</w:t>
            </w:r>
          </w:p>
        </w:tc>
      </w:tr>
      <w:tr w:rsidR="00111B64" w14:paraId="156F40F6" w14:textId="77777777">
        <w:tc>
          <w:tcPr>
            <w:tcW w:w="4040" w:type="dxa"/>
            <w:tcBorders>
              <w:top w:val="single" w:sz="4" w:space="0" w:color="000000"/>
              <w:left w:val="single" w:sz="4" w:space="0" w:color="000000"/>
              <w:bottom w:val="single" w:sz="4" w:space="0" w:color="000000"/>
              <w:right w:val="single" w:sz="4" w:space="0" w:color="000000"/>
            </w:tcBorders>
          </w:tcPr>
          <w:p w14:paraId="1F3EF710"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EFB6"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0FD38" w14:textId="77777777" w:rsidR="00111B64" w:rsidRDefault="00111B64">
            <w:pPr>
              <w:pStyle w:val="ProductList-TableBody"/>
            </w:pPr>
          </w:p>
        </w:tc>
      </w:tr>
    </w:tbl>
    <w:p w14:paraId="681BDB55" w14:textId="77777777" w:rsidR="00111B64" w:rsidRDefault="00111B64">
      <w:pPr>
        <w:pStyle w:val="ProductList-Body"/>
      </w:pPr>
    </w:p>
    <w:p w14:paraId="0FBA2E0A" w14:textId="77777777" w:rsidR="00111B64" w:rsidRDefault="00BE10F4">
      <w:pPr>
        <w:pStyle w:val="ProductList-ClauseHeading"/>
        <w:outlineLvl w:val="4"/>
      </w:pPr>
      <w:r>
        <w:t>4.1 Exchange Enterprise CAL med Tjenester 2019 Tilleggsvilkår og -betingelser</w:t>
      </w:r>
    </w:p>
    <w:p w14:paraId="7484E728" w14:textId="77777777" w:rsidR="00111B64" w:rsidRDefault="00BE10F4">
      <w:pPr>
        <w:pStyle w:val="ProductList-Body"/>
      </w:pPr>
      <w:r>
        <w:t>Exchange Server Foretaks CAL med aktiv SA-dekning inkluderer rettighetene til Data Loss Prevention</w:t>
      </w:r>
      <w:r>
        <w:fldChar w:fldCharType="begin"/>
      </w:r>
      <w:r>
        <w:instrText xml:space="preserve"> XE "Data Loss Prevention" </w:instrText>
      </w:r>
      <w:r>
        <w:fldChar w:fldCharType="end"/>
      </w:r>
      <w:r>
        <w:t xml:space="preserve"> og Exchange Online Protection</w:t>
      </w:r>
      <w:r>
        <w:fldChar w:fldCharType="begin"/>
      </w:r>
      <w:r>
        <w:instrText xml:space="preserve"> XE "Exchange Online Protection" </w:instrText>
      </w:r>
      <w:r>
        <w:fldChar w:fldCharType="end"/>
      </w:r>
      <w:r>
        <w:t xml:space="preserve">. </w:t>
      </w:r>
    </w:p>
    <w:p w14:paraId="29A4EC35" w14:textId="77777777" w:rsidR="00111B64" w:rsidRDefault="00111B64">
      <w:pPr>
        <w:pStyle w:val="ProductList-Body"/>
      </w:pPr>
    </w:p>
    <w:p w14:paraId="37067EB4" w14:textId="77777777" w:rsidR="00111B64" w:rsidRDefault="00BE10F4">
      <w:pPr>
        <w:pStyle w:val="ProductList-ClauseHeading"/>
        <w:outlineLvl w:val="4"/>
      </w:pPr>
      <w:r>
        <w:lastRenderedPageBreak/>
        <w:t>4.2 Exchange Online Voice Mail Service</w:t>
      </w:r>
    </w:p>
    <w:p w14:paraId="0F3783E1" w14:textId="77777777" w:rsidR="00111B64" w:rsidRDefault="00BE10F4">
      <w:pPr>
        <w:pStyle w:val="ProductList-Body"/>
      </w:pPr>
      <w:r>
        <w:t>Brukere med aktiv SA-dekning for Exchange Server Standard 2019 eller Exchange Server 2019 Enterprise kan bruke Exchange Online Voice Mail Service</w:t>
      </w:r>
      <w:r>
        <w:fldChar w:fldCharType="begin"/>
      </w:r>
      <w:r>
        <w:instrText xml:space="preserve"> XE "Exchange Online Voice Mail Service" </w:instrText>
      </w:r>
      <w:r>
        <w:fldChar w:fldCharType="end"/>
      </w:r>
      <w:r>
        <w:t xml:space="preserve"> i Cloud Voicemail for å få tilgang til talemeldinger fra Outlook. Bruk av denne Elektroniske Tjenesten er underlagt OST.</w:t>
      </w:r>
    </w:p>
    <w:p w14:paraId="5FCB02F6" w14:textId="77777777" w:rsidR="00111B64" w:rsidRDefault="00111B64">
      <w:pPr>
        <w:pStyle w:val="ProductList-Body"/>
      </w:pPr>
    </w:p>
    <w:p w14:paraId="0A3D885D"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572F60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A507F6"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F9DA870" w14:textId="77777777" w:rsidR="00111B64" w:rsidRDefault="00111B64">
      <w:pPr>
        <w:pStyle w:val="ProductList-Body"/>
      </w:pPr>
    </w:p>
    <w:p w14:paraId="6E53C2BA" w14:textId="77777777" w:rsidR="00111B64" w:rsidRDefault="00BE10F4">
      <w:pPr>
        <w:pStyle w:val="ProductList-Offering2HeadingNoBorder"/>
        <w:outlineLvl w:val="2"/>
      </w:pPr>
      <w:bookmarkStart w:id="105" w:name="_Sec639"/>
      <w:r>
        <w:t>Project Server</w:t>
      </w:r>
      <w:bookmarkEnd w:id="105"/>
      <w:r>
        <w:fldChar w:fldCharType="begin"/>
      </w:r>
      <w:r>
        <w:instrText xml:space="preserve"> TC "</w:instrText>
      </w:r>
      <w:bookmarkStart w:id="106" w:name="_Toc52183209"/>
      <w:r>
        <w:instrText>Project Server</w:instrText>
      </w:r>
      <w:bookmarkEnd w:id="106"/>
      <w:r>
        <w:instrText>" \l 3</w:instrText>
      </w:r>
      <w:r>
        <w:fldChar w:fldCharType="end"/>
      </w:r>
    </w:p>
    <w:p w14:paraId="1E6244F2" w14:textId="77777777" w:rsidR="00111B64" w:rsidRDefault="00BE10F4">
      <w:pPr>
        <w:pStyle w:val="ProductList-Offering1SubSection"/>
        <w:outlineLvl w:val="3"/>
      </w:pPr>
      <w:bookmarkStart w:id="107" w:name="_Sec684"/>
      <w:r>
        <w:t>1. Programtilgjengelighet</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1B64" w14:paraId="5BD0474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BB6A1"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A1999"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4FDFD"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B2F7"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EA8AF"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A44A0"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77C0D"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ED4F6"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CE431"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0B56"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EAC6B"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97E5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40B29169" w14:textId="77777777">
        <w:tc>
          <w:tcPr>
            <w:tcW w:w="4160" w:type="dxa"/>
            <w:tcBorders>
              <w:top w:val="single" w:sz="6" w:space="0" w:color="FFFFFF"/>
              <w:left w:val="none" w:sz="4" w:space="0" w:color="6E6E6E"/>
              <w:bottom w:val="dashed" w:sz="4" w:space="0" w:color="BFBFBF"/>
              <w:right w:val="none" w:sz="4" w:space="0" w:color="6E6E6E"/>
            </w:tcBorders>
          </w:tcPr>
          <w:p w14:paraId="604BB580" w14:textId="77777777" w:rsidR="00111B64" w:rsidRDefault="00BE10F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7EE49D" w14:textId="77777777" w:rsidR="00111B64" w:rsidRDefault="00BE10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153134" w14:textId="77777777" w:rsidR="00111B64" w:rsidRDefault="00BE10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60D6D62" w14:textId="77777777" w:rsidR="00111B64" w:rsidRDefault="00BE10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2A2C1B" w14:textId="77777777" w:rsidR="00111B64" w:rsidRDefault="00BE10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AEA0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607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99F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26A8E"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E8A8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6093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C02C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3DD2B2F9" w14:textId="77777777">
        <w:tc>
          <w:tcPr>
            <w:tcW w:w="4160" w:type="dxa"/>
            <w:tcBorders>
              <w:top w:val="dashed" w:sz="4" w:space="0" w:color="BFBFBF"/>
              <w:left w:val="none" w:sz="4" w:space="0" w:color="6E6E6E"/>
              <w:bottom w:val="none" w:sz="4" w:space="0" w:color="BFBFBF"/>
              <w:right w:val="none" w:sz="4" w:space="0" w:color="6E6E6E"/>
            </w:tcBorders>
          </w:tcPr>
          <w:p w14:paraId="1D81472F" w14:textId="77777777" w:rsidR="00111B64" w:rsidRDefault="00BE10F4">
            <w:pPr>
              <w:pStyle w:val="ProductList-TableBody"/>
            </w:pPr>
            <w:r>
              <w:t>Project Server 2019 CAL</w:t>
            </w:r>
            <w:r>
              <w:fldChar w:fldCharType="begin"/>
            </w:r>
            <w:r>
              <w:instrText xml:space="preserve"> XE "Project Server 2019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039487FB"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315A9C"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6DF5E1"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7E7F19"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AB0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5B8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43D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A97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CE3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4C0B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16E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5728DB7D" w14:textId="77777777" w:rsidR="00111B64" w:rsidRDefault="00BE10F4">
      <w:pPr>
        <w:pStyle w:val="ProductList-Offering1SubSection"/>
        <w:outlineLvl w:val="3"/>
      </w:pPr>
      <w:bookmarkStart w:id="108" w:name="_Sec739"/>
      <w:r>
        <w:t>2. Produktvilkår</w:t>
      </w:r>
      <w:bookmarkEnd w:id="108"/>
    </w:p>
    <w:tbl>
      <w:tblPr>
        <w:tblStyle w:val="PURTable"/>
        <w:tblW w:w="0" w:type="dxa"/>
        <w:tblLook w:val="04A0" w:firstRow="1" w:lastRow="0" w:firstColumn="1" w:lastColumn="0" w:noHBand="0" w:noVBand="1"/>
      </w:tblPr>
      <w:tblGrid>
        <w:gridCol w:w="3652"/>
        <w:gridCol w:w="3663"/>
        <w:gridCol w:w="3601"/>
      </w:tblGrid>
      <w:tr w:rsidR="00111B64" w14:paraId="01E4F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792CDD"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4BB0E0D"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16D48D" w14:textId="77777777" w:rsidR="00111B64" w:rsidRDefault="00BE10F4">
            <w:pPr>
              <w:pStyle w:val="ProductList-TableBody"/>
            </w:pPr>
            <w:r>
              <w:rPr>
                <w:color w:val="404040"/>
              </w:rPr>
              <w:t>Nedgraderte utgaver: I/T</w:t>
            </w:r>
          </w:p>
        </w:tc>
      </w:tr>
      <w:tr w:rsidR="00111B64" w14:paraId="5A8D0D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16662"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927F"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11ADFB44"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04145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CC7DB"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10D8"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2B13" w14:textId="77777777" w:rsidR="00111B64" w:rsidRDefault="00BE10F4">
            <w:pPr>
              <w:pStyle w:val="ProductList-TableBody"/>
            </w:pPr>
            <w:r>
              <w:rPr>
                <w:color w:val="404040"/>
              </w:rPr>
              <w:t>Berettiget Reduksjon: I/T</w:t>
            </w:r>
          </w:p>
        </w:tc>
      </w:tr>
      <w:tr w:rsidR="00111B64" w14:paraId="708BEE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5532C"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47B3A"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3B69" w14:textId="77777777" w:rsidR="00111B64" w:rsidRDefault="00BE10F4">
            <w:pPr>
              <w:pStyle w:val="ProductList-TableBody"/>
            </w:pPr>
            <w:r>
              <w:rPr>
                <w:color w:val="404040"/>
              </w:rPr>
              <w:t>Kvalifisert for Oppdatering: I/T</w:t>
            </w:r>
          </w:p>
        </w:tc>
      </w:tr>
      <w:tr w:rsidR="00111B64" w14:paraId="53D25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4FA1"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5A948"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082D" w14:textId="77777777" w:rsidR="00111B64" w:rsidRDefault="00111B64">
            <w:pPr>
              <w:pStyle w:val="ProductList-TableBody"/>
            </w:pPr>
          </w:p>
        </w:tc>
      </w:tr>
    </w:tbl>
    <w:p w14:paraId="4696534B" w14:textId="77777777" w:rsidR="00111B64" w:rsidRDefault="00BE10F4">
      <w:pPr>
        <w:pStyle w:val="ProductList-Offering1SubSection"/>
        <w:outlineLvl w:val="3"/>
      </w:pPr>
      <w:bookmarkStart w:id="109" w:name="_Sec795"/>
      <w:r>
        <w:t>3. Bruksrettigheter</w:t>
      </w:r>
      <w:bookmarkEnd w:id="109"/>
    </w:p>
    <w:tbl>
      <w:tblPr>
        <w:tblStyle w:val="PURTable"/>
        <w:tblW w:w="0" w:type="dxa"/>
        <w:tblLook w:val="04A0" w:firstRow="1" w:lastRow="0" w:firstColumn="1" w:lastColumn="0" w:noHBand="0" w:noVBand="1"/>
      </w:tblPr>
      <w:tblGrid>
        <w:gridCol w:w="3632"/>
        <w:gridCol w:w="3626"/>
        <w:gridCol w:w="3658"/>
      </w:tblGrid>
      <w:tr w:rsidR="00111B64" w14:paraId="0655D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62E5A"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2CFED2" w14:textId="77777777" w:rsidR="00111B64" w:rsidRDefault="00BE10F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5138AD1B"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11B64" w14:paraId="15C0355D" w14:textId="77777777">
        <w:tc>
          <w:tcPr>
            <w:tcW w:w="4040" w:type="dxa"/>
            <w:tcBorders>
              <w:top w:val="single" w:sz="4" w:space="0" w:color="000000"/>
              <w:left w:val="single" w:sz="4" w:space="0" w:color="000000"/>
              <w:bottom w:val="single" w:sz="4" w:space="0" w:color="000000"/>
              <w:right w:val="single" w:sz="4" w:space="0" w:color="000000"/>
            </w:tcBorders>
          </w:tcPr>
          <w:p w14:paraId="26372D2C"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DCCB505"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957F6" w14:textId="77777777" w:rsidR="00111B64" w:rsidRDefault="00BE10F4">
            <w:pPr>
              <w:pStyle w:val="ProductList-TableBody"/>
            </w:pPr>
            <w:r>
              <w:rPr>
                <w:color w:val="404040"/>
              </w:rPr>
              <w:t>Inkluderte teknologier: I/T</w:t>
            </w:r>
          </w:p>
        </w:tc>
      </w:tr>
      <w:tr w:rsidR="00111B64" w14:paraId="24A6D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BDEB8"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BF994"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A092" w14:textId="77777777" w:rsidR="00111B64" w:rsidRDefault="00111B64">
            <w:pPr>
              <w:pStyle w:val="ProductList-TableBody"/>
            </w:pPr>
          </w:p>
        </w:tc>
      </w:tr>
    </w:tbl>
    <w:p w14:paraId="30053CF7" w14:textId="77777777" w:rsidR="00111B64" w:rsidRDefault="00111B64">
      <w:pPr>
        <w:pStyle w:val="ProductList-Body"/>
      </w:pPr>
    </w:p>
    <w:p w14:paraId="54008DD8" w14:textId="77777777" w:rsidR="00111B64" w:rsidRDefault="00BE10F4">
      <w:pPr>
        <w:pStyle w:val="ProductList-ClauseHeading"/>
        <w:outlineLvl w:val="4"/>
      </w:pPr>
      <w:r>
        <w:t>3.1 Serverprogramtilgang</w:t>
      </w:r>
    </w:p>
    <w:tbl>
      <w:tblPr>
        <w:tblStyle w:val="PURTable"/>
        <w:tblW w:w="0" w:type="dxa"/>
        <w:tblLook w:val="04A0" w:firstRow="1" w:lastRow="0" w:firstColumn="1" w:lastColumn="0" w:noHBand="0" w:noVBand="1"/>
      </w:tblPr>
      <w:tblGrid>
        <w:gridCol w:w="3664"/>
        <w:gridCol w:w="3636"/>
        <w:gridCol w:w="3616"/>
      </w:tblGrid>
      <w:tr w:rsidR="00111B64" w14:paraId="0FE13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4E8790"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43B36EF6" w14:textId="77777777" w:rsidR="00111B64" w:rsidRDefault="00BE10F4">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B4B06D" w14:textId="77777777" w:rsidR="00111B64" w:rsidRDefault="00BE10F4">
            <w:pPr>
              <w:pStyle w:val="ProductList-TableBody"/>
            </w:pPr>
            <w:r>
              <w:t>Project Essentials bruker-SL</w:t>
            </w:r>
            <w:r>
              <w:fldChar w:fldCharType="begin"/>
            </w:r>
            <w:r>
              <w:instrText xml:space="preserve"> XE "Project Essentials bruker-SL" </w:instrText>
            </w:r>
            <w:r>
              <w:fldChar w:fldCharType="end"/>
            </w:r>
          </w:p>
        </w:tc>
      </w:tr>
      <w:tr w:rsidR="00111B64" w14:paraId="3D0678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EF75C9" w14:textId="77777777" w:rsidR="00111B64" w:rsidRDefault="0011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6867E5A" w14:textId="77777777" w:rsidR="00111B64" w:rsidRDefault="00BE10F4">
            <w:pPr>
              <w:pStyle w:val="ProductList-TableBody"/>
            </w:pPr>
            <w:r>
              <w:t>Project Plan 3, Bruker-SL</w:t>
            </w:r>
            <w:r>
              <w:fldChar w:fldCharType="begin"/>
            </w:r>
            <w:r>
              <w:instrText xml:space="preserve"> XE "Project Plan 3, Bruker-SL"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AA36D6" w14:textId="77777777" w:rsidR="00111B64" w:rsidRDefault="00BE10F4">
            <w:pPr>
              <w:pStyle w:val="ProductList-TableBody"/>
            </w:pPr>
            <w:r>
              <w:t>Project Plan 5, Bruker-SL</w:t>
            </w:r>
            <w:r>
              <w:fldChar w:fldCharType="begin"/>
            </w:r>
            <w:r>
              <w:instrText xml:space="preserve"> XE "Project Plan 5, Bruker-SL" </w:instrText>
            </w:r>
            <w:r>
              <w:fldChar w:fldCharType="end"/>
            </w:r>
          </w:p>
        </w:tc>
      </w:tr>
      <w:tr w:rsidR="00111B64" w14:paraId="076266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E08CE"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49D3B" w14:textId="77777777" w:rsidR="00111B64" w:rsidRDefault="00BE10F4">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770A479" w14:textId="77777777" w:rsidR="00111B64" w:rsidRDefault="00111B64">
            <w:pPr>
              <w:pStyle w:val="ProductList-TableBody"/>
            </w:pPr>
          </w:p>
        </w:tc>
      </w:tr>
    </w:tbl>
    <w:p w14:paraId="650C1DA6" w14:textId="77777777" w:rsidR="00111B64" w:rsidRDefault="00111B64">
      <w:pPr>
        <w:pStyle w:val="ProductList-Body"/>
      </w:pPr>
    </w:p>
    <w:p w14:paraId="1CDA63F7" w14:textId="77777777" w:rsidR="00111B64" w:rsidRDefault="00BE10F4">
      <w:pPr>
        <w:pStyle w:val="ProductList-ClauseHeading"/>
        <w:outlineLvl w:val="4"/>
      </w:pPr>
      <w:r>
        <w:t>3.2 Tilleggsprogramvare</w:t>
      </w:r>
    </w:p>
    <w:tbl>
      <w:tblPr>
        <w:tblStyle w:val="PURTable"/>
        <w:tblW w:w="0" w:type="dxa"/>
        <w:tblLook w:val="04A0" w:firstRow="1" w:lastRow="0" w:firstColumn="1" w:lastColumn="0" w:noHBand="0" w:noVBand="1"/>
      </w:tblPr>
      <w:tblGrid>
        <w:gridCol w:w="3702"/>
        <w:gridCol w:w="3607"/>
        <w:gridCol w:w="3607"/>
      </w:tblGrid>
      <w:tr w:rsidR="00111B64" w14:paraId="45D98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9BB79" w14:textId="77777777" w:rsidR="00111B64" w:rsidRDefault="00BE10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D9C20A"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2F5AC23" w14:textId="77777777" w:rsidR="00111B64" w:rsidRDefault="00111B64">
            <w:pPr>
              <w:pStyle w:val="ProductList-TableBody"/>
            </w:pPr>
          </w:p>
        </w:tc>
      </w:tr>
    </w:tbl>
    <w:p w14:paraId="4590FF6E" w14:textId="77777777" w:rsidR="00111B64" w:rsidRDefault="00BE10F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584"/>
        <w:gridCol w:w="3685"/>
        <w:gridCol w:w="3647"/>
      </w:tblGrid>
      <w:tr w:rsidR="00111B64" w14:paraId="59A0E4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3E8B0"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229DF3"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125058" w14:textId="77777777" w:rsidR="00111B64" w:rsidRDefault="00BE10F4">
            <w:pPr>
              <w:pStyle w:val="ProductList-TableBody"/>
            </w:pPr>
            <w:r>
              <w:rPr>
                <w:color w:val="404040"/>
              </w:rPr>
              <w:t>Avløsningsrettigheter: I/T</w:t>
            </w:r>
          </w:p>
        </w:tc>
      </w:tr>
      <w:tr w:rsidR="00111B64" w14:paraId="768FE6DA" w14:textId="77777777">
        <w:tc>
          <w:tcPr>
            <w:tcW w:w="4040" w:type="dxa"/>
            <w:tcBorders>
              <w:top w:val="single" w:sz="4" w:space="0" w:color="000000"/>
              <w:left w:val="single" w:sz="4" w:space="0" w:color="000000"/>
              <w:bottom w:val="single" w:sz="4" w:space="0" w:color="000000"/>
              <w:right w:val="single" w:sz="4" w:space="0" w:color="000000"/>
            </w:tcBorders>
          </w:tcPr>
          <w:p w14:paraId="0C5808BB"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B38B"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BAB85" w14:textId="77777777" w:rsidR="00111B64" w:rsidRDefault="00BE10F4">
            <w:pPr>
              <w:pStyle w:val="ProductList-TableBody"/>
            </w:pPr>
            <w:r>
              <w:rPr>
                <w:color w:val="404040"/>
              </w:rPr>
              <w:t>Roamingrettigheter: I/T</w:t>
            </w:r>
          </w:p>
        </w:tc>
      </w:tr>
      <w:tr w:rsidR="00111B64" w14:paraId="4CDA9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83BB9"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7EBDE"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7E4F" w14:textId="77777777" w:rsidR="00111B64" w:rsidRDefault="00111B64">
            <w:pPr>
              <w:pStyle w:val="ProductList-TableBody"/>
            </w:pPr>
          </w:p>
        </w:tc>
      </w:tr>
    </w:tbl>
    <w:p w14:paraId="7885E9E3"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AE7B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6AA925"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67F1DE7" w14:textId="77777777" w:rsidR="00111B64" w:rsidRDefault="00111B64">
      <w:pPr>
        <w:pStyle w:val="ProductList-Body"/>
      </w:pPr>
    </w:p>
    <w:p w14:paraId="45AAF285" w14:textId="77777777" w:rsidR="00111B64" w:rsidRDefault="00BE10F4">
      <w:pPr>
        <w:pStyle w:val="ProductList-Offering2HeadingNoBorder"/>
        <w:outlineLvl w:val="2"/>
      </w:pPr>
      <w:bookmarkStart w:id="111" w:name="_Sec640"/>
      <w:r>
        <w:t>SharePoint Server</w:t>
      </w:r>
      <w:bookmarkEnd w:id="111"/>
      <w:r>
        <w:fldChar w:fldCharType="begin"/>
      </w:r>
      <w:r>
        <w:instrText xml:space="preserve"> TC "</w:instrText>
      </w:r>
      <w:bookmarkStart w:id="112" w:name="_Toc52183210"/>
      <w:r>
        <w:instrText>SharePoint Server</w:instrText>
      </w:r>
      <w:bookmarkEnd w:id="112"/>
      <w:r>
        <w:instrText>" \l 3</w:instrText>
      </w:r>
      <w:r>
        <w:fldChar w:fldCharType="end"/>
      </w:r>
    </w:p>
    <w:p w14:paraId="4A26BCB8" w14:textId="77777777" w:rsidR="00111B64" w:rsidRDefault="00BE10F4">
      <w:pPr>
        <w:pStyle w:val="ProductList-Offering1SubSection"/>
        <w:outlineLvl w:val="3"/>
      </w:pPr>
      <w:bookmarkStart w:id="113" w:name="_Sec685"/>
      <w:r>
        <w:t>1. Programtilgjengelighet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11B64" w14:paraId="7D317A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22C7F8"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E48DE"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E22FA"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07861"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71DD9"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0C402"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C40B7"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B8AF7"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F0171"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73279"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857C5"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1EAB"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0E360962" w14:textId="77777777">
        <w:tc>
          <w:tcPr>
            <w:tcW w:w="4160" w:type="dxa"/>
            <w:tcBorders>
              <w:top w:val="single" w:sz="6" w:space="0" w:color="FFFFFF"/>
              <w:left w:val="none" w:sz="4" w:space="0" w:color="6E6E6E"/>
              <w:bottom w:val="dashed" w:sz="4" w:space="0" w:color="BFBFBF"/>
              <w:right w:val="none" w:sz="4" w:space="0" w:color="6E6E6E"/>
            </w:tcBorders>
          </w:tcPr>
          <w:p w14:paraId="6E43239C" w14:textId="77777777" w:rsidR="00111B64" w:rsidRDefault="00BE10F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BA01D9" w14:textId="77777777" w:rsidR="00111B64" w:rsidRDefault="00BE10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E5A425" w14:textId="77777777" w:rsidR="00111B64" w:rsidRDefault="00BE10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D6EFC3" w14:textId="77777777" w:rsidR="00111B64" w:rsidRDefault="00BE10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EB90141" w14:textId="77777777" w:rsidR="00111B64" w:rsidRDefault="00BE10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1E65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F702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5C8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2BBC0"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9640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51F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0A8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0E1D8620" w14:textId="77777777">
        <w:tc>
          <w:tcPr>
            <w:tcW w:w="4160" w:type="dxa"/>
            <w:tcBorders>
              <w:top w:val="dashed" w:sz="4" w:space="0" w:color="BFBFBF"/>
              <w:left w:val="none" w:sz="4" w:space="0" w:color="6E6E6E"/>
              <w:bottom w:val="dashed" w:sz="4" w:space="0" w:color="BFBFBF"/>
              <w:right w:val="none" w:sz="4" w:space="0" w:color="6E6E6E"/>
            </w:tcBorders>
          </w:tcPr>
          <w:p w14:paraId="4A129F63" w14:textId="77777777" w:rsidR="00111B64" w:rsidRDefault="00BE10F4">
            <w:pPr>
              <w:pStyle w:val="ProductList-TableBody"/>
            </w:pPr>
            <w:r>
              <w:t>SharePoint Server 2019 Standard CAL</w:t>
            </w:r>
            <w:r>
              <w:fldChar w:fldCharType="begin"/>
            </w:r>
            <w:r>
              <w:instrText xml:space="preserve"> XE "SharePoint Server 2019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477967F0"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7954D43"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C1CC78"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CDFC3A"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1EE6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2A04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C7F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3387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9F4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E25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78171" w14:textId="77777777" w:rsidR="00111B64" w:rsidRDefault="00BE10F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6A32F107" w14:textId="77777777">
        <w:tc>
          <w:tcPr>
            <w:tcW w:w="4160" w:type="dxa"/>
            <w:tcBorders>
              <w:top w:val="dashed" w:sz="4" w:space="0" w:color="BFBFBF"/>
              <w:left w:val="none" w:sz="4" w:space="0" w:color="6E6E6E"/>
              <w:bottom w:val="none" w:sz="4" w:space="0" w:color="BFBFBF"/>
              <w:right w:val="none" w:sz="4" w:space="0" w:color="6E6E6E"/>
            </w:tcBorders>
          </w:tcPr>
          <w:p w14:paraId="1DAF2456" w14:textId="77777777" w:rsidR="00111B64" w:rsidRDefault="00BE10F4">
            <w:pPr>
              <w:pStyle w:val="ProductList-TableBody"/>
            </w:pPr>
            <w:r>
              <w:t xml:space="preserve">SharePoint Server 2019 Enterprise CAL </w:t>
            </w:r>
            <w:r>
              <w:fldChar w:fldCharType="begin"/>
            </w:r>
            <w:r>
              <w:instrText xml:space="preserve"> XE "SharePoint Server 2019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14:paraId="6311BF3F"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E2C315"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62C563"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3B28C0"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73A0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9BDC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BE6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7553"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4A6F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A22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A7EE4" w14:textId="77777777" w:rsidR="00111B64" w:rsidRDefault="00BE10F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3F559194" w14:textId="77777777" w:rsidR="00111B64" w:rsidRDefault="00BE10F4">
      <w:pPr>
        <w:pStyle w:val="ProductList-Offering1SubSection"/>
        <w:outlineLvl w:val="3"/>
      </w:pPr>
      <w:bookmarkStart w:id="114" w:name="_Sec740"/>
      <w:r>
        <w:t>2. Produktvilkår</w:t>
      </w:r>
      <w:bookmarkEnd w:id="114"/>
    </w:p>
    <w:tbl>
      <w:tblPr>
        <w:tblStyle w:val="PURTable"/>
        <w:tblW w:w="0" w:type="dxa"/>
        <w:tblLook w:val="04A0" w:firstRow="1" w:lastRow="0" w:firstColumn="1" w:lastColumn="0" w:noHBand="0" w:noVBand="1"/>
      </w:tblPr>
      <w:tblGrid>
        <w:gridCol w:w="3652"/>
        <w:gridCol w:w="3663"/>
        <w:gridCol w:w="3601"/>
      </w:tblGrid>
      <w:tr w:rsidR="00111B64" w14:paraId="72F6F9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BEB428"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1230C2"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E54E3B" w14:textId="77777777" w:rsidR="00111B64" w:rsidRDefault="00BE10F4">
            <w:pPr>
              <w:pStyle w:val="ProductList-TableBody"/>
            </w:pPr>
            <w:r>
              <w:rPr>
                <w:color w:val="404040"/>
              </w:rPr>
              <w:t>Nedgraderte utgaver: I/T</w:t>
            </w:r>
          </w:p>
        </w:tc>
      </w:tr>
      <w:tr w:rsidR="00111B64" w14:paraId="1FB92F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1208"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6B24"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73DFA53"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0E1E6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F0F66"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E78BF"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162C" w14:textId="77777777" w:rsidR="00111B64" w:rsidRDefault="00BE10F4">
            <w:pPr>
              <w:pStyle w:val="ProductList-TableBody"/>
            </w:pPr>
            <w:r>
              <w:rPr>
                <w:color w:val="404040"/>
              </w:rPr>
              <w:t>Berettiget Reduksjon: I/T</w:t>
            </w:r>
          </w:p>
        </w:tc>
      </w:tr>
      <w:tr w:rsidR="00111B64" w14:paraId="17CABF87" w14:textId="77777777">
        <w:tc>
          <w:tcPr>
            <w:tcW w:w="4040" w:type="dxa"/>
            <w:tcBorders>
              <w:top w:val="single" w:sz="4" w:space="0" w:color="000000"/>
              <w:left w:val="single" w:sz="4" w:space="0" w:color="000000"/>
              <w:bottom w:val="single" w:sz="4" w:space="0" w:color="000000"/>
              <w:right w:val="single" w:sz="4" w:space="0" w:color="000000"/>
            </w:tcBorders>
          </w:tcPr>
          <w:p w14:paraId="3F6A3232"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48F1D"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33B66" w14:textId="77777777" w:rsidR="00111B64" w:rsidRDefault="00BE10F4">
            <w:pPr>
              <w:pStyle w:val="ProductList-TableBody"/>
            </w:pPr>
            <w:r>
              <w:rPr>
                <w:color w:val="404040"/>
              </w:rPr>
              <w:t>Kvalifisert for Oppdatering: I/T</w:t>
            </w:r>
          </w:p>
        </w:tc>
      </w:tr>
      <w:tr w:rsidR="00111B64" w14:paraId="7928E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611A" w14:textId="77777777" w:rsidR="00111B64" w:rsidRDefault="00BE10F4">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41217"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C88E" w14:textId="77777777" w:rsidR="00111B64" w:rsidRDefault="00111B64">
            <w:pPr>
              <w:pStyle w:val="ProductList-TableBody"/>
            </w:pPr>
          </w:p>
        </w:tc>
      </w:tr>
    </w:tbl>
    <w:p w14:paraId="30F45C08" w14:textId="77777777" w:rsidR="00111B64" w:rsidRDefault="00BE10F4">
      <w:pPr>
        <w:pStyle w:val="ProductList-Offering1SubSection"/>
        <w:outlineLvl w:val="3"/>
      </w:pPr>
      <w:bookmarkStart w:id="115" w:name="_Sec798"/>
      <w:r>
        <w:t>3. Bruksrettigheter</w:t>
      </w:r>
      <w:bookmarkEnd w:id="115"/>
    </w:p>
    <w:tbl>
      <w:tblPr>
        <w:tblStyle w:val="PURTable"/>
        <w:tblW w:w="0" w:type="dxa"/>
        <w:tblLook w:val="04A0" w:firstRow="1" w:lastRow="0" w:firstColumn="1" w:lastColumn="0" w:noHBand="0" w:noVBand="1"/>
      </w:tblPr>
      <w:tblGrid>
        <w:gridCol w:w="3632"/>
        <w:gridCol w:w="3626"/>
        <w:gridCol w:w="3658"/>
      </w:tblGrid>
      <w:tr w:rsidR="00111B64" w14:paraId="116C4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B75C0"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0610E3C"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266BD237"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11B64" w14:paraId="109D3F16" w14:textId="77777777">
        <w:tc>
          <w:tcPr>
            <w:tcW w:w="4040" w:type="dxa"/>
            <w:tcBorders>
              <w:top w:val="single" w:sz="4" w:space="0" w:color="000000"/>
              <w:left w:val="single" w:sz="4" w:space="0" w:color="000000"/>
              <w:bottom w:val="single" w:sz="4" w:space="0" w:color="000000"/>
              <w:right w:val="single" w:sz="4" w:space="0" w:color="000000"/>
            </w:tcBorders>
          </w:tcPr>
          <w:p w14:paraId="01F52343"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45674BE"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67BA" w14:textId="77777777" w:rsidR="00111B64" w:rsidRDefault="00BE10F4">
            <w:pPr>
              <w:pStyle w:val="ProductList-TableBody"/>
            </w:pPr>
            <w:r>
              <w:rPr>
                <w:color w:val="404040"/>
              </w:rPr>
              <w:t>Inkluderte teknologier: I/T</w:t>
            </w:r>
          </w:p>
        </w:tc>
      </w:tr>
      <w:tr w:rsidR="00111B64" w14:paraId="3EE2D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F3D9"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CC942"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1EBE0" w14:textId="77777777" w:rsidR="00111B64" w:rsidRDefault="00111B64">
            <w:pPr>
              <w:pStyle w:val="ProductList-TableBody"/>
            </w:pPr>
          </w:p>
        </w:tc>
      </w:tr>
    </w:tbl>
    <w:p w14:paraId="1F575BEE" w14:textId="77777777" w:rsidR="00111B64" w:rsidRDefault="00111B64">
      <w:pPr>
        <w:pStyle w:val="ProductList-Body"/>
      </w:pPr>
    </w:p>
    <w:p w14:paraId="756E6AB0" w14:textId="77777777" w:rsidR="00111B64" w:rsidRDefault="00BE10F4">
      <w:pPr>
        <w:pStyle w:val="ProductList-ClauseHeading"/>
        <w:outlineLvl w:val="4"/>
      </w:pPr>
      <w:r>
        <w:t>3.1 Serverprogramtilgang for SharePoint Server 2019</w:t>
      </w:r>
    </w:p>
    <w:tbl>
      <w:tblPr>
        <w:tblStyle w:val="PURTable"/>
        <w:tblW w:w="0" w:type="dxa"/>
        <w:tblLook w:val="04A0" w:firstRow="1" w:lastRow="0" w:firstColumn="1" w:lastColumn="0" w:noHBand="0" w:noVBand="1"/>
      </w:tblPr>
      <w:tblGrid>
        <w:gridCol w:w="3664"/>
        <w:gridCol w:w="3626"/>
        <w:gridCol w:w="3626"/>
      </w:tblGrid>
      <w:tr w:rsidR="00111B64" w14:paraId="3C769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FFC8BE"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1AC4DC98" w14:textId="77777777" w:rsidR="00111B64" w:rsidRDefault="00BE10F4">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D4F7635" w14:textId="77777777" w:rsidR="00111B64" w:rsidRDefault="00BE10F4">
            <w:pPr>
              <w:pStyle w:val="ProductList-TableBody"/>
            </w:pPr>
            <w:r>
              <w:t xml:space="preserve"> SharePoint Online (Plan 1/2)</w:t>
            </w:r>
            <w:r>
              <w:fldChar w:fldCharType="begin"/>
            </w:r>
            <w:r>
              <w:instrText xml:space="preserve"> XE " SharePoint Online (Plan 1/2)" </w:instrText>
            </w:r>
            <w:r>
              <w:fldChar w:fldCharType="end"/>
            </w:r>
            <w:r>
              <w:t xml:space="preserve"> Bruker-SL</w:t>
            </w:r>
          </w:p>
        </w:tc>
      </w:tr>
      <w:tr w:rsidR="00111B64" w14:paraId="08F4D9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BB3800"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60270D"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C6E967" w14:textId="77777777" w:rsidR="00111B64" w:rsidRDefault="00111B64">
            <w:pPr>
              <w:pStyle w:val="ProductList-TableBody"/>
            </w:pPr>
          </w:p>
        </w:tc>
      </w:tr>
    </w:tbl>
    <w:p w14:paraId="34460F9A" w14:textId="77777777" w:rsidR="00111B64" w:rsidRDefault="00111B64">
      <w:pPr>
        <w:pStyle w:val="ProductList-Body"/>
      </w:pPr>
    </w:p>
    <w:p w14:paraId="7ED15B16" w14:textId="77777777" w:rsidR="00111B64" w:rsidRDefault="00BE10F4">
      <w:pPr>
        <w:pStyle w:val="ProductList-SubClauseHeading"/>
        <w:outlineLvl w:val="5"/>
      </w:pPr>
      <w:r>
        <w:t>3.1.1 Ytterligere SharePoint Server-funksjoner knyttet til SharePoint Enterprise CAL</w:t>
      </w:r>
    </w:p>
    <w:p w14:paraId="40A05A85" w14:textId="77777777" w:rsidR="00111B64" w:rsidRDefault="00BE10F4">
      <w:pPr>
        <w:pStyle w:val="ProductList-BodyIndented"/>
      </w:pPr>
      <w:r>
        <w:t>Bransjewebdeler for Business Connectivity Services, Klientintegrasjon for Office 2019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94"/>
        <w:gridCol w:w="3481"/>
        <w:gridCol w:w="3481"/>
      </w:tblGrid>
      <w:tr w:rsidR="00111B64" w14:paraId="6220E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BD8026"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AEA17DC" w14:textId="77777777" w:rsidR="00111B64" w:rsidRDefault="00BE10F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1A21589" w14:textId="77777777" w:rsidR="00111B64" w:rsidRDefault="00BE10F4">
            <w:pPr>
              <w:pStyle w:val="ProductList-TableBody"/>
            </w:pPr>
            <w:r>
              <w:t>SharePoint Online (Plan 2) Bruker-SL</w:t>
            </w:r>
          </w:p>
        </w:tc>
      </w:tr>
      <w:tr w:rsidR="00111B64" w14:paraId="5D1394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6E6EE0"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A0548D"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D88283" w14:textId="77777777" w:rsidR="00111B64" w:rsidRDefault="00111B64">
            <w:pPr>
              <w:pStyle w:val="ProductList-TableBody"/>
            </w:pPr>
          </w:p>
        </w:tc>
      </w:tr>
    </w:tbl>
    <w:p w14:paraId="53362768" w14:textId="77777777" w:rsidR="00111B64" w:rsidRDefault="00111B64">
      <w:pPr>
        <w:pStyle w:val="ProductList-BodyIndented"/>
      </w:pPr>
    </w:p>
    <w:p w14:paraId="5F92A03D" w14:textId="77777777" w:rsidR="00111B64" w:rsidRDefault="00BE10F4">
      <w:pPr>
        <w:pStyle w:val="ProductList-ClauseHeading"/>
        <w:outlineLvl w:val="4"/>
      </w:pPr>
      <w:r>
        <w:t>3.2 Avkall på CAL for tilgang til offentlig tilgjengelig innhold</w:t>
      </w:r>
    </w:p>
    <w:p w14:paraId="171A2DBD" w14:textId="77777777" w:rsidR="00111B64" w:rsidRDefault="00BE10F4">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14:paraId="62595C83" w14:textId="77777777" w:rsidR="00111B64" w:rsidRDefault="00111B64">
      <w:pPr>
        <w:pStyle w:val="ProductList-Body"/>
      </w:pPr>
    </w:p>
    <w:p w14:paraId="193EF7EA" w14:textId="77777777" w:rsidR="00111B64" w:rsidRDefault="00BE10F4">
      <w:pPr>
        <w:pStyle w:val="ProductList-ClauseHeading"/>
        <w:outlineLvl w:val="4"/>
      </w:pPr>
      <w:r>
        <w:t>3.3 Tilleggsprogramvare</w:t>
      </w:r>
    </w:p>
    <w:tbl>
      <w:tblPr>
        <w:tblStyle w:val="PURTable"/>
        <w:tblW w:w="0" w:type="dxa"/>
        <w:tblLook w:val="04A0" w:firstRow="1" w:lastRow="0" w:firstColumn="1" w:lastColumn="0" w:noHBand="0" w:noVBand="1"/>
      </w:tblPr>
      <w:tblGrid>
        <w:gridCol w:w="3702"/>
        <w:gridCol w:w="3607"/>
        <w:gridCol w:w="3607"/>
      </w:tblGrid>
      <w:tr w:rsidR="00111B64" w14:paraId="32C596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B99C2F" w14:textId="77777777" w:rsidR="00111B64" w:rsidRDefault="00BE10F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EA97830"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749D5C" w14:textId="77777777" w:rsidR="00111B64" w:rsidRDefault="00111B64">
            <w:pPr>
              <w:pStyle w:val="ProductList-TableBody"/>
            </w:pPr>
          </w:p>
        </w:tc>
      </w:tr>
    </w:tbl>
    <w:p w14:paraId="61327D41" w14:textId="77777777" w:rsidR="00111B64" w:rsidRDefault="00111B64">
      <w:pPr>
        <w:pStyle w:val="ProductList-Body"/>
      </w:pPr>
    </w:p>
    <w:p w14:paraId="68FC23F7" w14:textId="77777777" w:rsidR="00111B64" w:rsidRDefault="00111B64">
      <w:pPr>
        <w:pStyle w:val="ProductList-Body"/>
      </w:pPr>
    </w:p>
    <w:p w14:paraId="2BFCB683" w14:textId="77777777" w:rsidR="00111B64" w:rsidRDefault="00BE10F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584"/>
        <w:gridCol w:w="3685"/>
        <w:gridCol w:w="3647"/>
      </w:tblGrid>
      <w:tr w:rsidR="00111B64" w14:paraId="6F2D72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29C21"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5C5DFA"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E1E4F" w14:textId="77777777" w:rsidR="00111B64" w:rsidRDefault="00BE10F4">
            <w:pPr>
              <w:pStyle w:val="ProductList-TableBody"/>
            </w:pPr>
            <w:r>
              <w:rPr>
                <w:color w:val="404040"/>
              </w:rPr>
              <w:t>Avløsningsrettigheter: I/T</w:t>
            </w:r>
          </w:p>
        </w:tc>
      </w:tr>
      <w:tr w:rsidR="00111B64" w14:paraId="14AA708E" w14:textId="77777777">
        <w:tc>
          <w:tcPr>
            <w:tcW w:w="4040" w:type="dxa"/>
            <w:tcBorders>
              <w:top w:val="single" w:sz="4" w:space="0" w:color="000000"/>
              <w:left w:val="single" w:sz="4" w:space="0" w:color="000000"/>
              <w:bottom w:val="single" w:sz="4" w:space="0" w:color="000000"/>
              <w:right w:val="single" w:sz="4" w:space="0" w:color="000000"/>
            </w:tcBorders>
          </w:tcPr>
          <w:p w14:paraId="3D7D1CC9"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14:paraId="03C6308D"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1496B" w14:textId="77777777" w:rsidR="00111B64" w:rsidRDefault="00BE10F4">
            <w:pPr>
              <w:pStyle w:val="ProductList-TableBody"/>
            </w:pPr>
            <w:r>
              <w:rPr>
                <w:color w:val="404040"/>
              </w:rPr>
              <w:t>Roamingrettigheter: I/T</w:t>
            </w:r>
          </w:p>
        </w:tc>
      </w:tr>
      <w:tr w:rsidR="00111B64" w14:paraId="7F107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B387"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27DF"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66A14" w14:textId="77777777" w:rsidR="00111B64" w:rsidRDefault="00111B64">
            <w:pPr>
              <w:pStyle w:val="ProductList-TableBody"/>
            </w:pPr>
          </w:p>
        </w:tc>
      </w:tr>
    </w:tbl>
    <w:p w14:paraId="361E7775"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3C258E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99B3F"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7CF7A08" w14:textId="77777777" w:rsidR="00111B64" w:rsidRDefault="00111B64">
      <w:pPr>
        <w:pStyle w:val="ProductList-Body"/>
      </w:pPr>
    </w:p>
    <w:p w14:paraId="3D8948A4" w14:textId="77777777" w:rsidR="00111B64" w:rsidRDefault="00BE10F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52183211"/>
      <w:r>
        <w:instrText>Skype for Business Server</w:instrText>
      </w:r>
      <w:bookmarkEnd w:id="118"/>
      <w:r>
        <w:instrText>" \l 3</w:instrText>
      </w:r>
      <w:r>
        <w:fldChar w:fldCharType="end"/>
      </w:r>
    </w:p>
    <w:p w14:paraId="56B49D35" w14:textId="77777777" w:rsidR="00111B64" w:rsidRDefault="00BE10F4">
      <w:pPr>
        <w:pStyle w:val="ProductList-Offering1SubSection"/>
        <w:outlineLvl w:val="3"/>
      </w:pPr>
      <w:bookmarkStart w:id="119" w:name="_Sec686"/>
      <w:r>
        <w:t>1. Programtilgjengelighet</w:t>
      </w:r>
      <w:bookmarkEnd w:id="119"/>
    </w:p>
    <w:p w14:paraId="69FFEE17" w14:textId="77777777" w:rsidR="00111B64" w:rsidRDefault="00111B6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111B64" w14:paraId="48D5760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5DE184"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53C8"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7D66E"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A0B55"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E19FC2"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BAB431"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F5FB2"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6E35E"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D4D5C"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B5CF"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BBEA"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C131"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27A60A02" w14:textId="77777777">
        <w:tc>
          <w:tcPr>
            <w:tcW w:w="4160" w:type="dxa"/>
            <w:tcBorders>
              <w:top w:val="single" w:sz="6" w:space="0" w:color="FFFFFF"/>
              <w:left w:val="none" w:sz="4" w:space="0" w:color="6E6E6E"/>
              <w:bottom w:val="dashed" w:sz="4" w:space="0" w:color="BFBFBF"/>
              <w:right w:val="none" w:sz="4" w:space="0" w:color="6E6E6E"/>
            </w:tcBorders>
          </w:tcPr>
          <w:p w14:paraId="401EB74D" w14:textId="77777777" w:rsidR="00111B64" w:rsidRDefault="00BE10F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6AD1FF" w14:textId="77777777" w:rsidR="00111B64" w:rsidRDefault="00BE10F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07195A" w14:textId="77777777" w:rsidR="00111B64" w:rsidRDefault="00BE10F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16452F6" w14:textId="77777777" w:rsidR="00111B64" w:rsidRDefault="00BE10F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CF62DC" w14:textId="77777777" w:rsidR="00111B64" w:rsidRDefault="00BE10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744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9AC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478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659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A85D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D21C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E01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7A637378" w14:textId="77777777">
        <w:tc>
          <w:tcPr>
            <w:tcW w:w="4160" w:type="dxa"/>
            <w:tcBorders>
              <w:top w:val="dashed" w:sz="4" w:space="0" w:color="BFBFBF"/>
              <w:left w:val="none" w:sz="4" w:space="0" w:color="6E6E6E"/>
              <w:bottom w:val="dashed" w:sz="4" w:space="0" w:color="BFBFBF"/>
              <w:right w:val="none" w:sz="4" w:space="0" w:color="6E6E6E"/>
            </w:tcBorders>
          </w:tcPr>
          <w:p w14:paraId="27DAA9EC" w14:textId="77777777" w:rsidR="00111B64" w:rsidRDefault="00BE10F4">
            <w:pPr>
              <w:pStyle w:val="ProductList-TableBody"/>
            </w:pPr>
            <w:r>
              <w:t xml:space="preserve">Skype for Business Server 2019 Standard CAL </w:t>
            </w:r>
            <w:r>
              <w:fldChar w:fldCharType="begin"/>
            </w:r>
            <w:r>
              <w:instrText xml:space="preserve"> XE "Skype for Business Server 2019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14:paraId="0AB5893F"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5EE670"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BB4B80"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4C4E3C"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21A6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D91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6AF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F3A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FEFF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4BE1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C535" w14:textId="77777777" w:rsidR="00111B64" w:rsidRDefault="00BE10F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4A46C3E7" w14:textId="77777777">
        <w:tc>
          <w:tcPr>
            <w:tcW w:w="4160" w:type="dxa"/>
            <w:tcBorders>
              <w:top w:val="dashed" w:sz="4" w:space="0" w:color="BFBFBF"/>
              <w:left w:val="none" w:sz="4" w:space="0" w:color="6E6E6E"/>
              <w:bottom w:val="dashed" w:sz="4" w:space="0" w:color="BFBFBF"/>
              <w:right w:val="none" w:sz="4" w:space="0" w:color="6E6E6E"/>
            </w:tcBorders>
          </w:tcPr>
          <w:p w14:paraId="5451AE1D" w14:textId="77777777" w:rsidR="00111B64" w:rsidRDefault="00BE10F4">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5C91818C"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23D118"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195B83"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D8899B"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D10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7E67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06D8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5371"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04D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AB4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0C46" w14:textId="77777777" w:rsidR="00111B64" w:rsidRDefault="00BE10F4">
            <w:pPr>
              <w:pStyle w:val="ProductList-TableBody"/>
              <w:jc w:val="center"/>
            </w:pP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18C5C75C" w14:textId="77777777">
        <w:tc>
          <w:tcPr>
            <w:tcW w:w="4160" w:type="dxa"/>
            <w:tcBorders>
              <w:top w:val="dashed" w:sz="4" w:space="0" w:color="BFBFBF"/>
              <w:left w:val="none" w:sz="4" w:space="0" w:color="6E6E6E"/>
              <w:bottom w:val="dashed" w:sz="4" w:space="0" w:color="BFBFBF"/>
              <w:right w:val="none" w:sz="4" w:space="0" w:color="6E6E6E"/>
            </w:tcBorders>
          </w:tcPr>
          <w:p w14:paraId="17D65308" w14:textId="77777777" w:rsidR="00111B64" w:rsidRDefault="00BE10F4">
            <w:pPr>
              <w:pStyle w:val="ProductList-TableBody"/>
            </w:pPr>
            <w:r>
              <w:t>Skype for Business Server 2019 Plus CAL</w:t>
            </w:r>
            <w:r>
              <w:fldChar w:fldCharType="begin"/>
            </w:r>
            <w:r>
              <w:instrText xml:space="preserve"> XE "Skype for Business Server 2019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14:paraId="143C12C8" w14:textId="77777777" w:rsidR="00111B64" w:rsidRDefault="00BE10F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FA930F6"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C830F2"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0A9D1D"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3C4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7220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001F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26E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C808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8FC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D67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015ACF18" w14:textId="77777777">
        <w:tc>
          <w:tcPr>
            <w:tcW w:w="4160" w:type="dxa"/>
            <w:tcBorders>
              <w:top w:val="dashed" w:sz="4" w:space="0" w:color="BFBFBF"/>
              <w:left w:val="none" w:sz="4" w:space="0" w:color="6E6E6E"/>
              <w:bottom w:val="none" w:sz="4" w:space="0" w:color="FFFFFF"/>
              <w:right w:val="none" w:sz="4" w:space="0" w:color="6E6E6E"/>
            </w:tcBorders>
          </w:tcPr>
          <w:p w14:paraId="767DE15F" w14:textId="77777777" w:rsidR="00111B64" w:rsidRDefault="00BE10F4">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14:paraId="563BE841"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49F16F"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6C017C6"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25CE8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698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550F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FBCF0"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03FA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6B8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7BB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F6C4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13C78EA2" w14:textId="77777777" w:rsidR="00111B64" w:rsidRDefault="00BE10F4">
      <w:pPr>
        <w:pStyle w:val="ProductList-Offering1SubSection"/>
        <w:outlineLvl w:val="3"/>
      </w:pPr>
      <w:bookmarkStart w:id="120" w:name="_Sec741"/>
      <w:r>
        <w:t>2. Produktvilkår</w:t>
      </w:r>
      <w:bookmarkEnd w:id="120"/>
    </w:p>
    <w:tbl>
      <w:tblPr>
        <w:tblStyle w:val="PURTable"/>
        <w:tblW w:w="0" w:type="dxa"/>
        <w:tblLook w:val="04A0" w:firstRow="1" w:lastRow="0" w:firstColumn="1" w:lastColumn="0" w:noHBand="0" w:noVBand="1"/>
      </w:tblPr>
      <w:tblGrid>
        <w:gridCol w:w="3652"/>
        <w:gridCol w:w="3663"/>
        <w:gridCol w:w="3601"/>
      </w:tblGrid>
      <w:tr w:rsidR="00111B64" w14:paraId="2E478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79832"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og Plus CAL-er (5/15)</w:t>
            </w:r>
          </w:p>
        </w:tc>
        <w:tc>
          <w:tcPr>
            <w:tcW w:w="4040" w:type="dxa"/>
            <w:tcBorders>
              <w:top w:val="single" w:sz="18" w:space="0" w:color="00188F"/>
              <w:left w:val="single" w:sz="4" w:space="0" w:color="000000"/>
              <w:bottom w:val="single" w:sz="4" w:space="0" w:color="000000"/>
              <w:right w:val="single" w:sz="4" w:space="0" w:color="000000"/>
            </w:tcBorders>
          </w:tcPr>
          <w:p w14:paraId="4356961C"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98D88" w14:textId="77777777" w:rsidR="00111B64" w:rsidRDefault="00BE10F4">
            <w:pPr>
              <w:pStyle w:val="ProductList-TableBody"/>
            </w:pPr>
            <w:r>
              <w:rPr>
                <w:color w:val="404040"/>
              </w:rPr>
              <w:t>Nedgraderte utgaver: I/T</w:t>
            </w:r>
          </w:p>
        </w:tc>
      </w:tr>
      <w:tr w:rsidR="00111B64" w14:paraId="07678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912B"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DF0F"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66132461"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7543B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112B"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66EF1"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08F7" w14:textId="77777777" w:rsidR="00111B64" w:rsidRDefault="00BE10F4">
            <w:pPr>
              <w:pStyle w:val="ProductList-TableBody"/>
            </w:pPr>
            <w:r>
              <w:rPr>
                <w:color w:val="404040"/>
              </w:rPr>
              <w:t>Berettiget Reduksjon: I/T</w:t>
            </w:r>
          </w:p>
        </w:tc>
      </w:tr>
      <w:tr w:rsidR="00111B64" w14:paraId="4AD50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DC06"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B336"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0112" w14:textId="77777777" w:rsidR="00111B64" w:rsidRDefault="00BE10F4">
            <w:pPr>
              <w:pStyle w:val="ProductList-TableBody"/>
            </w:pPr>
            <w:r>
              <w:rPr>
                <w:color w:val="404040"/>
              </w:rPr>
              <w:t>Kvalifisert for Oppdatering: I/T</w:t>
            </w:r>
          </w:p>
        </w:tc>
      </w:tr>
      <w:tr w:rsidR="00111B64" w14:paraId="4C0FF3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C9329" w14:textId="77777777" w:rsidR="00111B64" w:rsidRDefault="00BE10F4">
            <w:pPr>
              <w:pStyle w:val="ProductList-TableBody"/>
            </w:pPr>
            <w:r>
              <w:rPr>
                <w:color w:val="404040"/>
              </w:rPr>
              <w:lastRenderedPageBreak/>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68534"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F8A6" w14:textId="77777777" w:rsidR="00111B64" w:rsidRDefault="00111B64">
            <w:pPr>
              <w:pStyle w:val="ProductList-TableBody"/>
            </w:pPr>
          </w:p>
        </w:tc>
      </w:tr>
    </w:tbl>
    <w:p w14:paraId="1AFFAD83" w14:textId="77777777" w:rsidR="00111B64" w:rsidRDefault="00BE10F4">
      <w:pPr>
        <w:pStyle w:val="ProductList-Offering1SubSection"/>
        <w:outlineLvl w:val="3"/>
      </w:pPr>
      <w:bookmarkStart w:id="121" w:name="_Sec799"/>
      <w:r>
        <w:t>3. Bruksrettigheter</w:t>
      </w:r>
      <w:bookmarkEnd w:id="121"/>
    </w:p>
    <w:tbl>
      <w:tblPr>
        <w:tblStyle w:val="PURTable"/>
        <w:tblW w:w="0" w:type="dxa"/>
        <w:tblLook w:val="04A0" w:firstRow="1" w:lastRow="0" w:firstColumn="1" w:lastColumn="0" w:noHBand="0" w:noVBand="1"/>
      </w:tblPr>
      <w:tblGrid>
        <w:gridCol w:w="3612"/>
        <w:gridCol w:w="3607"/>
        <w:gridCol w:w="3697"/>
      </w:tblGrid>
      <w:tr w:rsidR="00111B64" w14:paraId="49441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03808"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262A6" w14:textId="77777777" w:rsidR="00111B64" w:rsidRDefault="00BE10F4">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14:paraId="756F48AD"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111B64" w14:paraId="2B8C5AC7" w14:textId="77777777">
        <w:tc>
          <w:tcPr>
            <w:tcW w:w="4040" w:type="dxa"/>
            <w:tcBorders>
              <w:top w:val="single" w:sz="4" w:space="0" w:color="000000"/>
              <w:left w:val="single" w:sz="4" w:space="0" w:color="000000"/>
              <w:bottom w:val="single" w:sz="4" w:space="0" w:color="000000"/>
              <w:right w:val="single" w:sz="4" w:space="0" w:color="000000"/>
            </w:tcBorders>
          </w:tcPr>
          <w:p w14:paraId="53E2A5BA"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8FCB92C"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14:paraId="52589657"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11B64" w14:paraId="7279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834F99"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1691D"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A50C7" w14:textId="77777777" w:rsidR="00111B64" w:rsidRDefault="00111B64">
            <w:pPr>
              <w:pStyle w:val="ProductList-TableBody"/>
            </w:pPr>
          </w:p>
        </w:tc>
      </w:tr>
    </w:tbl>
    <w:p w14:paraId="47D0A0DF" w14:textId="77777777" w:rsidR="00111B64" w:rsidRDefault="00111B64">
      <w:pPr>
        <w:pStyle w:val="ProductList-Body"/>
      </w:pPr>
    </w:p>
    <w:p w14:paraId="29B85EB5" w14:textId="77777777" w:rsidR="00111B64" w:rsidRDefault="00BE10F4">
      <w:pPr>
        <w:pStyle w:val="ProductList-ClauseHeading"/>
        <w:outlineLvl w:val="4"/>
      </w:pPr>
      <w:r>
        <w:t>3.1 Serverprogramtilgang</w:t>
      </w:r>
    </w:p>
    <w:tbl>
      <w:tblPr>
        <w:tblStyle w:val="PURTable"/>
        <w:tblW w:w="0" w:type="dxa"/>
        <w:tblLook w:val="04A0" w:firstRow="1" w:lastRow="0" w:firstColumn="1" w:lastColumn="0" w:noHBand="0" w:noVBand="1"/>
      </w:tblPr>
      <w:tblGrid>
        <w:gridCol w:w="3648"/>
        <w:gridCol w:w="3592"/>
        <w:gridCol w:w="3676"/>
      </w:tblGrid>
      <w:tr w:rsidR="00111B64" w14:paraId="392D5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61B79"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14:paraId="6828C300" w14:textId="77777777" w:rsidR="00111B64" w:rsidRDefault="00BE10F4">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CDD33A" w14:textId="77777777" w:rsidR="00111B64" w:rsidRDefault="00BE10F4">
            <w:pPr>
              <w:pStyle w:val="ProductList-TableBody"/>
            </w:pPr>
            <w:r>
              <w:t>Skype for Business Online (Plan 1/1G/1A/2/2G/2A) Bruker-SL</w:t>
            </w:r>
          </w:p>
        </w:tc>
      </w:tr>
      <w:tr w:rsidR="00111B64" w14:paraId="6B6ED6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BFC93"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6554BD"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70BF7C" w14:textId="77777777" w:rsidR="00111B64" w:rsidRDefault="00111B64">
            <w:pPr>
              <w:pStyle w:val="ProductList-TableBody"/>
            </w:pPr>
          </w:p>
        </w:tc>
      </w:tr>
    </w:tbl>
    <w:p w14:paraId="16205B82" w14:textId="77777777" w:rsidR="00111B64" w:rsidRDefault="00111B64">
      <w:pPr>
        <w:pStyle w:val="ProductList-Body"/>
      </w:pPr>
    </w:p>
    <w:p w14:paraId="726356BA" w14:textId="77777777" w:rsidR="00111B64" w:rsidRDefault="00BE10F4">
      <w:pPr>
        <w:pStyle w:val="ProductList-SubClauseHeading"/>
        <w:outlineLvl w:val="5"/>
      </w:pPr>
      <w:r>
        <w:t>3.1.1 Ytterligere funksjoner knyttet til Skype for Business Server Enterprise CAL</w:t>
      </w:r>
    </w:p>
    <w:p w14:paraId="680308DE" w14:textId="77777777" w:rsidR="00111B64" w:rsidRDefault="00BE10F4">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601"/>
        <w:gridCol w:w="3483"/>
        <w:gridCol w:w="3472"/>
      </w:tblGrid>
      <w:tr w:rsidR="00111B64" w14:paraId="3E4F8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80AAF"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333EB3D7" w14:textId="77777777" w:rsidR="00111B64" w:rsidRDefault="00BE10F4">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8617E6" w14:textId="77777777" w:rsidR="00111B64" w:rsidRDefault="00BE10F4">
            <w:pPr>
              <w:pStyle w:val="ProductList-TableBody"/>
            </w:pPr>
            <w:r>
              <w:t>Skype for Business Online (Plan 2/2A/2G) Bruker-SL</w:t>
            </w:r>
          </w:p>
        </w:tc>
      </w:tr>
      <w:tr w:rsidR="00111B64" w14:paraId="3FB71C6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3D026A"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2657C"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4C431B" w14:textId="77777777" w:rsidR="00111B64" w:rsidRDefault="00111B64">
            <w:pPr>
              <w:pStyle w:val="ProductList-TableBody"/>
            </w:pPr>
          </w:p>
        </w:tc>
      </w:tr>
    </w:tbl>
    <w:p w14:paraId="6ECA7596" w14:textId="77777777" w:rsidR="00111B64" w:rsidRDefault="00111B64">
      <w:pPr>
        <w:pStyle w:val="ProductList-BodyIndented"/>
      </w:pPr>
    </w:p>
    <w:p w14:paraId="680DDC39" w14:textId="77777777" w:rsidR="00111B64" w:rsidRDefault="00BE10F4">
      <w:pPr>
        <w:pStyle w:val="ProductList-SubClauseHeading"/>
        <w:outlineLvl w:val="5"/>
      </w:pPr>
      <w:r>
        <w:t>3.1.2 Ytterligere funksjoner knyttet til Skype for Business Server Plus CAL</w:t>
      </w:r>
    </w:p>
    <w:p w14:paraId="76C663BA" w14:textId="77777777" w:rsidR="00111B64" w:rsidRDefault="00BE10F4">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90"/>
        <w:gridCol w:w="3517"/>
        <w:gridCol w:w="3449"/>
      </w:tblGrid>
      <w:tr w:rsidR="00111B64" w14:paraId="57889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CBB6D"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1BDF0AF5" w14:textId="77777777" w:rsidR="00111B64" w:rsidRDefault="00BE10F4">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6B421FC" w14:textId="77777777" w:rsidR="00111B64" w:rsidRDefault="00BE10F4">
            <w:pPr>
              <w:pStyle w:val="ProductList-TableBody"/>
            </w:pPr>
            <w:r>
              <w:t xml:space="preserve">Lisens som tilsvarer CAL (se </w:t>
            </w:r>
            <w:hyperlink w:anchor="_Sec591">
              <w:r>
                <w:rPr>
                  <w:color w:val="00467F"/>
                  <w:u w:val="single"/>
                </w:rPr>
                <w:t>Vedlegg A</w:t>
              </w:r>
            </w:hyperlink>
            <w:r>
              <w:t>)</w:t>
            </w:r>
          </w:p>
        </w:tc>
      </w:tr>
      <w:tr w:rsidR="00111B64" w14:paraId="3C74D9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1EDF12"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607C32" w14:textId="77777777" w:rsidR="00111B64" w:rsidRDefault="00BE10F4">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14:paraId="1D896F05" w14:textId="77777777" w:rsidR="00111B64" w:rsidRDefault="00BE10F4">
            <w:pPr>
              <w:pStyle w:val="ProductList-TableBody"/>
            </w:pPr>
            <w:r>
              <w:t>Skype for Business Plus CAL User SL</w:t>
            </w:r>
          </w:p>
        </w:tc>
      </w:tr>
    </w:tbl>
    <w:p w14:paraId="69BC5C53" w14:textId="77777777" w:rsidR="00111B64" w:rsidRDefault="00111B64">
      <w:pPr>
        <w:pStyle w:val="ProductList-BodyIndented"/>
      </w:pPr>
    </w:p>
    <w:p w14:paraId="7A2ED934" w14:textId="77777777" w:rsidR="00111B64" w:rsidRDefault="00BE10F4">
      <w:pPr>
        <w:pStyle w:val="ProductList-ClauseHeading"/>
        <w:outlineLvl w:val="4"/>
      </w:pPr>
      <w:r>
        <w:t>3.2 Tilleggsprogramvare</w:t>
      </w:r>
    </w:p>
    <w:tbl>
      <w:tblPr>
        <w:tblStyle w:val="PURTable"/>
        <w:tblW w:w="0" w:type="dxa"/>
        <w:tblLook w:val="04A0" w:firstRow="1" w:lastRow="0" w:firstColumn="1" w:lastColumn="0" w:noHBand="0" w:noVBand="1"/>
      </w:tblPr>
      <w:tblGrid>
        <w:gridCol w:w="3633"/>
        <w:gridCol w:w="3635"/>
        <w:gridCol w:w="3648"/>
      </w:tblGrid>
      <w:tr w:rsidR="00111B64" w14:paraId="65BE5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4FA629" w14:textId="77777777" w:rsidR="00111B64" w:rsidRDefault="00BE10F4">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74A65FEA" w14:textId="77777777" w:rsidR="00111B64" w:rsidRDefault="00BE10F4">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14:paraId="2DBA78F0" w14:textId="77777777" w:rsidR="00111B64" w:rsidRDefault="00BE10F4">
            <w:pPr>
              <w:pStyle w:val="ProductList-TableBody"/>
            </w:pPr>
            <w:r>
              <w:t>Audio-/videokonferanse-serverrolle</w:t>
            </w:r>
          </w:p>
        </w:tc>
      </w:tr>
      <w:tr w:rsidR="00111B64" w14:paraId="3FDC886C" w14:textId="77777777">
        <w:tc>
          <w:tcPr>
            <w:tcW w:w="4040" w:type="dxa"/>
            <w:tcBorders>
              <w:top w:val="single" w:sz="4" w:space="0" w:color="000000"/>
              <w:left w:val="single" w:sz="4" w:space="0" w:color="000000"/>
              <w:bottom w:val="single" w:sz="4" w:space="0" w:color="000000"/>
              <w:right w:val="single" w:sz="4" w:space="0" w:color="000000"/>
            </w:tcBorders>
          </w:tcPr>
          <w:p w14:paraId="52ED18F1" w14:textId="77777777" w:rsidR="00111B64" w:rsidRDefault="00BE10F4">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14:paraId="6CE2B0BC" w14:textId="77777777" w:rsidR="00111B64" w:rsidRDefault="00BE10F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4FA31EAC" w14:textId="77777777" w:rsidR="00111B64" w:rsidRDefault="00BE10F4">
            <w:pPr>
              <w:pStyle w:val="ProductList-TableBody"/>
            </w:pPr>
            <w:r>
              <w:t>Director-rolle</w:t>
            </w:r>
          </w:p>
        </w:tc>
      </w:tr>
      <w:tr w:rsidR="00111B64" w14:paraId="72E0EBCA" w14:textId="77777777">
        <w:tc>
          <w:tcPr>
            <w:tcW w:w="4040" w:type="dxa"/>
            <w:tcBorders>
              <w:top w:val="single" w:sz="4" w:space="0" w:color="000000"/>
              <w:left w:val="single" w:sz="4" w:space="0" w:color="000000"/>
              <w:bottom w:val="single" w:sz="4" w:space="0" w:color="000000"/>
              <w:right w:val="single" w:sz="4" w:space="0" w:color="000000"/>
            </w:tcBorders>
          </w:tcPr>
          <w:p w14:paraId="0A6A6C35" w14:textId="77777777" w:rsidR="00111B64" w:rsidRDefault="00BE10F4">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14:paraId="2FC5DFFB" w14:textId="77777777" w:rsidR="00111B64" w:rsidRDefault="00BE10F4">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14:paraId="552E78E6" w14:textId="77777777" w:rsidR="00111B64" w:rsidRDefault="00BE10F4">
            <w:pPr>
              <w:pStyle w:val="ProductList-TableBody"/>
            </w:pPr>
            <w:r>
              <w:t>Mediation-serverrolle</w:t>
            </w:r>
          </w:p>
        </w:tc>
      </w:tr>
      <w:tr w:rsidR="00111B64" w14:paraId="6FA23CE4" w14:textId="77777777">
        <w:tc>
          <w:tcPr>
            <w:tcW w:w="4040" w:type="dxa"/>
            <w:tcBorders>
              <w:top w:val="single" w:sz="4" w:space="0" w:color="000000"/>
              <w:left w:val="single" w:sz="4" w:space="0" w:color="000000"/>
              <w:bottom w:val="single" w:sz="4" w:space="0" w:color="000000"/>
              <w:right w:val="single" w:sz="4" w:space="0" w:color="000000"/>
            </w:tcBorders>
          </w:tcPr>
          <w:p w14:paraId="39C2953A" w14:textId="77777777" w:rsidR="00111B64" w:rsidRDefault="00BE10F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78E39AD3" w14:textId="77777777" w:rsidR="00111B64" w:rsidRDefault="00BE10F4">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EB778CD" w14:textId="77777777" w:rsidR="00111B64" w:rsidRDefault="00BE10F4">
            <w:pPr>
              <w:pStyle w:val="ProductList-TableBody"/>
            </w:pPr>
            <w:r>
              <w:t>PowerShell-snapin-modul</w:t>
            </w:r>
          </w:p>
        </w:tc>
      </w:tr>
      <w:tr w:rsidR="00111B64" w14:paraId="3D1C814E" w14:textId="77777777">
        <w:tc>
          <w:tcPr>
            <w:tcW w:w="4040" w:type="dxa"/>
            <w:tcBorders>
              <w:top w:val="single" w:sz="4" w:space="0" w:color="000000"/>
              <w:left w:val="single" w:sz="4" w:space="0" w:color="000000"/>
              <w:bottom w:val="single" w:sz="4" w:space="0" w:color="000000"/>
              <w:right w:val="single" w:sz="4" w:space="0" w:color="000000"/>
            </w:tcBorders>
          </w:tcPr>
          <w:p w14:paraId="3E06F0A9" w14:textId="77777777" w:rsidR="00111B64" w:rsidRDefault="00BE10F4">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14:paraId="2B4B6AB9" w14:textId="77777777" w:rsidR="00111B64" w:rsidRDefault="00BE10F4">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14:paraId="074A0132" w14:textId="77777777" w:rsidR="00111B64" w:rsidRDefault="00BE10F4">
            <w:pPr>
              <w:pStyle w:val="ProductList-TableBody"/>
            </w:pPr>
            <w:r>
              <w:t>Video Interop-serverrolle</w:t>
            </w:r>
          </w:p>
        </w:tc>
      </w:tr>
      <w:tr w:rsidR="00111B64" w14:paraId="6CB2FEE8" w14:textId="77777777">
        <w:tc>
          <w:tcPr>
            <w:tcW w:w="4040" w:type="dxa"/>
            <w:tcBorders>
              <w:top w:val="single" w:sz="4" w:space="0" w:color="000000"/>
              <w:left w:val="single" w:sz="4" w:space="0" w:color="000000"/>
              <w:bottom w:val="single" w:sz="4" w:space="0" w:color="000000"/>
              <w:right w:val="single" w:sz="4" w:space="0" w:color="000000"/>
            </w:tcBorders>
          </w:tcPr>
          <w:p w14:paraId="09995246" w14:textId="77777777" w:rsidR="00111B64" w:rsidRDefault="00BE10F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9F5FF1A" w14:textId="77777777" w:rsidR="00111B64" w:rsidRDefault="00BE10F4">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14:paraId="4D4860B6" w14:textId="77777777" w:rsidR="00111B64" w:rsidRDefault="00111B64">
            <w:pPr>
              <w:pStyle w:val="ProductList-TableBody"/>
            </w:pPr>
          </w:p>
        </w:tc>
      </w:tr>
      <w:tr w:rsidR="00111B64" w14:paraId="77C7118C" w14:textId="77777777">
        <w:tc>
          <w:tcPr>
            <w:tcW w:w="4040" w:type="dxa"/>
            <w:tcBorders>
              <w:top w:val="single" w:sz="4" w:space="0" w:color="000000"/>
              <w:left w:val="single" w:sz="4" w:space="0" w:color="000000"/>
              <w:bottom w:val="single" w:sz="4" w:space="0" w:color="000000"/>
              <w:right w:val="single" w:sz="4" w:space="0" w:color="000000"/>
            </w:tcBorders>
          </w:tcPr>
          <w:p w14:paraId="29E9ED7D" w14:textId="77777777" w:rsidR="00111B64" w:rsidRDefault="00BE10F4">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14:paraId="0E489AC5" w14:textId="77777777" w:rsidR="00111B64" w:rsidRDefault="00BE10F4">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14:paraId="1266408D" w14:textId="77777777" w:rsidR="00111B64" w:rsidRDefault="00111B64">
            <w:pPr>
              <w:pStyle w:val="ProductList-TableBody"/>
            </w:pPr>
          </w:p>
        </w:tc>
      </w:tr>
    </w:tbl>
    <w:p w14:paraId="2AF92E22" w14:textId="77777777" w:rsidR="00111B64" w:rsidRDefault="00111B64">
      <w:pPr>
        <w:pStyle w:val="ProductList-Body"/>
      </w:pPr>
    </w:p>
    <w:p w14:paraId="346B9503" w14:textId="77777777" w:rsidR="00111B64" w:rsidRDefault="00BE10F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584"/>
        <w:gridCol w:w="3685"/>
        <w:gridCol w:w="3647"/>
      </w:tblGrid>
      <w:tr w:rsidR="00111B64" w14:paraId="52ACF7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05295"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ACE457"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098A7" w14:textId="77777777" w:rsidR="00111B64" w:rsidRDefault="00BE10F4">
            <w:pPr>
              <w:pStyle w:val="ProductList-TableBody"/>
            </w:pPr>
            <w:r>
              <w:rPr>
                <w:color w:val="404040"/>
              </w:rPr>
              <w:t>Avløsningsrettigheter: I/T</w:t>
            </w:r>
          </w:p>
        </w:tc>
      </w:tr>
      <w:tr w:rsidR="00111B64" w14:paraId="46CC16FF" w14:textId="77777777">
        <w:tc>
          <w:tcPr>
            <w:tcW w:w="4040" w:type="dxa"/>
            <w:tcBorders>
              <w:top w:val="single" w:sz="4" w:space="0" w:color="000000"/>
              <w:left w:val="single" w:sz="4" w:space="0" w:color="000000"/>
              <w:bottom w:val="single" w:sz="4" w:space="0" w:color="000000"/>
              <w:right w:val="single" w:sz="4" w:space="0" w:color="000000"/>
            </w:tcBorders>
          </w:tcPr>
          <w:p w14:paraId="5095BE52"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14:paraId="1BB31D7E"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2C1C" w14:textId="77777777" w:rsidR="00111B64" w:rsidRDefault="00BE10F4">
            <w:pPr>
              <w:pStyle w:val="ProductList-TableBody"/>
            </w:pPr>
            <w:r>
              <w:rPr>
                <w:color w:val="404040"/>
              </w:rPr>
              <w:t>Roamingrettigheter: I/T</w:t>
            </w:r>
          </w:p>
        </w:tc>
      </w:tr>
      <w:tr w:rsidR="00111B64" w14:paraId="7BA84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12E6"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C85D"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36436" w14:textId="77777777" w:rsidR="00111B64" w:rsidRDefault="00111B64">
            <w:pPr>
              <w:pStyle w:val="ProductList-TableBody"/>
            </w:pPr>
          </w:p>
        </w:tc>
      </w:tr>
    </w:tbl>
    <w:p w14:paraId="030FD926"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2E2E2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A3F61"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B4FAEF9" w14:textId="77777777" w:rsidR="00111B64" w:rsidRDefault="00111B64">
      <w:pPr>
        <w:pStyle w:val="ProductList-Body"/>
      </w:pPr>
    </w:p>
    <w:p w14:paraId="7AF86517" w14:textId="77777777" w:rsidR="00111B64" w:rsidRDefault="00BE10F4">
      <w:pPr>
        <w:pStyle w:val="ProductList-Offering1HeadingNoBorder"/>
        <w:outlineLvl w:val="1"/>
      </w:pPr>
      <w:bookmarkStart w:id="123" w:name="_Sec614"/>
      <w:r>
        <w:t>SQL Server</w:t>
      </w:r>
      <w:bookmarkEnd w:id="123"/>
      <w:r>
        <w:fldChar w:fldCharType="begin"/>
      </w:r>
      <w:r>
        <w:instrText xml:space="preserve"> TC "</w:instrText>
      </w:r>
      <w:bookmarkStart w:id="124" w:name="_Toc52183212"/>
      <w:r>
        <w:instrText>SQL Server</w:instrText>
      </w:r>
      <w:bookmarkEnd w:id="124"/>
      <w:r>
        <w:instrText>" \l 2</w:instrText>
      </w:r>
      <w:r>
        <w:fldChar w:fldCharType="end"/>
      </w:r>
    </w:p>
    <w:p w14:paraId="264B0D02" w14:textId="77777777" w:rsidR="00111B64" w:rsidRDefault="00BE10F4">
      <w:pPr>
        <w:pStyle w:val="ProductList-Offering1SubSection"/>
        <w:outlineLvl w:val="2"/>
      </w:pPr>
      <w:bookmarkStart w:id="125" w:name="_Sec688"/>
      <w:r>
        <w:t>1. Programtilgjengelighet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11B64" w14:paraId="7EA1DF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3EBDB3"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049CE"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C2C24"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645C7"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FE84A"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F489B"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14777"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5BF2"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74A34"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66F5"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BC72"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2033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2F8A67A5" w14:textId="77777777">
        <w:tc>
          <w:tcPr>
            <w:tcW w:w="4160" w:type="dxa"/>
            <w:tcBorders>
              <w:top w:val="single" w:sz="6" w:space="0" w:color="FFFFFF"/>
              <w:left w:val="none" w:sz="4" w:space="0" w:color="6E6E6E"/>
              <w:bottom w:val="dashed" w:sz="4" w:space="0" w:color="BFBFBF"/>
              <w:right w:val="none" w:sz="4" w:space="0" w:color="6E6E6E"/>
            </w:tcBorders>
          </w:tcPr>
          <w:p w14:paraId="22F5A9B2" w14:textId="77777777" w:rsidR="00111B64" w:rsidRDefault="00BE10F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7BD446" w14:textId="77777777" w:rsidR="00111B64" w:rsidRDefault="00BE10F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A8B6DA0" w14:textId="77777777" w:rsidR="00111B64" w:rsidRDefault="00BE10F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1F9780E" w14:textId="77777777" w:rsidR="00111B64" w:rsidRDefault="00BE10F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A7F7E44" w14:textId="77777777" w:rsidR="00111B64" w:rsidRDefault="00BE10F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BAD9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0B26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A27F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BE7D3"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9733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4F4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8DD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02FCE710" w14:textId="77777777">
        <w:tc>
          <w:tcPr>
            <w:tcW w:w="4160" w:type="dxa"/>
            <w:tcBorders>
              <w:top w:val="dashed" w:sz="4" w:space="0" w:color="BFBFBF"/>
              <w:left w:val="none" w:sz="4" w:space="0" w:color="6E6E6E"/>
              <w:bottom w:val="dashed" w:sz="4" w:space="0" w:color="BFBFBF"/>
              <w:right w:val="none" w:sz="4" w:space="0" w:color="6E6E6E"/>
            </w:tcBorders>
          </w:tcPr>
          <w:p w14:paraId="6BB6E60D" w14:textId="77777777" w:rsidR="00111B64" w:rsidRDefault="00BE10F4">
            <w:pPr>
              <w:pStyle w:val="ProductList-TableBody"/>
            </w:pPr>
            <w:r>
              <w:t>SQL Server 2019 Standard Core</w:t>
            </w:r>
            <w:r>
              <w:fldChar w:fldCharType="begin"/>
            </w:r>
            <w:r>
              <w:instrText xml:space="preserve"> XE "SQL Server 2019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62A47B01" w14:textId="77777777" w:rsidR="00111B64" w:rsidRDefault="00BE10F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B0FBFFC" w14:textId="77777777" w:rsidR="00111B64" w:rsidRDefault="00BE10F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6451299" w14:textId="77777777" w:rsidR="00111B64" w:rsidRDefault="00BE10F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2E72836" w14:textId="77777777" w:rsidR="00111B64" w:rsidRDefault="00BE10F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750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B6C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DE33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18712"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A73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BAC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B0BB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755DF0D3" w14:textId="77777777">
        <w:tc>
          <w:tcPr>
            <w:tcW w:w="4160" w:type="dxa"/>
            <w:tcBorders>
              <w:top w:val="dashed" w:sz="4" w:space="0" w:color="BFBFBF"/>
              <w:left w:val="none" w:sz="4" w:space="0" w:color="6E6E6E"/>
              <w:bottom w:val="dashed" w:sz="4" w:space="0" w:color="BFBFBF"/>
              <w:right w:val="none" w:sz="4" w:space="0" w:color="6E6E6E"/>
            </w:tcBorders>
          </w:tcPr>
          <w:p w14:paraId="3B390F27" w14:textId="77777777" w:rsidR="00111B64" w:rsidRDefault="00BE10F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729CF" w14:textId="77777777" w:rsidR="00111B64" w:rsidRDefault="00BE10F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8DB9E21"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E06BE"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658E0E" w14:textId="77777777" w:rsidR="00111B64" w:rsidRDefault="00BE10F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7594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900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9F57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BCF4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648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B8BE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952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485F34B" w14:textId="77777777">
        <w:tc>
          <w:tcPr>
            <w:tcW w:w="4160" w:type="dxa"/>
            <w:tcBorders>
              <w:top w:val="dashed" w:sz="4" w:space="0" w:color="BFBFBF"/>
              <w:left w:val="none" w:sz="4" w:space="0" w:color="6E6E6E"/>
              <w:bottom w:val="dashed" w:sz="4" w:space="0" w:color="BFBFBF"/>
              <w:right w:val="none" w:sz="4" w:space="0" w:color="6E6E6E"/>
            </w:tcBorders>
          </w:tcPr>
          <w:p w14:paraId="2FECD1EE" w14:textId="77777777" w:rsidR="00111B64" w:rsidRDefault="00BE10F4">
            <w:pPr>
              <w:pStyle w:val="ProductList-TableBody"/>
            </w:pPr>
            <w:r>
              <w:t>SQL Server 2019 Enterprise Core</w:t>
            </w:r>
            <w:r>
              <w:fldChar w:fldCharType="begin"/>
            </w:r>
            <w:r>
              <w:instrText xml:space="preserve"> XE "SQL Server 2019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14:paraId="2B3E53EE" w14:textId="77777777" w:rsidR="00111B64" w:rsidRDefault="00BE10F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269B58" w14:textId="77777777" w:rsidR="00111B64" w:rsidRDefault="00BE10F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1223632" w14:textId="77777777" w:rsidR="00111B64" w:rsidRDefault="00BE10F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85CA9E" w14:textId="77777777" w:rsidR="00111B64" w:rsidRDefault="00BE10F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B00E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EF1F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56C5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B31A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DD0C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E4F3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18E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AFE84D9" w14:textId="77777777">
        <w:tc>
          <w:tcPr>
            <w:tcW w:w="4160" w:type="dxa"/>
            <w:tcBorders>
              <w:top w:val="dashed" w:sz="4" w:space="0" w:color="BFBFBF"/>
              <w:left w:val="none" w:sz="4" w:space="0" w:color="6E6E6E"/>
              <w:bottom w:val="dashed" w:sz="4" w:space="0" w:color="B2B2B2"/>
              <w:right w:val="none" w:sz="4" w:space="0" w:color="6E6E6E"/>
            </w:tcBorders>
          </w:tcPr>
          <w:p w14:paraId="31D3571E" w14:textId="77777777" w:rsidR="00111B64" w:rsidRDefault="00BE10F4">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3C1EFB2" w14:textId="77777777" w:rsidR="00111B64" w:rsidRDefault="00BE10F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2153252"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2381F2C"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E10BB57"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FE91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4A0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DD5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0524"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BED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B80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9E45"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0AC26020" w14:textId="77777777">
        <w:tc>
          <w:tcPr>
            <w:tcW w:w="4160" w:type="dxa"/>
            <w:tcBorders>
              <w:top w:val="dashed" w:sz="4" w:space="0" w:color="B2B2B2"/>
              <w:left w:val="none" w:sz="4" w:space="0" w:color="6E6E6E"/>
              <w:bottom w:val="dashed" w:sz="4" w:space="0" w:color="B2B2B2"/>
              <w:right w:val="none" w:sz="4" w:space="0" w:color="6E6E6E"/>
            </w:tcBorders>
          </w:tcPr>
          <w:p w14:paraId="713B531E" w14:textId="77777777" w:rsidR="00111B64" w:rsidRDefault="00BE10F4">
            <w:pPr>
              <w:pStyle w:val="ProductList-TableBody"/>
            </w:pPr>
            <w:r>
              <w:rPr>
                <w:color w:val="000000"/>
              </w:rPr>
              <w:t>SQL Server ESU (Standard and Enterprise, Server og Core)</w:t>
            </w:r>
            <w:r>
              <w:fldChar w:fldCharType="begin"/>
            </w:r>
            <w:r>
              <w:instrText xml:space="preserve"> XE "SQL Server ESU (Standard and Enterprise, Server og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BF0A162" w14:textId="77777777" w:rsidR="00111B64" w:rsidRDefault="00111B6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96BED44" w14:textId="77777777" w:rsidR="00111B64" w:rsidRDefault="00111B6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C7A1A2D" w14:textId="77777777" w:rsidR="00111B64" w:rsidRDefault="00111B6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34B0D5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B5FA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25BF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F170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4456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69D8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58D6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F321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366076E1" w14:textId="77777777">
        <w:tc>
          <w:tcPr>
            <w:tcW w:w="4160" w:type="dxa"/>
            <w:tcBorders>
              <w:top w:val="dashed" w:sz="4" w:space="0" w:color="B2B2B2"/>
              <w:left w:val="none" w:sz="4" w:space="0" w:color="6E6E6E"/>
              <w:bottom w:val="single" w:sz="4" w:space="0" w:color="FFFFFF"/>
              <w:right w:val="none" w:sz="4" w:space="0" w:color="6E6E6E"/>
            </w:tcBorders>
          </w:tcPr>
          <w:p w14:paraId="5DEE5A14" w14:textId="77777777" w:rsidR="00111B64" w:rsidRDefault="00BE10F4">
            <w:pPr>
              <w:pStyle w:val="ProductList-TableBody"/>
            </w:pPr>
            <w:r>
              <w:rPr>
                <w:color w:val="000000"/>
              </w:rPr>
              <w:t>SQL Server Big Data Node (BDN) (2-pakninger med kjernelisenser)</w:t>
            </w:r>
            <w:r>
              <w:fldChar w:fldCharType="begin"/>
            </w:r>
            <w:r>
              <w:instrText xml:space="preserve"> XE "SQL Server Big Data Node (BDN) (2-pakninger med kjernelisenser)"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C02A2C9" w14:textId="77777777" w:rsidR="00111B64" w:rsidRDefault="00BE10F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C2BB39D" w14:textId="77777777" w:rsidR="00111B64" w:rsidRDefault="00111B6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3966986" w14:textId="77777777" w:rsidR="00111B64" w:rsidRDefault="00111B6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C5B0B3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9955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276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BEB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C5F6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906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18F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F280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DBD6EC1" w14:textId="77777777" w:rsidR="00111B64" w:rsidRDefault="00BE10F4">
      <w:pPr>
        <w:pStyle w:val="ProductList-Body"/>
      </w:pPr>
      <w:r>
        <w:rPr>
          <w:i/>
        </w:rPr>
        <w:t xml:space="preserve">Merk: SQL Server-lisenser kjøpt gjennom CSP er underlagt andre vilkår, slik det fremgår i punktet </w:t>
      </w:r>
      <w:hyperlink w:anchor="_Sec1246">
        <w:r>
          <w:rPr>
            <w:i/>
            <w:color w:val="00467F"/>
            <w:u w:val="single"/>
          </w:rPr>
          <w:t xml:space="preserve">Server-abonnementer for Azure </w:t>
        </w:r>
      </w:hyperlink>
      <w:r>
        <w:rPr>
          <w:i/>
        </w:rPr>
        <w:t>i disse Produktvilkårene.</w:t>
      </w:r>
    </w:p>
    <w:p w14:paraId="574EB3DC" w14:textId="77777777" w:rsidR="00111B64" w:rsidRDefault="00BE10F4">
      <w:pPr>
        <w:pStyle w:val="ProductList-Offering1SubSection"/>
        <w:outlineLvl w:val="2"/>
      </w:pPr>
      <w:bookmarkStart w:id="126" w:name="_Sec743"/>
      <w:r>
        <w:lastRenderedPageBreak/>
        <w:t>2. Produktvilkår</w:t>
      </w:r>
      <w:bookmarkEnd w:id="126"/>
    </w:p>
    <w:tbl>
      <w:tblPr>
        <w:tblStyle w:val="PURTable"/>
        <w:tblW w:w="0" w:type="dxa"/>
        <w:tblLook w:val="04A0" w:firstRow="1" w:lastRow="0" w:firstColumn="1" w:lastColumn="0" w:noHBand="0" w:noVBand="1"/>
      </w:tblPr>
      <w:tblGrid>
        <w:gridCol w:w="3653"/>
        <w:gridCol w:w="3664"/>
        <w:gridCol w:w="3599"/>
      </w:tblGrid>
      <w:tr w:rsidR="00111B64" w14:paraId="21E01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56DF49"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CC09742"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14:paraId="0377B179" w14:textId="77777777" w:rsidR="00111B64" w:rsidRDefault="00BE10F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111B64" w14:paraId="5E897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9816"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2A98458E"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ESU og SQL Server Big Data Node krever SA for SQL Server</w:t>
            </w:r>
          </w:p>
        </w:tc>
        <w:tc>
          <w:tcPr>
            <w:tcW w:w="4040" w:type="dxa"/>
            <w:tcBorders>
              <w:top w:val="single" w:sz="4" w:space="0" w:color="000000"/>
              <w:left w:val="single" w:sz="4" w:space="0" w:color="000000"/>
              <w:bottom w:val="single" w:sz="4" w:space="0" w:color="000000"/>
              <w:right w:val="single" w:sz="4" w:space="0" w:color="000000"/>
            </w:tcBorders>
          </w:tcPr>
          <w:p w14:paraId="2EB12FF4"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5657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EF710"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6E090909"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C9182" w14:textId="77777777" w:rsidR="00111B64" w:rsidRDefault="00BE10F4">
            <w:pPr>
              <w:pStyle w:val="ProductList-TableBody"/>
            </w:pPr>
            <w:r>
              <w:rPr>
                <w:color w:val="404040"/>
              </w:rPr>
              <w:t>Berettiget Reduksjon: I/T</w:t>
            </w:r>
          </w:p>
        </w:tc>
      </w:tr>
      <w:tr w:rsidR="00111B64" w14:paraId="633C4F26" w14:textId="77777777">
        <w:tc>
          <w:tcPr>
            <w:tcW w:w="4040" w:type="dxa"/>
            <w:tcBorders>
              <w:top w:val="single" w:sz="4" w:space="0" w:color="000000"/>
              <w:left w:val="single" w:sz="4" w:space="0" w:color="000000"/>
              <w:bottom w:val="single" w:sz="4" w:space="0" w:color="000000"/>
              <w:right w:val="single" w:sz="4" w:space="0" w:color="000000"/>
            </w:tcBorders>
          </w:tcPr>
          <w:p w14:paraId="65137F9B"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35C8A"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DDF1" w14:textId="77777777" w:rsidR="00111B64" w:rsidRDefault="00BE10F4">
            <w:pPr>
              <w:pStyle w:val="ProductList-TableBody"/>
            </w:pPr>
            <w:r>
              <w:rPr>
                <w:color w:val="404040"/>
              </w:rPr>
              <w:t>Kvalifisert for oppdatering: I/T</w:t>
            </w:r>
          </w:p>
        </w:tc>
      </w:tr>
      <w:tr w:rsidR="00111B64" w14:paraId="1AB2D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5486"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6BDA"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5580" w14:textId="77777777" w:rsidR="00111B64" w:rsidRDefault="00111B64">
            <w:pPr>
              <w:pStyle w:val="ProductList-TableBody"/>
            </w:pPr>
          </w:p>
        </w:tc>
      </w:tr>
    </w:tbl>
    <w:p w14:paraId="5A167E26" w14:textId="77777777" w:rsidR="00111B64" w:rsidRDefault="00111B64">
      <w:pPr>
        <w:pStyle w:val="ProductList-Body"/>
      </w:pPr>
    </w:p>
    <w:p w14:paraId="2BF27071" w14:textId="77777777" w:rsidR="00111B64" w:rsidRDefault="00BE10F4">
      <w:pPr>
        <w:pStyle w:val="ProductList-ClauseHeading"/>
        <w:outlineLvl w:val="3"/>
      </w:pPr>
      <w:r>
        <w:t>2.1 SQL Server Enterprise (Server/CAL)</w:t>
      </w:r>
    </w:p>
    <w:p w14:paraId="0ED06377" w14:textId="77777777" w:rsidR="00111B64" w:rsidRDefault="00BE10F4">
      <w:pPr>
        <w:pStyle w:val="ProductList-Body"/>
      </w:pPr>
      <w:r>
        <w:t>Eksisterende SQL Server Enterprise (Server/CAL)</w:t>
      </w:r>
      <w:r>
        <w:fldChar w:fldCharType="begin"/>
      </w:r>
      <w:r>
        <w:instrText xml:space="preserve"> XE "SQL Server Enterprise (Server/CAL)" </w:instrText>
      </w:r>
      <w:r>
        <w:fldChar w:fldCharType="end"/>
      </w:r>
      <w:r>
        <w:t xml:space="preserve"> kunder kan fornye sine SA på serverlisenser ervervet under den lisensmodellen, men nye serverlisenser for SQL Server Enterprise (Server / CAL) er ikke lenger tilgjengelige. Eksisterende SA-kunder som oppgraderer til 2019-versjonen, bør referere til november 2019 </w:t>
      </w:r>
      <w:hyperlink r:id="rId54">
        <w:r>
          <w:rPr>
            <w:color w:val="00467F"/>
            <w:u w:val="single"/>
          </w:rPr>
          <w:t>produktvilkår</w:t>
        </w:r>
      </w:hyperlink>
      <w:r>
        <w:t xml:space="preserve"> for SQL Server Enterprise (Server/CAL) lisensvilkår.</w:t>
      </w:r>
    </w:p>
    <w:p w14:paraId="6B84797C" w14:textId="77777777" w:rsidR="00111B64" w:rsidRDefault="00111B64">
      <w:pPr>
        <w:pStyle w:val="ProductList-Body"/>
      </w:pPr>
    </w:p>
    <w:p w14:paraId="54357F29" w14:textId="77777777" w:rsidR="00111B64" w:rsidRDefault="00BE10F4">
      <w:pPr>
        <w:pStyle w:val="ProductList-ClauseHeading"/>
        <w:outlineLvl w:val="3"/>
      </w:pPr>
      <w:r>
        <w:t>2.2 SQL Server Parallel Data Warehouse</w:t>
      </w:r>
    </w:p>
    <w:p w14:paraId="235C1E24" w14:textId="77777777" w:rsidR="00111B64" w:rsidRDefault="00BE10F4">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14:paraId="1FFD012E" w14:textId="77777777" w:rsidR="00111B64" w:rsidRDefault="00111B64">
      <w:pPr>
        <w:pStyle w:val="ProductList-Body"/>
      </w:pPr>
    </w:p>
    <w:p w14:paraId="4822FABB" w14:textId="77777777" w:rsidR="00111B64" w:rsidRDefault="00BE10F4">
      <w:pPr>
        <w:pStyle w:val="ProductList-Offering1SubSection"/>
        <w:outlineLvl w:val="2"/>
      </w:pPr>
      <w:bookmarkStart w:id="127" w:name="_Sec794"/>
      <w:r>
        <w:t>3. Bruksrettigheter</w:t>
      </w:r>
      <w:bookmarkEnd w:id="127"/>
    </w:p>
    <w:tbl>
      <w:tblPr>
        <w:tblStyle w:val="PURTable"/>
        <w:tblW w:w="0" w:type="dxa"/>
        <w:tblLook w:val="04A0" w:firstRow="1" w:lastRow="0" w:firstColumn="1" w:lastColumn="0" w:noHBand="0" w:noVBand="1"/>
      </w:tblPr>
      <w:tblGrid>
        <w:gridCol w:w="3612"/>
        <w:gridCol w:w="3607"/>
        <w:gridCol w:w="3697"/>
      </w:tblGrid>
      <w:tr w:rsidR="00111B64" w14:paraId="3E031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9BA8B"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14:paraId="07761B79"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908B48B"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11B64" w14:paraId="1E89300C" w14:textId="77777777">
        <w:tc>
          <w:tcPr>
            <w:tcW w:w="4040" w:type="dxa"/>
            <w:tcBorders>
              <w:top w:val="single" w:sz="4" w:space="0" w:color="000000"/>
              <w:left w:val="single" w:sz="4" w:space="0" w:color="000000"/>
              <w:bottom w:val="single" w:sz="4" w:space="0" w:color="000000"/>
              <w:right w:val="single" w:sz="4" w:space="0" w:color="000000"/>
            </w:tcBorders>
          </w:tcPr>
          <w:p w14:paraId="17B0C5B5"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39D7383"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14:paraId="7A6562B8"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111B64" w14:paraId="135FE076" w14:textId="77777777">
        <w:tc>
          <w:tcPr>
            <w:tcW w:w="4040" w:type="dxa"/>
            <w:tcBorders>
              <w:top w:val="single" w:sz="4" w:space="0" w:color="000000"/>
              <w:left w:val="single" w:sz="4" w:space="0" w:color="000000"/>
              <w:bottom w:val="single" w:sz="4" w:space="0" w:color="000000"/>
              <w:right w:val="single" w:sz="4" w:space="0" w:color="000000"/>
            </w:tcBorders>
          </w:tcPr>
          <w:p w14:paraId="1004F1F0"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32CB"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6ED6" w14:textId="77777777" w:rsidR="00111B64" w:rsidRDefault="00111B64">
            <w:pPr>
              <w:pStyle w:val="ProductList-TableBody"/>
            </w:pPr>
          </w:p>
        </w:tc>
      </w:tr>
    </w:tbl>
    <w:p w14:paraId="6032C4BD" w14:textId="77777777" w:rsidR="00111B64" w:rsidRDefault="00111B64">
      <w:pPr>
        <w:pStyle w:val="ProductList-Body"/>
      </w:pPr>
    </w:p>
    <w:p w14:paraId="16B27781" w14:textId="77777777" w:rsidR="00111B64" w:rsidRDefault="00BE10F4">
      <w:pPr>
        <w:pStyle w:val="ProductList-ClauseHeading"/>
        <w:outlineLvl w:val="3"/>
      </w:pPr>
      <w:r>
        <w:t>3.1 Serverprogramtilgang</w:t>
      </w:r>
    </w:p>
    <w:tbl>
      <w:tblPr>
        <w:tblStyle w:val="PURTable"/>
        <w:tblW w:w="0" w:type="dxa"/>
        <w:tblLook w:val="04A0" w:firstRow="1" w:lastRow="0" w:firstColumn="1" w:lastColumn="0" w:noHBand="0" w:noVBand="1"/>
      </w:tblPr>
      <w:tblGrid>
        <w:gridCol w:w="3699"/>
        <w:gridCol w:w="3632"/>
        <w:gridCol w:w="3585"/>
      </w:tblGrid>
      <w:tr w:rsidR="00111B64" w14:paraId="2FAAD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79F5878"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1711CDCF" w14:textId="77777777" w:rsidR="00111B64" w:rsidRDefault="00BE10F4">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1114C5A" w14:textId="77777777" w:rsidR="00111B64" w:rsidRDefault="00111B64">
            <w:pPr>
              <w:pStyle w:val="ProductList-TableBody"/>
            </w:pPr>
          </w:p>
        </w:tc>
      </w:tr>
    </w:tbl>
    <w:p w14:paraId="48FF87C8" w14:textId="77777777" w:rsidR="00111B64" w:rsidRDefault="00111B64">
      <w:pPr>
        <w:pStyle w:val="ProductList-Body"/>
      </w:pPr>
    </w:p>
    <w:p w14:paraId="0E08E42B" w14:textId="77777777" w:rsidR="00111B64" w:rsidRDefault="00BE10F4">
      <w:pPr>
        <w:pStyle w:val="ProductList-ClauseHeading"/>
        <w:outlineLvl w:val="3"/>
      </w:pPr>
      <w:r>
        <w:t>3.2 Merknad om automatiske oppdateringer for tidligere versjoner av SQL Server</w:t>
      </w:r>
    </w:p>
    <w:p w14:paraId="0625F74D" w14:textId="77777777" w:rsidR="00111B64" w:rsidRDefault="00BE10F4">
      <w:pPr>
        <w:pStyle w:val="ProductList-Body"/>
      </w:pPr>
      <w:r>
        <w:t xml:space="preserve">Hvis SQL Server-programvaren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14:paraId="798D08DB" w14:textId="77777777" w:rsidR="00111B64" w:rsidRDefault="00111B64">
      <w:pPr>
        <w:pStyle w:val="ProductList-Body"/>
      </w:pPr>
    </w:p>
    <w:p w14:paraId="3299A921" w14:textId="77777777" w:rsidR="00111B64" w:rsidRDefault="00BE10F4">
      <w:pPr>
        <w:pStyle w:val="ProductList-ClauseHeading"/>
        <w:outlineLvl w:val="3"/>
      </w:pPr>
      <w:r>
        <w:t>3.3 Valg av SQL Server Platform</w:t>
      </w:r>
    </w:p>
    <w:p w14:paraId="4BFA1C4C" w14:textId="77777777" w:rsidR="00111B64" w:rsidRDefault="00BE10F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14:paraId="551C6A1F" w14:textId="77777777" w:rsidR="00111B64" w:rsidRDefault="00111B64">
      <w:pPr>
        <w:pStyle w:val="ProductList-Body"/>
      </w:pPr>
    </w:p>
    <w:p w14:paraId="3E201149" w14:textId="77777777" w:rsidR="00111B64" w:rsidRDefault="00BE10F4">
      <w:pPr>
        <w:pStyle w:val="ProductList-ClauseHeading"/>
        <w:outlineLvl w:val="3"/>
      </w:pPr>
      <w:r>
        <w:t>3.4 Kjøre forekomster for Standard-utgave</w:t>
      </w:r>
    </w:p>
    <w:p w14:paraId="6F43F82E" w14:textId="77777777" w:rsidR="00111B64" w:rsidRDefault="00BE10F4">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14:paraId="1D94F4AC" w14:textId="77777777" w:rsidR="00111B64" w:rsidRDefault="00111B64">
      <w:pPr>
        <w:pStyle w:val="ProductList-Body"/>
      </w:pPr>
    </w:p>
    <w:p w14:paraId="767B3CFA" w14:textId="77777777" w:rsidR="00111B64" w:rsidRDefault="00BE10F4">
      <w:pPr>
        <w:pStyle w:val="ProductList-ClauseHeading"/>
        <w:outlineLvl w:val="3"/>
      </w:pPr>
      <w:r>
        <w:t>3.5 SQL Server Big Data Node</w:t>
      </w:r>
    </w:p>
    <w:p w14:paraId="70DF427F" w14:textId="77777777" w:rsidR="00111B64" w:rsidRDefault="00BE10F4">
      <w:pPr>
        <w:pStyle w:val="ProductList-Body"/>
      </w:pPr>
      <w:r>
        <w:t xml:space="preserve">Kundens bruk av SQL Server Big Data Node er underlagt Bruksrettighetene for SQL Server Enterprise Core, med unntak av at Kunden kan bruke forekomster av SQL Server Big Data Node bare med en Hovedklynge. En Hovedklynge er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SQL Server Standard Core eller SQL Server Enterprise Core i henhold til Kundens Lisenser med SA eller tilsvarende abonnementsrettigheter. Følgende SA-rettigheter gjelder også Kundens bruk av SQL Server Big Data Node: Ubegrenset Virtualisering og Lisensmobilitet. </w:t>
      </w:r>
    </w:p>
    <w:p w14:paraId="4006EFC2" w14:textId="77777777" w:rsidR="00111B64" w:rsidRDefault="00111B64">
      <w:pPr>
        <w:pStyle w:val="ProductList-Body"/>
      </w:pPr>
    </w:p>
    <w:p w14:paraId="6528B56C" w14:textId="77777777" w:rsidR="00111B64" w:rsidRDefault="00BE10F4">
      <w:pPr>
        <w:pStyle w:val="ProductList-ClauseHeading"/>
        <w:outlineLvl w:val="3"/>
      </w:pPr>
      <w:r>
        <w:t>3.6 Avløsningsservere for Parallel Data Warehouse (PDW)</w:t>
      </w:r>
    </w:p>
    <w:p w14:paraId="65C4E92B" w14:textId="77777777" w:rsidR="00111B64" w:rsidRDefault="00BE10F4">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14:paraId="4E31F6E7" w14:textId="77777777" w:rsidR="00111B64" w:rsidRDefault="00111B64">
      <w:pPr>
        <w:pStyle w:val="ProductList-Body"/>
      </w:pPr>
    </w:p>
    <w:p w14:paraId="6DD9E56A" w14:textId="77777777" w:rsidR="00111B64" w:rsidRDefault="00BE10F4">
      <w:pPr>
        <w:pStyle w:val="ProductList-ClauseHeading"/>
        <w:outlineLvl w:val="3"/>
      </w:pPr>
      <w:r>
        <w:t>3.7 Use of SQL Server med Container-teknologi</w:t>
      </w:r>
    </w:p>
    <w:p w14:paraId="5B430A1E" w14:textId="77777777" w:rsidR="00111B64" w:rsidRDefault="00BE10F4">
      <w:pPr>
        <w:pStyle w:val="ProductList-Body"/>
      </w:pPr>
      <w:r>
        <w:t xml:space="preserve">I forbindelse med lisensiering av bruk av SQL Server-programvare som kjører i en beholder i en beholderkjøretid som for eksempel docker, cri-o eller containerd, (i) anses en beholder å være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og (ii) de Fysiske eller Virtuelle Kjernene som er tilgjengelige for den beholderen, anses å være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Maskinvaretråder</w:t>
      </w:r>
      <w:r>
        <w:fldChar w:fldCharType="end"/>
      </w:r>
      <w:r>
        <w:t xml:space="preserve">. Kundens bruk er underlagt per kjerne-lisensmodellen eller Server/CAL-lisensmodellen og eventuelle andre </w:t>
      </w:r>
      <w:r>
        <w:lastRenderedPageBreak/>
        <w:t xml:space="preserve">lisensvilkår som er relevante for SQL Server-lisensene som kunden har tildelt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i forbindelse med slik bruk. For klarhet, og uten hensyn til eventuelle motstridende opplysninger, må Kunden i tilfeller hvor hypertrådkjøring er aktivert og Kunden har skaffet seg lisens til bruk gjennom per kjerne-lisensmodellen, tildele en Kjernelisens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tilordnes til en beholder, med et minimumskrav på fire lisenser.</w:t>
      </w:r>
    </w:p>
    <w:p w14:paraId="35E80F6B" w14:textId="77777777" w:rsidR="00111B64" w:rsidRDefault="00111B64">
      <w:pPr>
        <w:pStyle w:val="ProductList-Body"/>
      </w:pPr>
    </w:p>
    <w:p w14:paraId="22A452A4" w14:textId="77777777" w:rsidR="00111B64" w:rsidRDefault="00BE10F4">
      <w:pPr>
        <w:pStyle w:val="ProductList-ClauseHeading"/>
        <w:outlineLvl w:val="3"/>
      </w:pPr>
      <w:r>
        <w:t>3.8 Tilleggsprogramvare</w:t>
      </w:r>
    </w:p>
    <w:p w14:paraId="15031E18" w14:textId="77777777" w:rsidR="00111B64" w:rsidRDefault="00BE10F4">
      <w:pPr>
        <w:pStyle w:val="ProductList-SubClauseHeading"/>
        <w:outlineLvl w:val="4"/>
      </w:pPr>
      <w:r>
        <w:t>3.8.1 Tilleggsprogramvare – Alle (bortsett fra Parallel Data Warehouse)</w:t>
      </w:r>
    </w:p>
    <w:tbl>
      <w:tblPr>
        <w:tblStyle w:val="PURTable0"/>
        <w:tblW w:w="0" w:type="dxa"/>
        <w:tblLook w:val="04A0" w:firstRow="1" w:lastRow="0" w:firstColumn="1" w:lastColumn="0" w:noHBand="0" w:noVBand="1"/>
      </w:tblPr>
      <w:tblGrid>
        <w:gridCol w:w="3660"/>
        <w:gridCol w:w="3448"/>
        <w:gridCol w:w="3448"/>
      </w:tblGrid>
      <w:tr w:rsidR="00111B64" w14:paraId="7DC43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A64142" w14:textId="77777777" w:rsidR="00111B64" w:rsidRDefault="00BE10F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C223FD8" w14:textId="77777777" w:rsidR="00111B64" w:rsidRDefault="00BE10F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8F80428" w14:textId="77777777" w:rsidR="00111B64" w:rsidRDefault="00BE10F4">
            <w:pPr>
              <w:pStyle w:val="ProductList-TableBody"/>
            </w:pPr>
            <w:r>
              <w:t>Client Tools Connectivity</w:t>
            </w:r>
          </w:p>
        </w:tc>
      </w:tr>
      <w:tr w:rsidR="00111B64" w14:paraId="6A615EEB" w14:textId="77777777">
        <w:tc>
          <w:tcPr>
            <w:tcW w:w="4040" w:type="dxa"/>
            <w:tcBorders>
              <w:top w:val="single" w:sz="4" w:space="0" w:color="000000"/>
              <w:left w:val="single" w:sz="4" w:space="0" w:color="000000"/>
              <w:bottom w:val="single" w:sz="4" w:space="0" w:color="000000"/>
              <w:right w:val="single" w:sz="4" w:space="0" w:color="000000"/>
            </w:tcBorders>
          </w:tcPr>
          <w:p w14:paraId="6CBE80AF" w14:textId="77777777" w:rsidR="00111B64" w:rsidRDefault="00BE10F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5BAD7D" w14:textId="77777777" w:rsidR="00111B64" w:rsidRDefault="00BE10F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F1B6E40" w14:textId="77777777" w:rsidR="00111B64" w:rsidRDefault="00BE10F4">
            <w:pPr>
              <w:pStyle w:val="ProductList-TableBody"/>
            </w:pPr>
            <w:r>
              <w:t>Distributed Replay Client</w:t>
            </w:r>
          </w:p>
        </w:tc>
      </w:tr>
      <w:tr w:rsidR="00111B64" w14:paraId="6E380641" w14:textId="77777777">
        <w:tc>
          <w:tcPr>
            <w:tcW w:w="4040" w:type="dxa"/>
            <w:tcBorders>
              <w:top w:val="single" w:sz="4" w:space="0" w:color="000000"/>
              <w:left w:val="single" w:sz="4" w:space="0" w:color="000000"/>
              <w:bottom w:val="single" w:sz="4" w:space="0" w:color="000000"/>
              <w:right w:val="single" w:sz="4" w:space="0" w:color="000000"/>
            </w:tcBorders>
          </w:tcPr>
          <w:p w14:paraId="34835D20" w14:textId="77777777" w:rsidR="00111B64" w:rsidRDefault="00BE10F4">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14:paraId="2E9862DA" w14:textId="77777777" w:rsidR="00111B64" w:rsidRDefault="00BE10F4">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271510F3" w14:textId="77777777" w:rsidR="00111B64" w:rsidRDefault="00BE10F4">
            <w:pPr>
              <w:pStyle w:val="ProductList-TableBody"/>
            </w:pPr>
            <w:r>
              <w:t>Management Tools – Complete</w:t>
            </w:r>
          </w:p>
        </w:tc>
      </w:tr>
      <w:tr w:rsidR="00111B64" w14:paraId="330273B0" w14:textId="77777777">
        <w:tc>
          <w:tcPr>
            <w:tcW w:w="4040" w:type="dxa"/>
            <w:tcBorders>
              <w:top w:val="single" w:sz="4" w:space="0" w:color="000000"/>
              <w:left w:val="single" w:sz="4" w:space="0" w:color="000000"/>
              <w:bottom w:val="single" w:sz="4" w:space="0" w:color="000000"/>
              <w:right w:val="single" w:sz="4" w:space="0" w:color="000000"/>
            </w:tcBorders>
          </w:tcPr>
          <w:p w14:paraId="7654CC7E" w14:textId="77777777" w:rsidR="00111B64" w:rsidRDefault="00BE10F4">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14:paraId="2E35F8BB" w14:textId="77777777" w:rsidR="00111B64" w:rsidRDefault="00BE10F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793FA9E" w14:textId="77777777" w:rsidR="00111B64" w:rsidRDefault="00111B64">
            <w:pPr>
              <w:pStyle w:val="ProductList-TableBody"/>
            </w:pPr>
          </w:p>
        </w:tc>
      </w:tr>
    </w:tbl>
    <w:p w14:paraId="001CFD2F" w14:textId="77777777" w:rsidR="00111B64" w:rsidRDefault="00111B64">
      <w:pPr>
        <w:pStyle w:val="ProductList-BodyIndented"/>
      </w:pPr>
    </w:p>
    <w:p w14:paraId="7329AA2B" w14:textId="77777777" w:rsidR="00111B64" w:rsidRDefault="00BE10F4">
      <w:pPr>
        <w:pStyle w:val="ProductList-SubClauseHeading"/>
        <w:outlineLvl w:val="4"/>
      </w:pPr>
      <w:r>
        <w:t>3.8.2 Tilleggsprogramvare – Parallel Data Warehouse</w:t>
      </w:r>
    </w:p>
    <w:tbl>
      <w:tblPr>
        <w:tblStyle w:val="PURTable0"/>
        <w:tblW w:w="0" w:type="dxa"/>
        <w:tblLook w:val="04A0" w:firstRow="1" w:lastRow="0" w:firstColumn="1" w:lastColumn="0" w:noHBand="0" w:noVBand="1"/>
      </w:tblPr>
      <w:tblGrid>
        <w:gridCol w:w="3588"/>
        <w:gridCol w:w="3484"/>
        <w:gridCol w:w="3484"/>
      </w:tblGrid>
      <w:tr w:rsidR="00111B64" w14:paraId="62F31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72395F" w14:textId="77777777" w:rsidR="00111B64" w:rsidRDefault="00BE10F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90FBC37"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B4677E" w14:textId="77777777" w:rsidR="00111B64" w:rsidRDefault="00111B64">
            <w:pPr>
              <w:pStyle w:val="ProductList-TableBody"/>
            </w:pPr>
          </w:p>
        </w:tc>
      </w:tr>
    </w:tbl>
    <w:p w14:paraId="23513B67" w14:textId="77777777" w:rsidR="00111B64" w:rsidRDefault="00BE10F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584"/>
        <w:gridCol w:w="3685"/>
        <w:gridCol w:w="3647"/>
      </w:tblGrid>
      <w:tr w:rsidR="00111B64" w14:paraId="649E2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6098A2"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CC8439"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Se delen Avløsningsrettigheter nedenfor for ytterligere vilkår for SQL Server.</w:t>
            </w:r>
          </w:p>
        </w:tc>
        <w:tc>
          <w:tcPr>
            <w:tcW w:w="4040" w:type="dxa"/>
            <w:tcBorders>
              <w:top w:val="single" w:sz="18" w:space="0" w:color="00188F"/>
              <w:left w:val="single" w:sz="4" w:space="0" w:color="000000"/>
              <w:bottom w:val="single" w:sz="4" w:space="0" w:color="000000"/>
              <w:right w:val="single" w:sz="4" w:space="0" w:color="000000"/>
            </w:tcBorders>
          </w:tcPr>
          <w:p w14:paraId="72F964D5" w14:textId="77777777" w:rsidR="00111B64" w:rsidRDefault="00BE10F4">
            <w:pPr>
              <w:pStyle w:val="ProductList-TableBody"/>
            </w:pPr>
            <w:r>
              <w:fldChar w:fldCharType="begin"/>
            </w:r>
            <w:r>
              <w:instrText xml:space="preserve"> AutoTextList   \s NoStyle \t "Avløsningsrettigheter: En SA-fordel som gjør det mulig for Kunden å kjøre passive avløsningsforekomster, slik det er beskrevet i Produktoppføringen." </w:instrText>
            </w:r>
            <w:r>
              <w:fldChar w:fldCharType="separate"/>
            </w:r>
            <w:r>
              <w:rPr>
                <w:color w:val="0563C1"/>
              </w:rPr>
              <w:t>Avløsningsrettigheter</w:t>
            </w:r>
            <w:r>
              <w:fldChar w:fldCharType="end"/>
            </w:r>
            <w:r>
              <w:t>: Alle utgaver (gjelder ikke Parallel Data Warehouse). Se delen Avløsningsrettigheter nedenfor for ytterligere vilkår for SQL Server.</w:t>
            </w:r>
          </w:p>
        </w:tc>
      </w:tr>
      <w:tr w:rsidR="00111B64" w14:paraId="0E7D3BAE" w14:textId="77777777">
        <w:tc>
          <w:tcPr>
            <w:tcW w:w="4040" w:type="dxa"/>
            <w:tcBorders>
              <w:top w:val="single" w:sz="4" w:space="0" w:color="000000"/>
              <w:left w:val="single" w:sz="4" w:space="0" w:color="000000"/>
              <w:bottom w:val="single" w:sz="4" w:space="0" w:color="000000"/>
              <w:right w:val="single" w:sz="4" w:space="0" w:color="000000"/>
            </w:tcBorders>
          </w:tcPr>
          <w:p w14:paraId="238A4504"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av SQL Server (gjelder ikke Parallel Data Warehouse) og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867755"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w:t>
            </w:r>
            <w:hyperlink r:id="rId55">
              <w:r>
                <w:rPr>
                  <w:color w:val="00467F"/>
                  <w:u w:val="single"/>
                </w:rPr>
                <w:t>Produktvilkår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B94A" w14:textId="77777777" w:rsidR="00111B64" w:rsidRDefault="00BE10F4">
            <w:pPr>
              <w:pStyle w:val="ProductList-TableBody"/>
            </w:pPr>
            <w:r>
              <w:rPr>
                <w:color w:val="404040"/>
              </w:rPr>
              <w:t>Roamingrettigheter: I/T</w:t>
            </w:r>
          </w:p>
        </w:tc>
      </w:tr>
      <w:tr w:rsidR="00111B64" w14:paraId="5069C897" w14:textId="77777777">
        <w:tc>
          <w:tcPr>
            <w:tcW w:w="4040" w:type="dxa"/>
            <w:tcBorders>
              <w:top w:val="single" w:sz="4" w:space="0" w:color="000000"/>
              <w:left w:val="single" w:sz="4" w:space="0" w:color="000000"/>
              <w:bottom w:val="single" w:sz="4" w:space="0" w:color="000000"/>
              <w:right w:val="single" w:sz="4" w:space="0" w:color="000000"/>
            </w:tcBorders>
          </w:tcPr>
          <w:p w14:paraId="756735FC" w14:textId="77777777" w:rsidR="00111B64" w:rsidRDefault="00BE10F4">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138EF218" w14:textId="77777777" w:rsidR="00111B64" w:rsidRDefault="00BE10F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A4BC5" w14:textId="77777777" w:rsidR="00111B64" w:rsidRDefault="00111B64">
            <w:pPr>
              <w:pStyle w:val="ProductList-TableBody"/>
            </w:pPr>
          </w:p>
        </w:tc>
      </w:tr>
    </w:tbl>
    <w:p w14:paraId="054124CC" w14:textId="77777777" w:rsidR="00111B64" w:rsidRDefault="00111B64">
      <w:pPr>
        <w:pStyle w:val="PURBreadcrumb"/>
      </w:pPr>
    </w:p>
    <w:p w14:paraId="2F2D54B7" w14:textId="77777777" w:rsidR="00111B64" w:rsidRDefault="00BE10F4">
      <w:pPr>
        <w:pStyle w:val="ProductList-ClauseHeading"/>
        <w:outlineLvl w:val="3"/>
      </w:pPr>
      <w:r>
        <w:t>4.1 SQL Server 2019 Enterprise Core – Ubegrenset Virtualisering</w:t>
      </w:r>
    </w:p>
    <w:p w14:paraId="7917C991" w14:textId="77777777" w:rsidR="00111B64" w:rsidRDefault="00BE10F4">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betyr et fysisk maskinvaresystem som kan kjøre serverprogramvare." </w:instrText>
      </w:r>
      <w:r>
        <w:fldChar w:fldCharType="separate"/>
      </w:r>
      <w:r>
        <w:rPr>
          <w:color w:val="0563C1"/>
        </w:rPr>
        <w:t>Serveren</w:t>
      </w:r>
      <w:r>
        <w:fldChar w:fldCharType="end"/>
      </w:r>
      <w:r>
        <w:t>.</w:t>
      </w:r>
    </w:p>
    <w:p w14:paraId="209CBEC2" w14:textId="77777777" w:rsidR="00111B64" w:rsidRDefault="00111B64">
      <w:pPr>
        <w:pStyle w:val="ProductList-Body"/>
      </w:pPr>
    </w:p>
    <w:p w14:paraId="384ECE5A" w14:textId="77777777" w:rsidR="00111B64" w:rsidRDefault="00BE10F4">
      <w:pPr>
        <w:pStyle w:val="ProductList-ClauseHeading"/>
        <w:outlineLvl w:val="3"/>
      </w:pPr>
      <w:r>
        <w:t>4.2 SQL Server – Avløsningsrettigheter</w:t>
      </w:r>
    </w:p>
    <w:p w14:paraId="424F1D2D" w14:textId="77777777" w:rsidR="00111B64" w:rsidRDefault="00BE10F4">
      <w:pPr>
        <w:pStyle w:val="ProductList-Body"/>
      </w:pPr>
      <w:r>
        <w:t xml:space="preserve">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Hovedoppgaver</w:t>
      </w:r>
      <w:r>
        <w:fldChar w:fldCharType="end"/>
      </w:r>
      <w:r>
        <w:t xml:space="preserve"> har Kunden krav på:</w:t>
      </w:r>
    </w:p>
    <w:p w14:paraId="701F0FF3" w14:textId="77777777" w:rsidR="00111B64" w:rsidRDefault="00BE10F4" w:rsidP="00BE10F4">
      <w:pPr>
        <w:pStyle w:val="ProductList-Bullet"/>
        <w:numPr>
          <w:ilvl w:val="0"/>
          <w:numId w:val="22"/>
        </w:numPr>
      </w:pPr>
      <w:r>
        <w:t xml:space="preserve">Ett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for ethvert formål, inkludert høy tilgjengelighet, på alle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(underlagt bestemmelsen om </w:t>
      </w:r>
      <w:hyperlink w:anchor="_Sec537">
        <w:r>
          <w:rPr>
            <w:color w:val="00467F"/>
            <w:u w:val="single"/>
          </w:rPr>
          <w:t>ekstern administrasjon av programvare</w:t>
        </w:r>
      </w:hyperlink>
      <w:r>
        <w:t>), og</w:t>
      </w:r>
    </w:p>
    <w:p w14:paraId="72B3DDDA" w14:textId="77777777" w:rsidR="00111B64" w:rsidRDefault="00BE10F4" w:rsidP="00BE10F4">
      <w:pPr>
        <w:pStyle w:val="ProductList-Bullet"/>
        <w:numPr>
          <w:ilvl w:val="0"/>
          <w:numId w:val="22"/>
        </w:numPr>
      </w:pPr>
      <w:r>
        <w:t xml:space="preserve">To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spesielt beregnet på katastrofegjenoppretting: </w:t>
      </w:r>
    </w:p>
    <w:p w14:paraId="7952E8B5" w14:textId="77777777" w:rsidR="00111B64" w:rsidRDefault="00BE10F4" w:rsidP="00BE10F4">
      <w:pPr>
        <w:pStyle w:val="ProductList-Bullet"/>
        <w:numPr>
          <w:ilvl w:val="1"/>
          <w:numId w:val="22"/>
        </w:numPr>
      </w:pPr>
      <w:r>
        <w:t xml:space="preserve">ett på alle Servere som er dedikert til Kundens bruk (underlagt bestemmelsen om </w:t>
      </w:r>
      <w:hyperlink w:anchor="_Sec537">
        <w:r>
          <w:rPr>
            <w:color w:val="00467F"/>
            <w:u w:val="single"/>
          </w:rPr>
          <w:t>ekstern administrasjon av programvare</w:t>
        </w:r>
      </w:hyperlink>
      <w:r>
        <w:t>), og</w:t>
      </w:r>
    </w:p>
    <w:p w14:paraId="7CB652F9" w14:textId="77777777" w:rsidR="00111B64" w:rsidRDefault="00BE10F4" w:rsidP="00BE10F4">
      <w:pPr>
        <w:pStyle w:val="ProductList-Bullet"/>
        <w:numPr>
          <w:ilvl w:val="1"/>
          <w:numId w:val="22"/>
        </w:numPr>
      </w:pPr>
      <w:r>
        <w:t xml:space="preserve">ett på Microsoft Azure-servere. </w:t>
      </w:r>
    </w:p>
    <w:p w14:paraId="799A17F5" w14:textId="77777777" w:rsidR="00111B64" w:rsidRDefault="00111B64">
      <w:pPr>
        <w:pStyle w:val="ProductList-Body"/>
      </w:pPr>
    </w:p>
    <w:p w14:paraId="27961BCD" w14:textId="77777777" w:rsidR="00111B64" w:rsidRDefault="00BE10F4">
      <w:pPr>
        <w:pStyle w:val="ProductList-Body"/>
      </w:pPr>
      <w:r>
        <w:t xml:space="preserve">Kunder kan også kjøre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og katastrofegjenoppretting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ethvert tillatte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w:t>
      </w:r>
    </w:p>
    <w:p w14:paraId="44B53C72" w14:textId="77777777" w:rsidR="00111B64" w:rsidRDefault="00BE10F4" w:rsidP="00BE10F4">
      <w:pPr>
        <w:pStyle w:val="ProductList-Bullet"/>
        <w:numPr>
          <w:ilvl w:val="0"/>
          <w:numId w:val="23"/>
        </w:numPr>
      </w:pPr>
      <w:r>
        <w:t xml:space="preserve">Kontroll av databasekonsekvens eller Checkdb </w:t>
      </w:r>
    </w:p>
    <w:p w14:paraId="77DCCB5C" w14:textId="77777777" w:rsidR="00111B64" w:rsidRDefault="00BE10F4" w:rsidP="00BE10F4">
      <w:pPr>
        <w:pStyle w:val="ProductList-Bullet"/>
        <w:numPr>
          <w:ilvl w:val="0"/>
          <w:numId w:val="23"/>
        </w:numPr>
      </w:pPr>
      <w:r>
        <w:t xml:space="preserve">Sikkerhetskopier av logger </w:t>
      </w:r>
    </w:p>
    <w:p w14:paraId="6C72827A" w14:textId="77777777" w:rsidR="00111B64" w:rsidRDefault="00BE10F4" w:rsidP="00BE10F4">
      <w:pPr>
        <w:pStyle w:val="ProductList-Bullet"/>
        <w:numPr>
          <w:ilvl w:val="0"/>
          <w:numId w:val="23"/>
        </w:numPr>
      </w:pPr>
      <w:r>
        <w:t xml:space="preserve">Fullstendige sikkerhetskopier </w:t>
      </w:r>
    </w:p>
    <w:p w14:paraId="00047E7B" w14:textId="77777777" w:rsidR="00111B64" w:rsidRDefault="00BE10F4" w:rsidP="00BE10F4">
      <w:pPr>
        <w:pStyle w:val="ProductList-Bullet"/>
        <w:numPr>
          <w:ilvl w:val="0"/>
          <w:numId w:val="23"/>
        </w:numPr>
      </w:pPr>
      <w:r>
        <w:t>Overvåking av data om ressursbruk</w:t>
      </w:r>
    </w:p>
    <w:p w14:paraId="4774E769" w14:textId="77777777" w:rsidR="00111B64" w:rsidRDefault="00111B64">
      <w:pPr>
        <w:pStyle w:val="ProductList-Body"/>
      </w:pPr>
    </w:p>
    <w:p w14:paraId="6ADE7FDC" w14:textId="77777777" w:rsidR="00111B64" w:rsidRDefault="00BE10F4">
      <w:pPr>
        <w:pStyle w:val="ProductList-Body"/>
      </w:pP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som tillates for katastrofegjenoppretting, må være asynkrone og manuelle.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kan ikke levere SQL Server-data til brukere eller enheter eller på andre måter kjøre aktive SQL Server-arbeidsoppgaver. Antall lisenser som ellers ville vært påkrevd for å kjøre et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må ikke overstige antallet lisenser som kreves for å kjøre den motsvarende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Hovedoppgaven</w:t>
      </w:r>
      <w:r>
        <w:fldChar w:fldCharType="end"/>
      </w:r>
      <w:r>
        <w:t xml:space="preserve">. Disse avløsningsrettighetene krever SA for både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xml:space="preserve"> og CAL-er, hvis aktuelt, og gjelder ikke når Kunden distribuerer SQL-programvare i henhold til </w:t>
      </w:r>
      <w:hyperlink w:anchor="_Sec589">
        <w:r>
          <w:rPr>
            <w:color w:val="00467F"/>
            <w:u w:val="single"/>
          </w:rPr>
          <w:t>Lisensmobilitet gjennom SA</w:t>
        </w:r>
      </w:hyperlink>
      <w:r>
        <w:t>.</w:t>
      </w:r>
    </w:p>
    <w:p w14:paraId="74DC0504" w14:textId="77777777" w:rsidR="00111B64" w:rsidRDefault="00111B64">
      <w:pPr>
        <w:pStyle w:val="ProductList-Body"/>
      </w:pPr>
    </w:p>
    <w:p w14:paraId="37B97273" w14:textId="77777777" w:rsidR="00111B64" w:rsidRDefault="00BE10F4">
      <w:pPr>
        <w:pStyle w:val="ProductList-ClauseHeading"/>
        <w:outlineLvl w:val="3"/>
      </w:pPr>
      <w:r>
        <w:t>4.3 Ytterligere Avløsnings-OSE for høy tilgjengelighet for bruk med store dataklynger</w:t>
      </w:r>
    </w:p>
    <w:p w14:paraId="60687354" w14:textId="77777777" w:rsidR="00111B64" w:rsidRDefault="00BE10F4">
      <w:pPr>
        <w:pStyle w:val="ProductList-Body"/>
      </w:pPr>
      <w:r>
        <w:t xml:space="preserve">Kunden har rett til én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w:t>
      </w:r>
      <w:r>
        <w:fldChar w:fldCharType="end"/>
      </w:r>
      <w:r>
        <w:t xml:space="preserve"> med høy tilgjengelighet for hver av sine </w:t>
      </w:r>
      <w:r>
        <w:fldChar w:fldCharType="begin"/>
      </w:r>
      <w:r>
        <w:instrText xml:space="preserve"> AutoTextList   \s NoStyle \t "Med Hovedoppgave menes enten et OSE, der Forekomster av serverprogramvaren kjører under delen Bruksrettigheter i en produktoppføring, eller – i forbindelse med Azure Hybrid Benefit – en Virtuell SQL Server-Maskin." </w:instrText>
      </w:r>
      <w:r>
        <w:fldChar w:fldCharType="separate"/>
      </w:r>
      <w:r>
        <w:rPr>
          <w:color w:val="0563C1"/>
        </w:rPr>
        <w:t>Primary Workloads</w:t>
      </w:r>
      <w:r>
        <w:fldChar w:fldCharType="end"/>
      </w:r>
      <w:r>
        <w:t xml:space="preserve"> som kjører på Linux-plattformen og fungerer som SQL Server-hovedforekomsten når den brukes sammen med kundens bruk av store dataklynger. Disse tilleggs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Avløsnings-OSE-er</w:t>
      </w:r>
      <w:r>
        <w:fldChar w:fldCharType="end"/>
      </w:r>
      <w:r>
        <w:t xml:space="preserve"> er ellers underlagt samme SQL Server – Avløsnings-rettighetsbegrensninger.</w:t>
      </w:r>
    </w:p>
    <w:p w14:paraId="221D3748" w14:textId="77777777" w:rsidR="00111B64" w:rsidRDefault="00111B64">
      <w:pPr>
        <w:pStyle w:val="ProductList-Body"/>
      </w:pPr>
    </w:p>
    <w:p w14:paraId="55DE8FDC" w14:textId="77777777" w:rsidR="00111B64" w:rsidRDefault="00BE10F4">
      <w:pPr>
        <w:pStyle w:val="ProductList-ClauseHeading"/>
        <w:outlineLvl w:val="3"/>
      </w:pPr>
      <w:r>
        <w:t>4.4 Bruk av SQL på Microsoft Azure</w:t>
      </w:r>
    </w:p>
    <w:p w14:paraId="5641C86E" w14:textId="77777777" w:rsidR="00111B64" w:rsidRDefault="00BE10F4">
      <w:pPr>
        <w:pStyle w:val="ProductList-Body"/>
      </w:pPr>
      <w:r>
        <w:t>Når SQL Server på Azure brukes i henhold til Azure Hybrid Benefit-rettigheter eller Disaster Recovery-rettigheter, må Kunden angi slik bruk når dette bes om i Azure-portalen eller kommandolinje-API-er for Azure.</w:t>
      </w:r>
    </w:p>
    <w:p w14:paraId="34B3182D" w14:textId="77777777" w:rsidR="00111B64" w:rsidRDefault="00111B64">
      <w:pPr>
        <w:pStyle w:val="ProductList-Body"/>
      </w:pPr>
    </w:p>
    <w:p w14:paraId="55B3459F" w14:textId="77777777" w:rsidR="00111B64" w:rsidRDefault="00BE10F4">
      <w:pPr>
        <w:pStyle w:val="ProductList-ClauseHeading"/>
        <w:outlineLvl w:val="3"/>
      </w:pPr>
      <w:r>
        <w:lastRenderedPageBreak/>
        <w:t>4.5 Tildeling av SQL Server Big Data Node-Lisenser til SQL Server SA-Kunder</w:t>
      </w:r>
    </w:p>
    <w:p w14:paraId="5982C558" w14:textId="77777777" w:rsidR="00111B64" w:rsidRDefault="00BE10F4">
      <w:pPr>
        <w:pStyle w:val="ProductList-Body"/>
      </w:pPr>
      <w:r>
        <w:t>Kunden vil ha åtte SQL Server Big Data Node-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SQL Server Enterprise Core-Lisens med SA eller tilsvarende abonnementsrettigheter tilordnet til en av sine Hovedklynger.</w:t>
      </w:r>
    </w:p>
    <w:p w14:paraId="08D99FFB" w14:textId="77777777" w:rsidR="00111B64" w:rsidRDefault="00111B64">
      <w:pPr>
        <w:pStyle w:val="ProductList-Body"/>
      </w:pPr>
    </w:p>
    <w:p w14:paraId="1FDB1FF3" w14:textId="77777777" w:rsidR="00111B64" w:rsidRDefault="00BE10F4">
      <w:pPr>
        <w:pStyle w:val="ProductList-Body"/>
      </w:pPr>
      <w:r>
        <w:t>Kunden vil ha én SQL Server Big Data Node-</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SQL Server Standard Core-Lisens med SA eller tilsvarende abonnementsrettigheter tilordnet til en av sine Hovedklynger. </w:t>
      </w:r>
    </w:p>
    <w:p w14:paraId="346576DC" w14:textId="77777777" w:rsidR="00111B64" w:rsidRDefault="00111B64">
      <w:pPr>
        <w:pStyle w:val="ProductList-Body"/>
      </w:pPr>
    </w:p>
    <w:p w14:paraId="338D97A3" w14:textId="77777777" w:rsidR="00111B64" w:rsidRDefault="00BE10F4">
      <w:pPr>
        <w:pStyle w:val="ProductList-Body"/>
      </w:pPr>
      <w:r>
        <w:t>Kunden kan bestille ytterligere SQL Server Big Data Node-Lisenser etter behov.</w:t>
      </w:r>
    </w:p>
    <w:p w14:paraId="59FF0727" w14:textId="77777777" w:rsidR="00111B64" w:rsidRDefault="00111B64">
      <w:pPr>
        <w:pStyle w:val="ProductList-Body"/>
      </w:pPr>
    </w:p>
    <w:p w14:paraId="27C25330" w14:textId="77777777" w:rsidR="00111B64" w:rsidRDefault="00BE10F4">
      <w:pPr>
        <w:pStyle w:val="ProductList-ClauseHeading"/>
        <w:outlineLvl w:val="3"/>
      </w:pPr>
      <w:r>
        <w:t>4.6 SQL Server Enterprise Core og SQL Server Enterprise – Machine Learning Server for Windows og Machine Learning Server for Linux</w:t>
      </w:r>
    </w:p>
    <w:p w14:paraId="64FE211E" w14:textId="77777777" w:rsidR="00111B64" w:rsidRDefault="00BE10F4">
      <w:pPr>
        <w:pStyle w:val="ProductList-Body"/>
      </w:pPr>
      <w:r>
        <w:t xml:space="preserve">Bare kunder med servere som er lisensiert til å kjøre SQL Server Enterprise Core med SA eller SQL Server Enterprise med SA, kan bruke oppdateringer for Machine Learning Server for Windows og Machine Learning Server for Linux som er tilgjengelige fra oktober 2017. Kunder kan bruke disse oppdateringene på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i henhold til bruksrettighetene for henholdsvis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14:paraId="04495D16" w14:textId="77777777" w:rsidR="00111B64" w:rsidRDefault="00111B64">
      <w:pPr>
        <w:pStyle w:val="ProductList-Body"/>
      </w:pPr>
    </w:p>
    <w:p w14:paraId="0D84B8A9" w14:textId="77777777" w:rsidR="00111B64" w:rsidRDefault="00BE10F4">
      <w:pPr>
        <w:pStyle w:val="ProductList-ClauseHeading"/>
        <w:outlineLvl w:val="3"/>
      </w:pPr>
      <w:r>
        <w:t>4.7 SQL Enterprise Core – kjøre Machine Learning Server for Hadoop</w:t>
      </w:r>
    </w:p>
    <w:p w14:paraId="37ACF08E" w14:textId="77777777" w:rsidR="00111B64" w:rsidRDefault="00BE10F4">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dedikert til Kundens bruk utelukkende i forbindelse med sin lisensierte bruk av SQL Server Enterprise Core.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095442B" w14:textId="77777777" w:rsidR="00111B64" w:rsidRDefault="00111B64">
      <w:pPr>
        <w:pStyle w:val="ProductList-Body"/>
      </w:pPr>
    </w:p>
    <w:p w14:paraId="7964CB28" w14:textId="77777777" w:rsidR="00111B64" w:rsidRDefault="00BE10F4">
      <w:pPr>
        <w:pStyle w:val="ProductList-ClauseHeading"/>
        <w:outlineLvl w:val="3"/>
      </w:pPr>
      <w:r>
        <w:t>4.8 Bruk av Power BI Report Server – SQL Server Enterprise Edition</w:t>
      </w:r>
    </w:p>
    <w:p w14:paraId="2AD2BDD0" w14:textId="77777777" w:rsidR="00111B64" w:rsidRDefault="00BE10F4">
      <w:pPr>
        <w:pStyle w:val="ProductList-Body"/>
      </w:pPr>
      <w:r>
        <w:t xml:space="preserve">Kunden kan kjøre Power BI Report Server </w:t>
      </w:r>
      <w:r>
        <w:fldChar w:fldCharType="begin"/>
      </w:r>
      <w:r>
        <w:instrText xml:space="preserve"> XE "Power BI Report Server " </w:instrText>
      </w:r>
      <w:r>
        <w:fldChar w:fldCharType="end"/>
      </w:r>
      <w:r>
        <w:t xml:space="preserve">programvare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eller i Azure. Kunden kan kjøre programvaren på et maksimalt antall kjerner som tilsvarer antall SQL Server Enterprise Edition Core-lisenser med aktiv SA tilordnet til den lisensierte serveren, med forbehold om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Alternativt, hvis programvaren kjøres i Azure, må kunden tildele én SQL Server Enterprise Edition Core License med aktiv SA per virtuell kjerne, underlagt minimum fire kjernelisenser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14:paraId="71C89260" w14:textId="77777777" w:rsidR="00111B64" w:rsidRDefault="00111B64">
      <w:pPr>
        <w:pStyle w:val="ProductList-Body"/>
      </w:pPr>
    </w:p>
    <w:p w14:paraId="36A46775" w14:textId="77777777" w:rsidR="00111B64" w:rsidRDefault="00BE10F4">
      <w:pPr>
        <w:pStyle w:val="ProductList-ClauseHeading"/>
        <w:outlineLvl w:val="3"/>
      </w:pPr>
      <w:r>
        <w:t>4.9 Utvidede Sikkerhetsoppdateringer</w:t>
      </w:r>
    </w:p>
    <w:p w14:paraId="5C21D3A3" w14:textId="77777777" w:rsidR="00111B64" w:rsidRDefault="00BE10F4">
      <w:pPr>
        <w:pStyle w:val="ProductList-Body"/>
      </w:pPr>
      <w:r>
        <w:t xml:space="preserve">Se </w:t>
      </w:r>
      <w:hyperlink w:anchor="_Sec1282">
        <w:r>
          <w:rPr>
            <w:color w:val="00467F"/>
            <w:u w:val="single"/>
          </w:rPr>
          <w:t>Utvidede Sikkerhetsoppdateringer</w:t>
        </w:r>
      </w:hyperlink>
      <w:r>
        <w:t xml:space="preserve"> i Vedlegg B for erverv og bruk av Utvidede Sikkerhetsoppdateringer.</w:t>
      </w:r>
    </w:p>
    <w:p w14:paraId="18C0EFC8" w14:textId="77777777" w:rsidR="00111B64" w:rsidRDefault="00111B64">
      <w:pPr>
        <w:pStyle w:val="ProductList-Body"/>
      </w:pPr>
    </w:p>
    <w:p w14:paraId="3CBB7DC9" w14:textId="77777777" w:rsidR="00111B64" w:rsidRDefault="00BE10F4">
      <w:pPr>
        <w:pStyle w:val="ProductList-ClauseHeading"/>
        <w:outlineLvl w:val="3"/>
      </w:pPr>
      <w:r>
        <w:t>4.10 SQL Server 2019 Enterprise Core – funksjonsoppdateringer for Parallel Data Warehouse</w:t>
      </w:r>
    </w:p>
    <w:p w14:paraId="7FD54F59" w14:textId="77777777" w:rsidR="00111B64" w:rsidRDefault="00BE10F4">
      <w:pPr>
        <w:pStyle w:val="ProductList-Body"/>
      </w:pPr>
      <w:r>
        <w:t>Kunder med SA-dekning er kvalifisert for funksjonsoppdateringer for Parallel Data Warehouse (f.eks. utstyrsoppdateringer) som er tilgjengelige mellom større produktutgivelser.</w:t>
      </w:r>
    </w:p>
    <w:p w14:paraId="3552068A" w14:textId="77777777" w:rsidR="00111B64" w:rsidRDefault="00111B64">
      <w:pPr>
        <w:pStyle w:val="ProductList-Body"/>
      </w:pPr>
    </w:p>
    <w:p w14:paraId="26D1A3B1" w14:textId="77777777" w:rsidR="00111B64" w:rsidRDefault="00BE10F4">
      <w:pPr>
        <w:pStyle w:val="ProductList-ClauseHeading"/>
        <w:outlineLvl w:val="3"/>
      </w:pPr>
      <w:r>
        <w:t>4.11 Utkjøpsalternativ for SQL Server under Enrollment for Application Platform EAP</w:t>
      </w:r>
    </w:p>
    <w:p w14:paraId="538182AF" w14:textId="77777777" w:rsidR="00111B64" w:rsidRDefault="00BE10F4">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14:paraId="2A7F550F"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7413C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EEDFFC"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5EA836E" w14:textId="77777777" w:rsidR="00111B64" w:rsidRDefault="00111B64">
      <w:pPr>
        <w:pStyle w:val="ProductList-Body"/>
      </w:pPr>
    </w:p>
    <w:p w14:paraId="00C0D7D3" w14:textId="77777777" w:rsidR="00111B64" w:rsidRDefault="00BE10F4">
      <w:pPr>
        <w:pStyle w:val="ProductList-OfferingGroupHeading"/>
        <w:outlineLvl w:val="1"/>
      </w:pPr>
      <w:bookmarkStart w:id="129" w:name="_Sec615"/>
      <w:r>
        <w:t>System Center</w:t>
      </w:r>
      <w:bookmarkEnd w:id="129"/>
      <w:r>
        <w:fldChar w:fldCharType="begin"/>
      </w:r>
      <w:r>
        <w:instrText xml:space="preserve"> TC "</w:instrText>
      </w:r>
      <w:bookmarkStart w:id="130" w:name="_Toc52183213"/>
      <w:r>
        <w:instrText>System Center</w:instrText>
      </w:r>
      <w:bookmarkEnd w:id="130"/>
      <w:r>
        <w:instrText>" \l 2</w:instrText>
      </w:r>
      <w:r>
        <w:fldChar w:fldCharType="end"/>
      </w:r>
    </w:p>
    <w:p w14:paraId="01246A5C" w14:textId="77777777" w:rsidR="00111B64" w:rsidRDefault="00BE10F4">
      <w:pPr>
        <w:pStyle w:val="ProductList-Offering2HeadingNoBorder"/>
        <w:outlineLvl w:val="2"/>
      </w:pPr>
      <w:bookmarkStart w:id="131" w:name="_Sec642"/>
      <w:r>
        <w:t>System Center Server</w:t>
      </w:r>
      <w:bookmarkEnd w:id="131"/>
      <w:r>
        <w:fldChar w:fldCharType="begin"/>
      </w:r>
      <w:r>
        <w:instrText xml:space="preserve"> TC "</w:instrText>
      </w:r>
      <w:bookmarkStart w:id="132" w:name="_Toc52183214"/>
      <w:r>
        <w:instrText>System Center Server</w:instrText>
      </w:r>
      <w:bookmarkEnd w:id="132"/>
      <w:r>
        <w:instrText>" \l 3</w:instrText>
      </w:r>
      <w:r>
        <w:fldChar w:fldCharType="end"/>
      </w:r>
    </w:p>
    <w:p w14:paraId="6D110172" w14:textId="77777777" w:rsidR="00111B64" w:rsidRDefault="00BE10F4">
      <w:pPr>
        <w:pStyle w:val="ProductList-Offering1SubSection"/>
        <w:outlineLvl w:val="3"/>
      </w:pPr>
      <w:bookmarkStart w:id="133" w:name="_Sec689"/>
      <w:r>
        <w:t>1. Programtilgjengelighet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11B64" w14:paraId="3273E9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715654"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9B300"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4E2B7"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468B"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127F3"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66CDF"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B6774"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C88B5"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5711A"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DB45"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8C454"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09153"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7F9672D1" w14:textId="77777777">
        <w:tc>
          <w:tcPr>
            <w:tcW w:w="4160" w:type="dxa"/>
            <w:tcBorders>
              <w:top w:val="single" w:sz="6" w:space="0" w:color="FFFFFF"/>
              <w:left w:val="none" w:sz="4" w:space="0" w:color="6E6E6E"/>
              <w:bottom w:val="dashed" w:sz="4" w:space="0" w:color="BFBFBF"/>
              <w:right w:val="none" w:sz="4" w:space="0" w:color="6E6E6E"/>
            </w:tcBorders>
          </w:tcPr>
          <w:p w14:paraId="23D4B719" w14:textId="77777777" w:rsidR="00111B64" w:rsidRDefault="00BE10F4">
            <w:pPr>
              <w:pStyle w:val="ProductList-TableBody"/>
            </w:pPr>
            <w:r>
              <w:rPr>
                <w:color w:val="000000"/>
              </w:rPr>
              <w:t>System Center 2019 Datacenter Server Management License (2-pakninger med kjernelisenser)</w:t>
            </w:r>
            <w:r>
              <w:fldChar w:fldCharType="begin"/>
            </w:r>
            <w:r>
              <w:instrText xml:space="preserve"> XE "System Center 2019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80F5E0" w14:textId="77777777" w:rsidR="00111B64" w:rsidRDefault="00BE10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656A45"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AA8F05" w14:textId="77777777" w:rsidR="00111B64" w:rsidRDefault="00BE10F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3D5DE6" w14:textId="77777777" w:rsidR="00111B64" w:rsidRDefault="00BE10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2B66"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E92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7C2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7953"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1611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4D1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8BC8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390406BF" w14:textId="77777777">
        <w:tc>
          <w:tcPr>
            <w:tcW w:w="4160" w:type="dxa"/>
            <w:tcBorders>
              <w:top w:val="dashed" w:sz="4" w:space="0" w:color="BFBFBF"/>
              <w:left w:val="none" w:sz="4" w:space="0" w:color="6E6E6E"/>
              <w:bottom w:val="dashed" w:sz="4" w:space="0" w:color="BFBFBF"/>
              <w:right w:val="none" w:sz="4" w:space="0" w:color="6E6E6E"/>
            </w:tcBorders>
          </w:tcPr>
          <w:p w14:paraId="49BFB6F5" w14:textId="77777777" w:rsidR="00111B64" w:rsidRDefault="00BE10F4">
            <w:pPr>
              <w:pStyle w:val="ProductList-TableBody"/>
            </w:pPr>
            <w:r>
              <w:t>System Center 2019 Datacenter Server Management License (16-pakninger med kjernelisenser)</w:t>
            </w:r>
            <w:r>
              <w:fldChar w:fldCharType="begin"/>
            </w:r>
            <w:r>
              <w:instrText xml:space="preserve"> XE "System Center 2019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DAB8BB"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EDD513"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13E609" w14:textId="77777777" w:rsidR="00111B64" w:rsidRDefault="00BE10F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46CC095" w14:textId="77777777" w:rsidR="00111B64" w:rsidRDefault="00BE10F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01C0"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0F2A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AFB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A56F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779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362E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6053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6B64206A" w14:textId="77777777">
        <w:tc>
          <w:tcPr>
            <w:tcW w:w="4160" w:type="dxa"/>
            <w:tcBorders>
              <w:top w:val="dashed" w:sz="4" w:space="0" w:color="BFBFBF"/>
              <w:left w:val="none" w:sz="4" w:space="0" w:color="6E6E6E"/>
              <w:bottom w:val="dashed" w:sz="4" w:space="0" w:color="BFBFBF"/>
              <w:right w:val="none" w:sz="4" w:space="0" w:color="6E6E6E"/>
            </w:tcBorders>
          </w:tcPr>
          <w:p w14:paraId="6A83A473" w14:textId="77777777" w:rsidR="00111B64" w:rsidRDefault="00BE10F4">
            <w:pPr>
              <w:pStyle w:val="ProductList-TableBody"/>
            </w:pPr>
            <w:r>
              <w:rPr>
                <w:color w:val="000000"/>
              </w:rPr>
              <w:t>System Center 2019 Standard Server Management License (2-pakninger med Kjernelisenser)</w:t>
            </w:r>
            <w:r>
              <w:fldChar w:fldCharType="begin"/>
            </w:r>
            <w:r>
              <w:instrText xml:space="preserve"> XE "System Center 2019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48D287"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C15D76"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2B383B" w14:textId="77777777" w:rsidR="00111B64" w:rsidRDefault="00BE10F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D190A66" w14:textId="77777777" w:rsidR="00111B64" w:rsidRDefault="00BE10F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0B22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B73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CD0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A962"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ADE6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126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ABF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1CDCF036" w14:textId="77777777">
        <w:tc>
          <w:tcPr>
            <w:tcW w:w="4160" w:type="dxa"/>
            <w:tcBorders>
              <w:top w:val="dashed" w:sz="4" w:space="0" w:color="BFBFBF"/>
              <w:left w:val="none" w:sz="4" w:space="0" w:color="6E6E6E"/>
              <w:bottom w:val="none" w:sz="4" w:space="0" w:color="BFBFBF"/>
              <w:right w:val="none" w:sz="4" w:space="0" w:color="6E6E6E"/>
            </w:tcBorders>
          </w:tcPr>
          <w:p w14:paraId="7B3C66FC" w14:textId="77777777" w:rsidR="00111B64" w:rsidRDefault="00BE10F4">
            <w:pPr>
              <w:pStyle w:val="ProductList-TableBody"/>
            </w:pPr>
            <w:r>
              <w:t>System Center 2019 Standard Server Management License (16-pakninger med kjernelisenser)</w:t>
            </w:r>
            <w:r>
              <w:fldChar w:fldCharType="begin"/>
            </w:r>
            <w:r>
              <w:instrText xml:space="preserve"> XE "System Center 2019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47C1B7" w14:textId="77777777" w:rsidR="00111B64" w:rsidRDefault="00BE10F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6DF602B"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7957E4" w14:textId="77777777" w:rsidR="00111B64" w:rsidRDefault="00BE10F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42DB2DA" w14:textId="77777777" w:rsidR="00111B64" w:rsidRDefault="00BE10F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313C2"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ED0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68FB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24F9"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19B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FFA6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B7E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62F8129E" w14:textId="77777777" w:rsidR="00111B64" w:rsidRDefault="00BE10F4">
      <w:pPr>
        <w:pStyle w:val="ProductList-Offering1SubSection"/>
        <w:outlineLvl w:val="3"/>
      </w:pPr>
      <w:bookmarkStart w:id="134" w:name="_Sec744"/>
      <w:r>
        <w:lastRenderedPageBreak/>
        <w:t>2. Produktvilkår</w:t>
      </w:r>
      <w:bookmarkEnd w:id="134"/>
    </w:p>
    <w:tbl>
      <w:tblPr>
        <w:tblStyle w:val="PURTable"/>
        <w:tblW w:w="0" w:type="dxa"/>
        <w:tblLook w:val="04A0" w:firstRow="1" w:lastRow="0" w:firstColumn="1" w:lastColumn="0" w:noHBand="0" w:noVBand="1"/>
      </w:tblPr>
      <w:tblGrid>
        <w:gridCol w:w="3652"/>
        <w:gridCol w:w="3663"/>
        <w:gridCol w:w="3601"/>
      </w:tblGrid>
      <w:tr w:rsidR="00111B64" w14:paraId="03171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EF30C8"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02F4C63"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9242BD" w14:textId="77777777" w:rsidR="00111B64" w:rsidRDefault="00BE10F4">
            <w:pPr>
              <w:pStyle w:val="ProductList-TableBody"/>
            </w:pPr>
            <w:r>
              <w:rPr>
                <w:color w:val="404040"/>
              </w:rPr>
              <w:t>Nedgraderte utgaver: I/T</w:t>
            </w:r>
          </w:p>
        </w:tc>
      </w:tr>
      <w:tr w:rsidR="00111B64" w14:paraId="009843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31AD9"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9BE17"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73FE5F3B"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4B62E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F91B"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69DD"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9F543" w14:textId="77777777" w:rsidR="00111B64" w:rsidRDefault="00BE10F4">
            <w:pPr>
              <w:pStyle w:val="ProductList-TableBody"/>
            </w:pPr>
            <w:r>
              <w:rPr>
                <w:color w:val="404040"/>
              </w:rPr>
              <w:t>Berettiget Reduksjon: I/T</w:t>
            </w:r>
          </w:p>
        </w:tc>
      </w:tr>
      <w:tr w:rsidR="00111B64" w14:paraId="0EA96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FD2B"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215A"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E6585" w14:textId="77777777" w:rsidR="00111B64" w:rsidRDefault="00BE10F4">
            <w:pPr>
              <w:pStyle w:val="ProductList-TableBody"/>
            </w:pPr>
            <w:r>
              <w:rPr>
                <w:color w:val="404040"/>
              </w:rPr>
              <w:t>Kvalifisert for Oppdatering: I/T</w:t>
            </w:r>
          </w:p>
        </w:tc>
      </w:tr>
      <w:tr w:rsidR="00111B64" w14:paraId="12E57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6E13"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7FD6"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8D94F" w14:textId="77777777" w:rsidR="00111B64" w:rsidRDefault="00111B64">
            <w:pPr>
              <w:pStyle w:val="ProductList-TableBody"/>
            </w:pPr>
          </w:p>
        </w:tc>
      </w:tr>
    </w:tbl>
    <w:p w14:paraId="082FE89B" w14:textId="77777777" w:rsidR="00111B64" w:rsidRDefault="00111B64">
      <w:pPr>
        <w:pStyle w:val="ProductList-Body"/>
      </w:pPr>
    </w:p>
    <w:p w14:paraId="30FB2C58" w14:textId="77777777" w:rsidR="00111B64" w:rsidRDefault="00BE10F4">
      <w:pPr>
        <w:pStyle w:val="ProductList-Offering1SubSection"/>
        <w:outlineLvl w:val="3"/>
      </w:pPr>
      <w:bookmarkStart w:id="135" w:name="_Sec797"/>
      <w:r>
        <w:t>3. Bruksrettigheter</w:t>
      </w:r>
      <w:bookmarkEnd w:id="135"/>
    </w:p>
    <w:tbl>
      <w:tblPr>
        <w:tblStyle w:val="PURTable"/>
        <w:tblW w:w="0" w:type="dxa"/>
        <w:tblLook w:val="04A0" w:firstRow="1" w:lastRow="0" w:firstColumn="1" w:lastColumn="0" w:noHBand="0" w:noVBand="1"/>
      </w:tblPr>
      <w:tblGrid>
        <w:gridCol w:w="3648"/>
        <w:gridCol w:w="3587"/>
        <w:gridCol w:w="3681"/>
      </w:tblGrid>
      <w:tr w:rsidR="00111B64" w14:paraId="628516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101FD"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9160E78"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5D6FB" w14:textId="77777777" w:rsidR="00111B64" w:rsidRDefault="00BE10F4">
            <w:pPr>
              <w:pStyle w:val="ProductList-TableBody"/>
            </w:pPr>
            <w:r>
              <w:rPr>
                <w:color w:val="404040"/>
              </w:rPr>
              <w:t>Tilleggsprogramvare: I/T</w:t>
            </w:r>
          </w:p>
        </w:tc>
      </w:tr>
      <w:tr w:rsidR="00111B64" w14:paraId="3D911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6DE1"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056A"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07ED8196"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11B64" w14:paraId="6CDC3B17" w14:textId="77777777">
        <w:tc>
          <w:tcPr>
            <w:tcW w:w="4040" w:type="dxa"/>
            <w:tcBorders>
              <w:top w:val="single" w:sz="4" w:space="0" w:color="000000"/>
              <w:left w:val="single" w:sz="4" w:space="0" w:color="000000"/>
              <w:bottom w:val="single" w:sz="4" w:space="0" w:color="000000"/>
              <w:right w:val="single" w:sz="4" w:space="0" w:color="000000"/>
            </w:tcBorders>
          </w:tcPr>
          <w:p w14:paraId="01EB4BEC"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C5681"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F6E6D" w14:textId="77777777" w:rsidR="00111B64" w:rsidRDefault="00111B64">
            <w:pPr>
              <w:pStyle w:val="ProductList-TableBody"/>
            </w:pPr>
          </w:p>
        </w:tc>
      </w:tr>
    </w:tbl>
    <w:p w14:paraId="57D3C5FC" w14:textId="77777777" w:rsidR="00111B64" w:rsidRDefault="00111B64">
      <w:pPr>
        <w:pStyle w:val="ProductList-Body"/>
      </w:pPr>
    </w:p>
    <w:p w14:paraId="725F2C49" w14:textId="77777777" w:rsidR="00111B64" w:rsidRDefault="00BE10F4">
      <w:pPr>
        <w:pStyle w:val="ProductList-ClauseHeading"/>
        <w:outlineLvl w:val="4"/>
      </w:pPr>
      <w:r>
        <w:t>3.1 Administrasjonslisens – System Center 2019 Standard</w:t>
      </w:r>
    </w:p>
    <w:tbl>
      <w:tblPr>
        <w:tblStyle w:val="PURTable"/>
        <w:tblW w:w="0" w:type="dxa"/>
        <w:tblLook w:val="04A0" w:firstRow="1" w:lastRow="0" w:firstColumn="1" w:lastColumn="0" w:noHBand="0" w:noVBand="1"/>
      </w:tblPr>
      <w:tblGrid>
        <w:gridCol w:w="3740"/>
        <w:gridCol w:w="3684"/>
        <w:gridCol w:w="3492"/>
      </w:tblGrid>
      <w:tr w:rsidR="00111B64" w14:paraId="348847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32E142" w14:textId="77777777" w:rsidR="00111B64" w:rsidRDefault="00BE10F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62F87AD0" w14:textId="77777777" w:rsidR="00111B64" w:rsidRDefault="00BE10F4">
            <w:pPr>
              <w:pStyle w:val="ProductList-TableBody"/>
            </w:pPr>
            <w:r>
              <w:t>Administrasjonslisens for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18C7598" w14:textId="77777777" w:rsidR="00111B64" w:rsidRDefault="00111B64">
            <w:pPr>
              <w:pStyle w:val="ProductList-TableBody"/>
            </w:pPr>
          </w:p>
        </w:tc>
      </w:tr>
    </w:tbl>
    <w:p w14:paraId="6B3DE9C1" w14:textId="77777777" w:rsidR="00111B64" w:rsidRDefault="00111B64">
      <w:pPr>
        <w:pStyle w:val="ProductList-Body"/>
      </w:pPr>
    </w:p>
    <w:p w14:paraId="413D8A33" w14:textId="77777777" w:rsidR="00111B64" w:rsidRDefault="00BE10F4">
      <w:pPr>
        <w:pStyle w:val="ProductList-ClauseHeading"/>
        <w:outlineLvl w:val="4"/>
      </w:pPr>
      <w:r>
        <w:t>3.2 Administrasjonslisens – System Center 2019 Datacenter</w:t>
      </w:r>
    </w:p>
    <w:tbl>
      <w:tblPr>
        <w:tblStyle w:val="PURTable"/>
        <w:tblW w:w="0" w:type="dxa"/>
        <w:tblLook w:val="04A0" w:firstRow="1" w:lastRow="0" w:firstColumn="1" w:lastColumn="0" w:noHBand="0" w:noVBand="1"/>
      </w:tblPr>
      <w:tblGrid>
        <w:gridCol w:w="3740"/>
        <w:gridCol w:w="3684"/>
        <w:gridCol w:w="3492"/>
      </w:tblGrid>
      <w:tr w:rsidR="00111B64" w14:paraId="1E055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B8E62" w14:textId="77777777" w:rsidR="00111B64" w:rsidRDefault="00BE10F4">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14:paraId="17C226DC" w14:textId="77777777" w:rsidR="00111B64" w:rsidRDefault="00BE10F4">
            <w:pPr>
              <w:pStyle w:val="ProductList-TableBody"/>
            </w:pPr>
            <w:r>
              <w:t>Administrasjonslisens for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E599713" w14:textId="77777777" w:rsidR="00111B64" w:rsidRDefault="00111B64">
            <w:pPr>
              <w:pStyle w:val="ProductList-TableBody"/>
            </w:pPr>
          </w:p>
        </w:tc>
      </w:tr>
    </w:tbl>
    <w:p w14:paraId="4EBAF8A9" w14:textId="77777777" w:rsidR="00111B64" w:rsidRDefault="00111B64">
      <w:pPr>
        <w:pStyle w:val="ProductList-Body"/>
      </w:pPr>
    </w:p>
    <w:p w14:paraId="75E25AE3" w14:textId="77777777" w:rsidR="00111B64" w:rsidRDefault="00BE10F4">
      <w:pPr>
        <w:pStyle w:val="ProductList-ClauseHeading"/>
        <w:outlineLvl w:val="4"/>
      </w:pPr>
      <w:r>
        <w:t>3.3 System Center Endpoint Protection, bruk sammen med Azure Security Center eller Microsoft Defender Advanced Trusselbeskyttelse for servere</w:t>
      </w:r>
    </w:p>
    <w:p w14:paraId="07C59B19" w14:textId="77777777" w:rsidR="00111B64" w:rsidRDefault="00BE10F4">
      <w:pPr>
        <w:pStyle w:val="ProductList-Body"/>
      </w:pPr>
      <w:r>
        <w:t xml:space="preserve">Customer kan bruke System Center Endpoint Protection for å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Virtual OSE-er</w:t>
      </w:r>
      <w:r>
        <w:fldChar w:fldCharType="end"/>
      </w:r>
      <w:r>
        <w:t xml:space="preserve"> som beskytter ved å bruke standardnivået til Azure Security Center</w:t>
      </w:r>
      <w:r>
        <w:fldChar w:fldCharType="begin"/>
      </w:r>
      <w:r>
        <w:instrText xml:space="preserve"> XE "Azure Security Center" </w:instrText>
      </w:r>
      <w:r>
        <w:fldChar w:fldCharType="end"/>
      </w:r>
      <w:r>
        <w:t xml:space="preserve"> eller Microsoft Defender Avansert trusselbeskyttelse for servere</w:t>
      </w:r>
      <w:r>
        <w:fldChar w:fldCharType="begin"/>
      </w:r>
      <w:r>
        <w:instrText xml:space="preserve"> XE "Microsoft Defender Avansert trusselbeskyttelse for servere" </w:instrText>
      </w:r>
      <w:r>
        <w:fldChar w:fldCharType="end"/>
      </w:r>
      <w:r>
        <w:t xml:space="preserve">. System Center-lisensvilkårene, i tråd med endringene her, styrer denne bruken. Administrerte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kan kjøre på delte eller dedikerte Servere. Det er ikke påkrevd at Kunden må anskaffe og tilordne System Center-</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denne begrensede bruken.</w:t>
      </w:r>
    </w:p>
    <w:p w14:paraId="42DBBF76" w14:textId="77777777" w:rsidR="00111B64" w:rsidRDefault="00111B64">
      <w:pPr>
        <w:pStyle w:val="ProductList-Body"/>
      </w:pPr>
    </w:p>
    <w:p w14:paraId="034CE03F" w14:textId="77777777" w:rsidR="00111B64" w:rsidRDefault="00BE10F4">
      <w:pPr>
        <w:pStyle w:val="ProductList-ClauseHeading"/>
        <w:outlineLvl w:val="4"/>
      </w:pPr>
      <w:r>
        <w:t>3.4 SQL Server Technology</w:t>
      </w:r>
    </w:p>
    <w:p w14:paraId="37438437"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433F5B8" w14:textId="77777777" w:rsidR="00111B64" w:rsidRDefault="00111B64">
      <w:pPr>
        <w:pStyle w:val="ProductList-Body"/>
      </w:pPr>
    </w:p>
    <w:p w14:paraId="4866661D" w14:textId="77777777" w:rsidR="00111B64" w:rsidRDefault="00BE10F4">
      <w:pPr>
        <w:pStyle w:val="ProductList-ClauseHeading"/>
        <w:outlineLvl w:val="4"/>
      </w:pPr>
      <w:r>
        <w:t>3.5 Windows Server Container</w:t>
      </w:r>
    </w:p>
    <w:p w14:paraId="1B68514F" w14:textId="77777777" w:rsidR="00111B64" w:rsidRDefault="00BE10F4">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0C041753" w14:textId="77777777" w:rsidR="00111B64" w:rsidRDefault="00BE10F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584"/>
        <w:gridCol w:w="3685"/>
        <w:gridCol w:w="3647"/>
      </w:tblGrid>
      <w:tr w:rsidR="00111B64" w14:paraId="57AD1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F738B"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004B4D"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59E78" w14:textId="77777777" w:rsidR="00111B64" w:rsidRDefault="00BE10F4">
            <w:pPr>
              <w:pStyle w:val="ProductList-TableBody"/>
            </w:pPr>
            <w:r>
              <w:rPr>
                <w:color w:val="404040"/>
              </w:rPr>
              <w:t>Avløsningsrettigheter: I/T</w:t>
            </w:r>
          </w:p>
        </w:tc>
      </w:tr>
      <w:tr w:rsidR="00111B64" w14:paraId="0A6946FF" w14:textId="77777777">
        <w:tc>
          <w:tcPr>
            <w:tcW w:w="4040" w:type="dxa"/>
            <w:tcBorders>
              <w:top w:val="single" w:sz="4" w:space="0" w:color="000000"/>
              <w:left w:val="single" w:sz="4" w:space="0" w:color="000000"/>
              <w:bottom w:val="single" w:sz="4" w:space="0" w:color="000000"/>
              <w:right w:val="single" w:sz="4" w:space="0" w:color="000000"/>
            </w:tcBorders>
          </w:tcPr>
          <w:p w14:paraId="2780F488" w14:textId="77777777" w:rsidR="00111B64" w:rsidRDefault="00BE10F4">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14:paraId="1931BDE8"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oktober 2013</w:t>
              </w:r>
            </w:hyperlink>
            <w:r>
              <w:t xml:space="preserve">, </w:t>
            </w:r>
            <w:hyperlink r:id="rId57">
              <w:r>
                <w:rPr>
                  <w:color w:val="00467F"/>
                  <w:u w:val="single"/>
                </w:rPr>
                <w:t>Produktvilkår – oktober 2016</w:t>
              </w:r>
            </w:hyperlink>
            <w:r>
              <w:t xml:space="preserve"> og </w:t>
            </w:r>
            <w:hyperlink r:id="rId58">
              <w:r>
                <w:rPr>
                  <w:color w:val="00467F"/>
                  <w:u w:val="single"/>
                </w:rPr>
                <w:t>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F1F1C" w14:textId="77777777" w:rsidR="00111B64" w:rsidRDefault="00BE10F4">
            <w:pPr>
              <w:pStyle w:val="ProductList-TableBody"/>
            </w:pPr>
            <w:r>
              <w:rPr>
                <w:color w:val="404040"/>
              </w:rPr>
              <w:t>Roamingrettigheter: I/T</w:t>
            </w:r>
          </w:p>
        </w:tc>
      </w:tr>
      <w:tr w:rsidR="00111B64" w14:paraId="63BE00AA" w14:textId="77777777">
        <w:tc>
          <w:tcPr>
            <w:tcW w:w="4040" w:type="dxa"/>
            <w:tcBorders>
              <w:top w:val="single" w:sz="4" w:space="0" w:color="000000"/>
              <w:left w:val="single" w:sz="4" w:space="0" w:color="000000"/>
              <w:bottom w:val="single" w:sz="4" w:space="0" w:color="000000"/>
              <w:right w:val="single" w:sz="4" w:space="0" w:color="000000"/>
            </w:tcBorders>
          </w:tcPr>
          <w:p w14:paraId="03D5659B"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8AEE"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98F7" w14:textId="77777777" w:rsidR="00111B64" w:rsidRDefault="00111B64">
            <w:pPr>
              <w:pStyle w:val="ProductList-TableBody"/>
            </w:pPr>
          </w:p>
        </w:tc>
      </w:tr>
    </w:tbl>
    <w:p w14:paraId="0B2C57CC" w14:textId="77777777" w:rsidR="00111B64" w:rsidRDefault="00111B64">
      <w:pPr>
        <w:pStyle w:val="ProductList-Body"/>
      </w:pPr>
    </w:p>
    <w:p w14:paraId="3F30DF03"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B26F0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84EE1"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FF63A46" w14:textId="77777777" w:rsidR="00111B64" w:rsidRDefault="00111B64">
      <w:pPr>
        <w:pStyle w:val="ProductList-Body"/>
      </w:pPr>
    </w:p>
    <w:p w14:paraId="4426587C" w14:textId="77777777" w:rsidR="00111B64" w:rsidRDefault="00BE10F4">
      <w:pPr>
        <w:pStyle w:val="ProductList-Offering2HeadingNoBorder"/>
        <w:outlineLvl w:val="2"/>
      </w:pPr>
      <w:bookmarkStart w:id="137" w:name="_Sec644"/>
      <w:r>
        <w:t>Microsoft Endpoint Configuration Manager (tidligere System Center Configuration Manager)</w:t>
      </w:r>
      <w:bookmarkEnd w:id="137"/>
      <w:r>
        <w:fldChar w:fldCharType="begin"/>
      </w:r>
      <w:r>
        <w:instrText xml:space="preserve"> TC "</w:instrText>
      </w:r>
      <w:bookmarkStart w:id="138" w:name="_Toc52183215"/>
      <w:r>
        <w:instrText>Microsoft Endpoint Configuration Manager (tidligere System Center Configuration Manager)</w:instrText>
      </w:r>
      <w:bookmarkEnd w:id="138"/>
      <w:r>
        <w:instrText>" \l 3</w:instrText>
      </w:r>
      <w:r>
        <w:fldChar w:fldCharType="end"/>
      </w:r>
    </w:p>
    <w:p w14:paraId="0E1D6AB6" w14:textId="77777777" w:rsidR="00111B64" w:rsidRDefault="00BE10F4">
      <w:pPr>
        <w:pStyle w:val="ProductList-Offering1SubSection"/>
        <w:outlineLvl w:val="3"/>
      </w:pPr>
      <w:bookmarkStart w:id="139" w:name="_Sec691"/>
      <w:r>
        <w:t>1. Programtilgjengelighet</w:t>
      </w:r>
      <w:bookmarkEnd w:id="139"/>
    </w:p>
    <w:p w14:paraId="19937D8B" w14:textId="77777777" w:rsidR="00111B64" w:rsidRDefault="00111B64">
      <w:pPr>
        <w:pStyle w:val="ProductList-Body"/>
      </w:pPr>
    </w:p>
    <w:tbl>
      <w:tblPr>
        <w:tblStyle w:val="PURTable"/>
        <w:tblW w:w="0" w:type="dxa"/>
        <w:tblLook w:val="04A0" w:firstRow="1" w:lastRow="0" w:firstColumn="1" w:lastColumn="0" w:noHBand="0" w:noVBand="1"/>
      </w:tblPr>
      <w:tblGrid>
        <w:gridCol w:w="4059"/>
        <w:gridCol w:w="619"/>
        <w:gridCol w:w="715"/>
        <w:gridCol w:w="610"/>
        <w:gridCol w:w="605"/>
        <w:gridCol w:w="605"/>
        <w:gridCol w:w="610"/>
        <w:gridCol w:w="614"/>
        <w:gridCol w:w="634"/>
        <w:gridCol w:w="618"/>
        <w:gridCol w:w="612"/>
        <w:gridCol w:w="615"/>
      </w:tblGrid>
      <w:tr w:rsidR="00111B64" w14:paraId="00C00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440487"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E9060"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A58AD7"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C3D64"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CC4A"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1E1B"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4C8E0"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B15C3"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B242"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94E57"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F3A91"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6BA2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7DD8F3B7" w14:textId="77777777">
        <w:tc>
          <w:tcPr>
            <w:tcW w:w="4160" w:type="dxa"/>
            <w:tcBorders>
              <w:top w:val="single" w:sz="6" w:space="0" w:color="FFFFFF"/>
              <w:left w:val="none" w:sz="4" w:space="0" w:color="6E6E6E"/>
              <w:bottom w:val="dashed" w:sz="4" w:space="0" w:color="BFBFBF"/>
              <w:right w:val="none" w:sz="4" w:space="0" w:color="6E6E6E"/>
            </w:tcBorders>
          </w:tcPr>
          <w:p w14:paraId="61A91DDE" w14:textId="77777777" w:rsidR="00111B64" w:rsidRDefault="00BE10F4">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FEBB14E" w14:textId="77777777" w:rsidR="00111B64" w:rsidRDefault="00BE10F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FFDD29A"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8552E9"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CA7CF3"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5AF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72DD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5949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1A99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3C5B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0E3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21192"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30CAF96D" w14:textId="77777777">
        <w:tc>
          <w:tcPr>
            <w:tcW w:w="4160" w:type="dxa"/>
            <w:tcBorders>
              <w:top w:val="dashed" w:sz="4" w:space="0" w:color="BFBFBF"/>
              <w:left w:val="none" w:sz="4" w:space="0" w:color="6E6E6E"/>
              <w:bottom w:val="dashed" w:sz="4" w:space="0" w:color="BFBFBF"/>
              <w:right w:val="none" w:sz="4" w:space="0" w:color="6E6E6E"/>
            </w:tcBorders>
          </w:tcPr>
          <w:p w14:paraId="070A9FFB" w14:textId="77777777" w:rsidR="00111B64" w:rsidRDefault="00BE10F4">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14:paraId="3DA81442" w14:textId="77777777" w:rsidR="00111B64" w:rsidRDefault="00BE10F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41E0B07" w14:textId="77777777" w:rsidR="00111B64" w:rsidRDefault="00111B6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A10B1"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7F279A"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F57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CC59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5954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0FE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A950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47A1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CE647" w14:textId="77777777" w:rsidR="00111B64" w:rsidRDefault="00111B64">
            <w:pPr>
              <w:pStyle w:val="ProductList-TableBody"/>
              <w:jc w:val="center"/>
            </w:pPr>
          </w:p>
        </w:tc>
      </w:tr>
      <w:tr w:rsidR="00111B64" w14:paraId="279D6735" w14:textId="77777777">
        <w:tc>
          <w:tcPr>
            <w:tcW w:w="4160" w:type="dxa"/>
            <w:tcBorders>
              <w:top w:val="dashed" w:sz="4" w:space="0" w:color="BFBFBF"/>
              <w:left w:val="none" w:sz="4" w:space="0" w:color="6E6E6E"/>
              <w:bottom w:val="none" w:sz="4" w:space="0" w:color="BFBFBF"/>
              <w:right w:val="none" w:sz="4" w:space="0" w:color="6E6E6E"/>
            </w:tcBorders>
          </w:tcPr>
          <w:p w14:paraId="75CF96F2" w14:textId="77777777" w:rsidR="00111B64" w:rsidRDefault="00BE10F4">
            <w:pPr>
              <w:pStyle w:val="ProductList-TableBody"/>
            </w:pPr>
            <w:r>
              <w:t>Klientadministrasjonslisens for Microsoft Endpoint Configuration Manager</w:t>
            </w:r>
            <w:r>
              <w:fldChar w:fldCharType="begin"/>
            </w:r>
            <w:r>
              <w:instrText xml:space="preserve"> XE "Klientadministrasjonslisens for Microsoft Endpoint Configuration Manager"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14:paraId="37DEC5A4" w14:textId="77777777" w:rsidR="00111B64" w:rsidRDefault="00BE10F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850E4A4"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604D08"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7803A5"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C5A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7DE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6CAA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94A4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397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CC39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7AD39" w14:textId="77777777" w:rsidR="00111B64" w:rsidRDefault="00111B64">
            <w:pPr>
              <w:pStyle w:val="ProductList-TableBody"/>
              <w:jc w:val="center"/>
            </w:pPr>
          </w:p>
        </w:tc>
      </w:tr>
    </w:tbl>
    <w:p w14:paraId="5C8D2DB3" w14:textId="77777777" w:rsidR="00111B64" w:rsidRDefault="00BE10F4">
      <w:pPr>
        <w:pStyle w:val="ProductList-Body"/>
      </w:pPr>
      <w:r>
        <w:lastRenderedPageBreak/>
        <w:t>*</w:t>
      </w:r>
      <w:r>
        <w:rPr>
          <w:i/>
        </w:rPr>
        <w:t>Microsoft Endpoint Configuration Manager er en Current Branch-utgivelse som opprinnelig ble gjort tilgjengelig i 10/16 som System Center Configuration Manager.</w:t>
      </w:r>
    </w:p>
    <w:p w14:paraId="2F1F16E0" w14:textId="77777777" w:rsidR="00111B64" w:rsidRDefault="00BE10F4">
      <w:pPr>
        <w:pStyle w:val="ProductList-Offering1SubSection"/>
        <w:outlineLvl w:val="3"/>
      </w:pPr>
      <w:bookmarkStart w:id="140" w:name="_Sec746"/>
      <w:r>
        <w:t>2. Produktvilkår</w:t>
      </w:r>
      <w:bookmarkEnd w:id="140"/>
    </w:p>
    <w:tbl>
      <w:tblPr>
        <w:tblStyle w:val="PURTable"/>
        <w:tblW w:w="0" w:type="dxa"/>
        <w:tblLook w:val="04A0" w:firstRow="1" w:lastRow="0" w:firstColumn="1" w:lastColumn="0" w:noHBand="0" w:noVBand="1"/>
      </w:tblPr>
      <w:tblGrid>
        <w:gridCol w:w="3652"/>
        <w:gridCol w:w="3663"/>
        <w:gridCol w:w="3601"/>
      </w:tblGrid>
      <w:tr w:rsidR="00111B64" w14:paraId="6F636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BD69F6"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96F35C"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2E6F7" w14:textId="77777777" w:rsidR="00111B64" w:rsidRDefault="00BE10F4">
            <w:pPr>
              <w:pStyle w:val="ProductList-TableBody"/>
            </w:pPr>
            <w:r>
              <w:rPr>
                <w:color w:val="404040"/>
              </w:rPr>
              <w:t xml:space="preserve">Nedgraderte utgaver: I/T </w:t>
            </w:r>
          </w:p>
        </w:tc>
      </w:tr>
      <w:tr w:rsidR="00111B64" w14:paraId="3254F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BF4A"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5E11"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346008"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6F13F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CA231"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730A8"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6470" w14:textId="77777777" w:rsidR="00111B64" w:rsidRDefault="00BE10F4">
            <w:pPr>
              <w:pStyle w:val="ProductList-TableBody"/>
            </w:pPr>
            <w:r>
              <w:rPr>
                <w:color w:val="404040"/>
              </w:rPr>
              <w:t>Berettiget Reduksjon: I/T</w:t>
            </w:r>
          </w:p>
        </w:tc>
      </w:tr>
      <w:tr w:rsidR="00111B64" w14:paraId="61C6C4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DC3DC"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B427"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EFEEE" w14:textId="77777777" w:rsidR="00111B64" w:rsidRDefault="00BE10F4">
            <w:pPr>
              <w:pStyle w:val="ProductList-TableBody"/>
            </w:pPr>
            <w:r>
              <w:rPr>
                <w:color w:val="404040"/>
              </w:rPr>
              <w:t>Kvalifisert for Oppdatering: I/T</w:t>
            </w:r>
          </w:p>
        </w:tc>
      </w:tr>
      <w:tr w:rsidR="00111B64" w14:paraId="7E404D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2E81F" w14:textId="77777777" w:rsidR="00111B64" w:rsidRDefault="00BE10F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BB2F"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CF6AE" w14:textId="77777777" w:rsidR="00111B64" w:rsidRDefault="00111B64">
            <w:pPr>
              <w:pStyle w:val="ProductList-TableBody"/>
            </w:pPr>
          </w:p>
        </w:tc>
      </w:tr>
    </w:tbl>
    <w:p w14:paraId="03F09EDF" w14:textId="77777777" w:rsidR="00111B64" w:rsidRDefault="00111B64">
      <w:pPr>
        <w:pStyle w:val="ProductList-Body"/>
      </w:pPr>
    </w:p>
    <w:p w14:paraId="410B8D54" w14:textId="77777777" w:rsidR="00111B64" w:rsidRDefault="00BE10F4">
      <w:pPr>
        <w:pStyle w:val="ProductList-ClauseHeading"/>
        <w:outlineLvl w:val="4"/>
      </w:pPr>
      <w:r>
        <w:t>2.1 Akademiske Kunder</w:t>
      </w:r>
    </w:p>
    <w:p w14:paraId="7339B1D2" w14:textId="77777777" w:rsidR="00111B64" w:rsidRDefault="00BE10F4">
      <w:pPr>
        <w:pStyle w:val="ProductList-Body"/>
      </w:pPr>
      <w:r>
        <w:t xml:space="preserve">Kunder med Enrollment for Education Solutions og School-abonnementsregistrering kan kjøpe Klientadministrasjonslisens for Microsoft Endpoint Configuration Manager per OSE og distribuere den per Bruker eller per OSE som beskrevet i Lisensmodellen for </w:t>
      </w:r>
      <w:hyperlink w:anchor="_Sec544">
        <w:r>
          <w:rPr>
            <w:color w:val="00467F"/>
            <w:u w:val="single"/>
          </w:rPr>
          <w:t>Administrasjonsservere</w:t>
        </w:r>
      </w:hyperlink>
      <w:r>
        <w:t xml:space="preserve">. </w:t>
      </w:r>
    </w:p>
    <w:p w14:paraId="0767AB1F" w14:textId="77777777" w:rsidR="00111B64" w:rsidRDefault="00BE10F4">
      <w:pPr>
        <w:pStyle w:val="ProductList-Offering1SubSection"/>
        <w:outlineLvl w:val="3"/>
      </w:pPr>
      <w:bookmarkStart w:id="141" w:name="_Sec802"/>
      <w:r>
        <w:t>3. Bruksrettigheter</w:t>
      </w:r>
      <w:bookmarkEnd w:id="141"/>
    </w:p>
    <w:tbl>
      <w:tblPr>
        <w:tblStyle w:val="PURTable"/>
        <w:tblW w:w="0" w:type="dxa"/>
        <w:tblLook w:val="04A0" w:firstRow="1" w:lastRow="0" w:firstColumn="1" w:lastColumn="0" w:noHBand="0" w:noVBand="1"/>
      </w:tblPr>
      <w:tblGrid>
        <w:gridCol w:w="3648"/>
        <w:gridCol w:w="3587"/>
        <w:gridCol w:w="3681"/>
      </w:tblGrid>
      <w:tr w:rsidR="00111B64" w14:paraId="11666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C720B"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14FE928"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0A995" w14:textId="77777777" w:rsidR="00111B64" w:rsidRDefault="00BE10F4">
            <w:pPr>
              <w:pStyle w:val="ProductList-TableBody"/>
            </w:pPr>
            <w:r>
              <w:rPr>
                <w:color w:val="404040"/>
              </w:rPr>
              <w:t>Tilleggsprogramvare: I/T</w:t>
            </w:r>
          </w:p>
        </w:tc>
      </w:tr>
      <w:tr w:rsidR="00111B64" w14:paraId="61B2D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0AD4"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20627FB"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388E2B"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11B64" w14:paraId="39FF1A81" w14:textId="77777777">
        <w:tc>
          <w:tcPr>
            <w:tcW w:w="4040" w:type="dxa"/>
            <w:tcBorders>
              <w:top w:val="single" w:sz="4" w:space="0" w:color="000000"/>
              <w:left w:val="single" w:sz="4" w:space="0" w:color="000000"/>
              <w:bottom w:val="single" w:sz="4" w:space="0" w:color="000000"/>
              <w:right w:val="single" w:sz="4" w:space="0" w:color="000000"/>
            </w:tcBorders>
          </w:tcPr>
          <w:p w14:paraId="24809490"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00FFB"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0ED1" w14:textId="77777777" w:rsidR="00111B64" w:rsidRDefault="00111B64">
            <w:pPr>
              <w:pStyle w:val="ProductList-TableBody"/>
            </w:pPr>
          </w:p>
        </w:tc>
      </w:tr>
    </w:tbl>
    <w:p w14:paraId="0AA891A5" w14:textId="77777777" w:rsidR="00111B64" w:rsidRDefault="00111B64">
      <w:pPr>
        <w:pStyle w:val="ProductList-Body"/>
      </w:pPr>
    </w:p>
    <w:p w14:paraId="7FE8250E" w14:textId="77777777" w:rsidR="00111B64" w:rsidRDefault="00BE10F4">
      <w:pPr>
        <w:pStyle w:val="ProductList-ClauseHeading"/>
        <w:outlineLvl w:val="4"/>
      </w:pPr>
      <w:r>
        <w:t>3.1 Administrasjonslisens</w:t>
      </w:r>
    </w:p>
    <w:tbl>
      <w:tblPr>
        <w:tblStyle w:val="PURTable"/>
        <w:tblW w:w="0" w:type="dxa"/>
        <w:tblLook w:val="04A0" w:firstRow="1" w:lastRow="0" w:firstColumn="1" w:lastColumn="0" w:noHBand="0" w:noVBand="1"/>
      </w:tblPr>
      <w:tblGrid>
        <w:gridCol w:w="3700"/>
        <w:gridCol w:w="3569"/>
        <w:gridCol w:w="3647"/>
      </w:tblGrid>
      <w:tr w:rsidR="00111B64" w14:paraId="278A6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E27A2F" w14:textId="77777777" w:rsidR="00111B64" w:rsidRDefault="00BE10F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1676065D" w14:textId="77777777" w:rsidR="00111B64" w:rsidRDefault="00BE10F4">
            <w:pPr>
              <w:pStyle w:val="ProductList-TableBody"/>
            </w:pPr>
            <w:r>
              <w:t>Microsoft Endpoint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14:paraId="48DED47C" w14:textId="77777777" w:rsidR="00111B64" w:rsidRDefault="00BE10F4">
            <w:pPr>
              <w:pStyle w:val="ProductList-TableBody"/>
            </w:pPr>
            <w:r>
              <w:t>Microsoft 365 F3</w:t>
            </w:r>
            <w:r>
              <w:fldChar w:fldCharType="begin"/>
            </w:r>
            <w:r>
              <w:instrText xml:space="preserve"> XE "Microsoft 365 F3" </w:instrText>
            </w:r>
            <w:r>
              <w:fldChar w:fldCharType="end"/>
            </w:r>
            <w:r>
              <w:t xml:space="preserve"> (Bruker-SL)</w:t>
            </w:r>
          </w:p>
        </w:tc>
      </w:tr>
      <w:tr w:rsidR="00111B64" w14:paraId="5D08380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161AC8" w14:textId="77777777" w:rsidR="00111B64" w:rsidRDefault="00111B6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0E22A2" w14:textId="77777777" w:rsidR="00111B64" w:rsidRDefault="00BE10F4">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none" w:sz="4" w:space="0" w:color="000000"/>
              <w:right w:val="single" w:sz="4" w:space="0" w:color="000000"/>
            </w:tcBorders>
          </w:tcPr>
          <w:p w14:paraId="73534843" w14:textId="77777777" w:rsidR="00111B64" w:rsidRDefault="00BE10F4">
            <w:pPr>
              <w:pStyle w:val="ProductList-TableBody"/>
            </w:pPr>
            <w:r>
              <w:t xml:space="preserve">Lisens som tilsvarer Administrasjonslisens (se </w:t>
            </w:r>
            <w:hyperlink r:id="rId59">
              <w:r>
                <w:rPr>
                  <w:color w:val="00467F"/>
                  <w:u w:val="single"/>
                </w:rPr>
                <w:t>Vedlegg A</w:t>
              </w:r>
            </w:hyperlink>
            <w:r>
              <w:t>)</w:t>
            </w:r>
          </w:p>
        </w:tc>
      </w:tr>
      <w:tr w:rsidR="00111B64" w14:paraId="00A92D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5978E0"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7EDC2D" w14:textId="77777777" w:rsidR="00111B64" w:rsidRDefault="00BE10F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BD18A09" w14:textId="77777777" w:rsidR="00111B64" w:rsidRDefault="00111B64">
            <w:pPr>
              <w:pStyle w:val="ProductList-TableBody"/>
            </w:pPr>
          </w:p>
        </w:tc>
      </w:tr>
    </w:tbl>
    <w:p w14:paraId="75310A08" w14:textId="77777777" w:rsidR="00111B64" w:rsidRDefault="00111B64">
      <w:pPr>
        <w:pStyle w:val="ProductList-Body"/>
      </w:pPr>
    </w:p>
    <w:p w14:paraId="755AC05A" w14:textId="77777777" w:rsidR="00111B64" w:rsidRDefault="00BE10F4">
      <w:pPr>
        <w:pStyle w:val="ProductList-ClauseHeading"/>
        <w:outlineLvl w:val="4"/>
      </w:pPr>
      <w:r>
        <w:t>3.2 SQL Server Technology</w:t>
      </w:r>
    </w:p>
    <w:p w14:paraId="35923435"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kun med formål om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4E9A44E" w14:textId="77777777" w:rsidR="00111B64" w:rsidRDefault="00BE10F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584"/>
        <w:gridCol w:w="3685"/>
        <w:gridCol w:w="3647"/>
      </w:tblGrid>
      <w:tr w:rsidR="00111B64" w14:paraId="5D15C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11003"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E02E77"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349DF" w14:textId="77777777" w:rsidR="00111B64" w:rsidRDefault="00BE10F4">
            <w:pPr>
              <w:pStyle w:val="ProductList-TableBody"/>
            </w:pPr>
            <w:r>
              <w:rPr>
                <w:color w:val="404040"/>
              </w:rPr>
              <w:t>Avløsningsrettigheter: I/T</w:t>
            </w:r>
          </w:p>
        </w:tc>
      </w:tr>
      <w:tr w:rsidR="00111B64" w14:paraId="03D4D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0BB3"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0B48B5A"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2AD73" w14:textId="77777777" w:rsidR="00111B64" w:rsidRDefault="00BE10F4">
            <w:pPr>
              <w:pStyle w:val="ProductList-TableBody"/>
            </w:pPr>
            <w:r>
              <w:rPr>
                <w:color w:val="404040"/>
              </w:rPr>
              <w:t>Roamingrettigheter: I/T</w:t>
            </w:r>
          </w:p>
        </w:tc>
      </w:tr>
      <w:tr w:rsidR="00111B64" w14:paraId="32446DE5" w14:textId="77777777">
        <w:tc>
          <w:tcPr>
            <w:tcW w:w="4040" w:type="dxa"/>
            <w:tcBorders>
              <w:top w:val="single" w:sz="4" w:space="0" w:color="000000"/>
              <w:left w:val="single" w:sz="4" w:space="0" w:color="000000"/>
              <w:bottom w:val="single" w:sz="4" w:space="0" w:color="000000"/>
              <w:right w:val="single" w:sz="4" w:space="0" w:color="000000"/>
            </w:tcBorders>
          </w:tcPr>
          <w:p w14:paraId="18940EF0"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DD2CD"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CAC22" w14:textId="77777777" w:rsidR="00111B64" w:rsidRDefault="00111B64">
            <w:pPr>
              <w:pStyle w:val="ProductList-TableBody"/>
            </w:pPr>
          </w:p>
        </w:tc>
      </w:tr>
    </w:tbl>
    <w:p w14:paraId="0638B6FF" w14:textId="77777777" w:rsidR="00111B64" w:rsidRDefault="00111B64">
      <w:pPr>
        <w:pStyle w:val="ProductList-Body"/>
      </w:pPr>
    </w:p>
    <w:p w14:paraId="48D10F15" w14:textId="77777777" w:rsidR="00111B64" w:rsidRDefault="00BE10F4">
      <w:pPr>
        <w:pStyle w:val="ProductList-ClauseHeading"/>
        <w:outlineLvl w:val="4"/>
      </w:pPr>
      <w:r>
        <w:t>4.1 Microsoft Endpoint Configuration Manager – VDI-rettigheter</w:t>
      </w:r>
    </w:p>
    <w:p w14:paraId="173C662F" w14:textId="77777777" w:rsidR="00111B64" w:rsidRDefault="00BE10F4">
      <w:pPr>
        <w:pStyle w:val="ProductList-Body"/>
      </w:pPr>
      <w:r>
        <w:t>Kunder med aktiv SA-dekning for Microsoft Endpoint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tildelt,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14:paraId="0328CC7B" w14:textId="77777777" w:rsidR="00111B64" w:rsidRDefault="00111B64">
      <w:pPr>
        <w:pStyle w:val="ProductList-Body"/>
      </w:pPr>
    </w:p>
    <w:p w14:paraId="4F392F06" w14:textId="77777777" w:rsidR="00111B64" w:rsidRDefault="00BE10F4">
      <w:pPr>
        <w:pStyle w:val="ProductList-ClauseHeading"/>
        <w:outlineLvl w:val="4"/>
      </w:pPr>
      <w:r>
        <w:t>4.2 Rettigheter til Microsoft Endpoint Configuration Manager (Current Branch)</w:t>
      </w:r>
    </w:p>
    <w:p w14:paraId="5FCDD6B1" w14:textId="77777777" w:rsidR="00111B64" w:rsidRDefault="00BE10F4">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installere og bruke Current Branch-alternativet i Microsoft Endpoint Configuration Manager.</w:t>
      </w:r>
    </w:p>
    <w:p w14:paraId="76B22927" w14:textId="77777777" w:rsidR="00111B64" w:rsidRDefault="00111B64">
      <w:pPr>
        <w:pStyle w:val="ProductList-Body"/>
      </w:pPr>
    </w:p>
    <w:p w14:paraId="2BE1A9BE" w14:textId="77777777" w:rsidR="00111B64" w:rsidRDefault="00BE10F4">
      <w:pPr>
        <w:pStyle w:val="ProductList-ClauseHeading"/>
        <w:outlineLvl w:val="4"/>
      </w:pPr>
      <w:r>
        <w:t>4.3 Tilgang til Intune</w:t>
      </w:r>
    </w:p>
    <w:p w14:paraId="0B399925" w14:textId="77777777" w:rsidR="00111B64" w:rsidRDefault="00BE10F4">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Microsoft Endpoint Configuration Manager eller ML-ekvivalente Lisenser kan gi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begrenset tilgang til Intune</w:t>
      </w:r>
      <w:r>
        <w:fldChar w:fldCharType="begin"/>
      </w:r>
      <w:r>
        <w:instrText xml:space="preserve"> XE "Intune" </w:instrText>
      </w:r>
      <w:r>
        <w:fldChar w:fldCharType="end"/>
      </w:r>
      <w:r>
        <w:t xml:space="preserve"> i forbindelse med bruken av Microsoft Endpoint Configuration Manager til felles administrasjon av disse brukernes PC-er. Tilgang til og bruk av disse Intune-funksjonene er underlagt Lisensvilkårene for Windows Intune slik de er fastsatt i </w:t>
      </w:r>
      <w:hyperlink r:id="rId61">
        <w:r>
          <w:rPr>
            <w:color w:val="00467F"/>
            <w:u w:val="single"/>
          </w:rPr>
          <w:t>Vilkår for Elektroniske Tjenester</w:t>
        </w:r>
      </w:hyperlink>
      <w:r>
        <w:t>.</w:t>
      </w:r>
    </w:p>
    <w:p w14:paraId="3BB4DFFB" w14:textId="77777777" w:rsidR="00111B64" w:rsidRDefault="00111B64">
      <w:pPr>
        <w:pStyle w:val="ProductList-Body"/>
      </w:pPr>
    </w:p>
    <w:p w14:paraId="25017B39" w14:textId="77777777" w:rsidR="00111B64" w:rsidRDefault="00BE10F4">
      <w:pPr>
        <w:pStyle w:val="ProductList-ClauseHeading"/>
        <w:outlineLvl w:val="4"/>
      </w:pPr>
      <w:r>
        <w:t>4.4 Tilgang til System Center Configuration Manager 1606</w:t>
      </w:r>
    </w:p>
    <w:p w14:paraId="44E107C8" w14:textId="77777777" w:rsidR="00111B64" w:rsidRDefault="00BE10F4">
      <w:pPr>
        <w:pStyle w:val="ProductList-Body"/>
      </w:pPr>
      <w:r>
        <w:t>Kunder kan valgfritt bruke System Center Configuration Manager</w:t>
      </w:r>
      <w:r>
        <w:fldChar w:fldCharType="begin"/>
      </w:r>
      <w:r>
        <w:instrText xml:space="preserve"> XE "System Center Configuration Manager" </w:instrText>
      </w:r>
      <w:r>
        <w:fldChar w:fldCharType="end"/>
      </w:r>
      <w:r>
        <w:t xml:space="preserve"> 1606 istedenfor Microsoft Endpoint Configuration Manager til å administrere sine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enheter som brukes av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Retten til å bruke System Center Configuration Manager 1606 fortsetter etter at Kundens SA har utløpt, med unntak av tilfeller hvor det er abonnementsbaserte Microsoft Endpoint Configuration Manager-lisenser eller abonnementsbaserte ML-ekvivalente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har utløpt. Dette tillater imidlertid ikke fortsatt bruk av Microsoft Endpoint Configuration Manager etter at SA-en har utløpt.</w:t>
      </w:r>
    </w:p>
    <w:p w14:paraId="07F467D7"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C6EC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4050F6"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1CE8310" w14:textId="77777777" w:rsidR="00111B64" w:rsidRDefault="00111B64">
      <w:pPr>
        <w:pStyle w:val="ProductList-Body"/>
      </w:pPr>
    </w:p>
    <w:p w14:paraId="5A86D54D" w14:textId="77777777" w:rsidR="00111B64" w:rsidRDefault="00BE10F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3216"/>
      <w:r>
        <w:instrText>System Center Data Protection Manager</w:instrText>
      </w:r>
      <w:bookmarkEnd w:id="144"/>
      <w:r>
        <w:instrText>" \l 3</w:instrText>
      </w:r>
      <w:r>
        <w:fldChar w:fldCharType="end"/>
      </w:r>
    </w:p>
    <w:p w14:paraId="01B1D8AC" w14:textId="77777777" w:rsidR="00111B64" w:rsidRDefault="00BE10F4">
      <w:pPr>
        <w:pStyle w:val="ProductList-Offering1SubSection"/>
        <w:outlineLvl w:val="3"/>
      </w:pPr>
      <w:bookmarkStart w:id="145" w:name="_Sec690"/>
      <w:r>
        <w:t>1. Programtilgjengelighet</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1B64" w14:paraId="709A47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1EEF7"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94136"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B067"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71597"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42835"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757BE"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DC960"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327F1"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07A4"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F62B"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DB66C"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2F2B"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7E77D2AE" w14:textId="77777777">
        <w:tc>
          <w:tcPr>
            <w:tcW w:w="4160" w:type="dxa"/>
            <w:tcBorders>
              <w:top w:val="single" w:sz="6" w:space="0" w:color="FFFFFF"/>
              <w:left w:val="none" w:sz="4" w:space="0" w:color="6E6E6E"/>
              <w:bottom w:val="dashed" w:sz="4" w:space="0" w:color="BFBFBF"/>
              <w:right w:val="none" w:sz="4" w:space="0" w:color="6E6E6E"/>
            </w:tcBorders>
          </w:tcPr>
          <w:p w14:paraId="69B9EDFB" w14:textId="77777777" w:rsidR="00111B64" w:rsidRDefault="00BE10F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1CEBACF3" w14:textId="77777777" w:rsidR="00111B64" w:rsidRDefault="00BE10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5695EF"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C2B961"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4EA9FC"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C0A0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9947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B47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7943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DE62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871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343AB"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3AE5FBFD" w14:textId="77777777">
        <w:tc>
          <w:tcPr>
            <w:tcW w:w="4160" w:type="dxa"/>
            <w:tcBorders>
              <w:top w:val="dashed" w:sz="4" w:space="0" w:color="BFBFBF"/>
              <w:left w:val="none" w:sz="4" w:space="0" w:color="6E6E6E"/>
              <w:bottom w:val="none" w:sz="4" w:space="0" w:color="BFBFBF"/>
              <w:right w:val="none" w:sz="4" w:space="0" w:color="6E6E6E"/>
            </w:tcBorders>
          </w:tcPr>
          <w:p w14:paraId="55DA5C10" w14:textId="77777777" w:rsidR="00111B64" w:rsidRDefault="00BE10F4">
            <w:pPr>
              <w:pStyle w:val="ProductList-TableBody"/>
            </w:pPr>
            <w:r>
              <w:t>System Center 2019 Data Protection Manager</w:t>
            </w:r>
            <w:r>
              <w:fldChar w:fldCharType="begin"/>
            </w:r>
            <w:r>
              <w:instrText xml:space="preserve"> XE "System Center 2019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50ABF95"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86494F0"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B2A4E9"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6D63DF"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D4B1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71C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A349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023CC"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49F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329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E5B4" w14:textId="77777777" w:rsidR="00111B64" w:rsidRDefault="00111B64">
            <w:pPr>
              <w:pStyle w:val="ProductList-TableBody"/>
              <w:jc w:val="center"/>
            </w:pPr>
          </w:p>
        </w:tc>
      </w:tr>
    </w:tbl>
    <w:p w14:paraId="2400F6D6" w14:textId="77777777" w:rsidR="00111B64" w:rsidRDefault="00BE10F4">
      <w:pPr>
        <w:pStyle w:val="ProductList-Offering1SubSection"/>
        <w:outlineLvl w:val="3"/>
      </w:pPr>
      <w:bookmarkStart w:id="146" w:name="_Sec745"/>
      <w:r>
        <w:t>2. Produktvilkår</w:t>
      </w:r>
      <w:bookmarkEnd w:id="146"/>
    </w:p>
    <w:tbl>
      <w:tblPr>
        <w:tblStyle w:val="PURTable"/>
        <w:tblW w:w="0" w:type="dxa"/>
        <w:tblLook w:val="04A0" w:firstRow="1" w:lastRow="0" w:firstColumn="1" w:lastColumn="0" w:noHBand="0" w:noVBand="1"/>
      </w:tblPr>
      <w:tblGrid>
        <w:gridCol w:w="3652"/>
        <w:gridCol w:w="3663"/>
        <w:gridCol w:w="3601"/>
      </w:tblGrid>
      <w:tr w:rsidR="00111B64" w14:paraId="465D6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A2A56"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50700BB"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3D775" w14:textId="77777777" w:rsidR="00111B64" w:rsidRDefault="00BE10F4">
            <w:pPr>
              <w:pStyle w:val="ProductList-TableBody"/>
            </w:pPr>
            <w:r>
              <w:rPr>
                <w:color w:val="404040"/>
              </w:rPr>
              <w:t>Nedgraderte Utgaver: I/T</w:t>
            </w:r>
          </w:p>
        </w:tc>
      </w:tr>
      <w:tr w:rsidR="00111B64" w14:paraId="4E748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837A"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E83F6"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6394763"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06847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716F"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A82E"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EC63" w14:textId="77777777" w:rsidR="00111B64" w:rsidRDefault="00BE10F4">
            <w:pPr>
              <w:pStyle w:val="ProductList-TableBody"/>
            </w:pPr>
            <w:r>
              <w:rPr>
                <w:color w:val="404040"/>
              </w:rPr>
              <w:t>Berettiget Reduksjon: I/T</w:t>
            </w:r>
          </w:p>
        </w:tc>
      </w:tr>
      <w:tr w:rsidR="00111B64" w14:paraId="43BA9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6D71"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5A9F"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660B" w14:textId="77777777" w:rsidR="00111B64" w:rsidRDefault="00BE10F4">
            <w:pPr>
              <w:pStyle w:val="ProductList-TableBody"/>
            </w:pPr>
            <w:r>
              <w:rPr>
                <w:color w:val="404040"/>
              </w:rPr>
              <w:t>Kvalifisert for Oppdatering: I/T</w:t>
            </w:r>
          </w:p>
        </w:tc>
      </w:tr>
      <w:tr w:rsidR="00111B64" w14:paraId="19C30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E162"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B5B0C"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AB29" w14:textId="77777777" w:rsidR="00111B64" w:rsidRDefault="00111B64">
            <w:pPr>
              <w:pStyle w:val="ProductList-TableBody"/>
            </w:pPr>
          </w:p>
        </w:tc>
      </w:tr>
    </w:tbl>
    <w:p w14:paraId="6A2B0B91" w14:textId="77777777" w:rsidR="00111B64" w:rsidRDefault="00111B64">
      <w:pPr>
        <w:pStyle w:val="ProductList-Body"/>
      </w:pPr>
    </w:p>
    <w:p w14:paraId="1067A26E" w14:textId="77777777" w:rsidR="00111B64" w:rsidRDefault="00BE10F4">
      <w:pPr>
        <w:pStyle w:val="ProductList-ClauseHeading"/>
        <w:outlineLvl w:val="4"/>
      </w:pPr>
      <w:r>
        <w:t>2.1 Akademiske Kunder</w:t>
      </w:r>
    </w:p>
    <w:p w14:paraId="72CF06E3" w14:textId="77777777" w:rsidR="00111B64" w:rsidRDefault="00BE10F4">
      <w:pPr>
        <w:pStyle w:val="ProductList-Body"/>
      </w:pPr>
      <w:r>
        <w:t xml:space="preserve">Kunder med Enrollment for Education Solutions og School-abonnementsregistrering kan kjøpe System Center 2019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14:paraId="0B4823C3" w14:textId="77777777" w:rsidR="00111B64" w:rsidRDefault="00BE10F4">
      <w:pPr>
        <w:pStyle w:val="ProductList-Offering1SubSection"/>
        <w:outlineLvl w:val="3"/>
      </w:pPr>
      <w:bookmarkStart w:id="147" w:name="_Sec801"/>
      <w:r>
        <w:t>3. Bruksrettigheter</w:t>
      </w:r>
      <w:bookmarkEnd w:id="147"/>
    </w:p>
    <w:tbl>
      <w:tblPr>
        <w:tblStyle w:val="PURTable"/>
        <w:tblW w:w="0" w:type="dxa"/>
        <w:tblLook w:val="04A0" w:firstRow="1" w:lastRow="0" w:firstColumn="1" w:lastColumn="0" w:noHBand="0" w:noVBand="1"/>
      </w:tblPr>
      <w:tblGrid>
        <w:gridCol w:w="3648"/>
        <w:gridCol w:w="3587"/>
        <w:gridCol w:w="3681"/>
      </w:tblGrid>
      <w:tr w:rsidR="00111B64" w14:paraId="6E810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09587"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6AC543E4"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CA7897" w14:textId="77777777" w:rsidR="00111B64" w:rsidRDefault="00BE10F4">
            <w:pPr>
              <w:pStyle w:val="ProductList-TableBody"/>
            </w:pPr>
            <w:r>
              <w:rPr>
                <w:color w:val="404040"/>
              </w:rPr>
              <w:t>Tilleggsprogramvare: I/T</w:t>
            </w:r>
          </w:p>
        </w:tc>
      </w:tr>
      <w:tr w:rsidR="00111B64" w14:paraId="5A101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4ECD"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06F619"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11BFEF0"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11B64" w14:paraId="240724AF" w14:textId="77777777">
        <w:tc>
          <w:tcPr>
            <w:tcW w:w="4040" w:type="dxa"/>
            <w:tcBorders>
              <w:top w:val="single" w:sz="4" w:space="0" w:color="000000"/>
              <w:left w:val="single" w:sz="4" w:space="0" w:color="000000"/>
              <w:bottom w:val="single" w:sz="4" w:space="0" w:color="000000"/>
              <w:right w:val="single" w:sz="4" w:space="0" w:color="000000"/>
            </w:tcBorders>
          </w:tcPr>
          <w:p w14:paraId="3797EA8C"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D3C6"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47BE" w14:textId="77777777" w:rsidR="00111B64" w:rsidRDefault="00111B64">
            <w:pPr>
              <w:pStyle w:val="ProductList-TableBody"/>
            </w:pPr>
          </w:p>
        </w:tc>
      </w:tr>
    </w:tbl>
    <w:p w14:paraId="41170D30" w14:textId="77777777" w:rsidR="00111B64" w:rsidRDefault="00111B64">
      <w:pPr>
        <w:pStyle w:val="ProductList-Body"/>
      </w:pPr>
    </w:p>
    <w:p w14:paraId="2C61CC72" w14:textId="77777777" w:rsidR="00111B64" w:rsidRDefault="00BE10F4">
      <w:pPr>
        <w:pStyle w:val="ProductList-ClauseHeading"/>
        <w:outlineLvl w:val="4"/>
      </w:pPr>
      <w:r>
        <w:t>3.1 Administrasjonslisens</w:t>
      </w:r>
    </w:p>
    <w:tbl>
      <w:tblPr>
        <w:tblStyle w:val="PURTable"/>
        <w:tblW w:w="0" w:type="dxa"/>
        <w:tblLook w:val="04A0" w:firstRow="1" w:lastRow="0" w:firstColumn="1" w:lastColumn="0" w:noHBand="0" w:noVBand="1"/>
      </w:tblPr>
      <w:tblGrid>
        <w:gridCol w:w="3758"/>
        <w:gridCol w:w="3622"/>
        <w:gridCol w:w="3536"/>
      </w:tblGrid>
      <w:tr w:rsidR="00111B64" w14:paraId="58F9D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ECFB5E" w14:textId="77777777" w:rsidR="00111B64" w:rsidRDefault="00BE10F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247429B4" w14:textId="77777777" w:rsidR="00111B64" w:rsidRDefault="00BE10F4">
            <w:pPr>
              <w:pStyle w:val="ProductList-TableBody"/>
            </w:pPr>
            <w:r>
              <w:t>System Center 2019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1770AF17" w14:textId="77777777" w:rsidR="00111B64" w:rsidRDefault="00111B64">
            <w:pPr>
              <w:pStyle w:val="ProductList-TableBody"/>
            </w:pPr>
          </w:p>
        </w:tc>
      </w:tr>
    </w:tbl>
    <w:p w14:paraId="02CF4B8B" w14:textId="77777777" w:rsidR="00111B64" w:rsidRDefault="00111B64">
      <w:pPr>
        <w:pStyle w:val="ProductList-Body"/>
      </w:pPr>
    </w:p>
    <w:p w14:paraId="6591B403" w14:textId="77777777" w:rsidR="00111B64" w:rsidRDefault="00BE10F4">
      <w:pPr>
        <w:pStyle w:val="ProductList-ClauseHeading"/>
        <w:outlineLvl w:val="4"/>
      </w:pPr>
      <w:r>
        <w:t>3.2 SQL Server Technology</w:t>
      </w:r>
    </w:p>
    <w:p w14:paraId="21B3D0DA"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A600C0C" w14:textId="77777777" w:rsidR="00111B64" w:rsidRDefault="00BE10F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584"/>
        <w:gridCol w:w="3685"/>
        <w:gridCol w:w="3647"/>
      </w:tblGrid>
      <w:tr w:rsidR="00111B64" w14:paraId="23772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ADB76"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821310"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21471" w14:textId="77777777" w:rsidR="00111B64" w:rsidRDefault="00BE10F4">
            <w:pPr>
              <w:pStyle w:val="ProductList-TableBody"/>
            </w:pPr>
            <w:r>
              <w:rPr>
                <w:color w:val="404040"/>
              </w:rPr>
              <w:t>Avløsningsrettigheter: I/T</w:t>
            </w:r>
          </w:p>
        </w:tc>
      </w:tr>
      <w:tr w:rsidR="00111B64" w14:paraId="01CCD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AD91"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283F5397"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9F60" w14:textId="77777777" w:rsidR="00111B64" w:rsidRDefault="00BE10F4">
            <w:pPr>
              <w:pStyle w:val="ProductList-TableBody"/>
            </w:pPr>
            <w:r>
              <w:rPr>
                <w:color w:val="404040"/>
              </w:rPr>
              <w:t>Roamingrettigheter: I/T</w:t>
            </w:r>
          </w:p>
        </w:tc>
      </w:tr>
      <w:tr w:rsidR="00111B64" w14:paraId="61FABCFD" w14:textId="77777777">
        <w:tc>
          <w:tcPr>
            <w:tcW w:w="4040" w:type="dxa"/>
            <w:tcBorders>
              <w:top w:val="single" w:sz="4" w:space="0" w:color="000000"/>
              <w:left w:val="single" w:sz="4" w:space="0" w:color="000000"/>
              <w:bottom w:val="single" w:sz="4" w:space="0" w:color="000000"/>
              <w:right w:val="single" w:sz="4" w:space="0" w:color="000000"/>
            </w:tcBorders>
          </w:tcPr>
          <w:p w14:paraId="2BA11906"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BDCB"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F195" w14:textId="77777777" w:rsidR="00111B64" w:rsidRDefault="00111B64">
            <w:pPr>
              <w:pStyle w:val="ProductList-TableBody"/>
            </w:pPr>
          </w:p>
        </w:tc>
      </w:tr>
    </w:tbl>
    <w:p w14:paraId="6B312A45" w14:textId="77777777" w:rsidR="00111B64" w:rsidRDefault="00111B64">
      <w:pPr>
        <w:pStyle w:val="ProductList-Body"/>
      </w:pPr>
    </w:p>
    <w:p w14:paraId="582F9CA4" w14:textId="77777777" w:rsidR="00111B64" w:rsidRDefault="00BE10F4">
      <w:pPr>
        <w:pStyle w:val="ProductList-ClauseHeading"/>
        <w:outlineLvl w:val="4"/>
      </w:pPr>
      <w:r>
        <w:t>4.1 Rettigheter til System Center Data Protection (Current Branch)</w:t>
      </w:r>
    </w:p>
    <w:p w14:paraId="359917EB" w14:textId="77777777" w:rsidR="00111B64" w:rsidRDefault="00BE10F4">
      <w:pPr>
        <w:pStyle w:val="ProductList-Body"/>
      </w:pPr>
      <w:r>
        <w:t>Kunder med aktiv SA på Lisenser for System Center Data Protection Manager eller med ML-tilsvarende Lisens kan installere og bruke Current Branch-alternativet i System Center Data Protection Manager.</w:t>
      </w:r>
    </w:p>
    <w:p w14:paraId="4D377221"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3410E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23B12"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61DB48AC" w14:textId="77777777" w:rsidR="00111B64" w:rsidRDefault="00111B64">
      <w:pPr>
        <w:pStyle w:val="ProductList-Body"/>
      </w:pPr>
    </w:p>
    <w:p w14:paraId="347FD6EF" w14:textId="77777777" w:rsidR="00111B64" w:rsidRDefault="00BE10F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3217"/>
      <w:r>
        <w:instrText>System Center Endpoint Protection</w:instrText>
      </w:r>
      <w:bookmarkEnd w:id="150"/>
      <w:r>
        <w:instrText>" \l 3</w:instrText>
      </w:r>
      <w:r>
        <w:fldChar w:fldCharType="end"/>
      </w:r>
    </w:p>
    <w:p w14:paraId="2765709C" w14:textId="77777777" w:rsidR="00111B64" w:rsidRDefault="00BE10F4">
      <w:pPr>
        <w:pStyle w:val="ProductList-Offering1SubSection"/>
        <w:outlineLvl w:val="3"/>
      </w:pPr>
      <w:bookmarkStart w:id="151" w:name="_Sec892"/>
      <w:r>
        <w:t>1. Programtilgjengelighet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11B64" w14:paraId="731484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DC5B8"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714C3"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44C7C"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3479"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D084"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012A"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97E59"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11139"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E78F8"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3A3F4"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583A8"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8B0D4"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346435EB" w14:textId="77777777">
        <w:tc>
          <w:tcPr>
            <w:tcW w:w="4160" w:type="dxa"/>
            <w:tcBorders>
              <w:top w:val="single" w:sz="6" w:space="0" w:color="FFFFFF"/>
              <w:left w:val="none" w:sz="4" w:space="0" w:color="6E6E6E"/>
              <w:bottom w:val="none" w:sz="4" w:space="0" w:color="BFBFBF"/>
              <w:right w:val="none" w:sz="4" w:space="0" w:color="6E6E6E"/>
            </w:tcBorders>
          </w:tcPr>
          <w:p w14:paraId="753DCA4C" w14:textId="77777777" w:rsidR="00111B64" w:rsidRDefault="00BE10F4">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w:t>
            </w:r>
            <w:r>
              <w:lastRenderedPageBreak/>
              <w:t>Bruker-SL)</w:t>
            </w:r>
          </w:p>
        </w:tc>
        <w:tc>
          <w:tcPr>
            <w:tcW w:w="620" w:type="dxa"/>
            <w:tcBorders>
              <w:top w:val="single" w:sz="6" w:space="0" w:color="FFFFFF"/>
              <w:left w:val="none" w:sz="4" w:space="0" w:color="6E6E6E"/>
              <w:bottom w:val="none" w:sz="4" w:space="0" w:color="BFBFBF"/>
              <w:right w:val="none" w:sz="4" w:space="0" w:color="6E6E6E"/>
            </w:tcBorders>
          </w:tcPr>
          <w:p w14:paraId="5E86CC67" w14:textId="77777777" w:rsidR="00111B64" w:rsidRDefault="00BE10F4">
            <w:pPr>
              <w:pStyle w:val="ProductList-TableBody"/>
              <w:jc w:val="center"/>
            </w:pPr>
            <w:r>
              <w:rPr>
                <w:color w:val="000000"/>
              </w:rPr>
              <w:lastRenderedPageBreak/>
              <w:t>10/16</w:t>
            </w:r>
          </w:p>
        </w:tc>
        <w:tc>
          <w:tcPr>
            <w:tcW w:w="620" w:type="dxa"/>
            <w:tcBorders>
              <w:top w:val="single" w:sz="6" w:space="0" w:color="FFFFFF"/>
              <w:left w:val="none" w:sz="4" w:space="0" w:color="6E6E6E"/>
              <w:bottom w:val="none" w:sz="4" w:space="0" w:color="BFBFBF"/>
              <w:right w:val="none" w:sz="4" w:space="0" w:color="6E6E6E"/>
            </w:tcBorders>
          </w:tcPr>
          <w:p w14:paraId="745C82ED" w14:textId="77777777" w:rsidR="00111B64" w:rsidRDefault="00BE10F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C17B370" w14:textId="77777777" w:rsidR="00111B64" w:rsidRDefault="00111B6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44B948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E95E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817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4A8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65777"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6471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6B6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736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14:paraId="03753E95" w14:textId="77777777" w:rsidR="00111B64" w:rsidRDefault="00BE10F4">
      <w:pPr>
        <w:pStyle w:val="ProductList-Offering1SubSection"/>
        <w:outlineLvl w:val="3"/>
      </w:pPr>
      <w:bookmarkStart w:id="152" w:name="_Sec893"/>
      <w:r>
        <w:t>2. Produktvilkår</w:t>
      </w:r>
      <w:bookmarkEnd w:id="152"/>
    </w:p>
    <w:tbl>
      <w:tblPr>
        <w:tblStyle w:val="PURTable"/>
        <w:tblW w:w="0" w:type="dxa"/>
        <w:tblLook w:val="04A0" w:firstRow="1" w:lastRow="0" w:firstColumn="1" w:lastColumn="0" w:noHBand="0" w:noVBand="1"/>
      </w:tblPr>
      <w:tblGrid>
        <w:gridCol w:w="3598"/>
        <w:gridCol w:w="3664"/>
        <w:gridCol w:w="3654"/>
      </w:tblGrid>
      <w:tr w:rsidR="00111B64" w14:paraId="5053B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EE952C"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DD97EB"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19F187" w14:textId="77777777" w:rsidR="00111B64" w:rsidRDefault="00BE10F4">
            <w:pPr>
              <w:pStyle w:val="ProductList-TableBody"/>
            </w:pPr>
            <w:r>
              <w:rPr>
                <w:color w:val="404040"/>
              </w:rPr>
              <w:t>Kvalifisert for Utvidet Gyldighetsperiode: I/T</w:t>
            </w:r>
          </w:p>
        </w:tc>
      </w:tr>
      <w:tr w:rsidR="00111B64" w14:paraId="4B302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3F96" w14:textId="77777777" w:rsidR="00111B64" w:rsidRDefault="00BE10F4">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826ED"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A05E0" w14:textId="77777777" w:rsidR="00111B64" w:rsidRDefault="00BE10F4">
            <w:pPr>
              <w:pStyle w:val="ProductList-TableBody"/>
            </w:pPr>
            <w:r>
              <w:rPr>
                <w:color w:val="404040"/>
              </w:rPr>
              <w:t>Forutsetning (SA): I/T</w:t>
            </w:r>
          </w:p>
        </w:tc>
      </w:tr>
      <w:tr w:rsidR="00111B64" w14:paraId="42DE1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1BDC"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7048"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45E2F" w14:textId="77777777" w:rsidR="00111B64" w:rsidRDefault="00BE10F4">
            <w:pPr>
              <w:pStyle w:val="ProductList-TableBody"/>
            </w:pPr>
            <w:r>
              <w:rPr>
                <w:color w:val="404040"/>
              </w:rPr>
              <w:t>Berettiget Reduksjon: I/T</w:t>
            </w:r>
          </w:p>
        </w:tc>
      </w:tr>
      <w:tr w:rsidR="00111B64" w14:paraId="568B2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7045E"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72E7"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7B8D9" w14:textId="77777777" w:rsidR="00111B64" w:rsidRDefault="00BE10F4">
            <w:pPr>
              <w:pStyle w:val="ProductList-TableBody"/>
            </w:pPr>
            <w:r>
              <w:rPr>
                <w:color w:val="404040"/>
              </w:rPr>
              <w:t>Kvalifisert for Oppdatering: I/T</w:t>
            </w:r>
          </w:p>
        </w:tc>
      </w:tr>
      <w:tr w:rsidR="00111B64" w14:paraId="6F73B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2FE5" w14:textId="77777777" w:rsidR="00111B64" w:rsidRDefault="00BE10F4">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725AD"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D549C" w14:textId="77777777" w:rsidR="00111B64" w:rsidRDefault="00111B64">
            <w:pPr>
              <w:pStyle w:val="ProductList-TableBody"/>
            </w:pPr>
          </w:p>
        </w:tc>
      </w:tr>
    </w:tbl>
    <w:p w14:paraId="45D0BFBA" w14:textId="77777777" w:rsidR="00111B64" w:rsidRDefault="00BE10F4">
      <w:pPr>
        <w:pStyle w:val="ProductList-Offering1SubSection"/>
        <w:outlineLvl w:val="3"/>
      </w:pPr>
      <w:bookmarkStart w:id="153" w:name="_Sec894"/>
      <w:r>
        <w:t>3. Bruksrettigheter</w:t>
      </w:r>
      <w:bookmarkEnd w:id="153"/>
    </w:p>
    <w:tbl>
      <w:tblPr>
        <w:tblStyle w:val="PURTable"/>
        <w:tblW w:w="0" w:type="dxa"/>
        <w:tblLook w:val="04A0" w:firstRow="1" w:lastRow="0" w:firstColumn="1" w:lastColumn="0" w:noHBand="0" w:noVBand="1"/>
      </w:tblPr>
      <w:tblGrid>
        <w:gridCol w:w="3666"/>
        <w:gridCol w:w="3608"/>
        <w:gridCol w:w="3642"/>
      </w:tblGrid>
      <w:tr w:rsidR="00111B64" w14:paraId="278236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82A31"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557A204"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F7C59" w14:textId="77777777" w:rsidR="00111B64" w:rsidRDefault="00BE10F4">
            <w:pPr>
              <w:pStyle w:val="ProductList-TableBody"/>
            </w:pPr>
            <w:r>
              <w:rPr>
                <w:color w:val="404040"/>
              </w:rPr>
              <w:t>Tilleggsprogramvare: I/T</w:t>
            </w:r>
          </w:p>
        </w:tc>
      </w:tr>
      <w:tr w:rsidR="00111B64" w14:paraId="26209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3EF8"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3E887F4B"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39DD" w14:textId="77777777" w:rsidR="00111B64" w:rsidRDefault="00BE10F4">
            <w:pPr>
              <w:pStyle w:val="ProductList-TableBody"/>
            </w:pPr>
            <w:r>
              <w:rPr>
                <w:color w:val="404040"/>
              </w:rPr>
              <w:t>Inkluderte Teknologier: I/T</w:t>
            </w:r>
          </w:p>
        </w:tc>
      </w:tr>
      <w:tr w:rsidR="00111B64" w14:paraId="0EE31AA8" w14:textId="77777777">
        <w:tc>
          <w:tcPr>
            <w:tcW w:w="4040" w:type="dxa"/>
            <w:tcBorders>
              <w:top w:val="single" w:sz="4" w:space="0" w:color="000000"/>
              <w:left w:val="single" w:sz="4" w:space="0" w:color="000000"/>
              <w:bottom w:val="single" w:sz="4" w:space="0" w:color="000000"/>
              <w:right w:val="single" w:sz="4" w:space="0" w:color="000000"/>
            </w:tcBorders>
          </w:tcPr>
          <w:p w14:paraId="4A43287A"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49D6D"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0E8D" w14:textId="77777777" w:rsidR="00111B64" w:rsidRDefault="00111B64">
            <w:pPr>
              <w:pStyle w:val="ProductList-TableBody"/>
            </w:pPr>
          </w:p>
        </w:tc>
      </w:tr>
    </w:tbl>
    <w:p w14:paraId="398253EE" w14:textId="77777777" w:rsidR="00111B64" w:rsidRDefault="00111B64">
      <w:pPr>
        <w:pStyle w:val="ProductList-Body"/>
      </w:pPr>
    </w:p>
    <w:p w14:paraId="57DAB471" w14:textId="77777777" w:rsidR="00111B64" w:rsidRDefault="00BE10F4">
      <w:pPr>
        <w:pStyle w:val="ProductList-ClauseHeading"/>
        <w:outlineLvl w:val="4"/>
      </w:pPr>
      <w:r>
        <w:t>3.1 Administrasjonslisens</w:t>
      </w:r>
    </w:p>
    <w:tbl>
      <w:tblPr>
        <w:tblStyle w:val="PURTable"/>
        <w:tblW w:w="0" w:type="dxa"/>
        <w:tblLook w:val="04A0" w:firstRow="1" w:lastRow="0" w:firstColumn="1" w:lastColumn="0" w:noHBand="0" w:noVBand="1"/>
      </w:tblPr>
      <w:tblGrid>
        <w:gridCol w:w="3768"/>
        <w:gridCol w:w="3635"/>
        <w:gridCol w:w="3513"/>
      </w:tblGrid>
      <w:tr w:rsidR="00111B64" w14:paraId="458FA6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C492ADD" w14:textId="77777777" w:rsidR="00111B64" w:rsidRDefault="00BE10F4">
            <w:pPr>
              <w:pStyle w:val="ProductList-TableBody"/>
            </w:pPr>
            <w:r>
              <w:t>Klientadministrasjonslisens</w:t>
            </w:r>
          </w:p>
        </w:tc>
        <w:tc>
          <w:tcPr>
            <w:tcW w:w="4040" w:type="dxa"/>
            <w:tcBorders>
              <w:top w:val="single" w:sz="9" w:space="0" w:color="0072C6"/>
              <w:left w:val="single" w:sz="4" w:space="0" w:color="000000"/>
              <w:bottom w:val="none" w:sz="4" w:space="0" w:color="6E6E6E"/>
              <w:right w:val="none" w:sz="4" w:space="0" w:color="6E6E6E"/>
            </w:tcBorders>
          </w:tcPr>
          <w:p w14:paraId="1DFE5BFF" w14:textId="77777777" w:rsidR="00111B64" w:rsidRDefault="00BE10F4">
            <w:pPr>
              <w:pStyle w:val="ProductList-TableBody"/>
            </w:pPr>
            <w:r>
              <w:t>System Center Endpoint Protection</w:t>
            </w:r>
            <w:r>
              <w:fldChar w:fldCharType="begin"/>
            </w:r>
            <w:r>
              <w:instrText xml:space="preserve"> XE "System Center Endpoint Protection" </w:instrText>
            </w:r>
            <w:r>
              <w:fldChar w:fldCharType="end"/>
            </w:r>
            <w:r>
              <w:t xml:space="preserve"> (Bruker- eller Enhets-SL)</w:t>
            </w:r>
          </w:p>
        </w:tc>
        <w:tc>
          <w:tcPr>
            <w:tcW w:w="3920" w:type="dxa"/>
            <w:tcBorders>
              <w:top w:val="single" w:sz="9" w:space="0" w:color="0072C6"/>
              <w:left w:val="none" w:sz="4" w:space="0" w:color="6E6E6E"/>
              <w:bottom w:val="none" w:sz="4" w:space="0" w:color="6E6E6E"/>
              <w:right w:val="single" w:sz="4" w:space="0" w:color="000000"/>
            </w:tcBorders>
          </w:tcPr>
          <w:p w14:paraId="421BF4EB" w14:textId="77777777" w:rsidR="00111B64" w:rsidRDefault="00BE10F4">
            <w:pPr>
              <w:pStyle w:val="ProductList-TableBody"/>
            </w:pPr>
            <w:r>
              <w:t xml:space="preserve">Intune </w:t>
            </w:r>
            <w:r>
              <w:fldChar w:fldCharType="begin"/>
            </w:r>
            <w:r>
              <w:instrText xml:space="preserve"> XE "Intune " </w:instrText>
            </w:r>
            <w:r>
              <w:fldChar w:fldCharType="end"/>
            </w:r>
            <w:r>
              <w:t>(Bruker-SL, Tillegg), Intune for EDU</w:t>
            </w:r>
            <w:r>
              <w:fldChar w:fldCharType="begin"/>
            </w:r>
            <w:r>
              <w:instrText xml:space="preserve"> XE "Intune for EDU" </w:instrText>
            </w:r>
            <w:r>
              <w:fldChar w:fldCharType="end"/>
            </w:r>
            <w:r>
              <w:t xml:space="preserve"> (Bruker-SL, Enhets-SL, Tillegg), Intune for Devices</w:t>
            </w:r>
            <w:r>
              <w:fldChar w:fldCharType="begin"/>
            </w:r>
            <w:r>
              <w:instrText xml:space="preserve"> XE "Intune for Devices" </w:instrText>
            </w:r>
            <w:r>
              <w:fldChar w:fldCharType="end"/>
            </w:r>
          </w:p>
        </w:tc>
      </w:tr>
      <w:tr w:rsidR="00111B64" w14:paraId="748A3E2A"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2F163C4" w14:textId="77777777" w:rsidR="00111B64" w:rsidRDefault="00111B6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18D35CF" w14:textId="77777777" w:rsidR="00111B64" w:rsidRDefault="00BE10F4">
            <w:pPr>
              <w:pStyle w:val="ProductList-TableBody"/>
            </w:pPr>
            <w:r>
              <w:t>Windows 10 Enterprise E5 og A5</w:t>
            </w:r>
            <w:r>
              <w:fldChar w:fldCharType="begin"/>
            </w:r>
            <w:r>
              <w:instrText xml:space="preserve"> XE "Windows 10 Enterprise E5 og A5" </w:instrText>
            </w:r>
            <w:r>
              <w:fldChar w:fldCharType="end"/>
            </w:r>
            <w:r>
              <w:t xml:space="preserve"> (Bruker-SL)</w:t>
            </w:r>
          </w:p>
        </w:tc>
        <w:tc>
          <w:tcPr>
            <w:tcW w:w="3920" w:type="dxa"/>
            <w:tcBorders>
              <w:top w:val="none" w:sz="4" w:space="0" w:color="6E6E6E"/>
              <w:left w:val="none" w:sz="4" w:space="0" w:color="6E6E6E"/>
              <w:bottom w:val="none" w:sz="4" w:space="0" w:color="6E6E6E"/>
              <w:right w:val="single" w:sz="4" w:space="0" w:color="000000"/>
            </w:tcBorders>
          </w:tcPr>
          <w:p w14:paraId="51563DB6" w14:textId="77777777" w:rsidR="00111B64" w:rsidRDefault="00BE10F4">
            <w:pPr>
              <w:pStyle w:val="ProductList-TableBody"/>
            </w:pPr>
            <w:r>
              <w:t>Window VDA E5</w:t>
            </w:r>
            <w:r>
              <w:fldChar w:fldCharType="begin"/>
            </w:r>
            <w:r>
              <w:instrText xml:space="preserve"> XE "Window VDA E5" </w:instrText>
            </w:r>
            <w:r>
              <w:fldChar w:fldCharType="end"/>
            </w:r>
            <w:r>
              <w:t xml:space="preserve"> (Bruker-SL)</w:t>
            </w:r>
          </w:p>
        </w:tc>
      </w:tr>
      <w:tr w:rsidR="00111B64" w14:paraId="1BCB003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67FC34C" w14:textId="77777777" w:rsidR="00111B64" w:rsidRDefault="00111B6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E742622" w14:textId="77777777" w:rsidR="00111B64" w:rsidRDefault="00BE10F4">
            <w:pPr>
              <w:pStyle w:val="ProductList-TableBody"/>
            </w:pPr>
            <w:r>
              <w:t>Windows 10 Education E5</w:t>
            </w:r>
            <w:r>
              <w:fldChar w:fldCharType="begin"/>
            </w:r>
            <w:r>
              <w:instrText xml:space="preserve"> XE "Windows 10 Education E5" </w:instrText>
            </w:r>
            <w:r>
              <w:fldChar w:fldCharType="end"/>
            </w:r>
            <w:r>
              <w:t xml:space="preserve"> (Bruker-SL) </w:t>
            </w:r>
          </w:p>
        </w:tc>
        <w:tc>
          <w:tcPr>
            <w:tcW w:w="3920" w:type="dxa"/>
            <w:tcBorders>
              <w:top w:val="none" w:sz="4" w:space="0" w:color="6E6E6E"/>
              <w:left w:val="none" w:sz="4" w:space="0" w:color="6E6E6E"/>
              <w:bottom w:val="single" w:sz="4" w:space="0" w:color="000000"/>
              <w:right w:val="single" w:sz="4" w:space="0" w:color="000000"/>
            </w:tcBorders>
          </w:tcPr>
          <w:p w14:paraId="68E7B300" w14:textId="77777777" w:rsidR="00111B64" w:rsidRDefault="00BE10F4">
            <w:pPr>
              <w:pStyle w:val="ProductList-TableBody"/>
            </w:pPr>
            <w:r>
              <w:t>M365 E5 Security</w:t>
            </w:r>
            <w:r>
              <w:fldChar w:fldCharType="begin"/>
            </w:r>
            <w:r>
              <w:instrText xml:space="preserve"> XE "M365 E5 Security" </w:instrText>
            </w:r>
            <w:r>
              <w:fldChar w:fldCharType="end"/>
            </w:r>
            <w:r>
              <w:t xml:space="preserve"> (Bruker-SL)</w:t>
            </w:r>
          </w:p>
        </w:tc>
      </w:tr>
    </w:tbl>
    <w:p w14:paraId="55D4D397" w14:textId="77777777" w:rsidR="00111B64" w:rsidRDefault="00111B64">
      <w:pPr>
        <w:pStyle w:val="ProductList-Body"/>
      </w:pPr>
    </w:p>
    <w:p w14:paraId="60C620DE" w14:textId="77777777" w:rsidR="00111B64" w:rsidRDefault="00BE10F4">
      <w:pPr>
        <w:pStyle w:val="ProductList-ClauseHeading"/>
        <w:outlineLvl w:val="4"/>
      </w:pPr>
      <w:r>
        <w:t>3.2 SL-er for Server Management</w:t>
      </w:r>
    </w:p>
    <w:p w14:paraId="2BE7DCC3" w14:textId="77777777" w:rsidR="00111B64" w:rsidRDefault="00BE10F4">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14:paraId="790CDED5" w14:textId="77777777" w:rsidR="00111B64" w:rsidRDefault="00111B64">
      <w:pPr>
        <w:pStyle w:val="ProductList-Body"/>
      </w:pPr>
    </w:p>
    <w:p w14:paraId="7DCD81D8" w14:textId="77777777" w:rsidR="00111B64" w:rsidRDefault="00BE10F4">
      <w:pPr>
        <w:pStyle w:val="ProductList-ClauseHeading"/>
        <w:outlineLvl w:val="4"/>
      </w:pPr>
      <w:r>
        <w:t>3.3 Utskiftning av Skanningsmotorer</w:t>
      </w:r>
    </w:p>
    <w:p w14:paraId="4FFB2E09" w14:textId="77777777" w:rsidR="00111B64" w:rsidRDefault="00BE10F4">
      <w:pPr>
        <w:pStyle w:val="ProductList-Body"/>
      </w:pPr>
      <w:r>
        <w:t>Microsoft kan erstatte programvare og filer med sammenlignbar programvare og sammenlignbare filer for den Elektroniske Tjenestens:</w:t>
      </w:r>
    </w:p>
    <w:p w14:paraId="7221DEC4" w14:textId="77777777" w:rsidR="00111B64" w:rsidRDefault="00BE10F4" w:rsidP="00BE10F4">
      <w:pPr>
        <w:pStyle w:val="ProductList-Bullet"/>
        <w:numPr>
          <w:ilvl w:val="0"/>
          <w:numId w:val="24"/>
        </w:numPr>
      </w:pPr>
      <w:r>
        <w:t>antivirus- og antispam-programvare og</w:t>
      </w:r>
    </w:p>
    <w:p w14:paraId="186BFAB2" w14:textId="77777777" w:rsidR="00111B64" w:rsidRDefault="00BE10F4" w:rsidP="00BE10F4">
      <w:pPr>
        <w:pStyle w:val="ProductList-Bullet"/>
        <w:numPr>
          <w:ilvl w:val="0"/>
          <w:numId w:val="24"/>
        </w:numPr>
      </w:pPr>
      <w:r>
        <w:t>signaturfiler og datafiler for innholdsfiltrering.</w:t>
      </w:r>
    </w:p>
    <w:p w14:paraId="017D2AF3" w14:textId="77777777" w:rsidR="00111B64" w:rsidRDefault="00BE10F4">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584"/>
        <w:gridCol w:w="3685"/>
        <w:gridCol w:w="3647"/>
      </w:tblGrid>
      <w:tr w:rsidR="00111B64" w14:paraId="729DC2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56D2A" w14:textId="77777777" w:rsidR="00111B64" w:rsidRDefault="00BE10F4">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9C9A3"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94E4D" w14:textId="77777777" w:rsidR="00111B64" w:rsidRDefault="00BE10F4">
            <w:pPr>
              <w:pStyle w:val="ProductList-TableBody"/>
            </w:pPr>
            <w:r>
              <w:rPr>
                <w:color w:val="404040"/>
              </w:rPr>
              <w:t>Avløsningsrettigheter: I/T</w:t>
            </w:r>
          </w:p>
        </w:tc>
      </w:tr>
      <w:tr w:rsidR="00111B64" w14:paraId="5B27E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0296"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7520E09"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2511" w14:textId="77777777" w:rsidR="00111B64" w:rsidRDefault="00BE10F4">
            <w:pPr>
              <w:pStyle w:val="ProductList-TableBody"/>
            </w:pPr>
            <w:r>
              <w:rPr>
                <w:color w:val="404040"/>
              </w:rPr>
              <w:t>Roamingrettigheter: I/T</w:t>
            </w:r>
          </w:p>
        </w:tc>
      </w:tr>
      <w:tr w:rsidR="00111B64" w14:paraId="6051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AA74"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D79F"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69A11" w14:textId="77777777" w:rsidR="00111B64" w:rsidRDefault="00111B64">
            <w:pPr>
              <w:pStyle w:val="ProductList-TableBody"/>
            </w:pPr>
          </w:p>
        </w:tc>
      </w:tr>
    </w:tbl>
    <w:p w14:paraId="3158ED27" w14:textId="77777777" w:rsidR="00111B64" w:rsidRDefault="00111B64">
      <w:pPr>
        <w:pStyle w:val="ProductList-Body"/>
      </w:pPr>
    </w:p>
    <w:p w14:paraId="3B8EB4E7" w14:textId="77777777" w:rsidR="00111B64" w:rsidRDefault="00BE10F4">
      <w:pPr>
        <w:pStyle w:val="ProductList-ClauseHeading"/>
        <w:outlineLvl w:val="4"/>
      </w:pPr>
      <w:r>
        <w:t>4.1 Rettigheter til System Center Endpoint Protection Current Branch</w:t>
      </w:r>
    </w:p>
    <w:p w14:paraId="6CBEE38C" w14:textId="77777777" w:rsidR="00111B64" w:rsidRDefault="00BE10F4">
      <w:pPr>
        <w:pStyle w:val="ProductList-Body"/>
      </w:pPr>
      <w:r>
        <w:t>Kunder med aktiv SA på Lisenser for System Center Endpoint Protection eller ML-tilsvarende Lisens kan installere og bruke Current Branch-alternativet i System Center Endpoint Protection.</w:t>
      </w:r>
    </w:p>
    <w:p w14:paraId="722C65B2"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1836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656F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9B7F81C" w14:textId="77777777" w:rsidR="00111B64" w:rsidRDefault="00111B64">
      <w:pPr>
        <w:pStyle w:val="ProductList-Body"/>
      </w:pPr>
    </w:p>
    <w:p w14:paraId="31B6182C" w14:textId="77777777" w:rsidR="00111B64" w:rsidRDefault="00BE10F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3218"/>
      <w:r>
        <w:instrText>System Center Operations Manager</w:instrText>
      </w:r>
      <w:bookmarkEnd w:id="156"/>
      <w:r>
        <w:instrText>" \l 3</w:instrText>
      </w:r>
      <w:r>
        <w:fldChar w:fldCharType="end"/>
      </w:r>
    </w:p>
    <w:p w14:paraId="31CA2D32" w14:textId="77777777" w:rsidR="00111B64" w:rsidRDefault="00BE10F4">
      <w:pPr>
        <w:pStyle w:val="ProductList-Offering1SubSection"/>
        <w:outlineLvl w:val="3"/>
      </w:pPr>
      <w:bookmarkStart w:id="157" w:name="_Sec1181"/>
      <w:r>
        <w:t>1. Programtilgjengelighet</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1B64" w14:paraId="21C19A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34AF81"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DC79F"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FFDD9"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A3491"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F6423"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D154CD"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F1E41"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87F07"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DFA18"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060A8"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8E347"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3D0E4"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2BE2EFF9" w14:textId="77777777">
        <w:tc>
          <w:tcPr>
            <w:tcW w:w="4160" w:type="dxa"/>
            <w:tcBorders>
              <w:top w:val="single" w:sz="6" w:space="0" w:color="FFFFFF"/>
              <w:left w:val="none" w:sz="4" w:space="0" w:color="6E6E6E"/>
              <w:bottom w:val="dashed" w:sz="4" w:space="0" w:color="BFBFBF"/>
              <w:right w:val="none" w:sz="4" w:space="0" w:color="6E6E6E"/>
            </w:tcBorders>
          </w:tcPr>
          <w:p w14:paraId="1B45EC3A" w14:textId="77777777" w:rsidR="00111B64" w:rsidRDefault="00BE10F4">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484220B" w14:textId="77777777" w:rsidR="00111B64" w:rsidRDefault="00BE10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1AE9F2"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8DBC9B"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898264"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C086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20B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F901"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8F5A"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506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5529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F5C40"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66791030" w14:textId="77777777">
        <w:tc>
          <w:tcPr>
            <w:tcW w:w="4160" w:type="dxa"/>
            <w:tcBorders>
              <w:top w:val="dashed" w:sz="4" w:space="0" w:color="BFBFBF"/>
              <w:left w:val="none" w:sz="4" w:space="0" w:color="6E6E6E"/>
              <w:bottom w:val="none" w:sz="4" w:space="0" w:color="BFBFBF"/>
              <w:right w:val="none" w:sz="4" w:space="0" w:color="6E6E6E"/>
            </w:tcBorders>
          </w:tcPr>
          <w:p w14:paraId="3C1CEC83" w14:textId="77777777" w:rsidR="00111B64" w:rsidRDefault="00BE10F4">
            <w:pPr>
              <w:pStyle w:val="ProductList-TableBody"/>
            </w:pPr>
            <w:r>
              <w:t>System Center 2019 Operations Manager</w:t>
            </w:r>
            <w:r>
              <w:fldChar w:fldCharType="begin"/>
            </w:r>
            <w:r>
              <w:instrText xml:space="preserve"> XE "System Center 2019 Operations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3CAA3B40"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AFE209"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7F60AB"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AC3B18"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B95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621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4255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EAB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819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460A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CE3BA" w14:textId="77777777" w:rsidR="00111B64" w:rsidRDefault="00111B64">
            <w:pPr>
              <w:pStyle w:val="ProductList-TableBody"/>
              <w:jc w:val="center"/>
            </w:pPr>
          </w:p>
        </w:tc>
      </w:tr>
    </w:tbl>
    <w:p w14:paraId="4D6EF56D" w14:textId="77777777" w:rsidR="00111B64" w:rsidRDefault="00BE10F4">
      <w:pPr>
        <w:pStyle w:val="ProductList-Offering1SubSection"/>
        <w:outlineLvl w:val="3"/>
      </w:pPr>
      <w:bookmarkStart w:id="158" w:name="_Sec1182"/>
      <w:r>
        <w:t>2. Produktvilkår</w:t>
      </w:r>
      <w:bookmarkEnd w:id="158"/>
    </w:p>
    <w:tbl>
      <w:tblPr>
        <w:tblStyle w:val="PURTable"/>
        <w:tblW w:w="0" w:type="dxa"/>
        <w:tblLook w:val="04A0" w:firstRow="1" w:lastRow="0" w:firstColumn="1" w:lastColumn="0" w:noHBand="0" w:noVBand="1"/>
      </w:tblPr>
      <w:tblGrid>
        <w:gridCol w:w="3652"/>
        <w:gridCol w:w="3663"/>
        <w:gridCol w:w="3601"/>
      </w:tblGrid>
      <w:tr w:rsidR="00111B64" w14:paraId="2FB48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A3755"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B97E76"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552C2" w14:textId="77777777" w:rsidR="00111B64" w:rsidRDefault="00BE10F4">
            <w:pPr>
              <w:pStyle w:val="ProductList-TableBody"/>
            </w:pPr>
            <w:r>
              <w:rPr>
                <w:color w:val="404040"/>
              </w:rPr>
              <w:t>Nedgraderte Utgaver: I/T</w:t>
            </w:r>
          </w:p>
        </w:tc>
      </w:tr>
      <w:tr w:rsidR="00111B64" w14:paraId="738BD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5016"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2F17"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440449B1"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111B64" w14:paraId="23349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87E83"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3D89"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7715C" w14:textId="77777777" w:rsidR="00111B64" w:rsidRDefault="00BE10F4">
            <w:pPr>
              <w:pStyle w:val="ProductList-TableBody"/>
            </w:pPr>
            <w:r>
              <w:rPr>
                <w:color w:val="404040"/>
              </w:rPr>
              <w:t>Berettiget Reduksjon: I/T</w:t>
            </w:r>
          </w:p>
        </w:tc>
      </w:tr>
      <w:tr w:rsidR="00111B64" w14:paraId="5E2BC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2835" w14:textId="77777777" w:rsidR="00111B64" w:rsidRDefault="00BE10F4">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B3C51"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B8B5" w14:textId="77777777" w:rsidR="00111B64" w:rsidRDefault="00BE10F4">
            <w:pPr>
              <w:pStyle w:val="ProductList-TableBody"/>
            </w:pPr>
            <w:r>
              <w:rPr>
                <w:color w:val="404040"/>
              </w:rPr>
              <w:t>Kvalifisert for Oppdatering: I/T</w:t>
            </w:r>
          </w:p>
        </w:tc>
      </w:tr>
      <w:tr w:rsidR="00111B64" w14:paraId="2C157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95D6D"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0D1F"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0EAA" w14:textId="77777777" w:rsidR="00111B64" w:rsidRDefault="00111B64">
            <w:pPr>
              <w:pStyle w:val="ProductList-TableBody"/>
            </w:pPr>
          </w:p>
        </w:tc>
      </w:tr>
    </w:tbl>
    <w:p w14:paraId="4E750DD3" w14:textId="77777777" w:rsidR="00111B64" w:rsidRDefault="00111B64">
      <w:pPr>
        <w:pStyle w:val="ProductList-Body"/>
      </w:pPr>
    </w:p>
    <w:p w14:paraId="7BA043D8" w14:textId="77777777" w:rsidR="00111B64" w:rsidRDefault="00BE10F4">
      <w:pPr>
        <w:pStyle w:val="ProductList-ClauseHeading"/>
        <w:outlineLvl w:val="4"/>
      </w:pPr>
      <w:r>
        <w:t>2.1 Akademiske Kunder</w:t>
      </w:r>
    </w:p>
    <w:p w14:paraId="4E57C0C3" w14:textId="77777777" w:rsidR="00111B64" w:rsidRDefault="00BE10F4">
      <w:pPr>
        <w:pStyle w:val="ProductList-Body"/>
      </w:pPr>
      <w:r>
        <w:t xml:space="preserve">Kunder med Enrollment for Education Solutions og School-abonnementsregistrering kan kjøpe System Center 2019 Operations Manager Klientadministrasjonslisens per OSE og bruke per Bruker eller per OSE som beskrevet i Lisensmodell for </w:t>
      </w:r>
      <w:hyperlink w:anchor="_Sec544">
        <w:r>
          <w:rPr>
            <w:color w:val="00467F"/>
            <w:u w:val="single"/>
          </w:rPr>
          <w:t>Administrasjonsservere</w:t>
        </w:r>
      </w:hyperlink>
      <w:r>
        <w:t xml:space="preserve">. </w:t>
      </w:r>
    </w:p>
    <w:p w14:paraId="178AC618" w14:textId="77777777" w:rsidR="00111B64" w:rsidRDefault="00BE10F4">
      <w:pPr>
        <w:pStyle w:val="ProductList-Offering1SubSection"/>
        <w:outlineLvl w:val="3"/>
      </w:pPr>
      <w:bookmarkStart w:id="159" w:name="_Sec1183"/>
      <w:r>
        <w:t>3. Bruksrettigheter</w:t>
      </w:r>
      <w:bookmarkEnd w:id="159"/>
    </w:p>
    <w:tbl>
      <w:tblPr>
        <w:tblStyle w:val="PURTable"/>
        <w:tblW w:w="0" w:type="dxa"/>
        <w:tblLook w:val="04A0" w:firstRow="1" w:lastRow="0" w:firstColumn="1" w:lastColumn="0" w:noHBand="0" w:noVBand="1"/>
      </w:tblPr>
      <w:tblGrid>
        <w:gridCol w:w="3648"/>
        <w:gridCol w:w="3587"/>
        <w:gridCol w:w="3681"/>
      </w:tblGrid>
      <w:tr w:rsidR="00111B64" w14:paraId="56A0FA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E449C"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06FAEFDD"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D0A6EF" w14:textId="77777777" w:rsidR="00111B64" w:rsidRDefault="00BE10F4">
            <w:pPr>
              <w:pStyle w:val="ProductList-TableBody"/>
            </w:pPr>
            <w:r>
              <w:rPr>
                <w:color w:val="404040"/>
              </w:rPr>
              <w:t>Tilleggsprogramvare: I/T</w:t>
            </w:r>
          </w:p>
        </w:tc>
      </w:tr>
      <w:tr w:rsidR="00111B64" w14:paraId="31A6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DFCE"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1A56E14B"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DACAD"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11B64" w14:paraId="36BFFC96" w14:textId="77777777">
        <w:tc>
          <w:tcPr>
            <w:tcW w:w="4040" w:type="dxa"/>
            <w:tcBorders>
              <w:top w:val="single" w:sz="4" w:space="0" w:color="000000"/>
              <w:left w:val="single" w:sz="4" w:space="0" w:color="000000"/>
              <w:bottom w:val="single" w:sz="4" w:space="0" w:color="000000"/>
              <w:right w:val="single" w:sz="4" w:space="0" w:color="000000"/>
            </w:tcBorders>
          </w:tcPr>
          <w:p w14:paraId="4E00BDA8"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8C561"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8CA91" w14:textId="77777777" w:rsidR="00111B64" w:rsidRDefault="00111B64">
            <w:pPr>
              <w:pStyle w:val="ProductList-TableBody"/>
            </w:pPr>
          </w:p>
        </w:tc>
      </w:tr>
    </w:tbl>
    <w:p w14:paraId="7E49CD25" w14:textId="77777777" w:rsidR="00111B64" w:rsidRDefault="00111B64">
      <w:pPr>
        <w:pStyle w:val="ProductList-Body"/>
      </w:pPr>
    </w:p>
    <w:p w14:paraId="70500FA8" w14:textId="77777777" w:rsidR="00111B64" w:rsidRDefault="00BE10F4">
      <w:pPr>
        <w:pStyle w:val="ProductList-ClauseHeading"/>
        <w:outlineLvl w:val="4"/>
      </w:pPr>
      <w:r>
        <w:t>3.1 Administrasjonslisens</w:t>
      </w:r>
    </w:p>
    <w:tbl>
      <w:tblPr>
        <w:tblStyle w:val="PURTable"/>
        <w:tblW w:w="0" w:type="dxa"/>
        <w:tblLook w:val="04A0" w:firstRow="1" w:lastRow="0" w:firstColumn="1" w:lastColumn="0" w:noHBand="0" w:noVBand="1"/>
      </w:tblPr>
      <w:tblGrid>
        <w:gridCol w:w="3757"/>
        <w:gridCol w:w="3625"/>
        <w:gridCol w:w="3534"/>
      </w:tblGrid>
      <w:tr w:rsidR="00111B64" w14:paraId="25E131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58CC0" w14:textId="77777777" w:rsidR="00111B64" w:rsidRDefault="00BE10F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1AA5912C" w14:textId="77777777" w:rsidR="00111B64" w:rsidRDefault="00BE10F4">
            <w:pPr>
              <w:pStyle w:val="ProductList-TableBody"/>
            </w:pPr>
            <w:r>
              <w:t>System Center 2019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5CBEFC48" w14:textId="77777777" w:rsidR="00111B64" w:rsidRDefault="00111B64">
            <w:pPr>
              <w:pStyle w:val="ProductList-TableBody"/>
            </w:pPr>
          </w:p>
        </w:tc>
      </w:tr>
    </w:tbl>
    <w:p w14:paraId="4B45D7F2" w14:textId="77777777" w:rsidR="00111B64" w:rsidRDefault="00111B64">
      <w:pPr>
        <w:pStyle w:val="ProductList-Body"/>
      </w:pPr>
    </w:p>
    <w:p w14:paraId="517A403F" w14:textId="77777777" w:rsidR="00111B64" w:rsidRDefault="00BE10F4">
      <w:pPr>
        <w:pStyle w:val="ProductList-ClauseHeading"/>
        <w:outlineLvl w:val="4"/>
      </w:pPr>
      <w:r>
        <w:t>3.2 SQL Server Technology</w:t>
      </w:r>
    </w:p>
    <w:p w14:paraId="59FF88DA"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3B31F67A" w14:textId="77777777" w:rsidR="00111B64" w:rsidRDefault="00BE10F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584"/>
        <w:gridCol w:w="3685"/>
        <w:gridCol w:w="3647"/>
      </w:tblGrid>
      <w:tr w:rsidR="00111B64" w14:paraId="4B3F72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973A6"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66C29"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05E53" w14:textId="77777777" w:rsidR="00111B64" w:rsidRDefault="00BE10F4">
            <w:pPr>
              <w:pStyle w:val="ProductList-TableBody"/>
            </w:pPr>
            <w:r>
              <w:rPr>
                <w:color w:val="404040"/>
              </w:rPr>
              <w:t>Avløsningsrettigheter: I/T</w:t>
            </w:r>
          </w:p>
        </w:tc>
      </w:tr>
      <w:tr w:rsidR="00111B64" w14:paraId="528C3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B04A"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6BAE55E"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E22DD" w14:textId="77777777" w:rsidR="00111B64" w:rsidRDefault="00BE10F4">
            <w:pPr>
              <w:pStyle w:val="ProductList-TableBody"/>
            </w:pPr>
            <w:r>
              <w:rPr>
                <w:color w:val="404040"/>
              </w:rPr>
              <w:t>Roamingrettigheter: I/T</w:t>
            </w:r>
          </w:p>
        </w:tc>
      </w:tr>
      <w:tr w:rsidR="00111B64" w14:paraId="65CCD3E3" w14:textId="77777777">
        <w:tc>
          <w:tcPr>
            <w:tcW w:w="4040" w:type="dxa"/>
            <w:tcBorders>
              <w:top w:val="single" w:sz="4" w:space="0" w:color="000000"/>
              <w:left w:val="single" w:sz="4" w:space="0" w:color="000000"/>
              <w:bottom w:val="single" w:sz="4" w:space="0" w:color="000000"/>
              <w:right w:val="single" w:sz="4" w:space="0" w:color="000000"/>
            </w:tcBorders>
          </w:tcPr>
          <w:p w14:paraId="685A93C8"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45D9C"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81079" w14:textId="77777777" w:rsidR="00111B64" w:rsidRDefault="00111B64">
            <w:pPr>
              <w:pStyle w:val="ProductList-TableBody"/>
            </w:pPr>
          </w:p>
        </w:tc>
      </w:tr>
    </w:tbl>
    <w:p w14:paraId="7DE994D0" w14:textId="77777777" w:rsidR="00111B64" w:rsidRDefault="00111B64">
      <w:pPr>
        <w:pStyle w:val="ProductList-Body"/>
      </w:pPr>
    </w:p>
    <w:p w14:paraId="04FED83E" w14:textId="77777777" w:rsidR="00111B64" w:rsidRDefault="00BE10F4">
      <w:pPr>
        <w:pStyle w:val="ProductList-ClauseHeading"/>
        <w:outlineLvl w:val="4"/>
      </w:pPr>
      <w:r>
        <w:t>4.1 Rettigheter til System Center Operations Manager (Current Branch)</w:t>
      </w:r>
    </w:p>
    <w:p w14:paraId="3FBA6C8F" w14:textId="77777777" w:rsidR="00111B64" w:rsidRDefault="00BE10F4">
      <w:pPr>
        <w:pStyle w:val="ProductList-Body"/>
      </w:pPr>
      <w:r>
        <w:t>Kunder med aktiv SA på Lisenser for System Center Operations Manager eller ML-tilsvarende Lisens kan installere og bruke Current Branch-alternativet i System Center Operations Manager.</w:t>
      </w:r>
    </w:p>
    <w:p w14:paraId="6DE37FF7"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637210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114A6"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9E18414" w14:textId="77777777" w:rsidR="00111B64" w:rsidRDefault="00111B64">
      <w:pPr>
        <w:pStyle w:val="ProductList-Body"/>
      </w:pPr>
    </w:p>
    <w:p w14:paraId="4B94AEAF" w14:textId="77777777" w:rsidR="00111B64" w:rsidRDefault="00BE10F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3219"/>
      <w:r>
        <w:instrText>System Center Orchestrator</w:instrText>
      </w:r>
      <w:bookmarkEnd w:id="162"/>
      <w:r>
        <w:instrText>" \l 3</w:instrText>
      </w:r>
      <w:r>
        <w:fldChar w:fldCharType="end"/>
      </w:r>
    </w:p>
    <w:p w14:paraId="21FE4AFD" w14:textId="77777777" w:rsidR="00111B64" w:rsidRDefault="00BE10F4">
      <w:pPr>
        <w:pStyle w:val="ProductList-Offering1SubSection"/>
        <w:outlineLvl w:val="3"/>
      </w:pPr>
      <w:bookmarkStart w:id="163" w:name="_Sec1186"/>
      <w:r>
        <w:t>1. Programtilgjengelighet</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11B64" w14:paraId="0635C8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8F9677"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C22CE"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00EED"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98EFD"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412C"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1416D7"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187C"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139D8"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4E36C"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55271"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89955"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3B60"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6A629853" w14:textId="77777777">
        <w:tc>
          <w:tcPr>
            <w:tcW w:w="4160" w:type="dxa"/>
            <w:tcBorders>
              <w:top w:val="single" w:sz="6" w:space="0" w:color="FFFFFF"/>
              <w:left w:val="none" w:sz="4" w:space="0" w:color="6E6E6E"/>
              <w:bottom w:val="dashed" w:sz="4" w:space="0" w:color="BFBFBF"/>
              <w:right w:val="none" w:sz="4" w:space="0" w:color="6E6E6E"/>
            </w:tcBorders>
          </w:tcPr>
          <w:p w14:paraId="58592B7D" w14:textId="77777777" w:rsidR="00111B64" w:rsidRDefault="00BE10F4">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FE65092" w14:textId="77777777" w:rsidR="00111B64" w:rsidRDefault="00BE10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ADDC09"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DF2DCC"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ECAD92"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B984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88C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2D1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62F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33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C83C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9255"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4D3F0710" w14:textId="77777777">
        <w:tc>
          <w:tcPr>
            <w:tcW w:w="4160" w:type="dxa"/>
            <w:tcBorders>
              <w:top w:val="dashed" w:sz="4" w:space="0" w:color="BFBFBF"/>
              <w:left w:val="none" w:sz="4" w:space="0" w:color="6E6E6E"/>
              <w:bottom w:val="none" w:sz="4" w:space="0" w:color="BFBFBF"/>
              <w:right w:val="none" w:sz="4" w:space="0" w:color="6E6E6E"/>
            </w:tcBorders>
          </w:tcPr>
          <w:p w14:paraId="637A9300" w14:textId="77777777" w:rsidR="00111B64" w:rsidRDefault="00BE10F4">
            <w:pPr>
              <w:pStyle w:val="ProductList-TableBody"/>
            </w:pPr>
            <w:r>
              <w:t>System Center 2019 Orchestrator</w:t>
            </w:r>
            <w:r>
              <w:fldChar w:fldCharType="begin"/>
            </w:r>
            <w:r>
              <w:instrText xml:space="preserve"> XE "System Center 2019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70664196"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EF087D"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55396"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0499D5"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E291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A3CD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D62B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0F96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D7B9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B94F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FAA25" w14:textId="77777777" w:rsidR="00111B64" w:rsidRDefault="00111B64">
            <w:pPr>
              <w:pStyle w:val="ProductList-TableBody"/>
              <w:jc w:val="center"/>
            </w:pPr>
          </w:p>
        </w:tc>
      </w:tr>
    </w:tbl>
    <w:p w14:paraId="05FEBE71" w14:textId="77777777" w:rsidR="00111B64" w:rsidRDefault="00BE10F4">
      <w:pPr>
        <w:pStyle w:val="ProductList-Offering1SubSection"/>
        <w:outlineLvl w:val="3"/>
      </w:pPr>
      <w:bookmarkStart w:id="164" w:name="_Sec1187"/>
      <w:r>
        <w:t>2. Produktvilkår</w:t>
      </w:r>
      <w:bookmarkEnd w:id="164"/>
    </w:p>
    <w:tbl>
      <w:tblPr>
        <w:tblStyle w:val="PURTable"/>
        <w:tblW w:w="0" w:type="dxa"/>
        <w:tblLook w:val="04A0" w:firstRow="1" w:lastRow="0" w:firstColumn="1" w:lastColumn="0" w:noHBand="0" w:noVBand="1"/>
      </w:tblPr>
      <w:tblGrid>
        <w:gridCol w:w="3652"/>
        <w:gridCol w:w="3663"/>
        <w:gridCol w:w="3601"/>
      </w:tblGrid>
      <w:tr w:rsidR="00111B64" w14:paraId="20D7D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CAF6C"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54288D1"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797D0" w14:textId="77777777" w:rsidR="00111B64" w:rsidRDefault="00BE10F4">
            <w:pPr>
              <w:pStyle w:val="ProductList-TableBody"/>
            </w:pPr>
            <w:r>
              <w:rPr>
                <w:color w:val="404040"/>
              </w:rPr>
              <w:t>Nedgraderte Utgaver: I/T</w:t>
            </w:r>
          </w:p>
        </w:tc>
      </w:tr>
      <w:tr w:rsidR="00111B64" w14:paraId="582DC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59BDD"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92961"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3FE53BA4"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111B64" w14:paraId="04DCB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43EB9"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74254"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88BED" w14:textId="77777777" w:rsidR="00111B64" w:rsidRDefault="00BE10F4">
            <w:pPr>
              <w:pStyle w:val="ProductList-TableBody"/>
            </w:pPr>
            <w:r>
              <w:rPr>
                <w:color w:val="404040"/>
              </w:rPr>
              <w:t>Berettiget Reduksjon: I/T</w:t>
            </w:r>
          </w:p>
        </w:tc>
      </w:tr>
      <w:tr w:rsidR="00111B64" w14:paraId="76A1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6C36"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2C1B"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F581" w14:textId="77777777" w:rsidR="00111B64" w:rsidRDefault="00BE10F4">
            <w:pPr>
              <w:pStyle w:val="ProductList-TableBody"/>
            </w:pPr>
            <w:r>
              <w:rPr>
                <w:color w:val="404040"/>
              </w:rPr>
              <w:t>Kvalifisert for Oppdatering: I/T</w:t>
            </w:r>
          </w:p>
        </w:tc>
      </w:tr>
      <w:tr w:rsidR="00111B64" w14:paraId="5808D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CE33D"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659B9"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01BF" w14:textId="77777777" w:rsidR="00111B64" w:rsidRDefault="00111B64">
            <w:pPr>
              <w:pStyle w:val="ProductList-TableBody"/>
            </w:pPr>
          </w:p>
        </w:tc>
      </w:tr>
    </w:tbl>
    <w:p w14:paraId="66937ACB" w14:textId="77777777" w:rsidR="00111B64" w:rsidRDefault="00111B64">
      <w:pPr>
        <w:pStyle w:val="ProductList-Body"/>
      </w:pPr>
    </w:p>
    <w:p w14:paraId="42DA9962" w14:textId="77777777" w:rsidR="00111B64" w:rsidRDefault="00BE10F4">
      <w:pPr>
        <w:pStyle w:val="ProductList-ClauseHeading"/>
        <w:outlineLvl w:val="4"/>
      </w:pPr>
      <w:r>
        <w:t>2.1 Akademiske Kunder</w:t>
      </w:r>
    </w:p>
    <w:p w14:paraId="573B240F" w14:textId="77777777" w:rsidR="00111B64" w:rsidRDefault="00BE10F4">
      <w:pPr>
        <w:pStyle w:val="ProductList-Body"/>
      </w:pPr>
      <w:r>
        <w:t xml:space="preserve">Kunder med Enrollment for Education Solutions og School-abonnementsregistrering kan kjøpe System Center 2019 Orchestrator Klientadministrasjonslisens per OSE og bruke per Bruker eller per OSE som beskrevet i Lisensmodell for </w:t>
      </w:r>
      <w:hyperlink w:anchor="_Sec544">
        <w:r>
          <w:rPr>
            <w:color w:val="00467F"/>
            <w:u w:val="single"/>
          </w:rPr>
          <w:t>Administrasjonsservere</w:t>
        </w:r>
      </w:hyperlink>
      <w:r>
        <w:t xml:space="preserve">. </w:t>
      </w:r>
    </w:p>
    <w:p w14:paraId="12E33D07" w14:textId="77777777" w:rsidR="00111B64" w:rsidRDefault="00BE10F4">
      <w:pPr>
        <w:pStyle w:val="ProductList-Offering1SubSection"/>
        <w:outlineLvl w:val="3"/>
      </w:pPr>
      <w:bookmarkStart w:id="165" w:name="_Sec1188"/>
      <w:r>
        <w:t>3. Bruksrettigheter</w:t>
      </w:r>
      <w:bookmarkEnd w:id="165"/>
    </w:p>
    <w:tbl>
      <w:tblPr>
        <w:tblStyle w:val="PURTable"/>
        <w:tblW w:w="0" w:type="dxa"/>
        <w:tblLook w:val="04A0" w:firstRow="1" w:lastRow="0" w:firstColumn="1" w:lastColumn="0" w:noHBand="0" w:noVBand="1"/>
      </w:tblPr>
      <w:tblGrid>
        <w:gridCol w:w="3648"/>
        <w:gridCol w:w="3587"/>
        <w:gridCol w:w="3681"/>
      </w:tblGrid>
      <w:tr w:rsidR="00111B64" w14:paraId="2135B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8E666"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149B9B05"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6B8A1" w14:textId="77777777" w:rsidR="00111B64" w:rsidRDefault="00BE10F4">
            <w:pPr>
              <w:pStyle w:val="ProductList-TableBody"/>
            </w:pPr>
            <w:r>
              <w:rPr>
                <w:color w:val="404040"/>
              </w:rPr>
              <w:t>Tilleggsprogramvare: I/T</w:t>
            </w:r>
          </w:p>
        </w:tc>
      </w:tr>
      <w:tr w:rsidR="00111B64" w14:paraId="2E0F3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1CDE"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0F4634E9"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689455"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xml:space="preserve">: SQL Server Technology, </w:t>
            </w:r>
            <w:r>
              <w:lastRenderedPageBreak/>
              <w:t>Windows-programvarekomponenter</w:t>
            </w:r>
          </w:p>
        </w:tc>
      </w:tr>
      <w:tr w:rsidR="00111B64" w14:paraId="1DCEB1F9" w14:textId="77777777">
        <w:tc>
          <w:tcPr>
            <w:tcW w:w="4040" w:type="dxa"/>
            <w:tcBorders>
              <w:top w:val="single" w:sz="4" w:space="0" w:color="000000"/>
              <w:left w:val="single" w:sz="4" w:space="0" w:color="000000"/>
              <w:bottom w:val="single" w:sz="4" w:space="0" w:color="000000"/>
              <w:right w:val="single" w:sz="4" w:space="0" w:color="000000"/>
            </w:tcBorders>
          </w:tcPr>
          <w:p w14:paraId="17EB1DA6" w14:textId="77777777" w:rsidR="00111B64" w:rsidRDefault="00BE10F4">
            <w:pPr>
              <w:pStyle w:val="ProductList-TableBody"/>
            </w:pPr>
            <w:r>
              <w:lastRenderedPageBreak/>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D1F7B"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71AD" w14:textId="77777777" w:rsidR="00111B64" w:rsidRDefault="00111B64">
            <w:pPr>
              <w:pStyle w:val="ProductList-TableBody"/>
            </w:pPr>
          </w:p>
        </w:tc>
      </w:tr>
    </w:tbl>
    <w:p w14:paraId="1D8E52CF" w14:textId="77777777" w:rsidR="00111B64" w:rsidRDefault="00111B64">
      <w:pPr>
        <w:pStyle w:val="ProductList-Body"/>
      </w:pPr>
    </w:p>
    <w:p w14:paraId="780B8F43" w14:textId="77777777" w:rsidR="00111B64" w:rsidRDefault="00BE10F4">
      <w:pPr>
        <w:pStyle w:val="ProductList-ClauseHeading"/>
        <w:outlineLvl w:val="4"/>
      </w:pPr>
      <w:r>
        <w:t>3.1 Administrasjonslisens</w:t>
      </w:r>
    </w:p>
    <w:tbl>
      <w:tblPr>
        <w:tblStyle w:val="PURTable"/>
        <w:tblW w:w="0" w:type="dxa"/>
        <w:tblLook w:val="04A0" w:firstRow="1" w:lastRow="0" w:firstColumn="1" w:lastColumn="0" w:noHBand="0" w:noVBand="1"/>
      </w:tblPr>
      <w:tblGrid>
        <w:gridCol w:w="3752"/>
        <w:gridCol w:w="3639"/>
        <w:gridCol w:w="3525"/>
      </w:tblGrid>
      <w:tr w:rsidR="00111B64" w14:paraId="5D8AA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83E2CA" w14:textId="77777777" w:rsidR="00111B64" w:rsidRDefault="00BE10F4">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14:paraId="54A05D7C" w14:textId="77777777" w:rsidR="00111B64" w:rsidRDefault="00BE10F4">
            <w:pPr>
              <w:pStyle w:val="ProductList-TableBody"/>
            </w:pPr>
            <w:r>
              <w:t>System Center 2019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14:paraId="272F52DD" w14:textId="77777777" w:rsidR="00111B64" w:rsidRDefault="00111B64">
            <w:pPr>
              <w:pStyle w:val="ProductList-TableBody"/>
            </w:pPr>
          </w:p>
        </w:tc>
      </w:tr>
    </w:tbl>
    <w:p w14:paraId="2A8BEDBF" w14:textId="77777777" w:rsidR="00111B64" w:rsidRDefault="00111B64">
      <w:pPr>
        <w:pStyle w:val="ProductList-Body"/>
      </w:pPr>
    </w:p>
    <w:p w14:paraId="552C7407" w14:textId="77777777" w:rsidR="00111B64" w:rsidRDefault="00BE10F4">
      <w:pPr>
        <w:pStyle w:val="ProductList-ClauseHeading"/>
        <w:outlineLvl w:val="4"/>
      </w:pPr>
      <w:r>
        <w:t>3.2 SQL Server Technology</w:t>
      </w:r>
    </w:p>
    <w:p w14:paraId="256C20DD"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0357C7A" w14:textId="77777777" w:rsidR="00111B64" w:rsidRDefault="00BE10F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584"/>
        <w:gridCol w:w="3685"/>
        <w:gridCol w:w="3647"/>
      </w:tblGrid>
      <w:tr w:rsidR="00111B64" w14:paraId="2273F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52504"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9FC57"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29968" w14:textId="77777777" w:rsidR="00111B64" w:rsidRDefault="00BE10F4">
            <w:pPr>
              <w:pStyle w:val="ProductList-TableBody"/>
            </w:pPr>
            <w:r>
              <w:rPr>
                <w:color w:val="404040"/>
              </w:rPr>
              <w:t>Avløsningsrettigheter: I/T</w:t>
            </w:r>
          </w:p>
        </w:tc>
      </w:tr>
      <w:tr w:rsidR="00111B64" w14:paraId="33F40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DBA06"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0AA65445"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B979C" w14:textId="77777777" w:rsidR="00111B64" w:rsidRDefault="00BE10F4">
            <w:pPr>
              <w:pStyle w:val="ProductList-TableBody"/>
            </w:pPr>
            <w:r>
              <w:rPr>
                <w:color w:val="404040"/>
              </w:rPr>
              <w:t>Roamingrettigheter: I/T</w:t>
            </w:r>
          </w:p>
        </w:tc>
      </w:tr>
      <w:tr w:rsidR="00111B64" w14:paraId="5DBC9F5E" w14:textId="77777777">
        <w:tc>
          <w:tcPr>
            <w:tcW w:w="4040" w:type="dxa"/>
            <w:tcBorders>
              <w:top w:val="single" w:sz="4" w:space="0" w:color="000000"/>
              <w:left w:val="single" w:sz="4" w:space="0" w:color="000000"/>
              <w:bottom w:val="single" w:sz="4" w:space="0" w:color="000000"/>
              <w:right w:val="single" w:sz="4" w:space="0" w:color="000000"/>
            </w:tcBorders>
          </w:tcPr>
          <w:p w14:paraId="349123C8"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84DA"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66D3" w14:textId="77777777" w:rsidR="00111B64" w:rsidRDefault="00111B64">
            <w:pPr>
              <w:pStyle w:val="ProductList-TableBody"/>
            </w:pPr>
          </w:p>
        </w:tc>
      </w:tr>
    </w:tbl>
    <w:p w14:paraId="283AB683"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CC04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87F80"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8B21C12" w14:textId="77777777" w:rsidR="00111B64" w:rsidRDefault="00111B64">
      <w:pPr>
        <w:pStyle w:val="ProductList-Body"/>
      </w:pPr>
    </w:p>
    <w:p w14:paraId="63EBC4AA" w14:textId="77777777" w:rsidR="00111B64" w:rsidRDefault="00BE10F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3220"/>
      <w:r>
        <w:instrText>System Center Service Manager</w:instrText>
      </w:r>
      <w:bookmarkEnd w:id="168"/>
      <w:r>
        <w:instrText>" \l 3</w:instrText>
      </w:r>
      <w:r>
        <w:fldChar w:fldCharType="end"/>
      </w:r>
    </w:p>
    <w:p w14:paraId="66E49DC6" w14:textId="77777777" w:rsidR="00111B64" w:rsidRDefault="00BE10F4">
      <w:pPr>
        <w:pStyle w:val="ProductList-Offering1SubSection"/>
        <w:outlineLvl w:val="3"/>
      </w:pPr>
      <w:bookmarkStart w:id="169" w:name="_Sec1191"/>
      <w:r>
        <w:t>1. Programtilgjengelighet</w:t>
      </w:r>
      <w:bookmarkEnd w:id="16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11B64" w14:paraId="177561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85A3F9"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068A5"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B25AF"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176B4"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3AB5A"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D1504C"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23AB8"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66C9"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ADA80"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D4427"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C7C56"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AC5DC"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4F475C8A" w14:textId="77777777">
        <w:tc>
          <w:tcPr>
            <w:tcW w:w="4160" w:type="dxa"/>
            <w:tcBorders>
              <w:top w:val="single" w:sz="6" w:space="0" w:color="FFFFFF"/>
              <w:left w:val="none" w:sz="4" w:space="0" w:color="6E6E6E"/>
              <w:bottom w:val="dashed" w:sz="4" w:space="0" w:color="BFBFBF"/>
              <w:right w:val="none" w:sz="4" w:space="0" w:color="6E6E6E"/>
            </w:tcBorders>
          </w:tcPr>
          <w:p w14:paraId="0D382611" w14:textId="77777777" w:rsidR="00111B64" w:rsidRDefault="00BE10F4">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3E19184B" w14:textId="77777777" w:rsidR="00111B64" w:rsidRDefault="00BE10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3C5BEF9" w14:textId="77777777" w:rsidR="00111B64" w:rsidRDefault="00BE10F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3C4C78"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4E74A9"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1B6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595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2A37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C02F"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7B9B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D92B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C834"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69E78F7C" w14:textId="77777777">
        <w:tc>
          <w:tcPr>
            <w:tcW w:w="4160" w:type="dxa"/>
            <w:tcBorders>
              <w:top w:val="dashed" w:sz="4" w:space="0" w:color="BFBFBF"/>
              <w:left w:val="none" w:sz="4" w:space="0" w:color="6E6E6E"/>
              <w:bottom w:val="none" w:sz="4" w:space="0" w:color="BFBFBF"/>
              <w:right w:val="none" w:sz="4" w:space="0" w:color="6E6E6E"/>
            </w:tcBorders>
          </w:tcPr>
          <w:p w14:paraId="7FB5F850" w14:textId="77777777" w:rsidR="00111B64" w:rsidRDefault="00BE10F4">
            <w:pPr>
              <w:pStyle w:val="ProductList-TableBody"/>
            </w:pPr>
            <w:r>
              <w:t>System Center 2019 Service Manager</w:t>
            </w:r>
            <w:r>
              <w:fldChar w:fldCharType="begin"/>
            </w:r>
            <w:r>
              <w:instrText xml:space="preserve"> XE "System Center 2019 Service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14:paraId="030421A2"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8AEE09"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DAB339"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1A8E63"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4F65"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3B107"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437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0C7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2D4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7281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A901D" w14:textId="77777777" w:rsidR="00111B64" w:rsidRDefault="00111B64">
            <w:pPr>
              <w:pStyle w:val="ProductList-TableBody"/>
              <w:jc w:val="center"/>
            </w:pPr>
          </w:p>
        </w:tc>
      </w:tr>
    </w:tbl>
    <w:p w14:paraId="737877E9" w14:textId="77777777" w:rsidR="00111B64" w:rsidRDefault="00BE10F4">
      <w:pPr>
        <w:pStyle w:val="ProductList-Offering1SubSection"/>
        <w:outlineLvl w:val="3"/>
      </w:pPr>
      <w:bookmarkStart w:id="170" w:name="_Sec1192"/>
      <w:r>
        <w:t>2. Produktvilkår</w:t>
      </w:r>
      <w:bookmarkEnd w:id="170"/>
    </w:p>
    <w:tbl>
      <w:tblPr>
        <w:tblStyle w:val="PURTable"/>
        <w:tblW w:w="0" w:type="dxa"/>
        <w:tblLook w:val="04A0" w:firstRow="1" w:lastRow="0" w:firstColumn="1" w:lastColumn="0" w:noHBand="0" w:noVBand="1"/>
      </w:tblPr>
      <w:tblGrid>
        <w:gridCol w:w="3652"/>
        <w:gridCol w:w="3663"/>
        <w:gridCol w:w="3601"/>
      </w:tblGrid>
      <w:tr w:rsidR="00111B64" w14:paraId="6798C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D2D1D"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BD89AF5"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D98B9" w14:textId="77777777" w:rsidR="00111B64" w:rsidRDefault="00BE10F4">
            <w:pPr>
              <w:pStyle w:val="ProductList-TableBody"/>
            </w:pPr>
            <w:r>
              <w:rPr>
                <w:color w:val="404040"/>
              </w:rPr>
              <w:t>Nedgraderte Utgaver: I/T</w:t>
            </w:r>
          </w:p>
        </w:tc>
      </w:tr>
      <w:tr w:rsidR="00111B64" w14:paraId="6DF9D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6869"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36EEB"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14:paraId="037300FF"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111B64" w14:paraId="083E6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BF59"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8EFA"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D7E7" w14:textId="77777777" w:rsidR="00111B64" w:rsidRDefault="00BE10F4">
            <w:pPr>
              <w:pStyle w:val="ProductList-TableBody"/>
            </w:pPr>
            <w:r>
              <w:rPr>
                <w:color w:val="404040"/>
              </w:rPr>
              <w:t>Berettiget Reduksjon: I/T</w:t>
            </w:r>
          </w:p>
        </w:tc>
      </w:tr>
      <w:tr w:rsidR="00111B64" w14:paraId="3D491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6F01A"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0CF5"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BE1FA" w14:textId="77777777" w:rsidR="00111B64" w:rsidRDefault="00BE10F4">
            <w:pPr>
              <w:pStyle w:val="ProductList-TableBody"/>
            </w:pPr>
            <w:r>
              <w:rPr>
                <w:color w:val="404040"/>
              </w:rPr>
              <w:t>Kvalifisert for Oppdatering: I/T</w:t>
            </w:r>
          </w:p>
        </w:tc>
      </w:tr>
      <w:tr w:rsidR="00111B64" w14:paraId="6398F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30052"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02E6A"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968A" w14:textId="77777777" w:rsidR="00111B64" w:rsidRDefault="00111B64">
            <w:pPr>
              <w:pStyle w:val="ProductList-TableBody"/>
            </w:pPr>
          </w:p>
        </w:tc>
      </w:tr>
    </w:tbl>
    <w:p w14:paraId="7DC992AE" w14:textId="77777777" w:rsidR="00111B64" w:rsidRDefault="00111B64">
      <w:pPr>
        <w:pStyle w:val="ProductList-Body"/>
      </w:pPr>
    </w:p>
    <w:p w14:paraId="390D250F" w14:textId="77777777" w:rsidR="00111B64" w:rsidRDefault="00BE10F4">
      <w:pPr>
        <w:pStyle w:val="ProductList-ClauseHeading"/>
        <w:outlineLvl w:val="4"/>
      </w:pPr>
      <w:r>
        <w:t>2.1 Akademiske Kunder</w:t>
      </w:r>
    </w:p>
    <w:p w14:paraId="48537010" w14:textId="77777777" w:rsidR="00111B64" w:rsidRDefault="00BE10F4">
      <w:pPr>
        <w:pStyle w:val="ProductList-Body"/>
      </w:pPr>
      <w:r>
        <w:t xml:space="preserve">Kunder med Enrollment for Education Solutions og School-abonnementsregistrering kan kjøpe System Center 2019 Service Manager Klientadministrasjonslisens per OSE og bruke per Bruker eller per OSE som beskrevet i Lisensmodell for </w:t>
      </w:r>
      <w:hyperlink w:anchor="_Sec544">
        <w:r>
          <w:rPr>
            <w:color w:val="00467F"/>
            <w:u w:val="single"/>
          </w:rPr>
          <w:t>Administrasjonsservere</w:t>
        </w:r>
      </w:hyperlink>
      <w:r>
        <w:t xml:space="preserve">. </w:t>
      </w:r>
    </w:p>
    <w:p w14:paraId="43FEF7D2" w14:textId="77777777" w:rsidR="00111B64" w:rsidRDefault="00BE10F4">
      <w:pPr>
        <w:pStyle w:val="ProductList-Offering1SubSection"/>
        <w:outlineLvl w:val="3"/>
      </w:pPr>
      <w:bookmarkStart w:id="171" w:name="_Sec1193"/>
      <w:r>
        <w:t>3. Bruksrettigheter</w:t>
      </w:r>
      <w:bookmarkEnd w:id="171"/>
    </w:p>
    <w:tbl>
      <w:tblPr>
        <w:tblStyle w:val="PURTable"/>
        <w:tblW w:w="0" w:type="dxa"/>
        <w:tblLook w:val="04A0" w:firstRow="1" w:lastRow="0" w:firstColumn="1" w:lastColumn="0" w:noHBand="0" w:noVBand="1"/>
      </w:tblPr>
      <w:tblGrid>
        <w:gridCol w:w="3648"/>
        <w:gridCol w:w="3587"/>
        <w:gridCol w:w="3681"/>
      </w:tblGrid>
      <w:tr w:rsidR="00111B64" w14:paraId="78BDD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5FD3F"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14:paraId="74811813"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587F7" w14:textId="77777777" w:rsidR="00111B64" w:rsidRDefault="00BE10F4">
            <w:pPr>
              <w:pStyle w:val="ProductList-TableBody"/>
            </w:pPr>
            <w:r>
              <w:rPr>
                <w:color w:val="404040"/>
              </w:rPr>
              <w:t>Tilleggsprogramvare: I/T</w:t>
            </w:r>
          </w:p>
        </w:tc>
      </w:tr>
      <w:tr w:rsidR="00111B64" w14:paraId="3BD21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DD349"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14:paraId="5E4F5A47"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474FEE"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11B64" w14:paraId="0D84AAA9" w14:textId="77777777">
        <w:tc>
          <w:tcPr>
            <w:tcW w:w="4040" w:type="dxa"/>
            <w:tcBorders>
              <w:top w:val="single" w:sz="4" w:space="0" w:color="000000"/>
              <w:left w:val="single" w:sz="4" w:space="0" w:color="000000"/>
              <w:bottom w:val="single" w:sz="4" w:space="0" w:color="000000"/>
              <w:right w:val="single" w:sz="4" w:space="0" w:color="000000"/>
            </w:tcBorders>
          </w:tcPr>
          <w:p w14:paraId="054DD3F3"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8C129"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6F7FE" w14:textId="77777777" w:rsidR="00111B64" w:rsidRDefault="00111B64">
            <w:pPr>
              <w:pStyle w:val="ProductList-TableBody"/>
            </w:pPr>
          </w:p>
        </w:tc>
      </w:tr>
    </w:tbl>
    <w:p w14:paraId="3593D1A3" w14:textId="77777777" w:rsidR="00111B64" w:rsidRDefault="00111B64">
      <w:pPr>
        <w:pStyle w:val="ProductList-Body"/>
      </w:pPr>
    </w:p>
    <w:p w14:paraId="02DE358E" w14:textId="77777777" w:rsidR="00111B64" w:rsidRDefault="00BE10F4">
      <w:pPr>
        <w:pStyle w:val="ProductList-ClauseHeading"/>
        <w:outlineLvl w:val="4"/>
      </w:pPr>
      <w:r>
        <w:t>3.1 Administrasjonslisens</w:t>
      </w:r>
    </w:p>
    <w:tbl>
      <w:tblPr>
        <w:tblStyle w:val="PURTable"/>
        <w:tblW w:w="0" w:type="dxa"/>
        <w:tblLook w:val="04A0" w:firstRow="1" w:lastRow="0" w:firstColumn="1" w:lastColumn="0" w:noHBand="0" w:noVBand="1"/>
      </w:tblPr>
      <w:tblGrid>
        <w:gridCol w:w="3740"/>
        <w:gridCol w:w="3588"/>
        <w:gridCol w:w="3588"/>
      </w:tblGrid>
      <w:tr w:rsidR="00111B64" w14:paraId="3F71B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B94C2C" w14:textId="77777777" w:rsidR="00111B64" w:rsidRDefault="00BE10F4">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14:paraId="5CAC07AE" w14:textId="77777777" w:rsidR="00111B64" w:rsidRDefault="00BE10F4">
            <w:pPr>
              <w:pStyle w:val="ProductList-TableBody"/>
            </w:pPr>
            <w:r>
              <w:t>System Center 2019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14:paraId="4EAF8AEE" w14:textId="77777777" w:rsidR="00111B64" w:rsidRDefault="00BE10F4">
            <w:pPr>
              <w:pStyle w:val="ProductList-TableBody"/>
            </w:pPr>
            <w:r>
              <w:t>Microsoft Identity Manager 2016 CAL (Bruker)</w:t>
            </w:r>
          </w:p>
        </w:tc>
      </w:tr>
      <w:tr w:rsidR="00111B64" w14:paraId="3C7781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3EA488"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3AAEF4" w14:textId="77777777" w:rsidR="00111B64" w:rsidRDefault="00BE10F4">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14:paraId="3D568D4C" w14:textId="77777777" w:rsidR="00111B64" w:rsidRDefault="00111B64">
            <w:pPr>
              <w:pStyle w:val="ProductList-TableBody"/>
            </w:pPr>
          </w:p>
        </w:tc>
      </w:tr>
    </w:tbl>
    <w:p w14:paraId="4FAE7870" w14:textId="77777777" w:rsidR="00111B64" w:rsidRDefault="00111B64">
      <w:pPr>
        <w:pStyle w:val="ProductList-Body"/>
      </w:pPr>
    </w:p>
    <w:p w14:paraId="734F4217" w14:textId="77777777" w:rsidR="00111B64" w:rsidRDefault="00BE10F4">
      <w:pPr>
        <w:pStyle w:val="ProductList-ClauseHeading"/>
        <w:outlineLvl w:val="4"/>
      </w:pPr>
      <w:r>
        <w:t>3.2 SQL Server Technology</w:t>
      </w:r>
    </w:p>
    <w:p w14:paraId="42A771A7"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ett 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2CBFF2E7" w14:textId="77777777" w:rsidR="00111B64" w:rsidRDefault="00BE10F4">
      <w:pPr>
        <w:pStyle w:val="ProductList-Offering1SubSection"/>
        <w:outlineLvl w:val="3"/>
      </w:pPr>
      <w:bookmarkStart w:id="172" w:name="_Sec1194"/>
      <w:r>
        <w:lastRenderedPageBreak/>
        <w:t>4. Software Assurance</w:t>
      </w:r>
      <w:bookmarkEnd w:id="172"/>
    </w:p>
    <w:tbl>
      <w:tblPr>
        <w:tblStyle w:val="PURTable"/>
        <w:tblW w:w="0" w:type="dxa"/>
        <w:tblLook w:val="04A0" w:firstRow="1" w:lastRow="0" w:firstColumn="1" w:lastColumn="0" w:noHBand="0" w:noVBand="1"/>
      </w:tblPr>
      <w:tblGrid>
        <w:gridCol w:w="3584"/>
        <w:gridCol w:w="3685"/>
        <w:gridCol w:w="3647"/>
      </w:tblGrid>
      <w:tr w:rsidR="00111B64" w14:paraId="60111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65C96"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ACA12"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16FDBC" w14:textId="77777777" w:rsidR="00111B64" w:rsidRDefault="00BE10F4">
            <w:pPr>
              <w:pStyle w:val="ProductList-TableBody"/>
            </w:pPr>
            <w:r>
              <w:rPr>
                <w:color w:val="404040"/>
              </w:rPr>
              <w:t>Avløsningsrettigheter: I/T</w:t>
            </w:r>
          </w:p>
        </w:tc>
      </w:tr>
      <w:tr w:rsidR="00111B64" w14:paraId="30C3C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1FB3"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5EDC4EF"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8D36C" w14:textId="77777777" w:rsidR="00111B64" w:rsidRDefault="00BE10F4">
            <w:pPr>
              <w:pStyle w:val="ProductList-TableBody"/>
            </w:pPr>
            <w:r>
              <w:rPr>
                <w:color w:val="404040"/>
              </w:rPr>
              <w:t>Roamingrettigheter: I/T</w:t>
            </w:r>
          </w:p>
        </w:tc>
      </w:tr>
      <w:tr w:rsidR="00111B64" w14:paraId="2BD7BC6C" w14:textId="77777777">
        <w:tc>
          <w:tcPr>
            <w:tcW w:w="4040" w:type="dxa"/>
            <w:tcBorders>
              <w:top w:val="single" w:sz="4" w:space="0" w:color="000000"/>
              <w:left w:val="single" w:sz="4" w:space="0" w:color="000000"/>
              <w:bottom w:val="single" w:sz="4" w:space="0" w:color="000000"/>
              <w:right w:val="single" w:sz="4" w:space="0" w:color="000000"/>
            </w:tcBorders>
          </w:tcPr>
          <w:p w14:paraId="6162D6C0" w14:textId="77777777" w:rsidR="00111B64" w:rsidRDefault="00BE10F4">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56682"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A4C23" w14:textId="77777777" w:rsidR="00111B64" w:rsidRDefault="00111B64">
            <w:pPr>
              <w:pStyle w:val="ProductList-TableBody"/>
            </w:pPr>
          </w:p>
        </w:tc>
      </w:tr>
    </w:tbl>
    <w:p w14:paraId="0E644FAF" w14:textId="77777777" w:rsidR="00111B64" w:rsidRDefault="00111B64">
      <w:pPr>
        <w:pStyle w:val="ProductList-Body"/>
      </w:pPr>
    </w:p>
    <w:p w14:paraId="395194E3" w14:textId="77777777" w:rsidR="00111B64" w:rsidRDefault="00BE10F4">
      <w:pPr>
        <w:pStyle w:val="ProductList-ClauseHeading"/>
        <w:outlineLvl w:val="4"/>
      </w:pPr>
      <w:r>
        <w:t>4.1 Rettigheter til System Center Service Manager (Current Branch)</w:t>
      </w:r>
    </w:p>
    <w:p w14:paraId="09C997AB" w14:textId="77777777" w:rsidR="00111B64" w:rsidRDefault="00BE10F4">
      <w:pPr>
        <w:pStyle w:val="ProductList-Body"/>
      </w:pPr>
      <w:r>
        <w:t>Kunder med aktiv SA på Lisenser for System Center Service Manager eller ML-tilsvarende Lisens kan installere og bruke Current Branch-alternativet i System Center Service Manager.</w:t>
      </w:r>
    </w:p>
    <w:p w14:paraId="15CC2E60"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7DFDA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BD5A4"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1C7BBFB" w14:textId="77777777" w:rsidR="00111B64" w:rsidRDefault="00111B64">
      <w:pPr>
        <w:pStyle w:val="ProductList-Body"/>
      </w:pPr>
    </w:p>
    <w:p w14:paraId="7683627F" w14:textId="77777777" w:rsidR="00111B64" w:rsidRDefault="00BE10F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3221"/>
      <w:r>
        <w:instrText>Virtual Desktop Infrastructure (VDI) Suite</w:instrText>
      </w:r>
      <w:bookmarkEnd w:id="174"/>
      <w:r>
        <w:instrText>" \l 2</w:instrText>
      </w:r>
      <w:r>
        <w:fldChar w:fldCharType="end"/>
      </w:r>
    </w:p>
    <w:p w14:paraId="2966ABEE" w14:textId="77777777" w:rsidR="00111B64" w:rsidRDefault="00BE10F4">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14:paraId="62DEA4CC"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A25E3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51010"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A87D829" w14:textId="77777777" w:rsidR="00111B64" w:rsidRDefault="00111B64">
      <w:pPr>
        <w:pStyle w:val="ProductList-Body"/>
      </w:pPr>
    </w:p>
    <w:p w14:paraId="387C6EF1" w14:textId="77777777" w:rsidR="00111B64" w:rsidRDefault="00BE10F4">
      <w:pPr>
        <w:pStyle w:val="ProductList-OfferingGroupHeading"/>
        <w:outlineLvl w:val="1"/>
      </w:pPr>
      <w:bookmarkStart w:id="175" w:name="_Sec617"/>
      <w:r>
        <w:t>Visual Studio</w:t>
      </w:r>
      <w:bookmarkEnd w:id="175"/>
      <w:r>
        <w:fldChar w:fldCharType="begin"/>
      </w:r>
      <w:r>
        <w:instrText xml:space="preserve"> TC "</w:instrText>
      </w:r>
      <w:bookmarkStart w:id="176" w:name="_Toc52183222"/>
      <w:r>
        <w:instrText>Visual Studio</w:instrText>
      </w:r>
      <w:bookmarkEnd w:id="176"/>
      <w:r>
        <w:instrText>" \l 2</w:instrText>
      </w:r>
      <w:r>
        <w:fldChar w:fldCharType="end"/>
      </w:r>
    </w:p>
    <w:p w14:paraId="18B8E96C" w14:textId="77777777" w:rsidR="00111B64" w:rsidRDefault="00BE10F4">
      <w:pPr>
        <w:pStyle w:val="ProductList-Offering2HeadingNoBorder"/>
        <w:outlineLvl w:val="2"/>
      </w:pPr>
      <w:bookmarkStart w:id="177" w:name="_Sec649"/>
      <w:r>
        <w:t>Visual Studio</w:t>
      </w:r>
      <w:bookmarkEnd w:id="177"/>
      <w:r>
        <w:fldChar w:fldCharType="begin"/>
      </w:r>
      <w:r>
        <w:instrText xml:space="preserve"> TC "</w:instrText>
      </w:r>
      <w:bookmarkStart w:id="178" w:name="_Toc52183223"/>
      <w:r>
        <w:instrText>Visual Studio</w:instrText>
      </w:r>
      <w:bookmarkEnd w:id="178"/>
      <w:r>
        <w:instrText>" \l 3</w:instrText>
      </w:r>
      <w:r>
        <w:fldChar w:fldCharType="end"/>
      </w:r>
    </w:p>
    <w:p w14:paraId="08DF8DDC" w14:textId="77777777" w:rsidR="00111B64" w:rsidRDefault="00BE10F4">
      <w:pPr>
        <w:pStyle w:val="ProductList-Offering1SubSection"/>
        <w:outlineLvl w:val="3"/>
      </w:pPr>
      <w:bookmarkStart w:id="179" w:name="_Sec697"/>
      <w:r>
        <w:t>1. Programtilgjengelighet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11B64" w14:paraId="6FE984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51D830"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F63CE"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C2C9"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1679E"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106FE"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61C02"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D5B7C"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B66F6"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9A6B5"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D688F"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12B10"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DDB0F"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7A0B4204" w14:textId="77777777">
        <w:tc>
          <w:tcPr>
            <w:tcW w:w="4160" w:type="dxa"/>
            <w:tcBorders>
              <w:top w:val="single" w:sz="6" w:space="0" w:color="FFFFFF"/>
              <w:left w:val="none" w:sz="4" w:space="0" w:color="6E6E6E"/>
              <w:bottom w:val="dashed" w:sz="4" w:space="0" w:color="BFBFBF"/>
              <w:right w:val="none" w:sz="4" w:space="0" w:color="6E6E6E"/>
            </w:tcBorders>
          </w:tcPr>
          <w:p w14:paraId="6C8ECE3E" w14:textId="77777777" w:rsidR="00111B64" w:rsidRDefault="00BE10F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8B0334" w14:textId="77777777" w:rsidR="00111B64" w:rsidRDefault="00BE10F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06C446" w14:textId="77777777" w:rsidR="00111B64" w:rsidRDefault="00BE10F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3A477DD"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97293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B55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BB76F"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E076"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67DF1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49FB"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DF222"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ED4EC" w14:textId="77777777" w:rsidR="00111B64" w:rsidRDefault="00111B64">
            <w:pPr>
              <w:pStyle w:val="ProductList-TableBody"/>
              <w:jc w:val="center"/>
            </w:pPr>
          </w:p>
        </w:tc>
      </w:tr>
      <w:tr w:rsidR="00111B64" w14:paraId="7981258E" w14:textId="77777777">
        <w:tc>
          <w:tcPr>
            <w:tcW w:w="4160" w:type="dxa"/>
            <w:tcBorders>
              <w:top w:val="dashed" w:sz="4" w:space="0" w:color="BFBFBF"/>
              <w:left w:val="none" w:sz="4" w:space="0" w:color="6E6E6E"/>
              <w:bottom w:val="dashed" w:sz="4" w:space="0" w:color="BFBFBF"/>
              <w:right w:val="none" w:sz="4" w:space="0" w:color="6E6E6E"/>
            </w:tcBorders>
          </w:tcPr>
          <w:p w14:paraId="1CF07CF4" w14:textId="77777777" w:rsidR="00111B64" w:rsidRDefault="00BE10F4">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F66CE3"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BC2EE9"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607072" w14:textId="77777777" w:rsidR="00111B64" w:rsidRDefault="00BE10F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C68A0D" w14:textId="77777777" w:rsidR="00111B64" w:rsidRDefault="00BE10F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AD6E3"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284DA"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767C"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6456"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329A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1F9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035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6A9B922A" w14:textId="77777777">
        <w:tc>
          <w:tcPr>
            <w:tcW w:w="4160" w:type="dxa"/>
            <w:tcBorders>
              <w:top w:val="dashed" w:sz="4" w:space="0" w:color="BFBFBF"/>
              <w:left w:val="none" w:sz="4" w:space="0" w:color="6E6E6E"/>
              <w:bottom w:val="dashed" w:sz="4" w:space="0" w:color="BFBFBF"/>
              <w:right w:val="none" w:sz="4" w:space="0" w:color="6E6E6E"/>
            </w:tcBorders>
          </w:tcPr>
          <w:p w14:paraId="6A8AB4D1" w14:textId="77777777" w:rsidR="00111B64" w:rsidRDefault="00BE10F4">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47960F"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3549902"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7EE095" w14:textId="77777777" w:rsidR="00111B64" w:rsidRDefault="00BE10F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17A7B77" w14:textId="77777777" w:rsidR="00111B64" w:rsidRDefault="00BE10F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34B5"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F19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26AD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8FE3D"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E3EF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2EE5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E3A3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474CB11D" w14:textId="77777777">
        <w:tc>
          <w:tcPr>
            <w:tcW w:w="4160" w:type="dxa"/>
            <w:tcBorders>
              <w:top w:val="dashed" w:sz="4" w:space="0" w:color="BFBFBF"/>
              <w:left w:val="none" w:sz="4" w:space="0" w:color="6E6E6E"/>
              <w:bottom w:val="dashed" w:sz="4" w:space="0" w:color="BFBFBF"/>
              <w:right w:val="none" w:sz="4" w:space="0" w:color="6E6E6E"/>
            </w:tcBorders>
          </w:tcPr>
          <w:p w14:paraId="6D4334B7" w14:textId="77777777" w:rsidR="00111B64" w:rsidRDefault="00BE10F4">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A3A0E" w14:textId="77777777" w:rsidR="00111B64" w:rsidRDefault="00BE10F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A20261"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420E2A" w14:textId="77777777" w:rsidR="00111B64" w:rsidRDefault="00BE10F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32653AD" w14:textId="77777777" w:rsidR="00111B64" w:rsidRDefault="00BE10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4D555"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14A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9C49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066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BCE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7E9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7928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09C1FAF0" w14:textId="77777777">
        <w:tc>
          <w:tcPr>
            <w:tcW w:w="4160" w:type="dxa"/>
            <w:tcBorders>
              <w:top w:val="dashed" w:sz="4" w:space="0" w:color="BFBFBF"/>
              <w:left w:val="none" w:sz="4" w:space="0" w:color="6E6E6E"/>
              <w:bottom w:val="none" w:sz="4" w:space="0" w:color="BFBFBF"/>
              <w:right w:val="none" w:sz="4" w:space="0" w:color="6E6E6E"/>
            </w:tcBorders>
          </w:tcPr>
          <w:p w14:paraId="6433733C" w14:textId="77777777" w:rsidR="00111B64" w:rsidRDefault="00BE10F4">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D8AC80" w14:textId="77777777" w:rsidR="00111B64" w:rsidRDefault="00BE10F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75E6CF7" w14:textId="77777777" w:rsidR="00111B64" w:rsidRDefault="00BE10F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86F7A0" w14:textId="77777777" w:rsidR="00111B64" w:rsidRDefault="00BE10F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0D6A24C" w14:textId="77777777" w:rsidR="00111B64" w:rsidRDefault="00BE10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0A1D"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BF7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33CA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9C4C0"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DF90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58D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5FAC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71C47278" w14:textId="77777777" w:rsidR="00111B64" w:rsidRDefault="00BE10F4">
      <w:pPr>
        <w:pStyle w:val="ProductList-Offering1SubSection"/>
        <w:outlineLvl w:val="3"/>
      </w:pPr>
      <w:bookmarkStart w:id="180" w:name="_Sec752"/>
      <w:r>
        <w:t>2. Produktbetingelser</w:t>
      </w:r>
      <w:bookmarkEnd w:id="180"/>
    </w:p>
    <w:tbl>
      <w:tblPr>
        <w:tblStyle w:val="PURTable"/>
        <w:tblW w:w="0" w:type="dxa"/>
        <w:tblLook w:val="04A0" w:firstRow="1" w:lastRow="0" w:firstColumn="1" w:lastColumn="0" w:noHBand="0" w:noVBand="1"/>
      </w:tblPr>
      <w:tblGrid>
        <w:gridCol w:w="3652"/>
        <w:gridCol w:w="3663"/>
        <w:gridCol w:w="3601"/>
      </w:tblGrid>
      <w:tr w:rsidR="00111B64" w14:paraId="4140E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86905"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891AF5E"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14:paraId="08019F17" w14:textId="77777777" w:rsidR="00111B64" w:rsidRDefault="00BE10F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111B64" w14:paraId="42FA9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70B41"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C25D"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98261B"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30591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FCC94"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81DD5"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D6CF0" w14:textId="77777777" w:rsidR="00111B64" w:rsidRDefault="00BE10F4">
            <w:pPr>
              <w:pStyle w:val="ProductList-TableBody"/>
            </w:pPr>
            <w:r>
              <w:rPr>
                <w:color w:val="404040"/>
              </w:rPr>
              <w:t>Berettiget Reduksjon: I/T</w:t>
            </w:r>
          </w:p>
        </w:tc>
      </w:tr>
      <w:tr w:rsidR="00111B64" w14:paraId="2B35A67E" w14:textId="77777777">
        <w:tc>
          <w:tcPr>
            <w:tcW w:w="4040" w:type="dxa"/>
            <w:tcBorders>
              <w:top w:val="single" w:sz="4" w:space="0" w:color="000000"/>
              <w:left w:val="single" w:sz="4" w:space="0" w:color="000000"/>
              <w:bottom w:val="single" w:sz="4" w:space="0" w:color="000000"/>
              <w:right w:val="single" w:sz="4" w:space="0" w:color="000000"/>
            </w:tcBorders>
          </w:tcPr>
          <w:p w14:paraId="64D3E603" w14:textId="77777777" w:rsidR="00111B64" w:rsidRDefault="00BE10F4">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F5D4"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29FB5" w14:textId="77777777" w:rsidR="00111B64" w:rsidRDefault="00BE10F4">
            <w:pPr>
              <w:pStyle w:val="ProductList-TableBody"/>
            </w:pPr>
            <w:r>
              <w:rPr>
                <w:color w:val="404040"/>
              </w:rPr>
              <w:t>Kvalifisert for Oppdatering: I/T</w:t>
            </w:r>
          </w:p>
        </w:tc>
      </w:tr>
      <w:tr w:rsidR="00111B64" w14:paraId="01BC4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0EB0B"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5D27A"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83EC0" w14:textId="77777777" w:rsidR="00111B64" w:rsidRDefault="00111B64">
            <w:pPr>
              <w:pStyle w:val="ProductList-TableBody"/>
            </w:pPr>
          </w:p>
        </w:tc>
      </w:tr>
    </w:tbl>
    <w:p w14:paraId="2E141453" w14:textId="77777777" w:rsidR="00111B64" w:rsidRDefault="00111B64">
      <w:pPr>
        <w:pStyle w:val="ProductList-Body"/>
      </w:pPr>
    </w:p>
    <w:p w14:paraId="535C8587" w14:textId="77777777" w:rsidR="00111B64" w:rsidRDefault="00BE10F4">
      <w:pPr>
        <w:pStyle w:val="ProductList-ClauseHeading"/>
        <w:outlineLvl w:val="4"/>
      </w:pPr>
      <w:r>
        <w:t>2.1 Tildeling av Lisens for SQL Server Parallel Data Warehouse Developer</w:t>
      </w:r>
    </w:p>
    <w:p w14:paraId="1F7B6090" w14:textId="77777777" w:rsidR="00111B64" w:rsidRDefault="00BE10F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og Visual Studio Test Professional-abonnement anses for å ha én Lisens for SQL Server 2016 Parallel Data Warehouse Developer.</w:t>
      </w:r>
    </w:p>
    <w:p w14:paraId="5B3449F4" w14:textId="77777777" w:rsidR="00111B64" w:rsidRDefault="00111B64">
      <w:pPr>
        <w:pStyle w:val="ProductList-Body"/>
      </w:pPr>
    </w:p>
    <w:p w14:paraId="00060716" w14:textId="77777777" w:rsidR="00111B64" w:rsidRDefault="00BE10F4">
      <w:pPr>
        <w:pStyle w:val="ProductList-ClauseHeading"/>
        <w:outlineLvl w:val="4"/>
      </w:pPr>
      <w:r>
        <w:t>2.2 Tildeling av Lisens for Azure DevOps Server 2020</w:t>
      </w:r>
    </w:p>
    <w:p w14:paraId="024A8A9F" w14:textId="77777777" w:rsidR="00111B64" w:rsidRDefault="00BE10F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Enterprise-abonnement, Visual Studio Test Professional-abonnement og MSDN-plattformer anses for å ha én </w:t>
      </w:r>
      <w:r>
        <w:fldChar w:fldCharType="begin"/>
      </w:r>
      <w:r>
        <w:instrText xml:space="preserve"> AutoTextList   \s NoStyle \t "Server betyr et fysisk maskinvaresystem som er i stand til å kjøre serverprogramvare." </w:instrText>
      </w:r>
      <w:r>
        <w:fldChar w:fldCharType="separate"/>
      </w:r>
      <w:r>
        <w:rPr>
          <w:color w:val="0563C1"/>
        </w:rPr>
        <w:t>Serverlisens</w:t>
      </w:r>
      <w:r>
        <w:fldChar w:fldCharType="end"/>
      </w:r>
      <w:r>
        <w:t xml:space="preserve"> for Azure DevOps Server og én Azure DevOps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14:paraId="00B4AF03" w14:textId="77777777" w:rsidR="00111B64" w:rsidRDefault="00111B64">
      <w:pPr>
        <w:pStyle w:val="ProductList-Body"/>
      </w:pPr>
    </w:p>
    <w:p w14:paraId="2EAABE88" w14:textId="77777777" w:rsidR="00111B64" w:rsidRDefault="00BE10F4">
      <w:pPr>
        <w:pStyle w:val="ProductList-ClauseHeading"/>
        <w:outlineLvl w:val="4"/>
      </w:pPr>
      <w:r>
        <w:t>2.3 Microsoft Azure-tjenester</w:t>
      </w:r>
    </w:p>
    <w:p w14:paraId="675C30C7" w14:textId="77777777" w:rsidR="00111B64" w:rsidRDefault="00BE10F4">
      <w:pPr>
        <w:pStyle w:val="ProductList-Body"/>
      </w:pPr>
      <w:r>
        <w:t>Microsoft Azure-fordeler kan ikke kombineres fra flere Visual Studio-abonnementer eller MSDN-plattformer til én enkelt Microsoft Azure-konto.</w:t>
      </w:r>
    </w:p>
    <w:p w14:paraId="56C83F76" w14:textId="77777777" w:rsidR="00111B64" w:rsidRDefault="00111B64">
      <w:pPr>
        <w:pStyle w:val="ProductList-Body"/>
      </w:pPr>
    </w:p>
    <w:p w14:paraId="5B376915" w14:textId="77777777" w:rsidR="00111B64" w:rsidRDefault="00BE10F4">
      <w:pPr>
        <w:pStyle w:val="ProductList-ClauseHeading"/>
        <w:outlineLvl w:val="4"/>
      </w:pPr>
      <w:r>
        <w:t>2.4 Windows Virtual Desktop</w:t>
      </w:r>
    </w:p>
    <w:p w14:paraId="77C734F3" w14:textId="77777777" w:rsidR="00111B64" w:rsidRDefault="00BE10F4">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304744D1" w14:textId="77777777" w:rsidR="00111B64" w:rsidRDefault="00BE10F4">
      <w:pPr>
        <w:pStyle w:val="ProductList-Offering1SubSection"/>
        <w:outlineLvl w:val="3"/>
      </w:pPr>
      <w:bookmarkStart w:id="181" w:name="_Sec810"/>
      <w:r>
        <w:t>3. Bruksrettigheter</w:t>
      </w:r>
      <w:bookmarkEnd w:id="181"/>
    </w:p>
    <w:tbl>
      <w:tblPr>
        <w:tblStyle w:val="PURTable"/>
        <w:tblW w:w="0" w:type="dxa"/>
        <w:tblLook w:val="04A0" w:firstRow="1" w:lastRow="0" w:firstColumn="1" w:lastColumn="0" w:noHBand="0" w:noVBand="1"/>
      </w:tblPr>
      <w:tblGrid>
        <w:gridCol w:w="3611"/>
        <w:gridCol w:w="3604"/>
        <w:gridCol w:w="3701"/>
      </w:tblGrid>
      <w:tr w:rsidR="00111B64" w14:paraId="7F8AF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7C730"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115E4B"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5B45A1" w14:textId="77777777" w:rsidR="00111B64" w:rsidRDefault="00BE10F4">
            <w:pPr>
              <w:pStyle w:val="ProductList-TableBody"/>
            </w:pPr>
            <w:r>
              <w:rPr>
                <w:color w:val="404040"/>
              </w:rPr>
              <w:t>Tilleggsprogramvare: I/T</w:t>
            </w:r>
          </w:p>
        </w:tc>
      </w:tr>
      <w:tr w:rsidR="00111B64" w14:paraId="6073D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E8B0" w14:textId="77777777" w:rsidR="00111B64" w:rsidRDefault="00BE10F4">
            <w:pPr>
              <w:pStyle w:val="ProductList-TableBody"/>
            </w:pPr>
            <w:r>
              <w:rPr>
                <w:color w:val="404040"/>
              </w:rPr>
              <w:lastRenderedPageBreak/>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C5439"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14:paraId="64C7CF98"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111B64" w14:paraId="675806EB" w14:textId="77777777">
        <w:tc>
          <w:tcPr>
            <w:tcW w:w="4040" w:type="dxa"/>
            <w:tcBorders>
              <w:top w:val="single" w:sz="4" w:space="0" w:color="000000"/>
              <w:left w:val="single" w:sz="4" w:space="0" w:color="000000"/>
              <w:bottom w:val="single" w:sz="4" w:space="0" w:color="000000"/>
              <w:right w:val="single" w:sz="4" w:space="0" w:color="000000"/>
            </w:tcBorders>
          </w:tcPr>
          <w:p w14:paraId="5855C134"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1D2D0"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571F" w14:textId="77777777" w:rsidR="00111B64" w:rsidRDefault="00111B64">
            <w:pPr>
              <w:pStyle w:val="ProductList-TableBody"/>
            </w:pPr>
          </w:p>
        </w:tc>
      </w:tr>
    </w:tbl>
    <w:p w14:paraId="370E4A3A" w14:textId="77777777" w:rsidR="00111B64" w:rsidRDefault="00111B64">
      <w:pPr>
        <w:pStyle w:val="ProductList-Body"/>
      </w:pPr>
    </w:p>
    <w:p w14:paraId="3A425947" w14:textId="77777777" w:rsidR="00111B64" w:rsidRDefault="00BE10F4">
      <w:pPr>
        <w:pStyle w:val="ProductList-ClauseHeading"/>
        <w:outlineLvl w:val="4"/>
      </w:pPr>
      <w:r>
        <w:t>3.1 Byggeenheter og Visual Studio Build Tools</w:t>
      </w:r>
    </w:p>
    <w:p w14:paraId="1E67DA34" w14:textId="77777777" w:rsidR="00111B64" w:rsidRDefault="00BE10F4">
      <w:pPr>
        <w:pStyle w:val="ProductList-Body"/>
      </w:pPr>
      <w:r>
        <w:t xml:space="preserve">Kunden kan installere kopier av filene fra Visual Studio Professional, Visual Studio Enterprise eller fra Visual Studio Build Tools på sine byggeenheter, inkludert fysiske enheter og virtuelle maskiner eller containere på disse enhetene, enten på lokale eller eksterne enheter som er dedikert utelukkende til Kundens bruk eller driftes på Microsoft Azure for Kunden (samlet kalt "Byggeenheter").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Kunden og andre i organisasjonen kan bruke disse filene på sine Byggeenheter bare for å kompilere, bygge og verifisere programmer utviklet ved hjelp av Visual Studio Professional eller Visual Studio Enterprise, eller for å kjøre kvalitets- eller ytelsestester av disse programmene som en del av byggeprosessen.</w:t>
      </w:r>
    </w:p>
    <w:p w14:paraId="112AB577" w14:textId="77777777" w:rsidR="00111B64" w:rsidRDefault="00111B64">
      <w:pPr>
        <w:pStyle w:val="ProductList-Body"/>
      </w:pPr>
    </w:p>
    <w:p w14:paraId="2E804F07" w14:textId="77777777" w:rsidR="00111B64" w:rsidRDefault="00BE10F4">
      <w:pPr>
        <w:pStyle w:val="ProductList-ClauseHeading"/>
        <w:outlineLvl w:val="4"/>
      </w:pPr>
      <w:r>
        <w:t>3.2 Verktøy</w:t>
      </w:r>
    </w:p>
    <w:p w14:paraId="0B648D3F" w14:textId="77777777" w:rsidR="00111B64" w:rsidRDefault="00BE10F4">
      <w:pPr>
        <w:pStyle w:val="ProductList-Body"/>
      </w:pPr>
      <w:r>
        <w:t xml:space="preserve">Kunden kan kopiere og installere Verktøyene som er oppført på </w:t>
      </w:r>
      <w:hyperlink r:id="rId88">
        <w:r>
          <w:rPr>
            <w:color w:val="00467F"/>
            <w:u w:val="single"/>
          </w:rPr>
          <w:t>https://aka.ms/vs/16/utilities</w:t>
        </w:r>
      </w:hyperlink>
      <w:r>
        <w:t>, på sine enheter utelukkende for å feilsøke og distribuere kundens programmer og databaser som kunden utvikler med Visual Studio Professional og Visual Studio Enterprise. Verktøy er utformet for midlertidig bruk. Det er mulig at Microsoft ikke får lastet opp eller oppdatert Verktøy som er skilt fra Visual Studio-programvaren, og noen Verktøy kan ved sin natur gjøre det mulig for andre å få tilgang til enheter som Verktøyene er installert på. Kunden må slette alle Verktøyene installert på en enhet når vedkommende er ferdig med feilsøking eller distribusjon av programmene og databasene. Microsoft er ikke ansvarlig for tredjeparters bruk av eller tilgang til enheter, eller bruk av eller tilgang til programmene eller databasene på enheter der Verktøyene er installert.</w:t>
      </w:r>
    </w:p>
    <w:p w14:paraId="2B8B6B3A" w14:textId="77777777" w:rsidR="00111B64" w:rsidRDefault="00111B64">
      <w:pPr>
        <w:pStyle w:val="ProductList-Body"/>
      </w:pPr>
    </w:p>
    <w:p w14:paraId="1E9D5289" w14:textId="77777777" w:rsidR="00111B64" w:rsidRDefault="00BE10F4">
      <w:pPr>
        <w:pStyle w:val="ProductList-ClauseHeading"/>
        <w:outlineLvl w:val="4"/>
      </w:pPr>
      <w:r>
        <w:t>3.3 Utvikle Utvidelser</w:t>
      </w:r>
    </w:p>
    <w:p w14:paraId="147409AB" w14:textId="77777777" w:rsidR="00111B64" w:rsidRDefault="00BE10F4">
      <w:pPr>
        <w:pStyle w:val="ProductList-SubClauseHeading"/>
        <w:outlineLvl w:val="5"/>
      </w:pPr>
      <w:r>
        <w:t>3.3.1 Begrensninger for Utvidelser.</w:t>
      </w:r>
    </w:p>
    <w:p w14:paraId="42A3ABEE" w14:textId="77777777" w:rsidR="00111B64" w:rsidRDefault="00BE10F4">
      <w:pPr>
        <w:pStyle w:val="ProductList-BodyIndented"/>
      </w:pPr>
      <w:r>
        <w:t>Kunden kan ikke utvikle eller gjøre det mulig for andre å utvikle utvidelser for Visual Studio Professional eller Visual Studio Enterprise (eller noen annen komponent av Visual Studio-produktfamilien) som omgår de tekniske begrensningene som er implementert i programvaren. Hvis Microsoft begrenser teknisk eller deaktiverer utvidbarhet for programvaren, kan Kunden ikke utvide programvaren ved blant annet å laste inn i eller injisere i programvaren eventuelle tillegg, makroer eller pakker som ikke er fra Microsoft; endre innstillingene for programvareregisteret eller legge til funksjoner eller funksjonalitet som tilsvarer det som finnes i Visual Studio-produktfamilien.</w:t>
      </w:r>
    </w:p>
    <w:p w14:paraId="1C0795E4" w14:textId="77777777" w:rsidR="00111B64" w:rsidRDefault="00111B64">
      <w:pPr>
        <w:pStyle w:val="ProductList-BodyIndented"/>
      </w:pPr>
    </w:p>
    <w:p w14:paraId="6A0E09CB" w14:textId="77777777" w:rsidR="00111B64" w:rsidRDefault="00BE10F4">
      <w:pPr>
        <w:pStyle w:val="ProductList-SubClauseHeading"/>
        <w:outlineLvl w:val="5"/>
      </w:pPr>
      <w:r>
        <w:t>3.3.2. Ingen Nedgradering av Programvaren.</w:t>
      </w:r>
    </w:p>
    <w:p w14:paraId="379A92E7" w14:textId="77777777" w:rsidR="00111B64" w:rsidRDefault="00BE10F4">
      <w:pPr>
        <w:pStyle w:val="ProductList-BodyIndented"/>
      </w:pPr>
      <w:r>
        <w:t>Hvis kunden utvikler en utvidelse for Visual Studio Professional eller Visual Studio Enterprise (eller en annen komponent i Visual Studio-produktfamilien), må kunden teste installasjon, avinstallasjon og utvidelsens drift for å sikre at slike prosesser ikke deaktiverer noen funksjoner eller forstyrre funksjonaliteten til Visual Studio Professional eller Visual Studio Enterprise (eller en slik komponent) eller til en hvilken som helst tidligere versjon eller utgave av denne.</w:t>
      </w:r>
    </w:p>
    <w:p w14:paraId="40027FCF" w14:textId="77777777" w:rsidR="00111B64" w:rsidRDefault="00111B64">
      <w:pPr>
        <w:pStyle w:val="ProductList-BodyIndented"/>
      </w:pPr>
    </w:p>
    <w:p w14:paraId="3AEE0483" w14:textId="77777777" w:rsidR="00111B64" w:rsidRDefault="00BE10F4">
      <w:pPr>
        <w:pStyle w:val="ProductList-ClauseHeading"/>
        <w:outlineLvl w:val="4"/>
      </w:pPr>
      <w:r>
        <w:t>3.4 Distribuerbar Kode</w:t>
      </w:r>
    </w:p>
    <w:p w14:paraId="582FE709" w14:textId="77777777" w:rsidR="00111B64" w:rsidRDefault="00BE10F4">
      <w:pPr>
        <w:pStyle w:val="ProductList-Body"/>
      </w:pPr>
      <w:r>
        <w:t>Visual Studio Professional og Visual Studio Enterprise inneholder kode- og tekstfiler som Kunden har lov til å distribuere i programmer som vedkommende utvikler ved bruk av slik programvare.</w:t>
      </w:r>
    </w:p>
    <w:p w14:paraId="40BF2F1E" w14:textId="77777777" w:rsidR="00111B64" w:rsidRDefault="00111B64">
      <w:pPr>
        <w:pStyle w:val="ProductList-Body"/>
      </w:pPr>
    </w:p>
    <w:p w14:paraId="017F6C7E" w14:textId="77777777" w:rsidR="00111B64" w:rsidRDefault="00BE10F4">
      <w:pPr>
        <w:pStyle w:val="ProductList-SubClauseHeading"/>
        <w:outlineLvl w:val="5"/>
      </w:pPr>
      <w:r>
        <w:t>3.4.1 Rett til bruk og Distribusjon.</w:t>
      </w:r>
    </w:p>
    <w:p w14:paraId="1071C20B" w14:textId="77777777" w:rsidR="00111B64" w:rsidRDefault="00BE10F4">
      <w:pPr>
        <w:pStyle w:val="ProductList-BodyIndented"/>
      </w:pPr>
      <w:r>
        <w:t>Koden og tekstfilene som er oppført nedenfor, er "Distribuerbar Kode".</w:t>
      </w:r>
    </w:p>
    <w:p w14:paraId="772DD02C" w14:textId="77777777" w:rsidR="00111B64" w:rsidRDefault="00BE10F4" w:rsidP="00BE10F4">
      <w:pPr>
        <w:pStyle w:val="ProductList-Bullet"/>
        <w:numPr>
          <w:ilvl w:val="1"/>
          <w:numId w:val="25"/>
        </w:numPr>
      </w:pPr>
      <w:r>
        <w:rPr>
          <w:b/>
        </w:rPr>
        <w:t>Distribusjonsliste</w:t>
      </w:r>
      <w:r>
        <w:t xml:space="preserve">. Kunden har rett til å fremstille eksemplarer av og distribuere objektkoden oppført på Distribusjonslisten på </w:t>
      </w:r>
      <w:hyperlink r:id="rId89">
        <w:r>
          <w:rPr>
            <w:color w:val="00467F"/>
            <w:u w:val="single"/>
          </w:rPr>
          <w:t>https://aka.ms/vs/16/redistribution</w:t>
        </w:r>
      </w:hyperlink>
      <w:r>
        <w:t xml:space="preserve">. </w:t>
      </w:r>
    </w:p>
    <w:p w14:paraId="33982BD2" w14:textId="77777777" w:rsidR="00111B64" w:rsidRDefault="00BE10F4" w:rsidP="00BE10F4">
      <w:pPr>
        <w:pStyle w:val="ProductList-Bullet"/>
        <w:numPr>
          <w:ilvl w:val="1"/>
          <w:numId w:val="25"/>
        </w:numPr>
      </w:pPr>
      <w:r>
        <w:rPr>
          <w:b/>
        </w:rPr>
        <w:t>Eksempelkode, Maler og Stiler</w:t>
      </w:r>
      <w:r>
        <w:t>. Kunden kan endre, fremstille eksemplarer av og distribuere kilde- og objektkodeformen av kode merket med "eksempel", "mal", "enkle stiler" og "skissestiler".</w:t>
      </w:r>
    </w:p>
    <w:p w14:paraId="6FD5F4DF" w14:textId="77777777" w:rsidR="00111B64" w:rsidRDefault="00BE10F4" w:rsidP="00BE10F4">
      <w:pPr>
        <w:pStyle w:val="ProductList-Bullet"/>
        <w:numPr>
          <w:ilvl w:val="1"/>
          <w:numId w:val="25"/>
        </w:numPr>
      </w:pPr>
      <w:r>
        <w:rPr>
          <w:b/>
        </w:rPr>
        <w:t>Tredjepartsdistribusjon</w:t>
      </w:r>
      <w:r>
        <w:t>. Kunden har rett til å tillate at distributører av programmene sine fremstiller eksemplarer av og distribuerer den Distribuerbare Koden som en del av slike programmer.</w:t>
      </w:r>
    </w:p>
    <w:p w14:paraId="7E200A31" w14:textId="77777777" w:rsidR="00111B64" w:rsidRDefault="00111B64">
      <w:pPr>
        <w:pStyle w:val="ProductList-BodyIndented"/>
      </w:pPr>
    </w:p>
    <w:p w14:paraId="2E33EB52" w14:textId="77777777" w:rsidR="00111B64" w:rsidRDefault="00BE10F4">
      <w:pPr>
        <w:pStyle w:val="ProductList-ClauseHeading"/>
        <w:outlineLvl w:val="4"/>
      </w:pPr>
      <w:r>
        <w:t>3.5 Office Professional Plus 2019 – Visual Studio Enterprise-abonnement</w:t>
      </w:r>
    </w:p>
    <w:p w14:paraId="18D76376" w14:textId="77777777" w:rsidR="00111B64" w:rsidRDefault="00BE10F4">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Subscription har også rett til å installere og bruke ett eksemplar av Office Professional Plus 2019 eller Microsoft 365 Apps for Enterprise</w:t>
      </w:r>
      <w:r>
        <w:fldChar w:fldCharType="begin"/>
      </w:r>
      <w:r>
        <w:instrText xml:space="preserve"> XE "Office Professional Plus 2019 eller Microsoft 365 Apps for Enterprise" </w:instrText>
      </w:r>
      <w:r>
        <w:fldChar w:fldCharType="end"/>
      </w:r>
      <w:r>
        <w:t xml:space="preserve"> for produksjonsformål. Med unntak av det som er angitt her, gjelder </w:t>
      </w:r>
      <w:hyperlink w:anchor="_Sec539">
        <w:r>
          <w:rPr>
            <w:color w:val="00467F"/>
            <w:u w:val="single"/>
          </w:rPr>
          <w:t>Desktop Applications License Model</w:t>
        </w:r>
      </w:hyperlink>
      <w:r>
        <w:t xml:space="preserve"> i Punktet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Office Professional Plus 2019, mens Vilkårene for Microsoft 365 Apps for Enterprise i Vilkårene for Elektroniske Tjenester (</w:t>
      </w:r>
      <w:hyperlink r:id="rId90">
        <w:r>
          <w:rPr>
            <w:color w:val="00467F"/>
            <w:u w:val="single"/>
          </w:rPr>
          <w:t>https://aka.ms/OST</w:t>
        </w:r>
      </w:hyperlink>
      <w:r>
        <w:t xml:space="preserve">) gjelder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Microsoft 365 Apps for Enterprise.</w:t>
      </w:r>
    </w:p>
    <w:p w14:paraId="1A0F61F6" w14:textId="77777777" w:rsidR="00111B64" w:rsidRDefault="00111B64">
      <w:pPr>
        <w:pStyle w:val="ProductList-Body"/>
      </w:pPr>
    </w:p>
    <w:p w14:paraId="5B2DE7C4" w14:textId="77777777" w:rsidR="00111B64" w:rsidRDefault="00BE10F4">
      <w:pPr>
        <w:pStyle w:val="ProductList-ClauseHeading"/>
        <w:outlineLvl w:val="4"/>
      </w:pPr>
      <w:r>
        <w:t>3.6 Tredjepartslisensvilkår for åpen kilde-komponenter</w:t>
      </w:r>
    </w:p>
    <w:p w14:paraId="0B213C66" w14:textId="77777777" w:rsidR="00111B64" w:rsidRDefault="00BE10F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1516C1A4" w14:textId="77777777" w:rsidR="00111B64" w:rsidRDefault="00BE10F4">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584"/>
        <w:gridCol w:w="3685"/>
        <w:gridCol w:w="3647"/>
      </w:tblGrid>
      <w:tr w:rsidR="00111B64" w14:paraId="35CF5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F66FA"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E59B6" w14:textId="77777777" w:rsidR="00111B64" w:rsidRDefault="00BE10F4">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4939B" w14:textId="77777777" w:rsidR="00111B64" w:rsidRDefault="00BE10F4">
            <w:pPr>
              <w:pStyle w:val="ProductList-TableBody"/>
            </w:pPr>
            <w:r>
              <w:rPr>
                <w:color w:val="404040"/>
              </w:rPr>
              <w:t>Avløsningsrettigheter: I/T</w:t>
            </w:r>
          </w:p>
        </w:tc>
      </w:tr>
      <w:tr w:rsidR="00111B64" w14:paraId="5879E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6F84"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112E0F52"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1">
              <w:r>
                <w:rPr>
                  <w:color w:val="00467F"/>
                  <w:u w:val="single"/>
                </w:rPr>
                <w:t>Produktliste – mars 2014</w:t>
              </w:r>
            </w:hyperlink>
            <w:r>
              <w:t xml:space="preserve"> og </w:t>
            </w:r>
            <w:hyperlink r:id="rId92">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E73B6" w14:textId="77777777" w:rsidR="00111B64" w:rsidRDefault="00BE10F4">
            <w:pPr>
              <w:pStyle w:val="ProductList-TableBody"/>
            </w:pPr>
            <w:r>
              <w:rPr>
                <w:color w:val="404040"/>
              </w:rPr>
              <w:t>Roamingrettigheter: I/T</w:t>
            </w:r>
          </w:p>
        </w:tc>
      </w:tr>
      <w:tr w:rsidR="00111B64" w14:paraId="1CC3D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ED3C"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14:paraId="58ECF641" w14:textId="77777777" w:rsidR="00111B64" w:rsidRDefault="00BE10F4">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00531" w14:textId="77777777" w:rsidR="00111B64" w:rsidRDefault="00111B64">
            <w:pPr>
              <w:pStyle w:val="ProductList-TableBody"/>
            </w:pPr>
          </w:p>
        </w:tc>
      </w:tr>
    </w:tbl>
    <w:p w14:paraId="2081C5FE" w14:textId="77777777" w:rsidR="00111B64" w:rsidRDefault="00111B64">
      <w:pPr>
        <w:pStyle w:val="ProductList-Body"/>
      </w:pPr>
    </w:p>
    <w:p w14:paraId="2D957173" w14:textId="77777777" w:rsidR="00111B64" w:rsidRDefault="00BE10F4">
      <w:pPr>
        <w:pStyle w:val="ProductList-ClauseHeading"/>
        <w:outlineLvl w:val="4"/>
      </w:pPr>
      <w:r>
        <w:t>4.1 Kvalifisering for Software Assurance</w:t>
      </w:r>
    </w:p>
    <w:p w14:paraId="592E09E4" w14:textId="77777777" w:rsidR="00111B64" w:rsidRDefault="00BE10F4">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14:paraId="563E43BF" w14:textId="77777777" w:rsidR="00111B64" w:rsidRDefault="00111B64">
      <w:pPr>
        <w:pStyle w:val="ProductList-Body"/>
      </w:pPr>
    </w:p>
    <w:p w14:paraId="2DB9E103" w14:textId="77777777" w:rsidR="00111B64" w:rsidRDefault="00BE10F4">
      <w:pPr>
        <w:pStyle w:val="ProductList-ClauseHeading"/>
        <w:outlineLvl w:val="4"/>
      </w:pPr>
      <w:r>
        <w:t>4.2 Permanente rettigheter for Visual Studio-abonnement</w:t>
      </w:r>
    </w:p>
    <w:p w14:paraId="4EF9F5C6" w14:textId="77777777" w:rsidR="00111B64" w:rsidRDefault="00BE10F4">
      <w:pPr>
        <w:pStyle w:val="ProductList-Body"/>
      </w:pPr>
      <w:r>
        <w:t>Retten til å bruke programvare som er lisensiert gjennom Visual Studio-abonnementet, blir permanent når Kundens rett til å bruke Visual Studio blir permanent.</w:t>
      </w:r>
    </w:p>
    <w:p w14:paraId="665683EB"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18CB1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FCA28"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232DDBE" w14:textId="77777777" w:rsidR="00111B64" w:rsidRDefault="00111B64">
      <w:pPr>
        <w:pStyle w:val="ProductList-Body"/>
      </w:pPr>
    </w:p>
    <w:p w14:paraId="3471A082" w14:textId="77777777" w:rsidR="00111B64" w:rsidRDefault="00BE10F4">
      <w:pPr>
        <w:pStyle w:val="ProductList-Offering2HeadingNoBorder"/>
        <w:outlineLvl w:val="2"/>
      </w:pPr>
      <w:bookmarkStart w:id="183" w:name="_Sec650"/>
      <w:r>
        <w:t>Azure DevOps Server</w:t>
      </w:r>
      <w:bookmarkEnd w:id="183"/>
      <w:r>
        <w:fldChar w:fldCharType="begin"/>
      </w:r>
      <w:r>
        <w:instrText xml:space="preserve"> TC "</w:instrText>
      </w:r>
      <w:bookmarkStart w:id="184" w:name="_Toc52183224"/>
      <w:r>
        <w:instrText>Azure DevOps Server</w:instrText>
      </w:r>
      <w:bookmarkEnd w:id="184"/>
      <w:r>
        <w:instrText>" \l 3</w:instrText>
      </w:r>
      <w:r>
        <w:fldChar w:fldCharType="end"/>
      </w:r>
    </w:p>
    <w:p w14:paraId="062776F1" w14:textId="77777777" w:rsidR="00111B64" w:rsidRDefault="00BE10F4">
      <w:pPr>
        <w:pStyle w:val="ProductList-Offering1SubSection"/>
        <w:outlineLvl w:val="3"/>
      </w:pPr>
      <w:bookmarkStart w:id="185" w:name="_Sec698"/>
      <w:r>
        <w:t>1. Programtilgjengelighet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11B64" w14:paraId="1CFD6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0ABB9E" w14:textId="77777777" w:rsidR="00111B64" w:rsidRDefault="00BE10F4">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5B7D"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EA200"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C0CD"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65A67"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70AD8"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7C9D3"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676D3"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947F5"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A4A88"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A3D03"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94BA"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0809337A" w14:textId="77777777">
        <w:tc>
          <w:tcPr>
            <w:tcW w:w="4160" w:type="dxa"/>
            <w:tcBorders>
              <w:top w:val="single" w:sz="6" w:space="0" w:color="FFFFFF"/>
              <w:left w:val="none" w:sz="4" w:space="0" w:color="6E6E6E"/>
              <w:bottom w:val="dashed" w:sz="4" w:space="0" w:color="BFBFBF"/>
              <w:right w:val="none" w:sz="4" w:space="0" w:color="6E6E6E"/>
            </w:tcBorders>
          </w:tcPr>
          <w:p w14:paraId="408ADBCE" w14:textId="77777777" w:rsidR="00111B64" w:rsidRDefault="00BE10F4">
            <w:pPr>
              <w:pStyle w:val="ProductList-TableBody"/>
            </w:pPr>
            <w:r>
              <w:rPr>
                <w:color w:val="000000"/>
              </w:rPr>
              <w:t>Azure DevOps Server 2020 with SQL Server Technology</w:t>
            </w:r>
            <w:r>
              <w:fldChar w:fldCharType="begin"/>
            </w:r>
            <w:r>
              <w:instrText xml:space="preserve"> XE "Azure DevOps Server 2020 with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F3C96" w14:textId="77777777" w:rsidR="00111B64" w:rsidRDefault="00BE10F4">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0B641CAA" w14:textId="77777777" w:rsidR="00111B64" w:rsidRDefault="00111B6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AC54E4" w14:textId="77777777" w:rsidR="00111B64" w:rsidRDefault="00BE10F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0416BF8" w14:textId="77777777" w:rsidR="00111B64" w:rsidRDefault="00BE10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EB5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BAE04"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814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F78F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0F6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FD5C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972E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2C7BF44E" w14:textId="77777777">
        <w:tc>
          <w:tcPr>
            <w:tcW w:w="4160" w:type="dxa"/>
            <w:tcBorders>
              <w:top w:val="dashed" w:sz="4" w:space="0" w:color="BFBFBF"/>
              <w:left w:val="none" w:sz="4" w:space="0" w:color="6E6E6E"/>
              <w:bottom w:val="none" w:sz="4" w:space="0" w:color="BFBFBF"/>
              <w:right w:val="none" w:sz="4" w:space="0" w:color="6E6E6E"/>
            </w:tcBorders>
          </w:tcPr>
          <w:p w14:paraId="64088DF5" w14:textId="77777777" w:rsidR="00111B64" w:rsidRDefault="00BE10F4">
            <w:pPr>
              <w:pStyle w:val="ProductList-TableBody"/>
            </w:pPr>
            <w:r>
              <w:t>Azure DevOps Server 2020 CAL</w:t>
            </w:r>
            <w:r>
              <w:fldChar w:fldCharType="begin"/>
            </w:r>
            <w:r>
              <w:instrText xml:space="preserve"> XE "Azure DevOps Server 2020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14:paraId="373AEA83" w14:textId="77777777" w:rsidR="00111B64" w:rsidRDefault="00BE10F4">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6A437CC1" w14:textId="77777777" w:rsidR="00111B64" w:rsidRDefault="00111B6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15D7CC" w14:textId="77777777" w:rsidR="00111B64" w:rsidRDefault="00BE10F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3048539" w14:textId="77777777" w:rsidR="00111B64" w:rsidRDefault="00BE10F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CCE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6543"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2618D"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5507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DBC5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B21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F27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2A58159A" w14:textId="77777777" w:rsidR="00111B64" w:rsidRDefault="00BE10F4">
      <w:pPr>
        <w:pStyle w:val="ProductList-Offering1SubSection"/>
        <w:outlineLvl w:val="3"/>
      </w:pPr>
      <w:bookmarkStart w:id="186" w:name="_Sec753"/>
      <w:r>
        <w:t>2. Produktvilkår</w:t>
      </w:r>
      <w:bookmarkEnd w:id="186"/>
    </w:p>
    <w:tbl>
      <w:tblPr>
        <w:tblStyle w:val="PURTable"/>
        <w:tblW w:w="0" w:type="dxa"/>
        <w:tblLook w:val="04A0" w:firstRow="1" w:lastRow="0" w:firstColumn="1" w:lastColumn="0" w:noHBand="0" w:noVBand="1"/>
      </w:tblPr>
      <w:tblGrid>
        <w:gridCol w:w="3602"/>
        <w:gridCol w:w="3686"/>
        <w:gridCol w:w="3628"/>
      </w:tblGrid>
      <w:tr w:rsidR="00111B64" w14:paraId="42F22B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17071"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9835B12"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987F8" w14:textId="77777777" w:rsidR="00111B64" w:rsidRDefault="00BE10F4">
            <w:pPr>
              <w:pStyle w:val="ProductList-TableBody"/>
            </w:pPr>
            <w:r>
              <w:rPr>
                <w:color w:val="404040"/>
              </w:rPr>
              <w:t>Nedgraderte utgaver: I/A</w:t>
            </w:r>
          </w:p>
        </w:tc>
      </w:tr>
      <w:tr w:rsidR="00111B64" w14:paraId="4360A9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076D" w14:textId="77777777" w:rsidR="00111B64" w:rsidRDefault="00BE10F4">
            <w:pPr>
              <w:pStyle w:val="ProductList-TableBody"/>
            </w:pPr>
            <w:r>
              <w:rPr>
                <w:color w:val="404040"/>
              </w:rPr>
              <w:t>Kvalifisert for utvidet periode: I/T</w:t>
            </w:r>
          </w:p>
        </w:tc>
        <w:tc>
          <w:tcPr>
            <w:tcW w:w="4040" w:type="dxa"/>
            <w:tcBorders>
              <w:top w:val="single" w:sz="4" w:space="0" w:color="000000"/>
              <w:left w:val="single" w:sz="4" w:space="0" w:color="000000"/>
              <w:bottom w:val="single" w:sz="4" w:space="0" w:color="000000"/>
              <w:right w:val="single" w:sz="4" w:space="0" w:color="000000"/>
            </w:tcBorders>
          </w:tcPr>
          <w:p w14:paraId="1AC1C7DA"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71CB536"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111B64" w14:paraId="5BF15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7415"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72B30"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9719" w14:textId="77777777" w:rsidR="00111B64" w:rsidRDefault="00BE10F4">
            <w:pPr>
              <w:pStyle w:val="ProductList-TableBody"/>
            </w:pPr>
            <w:r>
              <w:rPr>
                <w:color w:val="404040"/>
              </w:rPr>
              <w:t>Berettiget Reduksjon: I/T</w:t>
            </w:r>
          </w:p>
        </w:tc>
      </w:tr>
      <w:tr w:rsidR="00111B64" w14:paraId="7644D4AF" w14:textId="77777777">
        <w:tc>
          <w:tcPr>
            <w:tcW w:w="4040" w:type="dxa"/>
            <w:tcBorders>
              <w:top w:val="single" w:sz="4" w:space="0" w:color="000000"/>
              <w:left w:val="single" w:sz="4" w:space="0" w:color="000000"/>
              <w:bottom w:val="single" w:sz="4" w:space="0" w:color="000000"/>
              <w:right w:val="single" w:sz="4" w:space="0" w:color="000000"/>
            </w:tcBorders>
          </w:tcPr>
          <w:p w14:paraId="54DFC59C" w14:textId="77777777" w:rsidR="00111B64" w:rsidRDefault="00BE10F4">
            <w:pPr>
              <w:pStyle w:val="ProductList-TableBody"/>
            </w:pPr>
            <w:r>
              <w:fldChar w:fldCharType="begin"/>
            </w:r>
            <w:r>
              <w:instrText xml:space="preserve"> AutoTextList   \s NoStyle \t "Berettiget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CD315"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8534" w14:textId="77777777" w:rsidR="00111B64" w:rsidRDefault="00BE10F4">
            <w:pPr>
              <w:pStyle w:val="ProductList-TableBody"/>
            </w:pPr>
            <w:r>
              <w:rPr>
                <w:color w:val="404040"/>
              </w:rPr>
              <w:t>Kvalifisert for Oppdatering: I/T</w:t>
            </w:r>
          </w:p>
        </w:tc>
      </w:tr>
      <w:tr w:rsidR="00111B64" w14:paraId="0D929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31A3"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21FE"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D6B5" w14:textId="77777777" w:rsidR="00111B64" w:rsidRDefault="00111B64">
            <w:pPr>
              <w:pStyle w:val="ProductList-TableBody"/>
            </w:pPr>
          </w:p>
        </w:tc>
      </w:tr>
    </w:tbl>
    <w:p w14:paraId="4AE5D596" w14:textId="77777777" w:rsidR="00111B64" w:rsidRDefault="00BE10F4">
      <w:pPr>
        <w:pStyle w:val="ProductList-Offering1SubSection"/>
        <w:outlineLvl w:val="3"/>
      </w:pPr>
      <w:bookmarkStart w:id="187" w:name="_Sec811"/>
      <w:r>
        <w:t>3. Bruksrettigheter</w:t>
      </w:r>
      <w:bookmarkEnd w:id="187"/>
    </w:p>
    <w:tbl>
      <w:tblPr>
        <w:tblStyle w:val="PURTable"/>
        <w:tblW w:w="0" w:type="dxa"/>
        <w:tblLook w:val="04A0" w:firstRow="1" w:lastRow="0" w:firstColumn="1" w:lastColumn="0" w:noHBand="0" w:noVBand="1"/>
      </w:tblPr>
      <w:tblGrid>
        <w:gridCol w:w="3612"/>
        <w:gridCol w:w="3607"/>
        <w:gridCol w:w="3697"/>
      </w:tblGrid>
      <w:tr w:rsidR="00111B64" w14:paraId="6366C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FCAC2"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0526A91"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14CEFA58"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111B64" w14:paraId="31227876" w14:textId="77777777">
        <w:tc>
          <w:tcPr>
            <w:tcW w:w="4040" w:type="dxa"/>
            <w:tcBorders>
              <w:top w:val="single" w:sz="4" w:space="0" w:color="000000"/>
              <w:left w:val="single" w:sz="4" w:space="0" w:color="000000"/>
              <w:bottom w:val="single" w:sz="4" w:space="0" w:color="000000"/>
              <w:right w:val="single" w:sz="4" w:space="0" w:color="000000"/>
            </w:tcBorders>
          </w:tcPr>
          <w:p w14:paraId="791D279F"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E85FFF0"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14:paraId="25B879B9" w14:textId="77777777" w:rsidR="00111B64" w:rsidRDefault="00BE10F4">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111B64" w14:paraId="67133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420EF" w14:textId="77777777" w:rsidR="00111B64" w:rsidRDefault="00BE10F4">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0310B"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619A9" w14:textId="77777777" w:rsidR="00111B64" w:rsidRDefault="00111B64">
            <w:pPr>
              <w:pStyle w:val="ProductList-TableBody"/>
            </w:pPr>
          </w:p>
        </w:tc>
      </w:tr>
    </w:tbl>
    <w:p w14:paraId="674E5B92" w14:textId="77777777" w:rsidR="00111B64" w:rsidRDefault="00111B64">
      <w:pPr>
        <w:pStyle w:val="ProductList-Body"/>
      </w:pPr>
    </w:p>
    <w:p w14:paraId="441BF14A" w14:textId="77777777" w:rsidR="00111B64" w:rsidRDefault="00BE10F4">
      <w:pPr>
        <w:pStyle w:val="ProductList-ClauseHeading"/>
        <w:outlineLvl w:val="4"/>
      </w:pPr>
      <w:r>
        <w:t>3.1 Serverprogramtilgang</w:t>
      </w:r>
    </w:p>
    <w:tbl>
      <w:tblPr>
        <w:tblStyle w:val="PURTable"/>
        <w:tblW w:w="0" w:type="dxa"/>
        <w:tblLook w:val="04A0" w:firstRow="1" w:lastRow="0" w:firstColumn="1" w:lastColumn="0" w:noHBand="0" w:noVBand="1"/>
      </w:tblPr>
      <w:tblGrid>
        <w:gridCol w:w="3679"/>
        <w:gridCol w:w="3617"/>
        <w:gridCol w:w="3620"/>
      </w:tblGrid>
      <w:tr w:rsidR="00111B64" w14:paraId="4C5B0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048A62"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C3DBE05" w14:textId="77777777" w:rsidR="00111B64" w:rsidRDefault="00BE10F4">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17AFBFBA" w14:textId="77777777" w:rsidR="00111B64" w:rsidRDefault="00BE10F4">
            <w:pPr>
              <w:pStyle w:val="ProductList-TableBody"/>
            </w:pPr>
            <w:r>
              <w:t>Azure DevOps Services betalt bruker</w:t>
            </w:r>
          </w:p>
        </w:tc>
      </w:tr>
    </w:tbl>
    <w:p w14:paraId="5BABD8DA" w14:textId="77777777" w:rsidR="00111B64" w:rsidRDefault="00111B64">
      <w:pPr>
        <w:pStyle w:val="ProductList-Body"/>
      </w:pPr>
    </w:p>
    <w:p w14:paraId="6AAB1A8E" w14:textId="77777777" w:rsidR="00111B64" w:rsidRDefault="00BE10F4">
      <w:pPr>
        <w:pStyle w:val="ProductList-SubClauseHeading"/>
        <w:outlineLvl w:val="5"/>
      </w:pPr>
      <w:r>
        <w:t>3.1.1 Ytterligere funksjoner</w:t>
      </w:r>
    </w:p>
    <w:p w14:paraId="4126A0FD" w14:textId="77777777" w:rsidR="00111B64" w:rsidRDefault="00BE10F4">
      <w:pPr>
        <w:pStyle w:val="ProductList-BodyIndented"/>
      </w:pPr>
      <w:r>
        <w:t>Testplan</w:t>
      </w:r>
    </w:p>
    <w:tbl>
      <w:tblPr>
        <w:tblStyle w:val="PURTable0"/>
        <w:tblW w:w="0" w:type="dxa"/>
        <w:tblLook w:val="04A0" w:firstRow="1" w:lastRow="0" w:firstColumn="1" w:lastColumn="0" w:noHBand="0" w:noVBand="1"/>
      </w:tblPr>
      <w:tblGrid>
        <w:gridCol w:w="3584"/>
        <w:gridCol w:w="3489"/>
        <w:gridCol w:w="3483"/>
      </w:tblGrid>
      <w:tr w:rsidR="00111B64" w14:paraId="61FBE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FAD6DE"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0F11A4AB" w14:textId="77777777" w:rsidR="00111B64" w:rsidRDefault="00BE10F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32E6F96F" w14:textId="77777777" w:rsidR="00111B64" w:rsidRDefault="00BE10F4">
            <w:pPr>
              <w:pStyle w:val="ProductList-TableBody"/>
            </w:pPr>
            <w:r>
              <w:t>Visual Studio Enterprise Subscription</w:t>
            </w:r>
          </w:p>
        </w:tc>
      </w:tr>
      <w:tr w:rsidR="00111B64" w14:paraId="142733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2C4348"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1DD648" w14:textId="77777777" w:rsidR="00111B64" w:rsidRDefault="00BE10F4">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14:paraId="4BB259AE" w14:textId="77777777" w:rsidR="00111B64" w:rsidRDefault="00BE10F4">
            <w:pPr>
              <w:pStyle w:val="ProductList-TableBody"/>
            </w:pPr>
            <w:r>
              <w:t>Azure DevOps Services Test Manager betalt bruker</w:t>
            </w:r>
          </w:p>
        </w:tc>
      </w:tr>
    </w:tbl>
    <w:p w14:paraId="3EF5D73A" w14:textId="77777777" w:rsidR="00111B64" w:rsidRDefault="00111B64">
      <w:pPr>
        <w:pStyle w:val="ProductList-BodyIndented"/>
      </w:pPr>
    </w:p>
    <w:p w14:paraId="784E9712" w14:textId="77777777" w:rsidR="00111B64" w:rsidRDefault="00111B64">
      <w:pPr>
        <w:pStyle w:val="ProductList-BodyIndented"/>
      </w:pPr>
    </w:p>
    <w:p w14:paraId="7A0686EB" w14:textId="77777777" w:rsidR="00111B64" w:rsidRDefault="00BE10F4">
      <w:pPr>
        <w:pStyle w:val="ProductList-ClauseHeading"/>
        <w:outlineLvl w:val="4"/>
      </w:pPr>
      <w:r>
        <w:t>3.2 Bruk som ikke krever CAL-er</w:t>
      </w:r>
    </w:p>
    <w:p w14:paraId="6772EF76" w14:textId="77777777" w:rsidR="00111B64" w:rsidRDefault="00BE10F4">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Azure DevOps Server-rapportering; tilgang til Azure DevOps Services via en Azure DevOps Server-proxy; godkjenne stadier i Utgivelsesstyringsprosessen og få tilgang til Azure DevOps Server gjennom en sammenslått tilkobling fra et annet integrert program eller en annen tjeneste.</w:t>
      </w:r>
    </w:p>
    <w:p w14:paraId="3F597914" w14:textId="77777777" w:rsidR="00111B64" w:rsidRDefault="00111B64">
      <w:pPr>
        <w:pStyle w:val="ProductList-Body"/>
      </w:pPr>
    </w:p>
    <w:p w14:paraId="6686CDBA" w14:textId="77777777" w:rsidR="00111B64" w:rsidRDefault="00BE10F4">
      <w:pPr>
        <w:pStyle w:val="ProductList-ClauseHeading"/>
        <w:outlineLvl w:val="4"/>
      </w:pPr>
      <w:r>
        <w:t>3.3 SQL Server Technology</w:t>
      </w:r>
    </w:p>
    <w:p w14:paraId="5C8F5420" w14:textId="77777777" w:rsidR="00111B64" w:rsidRDefault="00BE10F4">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med det begrensede formålet å støtte Produktet og eventuelle andre Produkter som inkluderer SQL Server-</w:t>
      </w:r>
      <w:r>
        <w:lastRenderedPageBreak/>
        <w:t xml:space="preserve">databaseprogramvare.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019B3DA0" w14:textId="77777777" w:rsidR="00111B64" w:rsidRDefault="00111B64">
      <w:pPr>
        <w:pStyle w:val="ProductList-Body"/>
      </w:pPr>
    </w:p>
    <w:p w14:paraId="3B97C91D" w14:textId="77777777" w:rsidR="00111B64" w:rsidRDefault="00BE10F4">
      <w:pPr>
        <w:pStyle w:val="ProductList-ClauseHeading"/>
        <w:outlineLvl w:val="4"/>
      </w:pPr>
      <w:r>
        <w:t>3.4 Tredjepartslisensvilkår for åpen kilde-komponenter</w:t>
      </w:r>
    </w:p>
    <w:p w14:paraId="490B3AE6" w14:textId="77777777" w:rsidR="00111B64" w:rsidRDefault="00BE10F4">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14:paraId="4EDF54EF" w14:textId="77777777" w:rsidR="00111B64" w:rsidRDefault="00111B64">
      <w:pPr>
        <w:pStyle w:val="ProductList-Body"/>
      </w:pPr>
    </w:p>
    <w:p w14:paraId="68CA2452" w14:textId="77777777" w:rsidR="00111B64" w:rsidRDefault="00BE10F4">
      <w:pPr>
        <w:pStyle w:val="ProductList-ClauseHeading"/>
        <w:outlineLvl w:val="4"/>
      </w:pPr>
      <w:r>
        <w:t>3.5 Azure DevOps Server Build Services</w:t>
      </w:r>
    </w:p>
    <w:p w14:paraId="2DE05347" w14:textId="77777777" w:rsidR="00111B64" w:rsidRDefault="00BE10F4">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Subscription, Visual Studio Professional Subscription, månedlig Visual Studio Enterprise-abonnement eller månedlig Visual Studio Professional-abonnement), kan Kunden også installere Visual Studio-programvaren og tillate tilgang til og bruk av denne programvaren som en del av Azure DevOps Server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Enhetene</w:t>
      </w:r>
      <w:r>
        <w:fldChar w:fldCharType="end"/>
      </w:r>
      <w:r>
        <w:t xml:space="preserve"> av Azure DevOps Server.</w:t>
      </w:r>
    </w:p>
    <w:p w14:paraId="11E79D71" w14:textId="77777777" w:rsidR="00111B64" w:rsidRDefault="00111B64">
      <w:pPr>
        <w:pStyle w:val="ProductList-Body"/>
      </w:pPr>
    </w:p>
    <w:p w14:paraId="7D8FB8EF" w14:textId="77777777" w:rsidR="00111B64" w:rsidRDefault="00BE10F4">
      <w:pPr>
        <w:pStyle w:val="ProductList-ClauseHeading"/>
        <w:outlineLvl w:val="4"/>
      </w:pPr>
      <w:r>
        <w:t>3.6 Tilleggsprogramvare</w:t>
      </w:r>
    </w:p>
    <w:tbl>
      <w:tblPr>
        <w:tblStyle w:val="PURTable"/>
        <w:tblW w:w="0" w:type="dxa"/>
        <w:tblLook w:val="04A0" w:firstRow="1" w:lastRow="0" w:firstColumn="1" w:lastColumn="0" w:noHBand="0" w:noVBand="1"/>
      </w:tblPr>
      <w:tblGrid>
        <w:gridCol w:w="3676"/>
        <w:gridCol w:w="3620"/>
        <w:gridCol w:w="3620"/>
      </w:tblGrid>
      <w:tr w:rsidR="00111B64" w14:paraId="5DBFA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B6B492" w14:textId="77777777" w:rsidR="00111B64" w:rsidRDefault="00BE10F4">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539EF60" w14:textId="77777777" w:rsidR="00111B64" w:rsidRDefault="00111B6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AA10168" w14:textId="77777777" w:rsidR="00111B64" w:rsidRDefault="00111B64">
            <w:pPr>
              <w:pStyle w:val="ProductList-TableBody"/>
            </w:pPr>
          </w:p>
        </w:tc>
      </w:tr>
    </w:tbl>
    <w:p w14:paraId="1CE3FD71" w14:textId="77777777" w:rsidR="00111B64" w:rsidRDefault="00BE10F4">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399"/>
        <w:gridCol w:w="3796"/>
        <w:gridCol w:w="3639"/>
        <w:gridCol w:w="82"/>
      </w:tblGrid>
      <w:tr w:rsidR="00111B64" w14:paraId="3BE9E39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17EAB71"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8414A0"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7FA4B" w14:textId="77777777" w:rsidR="00111B64" w:rsidRDefault="00BE10F4">
            <w:pPr>
              <w:pStyle w:val="ProductList-TableBody"/>
            </w:pPr>
            <w:r>
              <w:rPr>
                <w:color w:val="404040"/>
              </w:rPr>
              <w:t>Avløsningsrettigheter: I/T</w:t>
            </w:r>
          </w:p>
        </w:tc>
      </w:tr>
      <w:tr w:rsidR="00111B64" w14:paraId="00F609C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6CDEC1C" w14:textId="77777777" w:rsidR="00111B64" w:rsidRDefault="00BE10F4">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9B20"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1A3A" w14:textId="77777777" w:rsidR="00111B64" w:rsidRDefault="00BE10F4">
            <w:pPr>
              <w:pStyle w:val="ProductList-TableBody"/>
            </w:pPr>
            <w:r>
              <w:rPr>
                <w:color w:val="404040"/>
              </w:rPr>
              <w:t>Roaming-rettigheter: I/A</w:t>
            </w:r>
          </w:p>
        </w:tc>
      </w:tr>
      <w:tr w:rsidR="00111B64" w14:paraId="44A137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E2B225" w14:textId="77777777" w:rsidR="00111B64" w:rsidRDefault="00BE10F4">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29E3"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8C76" w14:textId="77777777" w:rsidR="00111B64" w:rsidRDefault="00111B64">
            <w:pPr>
              <w:pStyle w:val="ProductList-TableBody"/>
            </w:pPr>
          </w:p>
        </w:tc>
      </w:tr>
      <w:tr w:rsidR="00111B64" w14:paraId="5CAE09CD" w14:textId="77777777">
        <w:tc>
          <w:tcPr>
            <w:tcW w:w="12240" w:type="dxa"/>
            <w:gridSpan w:val="4"/>
            <w:tcBorders>
              <w:top w:val="none" w:sz="4" w:space="0" w:color="6E6E6E"/>
              <w:left w:val="none" w:sz="4" w:space="0" w:color="6E6E6E"/>
              <w:bottom w:val="none" w:sz="4" w:space="0" w:color="6E6E6E"/>
              <w:right w:val="none" w:sz="4" w:space="0" w:color="6E6E6E"/>
            </w:tcBorders>
          </w:tcPr>
          <w:p w14:paraId="77E1B326" w14:textId="77777777" w:rsidR="00111B64" w:rsidRDefault="00111B64">
            <w:pPr>
              <w:pStyle w:val="PURBreadcrumb"/>
            </w:pPr>
          </w:p>
          <w:tbl>
            <w:tblPr>
              <w:tblW w:w="0" w:type="dxa"/>
              <w:tblLook w:val="04A0" w:firstRow="1" w:lastRow="0" w:firstColumn="1" w:lastColumn="0" w:noHBand="0" w:noVBand="1"/>
            </w:tblPr>
            <w:tblGrid>
              <w:gridCol w:w="10800"/>
            </w:tblGrid>
            <w:tr w:rsidR="00111B64" w14:paraId="0308514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2A7B3"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122BCB3" w14:textId="77777777" w:rsidR="00111B64" w:rsidRDefault="00111B64">
            <w:pPr>
              <w:pStyle w:val="ProductList-TableBody"/>
            </w:pPr>
          </w:p>
        </w:tc>
      </w:tr>
    </w:tbl>
    <w:p w14:paraId="1BBAE819" w14:textId="77777777" w:rsidR="00111B64" w:rsidRDefault="00111B64">
      <w:pPr>
        <w:pStyle w:val="ProductList-Body"/>
      </w:pPr>
    </w:p>
    <w:p w14:paraId="6C66CCC3" w14:textId="77777777" w:rsidR="00111B64" w:rsidRDefault="00BE10F4">
      <w:pPr>
        <w:pStyle w:val="ProductList-OfferingGroupHeading"/>
        <w:outlineLvl w:val="1"/>
      </w:pPr>
      <w:bookmarkStart w:id="189" w:name="_Sec618"/>
      <w:r>
        <w:t>Windows</w:t>
      </w:r>
      <w:bookmarkEnd w:id="189"/>
      <w:r>
        <w:fldChar w:fldCharType="begin"/>
      </w:r>
      <w:r>
        <w:instrText xml:space="preserve"> TC "</w:instrText>
      </w:r>
      <w:bookmarkStart w:id="190" w:name="_Toc52183225"/>
      <w:r>
        <w:instrText>Windows</w:instrText>
      </w:r>
      <w:bookmarkEnd w:id="190"/>
      <w:r>
        <w:instrText>" \l 2</w:instrText>
      </w:r>
      <w:r>
        <w:fldChar w:fldCharType="end"/>
      </w:r>
    </w:p>
    <w:p w14:paraId="3ECA5232" w14:textId="77777777" w:rsidR="00111B64" w:rsidRDefault="00BE10F4">
      <w:pPr>
        <w:pStyle w:val="ProductList-Offering2HeadingNoBorder"/>
        <w:outlineLvl w:val="2"/>
      </w:pPr>
      <w:bookmarkStart w:id="191" w:name="_Sec652"/>
      <w:r>
        <w:t>Windows-datamaskinoperativsystem</w:t>
      </w:r>
      <w:bookmarkEnd w:id="191"/>
      <w:r>
        <w:fldChar w:fldCharType="begin"/>
      </w:r>
      <w:r>
        <w:instrText xml:space="preserve"> TC "</w:instrText>
      </w:r>
      <w:bookmarkStart w:id="192" w:name="_Toc52183226"/>
      <w:r>
        <w:instrText>Windows-datamaskinoperativsystem</w:instrText>
      </w:r>
      <w:bookmarkEnd w:id="192"/>
      <w:r>
        <w:instrText>" \l 3</w:instrText>
      </w:r>
      <w:r>
        <w:fldChar w:fldCharType="end"/>
      </w:r>
    </w:p>
    <w:p w14:paraId="72C01DA8" w14:textId="77777777" w:rsidR="00111B64" w:rsidRDefault="00BE10F4">
      <w:pPr>
        <w:pStyle w:val="ProductList-Offering1SubSection"/>
        <w:outlineLvl w:val="3"/>
      </w:pPr>
      <w:bookmarkStart w:id="193" w:name="_Sec700"/>
      <w:r>
        <w:t>1. Programtilgjengelighet</w:t>
      </w:r>
      <w:bookmarkEnd w:id="193"/>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111B64" w14:paraId="7648C5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3E9989" w14:textId="77777777" w:rsidR="00111B64" w:rsidRDefault="00BE10F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4FF00" w14:textId="77777777" w:rsidR="00111B64" w:rsidRDefault="00BE10F4">
            <w:pPr>
              <w:pStyle w:val="ProductList-TableBody"/>
              <w:jc w:val="center"/>
            </w:pPr>
            <w:r>
              <w:fldChar w:fldCharType="begin"/>
            </w:r>
            <w:r>
              <w:instrText xml:space="preserve"> AutoTextList   \s NoStyle \t "Tilgjengelig på dato"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0781DD"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0DAD1C" w14:textId="77777777" w:rsidR="00111B64" w:rsidRDefault="00BE10F4">
            <w:pPr>
              <w:pStyle w:val="ProductList-TableBody"/>
              <w:jc w:val="center"/>
            </w:pPr>
            <w:r>
              <w:fldChar w:fldCharType="begin"/>
            </w:r>
            <w:r>
              <w:instrText xml:space="preserve"> AutoTextList   \s NoStyle \t "Lisens og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B7035C"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8B877"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9711E"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5551A"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EB20B"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1238A"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D5346"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E0A514"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29EBD3"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64F63A1B" w14:textId="77777777">
        <w:tc>
          <w:tcPr>
            <w:tcW w:w="3920" w:type="dxa"/>
            <w:tcBorders>
              <w:top w:val="single" w:sz="9" w:space="0" w:color="FFFFFF"/>
              <w:left w:val="single" w:sz="9" w:space="0" w:color="FFFFFF"/>
              <w:bottom w:val="dashed" w:sz="4" w:space="0" w:color="BFBFBF"/>
              <w:right w:val="single" w:sz="9" w:space="0" w:color="FFFFFF"/>
            </w:tcBorders>
          </w:tcPr>
          <w:p w14:paraId="60C82DBE" w14:textId="77777777" w:rsidR="00111B64" w:rsidRDefault="00BE10F4">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7A8FAB43" w14:textId="77777777" w:rsidR="00111B64" w:rsidRDefault="00BE10F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4AA0FFD" w14:textId="77777777" w:rsidR="00111B64" w:rsidRDefault="00BE10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B34576B" w14:textId="77777777" w:rsidR="00111B64" w:rsidRDefault="00111B6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20A7D1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E81D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74FA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75E8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26F5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5E75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80DA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0A9D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085B4" w14:textId="77777777" w:rsidR="00111B64" w:rsidRDefault="00111B64">
            <w:pPr>
              <w:pStyle w:val="ProductList-TableBody"/>
              <w:jc w:val="center"/>
            </w:pPr>
          </w:p>
        </w:tc>
      </w:tr>
      <w:tr w:rsidR="00111B64" w14:paraId="31115D7B" w14:textId="77777777">
        <w:tc>
          <w:tcPr>
            <w:tcW w:w="3920" w:type="dxa"/>
            <w:tcBorders>
              <w:top w:val="dashed" w:sz="4" w:space="0" w:color="BFBFBF"/>
              <w:left w:val="single" w:sz="9" w:space="0" w:color="FFFFFF"/>
              <w:bottom w:val="dashed" w:sz="4" w:space="0" w:color="BFBFBF"/>
              <w:right w:val="single" w:sz="9" w:space="0" w:color="FFFFFF"/>
            </w:tcBorders>
          </w:tcPr>
          <w:p w14:paraId="5520176B" w14:textId="77777777" w:rsidR="00111B64" w:rsidRDefault="00BE10F4">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F3624" w14:textId="77777777" w:rsidR="00111B64" w:rsidRDefault="00BE10F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3CEDD9"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7D97D0"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35FBA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4F20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558F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21F6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C2E19"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17A6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0BA79"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E88B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F2594" w14:textId="77777777" w:rsidR="00111B64" w:rsidRDefault="00111B64">
            <w:pPr>
              <w:pStyle w:val="ProductList-TableBody"/>
              <w:jc w:val="center"/>
            </w:pPr>
          </w:p>
        </w:tc>
      </w:tr>
      <w:tr w:rsidR="00111B64" w14:paraId="2D97CEEF" w14:textId="77777777">
        <w:tc>
          <w:tcPr>
            <w:tcW w:w="3920" w:type="dxa"/>
            <w:tcBorders>
              <w:top w:val="dashed" w:sz="4" w:space="0" w:color="BFBFBF"/>
              <w:left w:val="single" w:sz="9" w:space="0" w:color="FFFFFF"/>
              <w:bottom w:val="dashed" w:sz="4" w:space="0" w:color="BFBFBF"/>
              <w:right w:val="single" w:sz="9" w:space="0" w:color="FFFFFF"/>
            </w:tcBorders>
          </w:tcPr>
          <w:p w14:paraId="023C12CD" w14:textId="77777777" w:rsidR="00111B64" w:rsidRDefault="00BE10F4">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A9F127" w14:textId="77777777" w:rsidR="00111B64" w:rsidRDefault="00BE10F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95453A"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8DADAB"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4C4CA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603E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08F3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B96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E588A"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7769C"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DF54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8280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51A1D" w14:textId="77777777" w:rsidR="00111B64" w:rsidRDefault="00111B64">
            <w:pPr>
              <w:pStyle w:val="ProductList-TableBody"/>
              <w:jc w:val="center"/>
            </w:pPr>
          </w:p>
        </w:tc>
      </w:tr>
      <w:tr w:rsidR="00111B64" w14:paraId="5BCD8866" w14:textId="77777777">
        <w:tc>
          <w:tcPr>
            <w:tcW w:w="3920" w:type="dxa"/>
            <w:tcBorders>
              <w:top w:val="dashed" w:sz="4" w:space="0" w:color="BFBFBF"/>
              <w:left w:val="single" w:sz="9" w:space="0" w:color="FFFFFF"/>
              <w:bottom w:val="dashed" w:sz="4" w:space="0" w:color="BFBFBF"/>
              <w:right w:val="single" w:sz="9" w:space="0" w:color="FFFFFF"/>
            </w:tcBorders>
          </w:tcPr>
          <w:p w14:paraId="33EA7F2A" w14:textId="77777777" w:rsidR="00111B64" w:rsidRDefault="00BE10F4">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61D4E04" w14:textId="77777777" w:rsidR="00111B64" w:rsidRDefault="00BE10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D46CE89"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6E4ADD"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3AEC1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0B04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B5C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7AEE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D2B6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61E2D"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07A7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C60F9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506207" w14:textId="77777777" w:rsidR="00111B64" w:rsidRDefault="00111B64">
            <w:pPr>
              <w:pStyle w:val="ProductList-TableBody"/>
              <w:jc w:val="center"/>
            </w:pPr>
          </w:p>
        </w:tc>
      </w:tr>
      <w:tr w:rsidR="00111B64" w14:paraId="425BEAF7" w14:textId="77777777">
        <w:tc>
          <w:tcPr>
            <w:tcW w:w="3920" w:type="dxa"/>
            <w:tcBorders>
              <w:top w:val="dashed" w:sz="4" w:space="0" w:color="BFBFBF"/>
              <w:left w:val="single" w:sz="9" w:space="0" w:color="FFFFFF"/>
              <w:bottom w:val="dashed" w:sz="4" w:space="0" w:color="BFBFBF"/>
              <w:right w:val="single" w:sz="9" w:space="0" w:color="FFFFFF"/>
            </w:tcBorders>
          </w:tcPr>
          <w:p w14:paraId="76F6936F" w14:textId="77777777" w:rsidR="00111B64" w:rsidRDefault="00BE10F4">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82F61E" w14:textId="77777777" w:rsidR="00111B64" w:rsidRDefault="00BE10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28D335"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3B9143"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409EA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3CC2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CD42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4CFE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815D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C1296"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1C0A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8E7C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011E9" w14:textId="77777777" w:rsidR="00111B64" w:rsidRDefault="00111B64">
            <w:pPr>
              <w:pStyle w:val="ProductList-TableBody"/>
              <w:jc w:val="center"/>
            </w:pPr>
          </w:p>
        </w:tc>
      </w:tr>
      <w:tr w:rsidR="00111B64" w14:paraId="62996EFE" w14:textId="77777777">
        <w:tc>
          <w:tcPr>
            <w:tcW w:w="3920" w:type="dxa"/>
            <w:tcBorders>
              <w:top w:val="dashed" w:sz="4" w:space="0" w:color="BFBFBF"/>
              <w:left w:val="single" w:sz="9" w:space="0" w:color="FFFFFF"/>
              <w:bottom w:val="dashed" w:sz="4" w:space="0" w:color="BFBFBF"/>
              <w:right w:val="single" w:sz="9" w:space="0" w:color="FFFFFF"/>
            </w:tcBorders>
          </w:tcPr>
          <w:p w14:paraId="5B51DEF8" w14:textId="77777777" w:rsidR="00111B64" w:rsidRDefault="00BE10F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E3B6BE" w14:textId="77777777" w:rsidR="00111B64" w:rsidRDefault="00BE10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0E69162"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6427E8"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BB7D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779CF" w14:textId="77777777" w:rsidR="00111B64" w:rsidRDefault="00111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8CC7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9025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CA3C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38B52"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4789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334B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A0D9F" w14:textId="77777777" w:rsidR="00111B64" w:rsidRDefault="00111B64">
            <w:pPr>
              <w:pStyle w:val="ProductList-TableBody"/>
              <w:jc w:val="center"/>
            </w:pPr>
          </w:p>
        </w:tc>
      </w:tr>
      <w:tr w:rsidR="00111B64" w14:paraId="669EDBD5" w14:textId="77777777">
        <w:tc>
          <w:tcPr>
            <w:tcW w:w="3920" w:type="dxa"/>
            <w:tcBorders>
              <w:top w:val="dashed" w:sz="4" w:space="0" w:color="BFBFBF"/>
              <w:left w:val="single" w:sz="9" w:space="0" w:color="FFFFFF"/>
              <w:bottom w:val="dashed" w:sz="4" w:space="0" w:color="BFBFBF"/>
              <w:right w:val="single" w:sz="9" w:space="0" w:color="FFFFFF"/>
            </w:tcBorders>
          </w:tcPr>
          <w:p w14:paraId="3343E522" w14:textId="77777777" w:rsidR="00111B64" w:rsidRDefault="00BE10F4">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BA218B" w14:textId="77777777" w:rsidR="00111B64" w:rsidRDefault="00BE10F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A5A351"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7741C0"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24F1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13E95" w14:textId="77777777" w:rsidR="00111B64" w:rsidRDefault="00111B6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AC56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C4A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8531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97EB1"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E092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196C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FF75" w14:textId="77777777" w:rsidR="00111B64" w:rsidRDefault="00111B64">
            <w:pPr>
              <w:pStyle w:val="ProductList-TableBody"/>
              <w:jc w:val="center"/>
            </w:pPr>
          </w:p>
        </w:tc>
      </w:tr>
      <w:tr w:rsidR="00111B64" w14:paraId="73A99AA4" w14:textId="77777777">
        <w:tc>
          <w:tcPr>
            <w:tcW w:w="3920" w:type="dxa"/>
            <w:tcBorders>
              <w:top w:val="dashed" w:sz="4" w:space="0" w:color="BFBFBF"/>
              <w:left w:val="single" w:sz="9" w:space="0" w:color="FFFFFF"/>
              <w:bottom w:val="dashed" w:sz="4" w:space="0" w:color="BFBFBF"/>
              <w:right w:val="single" w:sz="9" w:space="0" w:color="FFFFFF"/>
            </w:tcBorders>
          </w:tcPr>
          <w:p w14:paraId="77645A49" w14:textId="77777777" w:rsidR="00111B64" w:rsidRDefault="00BE10F4">
            <w:pPr>
              <w:pStyle w:val="ProductList-TableBody"/>
            </w:pPr>
            <w:r>
              <w:t>Windows 10 Enterprise E3 Per User Add-on (til Enterprise per enhet)</w:t>
            </w:r>
            <w:r>
              <w:fldChar w:fldCharType="begin"/>
            </w:r>
            <w:r>
              <w:instrText xml:space="preserve"> XE "Windows 10 Enterprise E3 Per User Add-on (til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FE88F8A" w14:textId="77777777" w:rsidR="00111B64" w:rsidRDefault="00BE10F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7D7860F"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3EE0FE"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4A275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4483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3396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CF829"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69000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30327"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CDDB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17FC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FE324" w14:textId="77777777" w:rsidR="00111B64" w:rsidRDefault="00111B64">
            <w:pPr>
              <w:pStyle w:val="ProductList-TableBody"/>
              <w:jc w:val="center"/>
            </w:pPr>
          </w:p>
        </w:tc>
      </w:tr>
      <w:tr w:rsidR="00111B64" w14:paraId="084BE623" w14:textId="77777777">
        <w:tc>
          <w:tcPr>
            <w:tcW w:w="3920" w:type="dxa"/>
            <w:tcBorders>
              <w:top w:val="dashed" w:sz="4" w:space="0" w:color="BFBFBF"/>
              <w:left w:val="single" w:sz="9" w:space="0" w:color="FFFFFF"/>
              <w:bottom w:val="dashed" w:sz="4" w:space="0" w:color="BFBFBF"/>
              <w:right w:val="single" w:sz="9" w:space="0" w:color="FFFFFF"/>
            </w:tcBorders>
          </w:tcPr>
          <w:p w14:paraId="4C9E791E" w14:textId="77777777" w:rsidR="00111B64" w:rsidRDefault="00BE10F4">
            <w:pPr>
              <w:pStyle w:val="ProductList-TableBody"/>
            </w:pPr>
            <w:r>
              <w:rPr>
                <w:color w:val="000000"/>
              </w:rPr>
              <w:t>Windows 10 Enterprise E5 Per User Add-on (til Enterprise per enhet) (SL)</w:t>
            </w:r>
            <w:r>
              <w:fldChar w:fldCharType="begin"/>
            </w:r>
            <w:r>
              <w:instrText xml:space="preserve"> XE "Windows 10 Enterprise E5 Per User Add-on (til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995155" w14:textId="77777777" w:rsidR="00111B64" w:rsidRDefault="00BE10F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2D2171F"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CDFA2D"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331D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BE65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15A5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2E22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A5D9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4391A"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F617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B66A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DECA3" w14:textId="77777777" w:rsidR="00111B64" w:rsidRDefault="00111B64">
            <w:pPr>
              <w:pStyle w:val="ProductList-TableBody"/>
              <w:jc w:val="center"/>
            </w:pPr>
          </w:p>
        </w:tc>
      </w:tr>
      <w:tr w:rsidR="00111B64" w14:paraId="17196EA2" w14:textId="77777777">
        <w:tc>
          <w:tcPr>
            <w:tcW w:w="3920" w:type="dxa"/>
            <w:tcBorders>
              <w:top w:val="dashed" w:sz="4" w:space="0" w:color="BFBFBF"/>
              <w:left w:val="single" w:sz="9" w:space="0" w:color="FFFFFF"/>
              <w:bottom w:val="dashed" w:sz="4" w:space="0" w:color="BFBFBF"/>
              <w:right w:val="single" w:sz="9" w:space="0" w:color="FFFFFF"/>
            </w:tcBorders>
          </w:tcPr>
          <w:p w14:paraId="62C873AD" w14:textId="77777777" w:rsidR="00111B64" w:rsidRDefault="00BE10F4">
            <w:pPr>
              <w:pStyle w:val="ProductList-TableBody"/>
            </w:pPr>
            <w:r>
              <w:t>Windows 10 Education</w:t>
            </w:r>
            <w:r>
              <w:fldChar w:fldCharType="begin"/>
            </w:r>
            <w:r>
              <w:instrText xml:space="preserve"> XE "Windows 10 Education"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14:paraId="3F0A9F12" w14:textId="77777777" w:rsidR="00111B64" w:rsidRDefault="00BE10F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854C9C" w14:textId="77777777" w:rsidR="00111B64" w:rsidRDefault="00BE10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D8B2B2" w14:textId="77777777" w:rsidR="00111B64" w:rsidRDefault="00BE10F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54C2F14" w14:textId="77777777" w:rsidR="00111B64" w:rsidRDefault="00BE10F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6F8F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B033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8024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BD30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AA13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751E9" w14:textId="77777777" w:rsidR="00111B64" w:rsidRDefault="00BE10F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7E2173" w14:textId="77777777" w:rsidR="00111B64" w:rsidRDefault="00BE10F4">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"Kun Student School-tilbud"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60F66" w14:textId="77777777" w:rsidR="00111B64" w:rsidRDefault="00111B64">
            <w:pPr>
              <w:pStyle w:val="ProductList-TableBody"/>
              <w:jc w:val="center"/>
            </w:pPr>
          </w:p>
        </w:tc>
      </w:tr>
      <w:tr w:rsidR="00111B64" w14:paraId="387645AF" w14:textId="77777777">
        <w:tc>
          <w:tcPr>
            <w:tcW w:w="3920" w:type="dxa"/>
            <w:tcBorders>
              <w:top w:val="dashed" w:sz="4" w:space="0" w:color="BFBFBF"/>
              <w:left w:val="single" w:sz="9" w:space="0" w:color="FFFFFF"/>
              <w:bottom w:val="dashed" w:sz="4" w:space="0" w:color="BFBFBF"/>
              <w:right w:val="single" w:sz="9" w:space="0" w:color="FFFFFF"/>
            </w:tcBorders>
          </w:tcPr>
          <w:p w14:paraId="45B607A1" w14:textId="77777777" w:rsidR="00111B64" w:rsidRDefault="00BE10F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34F8FF7" w14:textId="77777777" w:rsidR="00111B64" w:rsidRDefault="00BE10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52E6D3"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6DFC4D"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74F30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C6AA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B5307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1E36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CF46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7F58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BA3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B152A"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7AF8B" w14:textId="77777777" w:rsidR="00111B64" w:rsidRDefault="00111B64">
            <w:pPr>
              <w:pStyle w:val="ProductList-TableBody"/>
              <w:jc w:val="center"/>
            </w:pPr>
          </w:p>
        </w:tc>
      </w:tr>
      <w:tr w:rsidR="00111B64" w14:paraId="5E71A9FC" w14:textId="77777777">
        <w:tc>
          <w:tcPr>
            <w:tcW w:w="3920" w:type="dxa"/>
            <w:tcBorders>
              <w:top w:val="dashed" w:sz="4" w:space="0" w:color="BFBFBF"/>
              <w:left w:val="single" w:sz="9" w:space="0" w:color="FFFFFF"/>
              <w:bottom w:val="dashed" w:sz="4" w:space="0" w:color="BFBFBF"/>
              <w:right w:val="single" w:sz="9" w:space="0" w:color="FFFFFF"/>
            </w:tcBorders>
          </w:tcPr>
          <w:p w14:paraId="2C5C0A6A" w14:textId="77777777" w:rsidR="00111B64" w:rsidRDefault="00BE10F4">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208550E" w14:textId="77777777" w:rsidR="00111B64" w:rsidRDefault="00BE10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B3DE0A"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A0B50"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0C24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9B27A"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0AAE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8CBF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6769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1266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9F35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9088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803AB" w14:textId="77777777" w:rsidR="00111B64" w:rsidRDefault="00111B64">
            <w:pPr>
              <w:pStyle w:val="ProductList-TableBody"/>
              <w:jc w:val="center"/>
            </w:pPr>
          </w:p>
        </w:tc>
      </w:tr>
      <w:tr w:rsidR="00111B64" w14:paraId="5FBB7380" w14:textId="77777777">
        <w:tc>
          <w:tcPr>
            <w:tcW w:w="3920" w:type="dxa"/>
            <w:tcBorders>
              <w:top w:val="dashed" w:sz="4" w:space="0" w:color="BFBFBF"/>
              <w:left w:val="single" w:sz="9" w:space="0" w:color="FFFFFF"/>
              <w:bottom w:val="dashed" w:sz="4" w:space="0" w:color="BFBFBF"/>
              <w:right w:val="single" w:sz="9" w:space="0" w:color="FFFFFF"/>
            </w:tcBorders>
          </w:tcPr>
          <w:p w14:paraId="499313EB" w14:textId="77777777" w:rsidR="00111B64" w:rsidRDefault="00BE10F4">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2A700360" w14:textId="77777777" w:rsidR="00111B64" w:rsidRDefault="00BE10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3E4E05"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43EEFB"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3F2D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906C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580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FFC8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7D98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0EE0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76DA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6C94E"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5982B" w14:textId="77777777" w:rsidR="00111B64" w:rsidRDefault="00111B64">
            <w:pPr>
              <w:pStyle w:val="ProductList-TableBody"/>
              <w:jc w:val="center"/>
            </w:pPr>
          </w:p>
        </w:tc>
      </w:tr>
      <w:tr w:rsidR="00111B64" w14:paraId="6693240A" w14:textId="77777777">
        <w:tc>
          <w:tcPr>
            <w:tcW w:w="3920" w:type="dxa"/>
            <w:tcBorders>
              <w:top w:val="dashed" w:sz="4" w:space="0" w:color="BFBFBF"/>
              <w:left w:val="single" w:sz="9" w:space="0" w:color="FFFFFF"/>
              <w:bottom w:val="dashed" w:sz="4" w:space="0" w:color="BFBFBF"/>
              <w:right w:val="single" w:sz="9" w:space="0" w:color="FFFFFF"/>
            </w:tcBorders>
          </w:tcPr>
          <w:p w14:paraId="354AD316" w14:textId="77777777" w:rsidR="00111B64" w:rsidRDefault="00BE10F4">
            <w:pPr>
              <w:pStyle w:val="ProductList-TableBody"/>
            </w:pPr>
            <w:r>
              <w:t>Windows 10 Enterprise A5</w:t>
            </w:r>
            <w:r>
              <w:fldChar w:fldCharType="begin"/>
            </w:r>
            <w:r>
              <w:instrText xml:space="preserve"> XE "Windows 10 Enterprise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14:paraId="1290C7D0" w14:textId="77777777" w:rsidR="00111B64" w:rsidRDefault="00BE10F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4E41B7"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3BEA6F"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DA62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CDDF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B5F5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5389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8C43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D014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79B5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F7DFA"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08ECC" w14:textId="77777777" w:rsidR="00111B64" w:rsidRDefault="00111B64">
            <w:pPr>
              <w:pStyle w:val="ProductList-TableBody"/>
              <w:jc w:val="center"/>
            </w:pPr>
          </w:p>
        </w:tc>
      </w:tr>
      <w:tr w:rsidR="00111B64" w14:paraId="1CF55556" w14:textId="77777777">
        <w:tc>
          <w:tcPr>
            <w:tcW w:w="3920" w:type="dxa"/>
            <w:tcBorders>
              <w:top w:val="dashed" w:sz="4" w:space="0" w:color="BFBFBF"/>
              <w:left w:val="single" w:sz="9" w:space="0" w:color="FFFFFF"/>
              <w:bottom w:val="dashed" w:sz="4" w:space="0" w:color="BFBFBF"/>
              <w:right w:val="single" w:sz="9" w:space="0" w:color="FFFFFF"/>
            </w:tcBorders>
          </w:tcPr>
          <w:p w14:paraId="35DA7E42" w14:textId="77777777" w:rsidR="00111B64" w:rsidRDefault="00BE10F4">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2A6FAA" w14:textId="77777777" w:rsidR="00111B64" w:rsidRDefault="00BE10F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90A7D62" w14:textId="77777777" w:rsidR="00111B64" w:rsidRDefault="00BE10F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791462"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FD02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0B51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F2BA9"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ACE1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1C83D"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B8B5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CCDB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CA1C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7F16B" w14:textId="77777777" w:rsidR="00111B64" w:rsidRDefault="00111B64">
            <w:pPr>
              <w:pStyle w:val="ProductList-TableBody"/>
              <w:jc w:val="center"/>
            </w:pPr>
          </w:p>
        </w:tc>
      </w:tr>
      <w:tr w:rsidR="00111B64" w14:paraId="48D12510" w14:textId="77777777">
        <w:tc>
          <w:tcPr>
            <w:tcW w:w="3920" w:type="dxa"/>
            <w:tcBorders>
              <w:top w:val="dashed" w:sz="4" w:space="0" w:color="BFBFBF"/>
              <w:left w:val="single" w:sz="9" w:space="0" w:color="FFFFFF"/>
              <w:bottom w:val="dashed" w:sz="4" w:space="0" w:color="BFBFBF"/>
              <w:right w:val="single" w:sz="9" w:space="0" w:color="FFFFFF"/>
            </w:tcBorders>
          </w:tcPr>
          <w:p w14:paraId="0AD79851" w14:textId="77777777" w:rsidR="00111B64" w:rsidRDefault="00BE10F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BFB0743" w14:textId="77777777" w:rsidR="00111B64" w:rsidRDefault="00BE10F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85252C8"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3E9A66"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B6096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49AA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DBC6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1B40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5417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E78C1"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B793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67C5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BE586" w14:textId="77777777" w:rsidR="00111B64" w:rsidRDefault="00111B64">
            <w:pPr>
              <w:pStyle w:val="ProductList-TableBody"/>
              <w:jc w:val="center"/>
            </w:pPr>
          </w:p>
        </w:tc>
      </w:tr>
      <w:tr w:rsidR="00111B64" w14:paraId="11E036F5" w14:textId="77777777">
        <w:tc>
          <w:tcPr>
            <w:tcW w:w="3920" w:type="dxa"/>
            <w:tcBorders>
              <w:top w:val="dashed" w:sz="4" w:space="0" w:color="BFBFBF"/>
              <w:left w:val="single" w:sz="9" w:space="0" w:color="FFFFFF"/>
              <w:bottom w:val="dashed" w:sz="4" w:space="0" w:color="BFBFBF"/>
              <w:right w:val="single" w:sz="9" w:space="0" w:color="FFFFFF"/>
            </w:tcBorders>
          </w:tcPr>
          <w:p w14:paraId="1A87B96C" w14:textId="77777777" w:rsidR="00111B64" w:rsidRDefault="00BE10F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E11935" w14:textId="77777777" w:rsidR="00111B64" w:rsidRDefault="00BE10F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D90F034" w14:textId="77777777" w:rsidR="00111B64" w:rsidRDefault="00BE10F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C5BCE96"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1263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3B7AA"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9CAB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21BF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835B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0820B"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9C96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0FD8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A7D28" w14:textId="77777777" w:rsidR="00111B64" w:rsidRDefault="00111B64">
            <w:pPr>
              <w:pStyle w:val="ProductList-TableBody"/>
              <w:jc w:val="center"/>
            </w:pPr>
          </w:p>
        </w:tc>
      </w:tr>
      <w:tr w:rsidR="00111B64" w14:paraId="470BAE2A" w14:textId="77777777">
        <w:tc>
          <w:tcPr>
            <w:tcW w:w="3920" w:type="dxa"/>
            <w:tcBorders>
              <w:top w:val="dashed" w:sz="4" w:space="0" w:color="BFBFBF"/>
              <w:left w:val="single" w:sz="9" w:space="0" w:color="FFFFFF"/>
              <w:bottom w:val="dashed" w:sz="4" w:space="0" w:color="BFBFBF"/>
              <w:right w:val="single" w:sz="9" w:space="0" w:color="FFFFFF"/>
            </w:tcBorders>
          </w:tcPr>
          <w:p w14:paraId="61A91D28" w14:textId="77777777" w:rsidR="00111B64" w:rsidRDefault="00BE10F4">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2FD084AA" w14:textId="77777777" w:rsidR="00111B64" w:rsidRDefault="00BE10F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D7E2E45"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C1F5F8"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05E9F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450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EF6E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2435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E81D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85DD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4CC3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A013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D622A" w14:textId="77777777" w:rsidR="00111B64" w:rsidRDefault="00111B64">
            <w:pPr>
              <w:pStyle w:val="ProductList-TableBody"/>
              <w:jc w:val="center"/>
            </w:pPr>
          </w:p>
        </w:tc>
      </w:tr>
      <w:tr w:rsidR="00111B64" w14:paraId="54BE0FC6" w14:textId="77777777">
        <w:tc>
          <w:tcPr>
            <w:tcW w:w="3920" w:type="dxa"/>
            <w:tcBorders>
              <w:top w:val="dashed" w:sz="4" w:space="0" w:color="BFBFBF"/>
              <w:left w:val="single" w:sz="9" w:space="0" w:color="FFFFFF"/>
              <w:bottom w:val="dashed" w:sz="4" w:space="0" w:color="BFBFBF"/>
              <w:right w:val="single" w:sz="9" w:space="0" w:color="FFFFFF"/>
            </w:tcBorders>
          </w:tcPr>
          <w:p w14:paraId="262550FC" w14:textId="77777777" w:rsidR="00111B64" w:rsidRDefault="00BE10F4">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A09138"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EFB144"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03FB7"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4935C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19AE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FF71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80F0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E4F37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5D863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3696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EF7A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585F" w14:textId="77777777" w:rsidR="00111B64" w:rsidRDefault="00111B64">
            <w:pPr>
              <w:pStyle w:val="ProductList-TableBody"/>
              <w:jc w:val="center"/>
            </w:pPr>
          </w:p>
        </w:tc>
      </w:tr>
      <w:tr w:rsidR="00111B64" w14:paraId="24BC547A" w14:textId="77777777">
        <w:tc>
          <w:tcPr>
            <w:tcW w:w="3920" w:type="dxa"/>
            <w:tcBorders>
              <w:top w:val="dashed" w:sz="4" w:space="0" w:color="BFBFBF"/>
              <w:left w:val="single" w:sz="9" w:space="0" w:color="FFFFFF"/>
              <w:bottom w:val="dashed" w:sz="4" w:space="0" w:color="BFBFBF"/>
              <w:right w:val="single" w:sz="9" w:space="0" w:color="FFFFFF"/>
            </w:tcBorders>
          </w:tcPr>
          <w:p w14:paraId="1A7001EA" w14:textId="77777777" w:rsidR="00111B64" w:rsidRDefault="00BE10F4">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61F76" w14:textId="77777777" w:rsidR="00111B64" w:rsidRDefault="00BE10F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3F1C736" w14:textId="77777777" w:rsidR="00111B64" w:rsidRDefault="00BE10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743830"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9C4D8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7D1F9"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EF65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CC92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EF3A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636D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3BD6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5578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BCAB4" w14:textId="77777777" w:rsidR="00111B64" w:rsidRDefault="00111B64">
            <w:pPr>
              <w:pStyle w:val="ProductList-TableBody"/>
              <w:jc w:val="center"/>
            </w:pPr>
          </w:p>
        </w:tc>
      </w:tr>
      <w:tr w:rsidR="00111B64" w14:paraId="1E25CC35" w14:textId="77777777">
        <w:tc>
          <w:tcPr>
            <w:tcW w:w="3920" w:type="dxa"/>
            <w:tcBorders>
              <w:top w:val="dashed" w:sz="4" w:space="0" w:color="BFBFBF"/>
              <w:left w:val="single" w:sz="9" w:space="0" w:color="FFFFFF"/>
              <w:bottom w:val="dashed" w:sz="4" w:space="0" w:color="BFBFBF"/>
              <w:right w:val="single" w:sz="9" w:space="0" w:color="FFFFFF"/>
            </w:tcBorders>
          </w:tcPr>
          <w:p w14:paraId="6801942D" w14:textId="77777777" w:rsidR="00111B64" w:rsidRDefault="00BE10F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9E639B" w14:textId="77777777" w:rsidR="00111B64" w:rsidRDefault="00BE10F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A60024F"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04551BC"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5D8C9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82B7D"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D94D0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DC21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CBCE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8F3F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2E1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8D649"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1959F" w14:textId="77777777" w:rsidR="00111B64" w:rsidRDefault="00111B64">
            <w:pPr>
              <w:pStyle w:val="ProductList-TableBody"/>
              <w:jc w:val="center"/>
            </w:pPr>
          </w:p>
        </w:tc>
      </w:tr>
      <w:tr w:rsidR="00111B64" w14:paraId="1F193F7F" w14:textId="77777777">
        <w:tc>
          <w:tcPr>
            <w:tcW w:w="3920" w:type="dxa"/>
            <w:tcBorders>
              <w:top w:val="dashed" w:sz="4" w:space="0" w:color="BFBFBF"/>
              <w:left w:val="single" w:sz="9" w:space="0" w:color="FFFFFF"/>
              <w:bottom w:val="dashed" w:sz="4" w:space="0" w:color="BFBFBF"/>
              <w:right w:val="single" w:sz="9" w:space="0" w:color="FFFFFF"/>
            </w:tcBorders>
          </w:tcPr>
          <w:p w14:paraId="2B17BFC2" w14:textId="77777777" w:rsidR="00111B64" w:rsidRDefault="00BE10F4">
            <w:pPr>
              <w:pStyle w:val="ProductList-TableBody"/>
            </w:pPr>
            <w:r>
              <w:rPr>
                <w:color w:val="000000"/>
              </w:rPr>
              <w:t>Windows 7 ESU 2020 for M365 (per enhet)</w:t>
            </w:r>
            <w:r>
              <w:fldChar w:fldCharType="begin"/>
            </w:r>
            <w:r>
              <w:instrText xml:space="preserve"> XE "Windows 7 ESU 2020 for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243949" w14:textId="77777777" w:rsidR="00111B64" w:rsidRDefault="00BE10F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DB68E1F"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7049E"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8F49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B5059"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6088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0E9B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4222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F51E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661B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10608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334B0" w14:textId="77777777" w:rsidR="00111B64" w:rsidRDefault="00111B64">
            <w:pPr>
              <w:pStyle w:val="ProductList-TableBody"/>
              <w:jc w:val="center"/>
            </w:pPr>
          </w:p>
        </w:tc>
      </w:tr>
      <w:tr w:rsidR="00111B64" w14:paraId="1C308BF2" w14:textId="77777777">
        <w:tc>
          <w:tcPr>
            <w:tcW w:w="3920" w:type="dxa"/>
            <w:tcBorders>
              <w:top w:val="dashed" w:sz="4" w:space="0" w:color="BFBFBF"/>
              <w:left w:val="single" w:sz="9" w:space="0" w:color="FFFFFF"/>
              <w:bottom w:val="dashed" w:sz="4" w:space="0" w:color="B2B2B2"/>
              <w:right w:val="single" w:sz="9" w:space="0" w:color="FFFFFF"/>
            </w:tcBorders>
          </w:tcPr>
          <w:p w14:paraId="26A5B2D8" w14:textId="77777777" w:rsidR="00111B64" w:rsidRDefault="00BE10F4">
            <w:pPr>
              <w:pStyle w:val="ProductList-TableBody"/>
            </w:pPr>
            <w:r>
              <w:rPr>
                <w:color w:val="000000"/>
              </w:rPr>
              <w:lastRenderedPageBreak/>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CADBCA" w14:textId="77777777" w:rsidR="00111B64" w:rsidRDefault="00BE10F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A5EADA0"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D37936B" w14:textId="77777777" w:rsidR="00111B64" w:rsidRDefault="00111B6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81F1D8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BA91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2BF4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1048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75A9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AA7B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03FE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1FDAC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8F30A" w14:textId="77777777" w:rsidR="00111B64" w:rsidRDefault="00111B64">
            <w:pPr>
              <w:pStyle w:val="ProductList-TableBody"/>
              <w:jc w:val="center"/>
            </w:pPr>
          </w:p>
        </w:tc>
      </w:tr>
      <w:tr w:rsidR="00111B64" w14:paraId="06772651" w14:textId="77777777">
        <w:tc>
          <w:tcPr>
            <w:tcW w:w="3920" w:type="dxa"/>
            <w:tcBorders>
              <w:top w:val="dashed" w:sz="4" w:space="0" w:color="B2B2B2"/>
              <w:left w:val="single" w:sz="9" w:space="0" w:color="FFFFFF"/>
              <w:bottom w:val="single" w:sz="4" w:space="0" w:color="FFFFFF"/>
              <w:right w:val="single" w:sz="9" w:space="0" w:color="FFFFFF"/>
            </w:tcBorders>
          </w:tcPr>
          <w:p w14:paraId="0D757711" w14:textId="77777777" w:rsidR="00111B64" w:rsidRDefault="00BE10F4">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E658AD5" w14:textId="77777777" w:rsidR="00111B64" w:rsidRDefault="00111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88C0E68" w14:textId="77777777" w:rsidR="00111B64" w:rsidRDefault="00111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0117D87" w14:textId="77777777" w:rsidR="00111B64" w:rsidRDefault="00111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A09846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92D8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439E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ED628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99D3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0844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0182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A462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27820" w14:textId="77777777" w:rsidR="00111B64" w:rsidRDefault="00111B64">
            <w:pPr>
              <w:pStyle w:val="ProductList-TableBody"/>
              <w:jc w:val="center"/>
            </w:pPr>
          </w:p>
        </w:tc>
      </w:tr>
    </w:tbl>
    <w:p w14:paraId="240597DE" w14:textId="77777777" w:rsidR="00111B64" w:rsidRDefault="00BE10F4">
      <w:pPr>
        <w:pStyle w:val="ProductList-Offering1SubSection"/>
        <w:outlineLvl w:val="3"/>
      </w:pPr>
      <w:bookmarkStart w:id="194" w:name="_Sec755"/>
      <w:r>
        <w:t>2. Produktvilkår</w:t>
      </w:r>
      <w:bookmarkEnd w:id="194"/>
    </w:p>
    <w:tbl>
      <w:tblPr>
        <w:tblStyle w:val="PURTable"/>
        <w:tblW w:w="0" w:type="dxa"/>
        <w:tblLook w:val="04A0" w:firstRow="1" w:lastRow="0" w:firstColumn="1" w:lastColumn="0" w:noHBand="0" w:noVBand="1"/>
      </w:tblPr>
      <w:tblGrid>
        <w:gridCol w:w="3640"/>
        <w:gridCol w:w="3650"/>
        <w:gridCol w:w="3626"/>
      </w:tblGrid>
      <w:tr w:rsidR="00111B64" w14:paraId="05567E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FDA19"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07E9845"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3A468D4" w14:textId="77777777" w:rsidR="00111B64" w:rsidRDefault="00BE10F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111B64" w14:paraId="1A318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C936"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14:paraId="5E4717CC"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868DEA0" w14:textId="77777777" w:rsidR="00111B64" w:rsidRDefault="00BE10F4">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111B64" w14:paraId="42DB2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1DE1D"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F66C"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45458B0"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111B64" w14:paraId="00692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16C8"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14:paraId="4BC6F00A"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935D" w14:textId="77777777" w:rsidR="00111B64" w:rsidRDefault="00BE10F4">
            <w:pPr>
              <w:pStyle w:val="ProductList-TableBody"/>
            </w:pPr>
            <w:r>
              <w:rPr>
                <w:color w:val="404040"/>
              </w:rPr>
              <w:t>Kvalifisert for Oppdatering: I/T</w:t>
            </w:r>
          </w:p>
        </w:tc>
      </w:tr>
      <w:tr w:rsidR="00111B64" w14:paraId="0CE77CD9" w14:textId="77777777">
        <w:tc>
          <w:tcPr>
            <w:tcW w:w="4040" w:type="dxa"/>
            <w:tcBorders>
              <w:top w:val="single" w:sz="4" w:space="0" w:color="000000"/>
              <w:left w:val="single" w:sz="4" w:space="0" w:color="000000"/>
              <w:bottom w:val="single" w:sz="4" w:space="0" w:color="000000"/>
              <w:right w:val="single" w:sz="4" w:space="0" w:color="000000"/>
            </w:tcBorders>
          </w:tcPr>
          <w:p w14:paraId="5D1F6B72" w14:textId="77777777" w:rsidR="00111B64" w:rsidRDefault="00BE10F4">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9CDBC"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065495"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27AD4476" w14:textId="77777777" w:rsidR="00111B64" w:rsidRDefault="00111B64">
      <w:pPr>
        <w:pStyle w:val="ProductList-Body"/>
      </w:pPr>
    </w:p>
    <w:p w14:paraId="3D281C1D" w14:textId="77777777" w:rsidR="00111B64" w:rsidRDefault="00BE10F4">
      <w:pPr>
        <w:pStyle w:val="ProductList-ClauseHeading"/>
        <w:outlineLvl w:val="4"/>
      </w:pPr>
      <w:r>
        <w:t>2.1 License Assignment for Windows Desktop lisenser for operasjonssystemer</w:t>
      </w:r>
    </w:p>
    <w:p w14:paraId="46CB55AF" w14:textId="77777777" w:rsidR="00111B64" w:rsidRDefault="00BE10F4">
      <w:pPr>
        <w:pStyle w:val="ProductList-SubClauseHeading"/>
        <w:outlineLvl w:val="5"/>
      </w:pPr>
      <w:r>
        <w:t>2.1.1 Kvalifisering for Per Bruker-lisens (bortsett fra Virtual Desktop Access)</w:t>
      </w:r>
    </w:p>
    <w:p w14:paraId="01A2E98E" w14:textId="77777777" w:rsidR="00111B64" w:rsidRDefault="00BE10F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Denne ene enheten må i tillegg være denne Primærbrukerens primære arbeidsenhet. </w:t>
      </w:r>
    </w:p>
    <w:p w14:paraId="61E68AEE" w14:textId="77777777" w:rsidR="00111B64" w:rsidRDefault="00111B64">
      <w:pPr>
        <w:pStyle w:val="ProductList-BodyIndented"/>
      </w:pPr>
    </w:p>
    <w:p w14:paraId="646CBBF4" w14:textId="77777777" w:rsidR="00111B64" w:rsidRDefault="00BE10F4">
      <w:pPr>
        <w:pStyle w:val="ProductList-SubClauseHeading"/>
        <w:outlineLvl w:val="5"/>
      </w:pPr>
      <w:r>
        <w:t>2.1.2 Kvalifisering for Per Enhet-lisens (bortsett fra Virtual Desktop Access)</w:t>
      </w:r>
    </w:p>
    <w:p w14:paraId="3A736FBC" w14:textId="77777777" w:rsidR="00111B64" w:rsidRDefault="00BE10F4">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Tilordning av Per Enhet-lisens er permanent med mindre Kunden har Software Assurance for den aktuelle enheten.</w:t>
      </w:r>
    </w:p>
    <w:p w14:paraId="79924EF1" w14:textId="77777777" w:rsidR="00111B64" w:rsidRDefault="00111B64">
      <w:pPr>
        <w:pStyle w:val="ProductList-BodyIndented"/>
      </w:pPr>
    </w:p>
    <w:p w14:paraId="7CEB76F9" w14:textId="77777777" w:rsidR="00111B64" w:rsidRDefault="00BE10F4">
      <w:pPr>
        <w:pStyle w:val="ProductList-SubClauseHeading"/>
        <w:outlineLvl w:val="5"/>
      </w:pPr>
      <w:r>
        <w:t>2.1.3 Kvalifisering for Virtual Desktop Access-Lisens (VDA)</w:t>
      </w:r>
    </w:p>
    <w:p w14:paraId="70401F5F" w14:textId="77777777" w:rsidR="00111B64" w:rsidRDefault="00BE10F4">
      <w:pPr>
        <w:pStyle w:val="ProductList-BodyIndented"/>
      </w:pPr>
      <w:r>
        <w:t>Per Enhet- og Per Bruker-lisenser for VDA kan tilordnes en hvilken som helst bruker eller enhet.</w:t>
      </w:r>
    </w:p>
    <w:p w14:paraId="67007586" w14:textId="77777777" w:rsidR="00111B64" w:rsidRDefault="00111B64">
      <w:pPr>
        <w:pStyle w:val="ProductList-BodyIndented"/>
      </w:pPr>
    </w:p>
    <w:p w14:paraId="17A972D1" w14:textId="77777777" w:rsidR="00111B64" w:rsidRDefault="00BE10F4">
      <w:pPr>
        <w:pStyle w:val="ProductList-ClauseHeading"/>
        <w:outlineLvl w:val="4"/>
      </w:pPr>
      <w:r>
        <w:t>2.2 Kvalifiserte Operativsystemer</w:t>
      </w:r>
    </w:p>
    <w:p w14:paraId="5AA68D4C" w14:textId="77777777" w:rsidR="00111B64" w:rsidRDefault="00BE10F4">
      <w:pPr>
        <w:pStyle w:val="ProductList-Body"/>
      </w:pPr>
      <w:r>
        <w:t xml:space="preserve">Windows-programvare som er anskaffet via en volumlisensavtale, kan bare installeres eller aktiveres på enheter som er lisensiert til å kjøre ett av de kvalifiserte operativsystemene nedenfor.  </w:t>
      </w:r>
    </w:p>
    <w:p w14:paraId="4287807D" w14:textId="77777777" w:rsidR="00111B64" w:rsidRDefault="00111B64">
      <w:pPr>
        <w:pStyle w:val="ProductList-Body"/>
      </w:pPr>
    </w:p>
    <w:p w14:paraId="63591A1E" w14:textId="77777777" w:rsidR="00111B64" w:rsidRDefault="00BE10F4">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510"/>
        <w:gridCol w:w="3837"/>
        <w:gridCol w:w="3209"/>
      </w:tblGrid>
      <w:tr w:rsidR="00111B64" w14:paraId="0A77D6A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C4BE183" w14:textId="77777777" w:rsidR="00111B64" w:rsidRDefault="00BE10F4">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175F05" w14:textId="77777777" w:rsidR="00111B64" w:rsidRDefault="00BE10F4">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9A5032E" w14:textId="77777777" w:rsidR="00111B64" w:rsidRDefault="00BE10F4">
            <w:pPr>
              <w:pStyle w:val="ProductList-TableBody"/>
              <w:jc w:val="center"/>
            </w:pPr>
            <w:r>
              <w:rPr>
                <w:color w:val="FFFFFF"/>
              </w:rPr>
              <w:t>Microsoft Cloud Agreement og Microsoft Kundeavtale</w:t>
            </w:r>
          </w:p>
        </w:tc>
      </w:tr>
      <w:tr w:rsidR="00111B64" w14:paraId="76A20058" w14:textId="77777777">
        <w:tc>
          <w:tcPr>
            <w:tcW w:w="3920" w:type="dxa"/>
            <w:tcBorders>
              <w:top w:val="single" w:sz="4" w:space="0" w:color="000000"/>
              <w:left w:val="single" w:sz="4" w:space="0" w:color="000000"/>
              <w:bottom w:val="single" w:sz="4" w:space="0" w:color="000000"/>
              <w:right w:val="none" w:sz="4" w:space="0" w:color="000000"/>
            </w:tcBorders>
          </w:tcPr>
          <w:p w14:paraId="327371F5" w14:textId="77777777" w:rsidR="00111B64" w:rsidRDefault="00BE10F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1E785F2" w14:textId="77777777" w:rsidR="00111B64" w:rsidRDefault="00111B6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A0A4264" w14:textId="77777777" w:rsidR="00111B64" w:rsidRDefault="00111B64">
            <w:pPr>
              <w:pStyle w:val="ProductList-TableBody"/>
            </w:pPr>
          </w:p>
        </w:tc>
      </w:tr>
      <w:tr w:rsidR="00111B64" w14:paraId="52EC8B5D" w14:textId="77777777">
        <w:tc>
          <w:tcPr>
            <w:tcW w:w="3920" w:type="dxa"/>
            <w:tcBorders>
              <w:top w:val="single" w:sz="4" w:space="0" w:color="000000"/>
              <w:left w:val="single" w:sz="4" w:space="0" w:color="000000"/>
              <w:bottom w:val="single" w:sz="4" w:space="0" w:color="000000"/>
              <w:right w:val="single" w:sz="4" w:space="0" w:color="000000"/>
            </w:tcBorders>
          </w:tcPr>
          <w:p w14:paraId="3FF42049" w14:textId="77777777" w:rsidR="00111B64" w:rsidRDefault="00BE10F4">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14:paraId="13877527" w14:textId="77777777" w:rsidR="00111B64" w:rsidRDefault="00BE10F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A60A78" w14:textId="77777777" w:rsidR="00111B64" w:rsidRDefault="00BE10F4">
            <w:pPr>
              <w:pStyle w:val="ProductList-TableBody"/>
              <w:jc w:val="center"/>
            </w:pPr>
            <w:r>
              <w:t>X</w:t>
            </w:r>
          </w:p>
        </w:tc>
      </w:tr>
      <w:tr w:rsidR="00111B64" w14:paraId="67EF4178" w14:textId="77777777">
        <w:tc>
          <w:tcPr>
            <w:tcW w:w="3920" w:type="dxa"/>
            <w:tcBorders>
              <w:top w:val="single" w:sz="4" w:space="0" w:color="000000"/>
              <w:left w:val="single" w:sz="4" w:space="0" w:color="000000"/>
              <w:bottom w:val="single" w:sz="4" w:space="0" w:color="000000"/>
              <w:right w:val="none" w:sz="4" w:space="0" w:color="000000"/>
            </w:tcBorders>
          </w:tcPr>
          <w:p w14:paraId="57AB4C98" w14:textId="77777777" w:rsidR="00111B64" w:rsidRDefault="00BE10F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1A64CF1" w14:textId="77777777" w:rsidR="00111B64" w:rsidRDefault="00111B6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E29EB4" w14:textId="77777777" w:rsidR="00111B64" w:rsidRDefault="00111B64">
            <w:pPr>
              <w:pStyle w:val="ProductList-TableBody"/>
              <w:jc w:val="center"/>
            </w:pPr>
          </w:p>
        </w:tc>
      </w:tr>
      <w:tr w:rsidR="00111B64" w14:paraId="60A54F74" w14:textId="77777777">
        <w:tc>
          <w:tcPr>
            <w:tcW w:w="3920" w:type="dxa"/>
            <w:tcBorders>
              <w:top w:val="single" w:sz="4" w:space="0" w:color="000000"/>
              <w:left w:val="single" w:sz="4" w:space="0" w:color="000000"/>
              <w:bottom w:val="single" w:sz="4" w:space="0" w:color="000000"/>
              <w:right w:val="single" w:sz="4" w:space="0" w:color="000000"/>
            </w:tcBorders>
          </w:tcPr>
          <w:p w14:paraId="60AF8FE1" w14:textId="77777777" w:rsidR="00111B64" w:rsidRDefault="00BE10F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A2F8B2C" w14:textId="77777777" w:rsidR="00111B64" w:rsidRDefault="00BE10F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CFAE80F" w14:textId="77777777" w:rsidR="00111B64" w:rsidRDefault="00111B64">
            <w:pPr>
              <w:pStyle w:val="ProductList-TableBody"/>
              <w:jc w:val="center"/>
            </w:pPr>
          </w:p>
        </w:tc>
      </w:tr>
    </w:tbl>
    <w:p w14:paraId="40E60456" w14:textId="77777777" w:rsidR="00111B64" w:rsidRDefault="00111B64">
      <w:pPr>
        <w:pStyle w:val="ProductList-BodyIndented"/>
      </w:pPr>
    </w:p>
    <w:p w14:paraId="53411FFF" w14:textId="77777777" w:rsidR="00111B64" w:rsidRDefault="00BE10F4">
      <w:pPr>
        <w:pStyle w:val="ProductList-SubClauseHeading"/>
        <w:outlineLvl w:val="5"/>
      </w:pPr>
      <w:r>
        <w:t>2.2.2 Kvalifisert OS – Per Enhet-Lisenser (bortsett fra Virtual Desktop Access-Lisenser)</w:t>
      </w:r>
    </w:p>
    <w:p w14:paraId="047561CA" w14:textId="77777777" w:rsidR="00111B64" w:rsidRDefault="00BE10F4">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w:t>
      </w:r>
    </w:p>
    <w:p w14:paraId="2635484B" w14:textId="77777777" w:rsidR="00111B64" w:rsidRDefault="00111B64">
      <w:pPr>
        <w:pStyle w:val="ProductList-BodyIndented"/>
      </w:pPr>
    </w:p>
    <w:tbl>
      <w:tblPr>
        <w:tblStyle w:val="PURTable0"/>
        <w:tblW w:w="0" w:type="dxa"/>
        <w:tblLook w:val="04A0" w:firstRow="1" w:lastRow="0" w:firstColumn="1" w:lastColumn="0" w:noHBand="0" w:noVBand="1"/>
      </w:tblPr>
      <w:tblGrid>
        <w:gridCol w:w="3262"/>
        <w:gridCol w:w="1432"/>
        <w:gridCol w:w="1772"/>
        <w:gridCol w:w="1365"/>
        <w:gridCol w:w="1389"/>
        <w:gridCol w:w="1336"/>
      </w:tblGrid>
      <w:tr w:rsidR="00111B64" w14:paraId="32FCA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232AC7" w14:textId="77777777" w:rsidR="00111B64" w:rsidRDefault="00BE10F4">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12D03B7" w14:textId="77777777" w:rsidR="00111B64" w:rsidRDefault="00BE10F4">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F43AC8" w14:textId="77777777" w:rsidR="00111B64" w:rsidRDefault="00BE10F4">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27FC014" w14:textId="77777777" w:rsidR="00111B64" w:rsidRDefault="00BE10F4">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F8ACA9" w14:textId="77777777" w:rsidR="00111B64" w:rsidRDefault="00BE10F4">
            <w:pPr>
              <w:pStyle w:val="ProductList-TableBody"/>
              <w:jc w:val="center"/>
            </w:pPr>
            <w:r>
              <w:rPr>
                <w:color w:val="FFFFFF"/>
              </w:rPr>
              <w:t>Microsoft Cloud Agreement og Microsoft Kundeavtale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404B0BA" w14:textId="77777777" w:rsidR="00111B64" w:rsidRDefault="00BE10F4">
            <w:pPr>
              <w:pStyle w:val="ProductList-TableBody"/>
              <w:jc w:val="center"/>
            </w:pPr>
            <w:r>
              <w:rPr>
                <w:color w:val="FFFFFF"/>
              </w:rPr>
              <w:t>Academic og Charity</w:t>
            </w:r>
          </w:p>
        </w:tc>
      </w:tr>
      <w:tr w:rsidR="00111B64" w14:paraId="0E794A99" w14:textId="77777777">
        <w:tc>
          <w:tcPr>
            <w:tcW w:w="4040" w:type="dxa"/>
            <w:tcBorders>
              <w:top w:val="single" w:sz="4" w:space="0" w:color="000000"/>
              <w:left w:val="single" w:sz="4" w:space="0" w:color="000000"/>
              <w:bottom w:val="single" w:sz="4" w:space="0" w:color="000000"/>
              <w:right w:val="none" w:sz="4" w:space="0" w:color="000000"/>
            </w:tcBorders>
          </w:tcPr>
          <w:p w14:paraId="21B4160D" w14:textId="77777777" w:rsidR="00111B64" w:rsidRDefault="00BE10F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BEBE0D"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8DBD94"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AED431"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F5EB3"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B0DF75" w14:textId="77777777" w:rsidR="00111B64" w:rsidRDefault="00111B64">
            <w:pPr>
              <w:pStyle w:val="ProductList-TableBody"/>
              <w:jc w:val="center"/>
            </w:pPr>
          </w:p>
        </w:tc>
      </w:tr>
      <w:tr w:rsidR="00111B64" w14:paraId="174F8014" w14:textId="77777777">
        <w:tc>
          <w:tcPr>
            <w:tcW w:w="4040" w:type="dxa"/>
            <w:tcBorders>
              <w:top w:val="single" w:sz="4" w:space="0" w:color="000000"/>
              <w:left w:val="single" w:sz="4" w:space="0" w:color="000000"/>
              <w:bottom w:val="single" w:sz="4" w:space="0" w:color="000000"/>
              <w:right w:val="single" w:sz="4" w:space="0" w:color="000000"/>
            </w:tcBorders>
          </w:tcPr>
          <w:p w14:paraId="5E2F80CF" w14:textId="77777777" w:rsidR="00111B64" w:rsidRDefault="00BE10F4">
            <w:pPr>
              <w:pStyle w:val="ProductList-TableBody"/>
            </w:pPr>
            <w:r>
              <w:t xml:space="preserve">  Enterprise, Pro, Pro for arbeidsstasjoner, Pro i S-modus</w:t>
            </w:r>
          </w:p>
        </w:tc>
        <w:tc>
          <w:tcPr>
            <w:tcW w:w="1600" w:type="dxa"/>
            <w:tcBorders>
              <w:top w:val="single" w:sz="4" w:space="0" w:color="000000"/>
              <w:left w:val="single" w:sz="4" w:space="0" w:color="000000"/>
              <w:bottom w:val="single" w:sz="4" w:space="0" w:color="000000"/>
              <w:right w:val="single" w:sz="4" w:space="0" w:color="000000"/>
            </w:tcBorders>
          </w:tcPr>
          <w:p w14:paraId="5F6D6C00"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51DEF"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EA1CD0"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019E0"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CD76B2" w14:textId="77777777" w:rsidR="00111B64" w:rsidRDefault="00BE10F4">
            <w:pPr>
              <w:pStyle w:val="ProductList-TableBody"/>
              <w:jc w:val="center"/>
            </w:pPr>
            <w:r>
              <w:t>X</w:t>
            </w:r>
          </w:p>
        </w:tc>
      </w:tr>
      <w:tr w:rsidR="00111B64" w14:paraId="01C63896" w14:textId="77777777">
        <w:tc>
          <w:tcPr>
            <w:tcW w:w="4040" w:type="dxa"/>
            <w:tcBorders>
              <w:top w:val="single" w:sz="4" w:space="0" w:color="000000"/>
              <w:left w:val="single" w:sz="4" w:space="0" w:color="000000"/>
              <w:bottom w:val="single" w:sz="4" w:space="0" w:color="000000"/>
              <w:right w:val="single" w:sz="4" w:space="0" w:color="000000"/>
            </w:tcBorders>
          </w:tcPr>
          <w:p w14:paraId="5FF14AF1" w14:textId="77777777" w:rsidR="00111B64" w:rsidRDefault="00BE10F4">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14:paraId="46D4EAEC"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4544BC"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6ADACF"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8EA13"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8C18D" w14:textId="77777777" w:rsidR="00111B64" w:rsidRDefault="00BE10F4">
            <w:pPr>
              <w:pStyle w:val="ProductList-TableBody"/>
              <w:jc w:val="center"/>
            </w:pPr>
            <w:r>
              <w:t>X</w:t>
            </w:r>
          </w:p>
        </w:tc>
      </w:tr>
      <w:tr w:rsidR="00111B64" w14:paraId="6C1285A0" w14:textId="77777777">
        <w:tc>
          <w:tcPr>
            <w:tcW w:w="4040" w:type="dxa"/>
            <w:tcBorders>
              <w:top w:val="single" w:sz="4" w:space="0" w:color="000000"/>
              <w:left w:val="single" w:sz="4" w:space="0" w:color="000000"/>
              <w:bottom w:val="single" w:sz="4" w:space="0" w:color="000000"/>
              <w:right w:val="none" w:sz="4" w:space="0" w:color="000000"/>
            </w:tcBorders>
          </w:tcPr>
          <w:p w14:paraId="2C75775C" w14:textId="77777777" w:rsidR="00111B64" w:rsidRDefault="00BE10F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70C5FD"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6842EA"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DBFA34"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A65A5"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BA5318" w14:textId="77777777" w:rsidR="00111B64" w:rsidRDefault="00111B64">
            <w:pPr>
              <w:pStyle w:val="ProductList-TableBody"/>
              <w:jc w:val="center"/>
            </w:pPr>
          </w:p>
        </w:tc>
      </w:tr>
      <w:tr w:rsidR="00111B64" w14:paraId="25103998" w14:textId="77777777">
        <w:tc>
          <w:tcPr>
            <w:tcW w:w="4040" w:type="dxa"/>
            <w:tcBorders>
              <w:top w:val="single" w:sz="4" w:space="0" w:color="000000"/>
              <w:left w:val="single" w:sz="4" w:space="0" w:color="000000"/>
              <w:bottom w:val="single" w:sz="4" w:space="0" w:color="000000"/>
              <w:right w:val="single" w:sz="4" w:space="0" w:color="000000"/>
            </w:tcBorders>
          </w:tcPr>
          <w:p w14:paraId="1D9D3706" w14:textId="77777777" w:rsidR="00111B64" w:rsidRDefault="00BE10F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354AA3C"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39D75"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8C6D4A"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499D48"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38E20" w14:textId="77777777" w:rsidR="00111B64" w:rsidRDefault="00BE10F4">
            <w:pPr>
              <w:pStyle w:val="ProductList-TableBody"/>
              <w:jc w:val="center"/>
            </w:pPr>
            <w:r>
              <w:t>X</w:t>
            </w:r>
          </w:p>
        </w:tc>
      </w:tr>
      <w:tr w:rsidR="00111B64" w14:paraId="60095C63" w14:textId="77777777">
        <w:tc>
          <w:tcPr>
            <w:tcW w:w="4040" w:type="dxa"/>
            <w:tcBorders>
              <w:top w:val="single" w:sz="4" w:space="0" w:color="000000"/>
              <w:left w:val="single" w:sz="4" w:space="0" w:color="000000"/>
              <w:bottom w:val="single" w:sz="4" w:space="0" w:color="000000"/>
              <w:right w:val="single" w:sz="4" w:space="0" w:color="000000"/>
            </w:tcBorders>
          </w:tcPr>
          <w:p w14:paraId="7A7E3922" w14:textId="77777777" w:rsidR="00111B64" w:rsidRDefault="00BE10F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62C10A"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9487DC"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CB3A1"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F3DD84"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85DA02" w14:textId="77777777" w:rsidR="00111B64" w:rsidRDefault="00BE10F4">
            <w:pPr>
              <w:pStyle w:val="ProductList-TableBody"/>
              <w:jc w:val="center"/>
            </w:pPr>
            <w:r>
              <w:t>X</w:t>
            </w:r>
          </w:p>
        </w:tc>
      </w:tr>
      <w:tr w:rsidR="00111B64" w14:paraId="6F357728" w14:textId="77777777">
        <w:tc>
          <w:tcPr>
            <w:tcW w:w="4040" w:type="dxa"/>
            <w:tcBorders>
              <w:top w:val="single" w:sz="4" w:space="0" w:color="000000"/>
              <w:left w:val="single" w:sz="4" w:space="0" w:color="000000"/>
              <w:bottom w:val="single" w:sz="4" w:space="0" w:color="000000"/>
              <w:right w:val="none" w:sz="4" w:space="0" w:color="000000"/>
            </w:tcBorders>
          </w:tcPr>
          <w:p w14:paraId="622A1DC0" w14:textId="77777777" w:rsidR="00111B64" w:rsidRDefault="00BE10F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C43C26"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438C5"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42DBE6"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FAC3A0"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2F8606" w14:textId="77777777" w:rsidR="00111B64" w:rsidRDefault="00111B64">
            <w:pPr>
              <w:pStyle w:val="ProductList-TableBody"/>
              <w:jc w:val="center"/>
            </w:pPr>
          </w:p>
        </w:tc>
      </w:tr>
      <w:tr w:rsidR="00111B64" w14:paraId="11DEFECF" w14:textId="77777777">
        <w:tc>
          <w:tcPr>
            <w:tcW w:w="4040" w:type="dxa"/>
            <w:tcBorders>
              <w:top w:val="single" w:sz="4" w:space="0" w:color="000000"/>
              <w:left w:val="single" w:sz="4" w:space="0" w:color="000000"/>
              <w:bottom w:val="single" w:sz="4" w:space="0" w:color="000000"/>
              <w:right w:val="single" w:sz="4" w:space="0" w:color="000000"/>
            </w:tcBorders>
          </w:tcPr>
          <w:p w14:paraId="712937B5" w14:textId="77777777" w:rsidR="00111B64" w:rsidRDefault="00BE10F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54B1676"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98283"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0A6AB"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06C81D"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7B9C8" w14:textId="77777777" w:rsidR="00111B64" w:rsidRDefault="00BE10F4">
            <w:pPr>
              <w:pStyle w:val="ProductList-TableBody"/>
              <w:jc w:val="center"/>
            </w:pPr>
            <w:r>
              <w:t>X</w:t>
            </w:r>
          </w:p>
        </w:tc>
      </w:tr>
      <w:tr w:rsidR="00111B64" w14:paraId="37F1A0BF" w14:textId="77777777">
        <w:tc>
          <w:tcPr>
            <w:tcW w:w="4040" w:type="dxa"/>
            <w:tcBorders>
              <w:top w:val="single" w:sz="4" w:space="0" w:color="000000"/>
              <w:left w:val="single" w:sz="4" w:space="0" w:color="000000"/>
              <w:bottom w:val="single" w:sz="4" w:space="0" w:color="000000"/>
              <w:right w:val="single" w:sz="4" w:space="0" w:color="000000"/>
            </w:tcBorders>
          </w:tcPr>
          <w:p w14:paraId="32E1F3D0" w14:textId="77777777" w:rsidR="00111B64" w:rsidRDefault="00BE10F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533746"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7C4190"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EBEF95"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2D86F"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45E1BA" w14:textId="77777777" w:rsidR="00111B64" w:rsidRDefault="00BE10F4">
            <w:pPr>
              <w:pStyle w:val="ProductList-TableBody"/>
              <w:jc w:val="center"/>
            </w:pPr>
            <w:r>
              <w:t>X</w:t>
            </w:r>
          </w:p>
        </w:tc>
      </w:tr>
      <w:tr w:rsidR="00111B64" w14:paraId="2364D072" w14:textId="77777777">
        <w:tc>
          <w:tcPr>
            <w:tcW w:w="4040" w:type="dxa"/>
            <w:tcBorders>
              <w:top w:val="single" w:sz="4" w:space="0" w:color="000000"/>
              <w:left w:val="single" w:sz="4" w:space="0" w:color="000000"/>
              <w:bottom w:val="single" w:sz="4" w:space="0" w:color="000000"/>
              <w:right w:val="none" w:sz="4" w:space="0" w:color="000000"/>
            </w:tcBorders>
          </w:tcPr>
          <w:p w14:paraId="4BB082BF" w14:textId="77777777" w:rsidR="00111B64" w:rsidRDefault="00BE10F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94BE8A"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5E9636"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58CE7"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EB5A59"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F5FFD8" w14:textId="77777777" w:rsidR="00111B64" w:rsidRDefault="00111B64">
            <w:pPr>
              <w:pStyle w:val="ProductList-TableBody"/>
              <w:jc w:val="center"/>
            </w:pPr>
          </w:p>
        </w:tc>
      </w:tr>
      <w:tr w:rsidR="00111B64" w14:paraId="2B829A0A" w14:textId="77777777">
        <w:tc>
          <w:tcPr>
            <w:tcW w:w="4040" w:type="dxa"/>
            <w:tcBorders>
              <w:top w:val="single" w:sz="4" w:space="0" w:color="000000"/>
              <w:left w:val="single" w:sz="4" w:space="0" w:color="000000"/>
              <w:bottom w:val="single" w:sz="4" w:space="0" w:color="000000"/>
              <w:right w:val="single" w:sz="4" w:space="0" w:color="000000"/>
            </w:tcBorders>
          </w:tcPr>
          <w:p w14:paraId="6D9D6A1F" w14:textId="77777777" w:rsidR="00111B64" w:rsidRDefault="00BE10F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AFD16C1"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ECEBD"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2E26B0"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F1BB5"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26CC90" w14:textId="77777777" w:rsidR="00111B64" w:rsidRDefault="00BE10F4">
            <w:pPr>
              <w:pStyle w:val="ProductList-TableBody"/>
              <w:jc w:val="center"/>
            </w:pPr>
            <w:r>
              <w:t>X</w:t>
            </w:r>
          </w:p>
        </w:tc>
      </w:tr>
      <w:tr w:rsidR="00111B64" w14:paraId="2FC2BF4E" w14:textId="77777777">
        <w:tc>
          <w:tcPr>
            <w:tcW w:w="4040" w:type="dxa"/>
            <w:tcBorders>
              <w:top w:val="single" w:sz="4" w:space="0" w:color="000000"/>
              <w:left w:val="single" w:sz="4" w:space="0" w:color="000000"/>
              <w:bottom w:val="single" w:sz="4" w:space="0" w:color="000000"/>
              <w:right w:val="single" w:sz="4" w:space="0" w:color="000000"/>
            </w:tcBorders>
          </w:tcPr>
          <w:p w14:paraId="4C5C306C" w14:textId="77777777" w:rsidR="00111B64" w:rsidRDefault="00BE10F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BA8152"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FFD15A"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F23C4"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DBE747"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456CD" w14:textId="77777777" w:rsidR="00111B64" w:rsidRDefault="00BE10F4">
            <w:pPr>
              <w:pStyle w:val="ProductList-TableBody"/>
              <w:jc w:val="center"/>
            </w:pPr>
            <w:r>
              <w:t>X</w:t>
            </w:r>
          </w:p>
        </w:tc>
      </w:tr>
      <w:tr w:rsidR="00111B64" w14:paraId="4C4D9E6C" w14:textId="77777777">
        <w:tc>
          <w:tcPr>
            <w:tcW w:w="4040" w:type="dxa"/>
            <w:tcBorders>
              <w:top w:val="single" w:sz="4" w:space="0" w:color="000000"/>
              <w:left w:val="single" w:sz="4" w:space="0" w:color="000000"/>
              <w:bottom w:val="single" w:sz="4" w:space="0" w:color="000000"/>
              <w:right w:val="none" w:sz="4" w:space="0" w:color="000000"/>
            </w:tcBorders>
          </w:tcPr>
          <w:p w14:paraId="5D31DC17" w14:textId="77777777" w:rsidR="00111B64" w:rsidRDefault="00BE10F4">
            <w:pPr>
              <w:pStyle w:val="ProductList-TableBody"/>
            </w:pPr>
            <w:r>
              <w:rPr>
                <w:b/>
              </w:rPr>
              <w:lastRenderedPageBreak/>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CD54681"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EAF22"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91973F"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643B4E"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43FCFE" w14:textId="77777777" w:rsidR="00111B64" w:rsidRDefault="00111B64">
            <w:pPr>
              <w:pStyle w:val="ProductList-TableBody"/>
              <w:jc w:val="center"/>
            </w:pPr>
          </w:p>
        </w:tc>
      </w:tr>
      <w:tr w:rsidR="00111B64" w14:paraId="7143F991" w14:textId="77777777">
        <w:tc>
          <w:tcPr>
            <w:tcW w:w="4040" w:type="dxa"/>
            <w:tcBorders>
              <w:top w:val="single" w:sz="4" w:space="0" w:color="000000"/>
              <w:left w:val="single" w:sz="4" w:space="0" w:color="000000"/>
              <w:bottom w:val="single" w:sz="4" w:space="0" w:color="000000"/>
              <w:right w:val="single" w:sz="4" w:space="0" w:color="000000"/>
            </w:tcBorders>
          </w:tcPr>
          <w:p w14:paraId="58C382B4" w14:textId="77777777" w:rsidR="00111B64" w:rsidRDefault="00BE10F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F7A1BB0"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52925"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85419"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0F0CE3"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E3714" w14:textId="77777777" w:rsidR="00111B64" w:rsidRDefault="00BE10F4">
            <w:pPr>
              <w:pStyle w:val="ProductList-TableBody"/>
              <w:jc w:val="center"/>
            </w:pPr>
            <w:r>
              <w:t>X</w:t>
            </w:r>
          </w:p>
        </w:tc>
      </w:tr>
      <w:tr w:rsidR="00111B64" w14:paraId="74A37E21" w14:textId="77777777">
        <w:tc>
          <w:tcPr>
            <w:tcW w:w="4040" w:type="dxa"/>
            <w:tcBorders>
              <w:top w:val="single" w:sz="4" w:space="0" w:color="000000"/>
              <w:left w:val="single" w:sz="4" w:space="0" w:color="000000"/>
              <w:bottom w:val="single" w:sz="4" w:space="0" w:color="000000"/>
              <w:right w:val="single" w:sz="4" w:space="0" w:color="000000"/>
            </w:tcBorders>
          </w:tcPr>
          <w:p w14:paraId="57CA20E4" w14:textId="77777777" w:rsidR="00111B64" w:rsidRDefault="00BE10F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05CB65B"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C6745"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2B455"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D0940"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88DD6D" w14:textId="77777777" w:rsidR="00111B64" w:rsidRDefault="00BE10F4">
            <w:pPr>
              <w:pStyle w:val="ProductList-TableBody"/>
              <w:jc w:val="center"/>
            </w:pPr>
            <w:r>
              <w:t>X</w:t>
            </w:r>
          </w:p>
        </w:tc>
      </w:tr>
      <w:tr w:rsidR="00111B64" w14:paraId="5EF77A8F" w14:textId="77777777">
        <w:tc>
          <w:tcPr>
            <w:tcW w:w="4040" w:type="dxa"/>
            <w:tcBorders>
              <w:top w:val="single" w:sz="4" w:space="0" w:color="000000"/>
              <w:left w:val="single" w:sz="4" w:space="0" w:color="000000"/>
              <w:bottom w:val="single" w:sz="4" w:space="0" w:color="000000"/>
              <w:right w:val="none" w:sz="4" w:space="0" w:color="000000"/>
            </w:tcBorders>
          </w:tcPr>
          <w:p w14:paraId="3F2AA888" w14:textId="77777777" w:rsidR="00111B64" w:rsidRDefault="00BE10F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2903CA6"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73A4F0"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B75F6"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931FD"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3F85A9" w14:textId="77777777" w:rsidR="00111B64" w:rsidRDefault="00111B64">
            <w:pPr>
              <w:pStyle w:val="ProductList-TableBody"/>
              <w:jc w:val="center"/>
            </w:pPr>
          </w:p>
        </w:tc>
      </w:tr>
      <w:tr w:rsidR="00111B64" w14:paraId="6034D2F7" w14:textId="77777777">
        <w:tc>
          <w:tcPr>
            <w:tcW w:w="4040" w:type="dxa"/>
            <w:tcBorders>
              <w:top w:val="single" w:sz="4" w:space="0" w:color="000000"/>
              <w:left w:val="single" w:sz="4" w:space="0" w:color="000000"/>
              <w:bottom w:val="single" w:sz="4" w:space="0" w:color="000000"/>
              <w:right w:val="single" w:sz="4" w:space="0" w:color="000000"/>
            </w:tcBorders>
          </w:tcPr>
          <w:p w14:paraId="5725BBCE" w14:textId="77777777" w:rsidR="00111B64" w:rsidRDefault="00BE10F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DA2B157"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7A38D6"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E34899"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51423"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2549C" w14:textId="77777777" w:rsidR="00111B64" w:rsidRDefault="00BE10F4">
            <w:pPr>
              <w:pStyle w:val="ProductList-TableBody"/>
              <w:jc w:val="center"/>
            </w:pPr>
            <w:r>
              <w:t>X</w:t>
            </w:r>
          </w:p>
        </w:tc>
      </w:tr>
      <w:tr w:rsidR="00111B64" w14:paraId="4D45A329" w14:textId="77777777">
        <w:tc>
          <w:tcPr>
            <w:tcW w:w="4040" w:type="dxa"/>
            <w:tcBorders>
              <w:top w:val="single" w:sz="4" w:space="0" w:color="000000"/>
              <w:left w:val="single" w:sz="4" w:space="0" w:color="000000"/>
              <w:bottom w:val="single" w:sz="4" w:space="0" w:color="000000"/>
              <w:right w:val="none" w:sz="4" w:space="0" w:color="000000"/>
            </w:tcBorders>
          </w:tcPr>
          <w:p w14:paraId="658E35F4" w14:textId="77777777" w:rsidR="00111B64" w:rsidRDefault="00BE10F4">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14:paraId="1BB8C4E2"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65D384"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703862"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2FE1BE" w14:textId="77777777" w:rsidR="00111B64" w:rsidRDefault="00111B6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AF3FD35" w14:textId="77777777" w:rsidR="00111B64" w:rsidRDefault="00111B64">
            <w:pPr>
              <w:pStyle w:val="ProductList-TableBody"/>
              <w:jc w:val="center"/>
            </w:pPr>
          </w:p>
        </w:tc>
      </w:tr>
      <w:tr w:rsidR="00111B64" w14:paraId="4843BD0D" w14:textId="77777777">
        <w:tc>
          <w:tcPr>
            <w:tcW w:w="4040" w:type="dxa"/>
            <w:tcBorders>
              <w:top w:val="single" w:sz="4" w:space="0" w:color="000000"/>
              <w:left w:val="single" w:sz="4" w:space="0" w:color="000000"/>
              <w:bottom w:val="single" w:sz="4" w:space="0" w:color="000000"/>
              <w:right w:val="single" w:sz="4" w:space="0" w:color="000000"/>
            </w:tcBorders>
          </w:tcPr>
          <w:p w14:paraId="03912B9F" w14:textId="77777777" w:rsidR="00111B64" w:rsidRDefault="00BE10F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43306D"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5B23E"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3DD0D"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33FE2F"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B2F56" w14:textId="77777777" w:rsidR="00111B64" w:rsidRDefault="00BE10F4">
            <w:pPr>
              <w:pStyle w:val="ProductList-TableBody"/>
              <w:jc w:val="center"/>
            </w:pPr>
            <w:r>
              <w:t>X</w:t>
            </w:r>
          </w:p>
        </w:tc>
      </w:tr>
      <w:tr w:rsidR="00111B64" w14:paraId="10EF918E" w14:textId="77777777">
        <w:tc>
          <w:tcPr>
            <w:tcW w:w="4040" w:type="dxa"/>
            <w:tcBorders>
              <w:top w:val="single" w:sz="4" w:space="0" w:color="000000"/>
              <w:left w:val="single" w:sz="4" w:space="0" w:color="000000"/>
              <w:bottom w:val="single" w:sz="4" w:space="0" w:color="000000"/>
              <w:right w:val="single" w:sz="4" w:space="0" w:color="000000"/>
            </w:tcBorders>
          </w:tcPr>
          <w:p w14:paraId="69B86826" w14:textId="77777777" w:rsidR="00111B64" w:rsidRDefault="00BE10F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805E22"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82081"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F3F31E"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2A248"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D8A2F0" w14:textId="77777777" w:rsidR="00111B64" w:rsidRDefault="00BE10F4">
            <w:pPr>
              <w:pStyle w:val="ProductList-TableBody"/>
              <w:jc w:val="center"/>
            </w:pPr>
            <w:r>
              <w:t>X</w:t>
            </w:r>
          </w:p>
        </w:tc>
      </w:tr>
      <w:tr w:rsidR="00111B64" w14:paraId="250EB434" w14:textId="77777777">
        <w:tc>
          <w:tcPr>
            <w:tcW w:w="4040" w:type="dxa"/>
            <w:tcBorders>
              <w:top w:val="single" w:sz="4" w:space="0" w:color="000000"/>
              <w:left w:val="single" w:sz="4" w:space="0" w:color="000000"/>
              <w:bottom w:val="single" w:sz="4" w:space="0" w:color="000000"/>
              <w:right w:val="single" w:sz="4" w:space="0" w:color="000000"/>
            </w:tcBorders>
          </w:tcPr>
          <w:p w14:paraId="51AFA92F" w14:textId="77777777" w:rsidR="00111B64" w:rsidRDefault="00BE10F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FA5D8B"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E385CC"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90B6F5"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C7924B"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44376B" w14:textId="77777777" w:rsidR="00111B64" w:rsidRDefault="00BE10F4">
            <w:pPr>
              <w:pStyle w:val="ProductList-TableBody"/>
              <w:jc w:val="center"/>
            </w:pPr>
            <w:r>
              <w:t>X</w:t>
            </w:r>
          </w:p>
        </w:tc>
      </w:tr>
      <w:tr w:rsidR="00111B64" w14:paraId="0BA74FF1" w14:textId="77777777">
        <w:tc>
          <w:tcPr>
            <w:tcW w:w="4040" w:type="dxa"/>
            <w:tcBorders>
              <w:top w:val="single" w:sz="4" w:space="0" w:color="000000"/>
              <w:left w:val="single" w:sz="4" w:space="0" w:color="000000"/>
              <w:bottom w:val="single" w:sz="4" w:space="0" w:color="000000"/>
              <w:right w:val="single" w:sz="4" w:space="0" w:color="000000"/>
            </w:tcBorders>
          </w:tcPr>
          <w:p w14:paraId="4023E870" w14:textId="77777777" w:rsidR="00111B64" w:rsidRDefault="00BE10F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98D758"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A2FD2"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977DD"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81454"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0B973" w14:textId="77777777" w:rsidR="00111B64" w:rsidRDefault="00BE10F4">
            <w:pPr>
              <w:pStyle w:val="ProductList-TableBody"/>
              <w:jc w:val="center"/>
            </w:pPr>
            <w:r>
              <w:t>X</w:t>
            </w:r>
          </w:p>
        </w:tc>
      </w:tr>
      <w:tr w:rsidR="00111B64" w14:paraId="5D0903E8" w14:textId="77777777">
        <w:tc>
          <w:tcPr>
            <w:tcW w:w="4040" w:type="dxa"/>
            <w:tcBorders>
              <w:top w:val="single" w:sz="4" w:space="0" w:color="000000"/>
              <w:left w:val="single" w:sz="4" w:space="0" w:color="000000"/>
              <w:bottom w:val="single" w:sz="4" w:space="0" w:color="000000"/>
              <w:right w:val="single" w:sz="4" w:space="0" w:color="000000"/>
            </w:tcBorders>
          </w:tcPr>
          <w:p w14:paraId="2CB277E4" w14:textId="77777777" w:rsidR="00111B64" w:rsidRDefault="00BE10F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AE272A"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15F16"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986E4"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C89FA2"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A0FCA5" w14:textId="77777777" w:rsidR="00111B64" w:rsidRDefault="00BE10F4">
            <w:pPr>
              <w:pStyle w:val="ProductList-TableBody"/>
              <w:jc w:val="center"/>
            </w:pPr>
            <w:r>
              <w:t>X</w:t>
            </w:r>
          </w:p>
        </w:tc>
      </w:tr>
      <w:tr w:rsidR="00111B64" w14:paraId="25B7396B" w14:textId="77777777">
        <w:tc>
          <w:tcPr>
            <w:tcW w:w="4040" w:type="dxa"/>
            <w:tcBorders>
              <w:top w:val="single" w:sz="4" w:space="0" w:color="000000"/>
              <w:left w:val="single" w:sz="4" w:space="0" w:color="000000"/>
              <w:bottom w:val="single" w:sz="4" w:space="0" w:color="000000"/>
              <w:right w:val="single" w:sz="4" w:space="0" w:color="000000"/>
            </w:tcBorders>
          </w:tcPr>
          <w:p w14:paraId="3DE7BD70" w14:textId="77777777" w:rsidR="00111B64" w:rsidRDefault="00BE10F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B4993"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28F15"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7C3B7" w14:textId="77777777" w:rsidR="00111B64" w:rsidRDefault="00BE10F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7C07F7" w14:textId="77777777" w:rsidR="00111B64" w:rsidRDefault="00111B6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A6952" w14:textId="77777777" w:rsidR="00111B64" w:rsidRDefault="00BE10F4">
            <w:pPr>
              <w:pStyle w:val="ProductList-TableBody"/>
              <w:jc w:val="center"/>
            </w:pPr>
            <w:r>
              <w:t>X</w:t>
            </w:r>
          </w:p>
        </w:tc>
      </w:tr>
    </w:tbl>
    <w:p w14:paraId="0122946B" w14:textId="77777777" w:rsidR="00111B64" w:rsidRDefault="00BE10F4">
      <w:pPr>
        <w:pStyle w:val="ProductList-BodyIndented"/>
      </w:pPr>
      <w:r>
        <w:rPr>
          <w:i/>
          <w:vertAlign w:val="superscript"/>
        </w:rPr>
        <w:t>1</w:t>
      </w:r>
      <w:r>
        <w:rPr>
          <w:i/>
        </w:rPr>
        <w:t>Gjelder også for Kvalifiserte Enheter som er anskaffet gjennom fusjon eller erverv</w:t>
      </w:r>
    </w:p>
    <w:p w14:paraId="26A4787B" w14:textId="77777777" w:rsidR="00111B64" w:rsidRDefault="00BE10F4">
      <w:pPr>
        <w:pStyle w:val="ProductList-BodyIndented"/>
      </w:pPr>
      <w:r>
        <w:rPr>
          <w:i/>
          <w:vertAlign w:val="superscript"/>
        </w:rPr>
        <w:t>2</w:t>
      </w:r>
      <w:r>
        <w:rPr>
          <w:i/>
        </w:rPr>
        <w:t xml:space="preserve">macOS må være forhåndsinstallert på enheten av den autoriserte produsenten før den selges for første gang. </w:t>
      </w:r>
    </w:p>
    <w:p w14:paraId="0EAED596" w14:textId="77777777" w:rsidR="00111B64" w:rsidRDefault="00111B64">
      <w:pPr>
        <w:pStyle w:val="ProductList-BodyIndented"/>
      </w:pPr>
    </w:p>
    <w:p w14:paraId="6444A4BC" w14:textId="77777777" w:rsidR="00111B64" w:rsidRDefault="00BE10F4">
      <w:pPr>
        <w:pStyle w:val="ProductList-SubClauseHeading"/>
        <w:outlineLvl w:val="5"/>
      </w:pPr>
      <w:r>
        <w:t>2.2.3 Bruksbegrensede Kvalifiserte OS-er – Per Enhet-Lisenser</w:t>
      </w:r>
    </w:p>
    <w:p w14:paraId="38709C32" w14:textId="77777777" w:rsidR="00111B64" w:rsidRDefault="00111B64">
      <w:pPr>
        <w:pStyle w:val="ProductList-BodyIndented"/>
      </w:pPr>
    </w:p>
    <w:tbl>
      <w:tblPr>
        <w:tblStyle w:val="PURTable0"/>
        <w:tblW w:w="0" w:type="dxa"/>
        <w:tblLook w:val="04A0" w:firstRow="1" w:lastRow="0" w:firstColumn="1" w:lastColumn="0" w:noHBand="0" w:noVBand="1"/>
      </w:tblPr>
      <w:tblGrid>
        <w:gridCol w:w="3875"/>
        <w:gridCol w:w="1660"/>
        <w:gridCol w:w="1824"/>
        <w:gridCol w:w="1609"/>
        <w:gridCol w:w="1588"/>
      </w:tblGrid>
      <w:tr w:rsidR="00111B64" w14:paraId="012B4B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3250EDE" w14:textId="77777777" w:rsidR="00111B64" w:rsidRDefault="00BE10F4">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B83948" w14:textId="77777777" w:rsidR="00111B64" w:rsidRDefault="00BE10F4">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97A68CE" w14:textId="77777777" w:rsidR="00111B64" w:rsidRDefault="00BE10F4">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138506" w14:textId="77777777" w:rsidR="00111B64" w:rsidRDefault="00BE10F4">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E2F705" w14:textId="77777777" w:rsidR="00111B64" w:rsidRDefault="00BE10F4">
            <w:pPr>
              <w:pStyle w:val="ProductList-TableBody"/>
              <w:jc w:val="center"/>
            </w:pPr>
            <w:r>
              <w:rPr>
                <w:color w:val="FFFFFF"/>
              </w:rPr>
              <w:t>Academic og Charity</w:t>
            </w:r>
          </w:p>
        </w:tc>
      </w:tr>
      <w:tr w:rsidR="00111B64" w14:paraId="3A464901" w14:textId="77777777">
        <w:tc>
          <w:tcPr>
            <w:tcW w:w="4660" w:type="dxa"/>
            <w:tcBorders>
              <w:top w:val="single" w:sz="4" w:space="0" w:color="000000"/>
              <w:left w:val="single" w:sz="4" w:space="0" w:color="000000"/>
              <w:bottom w:val="single" w:sz="4" w:space="0" w:color="000000"/>
              <w:right w:val="single" w:sz="4" w:space="0" w:color="000000"/>
            </w:tcBorders>
          </w:tcPr>
          <w:p w14:paraId="74F712BD" w14:textId="77777777" w:rsidR="00111B64" w:rsidRDefault="00BE10F4">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96C257"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3AA555A"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993E0D"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EE6931" w14:textId="77777777" w:rsidR="00111B64" w:rsidRDefault="00BE10F4">
            <w:pPr>
              <w:pStyle w:val="ProductList-TableBody"/>
              <w:jc w:val="center"/>
            </w:pPr>
            <w:r>
              <w:t>X</w:t>
            </w:r>
          </w:p>
        </w:tc>
      </w:tr>
      <w:tr w:rsidR="00111B64" w14:paraId="1216F5EF" w14:textId="77777777">
        <w:tc>
          <w:tcPr>
            <w:tcW w:w="4660" w:type="dxa"/>
            <w:tcBorders>
              <w:top w:val="single" w:sz="4" w:space="0" w:color="000000"/>
              <w:left w:val="single" w:sz="4" w:space="0" w:color="000000"/>
              <w:bottom w:val="single" w:sz="4" w:space="0" w:color="000000"/>
              <w:right w:val="single" w:sz="4" w:space="0" w:color="000000"/>
            </w:tcBorders>
          </w:tcPr>
          <w:p w14:paraId="356B7ACA" w14:textId="77777777" w:rsidR="00111B64" w:rsidRDefault="00BE10F4">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525F89"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2807E7"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3E995"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E4C99B" w14:textId="77777777" w:rsidR="00111B64" w:rsidRDefault="00BE10F4">
            <w:pPr>
              <w:pStyle w:val="ProductList-TableBody"/>
              <w:jc w:val="center"/>
            </w:pPr>
            <w:r>
              <w:t>X</w:t>
            </w:r>
          </w:p>
        </w:tc>
      </w:tr>
      <w:tr w:rsidR="00111B64" w14:paraId="1528945D" w14:textId="77777777">
        <w:tc>
          <w:tcPr>
            <w:tcW w:w="4660" w:type="dxa"/>
            <w:tcBorders>
              <w:top w:val="single" w:sz="4" w:space="0" w:color="000000"/>
              <w:left w:val="single" w:sz="4" w:space="0" w:color="000000"/>
              <w:bottom w:val="single" w:sz="4" w:space="0" w:color="000000"/>
              <w:right w:val="single" w:sz="4" w:space="0" w:color="000000"/>
            </w:tcBorders>
          </w:tcPr>
          <w:p w14:paraId="15E59543" w14:textId="77777777" w:rsidR="00111B64" w:rsidRDefault="00BE10F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9BF11A"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7D2A0B"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2B94B"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4B4F28" w14:textId="77777777" w:rsidR="00111B64" w:rsidRDefault="00BE10F4">
            <w:pPr>
              <w:pStyle w:val="ProductList-TableBody"/>
              <w:jc w:val="center"/>
            </w:pPr>
            <w:r>
              <w:t>X</w:t>
            </w:r>
          </w:p>
        </w:tc>
      </w:tr>
      <w:tr w:rsidR="00111B64" w14:paraId="7C1AE70E" w14:textId="77777777">
        <w:tc>
          <w:tcPr>
            <w:tcW w:w="4660" w:type="dxa"/>
            <w:tcBorders>
              <w:top w:val="single" w:sz="4" w:space="0" w:color="000000"/>
              <w:left w:val="single" w:sz="4" w:space="0" w:color="000000"/>
              <w:bottom w:val="single" w:sz="4" w:space="0" w:color="000000"/>
              <w:right w:val="single" w:sz="4" w:space="0" w:color="000000"/>
            </w:tcBorders>
          </w:tcPr>
          <w:p w14:paraId="50D07DAA" w14:textId="77777777" w:rsidR="00111B64" w:rsidRDefault="00BE10F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71C057"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ECC4CA"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464489"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C01CBB" w14:textId="77777777" w:rsidR="00111B64" w:rsidRDefault="00BE10F4">
            <w:pPr>
              <w:pStyle w:val="ProductList-TableBody"/>
              <w:jc w:val="center"/>
            </w:pPr>
            <w:r>
              <w:t>X</w:t>
            </w:r>
          </w:p>
        </w:tc>
      </w:tr>
      <w:tr w:rsidR="00111B64" w14:paraId="142E42E7" w14:textId="77777777">
        <w:tc>
          <w:tcPr>
            <w:tcW w:w="4660" w:type="dxa"/>
            <w:tcBorders>
              <w:top w:val="single" w:sz="4" w:space="0" w:color="000000"/>
              <w:left w:val="single" w:sz="4" w:space="0" w:color="000000"/>
              <w:bottom w:val="single" w:sz="4" w:space="0" w:color="000000"/>
              <w:right w:val="single" w:sz="4" w:space="0" w:color="000000"/>
            </w:tcBorders>
          </w:tcPr>
          <w:p w14:paraId="2F1EFBF9" w14:textId="77777777" w:rsidR="00111B64" w:rsidRDefault="00BE10F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B54AE9"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7A31D"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95A8B"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1E33327" w14:textId="77777777" w:rsidR="00111B64" w:rsidRDefault="00BE10F4">
            <w:pPr>
              <w:pStyle w:val="ProductList-TableBody"/>
              <w:jc w:val="center"/>
            </w:pPr>
            <w:r>
              <w:t>X</w:t>
            </w:r>
          </w:p>
        </w:tc>
      </w:tr>
      <w:tr w:rsidR="00111B64" w14:paraId="5F654DFA" w14:textId="77777777">
        <w:tc>
          <w:tcPr>
            <w:tcW w:w="4660" w:type="dxa"/>
            <w:tcBorders>
              <w:top w:val="single" w:sz="4" w:space="0" w:color="000000"/>
              <w:left w:val="single" w:sz="4" w:space="0" w:color="000000"/>
              <w:bottom w:val="single" w:sz="4" w:space="0" w:color="000000"/>
              <w:right w:val="single" w:sz="4" w:space="0" w:color="000000"/>
            </w:tcBorders>
          </w:tcPr>
          <w:p w14:paraId="4DC94254" w14:textId="77777777" w:rsidR="00111B64" w:rsidRDefault="00BE10F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026303"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9D4368"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2FB409"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AB382" w14:textId="77777777" w:rsidR="00111B64" w:rsidRDefault="00BE10F4">
            <w:pPr>
              <w:pStyle w:val="ProductList-TableBody"/>
              <w:jc w:val="center"/>
            </w:pPr>
            <w:r>
              <w:t>X</w:t>
            </w:r>
          </w:p>
        </w:tc>
      </w:tr>
      <w:tr w:rsidR="00111B64" w14:paraId="551EB8DE" w14:textId="77777777">
        <w:tc>
          <w:tcPr>
            <w:tcW w:w="4660" w:type="dxa"/>
            <w:tcBorders>
              <w:top w:val="single" w:sz="4" w:space="0" w:color="000000"/>
              <w:left w:val="single" w:sz="4" w:space="0" w:color="000000"/>
              <w:bottom w:val="single" w:sz="4" w:space="0" w:color="000000"/>
              <w:right w:val="single" w:sz="4" w:space="0" w:color="000000"/>
            </w:tcBorders>
          </w:tcPr>
          <w:p w14:paraId="4C6D6229" w14:textId="77777777" w:rsidR="00111B64" w:rsidRDefault="00BE10F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5B9FC8"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D69D0"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12635"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7438A55" w14:textId="77777777" w:rsidR="00111B64" w:rsidRDefault="00BE10F4">
            <w:pPr>
              <w:pStyle w:val="ProductList-TableBody"/>
              <w:jc w:val="center"/>
            </w:pPr>
            <w:r>
              <w:t>X</w:t>
            </w:r>
          </w:p>
        </w:tc>
      </w:tr>
      <w:tr w:rsidR="00111B64" w14:paraId="7FAA1285" w14:textId="77777777">
        <w:tc>
          <w:tcPr>
            <w:tcW w:w="4660" w:type="dxa"/>
            <w:tcBorders>
              <w:top w:val="single" w:sz="4" w:space="0" w:color="000000"/>
              <w:left w:val="single" w:sz="4" w:space="0" w:color="000000"/>
              <w:bottom w:val="single" w:sz="4" w:space="0" w:color="000000"/>
              <w:right w:val="single" w:sz="4" w:space="0" w:color="000000"/>
            </w:tcBorders>
          </w:tcPr>
          <w:p w14:paraId="16A6FC43" w14:textId="77777777" w:rsidR="00111B64" w:rsidRDefault="00BE10F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284120"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73799"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FCD3A8"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509D2A" w14:textId="77777777" w:rsidR="00111B64" w:rsidRDefault="00BE10F4">
            <w:pPr>
              <w:pStyle w:val="ProductList-TableBody"/>
              <w:jc w:val="center"/>
            </w:pPr>
            <w:r>
              <w:t>X</w:t>
            </w:r>
          </w:p>
        </w:tc>
      </w:tr>
      <w:tr w:rsidR="00111B64" w14:paraId="67504E95" w14:textId="77777777">
        <w:tc>
          <w:tcPr>
            <w:tcW w:w="4660" w:type="dxa"/>
            <w:tcBorders>
              <w:top w:val="single" w:sz="4" w:space="0" w:color="000000"/>
              <w:left w:val="single" w:sz="4" w:space="0" w:color="000000"/>
              <w:bottom w:val="single" w:sz="4" w:space="0" w:color="000000"/>
              <w:right w:val="single" w:sz="4" w:space="0" w:color="000000"/>
            </w:tcBorders>
          </w:tcPr>
          <w:p w14:paraId="3A957659" w14:textId="77777777" w:rsidR="00111B64" w:rsidRDefault="00BE10F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E9FBE4"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711F36"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C73C19"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5970FC" w14:textId="77777777" w:rsidR="00111B64" w:rsidRDefault="00BE10F4">
            <w:pPr>
              <w:pStyle w:val="ProductList-TableBody"/>
              <w:jc w:val="center"/>
            </w:pPr>
            <w:r>
              <w:t>X</w:t>
            </w:r>
          </w:p>
        </w:tc>
      </w:tr>
      <w:tr w:rsidR="00111B64" w14:paraId="4B460962" w14:textId="77777777">
        <w:tc>
          <w:tcPr>
            <w:tcW w:w="4660" w:type="dxa"/>
            <w:tcBorders>
              <w:top w:val="single" w:sz="4" w:space="0" w:color="000000"/>
              <w:left w:val="single" w:sz="4" w:space="0" w:color="000000"/>
              <w:bottom w:val="single" w:sz="4" w:space="0" w:color="000000"/>
              <w:right w:val="single" w:sz="4" w:space="0" w:color="000000"/>
            </w:tcBorders>
          </w:tcPr>
          <w:p w14:paraId="0EE39E92" w14:textId="77777777" w:rsidR="00111B64" w:rsidRDefault="00BE10F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4704DB"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219C7" w14:textId="77777777" w:rsidR="00111B64" w:rsidRDefault="00111B6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F3C76D" w14:textId="77777777" w:rsidR="00111B64" w:rsidRDefault="00BE10F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367C29" w14:textId="77777777" w:rsidR="00111B64" w:rsidRDefault="00BE10F4">
            <w:pPr>
              <w:pStyle w:val="ProductList-TableBody"/>
              <w:jc w:val="center"/>
            </w:pPr>
            <w:r>
              <w:t>X</w:t>
            </w:r>
          </w:p>
        </w:tc>
      </w:tr>
    </w:tbl>
    <w:p w14:paraId="58E2E24C" w14:textId="77777777" w:rsidR="00111B64" w:rsidRDefault="00BE10F4">
      <w:pPr>
        <w:pStyle w:val="ProductList-BodyIndented"/>
      </w:pPr>
      <w:r>
        <w:rPr>
          <w:i/>
          <w:vertAlign w:val="superscript"/>
        </w:rPr>
        <w:t>1</w:t>
      </w:r>
      <w:r>
        <w:rPr>
          <w:i/>
        </w:rPr>
        <w:t>Gjelder også for Kvalifiserte Enheter som er anskaffet gjennom fusjon eller erverv</w:t>
      </w:r>
    </w:p>
    <w:p w14:paraId="13105474" w14:textId="77777777" w:rsidR="00111B64" w:rsidRDefault="00111B64">
      <w:pPr>
        <w:pStyle w:val="ProductList-BodyIndented"/>
      </w:pPr>
    </w:p>
    <w:p w14:paraId="7484AD9F" w14:textId="77777777" w:rsidR="00111B64" w:rsidRDefault="00BE10F4">
      <w:pPr>
        <w:pStyle w:val="ProductList-BodyIndented"/>
      </w:pPr>
      <w:r>
        <w:rPr>
          <w:b/>
        </w:rPr>
        <w:t>2.2.3.1 Bruksbegrensede Kvalifiserte Operativsystemer</w:t>
      </w:r>
    </w:p>
    <w:p w14:paraId="2105918B" w14:textId="77777777" w:rsidR="00111B64" w:rsidRDefault="00BE10F4">
      <w:pPr>
        <w:pStyle w:val="ProductList-BodyIndented"/>
      </w:pPr>
      <w: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14:paraId="6DAD40CF" w14:textId="77777777" w:rsidR="00111B64" w:rsidRDefault="00111B64">
      <w:pPr>
        <w:pStyle w:val="ProductList-BodyIndented"/>
      </w:pPr>
    </w:p>
    <w:p w14:paraId="2A9C31B2" w14:textId="77777777" w:rsidR="00111B64" w:rsidRDefault="00BE10F4">
      <w:pPr>
        <w:pStyle w:val="ProductList-BodyIndented"/>
      </w:pPr>
      <w:r>
        <w:rPr>
          <w:b/>
        </w:rPr>
        <w:t>2.2.3.2 Kjøpsbegrensninger for Software Assurance for Bruksbegrensede Kvalifiserte Operativsystemer</w:t>
      </w:r>
    </w:p>
    <w:p w14:paraId="452B541A" w14:textId="77777777" w:rsidR="00111B64" w:rsidRDefault="00BE10F4">
      <w:pPr>
        <w:pStyle w:val="ProductList-BodyIndented"/>
      </w:pPr>
      <w:r>
        <w:t>Software Assurance kan ikke anskaffes for enheter som er lisensiert med Bruksbegrensede Kvalifiserte Operativsystemer. Denne begrensningen gjelder ikke enheter lisensiert med Windows 10 IoT Enterprise for Retail or Thin Clients.</w:t>
      </w:r>
    </w:p>
    <w:p w14:paraId="2A464C81" w14:textId="77777777" w:rsidR="00111B64" w:rsidRDefault="00111B64">
      <w:pPr>
        <w:pStyle w:val="ProductList-BodyIndented"/>
      </w:pPr>
    </w:p>
    <w:p w14:paraId="65F1A948" w14:textId="77777777" w:rsidR="00111B64" w:rsidRDefault="00BE10F4">
      <w:pPr>
        <w:pStyle w:val="ProductList-ClauseHeading"/>
        <w:outlineLvl w:val="4"/>
      </w:pPr>
      <w:r>
        <w:t>2.3 Blanding av Per Bruker- og Per Enhet-Lisenser på Enterprise-registreringer</w:t>
      </w:r>
    </w:p>
    <w:p w14:paraId="02F826BF" w14:textId="77777777" w:rsidR="00111B64" w:rsidRDefault="00BE10F4">
      <w:pPr>
        <w:pStyle w:val="ProductList-Body"/>
      </w:pPr>
      <w: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14:paraId="04F31CF8" w14:textId="77777777" w:rsidR="00111B64" w:rsidRDefault="00111B64">
      <w:pPr>
        <w:pStyle w:val="ProductList-Body"/>
      </w:pPr>
    </w:p>
    <w:p w14:paraId="7DAB16AE" w14:textId="77777777" w:rsidR="00111B64" w:rsidRDefault="00BE10F4">
      <w:pPr>
        <w:pStyle w:val="ProductList-ClauseHeading"/>
        <w:outlineLvl w:val="4"/>
      </w:pPr>
      <w:r>
        <w:t>2.4 Versjonsløse Windows Pro-/Enterprise-Oppgraderinger for Folkerepublikken Kina</w:t>
      </w:r>
    </w:p>
    <w:p w14:paraId="27921813" w14:textId="77777777" w:rsidR="00111B64" w:rsidRDefault="00BE10F4">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og Windows Professional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Lisensene for Windows Enterprise og Windows Professional.</w:t>
      </w:r>
    </w:p>
    <w:p w14:paraId="2AB259CF" w14:textId="77777777" w:rsidR="00111B64" w:rsidRDefault="00111B64">
      <w:pPr>
        <w:pStyle w:val="ProductList-Body"/>
      </w:pPr>
    </w:p>
    <w:p w14:paraId="172C29ED" w14:textId="77777777" w:rsidR="00111B64" w:rsidRDefault="00BE10F4">
      <w:pPr>
        <w:pStyle w:val="ProductList-ClauseHeading"/>
        <w:outlineLvl w:val="4"/>
      </w:pPr>
      <w:r>
        <w:t>2.5 Tredjepartskopier</w:t>
      </w:r>
    </w:p>
    <w:p w14:paraId="145126C4" w14:textId="77777777" w:rsidR="00111B64" w:rsidRDefault="00BE10F4">
      <w:pPr>
        <w:pStyle w:val="ProductList-Body"/>
      </w:pPr>
      <w:r>
        <w:t xml:space="preserve">Før en tredjepart kan lage en ny avbildning av en Kundes enheter, må Kunden gi tredjeparten skriftlig dokumentasjon som viser at Kunden har de nødvendige Lisensene for installasjonen. </w:t>
      </w:r>
    </w:p>
    <w:p w14:paraId="0848F37D" w14:textId="77777777" w:rsidR="00111B64" w:rsidRDefault="00111B64">
      <w:pPr>
        <w:pStyle w:val="ProductList-Body"/>
      </w:pPr>
    </w:p>
    <w:p w14:paraId="71B1C46B" w14:textId="77777777" w:rsidR="00111B64" w:rsidRDefault="00BE10F4">
      <w:pPr>
        <w:pStyle w:val="ProductList-ClauseHeading"/>
        <w:outlineLvl w:val="4"/>
      </w:pPr>
      <w:r>
        <w:lastRenderedPageBreak/>
        <w:t>2.6 Regionale oppfyllelsesmuligheter</w:t>
      </w:r>
    </w:p>
    <w:p w14:paraId="4BC93E0C" w14:textId="77777777" w:rsidR="00111B64" w:rsidRDefault="00BE10F4">
      <w:pPr>
        <w:pStyle w:val="ProductList-SubClauseHeading"/>
        <w:outlineLvl w:val="5"/>
      </w:pPr>
      <w:r>
        <w:t>2.6.1 Windows KN-Utgaver</w:t>
      </w:r>
    </w:p>
    <w:p w14:paraId="025E31E6" w14:textId="77777777" w:rsidR="00111B64" w:rsidRDefault="00BE10F4">
      <w:pPr>
        <w:pStyle w:val="ProductList-BodyIndented"/>
      </w:pPr>
      <w:r>
        <w:t>Kunder i Korea med en aktiv volumlisensavtale eller -registrering kan anskaffe mediene for Windows KN-utgaver for distribusjon og bruk i Korea. Ingen annen bruk er tillatt.</w:t>
      </w:r>
    </w:p>
    <w:p w14:paraId="72ACE85E" w14:textId="77777777" w:rsidR="00111B64" w:rsidRDefault="00111B64">
      <w:pPr>
        <w:pStyle w:val="ProductList-BodyIndented"/>
      </w:pPr>
    </w:p>
    <w:p w14:paraId="6E5B579B" w14:textId="77777777" w:rsidR="00111B64" w:rsidRDefault="00BE10F4">
      <w:pPr>
        <w:pStyle w:val="ProductList-SubClauseHeading"/>
        <w:outlineLvl w:val="5"/>
      </w:pPr>
      <w:r>
        <w:t>2.6.2 Windows N-Utgaver (Ikke med Windows Media Player)</w:t>
      </w:r>
    </w:p>
    <w:p w14:paraId="413CD702" w14:textId="77777777" w:rsidR="00111B64" w:rsidRDefault="00BE10F4">
      <w:pPr>
        <w:pStyle w:val="ProductList-BodyIndented"/>
      </w:pPr>
      <w:r>
        <w:t>Kunder i land innen EU eller EFTA med en aktiv volumlisensavtale eller -registrering kan anskaffe mediene for Microsoft Windows N-utgaver for distribusjon og bruk i EU- eller EFTA-land. (For Open License er en "aktiv avtale" en avtale som er knyttet til et aktivt Open License-autorisasjonsnummer.)</w:t>
      </w:r>
    </w:p>
    <w:p w14:paraId="561151C0" w14:textId="77777777" w:rsidR="00111B64" w:rsidRDefault="00111B64">
      <w:pPr>
        <w:pStyle w:val="ProductList-BodyIndented"/>
      </w:pPr>
    </w:p>
    <w:p w14:paraId="717A0D69" w14:textId="77777777" w:rsidR="00111B64" w:rsidRDefault="00BE10F4">
      <w:pPr>
        <w:pStyle w:val="ProductList-ClauseHeading"/>
        <w:outlineLvl w:val="4"/>
      </w:pPr>
      <w:r>
        <w:t>2.7 Windows Embedded 8 Standard Enterprise Kit</w:t>
      </w:r>
    </w:p>
    <w:p w14:paraId="72616D1A" w14:textId="77777777" w:rsidR="00111B64" w:rsidRDefault="00BE10F4">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14:paraId="1EA3774F" w14:textId="77777777" w:rsidR="00111B64" w:rsidRDefault="00111B64">
      <w:pPr>
        <w:pStyle w:val="ProductList-Body"/>
      </w:pPr>
    </w:p>
    <w:p w14:paraId="0024C4BB" w14:textId="77777777" w:rsidR="00111B64" w:rsidRDefault="00BE10F4">
      <w:pPr>
        <w:pStyle w:val="ProductList-ClauseHeading"/>
        <w:outlineLvl w:val="4"/>
      </w:pPr>
      <w:r>
        <w:t>2.8 Purchase Eligibility for Windows 10 Home til Pro-oppgradering for Microsoft 365 Business Premium</w:t>
      </w:r>
    </w:p>
    <w:p w14:paraId="1D9BE1CC" w14:textId="77777777" w:rsidR="00111B64" w:rsidRDefault="00BE10F4">
      <w:pPr>
        <w:pStyle w:val="ProductList-Body"/>
      </w:pPr>
      <w:r>
        <w:t>Kunder i Australia, Canada, Island, Japan, New Zealand, Norge, Sveits, USA eller ethvert land i EU kan lisensiere Windows 10 Home til Pro-oppgradering for Microsoft 365 Business Premium i et hvilket som helst antall opp til antallet Microsoft 365 Business Premium-abonnement. Til tross for avsnitt 2.2 Kvalifiserende operativsystemer, kan kunden installere Windows 10 Home til Pro-oppgradering for Microsoft 365 Business Premium-programvare på enheter som er lisensiert med Windows Home versjon 7 eller nyere.</w:t>
      </w:r>
    </w:p>
    <w:p w14:paraId="00321ADE" w14:textId="77777777" w:rsidR="00111B64" w:rsidRDefault="00111B64">
      <w:pPr>
        <w:pStyle w:val="ProductList-Body"/>
      </w:pPr>
    </w:p>
    <w:p w14:paraId="1D3D6AA7" w14:textId="77777777" w:rsidR="00111B64" w:rsidRDefault="00BE10F4">
      <w:pPr>
        <w:pStyle w:val="ProductList-ClauseHeading"/>
        <w:outlineLvl w:val="4"/>
      </w:pPr>
      <w:r>
        <w:t>2.9 Kjøpskvalifisering for Windows 10 Home to Pro Right-lisensiering for E3/E5</w:t>
      </w:r>
    </w:p>
    <w:p w14:paraId="58313E64" w14:textId="77777777" w:rsidR="00111B64" w:rsidRDefault="00BE10F4">
      <w:pPr>
        <w:pStyle w:val="ProductList-SubClauseHeading"/>
        <w:outlineLvl w:val="5"/>
      </w:pPr>
      <w:r>
        <w:t>2.9.1 Forutsetninger</w:t>
      </w:r>
    </w:p>
    <w:p w14:paraId="7433739E" w14:textId="77777777" w:rsidR="00111B64" w:rsidRDefault="00BE10F4">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14:paraId="74E766D0" w14:textId="77777777" w:rsidR="00111B64" w:rsidRDefault="00BE10F4" w:rsidP="00BE10F4">
      <w:pPr>
        <w:pStyle w:val="ProductList-Bullet"/>
        <w:numPr>
          <w:ilvl w:val="1"/>
          <w:numId w:val="26"/>
        </w:numPr>
      </w:pPr>
      <w:r>
        <w:t xml:space="preserve">Windows 10 Enterprise per enhet med aktiv SA </w:t>
      </w:r>
    </w:p>
    <w:p w14:paraId="6C60217C" w14:textId="77777777" w:rsidR="00111B64" w:rsidRDefault="00BE10F4" w:rsidP="00BE10F4">
      <w:pPr>
        <w:pStyle w:val="ProductList-Bullet"/>
        <w:numPr>
          <w:ilvl w:val="1"/>
          <w:numId w:val="26"/>
        </w:numPr>
      </w:pPr>
      <w:r>
        <w:t>Windows 10 Enterprise E3/E5 SL-er</w:t>
      </w:r>
    </w:p>
    <w:p w14:paraId="3EF18FDA" w14:textId="77777777" w:rsidR="00111B64" w:rsidRDefault="00111B64">
      <w:pPr>
        <w:pStyle w:val="ProductList-BodyIndented"/>
      </w:pPr>
    </w:p>
    <w:p w14:paraId="54287722" w14:textId="77777777" w:rsidR="00111B64" w:rsidRDefault="00BE10F4">
      <w:pPr>
        <w:pStyle w:val="ProductList-SubClauseHeading"/>
        <w:outlineLvl w:val="5"/>
      </w:pPr>
      <w:r>
        <w:t>2.9.2 Kjøpskrav</w:t>
      </w:r>
    </w:p>
    <w:p w14:paraId="2F6F447F" w14:textId="77777777" w:rsidR="00111B64" w:rsidRDefault="00BE10F4">
      <w:pPr>
        <w:pStyle w:val="ProductList-BodyIndented"/>
      </w:pPr>
      <w:r>
        <w:t>Windows 10 Home to Pro Right-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er bare tilgjengelig som engangskjøp, der alle enheter må bestilles på samme bestilling. Kundene må skaffe en lisens for hver enhet som er lisensiert med Windows 10 Home, og som oppfyller minst ett av følgende kriterier:</w:t>
      </w:r>
    </w:p>
    <w:p w14:paraId="5AA37A40" w14:textId="77777777" w:rsidR="00111B64" w:rsidRDefault="00BE10F4" w:rsidP="00BE10F4">
      <w:pPr>
        <w:pStyle w:val="ProductList-Bullet"/>
        <w:numPr>
          <w:ilvl w:val="1"/>
          <w:numId w:val="27"/>
        </w:numPr>
      </w:pPr>
      <w:r>
        <w:t xml:space="preserve">Er lisensiert med Windows 10 Enterprise per enhet, eller </w:t>
      </w:r>
    </w:p>
    <w:p w14:paraId="4C95D958" w14:textId="77777777" w:rsidR="00111B64" w:rsidRDefault="00BE10F4" w:rsidP="00BE10F4">
      <w:pPr>
        <w:pStyle w:val="ProductList-Bullet"/>
        <w:numPr>
          <w:ilvl w:val="1"/>
          <w:numId w:val="27"/>
        </w:numPr>
      </w:pPr>
      <w:r>
        <w:t>Som Pro eller Enterprise er installert på, og som brukes av en Windows 10 Enterprise E3/E5-lisensiert Bruker</w:t>
      </w:r>
    </w:p>
    <w:p w14:paraId="2BBFD49E" w14:textId="77777777" w:rsidR="00111B64" w:rsidRDefault="00111B64">
      <w:pPr>
        <w:pStyle w:val="ProductList-BodyIndented"/>
      </w:pPr>
    </w:p>
    <w:p w14:paraId="794C8E75" w14:textId="77777777" w:rsidR="00111B64" w:rsidRDefault="00BE10F4">
      <w:pPr>
        <w:pStyle w:val="ProductList-SubClauseHeading"/>
        <w:outlineLvl w:val="5"/>
      </w:pPr>
      <w:r>
        <w:t>2.9.3 Lisensbegrensninger</w:t>
      </w:r>
    </w:p>
    <w:p w14:paraId="09020F46" w14:textId="77777777" w:rsidR="00111B64" w:rsidRDefault="00BE10F4">
      <w:pPr>
        <w:pStyle w:val="ProductList-BodyIndented"/>
      </w:pPr>
      <w:r>
        <w:t>Denne lisensen inkluderer ikke rettigheter til å installere eller kjøre en Forekomst på tidligere versjoner av Windows 10 Pro. Overføringsrettigheter gjelder bare en erstatningsenhet med et kvalifisert Pro- eller Enterprise-operativsystem.</w:t>
      </w:r>
    </w:p>
    <w:p w14:paraId="2F10B225" w14:textId="77777777" w:rsidR="00111B64" w:rsidRDefault="00111B64">
      <w:pPr>
        <w:pStyle w:val="ProductList-BodyIndented"/>
      </w:pPr>
    </w:p>
    <w:p w14:paraId="2E8EF462" w14:textId="77777777" w:rsidR="00111B64" w:rsidRDefault="00BE10F4">
      <w:pPr>
        <w:pStyle w:val="ProductList-ClauseHeading"/>
        <w:outlineLvl w:val="4"/>
      </w:pPr>
      <w:r>
        <w:t>2.10 Automatiske oppdateringer</w:t>
      </w:r>
    </w:p>
    <w:p w14:paraId="3D421D42" w14:textId="77777777" w:rsidR="00111B64" w:rsidRDefault="00BE10F4">
      <w:pPr>
        <w:pStyle w:val="ProductList-Body"/>
      </w:pPr>
      <w:r>
        <w:t>Kunden tillater Microsoft å laste ned og installere oppdateringer automatisk på enheter som kjører Windows 10, med mindre de er konfigurert for å forhindre automatiske oppdateringer ved hjelp av støttede metoder. Alle oppdateringer lisensieres i henhold til de samme vilkårene som Produktet de gjelder for.</w:t>
      </w:r>
    </w:p>
    <w:p w14:paraId="2C6935A9" w14:textId="77777777" w:rsidR="00111B64" w:rsidRDefault="00111B64">
      <w:pPr>
        <w:pStyle w:val="ProductList-Body"/>
      </w:pPr>
    </w:p>
    <w:p w14:paraId="5B3C4F36" w14:textId="77777777" w:rsidR="00111B64" w:rsidRDefault="00BE10F4">
      <w:pPr>
        <w:pStyle w:val="ProductList-ClauseHeading"/>
        <w:outlineLvl w:val="4"/>
      </w:pPr>
      <w:r>
        <w:t>2.11 Windows 7 ESU (Utvidede Sikkerhetsoppdateringer)</w:t>
      </w:r>
    </w:p>
    <w:p w14:paraId="33B7BB03" w14:textId="77777777" w:rsidR="00111B64" w:rsidRDefault="00BE10F4">
      <w:pPr>
        <w:pStyle w:val="ProductList-Body"/>
      </w:pPr>
      <w:r>
        <w:t xml:space="preserve">Kunden kan kjøpe Windows 7 ESU-lisenser per enhet. Enheter som kjører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dekkes av ESU, eller som har tilgang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dekkes av ESU, må ha Windows 7 EUS-lisens for hele det respektive dekningsåret. Enheter trenger ikke en ESU-lisens for å bruke Windows 7 OSE-er som dekkes av ESU som kjører på Windows Virtual Desktop på Azure. Hvis kunden har en eller flere ESU-lisenser, trenger enheter ikke en ESU-lisens for å kjøre eller få tilgang til Windows 7 OSE-er dekket av ESU når OSE er lisensiert gjennom et Visual Studio-abonnement for utviklings- eller testformål. Windows 7 ESU 2020/2021/2022 for M365 lisenser kan bare tilordnes til enheter med aktiv programvareforsikring, eller brukes utelukkende av brukere med Windows Enterprise, VDA eller M365 SL-er (som inkluderer Windows 10 Enterprise). Windows 7 ESU 2020/2021/2022-lisenser kan tildeles alle slags enheter. Windows 7 ESU 2021 &amp; 2022- og Windows 7 ESU 2021 &amp; 2022 for M365-lisenser kan bare tildeles enheter som også har ESU-lisens(er) for foregående år. </w:t>
      </w:r>
    </w:p>
    <w:p w14:paraId="2A8E2740" w14:textId="77777777" w:rsidR="00111B64" w:rsidRDefault="00111B64">
      <w:pPr>
        <w:pStyle w:val="ProductList-Body"/>
      </w:pPr>
    </w:p>
    <w:p w14:paraId="2A848ED4" w14:textId="77777777" w:rsidR="00111B64" w:rsidRDefault="00BE10F4">
      <w:pPr>
        <w:pStyle w:val="ProductList-ClauseHeading"/>
        <w:outlineLvl w:val="4"/>
      </w:pPr>
      <w:r>
        <w:t>2.12 Rettighet til Windows 7 ESU 2020 for E5 Security-brukere</w:t>
      </w:r>
    </w:p>
    <w:p w14:paraId="3A6826EB" w14:textId="77777777" w:rsidR="00111B64" w:rsidRDefault="00BE10F4">
      <w:pPr>
        <w:pStyle w:val="ProductList-Body"/>
      </w:pPr>
      <w:r>
        <w:t xml:space="preserve">Brukere som er lisensiert med Microsoft 365 E5, Microsoft 365 E5 Security, eller Microsoft 365 Security + Compliance SLs gjennom en Enterprise Agreement eller Enterprise Subscribing Agreement, eller brukere som har lisens på en Government Community Cloud leietaker med alle tre komponenttjenestene til Microsoft 365 E5 (Windows 10 Enterprise E5, Enterprise Mobility + Security E5 og Office 365 E5) gjennom en Enterprise Agreement eller Enterprise Subscription Agreement ("Kvalifiserte brukere") kan bruke opptil fem samtidige enheter for å kjøre en lokal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dekket av Windows 7 ESU for 2020 eller tilgang til virtuell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OSEs</w:t>
      </w:r>
      <w:r>
        <w:fldChar w:fldCharType="end"/>
      </w:r>
      <w:r>
        <w:t xml:space="preserve"> dekket av Windows 7 ESU for 2020. Kunden kan anskaffe Windows 7 ESU 2021 &amp; 2022 og Windows 7 ESU 2021 &amp; 2022 for Microsoft 365-lisenser for slike enheter uten behov for å anskaffe 2020 ESU-lisensen hvis enhetene bare ble brukt </w:t>
      </w:r>
      <w:r>
        <w:lastRenderedPageBreak/>
        <w:t>av kvalifiserte brukere i løpet av ESU 2020-dekningsperioden. Disse enhetene må tilordnes ESU-lisenser for alle respektive år hvis de skal brukes av brukere som for tiden ikke har SL-lisenser for Windows 365 E5, Microsoft 365 E5 Security eller Microsoft 365 E5 Security + Compliance.</w:t>
      </w:r>
    </w:p>
    <w:p w14:paraId="48A9DF49" w14:textId="77777777" w:rsidR="00111B64" w:rsidRDefault="00111B64">
      <w:pPr>
        <w:pStyle w:val="ProductList-Body"/>
      </w:pPr>
    </w:p>
    <w:p w14:paraId="37E7CC29" w14:textId="77777777" w:rsidR="00111B64" w:rsidRDefault="00BE10F4">
      <w:pPr>
        <w:pStyle w:val="ProductList-ClauseHeading"/>
        <w:outlineLvl w:val="4"/>
      </w:pPr>
      <w:r>
        <w:t>2.13 Academic- og Charity-Programmene</w:t>
      </w:r>
    </w:p>
    <w:p w14:paraId="5290162A" w14:textId="77777777" w:rsidR="00111B64" w:rsidRDefault="00BE10F4">
      <w:pPr>
        <w:pStyle w:val="ProductList-SubClauseHeading"/>
        <w:outlineLvl w:val="5"/>
      </w:pPr>
      <w:r>
        <w:t>2.13.1 Lisenstilordning</w:t>
      </w:r>
    </w:p>
    <w:p w14:paraId="7CAF17DB" w14:textId="77777777" w:rsidR="00111B64" w:rsidRDefault="00BE10F4">
      <w:pPr>
        <w:pStyle w:val="ProductList-BodyIndented"/>
      </w:pPr>
      <w:r>
        <w:rPr>
          <w:b/>
        </w:rPr>
        <w:t>2.13.1.1 Per Bruker-Lisenstilordning</w:t>
      </w:r>
    </w:p>
    <w:p w14:paraId="64331B27" w14:textId="77777777" w:rsidR="00111B64" w:rsidRDefault="00BE10F4">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14:paraId="17A584E8" w14:textId="77777777" w:rsidR="00111B64" w:rsidRDefault="00111B64">
      <w:pPr>
        <w:pStyle w:val="ProductList-BodyIndented"/>
      </w:pPr>
    </w:p>
    <w:p w14:paraId="43E874AC" w14:textId="77777777" w:rsidR="00111B64" w:rsidRDefault="00BE10F4">
      <w:pPr>
        <w:pStyle w:val="ProductList-BodyIndented"/>
      </w:pPr>
      <w:r>
        <w:rPr>
          <w:b/>
        </w:rPr>
        <w:t>2.13.1.2 Per Enhet-Lisenstilordning</w:t>
      </w:r>
    </w:p>
    <w:p w14:paraId="47D0D3C2" w14:textId="77777777" w:rsidR="00111B64" w:rsidRDefault="00BE10F4">
      <w:pPr>
        <w:pStyle w:val="ProductList-BodyIndented"/>
      </w:pPr>
      <w:r>
        <w:t xml:space="preserve">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Tilordning av Per Enhet-lisens er permanent med mindre Kunden har Software Assurance for den aktuelle enheten. </w:t>
      </w:r>
    </w:p>
    <w:p w14:paraId="31589B2F" w14:textId="77777777" w:rsidR="00111B64" w:rsidRDefault="00111B64">
      <w:pPr>
        <w:pStyle w:val="ProductList-BodyIndented"/>
      </w:pPr>
    </w:p>
    <w:p w14:paraId="2F462E85" w14:textId="77777777" w:rsidR="00111B64" w:rsidRDefault="00BE10F4">
      <w:pPr>
        <w:pStyle w:val="ProductList-SubClauseHeading"/>
        <w:outlineLvl w:val="5"/>
      </w:pPr>
      <w:r>
        <w:t>2.13.2 Rettigheter for Windows-Utgave via Academic-Programmet</w:t>
      </w:r>
    </w:p>
    <w:p w14:paraId="327372FE" w14:textId="77777777" w:rsidR="00111B64" w:rsidRDefault="00BE10F4">
      <w:pPr>
        <w:pStyle w:val="ProductList-BodyIndented"/>
      </w:pPr>
      <w:r>
        <w:t>Windows Education-lisenser omfatter retten til å installere eller aktivere Windows Enterprise i stedet for Windows Education.</w:t>
      </w:r>
    </w:p>
    <w:p w14:paraId="120F497A" w14:textId="77777777" w:rsidR="00111B64" w:rsidRDefault="00111B64">
      <w:pPr>
        <w:pStyle w:val="ProductList-BodyIndented"/>
      </w:pPr>
    </w:p>
    <w:p w14:paraId="6F828092" w14:textId="77777777" w:rsidR="00111B64" w:rsidRDefault="00BE10F4">
      <w:pPr>
        <w:pStyle w:val="ProductList-SubClauseHeading"/>
        <w:outlineLvl w:val="5"/>
      </w:pPr>
      <w:r>
        <w:t>2.13.3 Laboratorie- eller bibliotekbruk</w:t>
      </w:r>
    </w:p>
    <w:p w14:paraId="7C8B442A" w14:textId="77777777" w:rsidR="00111B64" w:rsidRDefault="00BE10F4">
      <w:pPr>
        <w:pStyle w:val="ProductList-BodyIndented"/>
      </w:pPr>
      <w:r>
        <w:t xml:space="preserve">Institusjoner med Windows Education E3/E5, eller Windows 10 Education (per enhet) tilordnet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kjøpt i henhold til Microsoft Cloud-avtale og Microsoft Kundeavtale.</w:t>
      </w:r>
    </w:p>
    <w:p w14:paraId="05C30B74" w14:textId="77777777" w:rsidR="00111B64" w:rsidRDefault="00111B64">
      <w:pPr>
        <w:pStyle w:val="ProductList-BodyIndented"/>
      </w:pPr>
    </w:p>
    <w:p w14:paraId="269B0EEC" w14:textId="77777777" w:rsidR="00111B64" w:rsidRDefault="00BE10F4">
      <w:pPr>
        <w:pStyle w:val="ProductList-SubClauseHeading"/>
        <w:outlineLvl w:val="5"/>
      </w:pPr>
      <w:r>
        <w:t>2.13.4 Delte enheter</w:t>
      </w:r>
    </w:p>
    <w:p w14:paraId="25984CE7" w14:textId="77777777" w:rsidR="00111B64" w:rsidRDefault="00BE10F4">
      <w:pPr>
        <w:pStyle w:val="ProductList-BodyIndented"/>
      </w:pPr>
      <w:r>
        <w:t xml:space="preserve">Institusjoner med Windows Education E3/E5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er lisensiert til å kjøre Windows 10 Education, Windows 10 Enterprise eller Windows 10 Pro Academic på en hvilken som helst delt enhet med et kvalifisert operativsystem i institusjonens organisasjon. I forbindelse med dette underpunktet betyr delt enhet en enhet som ikke brukes av én person mer enn 50 % av tiden i én enkelt arbeidsdagsperiode, og ikke er tilordnet noen av de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w:t>
      </w:r>
      <w:r>
        <w:fldChar w:fldCharType="end"/>
      </w:r>
      <w:r>
        <w:t xml:space="preserve"> som deres primære arbeidsenhet. Bruk av Windows på delte enheter teller ikke som bruk av et Utdanningsplattformprodukt under Enrollment for Education Solutions. Bruk av programvaren er ellers underlagt Lisensvilkårene for Windows 10 Education.</w:t>
      </w:r>
    </w:p>
    <w:p w14:paraId="5ECAF33D" w14:textId="77777777" w:rsidR="00111B64" w:rsidRDefault="00111B64">
      <w:pPr>
        <w:pStyle w:val="ProductList-BodyIndented"/>
      </w:pPr>
    </w:p>
    <w:p w14:paraId="2AE24347" w14:textId="77777777" w:rsidR="00111B64" w:rsidRDefault="00BE10F4">
      <w:pPr>
        <w:pStyle w:val="ProductList-SubClauseHeading"/>
        <w:outlineLvl w:val="5"/>
      </w:pPr>
      <w:r>
        <w:t>2.13.5 Begrensninger for Starter Edition OS for Academic-Programmer</w:t>
      </w:r>
    </w:p>
    <w:p w14:paraId="453BC5A5" w14:textId="77777777" w:rsidR="00111B64" w:rsidRDefault="00BE10F4">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14:paraId="211A3664" w14:textId="77777777" w:rsidR="00111B64" w:rsidRDefault="00111B64">
      <w:pPr>
        <w:pStyle w:val="ProductList-BodyIndented"/>
      </w:pPr>
    </w:p>
    <w:p w14:paraId="05A55FF1" w14:textId="77777777" w:rsidR="00111B64" w:rsidRDefault="00BE10F4">
      <w:pPr>
        <w:pStyle w:val="ProductList-SubClauseHeading"/>
        <w:outlineLvl w:val="5"/>
      </w:pPr>
      <w:r>
        <w:t>2.13.6 Uteksamineringsfordel</w:t>
      </w:r>
    </w:p>
    <w:p w14:paraId="345E4A36" w14:textId="77777777" w:rsidR="00111B64" w:rsidRDefault="00BE10F4">
      <w:pPr>
        <w:pStyle w:val="ProductList-BodyIndented"/>
      </w:pPr>
      <w:r>
        <w:t xml:space="preserve">Institusjoner med aktiv Enrollment for Education Solutions kan når som helst under registreringsperioden overføre en Students Windows Education-lisens til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når vedkommende blir en Uteksaminert Student, hvis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Studenten</w:t>
      </w:r>
      <w:r>
        <w:fldChar w:fldCharType="end"/>
      </w:r>
      <w:r>
        <w:t xml:space="preserve"> installerer eller aktiverer Windows Education på en </w:t>
      </w:r>
      <w:r>
        <w:fldChar w:fldCharType="begin"/>
      </w:r>
      <w:r>
        <w:instrText xml:space="preserve"> AutoTextList   \s NoStyle \t "Student betyr en person som er registrert i en utdanningsinstitusjon som er en del av Institusjonens Organisasjon på heltids- eller deltidsbasis." </w:instrText>
      </w:r>
      <w:r>
        <w:fldChar w:fldCharType="separate"/>
      </w:r>
      <w:r>
        <w:rPr>
          <w:color w:val="0563C1"/>
        </w:rPr>
        <w:t>Student</w:t>
      </w:r>
      <w:r>
        <w:fldChar w:fldCharType="end"/>
      </w:r>
      <w:r>
        <w:t xml:space="preserve">-eid enhet mens Studenten er registrert ved institusjonen. Institusjonen må gi hver enkelt Uteksaminert Student en lisensavtale slik den leveres av Microsoft. Når den Uteksaminerte Studenten har godtatt vilkårene i lisensavtalen, får den Uteksaminerte Studenten en permanent rett til å kjøre Windows Education lokalt på den samme enheten. Denne retten kan ikke overføres til en annen enhet.  </w:t>
      </w:r>
    </w:p>
    <w:p w14:paraId="2051D329" w14:textId="77777777" w:rsidR="00111B64" w:rsidRDefault="00111B64">
      <w:pPr>
        <w:pStyle w:val="ProductList-BodyIndented"/>
      </w:pPr>
    </w:p>
    <w:p w14:paraId="7E1E81B1" w14:textId="77777777" w:rsidR="00111B64" w:rsidRDefault="00BE10F4">
      <w:pPr>
        <w:pStyle w:val="ProductList-Offering1SubSection"/>
        <w:outlineLvl w:val="3"/>
      </w:pPr>
      <w:bookmarkStart w:id="195" w:name="_Sec813"/>
      <w:r>
        <w:t>3. Bruksrettigheter</w:t>
      </w:r>
      <w:bookmarkEnd w:id="195"/>
    </w:p>
    <w:tbl>
      <w:tblPr>
        <w:tblStyle w:val="PURTable"/>
        <w:tblW w:w="0" w:type="dxa"/>
        <w:tblLook w:val="04A0" w:firstRow="1" w:lastRow="0" w:firstColumn="1" w:lastColumn="0" w:noHBand="0" w:noVBand="1"/>
      </w:tblPr>
      <w:tblGrid>
        <w:gridCol w:w="3634"/>
        <w:gridCol w:w="3625"/>
        <w:gridCol w:w="3657"/>
      </w:tblGrid>
      <w:tr w:rsidR="00111B64" w14:paraId="1B9CE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24D2C"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3">
              <w:r>
                <w:rPr>
                  <w:color w:val="00467F"/>
                  <w:u w:val="single"/>
                </w:rPr>
                <w:t>OST</w:t>
              </w:r>
            </w:hyperlink>
            <w:r>
              <w:t xml:space="preserve"> (Microsoft Defender Avansert trusselbeskyttelse</w:t>
            </w:r>
            <w:r>
              <w:fldChar w:fldCharType="begin"/>
            </w:r>
            <w:r>
              <w:instrText xml:space="preserve"> XE "Microsoft Defender Avansert trusselbeskyttelse"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D378427"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D586AF" w14:textId="77777777" w:rsidR="00111B64" w:rsidRDefault="00BE10F4">
            <w:pPr>
              <w:pStyle w:val="ProductList-TableBody"/>
            </w:pPr>
            <w:r>
              <w:rPr>
                <w:color w:val="404040"/>
              </w:rPr>
              <w:t>Tilleggsprogramvare: I/T</w:t>
            </w:r>
          </w:p>
        </w:tc>
      </w:tr>
      <w:tr w:rsidR="00111B64" w14:paraId="7A789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87825" w14:textId="77777777" w:rsidR="00111B64" w:rsidRDefault="00BE10F4">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14E3" w14:textId="77777777" w:rsidR="00111B64" w:rsidRDefault="00BE10F4">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BFC3D" w14:textId="77777777" w:rsidR="00111B64" w:rsidRDefault="00BE10F4">
            <w:pPr>
              <w:pStyle w:val="ProductList-TableBody"/>
            </w:pPr>
            <w:r>
              <w:rPr>
                <w:color w:val="404040"/>
              </w:rPr>
              <w:t>Inkluderte teknologier: I/T</w:t>
            </w:r>
          </w:p>
        </w:tc>
      </w:tr>
      <w:tr w:rsidR="00111B64" w14:paraId="19C6B306" w14:textId="77777777">
        <w:tc>
          <w:tcPr>
            <w:tcW w:w="4040" w:type="dxa"/>
            <w:tcBorders>
              <w:top w:val="single" w:sz="4" w:space="0" w:color="000000"/>
              <w:left w:val="single" w:sz="4" w:space="0" w:color="000000"/>
              <w:bottom w:val="single" w:sz="4" w:space="0" w:color="000000"/>
              <w:right w:val="single" w:sz="4" w:space="0" w:color="000000"/>
            </w:tcBorders>
          </w:tcPr>
          <w:p w14:paraId="0046F1AA"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1B032"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32CE" w14:textId="77777777" w:rsidR="00111B64" w:rsidRDefault="00111B64">
            <w:pPr>
              <w:pStyle w:val="ProductList-TableBody"/>
            </w:pPr>
          </w:p>
        </w:tc>
      </w:tr>
    </w:tbl>
    <w:p w14:paraId="76CEAAC5" w14:textId="77777777" w:rsidR="00111B64" w:rsidRDefault="00111B64">
      <w:pPr>
        <w:pStyle w:val="ProductList-Body"/>
      </w:pPr>
    </w:p>
    <w:p w14:paraId="717A2D3E" w14:textId="77777777" w:rsidR="00111B64" w:rsidRDefault="00BE10F4">
      <w:pPr>
        <w:pStyle w:val="ProductList-ClauseHeading"/>
        <w:outlineLvl w:val="4"/>
      </w:pPr>
      <w:r>
        <w:t>3.1 Lokal bruk av Windows</w:t>
      </w:r>
    </w:p>
    <w:p w14:paraId="77269017" w14:textId="77777777" w:rsidR="00111B64" w:rsidRDefault="00BE10F4">
      <w:pPr>
        <w:pStyle w:val="ProductList-Body"/>
      </w:pPr>
      <w:r>
        <w:t xml:space="preserve">Kunden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er under ledelse eller kontroll av en annen enhet enn Kunde eller et av dets tilknyttede selskaper, er underlagt klausulen om outsourcing-programvarestyring.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14:paraId="1D72CA34" w14:textId="77777777" w:rsidR="00111B64" w:rsidRDefault="00111B64">
      <w:pPr>
        <w:pStyle w:val="ProductList-Body"/>
      </w:pPr>
    </w:p>
    <w:p w14:paraId="57C3EC81" w14:textId="77777777" w:rsidR="00111B64" w:rsidRDefault="00BE10F4">
      <w:pPr>
        <w:pStyle w:val="ProductList-ClauseHeading"/>
        <w:outlineLvl w:val="4"/>
      </w:pPr>
      <w:r>
        <w:t>3.2 Windows 10 Azure AD-basert Aktivering</w:t>
      </w:r>
    </w:p>
    <w:p w14:paraId="1254F2DF" w14:textId="77777777" w:rsidR="00111B64" w:rsidRDefault="00BE10F4">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betyr en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14:paraId="5FF61EF7" w14:textId="77777777" w:rsidR="00111B64" w:rsidRDefault="00111B64">
      <w:pPr>
        <w:pStyle w:val="ProductList-Body"/>
      </w:pPr>
    </w:p>
    <w:p w14:paraId="000ECE4A" w14:textId="77777777" w:rsidR="00111B64" w:rsidRDefault="00BE10F4">
      <w:pPr>
        <w:pStyle w:val="ProductList-ClauseHeading"/>
        <w:outlineLvl w:val="4"/>
      </w:pPr>
      <w:r>
        <w:t>3.3. Microsoft Defender Advanced Threat Protection</w:t>
      </w:r>
    </w:p>
    <w:p w14:paraId="530C9737" w14:textId="77777777" w:rsidR="00111B64" w:rsidRDefault="00BE10F4">
      <w:pPr>
        <w:pStyle w:val="ProductList-Body"/>
      </w:pPr>
      <w:r>
        <w:t xml:space="preserve">Kvalifiserte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Microsoft Defender Advanced Threat Protection</w:t>
      </w:r>
      <w:r>
        <w:fldChar w:fldCharType="begin"/>
      </w:r>
      <w:r>
        <w:instrText xml:space="preserve"> XE "Microsoft Defender Advanced Threat Protection" </w:instrText>
      </w:r>
      <w:r>
        <w:fldChar w:fldCharType="end"/>
      </w:r>
      <w:r>
        <w:t xml:space="preserve"> på opptil fem samtidige enheter.</w:t>
      </w:r>
    </w:p>
    <w:p w14:paraId="25120AE0" w14:textId="77777777" w:rsidR="00111B64" w:rsidRDefault="00111B64">
      <w:pPr>
        <w:pStyle w:val="ProductList-Body"/>
      </w:pPr>
    </w:p>
    <w:p w14:paraId="4037F816" w14:textId="77777777" w:rsidR="00111B64" w:rsidRDefault="00BE10F4">
      <w:pPr>
        <w:pStyle w:val="ProductList-ClauseHeading"/>
        <w:outlineLvl w:val="4"/>
      </w:pPr>
      <w:r>
        <w:lastRenderedPageBreak/>
        <w:t>3.4 Windows-apper</w:t>
      </w:r>
    </w:p>
    <w:p w14:paraId="3E352D1F" w14:textId="77777777" w:rsidR="00111B64" w:rsidRDefault="00BE10F4">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14:paraId="1910E2E5" w14:textId="77777777" w:rsidR="00111B64" w:rsidRDefault="00111B64">
      <w:pPr>
        <w:pStyle w:val="ProductList-Body"/>
      </w:pPr>
    </w:p>
    <w:p w14:paraId="37DD1C7F" w14:textId="77777777" w:rsidR="00111B64" w:rsidRDefault="00BE10F4">
      <w:pPr>
        <w:pStyle w:val="ProductList-ClauseHeading"/>
        <w:outlineLvl w:val="4"/>
      </w:pPr>
      <w:r>
        <w:t>3.5 Windows 10 Mobile Enterprise</w:t>
      </w:r>
    </w:p>
    <w:p w14:paraId="389AFB8B" w14:textId="77777777" w:rsidR="00111B64" w:rsidRDefault="00BE10F4">
      <w:pPr>
        <w:pStyle w:val="ProductList-Body"/>
      </w:pPr>
      <w:r>
        <w:t>Kunder med Microsoft Foretaksavtale, Microsoft Products and Services Agreement eller Select Plus-avtale kan installere og bruke Windows 10 Mobile Enterprise i avtaleperioden.</w:t>
      </w:r>
    </w:p>
    <w:p w14:paraId="2CB0E14F" w14:textId="77777777" w:rsidR="00111B64" w:rsidRDefault="00111B64">
      <w:pPr>
        <w:pStyle w:val="ProductList-Body"/>
      </w:pPr>
    </w:p>
    <w:p w14:paraId="18C05710" w14:textId="77777777" w:rsidR="00111B64" w:rsidRDefault="00BE10F4">
      <w:pPr>
        <w:pStyle w:val="ProductList-ClauseHeading"/>
        <w:outlineLvl w:val="4"/>
      </w:pPr>
      <w:r>
        <w:t>3.6 Microsoft Cloud Agreement og Microsofts kundeavtaleaktiverte bruksrettigheter</w:t>
      </w:r>
    </w:p>
    <w:p w14:paraId="25D8BF9B" w14:textId="77777777" w:rsidR="00111B64" w:rsidRDefault="00BE10F4">
      <w:pPr>
        <w:pStyle w:val="ProductList-Body"/>
      </w:pPr>
      <w:r>
        <w:t>For kunder som er lisensiert under en Microsoft Cloud-avtale eller Microsoft-kundeavtale,</w:t>
      </w:r>
    </w:p>
    <w:p w14:paraId="073B5908" w14:textId="77777777" w:rsidR="00111B64" w:rsidRDefault="00BE10F4" w:rsidP="00BE10F4">
      <w:pPr>
        <w:pStyle w:val="ProductList-Bullet"/>
        <w:numPr>
          <w:ilvl w:val="0"/>
          <w:numId w:val="28"/>
        </w:numPr>
      </w:pPr>
      <w:r>
        <w:t xml:space="preserve">Uavhengig av hva som er angitt i punkt 3.2 og 3.7,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14:paraId="0AD33278" w14:textId="77777777" w:rsidR="00111B64" w:rsidRDefault="00BE10F4" w:rsidP="00BE10F4">
      <w:pPr>
        <w:pStyle w:val="ProductList-Bullet"/>
        <w:numPr>
          <w:ilvl w:val="0"/>
          <w:numId w:val="28"/>
        </w:numPr>
      </w:pPr>
      <w:r>
        <w:t xml:space="preserve">Uansett Universelle Lisensvilkår eller volumlisensavtale, inkluderer ikke oppgraderingslisenser rett til å kjøre eller installere en tidligere versjon, en annen språkversjon, en annen plattformversjon eller en lavere utgave av Windows, inkludert Windows 10 Enterprise LTSC. </w:t>
      </w:r>
    </w:p>
    <w:p w14:paraId="6343DFA9" w14:textId="77777777" w:rsidR="00111B64" w:rsidRDefault="00BE10F4" w:rsidP="00BE10F4">
      <w:pPr>
        <w:pStyle w:val="ProductList-Bullet"/>
        <w:numPr>
          <w:ilvl w:val="0"/>
          <w:numId w:val="28"/>
        </w:numPr>
      </w:pPr>
      <w:r>
        <w:t xml:space="preserve">Punkt 4 (Software Assurance) gjelder ikke. </w:t>
      </w:r>
    </w:p>
    <w:p w14:paraId="3DE84DD5" w14:textId="77777777" w:rsidR="00111B64" w:rsidRDefault="00111B64">
      <w:pPr>
        <w:pStyle w:val="ProductList-Body"/>
      </w:pPr>
    </w:p>
    <w:p w14:paraId="13FEAC63" w14:textId="77777777" w:rsidR="00111B64" w:rsidRDefault="00BE10F4">
      <w:pPr>
        <w:pStyle w:val="ProductList-ClauseHeading"/>
        <w:outlineLvl w:val="4"/>
      </w:pPr>
      <w:r>
        <w:t>3.7 Oppgraderingsfordel for Windows 10</w:t>
      </w:r>
    </w:p>
    <w:p w14:paraId="2C281ACC" w14:textId="77777777" w:rsidR="00111B64" w:rsidRDefault="00BE10F4">
      <w:pPr>
        <w:pStyle w:val="ProductList-Body"/>
      </w:pPr>
      <w:r>
        <w:t xml:space="preserve">Følgende Bruker-SL-er inkluderer en oppgraderingsfordel for Windows 10 (bare versjonsoppgradering, utgaven forblir den samme) for enhet(er) lisensiert med Windows 7, 8 eller 8.1:  </w:t>
      </w:r>
    </w:p>
    <w:p w14:paraId="1998CCDE" w14:textId="77777777" w:rsidR="00111B64" w:rsidRDefault="00BE10F4" w:rsidP="00BE10F4">
      <w:pPr>
        <w:pStyle w:val="ProductList-Bullet"/>
        <w:numPr>
          <w:ilvl w:val="0"/>
          <w:numId w:val="29"/>
        </w:numPr>
      </w:pPr>
      <w:r>
        <w:t>Windows 10 Enterprise/Education (alle)</w:t>
      </w:r>
    </w:p>
    <w:p w14:paraId="15F82270" w14:textId="77777777" w:rsidR="00111B64" w:rsidRDefault="00BE10F4" w:rsidP="00BE10F4">
      <w:pPr>
        <w:pStyle w:val="ProductList-Bullet"/>
        <w:numPr>
          <w:ilvl w:val="0"/>
          <w:numId w:val="29"/>
        </w:numPr>
      </w:pPr>
      <w:r>
        <w:t>Microsoft 365 (alle som inkluderer Windows 10 Enterprise)</w:t>
      </w:r>
    </w:p>
    <w:p w14:paraId="6B4DE898" w14:textId="77777777" w:rsidR="00111B64" w:rsidRDefault="00111B64">
      <w:pPr>
        <w:pStyle w:val="ProductList-Body"/>
      </w:pPr>
    </w:p>
    <w:p w14:paraId="26E0FB1E" w14:textId="77777777" w:rsidR="00111B64" w:rsidRDefault="00BE10F4">
      <w:pPr>
        <w:pStyle w:val="ProductList-ClauseHeading"/>
        <w:outlineLvl w:val="4"/>
      </w:pPr>
      <w:r>
        <w:t>3.8 Multi-instans-vertskap for Windows 10</w:t>
      </w:r>
    </w:p>
    <w:p w14:paraId="2661A671" w14:textId="77777777" w:rsidR="002F65BD" w:rsidRDefault="002F65BD" w:rsidP="002F65BD">
      <w:pPr>
        <w:pStyle w:val="ProductList-Body"/>
      </w:pPr>
      <w:r>
        <w:t xml:space="preserve">Kunder med Windows 10 Enterprise per Bruker-SLer (eksklusivt lokale), Windows 10 Education per Bruker-SLer eller VDA per Bruker-SLer som bruker Azure AD-basert aktivering, kan installere Windows 10 Creators Update eller nyere versjonsprogramvare på en virtuell maskin som kjører på Microsoft Azure (til tross for noe motsatt i </w:t>
      </w:r>
      <w:hyperlink r:id="rId96">
        <w:r>
          <w:rPr>
            <w:color w:val="00467F"/>
            <w:u w:val="single"/>
          </w:rPr>
          <w:t>Outsourcing av programvareadministrasjon</w:t>
        </w:r>
      </w:hyperlink>
      <w:r>
        <w:t xml:space="preserve"> klausulen) eller en delt server med en Qualified Multitenant Hosting Partner ("QMTH") identifisert på </w:t>
      </w:r>
      <w:hyperlink r:id="rId97">
        <w:r>
          <w:rPr>
            <w:color w:val="00467F"/>
            <w:u w:val="single"/>
          </w:rPr>
          <w:t>www.microsoft.com/Qualified_Multitenant_Hoster_Program</w:t>
        </w:r>
      </w:hyperlink>
      <w:r>
        <w:t xml:space="preserve">. Rettigheter til å installere og bruke programvaren med en QMTH gjelder ikke hvis QMTH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Registrert leverandør</w:t>
      </w:r>
      <w:r>
        <w:fldChar w:fldCharType="end"/>
      </w:r>
      <w:r>
        <w:t xml:space="preserve"> som </w:t>
      </w:r>
      <w:r>
        <w:fldChar w:fldCharType="begin"/>
      </w:r>
      <w:r>
        <w:instrText xml:space="preserve"> AutoTextList   \s NoStyle \t "Datasenterleverandør betyr en enhet som leverer infrastruktur eller programvaretjenester, direkte eller indirekte, til en annen tjenesteleverandør. Microsoft kan også fungere som Datasenterleverandør gjennom Microsoft Azure." </w:instrText>
      </w:r>
      <w:r>
        <w:fldChar w:fldCharType="separate"/>
      </w:r>
      <w:r>
        <w:rPr>
          <w:color w:val="0563C1"/>
        </w:rPr>
        <w:t>Datasenter leverandør</w:t>
      </w:r>
      <w:r>
        <w:fldChar w:fldCharType="end"/>
      </w:r>
      <w:r>
        <w:t xml:space="preserv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ha tilgang til opptil fire forekomster programvaren. Azure Government-kunder kan bruke KMS-aktivering i stedet for Azure AD-basert aktivering. Ved konfigurasjon av bildet/bildene på Microsoft Azure må Kundene angi bruken av multi-instans-vertskap for Windows 10 og oppfylle andre krav til programvarekonfigurasjon som er tilgjengelige på </w:t>
      </w:r>
      <w:hyperlink r:id="rId98">
        <w:r>
          <w:rPr>
            <w:color w:val="00467F"/>
            <w:u w:val="single"/>
          </w:rPr>
          <w:t>https://docs.microsoft.com/en-us/windows/deployment/vda-subscription-activation</w:t>
        </w:r>
      </w:hyperlink>
      <w:r>
        <w:t xml:space="preserve">. Krav til partnerbasert distribusjon er tilgjengelige på </w:t>
      </w:r>
      <w:hyperlink r:id="rId99">
        <w:r>
          <w:rPr>
            <w:color w:val="00467F"/>
            <w:u w:val="single"/>
          </w:rPr>
          <w:t>www.microsoft.com/Qualified_Multitenant_Hoster_Program</w:t>
        </w:r>
      </w:hyperlink>
      <w:r>
        <w:t xml:space="preserve">. Dette punktet gjelder ikke studenter som får tilgang til programvare via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65F64C4D" w14:textId="77777777" w:rsidR="00111B64" w:rsidRDefault="00111B64">
      <w:pPr>
        <w:pStyle w:val="ProductList-Body"/>
      </w:pPr>
    </w:p>
    <w:p w14:paraId="34DA01C3" w14:textId="77777777" w:rsidR="00111B64" w:rsidRDefault="00BE10F4">
      <w:pPr>
        <w:pStyle w:val="ProductList-ClauseHeading"/>
        <w:outlineLvl w:val="4"/>
      </w:pPr>
      <w:r>
        <w:t>3.9 Windows Virtual Desktop for Windows</w:t>
      </w:r>
    </w:p>
    <w:p w14:paraId="2A825CE0" w14:textId="77777777" w:rsidR="00111B64" w:rsidRDefault="00BE10F4">
      <w:pPr>
        <w:pStyle w:val="ProductList-Body"/>
      </w:pPr>
      <w:r>
        <w:t xml:space="preserve">Se delen om Windows Virtual Desktop i </w:t>
      </w:r>
      <w:hyperlink w:anchor="_Sec624">
        <w:r>
          <w:rPr>
            <w:color w:val="00467F"/>
            <w:u w:val="single"/>
          </w:rPr>
          <w:t>Produktoppføringen Microsoft Azure-tjenester</w:t>
        </w:r>
      </w:hyperlink>
      <w:r>
        <w:t xml:space="preserve"> for rettigheter til tilgang til Windows Virtual Desktop Windows 7 og Windows 10 virtuelle maskiner.</w:t>
      </w:r>
    </w:p>
    <w:p w14:paraId="6631B857" w14:textId="77777777" w:rsidR="00111B64" w:rsidRDefault="00111B64">
      <w:pPr>
        <w:pStyle w:val="ProductList-Body"/>
      </w:pPr>
    </w:p>
    <w:p w14:paraId="1C79DFF0" w14:textId="77777777" w:rsidR="00111B64" w:rsidRDefault="00BE10F4">
      <w:pPr>
        <w:pStyle w:val="ProductList-ClauseHeading"/>
        <w:outlineLvl w:val="4"/>
      </w:pPr>
      <w:r>
        <w:t>3.10 Administrasjonsrettigheter for Windows Outsourcing Software for kunder som fornyer Windows SA eller Bruker SL-er etter september 2019 eller før oktober 2020</w:t>
      </w:r>
    </w:p>
    <w:p w14:paraId="0A90B71C" w14:textId="77777777" w:rsidR="00111B64" w:rsidRDefault="00BE10F4">
      <w:pPr>
        <w:pStyle w:val="ProductList-Body"/>
      </w:pPr>
      <w:r>
        <w:t xml:space="preserve">Enhver Kunde som brukte programvaren med en </w:t>
      </w:r>
      <w:r>
        <w:fldChar w:fldCharType="begin"/>
      </w:r>
      <w:r>
        <w:instrText xml:space="preserve"> AutoTextList   \s NoStyle \t "Listede leverandører inkluderer enheter identifisert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under bestemmelsen om </w:t>
      </w:r>
      <w:hyperlink w:anchor="_Sec537">
        <w:r>
          <w:rPr>
            <w:color w:val="00467F"/>
            <w:u w:val="single"/>
          </w:rPr>
          <w:t>ekstern administrasjon av programvare</w:t>
        </w:r>
      </w:hyperlink>
      <w:r>
        <w:t xml:space="preserve"> umiddelbart før 1. oktober 2019 kan fortsette å bruke den </w:t>
      </w:r>
      <w:r>
        <w:fldChar w:fldCharType="begin"/>
      </w:r>
      <w:r>
        <w:instrText xml:space="preserve"> AutoTextList   \s NoStyle \t "Listede leverandører inkluderer enheter identifisert av Microsoft på http://aka.ms/listedproviders. Microsoft kan til enhver tid angi ekstra Oppførte Leverandører på http://aka.ms/listedproviders." </w:instrText>
      </w:r>
      <w:r>
        <w:fldChar w:fldCharType="separate"/>
      </w:r>
      <w:r>
        <w:rPr>
          <w:color w:val="0563C1"/>
        </w:rPr>
        <w:t>Oppførte Leverandøren</w:t>
      </w:r>
      <w:r>
        <w:fldChar w:fldCharType="end"/>
      </w:r>
      <w:r>
        <w:t xml:space="preserve"> frem til 30. september 2020, underlagt vilkårene til bestemmelsen om </w:t>
      </w:r>
      <w:hyperlink w:anchor="_Sec537">
        <w:r>
          <w:rPr>
            <w:color w:val="00467F"/>
            <w:u w:val="single"/>
          </w:rPr>
          <w:t>ekstern administrasjon av programvare</w:t>
        </w:r>
      </w:hyperlink>
      <w:r>
        <w:t xml:space="preserve"> i produktvilkårene fra september 2019.</w:t>
      </w:r>
    </w:p>
    <w:p w14:paraId="6CCD5422" w14:textId="77777777" w:rsidR="00111B64" w:rsidRDefault="00BE10F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3"/>
        <w:gridCol w:w="3667"/>
        <w:gridCol w:w="3656"/>
      </w:tblGrid>
      <w:tr w:rsidR="00111B64" w14:paraId="28FCE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18794"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5AE98B" w14:textId="77777777" w:rsidR="00111B64" w:rsidRDefault="00BE10F4">
            <w:pPr>
              <w:pStyle w:val="ProductList-TableBody"/>
            </w:pPr>
            <w:r>
              <w:rPr>
                <w:color w:val="404040"/>
              </w:rPr>
              <w:t>Gjenoppretting av katastrofer: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E5CDA" w14:textId="77777777" w:rsidR="00111B64" w:rsidRDefault="00BE10F4">
            <w:pPr>
              <w:pStyle w:val="ProductList-TableBody"/>
            </w:pPr>
            <w:r>
              <w:rPr>
                <w:color w:val="404040"/>
              </w:rPr>
              <w:t>Avløsningsrettigheter: I/T</w:t>
            </w:r>
          </w:p>
        </w:tc>
      </w:tr>
      <w:tr w:rsidR="00111B64" w14:paraId="6EF17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0184"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64BDD607"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0">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C8C9C5" w14:textId="77777777" w:rsidR="00111B64" w:rsidRDefault="00BE10F4">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1">
              <w:r>
                <w:rPr>
                  <w:color w:val="00467F"/>
                  <w:u w:val="single"/>
                </w:rPr>
                <w:t>Februar 2016 – Produktvilkår</w:t>
              </w:r>
            </w:hyperlink>
          </w:p>
        </w:tc>
      </w:tr>
      <w:tr w:rsidR="00111B64" w14:paraId="78C48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5F43"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56B3"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BDD7" w14:textId="77777777" w:rsidR="00111B64" w:rsidRDefault="00111B64">
            <w:pPr>
              <w:pStyle w:val="ProductList-TableBody"/>
            </w:pPr>
          </w:p>
        </w:tc>
      </w:tr>
    </w:tbl>
    <w:p w14:paraId="265759E3" w14:textId="77777777" w:rsidR="00111B64" w:rsidRDefault="00111B64">
      <w:pPr>
        <w:pStyle w:val="ProductList-Body"/>
      </w:pPr>
    </w:p>
    <w:p w14:paraId="00201470" w14:textId="77777777" w:rsidR="00111B64" w:rsidRDefault="00BE10F4">
      <w:pPr>
        <w:pStyle w:val="ProductList-ClauseHeading"/>
        <w:outlineLvl w:val="4"/>
      </w:pPr>
      <w:r>
        <w:t>4.1 Ekstra Bruksrettigheter for Software Assurance</w:t>
      </w:r>
    </w:p>
    <w:p w14:paraId="69BCBE4A" w14:textId="77777777" w:rsidR="00111B64" w:rsidRDefault="00BE10F4">
      <w:pPr>
        <w:pStyle w:val="ProductList-Body"/>
      </w:pPr>
      <w:r>
        <w:t xml:space="preserve">Del 4 (Software Assurance) gjelder for følgende lisenser. </w:t>
      </w:r>
    </w:p>
    <w:p w14:paraId="08DD002B" w14:textId="77777777" w:rsidR="00111B64" w:rsidRDefault="00BE10F4" w:rsidP="00BE10F4">
      <w:pPr>
        <w:pStyle w:val="ProductList-Bullet"/>
        <w:numPr>
          <w:ilvl w:val="0"/>
          <w:numId w:val="30"/>
        </w:numPr>
      </w:pPr>
      <w:r>
        <w:t>Windows 10 Enterprise E3/E5</w:t>
      </w:r>
    </w:p>
    <w:p w14:paraId="215C26F9" w14:textId="77777777" w:rsidR="00111B64" w:rsidRDefault="00BE10F4" w:rsidP="00BE10F4">
      <w:pPr>
        <w:pStyle w:val="ProductList-Bullet"/>
        <w:numPr>
          <w:ilvl w:val="0"/>
          <w:numId w:val="30"/>
        </w:numPr>
      </w:pPr>
      <w:r>
        <w:t>Windows 10 Enterprise per enhet</w:t>
      </w:r>
    </w:p>
    <w:p w14:paraId="674FDE85" w14:textId="77777777" w:rsidR="00111B64" w:rsidRDefault="00BE10F4" w:rsidP="00BE10F4">
      <w:pPr>
        <w:pStyle w:val="ProductList-Bullet"/>
        <w:numPr>
          <w:ilvl w:val="0"/>
          <w:numId w:val="30"/>
        </w:numPr>
      </w:pPr>
      <w:r>
        <w:t>Windows 10 Education E3/E5</w:t>
      </w:r>
    </w:p>
    <w:p w14:paraId="7E1879C4" w14:textId="77777777" w:rsidR="00111B64" w:rsidRDefault="00BE10F4" w:rsidP="00BE10F4">
      <w:pPr>
        <w:pStyle w:val="ProductList-Bullet"/>
        <w:numPr>
          <w:ilvl w:val="0"/>
          <w:numId w:val="30"/>
        </w:numPr>
      </w:pPr>
      <w:r>
        <w:t>Windows VDA E3/E5</w:t>
      </w:r>
    </w:p>
    <w:p w14:paraId="0C045229" w14:textId="77777777" w:rsidR="00111B64" w:rsidRDefault="00BE10F4" w:rsidP="00BE10F4">
      <w:pPr>
        <w:pStyle w:val="ProductList-Bullet"/>
        <w:numPr>
          <w:ilvl w:val="0"/>
          <w:numId w:val="30"/>
        </w:numPr>
      </w:pPr>
      <w:r>
        <w:t>Windows VDA (per enhet)</w:t>
      </w:r>
    </w:p>
    <w:p w14:paraId="1CD0AF69" w14:textId="77777777" w:rsidR="00111B64" w:rsidRDefault="00BE10F4">
      <w:pPr>
        <w:pStyle w:val="ProductList-Body"/>
      </w:pPr>
      <w:r>
        <w:t xml:space="preserve">Denne bestemmelsen gjelder ikke SL-er anskaffet i henhold til Microsoft Cloud-avtalen og Microsoft Kundeavtale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0CE611AF" w14:textId="77777777" w:rsidR="00111B64" w:rsidRDefault="00111B64">
      <w:pPr>
        <w:pStyle w:val="ProductList-Body"/>
      </w:pPr>
    </w:p>
    <w:p w14:paraId="71412570" w14:textId="77777777" w:rsidR="00111B64" w:rsidRDefault="00BE10F4">
      <w:pPr>
        <w:pStyle w:val="ProductList-ClauseHeading"/>
        <w:outlineLvl w:val="4"/>
      </w:pPr>
      <w:r>
        <w:lastRenderedPageBreak/>
        <w:t>4.2 Windows-Virtualisering</w:t>
      </w:r>
    </w:p>
    <w:p w14:paraId="6B4622BC" w14:textId="77777777" w:rsidR="00111B64" w:rsidRDefault="00BE10F4">
      <w:pPr>
        <w:pStyle w:val="ProductList-SubClauseHeading"/>
        <w:outlineLvl w:val="5"/>
      </w:pPr>
      <w:r>
        <w:t>4.2.1 Lokal Virtualisering</w:t>
      </w:r>
    </w:p>
    <w:p w14:paraId="7CAF799C" w14:textId="77777777" w:rsidR="00111B64" w:rsidRDefault="00BE10F4">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Denne retten til lokal bruk gjelder bare for VDA Per Enhet-lisenser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også er lisensiert med et Kvalifisert Operativsystem.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14:paraId="72D9447D" w14:textId="77777777" w:rsidR="00111B64" w:rsidRDefault="00111B64">
      <w:pPr>
        <w:pStyle w:val="ProductList-BodyIndented"/>
      </w:pPr>
    </w:p>
    <w:p w14:paraId="14256221" w14:textId="77777777" w:rsidR="00111B64" w:rsidRDefault="00BE10F4">
      <w:pPr>
        <w:pStyle w:val="ProductList-SubClauseHeading"/>
        <w:outlineLvl w:val="5"/>
      </w:pPr>
      <w:r>
        <w:t>4.2.2. Fjernvirtualisering</w:t>
      </w:r>
    </w:p>
    <w:p w14:paraId="7932430F" w14:textId="77777777" w:rsidR="00111B64" w:rsidRDefault="00BE10F4">
      <w:pPr>
        <w:pStyle w:val="ProductList-BodyIndented"/>
      </w:pPr>
      <w:r>
        <w:t xml:space="preserve">Enhver bruker av én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enhver enhet som brukes av 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få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én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anskaffet gjennom én volumlisensavtale på (a) enheter som er dedikert til kundens bruk.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Uten hensyn til eventuell motstrid i bestemmelsen i </w:t>
      </w:r>
      <w:hyperlink w:anchor="_Sec537">
        <w:r>
          <w:rPr>
            <w:color w:val="00467F"/>
            <w:u w:val="single"/>
          </w:rPr>
          <w:t>ekstern administrasjon av programvare</w:t>
        </w:r>
      </w:hyperlink>
      <w:r>
        <w:t xml:space="preserve"> kan Kundens VDA E3- og E5-Lisensierte Brukere få ekstern tilgang til Windows-programvaren i henhold til rettighetene for Fjernvirtualisering på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s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dedikert til Kundens bruk.</w:t>
      </w:r>
    </w:p>
    <w:p w14:paraId="184383B3" w14:textId="77777777" w:rsidR="00111B64" w:rsidRDefault="00111B64">
      <w:pPr>
        <w:pStyle w:val="ProductList-BodyIndented"/>
      </w:pPr>
    </w:p>
    <w:p w14:paraId="71201735" w14:textId="77777777" w:rsidR="00111B64" w:rsidRDefault="00BE10F4">
      <w:pPr>
        <w:pStyle w:val="ProductList-ClauseHeading"/>
        <w:outlineLvl w:val="4"/>
      </w:pPr>
      <w:r>
        <w:t>4.3 Fordel for Skjermer på 10.1"</w:t>
      </w:r>
    </w:p>
    <w:p w14:paraId="77273A65" w14:textId="77777777" w:rsidR="00111B64" w:rsidRDefault="00BE10F4">
      <w:pPr>
        <w:pStyle w:val="ProductList-Body"/>
      </w:pPr>
      <w:r>
        <w:t>Kunden med Per Bruker-lisens kan installere Windows-programvare som er anskaffet gjennom en volumlisensavtale på alle Windows-lisensierte enheter med integrerte skjermer på 10,1 tommer eller mindre.</w:t>
      </w:r>
    </w:p>
    <w:p w14:paraId="36F8357E" w14:textId="77777777" w:rsidR="00111B64" w:rsidRDefault="00111B64">
      <w:pPr>
        <w:pStyle w:val="ProductList-Body"/>
      </w:pPr>
    </w:p>
    <w:p w14:paraId="6B2905E7" w14:textId="77777777" w:rsidR="00111B64" w:rsidRDefault="00BE10F4">
      <w:pPr>
        <w:pStyle w:val="ProductList-ClauseHeading"/>
        <w:outlineLvl w:val="4"/>
      </w:pPr>
      <w:r>
        <w:t>4.4 Windows to Go</w:t>
      </w:r>
    </w:p>
    <w:p w14:paraId="1FD454AC" w14:textId="77777777" w:rsidR="00111B64" w:rsidRDefault="00BE10F4">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14:paraId="2FC117BD" w14:textId="77777777" w:rsidR="00111B64" w:rsidRDefault="00111B64">
      <w:pPr>
        <w:pStyle w:val="ProductList-Body"/>
      </w:pPr>
    </w:p>
    <w:p w14:paraId="1DB86B8E" w14:textId="77777777" w:rsidR="00111B64" w:rsidRDefault="00BE10F4">
      <w:pPr>
        <w:pStyle w:val="ProductList-SubClauseHeading"/>
        <w:outlineLvl w:val="5"/>
      </w:pPr>
      <w:r>
        <w:t>4.4.1 Studentalternativ for Windows to Go</w:t>
      </w:r>
    </w:p>
    <w:p w14:paraId="4702DB69" w14:textId="77777777" w:rsidR="00111B64" w:rsidRDefault="00BE10F4">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14:paraId="53A82728" w14:textId="77777777" w:rsidR="00111B64" w:rsidRDefault="00111B64">
      <w:pPr>
        <w:pStyle w:val="ProductList-BodyIndented"/>
      </w:pPr>
    </w:p>
    <w:p w14:paraId="74F30577" w14:textId="77777777" w:rsidR="00111B64" w:rsidRDefault="00BE10F4">
      <w:pPr>
        <w:pStyle w:val="ProductList-ClauseHeading"/>
        <w:outlineLvl w:val="4"/>
      </w:pPr>
      <w:r>
        <w:t>4.5 Windows Pro SA</w:t>
      </w:r>
    </w:p>
    <w:p w14:paraId="2A25A190" w14:textId="77777777" w:rsidR="00111B64" w:rsidRDefault="00BE10F4">
      <w:pPr>
        <w:pStyle w:val="ProductList-Body"/>
      </w:pPr>
      <w:r>
        <w:t>Kunder som tidligere har anskaffet SA for Windows Pro, kan fornye den på enheter som dekkes, uten å måtte kjøpe en Windows Enterprise-lisens.</w:t>
      </w:r>
    </w:p>
    <w:p w14:paraId="00B3EA8E" w14:textId="77777777" w:rsidR="00111B64" w:rsidRDefault="00111B64">
      <w:pPr>
        <w:pStyle w:val="ProductList-Body"/>
      </w:pPr>
    </w:p>
    <w:p w14:paraId="113A09E1" w14:textId="77777777" w:rsidR="00111B64" w:rsidRDefault="00BE10F4">
      <w:pPr>
        <w:pStyle w:val="ProductList-ClauseHeading"/>
        <w:outlineLvl w:val="4"/>
      </w:pPr>
      <w:r>
        <w:t>4.6 Microsoft Desktop Optimization Pack (MDOP)</w:t>
      </w:r>
    </w:p>
    <w:p w14:paraId="7A99AA5E" w14:textId="77777777" w:rsidR="00111B64" w:rsidRDefault="00BE10F4">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14:paraId="7429D53D" w14:textId="77777777" w:rsidR="00111B64" w:rsidRDefault="00111B64">
      <w:pPr>
        <w:pStyle w:val="ProductList-Body"/>
      </w:pPr>
    </w:p>
    <w:p w14:paraId="03E67BC7" w14:textId="77777777" w:rsidR="00111B64" w:rsidRDefault="00BE10F4">
      <w:pPr>
        <w:pStyle w:val="ProductList-SubClauseHeading"/>
        <w:outlineLvl w:val="5"/>
      </w:pPr>
      <w:r>
        <w:t>4.6.1 MDOP-kvalifisering</w:t>
      </w:r>
    </w:p>
    <w:p w14:paraId="3C272316" w14:textId="77777777" w:rsidR="00111B64" w:rsidRDefault="00BE10F4">
      <w:pPr>
        <w:pStyle w:val="ProductList-BodyIndented"/>
      </w:pPr>
      <w:r>
        <w:t>Kunder med følgende har rett til å bruke MDOP, og trenger ikke kjøpe MDOP separat.</w:t>
      </w:r>
    </w:p>
    <w:p w14:paraId="4479D9C2" w14:textId="77777777" w:rsidR="00111B64" w:rsidRDefault="00BE10F4" w:rsidP="00BE10F4">
      <w:pPr>
        <w:pStyle w:val="ProductList-Bullet"/>
        <w:numPr>
          <w:ilvl w:val="1"/>
          <w:numId w:val="31"/>
        </w:numPr>
      </w:pPr>
      <w:r>
        <w:t xml:space="preserve">Windows 10 Enterprise E3/E5 </w:t>
      </w:r>
    </w:p>
    <w:p w14:paraId="11A3CE5B" w14:textId="77777777" w:rsidR="00111B64" w:rsidRDefault="00BE10F4" w:rsidP="00BE10F4">
      <w:pPr>
        <w:pStyle w:val="ProductList-Bullet"/>
        <w:numPr>
          <w:ilvl w:val="1"/>
          <w:numId w:val="31"/>
        </w:numPr>
      </w:pPr>
      <w:r>
        <w:t>Windows 10 Education E3/E5</w:t>
      </w:r>
    </w:p>
    <w:p w14:paraId="54303B98" w14:textId="77777777" w:rsidR="00111B64" w:rsidRDefault="00BE10F4" w:rsidP="00BE10F4">
      <w:pPr>
        <w:pStyle w:val="ProductList-Bullet"/>
        <w:numPr>
          <w:ilvl w:val="1"/>
          <w:numId w:val="31"/>
        </w:numPr>
      </w:pPr>
      <w:r>
        <w:t>Windows VDA E3/E5</w:t>
      </w:r>
    </w:p>
    <w:p w14:paraId="596B1B72" w14:textId="77777777" w:rsidR="00111B64" w:rsidRDefault="00BE10F4" w:rsidP="00BE10F4">
      <w:pPr>
        <w:pStyle w:val="ProductList-Bullet"/>
        <w:numPr>
          <w:ilvl w:val="1"/>
          <w:numId w:val="31"/>
        </w:numPr>
      </w:pPr>
      <w:r>
        <w:t>Avtale med ikrafttredelsesdato 1. august 2015 eller senere og VDA per enhet eller Windows 10 Enterprise per enhet.</w:t>
      </w:r>
    </w:p>
    <w:p w14:paraId="7D08CD76" w14:textId="77777777" w:rsidR="00111B64" w:rsidRDefault="00111B64">
      <w:pPr>
        <w:pStyle w:val="ProductList-BodyIndented"/>
      </w:pPr>
    </w:p>
    <w:p w14:paraId="55BF1B08" w14:textId="77777777" w:rsidR="00111B64" w:rsidRDefault="00BE10F4">
      <w:pPr>
        <w:pStyle w:val="ProductList-ClauseHeading"/>
        <w:outlineLvl w:val="4"/>
      </w:pPr>
      <w:r>
        <w:t>4.7 Rettigheter til å kjøre Grupperte HPC-programmer.</w:t>
      </w:r>
    </w:p>
    <w:p w14:paraId="1F7CE2CA" w14:textId="77777777" w:rsidR="00111B64" w:rsidRDefault="00BE10F4">
      <w:pPr>
        <w:pStyle w:val="ProductList-Body"/>
      </w:pPr>
      <w:r>
        <w:t xml:space="preserve">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14:paraId="151533E8" w14:textId="77777777" w:rsidR="00111B64" w:rsidRDefault="00111B64">
      <w:pPr>
        <w:pStyle w:val="ProductList-Body"/>
      </w:pPr>
    </w:p>
    <w:p w14:paraId="6974FA8F" w14:textId="77777777" w:rsidR="00111B64" w:rsidRDefault="00BE10F4">
      <w:pPr>
        <w:pStyle w:val="ProductList-ClauseHeading"/>
        <w:outlineLvl w:val="4"/>
      </w:pPr>
      <w:r>
        <w:t>4.8 Opphør av Software Assurance ved Permanente Lisenser</w:t>
      </w:r>
    </w:p>
    <w:p w14:paraId="47BD3164" w14:textId="77777777" w:rsidR="00111B64" w:rsidRDefault="00BE10F4">
      <w:pPr>
        <w:pStyle w:val="ProductList-Body"/>
      </w:pPr>
      <w:r>
        <w:t xml:space="preserve">Windows Enterprise Semi-Annual-kanal må avinstalleres på enhver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Channel som er gjeldende på utløpstidspunktet. </w:t>
      </w:r>
    </w:p>
    <w:p w14:paraId="401CA351" w14:textId="77777777" w:rsidR="00111B64" w:rsidRDefault="00111B64">
      <w:pPr>
        <w:pStyle w:val="ProductList-Body"/>
      </w:pPr>
    </w:p>
    <w:p w14:paraId="25B23A09"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7D3FA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93C6B"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D7D808B" w14:textId="77777777" w:rsidR="00111B64" w:rsidRDefault="00111B64">
      <w:pPr>
        <w:pStyle w:val="ProductList-Body"/>
      </w:pPr>
    </w:p>
    <w:p w14:paraId="22B91DB4" w14:textId="77777777" w:rsidR="00111B64" w:rsidRDefault="00BE10F4">
      <w:pPr>
        <w:pStyle w:val="ProductList-OfferingGroupHeading"/>
        <w:outlineLvl w:val="1"/>
      </w:pPr>
      <w:bookmarkStart w:id="197" w:name="_Sec619"/>
      <w:r>
        <w:lastRenderedPageBreak/>
        <w:t>Windows Server</w:t>
      </w:r>
      <w:bookmarkEnd w:id="197"/>
      <w:r>
        <w:fldChar w:fldCharType="begin"/>
      </w:r>
      <w:r>
        <w:instrText xml:space="preserve"> TC "</w:instrText>
      </w:r>
      <w:bookmarkStart w:id="198" w:name="_Toc52183227"/>
      <w:r>
        <w:instrText>Windows Server</w:instrText>
      </w:r>
      <w:bookmarkEnd w:id="198"/>
      <w:r>
        <w:instrText>" \l 2</w:instrText>
      </w:r>
      <w:r>
        <w:fldChar w:fldCharType="end"/>
      </w:r>
    </w:p>
    <w:p w14:paraId="32B547A0" w14:textId="77777777" w:rsidR="00111B64" w:rsidRDefault="00BE10F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3228"/>
      <w:r>
        <w:instrText>Windows MultiPoint Server</w:instrText>
      </w:r>
      <w:bookmarkEnd w:id="200"/>
      <w:r>
        <w:instrText>" \l 3</w:instrText>
      </w:r>
      <w:r>
        <w:fldChar w:fldCharType="end"/>
      </w:r>
    </w:p>
    <w:p w14:paraId="6F8998AB" w14:textId="77777777" w:rsidR="00111B64" w:rsidRDefault="00BE10F4">
      <w:pPr>
        <w:pStyle w:val="ProductList-Offering1SubSection"/>
        <w:outlineLvl w:val="3"/>
      </w:pPr>
      <w:bookmarkStart w:id="201" w:name="_Sec702"/>
      <w:r>
        <w:t>1. Programtilgjengelighet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1B64" w14:paraId="6C244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CB2C645" w14:textId="77777777" w:rsidR="00111B64" w:rsidRDefault="00BE10F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6CF924"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EBD23"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CAA023"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6E2FF0"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1E021"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7038F0"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453F34"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969D03"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123DE0"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CA6A5" w14:textId="77777777" w:rsidR="00111B64" w:rsidRDefault="00BE10F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1F3D6"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26DB5DFD" w14:textId="77777777">
        <w:tc>
          <w:tcPr>
            <w:tcW w:w="4160" w:type="dxa"/>
            <w:tcBorders>
              <w:top w:val="single" w:sz="9" w:space="0" w:color="FFFFFF"/>
              <w:left w:val="single" w:sz="9" w:space="0" w:color="FFFFFF"/>
              <w:bottom w:val="none" w:sz="4" w:space="0" w:color="BFBFBF"/>
              <w:right w:val="single" w:sz="9" w:space="0" w:color="FFFFFF"/>
            </w:tcBorders>
          </w:tcPr>
          <w:p w14:paraId="46F12A8E" w14:textId="77777777" w:rsidR="00111B64" w:rsidRDefault="00BE10F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CFA6586" w14:textId="77777777" w:rsidR="00111B64" w:rsidRDefault="00BE10F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D159AA7" w14:textId="77777777" w:rsidR="00111B64" w:rsidRDefault="00BE10F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0DAAB65" w14:textId="77777777" w:rsidR="00111B64" w:rsidRDefault="00BE10F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EE1A68" w14:textId="77777777" w:rsidR="00111B64" w:rsidRDefault="00BE10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7E40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35E4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5523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FE23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5665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2F63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0C45B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48B18AF3" w14:textId="77777777" w:rsidR="00111B64" w:rsidRDefault="00BE10F4">
      <w:pPr>
        <w:pStyle w:val="ProductList-Offering1SubSection"/>
        <w:outlineLvl w:val="3"/>
      </w:pPr>
      <w:bookmarkStart w:id="202" w:name="_Sec757"/>
      <w:r>
        <w:t>2. Produktvilkår</w:t>
      </w:r>
      <w:bookmarkEnd w:id="202"/>
    </w:p>
    <w:tbl>
      <w:tblPr>
        <w:tblStyle w:val="PURTable"/>
        <w:tblW w:w="0" w:type="dxa"/>
        <w:tblLook w:val="04A0" w:firstRow="1" w:lastRow="0" w:firstColumn="1" w:lastColumn="0" w:noHBand="0" w:noVBand="1"/>
      </w:tblPr>
      <w:tblGrid>
        <w:gridCol w:w="3652"/>
        <w:gridCol w:w="3663"/>
        <w:gridCol w:w="3601"/>
      </w:tblGrid>
      <w:tr w:rsidR="00111B64" w14:paraId="41D54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C7686"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CBE23F"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B3767C" w14:textId="77777777" w:rsidR="00111B64" w:rsidRDefault="00BE10F4">
            <w:pPr>
              <w:pStyle w:val="ProductList-TableBody"/>
            </w:pPr>
            <w:r>
              <w:rPr>
                <w:color w:val="404040"/>
              </w:rPr>
              <w:t>Nedgraderte Utgaver: I/T</w:t>
            </w:r>
          </w:p>
        </w:tc>
      </w:tr>
      <w:tr w:rsidR="00111B64" w14:paraId="5A80B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1FD00"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C34B"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7C301" w14:textId="77777777" w:rsidR="00111B64" w:rsidRDefault="00BE10F4">
            <w:pPr>
              <w:pStyle w:val="ProductList-TableBody"/>
            </w:pPr>
            <w:r>
              <w:rPr>
                <w:color w:val="404040"/>
              </w:rPr>
              <w:t>Forutsetning (SA): I/T</w:t>
            </w:r>
          </w:p>
        </w:tc>
      </w:tr>
      <w:tr w:rsidR="00111B64" w14:paraId="077F4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6E305"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ED70"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CB7D" w14:textId="77777777" w:rsidR="00111B64" w:rsidRDefault="00BE10F4">
            <w:pPr>
              <w:pStyle w:val="ProductList-TableBody"/>
            </w:pPr>
            <w:r>
              <w:rPr>
                <w:color w:val="404040"/>
              </w:rPr>
              <w:t>Berettiget Reduksjon: I/T</w:t>
            </w:r>
          </w:p>
        </w:tc>
      </w:tr>
      <w:tr w:rsidR="00111B64" w14:paraId="31CC6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8F95"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A186D"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EA82" w14:textId="77777777" w:rsidR="00111B64" w:rsidRDefault="00BE10F4">
            <w:pPr>
              <w:pStyle w:val="ProductList-TableBody"/>
            </w:pPr>
            <w:r>
              <w:rPr>
                <w:color w:val="404040"/>
              </w:rPr>
              <w:t>Kvalifisert for Oppdatering: I/T</w:t>
            </w:r>
          </w:p>
        </w:tc>
      </w:tr>
      <w:tr w:rsidR="00111B64" w14:paraId="20807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E968"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F8F9"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3927" w14:textId="77777777" w:rsidR="00111B64" w:rsidRDefault="00111B64">
            <w:pPr>
              <w:pStyle w:val="ProductList-TableBody"/>
            </w:pPr>
          </w:p>
        </w:tc>
      </w:tr>
    </w:tbl>
    <w:p w14:paraId="7C973FE2" w14:textId="77777777" w:rsidR="00111B64" w:rsidRDefault="00111B64">
      <w:pPr>
        <w:pStyle w:val="ProductList-Body"/>
      </w:pPr>
    </w:p>
    <w:p w14:paraId="517AAE59" w14:textId="77777777" w:rsidR="00111B64" w:rsidRDefault="00BE10F4">
      <w:pPr>
        <w:pStyle w:val="ProductList-Offering1SubSection"/>
        <w:outlineLvl w:val="3"/>
      </w:pPr>
      <w:bookmarkStart w:id="203" w:name="_Sec800"/>
      <w:r>
        <w:t>3. Bruksrettigheter</w:t>
      </w:r>
      <w:bookmarkEnd w:id="203"/>
    </w:p>
    <w:tbl>
      <w:tblPr>
        <w:tblStyle w:val="PURTable"/>
        <w:tblW w:w="0" w:type="dxa"/>
        <w:tblLook w:val="04A0" w:firstRow="1" w:lastRow="0" w:firstColumn="1" w:lastColumn="0" w:noHBand="0" w:noVBand="1"/>
      </w:tblPr>
      <w:tblGrid>
        <w:gridCol w:w="3632"/>
        <w:gridCol w:w="3626"/>
        <w:gridCol w:w="3658"/>
      </w:tblGrid>
      <w:tr w:rsidR="00111B64" w14:paraId="23B64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7F5FE0"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8E0285"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6A03829A"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11B64" w14:paraId="67C66579" w14:textId="77777777">
        <w:tc>
          <w:tcPr>
            <w:tcW w:w="4040" w:type="dxa"/>
            <w:tcBorders>
              <w:top w:val="single" w:sz="4" w:space="0" w:color="000000"/>
              <w:left w:val="single" w:sz="4" w:space="0" w:color="000000"/>
              <w:bottom w:val="single" w:sz="4" w:space="0" w:color="000000"/>
              <w:right w:val="single" w:sz="4" w:space="0" w:color="000000"/>
            </w:tcBorders>
          </w:tcPr>
          <w:p w14:paraId="232BC1A0"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14:paraId="60AFE799"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B591" w14:textId="77777777" w:rsidR="00111B64" w:rsidRDefault="00BE10F4">
            <w:pPr>
              <w:pStyle w:val="ProductList-TableBody"/>
            </w:pPr>
            <w:r>
              <w:rPr>
                <w:color w:val="404040"/>
              </w:rPr>
              <w:t>Inkluderte teknologier: I/T</w:t>
            </w:r>
          </w:p>
        </w:tc>
      </w:tr>
      <w:tr w:rsidR="00111B64" w14:paraId="7BFB6D0E" w14:textId="77777777">
        <w:tc>
          <w:tcPr>
            <w:tcW w:w="4040" w:type="dxa"/>
            <w:tcBorders>
              <w:top w:val="single" w:sz="4" w:space="0" w:color="000000"/>
              <w:left w:val="single" w:sz="4" w:space="0" w:color="000000"/>
              <w:bottom w:val="single" w:sz="4" w:space="0" w:color="000000"/>
              <w:right w:val="single" w:sz="4" w:space="0" w:color="000000"/>
            </w:tcBorders>
          </w:tcPr>
          <w:p w14:paraId="412FBF14"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4039"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6C25E" w14:textId="77777777" w:rsidR="00111B64" w:rsidRDefault="00111B64">
            <w:pPr>
              <w:pStyle w:val="ProductList-TableBody"/>
            </w:pPr>
          </w:p>
        </w:tc>
      </w:tr>
    </w:tbl>
    <w:p w14:paraId="7793BB47" w14:textId="77777777" w:rsidR="00111B64" w:rsidRDefault="00111B64">
      <w:pPr>
        <w:pStyle w:val="ProductList-Body"/>
      </w:pPr>
    </w:p>
    <w:p w14:paraId="7984831B" w14:textId="77777777" w:rsidR="00111B64" w:rsidRDefault="00BE10F4">
      <w:pPr>
        <w:pStyle w:val="ProductList-ClauseHeading"/>
        <w:outlineLvl w:val="4"/>
      </w:pPr>
      <w:r>
        <w:t>3.1 Serverprogramtilgang</w:t>
      </w:r>
    </w:p>
    <w:tbl>
      <w:tblPr>
        <w:tblStyle w:val="PURTable"/>
        <w:tblW w:w="0" w:type="dxa"/>
        <w:tblLook w:val="04A0" w:firstRow="1" w:lastRow="0" w:firstColumn="1" w:lastColumn="0" w:noHBand="0" w:noVBand="1"/>
      </w:tblPr>
      <w:tblGrid>
        <w:gridCol w:w="3672"/>
        <w:gridCol w:w="3622"/>
        <w:gridCol w:w="3622"/>
      </w:tblGrid>
      <w:tr w:rsidR="00111B64" w14:paraId="64E458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A6ADCC"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74666936" w14:textId="77777777" w:rsidR="00111B64" w:rsidRDefault="00BE10F4">
            <w:pPr>
              <w:pStyle w:val="ProductList-TableBody"/>
            </w:pPr>
            <w:r>
              <w:t>Windows Server 2019 Remote Desktop Services CAL og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7DF316F" w14:textId="77777777" w:rsidR="00111B64" w:rsidRDefault="00BE10F4">
            <w:pPr>
              <w:pStyle w:val="ProductList-TableBody"/>
            </w:pPr>
            <w:r>
              <w:t>Windows Server 2019 Remote Desktop Services CAL og Lisens som tilsvarer CAL</w:t>
            </w:r>
          </w:p>
          <w:p w14:paraId="687829B1" w14:textId="77777777" w:rsidR="00111B64" w:rsidRDefault="00BE10F4">
            <w:pPr>
              <w:pStyle w:val="ProductList-TableBody"/>
            </w:pPr>
            <w:r>
              <w:t xml:space="preserve">(se </w:t>
            </w:r>
            <w:hyperlink w:anchor="_Sec591">
              <w:r>
                <w:rPr>
                  <w:color w:val="00467F"/>
                  <w:u w:val="single"/>
                </w:rPr>
                <w:t>Vedlegg A</w:t>
              </w:r>
            </w:hyperlink>
            <w:r>
              <w:t>)</w:t>
            </w:r>
          </w:p>
        </w:tc>
      </w:tr>
    </w:tbl>
    <w:p w14:paraId="271A46C6" w14:textId="77777777" w:rsidR="00111B64" w:rsidRDefault="00111B64">
      <w:pPr>
        <w:pStyle w:val="ProductList-Body"/>
      </w:pPr>
    </w:p>
    <w:p w14:paraId="3619E442" w14:textId="77777777" w:rsidR="00111B64" w:rsidRDefault="00BE10F4">
      <w:pPr>
        <w:pStyle w:val="ProductList-SubClauseHeading"/>
        <w:outlineLvl w:val="5"/>
      </w:pPr>
      <w:r>
        <w:t>3.1.1 Ytterligere funksjoner knyttet til Windows Server 2019 Active Directory Rights Management Services CAL</w:t>
      </w:r>
    </w:p>
    <w:p w14:paraId="1A569903" w14:textId="77777777" w:rsidR="00111B64" w:rsidRDefault="00BE10F4">
      <w:pPr>
        <w:pStyle w:val="ProductList-BodyIndented"/>
      </w:pPr>
      <w:r>
        <w:t>Windows Server 2019 Rights Management Services</w:t>
      </w:r>
    </w:p>
    <w:tbl>
      <w:tblPr>
        <w:tblStyle w:val="PURTable0"/>
        <w:tblW w:w="0" w:type="dxa"/>
        <w:tblLook w:val="04A0" w:firstRow="1" w:lastRow="0" w:firstColumn="1" w:lastColumn="0" w:noHBand="0" w:noVBand="1"/>
      </w:tblPr>
      <w:tblGrid>
        <w:gridCol w:w="3596"/>
        <w:gridCol w:w="3510"/>
        <w:gridCol w:w="3450"/>
      </w:tblGrid>
      <w:tr w:rsidR="00111B64" w14:paraId="2C9D34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8C430" w14:textId="77777777" w:rsidR="00111B64" w:rsidRDefault="00BE10F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27CB0C7A" w14:textId="77777777" w:rsidR="00111B64" w:rsidRDefault="00BE10F4">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3AA7026" w14:textId="77777777" w:rsidR="00111B64" w:rsidRDefault="00BE10F4">
            <w:pPr>
              <w:pStyle w:val="ProductList-TableBody"/>
            </w:pPr>
            <w:r>
              <w:t xml:space="preserve">Lisens som tilsvarer CAL (se </w:t>
            </w:r>
            <w:hyperlink w:anchor="_Sec591">
              <w:r>
                <w:rPr>
                  <w:color w:val="00467F"/>
                  <w:u w:val="single"/>
                </w:rPr>
                <w:t>Vedlegg A</w:t>
              </w:r>
            </w:hyperlink>
            <w:r>
              <w:t>)</w:t>
            </w:r>
          </w:p>
        </w:tc>
      </w:tr>
    </w:tbl>
    <w:p w14:paraId="25FD8683" w14:textId="77777777" w:rsidR="00111B64" w:rsidRDefault="00111B64">
      <w:pPr>
        <w:pStyle w:val="ProductList-BodyIndented"/>
      </w:pPr>
    </w:p>
    <w:p w14:paraId="0A1E247D" w14:textId="77777777" w:rsidR="00111B64" w:rsidRDefault="00BE10F4">
      <w:pPr>
        <w:pStyle w:val="ProductList-ClauseHeading"/>
        <w:outlineLvl w:val="4"/>
      </w:pPr>
      <w:r>
        <w:t>3.2 Kjøre forekomster av Programvaren</w:t>
      </w:r>
    </w:p>
    <w:p w14:paraId="416A7B2B" w14:textId="77777777" w:rsidR="00111B64" w:rsidRDefault="00BE10F4">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14:paraId="2D03FD75" w14:textId="77777777" w:rsidR="00111B64" w:rsidRDefault="00111B64">
      <w:pPr>
        <w:pStyle w:val="ProductList-Body"/>
      </w:pPr>
    </w:p>
    <w:p w14:paraId="0D1F4D5F" w14:textId="77777777" w:rsidR="00111B64" w:rsidRDefault="00BE10F4">
      <w:pPr>
        <w:pStyle w:val="ProductList-ClauseHeading"/>
        <w:outlineLvl w:val="4"/>
      </w:pPr>
      <w:r>
        <w:t>3.3 Adgangslisenser</w:t>
      </w:r>
    </w:p>
    <w:p w14:paraId="04E7DD27" w14:textId="77777777" w:rsidR="00111B64" w:rsidRDefault="00BE10F4">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4E1BD804" w14:textId="77777777" w:rsidR="00111B64" w:rsidRDefault="00111B64">
      <w:pPr>
        <w:pStyle w:val="ProductList-Body"/>
      </w:pPr>
    </w:p>
    <w:p w14:paraId="1D3AE9CC" w14:textId="77777777" w:rsidR="00111B64" w:rsidRDefault="00BE10F4">
      <w:pPr>
        <w:pStyle w:val="ProductList-ClauseHeading"/>
        <w:outlineLvl w:val="4"/>
      </w:pPr>
      <w:r>
        <w:t>3.4 Windows MultiPoint Server 2016 Connector</w:t>
      </w:r>
    </w:p>
    <w:p w14:paraId="7827F080" w14:textId="77777777" w:rsidR="00111B64" w:rsidRDefault="00BE10F4">
      <w:pPr>
        <w:pStyle w:val="ProductList-Body"/>
      </w:pPr>
      <w:r>
        <w:t>Kunden kan installere og bruke Windows Server 2016 MultiPoint Connector-programvaren på enheter som er lisensiert til å få tilgang til Windows Server 2016 (eller nyere). Programvaren kan bare brukes til å få tilgang til MultiPoint Server-programvaren. Hvis Kunden bruker serverprogramvaren fra denne enheten utelukkende til å benytte MultiPoint Dashboard, er Remote Desktop Services CAL ikke påkrevd.</w:t>
      </w:r>
    </w:p>
    <w:p w14:paraId="2F4263F3" w14:textId="77777777" w:rsidR="00111B64" w:rsidRDefault="00111B64">
      <w:pPr>
        <w:pStyle w:val="ProductList-Body"/>
      </w:pPr>
    </w:p>
    <w:p w14:paraId="21012816" w14:textId="77777777" w:rsidR="00111B64" w:rsidRDefault="00BE10F4">
      <w:pPr>
        <w:pStyle w:val="ProductList-ClauseHeading"/>
        <w:outlineLvl w:val="4"/>
      </w:pPr>
      <w:r>
        <w:t>3.5 Installasjonstype</w:t>
      </w:r>
    </w:p>
    <w:p w14:paraId="446BA06B" w14:textId="77777777" w:rsidR="00111B64" w:rsidRDefault="00BE10F4">
      <w:pPr>
        <w:pStyle w:val="ProductList-Body"/>
      </w:pPr>
      <w:r>
        <w:t>Kunden kan bare installere Remote Desktop Service og distribuere og bruke MultiPoint Services-rollen.</w:t>
      </w:r>
    </w:p>
    <w:p w14:paraId="6FF60D33" w14:textId="77777777" w:rsidR="00111B64" w:rsidRDefault="00111B64">
      <w:pPr>
        <w:pStyle w:val="ProductList-Body"/>
      </w:pPr>
    </w:p>
    <w:p w14:paraId="4D653FAF" w14:textId="77777777" w:rsidR="00111B64" w:rsidRDefault="00BE10F4">
      <w:pPr>
        <w:pStyle w:val="ProductList-ClauseHeading"/>
        <w:outlineLvl w:val="4"/>
      </w:pPr>
      <w:r>
        <w:t>3.6 Tilleggsprogramvare</w:t>
      </w:r>
    </w:p>
    <w:p w14:paraId="4048F49E" w14:textId="77777777" w:rsidR="00111B64" w:rsidRDefault="00BE10F4">
      <w:pPr>
        <w:pStyle w:val="ProductList-Body"/>
      </w:pPr>
      <w:r>
        <w:t xml:space="preserve">Du finner en liste over Tilleggsprogramvare på </w:t>
      </w:r>
      <w:hyperlink r:id="rId102">
        <w:r>
          <w:rPr>
            <w:color w:val="00467F"/>
            <w:u w:val="single"/>
          </w:rPr>
          <w:t>http://go.microsoft.com/fwlink/?LinkId=245856</w:t>
        </w:r>
      </w:hyperlink>
      <w:r>
        <w:t>.</w:t>
      </w:r>
    </w:p>
    <w:p w14:paraId="49DD1548" w14:textId="77777777" w:rsidR="00111B64" w:rsidRDefault="00BE10F4">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584"/>
        <w:gridCol w:w="3685"/>
        <w:gridCol w:w="3647"/>
      </w:tblGrid>
      <w:tr w:rsidR="00111B64" w14:paraId="1253A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65ABA" w14:textId="77777777" w:rsidR="00111B64" w:rsidRDefault="00BE10F4">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5356CE" w14:textId="77777777" w:rsidR="00111B64" w:rsidRDefault="00BE10F4">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35F061" w14:textId="77777777" w:rsidR="00111B64" w:rsidRDefault="00BE10F4">
            <w:pPr>
              <w:pStyle w:val="ProductList-TableBody"/>
            </w:pPr>
            <w:r>
              <w:rPr>
                <w:color w:val="404040"/>
              </w:rPr>
              <w:t>Avløsningsrettigheter: I/T</w:t>
            </w:r>
          </w:p>
        </w:tc>
      </w:tr>
      <w:tr w:rsidR="00111B64" w14:paraId="07806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34E4" w14:textId="77777777" w:rsidR="00111B64" w:rsidRDefault="00BE10F4">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14:paraId="497EE3F2"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A1F1" w14:textId="77777777" w:rsidR="00111B64" w:rsidRDefault="00BE10F4">
            <w:pPr>
              <w:pStyle w:val="ProductList-TableBody"/>
            </w:pPr>
            <w:r>
              <w:rPr>
                <w:color w:val="404040"/>
              </w:rPr>
              <w:t>Roamingrettigheter: I/T</w:t>
            </w:r>
          </w:p>
        </w:tc>
      </w:tr>
      <w:tr w:rsidR="00111B64" w14:paraId="50FE6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A22A" w14:textId="77777777" w:rsidR="00111B64" w:rsidRDefault="00BE10F4">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80F10" w14:textId="77777777" w:rsidR="00111B64" w:rsidRDefault="00BE10F4">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67835" w14:textId="77777777" w:rsidR="00111B64" w:rsidRDefault="00111B64">
            <w:pPr>
              <w:pStyle w:val="ProductList-TableBody"/>
            </w:pPr>
          </w:p>
        </w:tc>
      </w:tr>
    </w:tbl>
    <w:p w14:paraId="4ACA9148"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692E22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344B00"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9F450D6" w14:textId="77777777" w:rsidR="00111B64" w:rsidRDefault="00111B64">
      <w:pPr>
        <w:pStyle w:val="ProductList-Body"/>
      </w:pPr>
    </w:p>
    <w:p w14:paraId="1CCDF85D" w14:textId="77777777" w:rsidR="00111B64" w:rsidRDefault="00BE10F4">
      <w:pPr>
        <w:pStyle w:val="ProductList-Offering2HeadingNoBorder"/>
        <w:outlineLvl w:val="2"/>
      </w:pPr>
      <w:bookmarkStart w:id="205" w:name="_Sec655"/>
      <w:r>
        <w:t>Windows Server</w:t>
      </w:r>
      <w:bookmarkEnd w:id="205"/>
      <w:r>
        <w:fldChar w:fldCharType="begin"/>
      </w:r>
      <w:r>
        <w:instrText xml:space="preserve"> TC "</w:instrText>
      </w:r>
      <w:bookmarkStart w:id="206" w:name="_Toc52183229"/>
      <w:r>
        <w:instrText>Windows Server</w:instrText>
      </w:r>
      <w:bookmarkEnd w:id="206"/>
      <w:r>
        <w:instrText>" \l 3</w:instrText>
      </w:r>
      <w:r>
        <w:fldChar w:fldCharType="end"/>
      </w:r>
    </w:p>
    <w:p w14:paraId="24BDBA5D" w14:textId="77777777" w:rsidR="00111B64" w:rsidRDefault="00BE10F4">
      <w:pPr>
        <w:pStyle w:val="ProductList-Offering1SubSection"/>
        <w:outlineLvl w:val="3"/>
      </w:pPr>
      <w:bookmarkStart w:id="207" w:name="_Sec703"/>
      <w:r>
        <w:t>1. Programtilgjengelighet</w:t>
      </w:r>
      <w:bookmarkEnd w:id="207"/>
    </w:p>
    <w:tbl>
      <w:tblPr>
        <w:tblStyle w:val="PURTable"/>
        <w:tblW w:w="0" w:type="dxa"/>
        <w:tblLook w:val="04A0" w:firstRow="1" w:lastRow="0" w:firstColumn="1" w:lastColumn="0" w:noHBand="0" w:noVBand="1"/>
      </w:tblPr>
      <w:tblGrid>
        <w:gridCol w:w="4113"/>
        <w:gridCol w:w="618"/>
        <w:gridCol w:w="616"/>
        <w:gridCol w:w="616"/>
        <w:gridCol w:w="616"/>
        <w:gridCol w:w="615"/>
        <w:gridCol w:w="616"/>
        <w:gridCol w:w="618"/>
        <w:gridCol w:w="634"/>
        <w:gridCol w:w="619"/>
        <w:gridCol w:w="617"/>
        <w:gridCol w:w="618"/>
      </w:tblGrid>
      <w:tr w:rsidR="00111B64" w14:paraId="100FB4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A34C91" w14:textId="77777777" w:rsidR="00111B64" w:rsidRDefault="00BE10F4">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D14CB" w14:textId="77777777" w:rsidR="00111B64" w:rsidRDefault="00BE10F4">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3797A" w14:textId="77777777" w:rsidR="00111B64" w:rsidRDefault="00BE10F4">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80CF7" w14:textId="77777777" w:rsidR="00111B64" w:rsidRDefault="00BE10F4">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466328" w14:textId="77777777" w:rsidR="00111B64" w:rsidRDefault="00BE10F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56C016"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3DB91"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B1FC6"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5E9718"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D734FB"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8630B"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C5904"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1B64" w14:paraId="71DAF5F4" w14:textId="77777777">
        <w:tc>
          <w:tcPr>
            <w:tcW w:w="4160" w:type="dxa"/>
            <w:tcBorders>
              <w:top w:val="single" w:sz="9" w:space="0" w:color="FFFFFF"/>
              <w:left w:val="single" w:sz="9" w:space="0" w:color="FFFFFF"/>
              <w:bottom w:val="dashed" w:sz="4" w:space="0" w:color="BFBFBF"/>
              <w:right w:val="single" w:sz="9" w:space="0" w:color="FFFFFF"/>
            </w:tcBorders>
          </w:tcPr>
          <w:p w14:paraId="459B386A" w14:textId="77777777" w:rsidR="00111B64" w:rsidRDefault="00BE10F4">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ED00D14" w14:textId="77777777" w:rsidR="00111B64" w:rsidRDefault="00BE10F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E92988D" w14:textId="77777777" w:rsidR="00111B64" w:rsidRDefault="00BE10F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8F31C70" w14:textId="77777777" w:rsidR="00111B64" w:rsidRDefault="00BE10F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96A58A" w14:textId="77777777" w:rsidR="00111B64" w:rsidRDefault="00BE10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9897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B1DA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E5D5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F0D12"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556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74F0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F2A6A"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1E7EFD68" w14:textId="77777777">
        <w:tc>
          <w:tcPr>
            <w:tcW w:w="4160" w:type="dxa"/>
            <w:tcBorders>
              <w:top w:val="dashed" w:sz="4" w:space="0" w:color="BFBFBF"/>
              <w:left w:val="single" w:sz="9" w:space="0" w:color="FFFFFF"/>
              <w:bottom w:val="dashed" w:sz="4" w:space="0" w:color="BFBFBF"/>
              <w:right w:val="single" w:sz="9" w:space="0" w:color="FFFFFF"/>
            </w:tcBorders>
          </w:tcPr>
          <w:p w14:paraId="781A7C7C" w14:textId="77777777" w:rsidR="00111B64" w:rsidRDefault="00BE10F4">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26A226"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276473" w14:textId="77777777" w:rsidR="00111B64" w:rsidRDefault="00BE10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453EAE"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828E2C" w14:textId="77777777" w:rsidR="00111B64" w:rsidRDefault="00BE10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51CA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9175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2762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5EB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D037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BEC6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8764C"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12159B4B" w14:textId="77777777">
        <w:tc>
          <w:tcPr>
            <w:tcW w:w="4160" w:type="dxa"/>
            <w:tcBorders>
              <w:top w:val="dashed" w:sz="4" w:space="0" w:color="BFBFBF"/>
              <w:left w:val="single" w:sz="9" w:space="0" w:color="FFFFFF"/>
              <w:bottom w:val="dashed" w:sz="4" w:space="0" w:color="BFBFBF"/>
              <w:right w:val="single" w:sz="9" w:space="0" w:color="FFFFFF"/>
            </w:tcBorders>
          </w:tcPr>
          <w:p w14:paraId="08CC3050" w14:textId="77777777" w:rsidR="00111B64" w:rsidRDefault="00BE10F4">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14:paraId="1C662303"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59FB8A" w14:textId="77777777" w:rsidR="00111B64" w:rsidRDefault="00BE10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13A19E" w14:textId="77777777" w:rsidR="00111B64" w:rsidRDefault="00BE10F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2C04FC" w14:textId="77777777" w:rsidR="00111B64" w:rsidRDefault="00BE10F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8288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80CAD"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B1AD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0B930"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D4A8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183B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81AA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14:paraId="6122E0C4"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111B64" w14:paraId="11CCAB85" w14:textId="77777777">
        <w:tc>
          <w:tcPr>
            <w:tcW w:w="4160" w:type="dxa"/>
            <w:tcBorders>
              <w:top w:val="dashed" w:sz="4" w:space="0" w:color="BFBFBF"/>
              <w:left w:val="single" w:sz="9" w:space="0" w:color="FFFFFF"/>
              <w:bottom w:val="dashed" w:sz="4" w:space="0" w:color="BFBFBF"/>
              <w:right w:val="single" w:sz="9" w:space="0" w:color="FFFFFF"/>
            </w:tcBorders>
          </w:tcPr>
          <w:p w14:paraId="61F348C9" w14:textId="77777777" w:rsidR="00111B64" w:rsidRDefault="00BE10F4">
            <w:pPr>
              <w:pStyle w:val="ProductList-TableBody"/>
            </w:pPr>
            <w:r>
              <w:rPr>
                <w:color w:val="000000"/>
              </w:rPr>
              <w:t>Windows Server 2019 Fjernbetjente skrivebordstjenester ekstern kontakt</w:t>
            </w:r>
            <w:r>
              <w:fldChar w:fldCharType="begin"/>
            </w:r>
            <w:r>
              <w:instrText xml:space="preserve"> XE "Windows Server 2019 Fjernbetjente skrivebordstjenester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3C3E3B"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2C36E7" w14:textId="77777777" w:rsidR="00111B64" w:rsidRDefault="00BE10F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A42EAC0" w14:textId="77777777" w:rsidR="00111B64" w:rsidRDefault="00BE10F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348F62" w14:textId="77777777" w:rsidR="00111B64" w:rsidRDefault="00BE10F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6EF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66401"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73A4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38D4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0EF8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21A7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DE37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3F0C1234" w14:textId="77777777">
        <w:tc>
          <w:tcPr>
            <w:tcW w:w="4160" w:type="dxa"/>
            <w:tcBorders>
              <w:top w:val="dashed" w:sz="4" w:space="0" w:color="BFBFBF"/>
              <w:left w:val="single" w:sz="9" w:space="0" w:color="FFFFFF"/>
              <w:bottom w:val="dashed" w:sz="4" w:space="0" w:color="BFBFBF"/>
              <w:right w:val="single" w:sz="9" w:space="0" w:color="FFFFFF"/>
            </w:tcBorders>
          </w:tcPr>
          <w:p w14:paraId="73DCCBE1" w14:textId="77777777" w:rsidR="00111B64" w:rsidRDefault="00BE10F4">
            <w:pPr>
              <w:pStyle w:val="ProductList-TableBody"/>
            </w:pPr>
            <w:r>
              <w:rPr>
                <w:color w:val="000000"/>
              </w:rPr>
              <w:t>Windows Server 2019 Datacenter (2-pakninger med kjernelisenser)</w:t>
            </w:r>
            <w:r>
              <w:fldChar w:fldCharType="begin"/>
            </w:r>
            <w:r>
              <w:instrText xml:space="preserve"> XE "Windows Server 2019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866A46"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A8033A" w14:textId="77777777" w:rsidR="00111B64" w:rsidRDefault="00BE10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390B564" w14:textId="77777777" w:rsidR="00111B64" w:rsidRDefault="00BE10F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18B97B1" w14:textId="77777777" w:rsidR="00111B64" w:rsidRDefault="00BE10F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473D6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AE1D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7F8D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2E975"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3300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6669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A35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663079E7" w14:textId="77777777">
        <w:tc>
          <w:tcPr>
            <w:tcW w:w="4160" w:type="dxa"/>
            <w:tcBorders>
              <w:top w:val="dashed" w:sz="4" w:space="0" w:color="BFBFBF"/>
              <w:left w:val="single" w:sz="9" w:space="0" w:color="FFFFFF"/>
              <w:bottom w:val="dashed" w:sz="4" w:space="0" w:color="BFBFBF"/>
              <w:right w:val="single" w:sz="9" w:space="0" w:color="FFFFFF"/>
            </w:tcBorders>
          </w:tcPr>
          <w:p w14:paraId="4D232750" w14:textId="77777777" w:rsidR="00111B64" w:rsidRDefault="00BE10F4">
            <w:pPr>
              <w:pStyle w:val="ProductList-TableBody"/>
            </w:pPr>
            <w:r>
              <w:t>Windows Server 2019 Datacenter (16-pakninger med kjernelisenser)</w:t>
            </w:r>
            <w:r>
              <w:fldChar w:fldCharType="begin"/>
            </w:r>
            <w:r>
              <w:instrText xml:space="preserve"> XE "Windows Server 2019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A7FA68"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3E5986" w14:textId="77777777" w:rsidR="00111B64" w:rsidRDefault="00BE10F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5FD392D" w14:textId="77777777" w:rsidR="00111B64" w:rsidRDefault="00BE10F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E8768D5" w14:textId="77777777" w:rsidR="00111B64" w:rsidRDefault="00BE10F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DAC63"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B394A"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1B83A"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57C17"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62AD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7361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2764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4EBB36E" w14:textId="77777777">
        <w:tc>
          <w:tcPr>
            <w:tcW w:w="4160" w:type="dxa"/>
            <w:tcBorders>
              <w:top w:val="dashed" w:sz="4" w:space="0" w:color="BFBFBF"/>
              <w:left w:val="single" w:sz="9" w:space="0" w:color="FFFFFF"/>
              <w:bottom w:val="dashed" w:sz="4" w:space="0" w:color="BFBFBF"/>
              <w:right w:val="single" w:sz="9" w:space="0" w:color="FFFFFF"/>
            </w:tcBorders>
          </w:tcPr>
          <w:p w14:paraId="6CC17359" w14:textId="77777777" w:rsidR="00111B64" w:rsidRDefault="00BE10F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7314C4"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F091B9" w14:textId="77777777" w:rsidR="00111B64" w:rsidRDefault="00BE10F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1133CF9" w14:textId="77777777" w:rsidR="00111B64" w:rsidRDefault="00BE10F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A170356" w14:textId="77777777" w:rsidR="00111B64" w:rsidRDefault="00BE10F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E7BCDB"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4E36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4584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AA927"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81A75"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BB37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01E6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7517F55C" w14:textId="77777777">
        <w:tc>
          <w:tcPr>
            <w:tcW w:w="4160" w:type="dxa"/>
            <w:tcBorders>
              <w:top w:val="dashed" w:sz="4" w:space="0" w:color="BFBFBF"/>
              <w:left w:val="single" w:sz="9" w:space="0" w:color="FFFFFF"/>
              <w:bottom w:val="dashed" w:sz="4" w:space="0" w:color="BFBFBF"/>
              <w:right w:val="single" w:sz="9" w:space="0" w:color="FFFFFF"/>
            </w:tcBorders>
          </w:tcPr>
          <w:p w14:paraId="714F6484" w14:textId="77777777" w:rsidR="00111B64" w:rsidRDefault="00BE10F4">
            <w:pPr>
              <w:pStyle w:val="ProductList-TableBody"/>
            </w:pPr>
            <w:r>
              <w:rPr>
                <w:color w:val="000000"/>
              </w:rPr>
              <w:t>Windows Server 2019 Standard (2-pakninger med kjernelisenser)</w:t>
            </w:r>
            <w:r>
              <w:fldChar w:fldCharType="begin"/>
            </w:r>
            <w:r>
              <w:instrText xml:space="preserve"> XE "Windows Server 2019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008D4"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EF5DA6" w14:textId="77777777" w:rsidR="00111B64" w:rsidRDefault="00BE10F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E8585B" w14:textId="77777777" w:rsidR="00111B64" w:rsidRDefault="00BE10F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1929DF5" w14:textId="77777777" w:rsidR="00111B64" w:rsidRDefault="00BE10F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2B1F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25B7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D0043"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FDE1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8B4D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F29D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25401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318035AB" w14:textId="77777777">
        <w:tc>
          <w:tcPr>
            <w:tcW w:w="4160" w:type="dxa"/>
            <w:tcBorders>
              <w:top w:val="dashed" w:sz="4" w:space="0" w:color="BFBFBF"/>
              <w:left w:val="single" w:sz="9" w:space="0" w:color="FFFFFF"/>
              <w:bottom w:val="dashed" w:sz="4" w:space="0" w:color="BFBFBF"/>
              <w:right w:val="single" w:sz="9" w:space="0" w:color="FFFFFF"/>
            </w:tcBorders>
          </w:tcPr>
          <w:p w14:paraId="332CD02C" w14:textId="77777777" w:rsidR="00111B64" w:rsidRDefault="00BE10F4">
            <w:pPr>
              <w:pStyle w:val="ProductList-TableBody"/>
            </w:pPr>
            <w:r>
              <w:t>Windows Server 2019 Standard (16-pakninger med kjernelisenser)</w:t>
            </w:r>
            <w:r>
              <w:fldChar w:fldCharType="begin"/>
            </w:r>
            <w:r>
              <w:instrText xml:space="preserve"> XE "Windows Server 2019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3AE44D"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3554047" w14:textId="77777777" w:rsidR="00111B64" w:rsidRDefault="00BE10F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88FC99F" w14:textId="77777777" w:rsidR="00111B64" w:rsidRDefault="00BE10F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36ACD4" w14:textId="77777777" w:rsidR="00111B64" w:rsidRDefault="00BE10F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3993"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AA04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3C8F0"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096C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4FFD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8F50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D512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C163B6B" w14:textId="77777777">
        <w:tc>
          <w:tcPr>
            <w:tcW w:w="4160" w:type="dxa"/>
            <w:tcBorders>
              <w:top w:val="dashed" w:sz="4" w:space="0" w:color="BFBFBF"/>
              <w:left w:val="single" w:sz="9" w:space="0" w:color="FFFFFF"/>
              <w:bottom w:val="dashed" w:sz="4" w:space="0" w:color="BFBFBF"/>
              <w:right w:val="single" w:sz="9" w:space="0" w:color="FFFFFF"/>
            </w:tcBorders>
          </w:tcPr>
          <w:p w14:paraId="1E97A070" w14:textId="77777777" w:rsidR="00111B64" w:rsidRDefault="00BE10F4">
            <w:pPr>
              <w:pStyle w:val="ProductList-TableBody"/>
            </w:pPr>
            <w:r>
              <w:rPr>
                <w:color w:val="000000"/>
              </w:rPr>
              <w:t>Windows Server 2019 Aktive katalogrettigheter forvaltningstjenester ekstern kontakt</w:t>
            </w:r>
            <w:r>
              <w:fldChar w:fldCharType="begin"/>
            </w:r>
            <w:r>
              <w:instrText xml:space="preserve"> XE "Windows Server 2019 Aktive katalogrettigheter forvaltningstjenester ekstern kontakt"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2AED2"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2988BB" w14:textId="77777777" w:rsidR="00111B64" w:rsidRDefault="00BE10F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A6F2AA1" w14:textId="77777777" w:rsidR="00111B64" w:rsidRDefault="00BE10F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C31AE8" w14:textId="77777777" w:rsidR="00111B64" w:rsidRDefault="00BE10F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EC2DD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7397"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74ECF"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724B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7EE8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5679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2C89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59C87032" w14:textId="77777777">
        <w:tc>
          <w:tcPr>
            <w:tcW w:w="4160" w:type="dxa"/>
            <w:tcBorders>
              <w:top w:val="dashed" w:sz="4" w:space="0" w:color="BFBFBF"/>
              <w:left w:val="single" w:sz="9" w:space="0" w:color="FFFFFF"/>
              <w:bottom w:val="dashed" w:sz="4" w:space="0" w:color="B2B2B2"/>
              <w:right w:val="single" w:sz="9" w:space="0" w:color="FFFFFF"/>
            </w:tcBorders>
          </w:tcPr>
          <w:p w14:paraId="5BF26DA8" w14:textId="77777777" w:rsidR="00111B64" w:rsidRDefault="00BE10F4">
            <w:pPr>
              <w:pStyle w:val="ProductList-TableBody"/>
            </w:pPr>
            <w:r>
              <w:rPr>
                <w:color w:val="000000"/>
              </w:rPr>
              <w:t>Windows Server 2019 Ekstern kontakt</w:t>
            </w:r>
            <w:r>
              <w:fldChar w:fldCharType="begin"/>
            </w:r>
            <w:r>
              <w:instrText xml:space="preserve"> XE "Windows Server 2019 Ekstern kontakt"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E65B48C" w14:textId="77777777" w:rsidR="00111B64" w:rsidRDefault="00BE10F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ECC5BFE" w14:textId="77777777" w:rsidR="00111B64" w:rsidRDefault="00BE10F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0F1DFF0" w14:textId="77777777" w:rsidR="00111B64" w:rsidRDefault="00BE10F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A28CAA8" w14:textId="77777777" w:rsidR="00111B64" w:rsidRDefault="00BE10F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9262"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37D1C"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38E44"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57A2E"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D086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770F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68E9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111B64" w14:paraId="6CD1630A" w14:textId="77777777">
        <w:tc>
          <w:tcPr>
            <w:tcW w:w="4160" w:type="dxa"/>
            <w:tcBorders>
              <w:top w:val="dashed" w:sz="4" w:space="0" w:color="B2B2B2"/>
              <w:left w:val="single" w:sz="9" w:space="0" w:color="FFFFFF"/>
              <w:bottom w:val="single" w:sz="4" w:space="0" w:color="FFFFFF"/>
              <w:right w:val="single" w:sz="9" w:space="0" w:color="FFFFFF"/>
            </w:tcBorders>
          </w:tcPr>
          <w:p w14:paraId="79852359" w14:textId="77777777" w:rsidR="00111B64" w:rsidRDefault="00BE10F4">
            <w:pPr>
              <w:pStyle w:val="ProductList-TableBody"/>
            </w:pPr>
            <w:r>
              <w:rPr>
                <w:color w:val="000000"/>
              </w:rPr>
              <w:t>Windows Server ESU (Standard og Datacenter)</w:t>
            </w:r>
            <w:r>
              <w:fldChar w:fldCharType="begin"/>
            </w:r>
            <w:r>
              <w:instrText xml:space="preserve"> XE "Windows Server ESU (Standard og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3AA10D6" w14:textId="77777777" w:rsidR="00111B64" w:rsidRDefault="00111B6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E548CD4" w14:textId="77777777" w:rsidR="00111B64" w:rsidRDefault="00111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CAB657F" w14:textId="77777777" w:rsidR="00111B64" w:rsidRDefault="00111B6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661BA1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CF0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04FF6"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85E38"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A3599E"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1E2F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D9632" w14:textId="77777777" w:rsidR="00111B64" w:rsidRDefault="00111B6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7BBE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14:paraId="37D15EB6" w14:textId="77777777" w:rsidR="00111B64" w:rsidRDefault="00BE10F4">
      <w:pPr>
        <w:pStyle w:val="ProductList-Body"/>
      </w:pPr>
      <w:r>
        <w:rPr>
          <w:i/>
        </w:rPr>
        <w:t xml:space="preserve">Merk: Windows Server-lisenser (kjerne, og basis- og tilleggs-CAL-er og -SL-er) kjøpt gjennom CSP er underlagt andre vilkår, slik det fremgår i punktet </w:t>
      </w:r>
      <w:hyperlink r:id="rId104">
        <w:r>
          <w:rPr>
            <w:i/>
            <w:color w:val="00467F"/>
            <w:u w:val="single"/>
          </w:rPr>
          <w:t>Server-abonnementer for Azure</w:t>
        </w:r>
      </w:hyperlink>
      <w:r>
        <w:rPr>
          <w:i/>
        </w:rPr>
        <w:t xml:space="preserve"> i disse Produktvilkårene. </w:t>
      </w:r>
    </w:p>
    <w:p w14:paraId="762B2B21" w14:textId="77777777" w:rsidR="00111B64" w:rsidRDefault="00BE10F4">
      <w:pPr>
        <w:pStyle w:val="ProductList-Offering1SubSection"/>
        <w:outlineLvl w:val="3"/>
      </w:pPr>
      <w:bookmarkStart w:id="208" w:name="_Sec758"/>
      <w:r>
        <w:t>2. Produktvilkår</w:t>
      </w:r>
      <w:bookmarkEnd w:id="208"/>
    </w:p>
    <w:tbl>
      <w:tblPr>
        <w:tblStyle w:val="PURTable"/>
        <w:tblW w:w="0" w:type="dxa"/>
        <w:tblLook w:val="04A0" w:firstRow="1" w:lastRow="0" w:firstColumn="1" w:lastColumn="0" w:noHBand="0" w:noVBand="1"/>
      </w:tblPr>
      <w:tblGrid>
        <w:gridCol w:w="3629"/>
        <w:gridCol w:w="3640"/>
        <w:gridCol w:w="3647"/>
      </w:tblGrid>
      <w:tr w:rsidR="00111B64" w14:paraId="6F03B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287F9" w14:textId="77777777" w:rsidR="00111B64" w:rsidRDefault="00BE10F4">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4C74661"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E3D8DE" w14:textId="77777777" w:rsidR="00111B64" w:rsidRDefault="00BE10F4">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Datasenter til Standard eller Essentials, Standard til Essentials (for versjoner 2008 R2 og tidligere henviser til produktbetingelsene – september 2018)</w:t>
            </w:r>
          </w:p>
        </w:tc>
      </w:tr>
      <w:tr w:rsidR="00111B64" w14:paraId="6AD44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67E5A" w14:textId="77777777" w:rsidR="00111B64" w:rsidRDefault="00BE10F4">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45E5"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3E22" w14:textId="77777777" w:rsidR="00111B64" w:rsidRDefault="00BE10F4">
            <w:pPr>
              <w:pStyle w:val="ProductList-TableBody"/>
            </w:pPr>
            <w:r>
              <w:rPr>
                <w:color w:val="404040"/>
              </w:rPr>
              <w:t>Forutsetning (SA): I/T</w:t>
            </w:r>
          </w:p>
        </w:tc>
      </w:tr>
      <w:tr w:rsidR="00111B64" w14:paraId="088A0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92C17" w14:textId="77777777" w:rsidR="00111B64" w:rsidRDefault="00BE10F4">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14:paraId="283D6D83"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EF781" w14:textId="77777777" w:rsidR="00111B64" w:rsidRDefault="00BE10F4">
            <w:pPr>
              <w:pStyle w:val="ProductList-TableBody"/>
            </w:pPr>
            <w:r>
              <w:rPr>
                <w:color w:val="404040"/>
              </w:rPr>
              <w:t>Berettiget Reduksjon: I/T</w:t>
            </w:r>
          </w:p>
        </w:tc>
      </w:tr>
      <w:tr w:rsidR="00111B64" w14:paraId="7535C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72372" w14:textId="77777777" w:rsidR="00111B64" w:rsidRDefault="00BE10F4">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A37B"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8212" w14:textId="77777777" w:rsidR="00111B64" w:rsidRDefault="00BE10F4">
            <w:pPr>
              <w:pStyle w:val="ProductList-TableBody"/>
            </w:pPr>
            <w:r>
              <w:rPr>
                <w:color w:val="404040"/>
              </w:rPr>
              <w:t>Kvalifisert for Oppdatering: I/T</w:t>
            </w:r>
          </w:p>
        </w:tc>
      </w:tr>
      <w:tr w:rsidR="00111B64" w14:paraId="7902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AB5E" w14:textId="77777777" w:rsidR="00111B64" w:rsidRDefault="00BE10F4">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81030"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1CF83" w14:textId="77777777" w:rsidR="00111B64" w:rsidRDefault="00111B64">
            <w:pPr>
              <w:pStyle w:val="ProductList-TableBody"/>
            </w:pPr>
          </w:p>
        </w:tc>
      </w:tr>
    </w:tbl>
    <w:p w14:paraId="787731DC" w14:textId="77777777" w:rsidR="00111B64" w:rsidRDefault="00111B64">
      <w:pPr>
        <w:pStyle w:val="ProductList-Body"/>
      </w:pPr>
    </w:p>
    <w:p w14:paraId="0FC0AC1A" w14:textId="77777777" w:rsidR="00111B64" w:rsidRDefault="00BE10F4">
      <w:pPr>
        <w:pStyle w:val="ProductList-Offering1SubSection"/>
        <w:outlineLvl w:val="3"/>
      </w:pPr>
      <w:bookmarkStart w:id="209" w:name="_Sec807"/>
      <w:r>
        <w:t>3. Bruksrettigheter</w:t>
      </w:r>
      <w:bookmarkEnd w:id="209"/>
    </w:p>
    <w:tbl>
      <w:tblPr>
        <w:tblStyle w:val="PURTable"/>
        <w:tblW w:w="0" w:type="dxa"/>
        <w:tblLook w:val="04A0" w:firstRow="1" w:lastRow="0" w:firstColumn="1" w:lastColumn="0" w:noHBand="0" w:noVBand="1"/>
      </w:tblPr>
      <w:tblGrid>
        <w:gridCol w:w="3632"/>
        <w:gridCol w:w="3626"/>
        <w:gridCol w:w="3658"/>
      </w:tblGrid>
      <w:tr w:rsidR="00111B64" w14:paraId="1D7870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971990" w14:textId="77777777" w:rsidR="00111B64" w:rsidRDefault="00BE10F4">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BCAB63" w14:textId="77777777" w:rsidR="00111B64" w:rsidRDefault="00BE10F4">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14:paraId="5907DB64" w14:textId="77777777" w:rsidR="00111B64" w:rsidRDefault="00BE10F4">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111B64" w14:paraId="66959A12" w14:textId="77777777">
        <w:tc>
          <w:tcPr>
            <w:tcW w:w="4040" w:type="dxa"/>
            <w:tcBorders>
              <w:top w:val="single" w:sz="4" w:space="0" w:color="000000"/>
              <w:left w:val="single" w:sz="4" w:space="0" w:color="000000"/>
              <w:bottom w:val="single" w:sz="4" w:space="0" w:color="000000"/>
              <w:right w:val="single" w:sz="4" w:space="0" w:color="000000"/>
            </w:tcBorders>
          </w:tcPr>
          <w:p w14:paraId="308B8040" w14:textId="77777777" w:rsidR="00111B64" w:rsidRDefault="00BE10F4">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14:paraId="72C3D7B0" w14:textId="77777777" w:rsidR="00111B64" w:rsidRDefault="00BE10F4">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5CDE" w14:textId="77777777" w:rsidR="00111B64" w:rsidRDefault="00BE10F4">
            <w:pPr>
              <w:pStyle w:val="ProductList-TableBody"/>
            </w:pPr>
            <w:r>
              <w:rPr>
                <w:color w:val="404040"/>
              </w:rPr>
              <w:t>Inkluderte teknologier: I/T</w:t>
            </w:r>
          </w:p>
        </w:tc>
      </w:tr>
      <w:tr w:rsidR="00111B64" w14:paraId="33F1A680" w14:textId="77777777">
        <w:tc>
          <w:tcPr>
            <w:tcW w:w="4040" w:type="dxa"/>
            <w:tcBorders>
              <w:top w:val="single" w:sz="4" w:space="0" w:color="000000"/>
              <w:left w:val="single" w:sz="4" w:space="0" w:color="000000"/>
              <w:bottom w:val="single" w:sz="4" w:space="0" w:color="000000"/>
              <w:right w:val="single" w:sz="4" w:space="0" w:color="000000"/>
            </w:tcBorders>
          </w:tcPr>
          <w:p w14:paraId="1444942F" w14:textId="77777777" w:rsidR="00111B64" w:rsidRDefault="00BE10F4">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r>
              <w:t xml:space="preserve">, </w:t>
            </w:r>
            <w:hyperlink w:anchor="_Sec537">
              <w:r>
                <w:rPr>
                  <w:color w:val="00467F"/>
                  <w:u w:val="single"/>
                </w:rPr>
                <w:t>beskyttelse mot skadelig programvare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9B47" w14:textId="77777777" w:rsidR="00111B64" w:rsidRDefault="00111B6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C237" w14:textId="77777777" w:rsidR="00111B64" w:rsidRDefault="00111B64">
            <w:pPr>
              <w:pStyle w:val="ProductList-TableBody"/>
            </w:pPr>
          </w:p>
        </w:tc>
      </w:tr>
    </w:tbl>
    <w:p w14:paraId="588D5344" w14:textId="77777777" w:rsidR="00111B64" w:rsidRDefault="00111B64">
      <w:pPr>
        <w:pStyle w:val="ProductList-Body"/>
      </w:pPr>
    </w:p>
    <w:p w14:paraId="40C03E94" w14:textId="77777777" w:rsidR="00111B64" w:rsidRDefault="00BE10F4">
      <w:pPr>
        <w:pStyle w:val="ProductList-ClauseHeading"/>
        <w:outlineLvl w:val="4"/>
      </w:pPr>
      <w:r>
        <w:t>3.1 Serverprogramtilgang</w:t>
      </w:r>
    </w:p>
    <w:tbl>
      <w:tblPr>
        <w:tblStyle w:val="PURTable"/>
        <w:tblW w:w="0" w:type="dxa"/>
        <w:tblLook w:val="04A0" w:firstRow="1" w:lastRow="0" w:firstColumn="1" w:lastColumn="0" w:noHBand="0" w:noVBand="1"/>
      </w:tblPr>
      <w:tblGrid>
        <w:gridCol w:w="3662"/>
        <w:gridCol w:w="3614"/>
        <w:gridCol w:w="3640"/>
      </w:tblGrid>
      <w:tr w:rsidR="00111B64" w14:paraId="502A6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D9CAB"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32E00AFD" w14:textId="77777777" w:rsidR="00111B64" w:rsidRDefault="00BE10F4">
            <w:pPr>
              <w:pStyle w:val="ProductList-TableBody"/>
            </w:pPr>
            <w:r>
              <w:t>Windows Server 2019 CAL</w:t>
            </w:r>
          </w:p>
          <w:p w14:paraId="58124E98" w14:textId="77777777" w:rsidR="00111B64" w:rsidRDefault="00BE10F4">
            <w:pPr>
              <w:pStyle w:val="ProductList-TableBody"/>
            </w:pPr>
            <w:r>
              <w:t>Microsoft 365 F3 (Bruker-SL)</w:t>
            </w:r>
          </w:p>
        </w:tc>
        <w:tc>
          <w:tcPr>
            <w:tcW w:w="4040" w:type="dxa"/>
            <w:tcBorders>
              <w:top w:val="single" w:sz="18" w:space="0" w:color="0072C6"/>
              <w:left w:val="none" w:sz="4" w:space="0" w:color="000000"/>
              <w:bottom w:val="single" w:sz="4" w:space="0" w:color="000000"/>
              <w:right w:val="single" w:sz="4" w:space="0" w:color="000000"/>
            </w:tcBorders>
          </w:tcPr>
          <w:p w14:paraId="515E1062" w14:textId="77777777" w:rsidR="00111B64" w:rsidRDefault="00BE10F4">
            <w:pPr>
              <w:pStyle w:val="ProductList-TableBody"/>
            </w:pPr>
            <w:r>
              <w:t xml:space="preserve">Windows Server-abonnement for Azure CAL </w:t>
            </w:r>
          </w:p>
          <w:p w14:paraId="20A76069" w14:textId="77777777" w:rsidR="00111B64" w:rsidRDefault="00BE10F4">
            <w:pPr>
              <w:pStyle w:val="ProductList-TableBody"/>
            </w:pPr>
            <w:r>
              <w:t xml:space="preserve">Lisens som tilsvarer CAL (se </w:t>
            </w:r>
            <w:hyperlink w:anchor="_Sec591">
              <w:r>
                <w:rPr>
                  <w:color w:val="00467F"/>
                  <w:u w:val="single"/>
                </w:rPr>
                <w:t>Vedlegg A</w:t>
              </w:r>
            </w:hyperlink>
            <w:r>
              <w:t>)</w:t>
            </w:r>
          </w:p>
        </w:tc>
      </w:tr>
    </w:tbl>
    <w:p w14:paraId="0625AB6F" w14:textId="77777777" w:rsidR="00111B64" w:rsidRDefault="00BE10F4">
      <w:pPr>
        <w:pStyle w:val="ProductList-Body"/>
      </w:pPr>
      <w:r>
        <w:rPr>
          <w:i/>
        </w:rPr>
        <w:t>*Som et unntak trenger ikke brukere Windows Server-CAL-er når de kun skal bruke serverprogramvaren til å synkronisere en Active Directory-infrastruktur som kjører på Kundens Lisensierte Server, med Azure Active Directory.</w:t>
      </w:r>
    </w:p>
    <w:p w14:paraId="6E2E65A9" w14:textId="77777777" w:rsidR="00111B64" w:rsidRDefault="00111B64">
      <w:pPr>
        <w:pStyle w:val="ProductList-Body"/>
      </w:pPr>
    </w:p>
    <w:p w14:paraId="04FF0846" w14:textId="77777777" w:rsidR="00111B64" w:rsidRDefault="00BE10F4">
      <w:pPr>
        <w:pStyle w:val="ProductList-SubClauseHeading"/>
        <w:outlineLvl w:val="5"/>
      </w:pPr>
      <w:r>
        <w:t>3.1.1 Ytterligere funksjoner knyttet til Windows Server 2019 Remote Desktop Services CAL</w:t>
      </w:r>
    </w:p>
    <w:p w14:paraId="46ED0CEB" w14:textId="77777777" w:rsidR="00111B64" w:rsidRDefault="00BE10F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04"/>
        <w:gridCol w:w="3476"/>
        <w:gridCol w:w="3476"/>
      </w:tblGrid>
      <w:tr w:rsidR="00111B64" w14:paraId="19646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562A6" w14:textId="77777777" w:rsidR="00111B64" w:rsidRDefault="00BE10F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2763486" w14:textId="77777777" w:rsidR="00111B64" w:rsidRDefault="00BE10F4">
            <w:pPr>
              <w:pStyle w:val="ProductList-TableBody"/>
            </w:pPr>
            <w:r>
              <w:t xml:space="preserve">CAL for Windows Server 2019 Remote Desktop </w:t>
            </w:r>
            <w:r>
              <w:lastRenderedPageBreak/>
              <w:t>Services</w:t>
            </w:r>
          </w:p>
        </w:tc>
        <w:tc>
          <w:tcPr>
            <w:tcW w:w="4040" w:type="dxa"/>
            <w:tcBorders>
              <w:top w:val="single" w:sz="18" w:space="0" w:color="0072C6"/>
              <w:left w:val="none" w:sz="4" w:space="0" w:color="000000"/>
              <w:bottom w:val="single" w:sz="4" w:space="0" w:color="000000"/>
              <w:right w:val="single" w:sz="4" w:space="0" w:color="000000"/>
            </w:tcBorders>
          </w:tcPr>
          <w:p w14:paraId="4BC9D7B0" w14:textId="77777777" w:rsidR="00111B64" w:rsidRDefault="00BE10F4">
            <w:pPr>
              <w:pStyle w:val="ProductList-TableBody"/>
            </w:pPr>
            <w:r>
              <w:lastRenderedPageBreak/>
              <w:t xml:space="preserve">Windows Server 2019 Remote Desktop Services </w:t>
            </w:r>
            <w:r>
              <w:lastRenderedPageBreak/>
              <w:t>User SL</w:t>
            </w:r>
          </w:p>
        </w:tc>
      </w:tr>
    </w:tbl>
    <w:p w14:paraId="3AEC92C2" w14:textId="77777777" w:rsidR="00111B64" w:rsidRDefault="00BE10F4">
      <w:pPr>
        <w:pStyle w:val="ProductList-BodyIndented"/>
      </w:pPr>
      <w:r>
        <w:rPr>
          <w:i/>
        </w:rPr>
        <w:lastRenderedPageBreak/>
        <w:t>*Kreves også for å bruke Windows Server som vert for et grafisk brukergrensesnitt (ved hjelp av funksjonene i Windows Server 2019 Remote Desktop Services eller annen teknologi).</w:t>
      </w:r>
    </w:p>
    <w:p w14:paraId="20C6DE31" w14:textId="77777777" w:rsidR="00111B64" w:rsidRDefault="00111B64">
      <w:pPr>
        <w:pStyle w:val="ProductList-BodyIndented"/>
      </w:pPr>
    </w:p>
    <w:p w14:paraId="0846BCBF" w14:textId="77777777" w:rsidR="00111B64" w:rsidRDefault="00BE10F4">
      <w:pPr>
        <w:pStyle w:val="ProductList-SubClauseHeading"/>
        <w:outlineLvl w:val="5"/>
      </w:pPr>
      <w:r>
        <w:t>3.1.2 Ytterligere funksjoner knyttet til Windows Server 2019 Rights Management Services CAL</w:t>
      </w:r>
    </w:p>
    <w:p w14:paraId="1CC38EAE" w14:textId="77777777" w:rsidR="00111B64" w:rsidRDefault="00BE10F4">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84"/>
        <w:gridCol w:w="3495"/>
        <w:gridCol w:w="3477"/>
      </w:tblGrid>
      <w:tr w:rsidR="00111B64" w14:paraId="3B5E3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4571E5"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242F1903" w14:textId="77777777" w:rsidR="00111B64" w:rsidRDefault="00BE10F4">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DDF521F" w14:textId="77777777" w:rsidR="00111B64" w:rsidRDefault="00BE10F4">
            <w:pPr>
              <w:pStyle w:val="ProductList-TableBody"/>
            </w:pPr>
            <w:r>
              <w:t>Azure Information Protection Plan 1 bruker-SL</w:t>
            </w:r>
          </w:p>
        </w:tc>
      </w:tr>
      <w:tr w:rsidR="00111B64" w14:paraId="028F41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DDFD0"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4FFA77" w14:textId="77777777" w:rsidR="00111B64" w:rsidRDefault="00111B6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2488126" w14:textId="77777777" w:rsidR="00111B64" w:rsidRDefault="00BE10F4">
            <w:pPr>
              <w:pStyle w:val="ProductList-TableBody"/>
            </w:pPr>
            <w:r>
              <w:t xml:space="preserve">Lisens som tilsvarer CAL (se </w:t>
            </w:r>
            <w:hyperlink w:anchor="_Sec591">
              <w:r>
                <w:rPr>
                  <w:color w:val="00467F"/>
                  <w:u w:val="single"/>
                </w:rPr>
                <w:t>Vedlegg A</w:t>
              </w:r>
            </w:hyperlink>
            <w:r>
              <w:t>)</w:t>
            </w:r>
          </w:p>
        </w:tc>
      </w:tr>
    </w:tbl>
    <w:p w14:paraId="4CC097E6" w14:textId="77777777" w:rsidR="00111B64" w:rsidRDefault="00111B64">
      <w:pPr>
        <w:pStyle w:val="ProductList-BodyIndented"/>
      </w:pPr>
    </w:p>
    <w:p w14:paraId="13902129" w14:textId="77777777" w:rsidR="00111B64" w:rsidRDefault="00BE10F4">
      <w:pPr>
        <w:pStyle w:val="ProductList-SubClauseHeading"/>
        <w:outlineLvl w:val="5"/>
      </w:pPr>
      <w:r>
        <w:t>3.1.3 Ytterligere funksjoner knyttet til Microsoft Identity Manager User CAL</w:t>
      </w:r>
    </w:p>
    <w:p w14:paraId="1B54DAC5" w14:textId="77777777" w:rsidR="00111B64" w:rsidRDefault="00BE10F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04"/>
        <w:gridCol w:w="3478"/>
        <w:gridCol w:w="3474"/>
      </w:tblGrid>
      <w:tr w:rsidR="00111B64" w14:paraId="330C4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5965E0" w14:textId="77777777" w:rsidR="00111B64" w:rsidRDefault="00BE10F4">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14:paraId="7DA5FF97" w14:textId="77777777" w:rsidR="00111B64" w:rsidRDefault="00BE10F4">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14:paraId="644B2D0E" w14:textId="77777777" w:rsidR="00111B64" w:rsidRDefault="00BE10F4">
            <w:pPr>
              <w:pStyle w:val="ProductList-TableBody"/>
            </w:pPr>
            <w:r>
              <w:t>Azure Active Directory Premium (P1 og P2) User SL</w:t>
            </w:r>
          </w:p>
        </w:tc>
      </w:tr>
      <w:tr w:rsidR="00111B64" w14:paraId="3B979E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EC1337" w14:textId="77777777" w:rsidR="00111B64" w:rsidRDefault="00111B6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AA19A4" w14:textId="77777777" w:rsidR="00111B64" w:rsidRDefault="00BE10F4">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A6A1BD" w14:textId="77777777" w:rsidR="00111B64" w:rsidRDefault="00111B64">
            <w:pPr>
              <w:pStyle w:val="ProductList-TableBody"/>
            </w:pPr>
          </w:p>
        </w:tc>
      </w:tr>
    </w:tbl>
    <w:p w14:paraId="42AAB80E" w14:textId="77777777" w:rsidR="00111B64" w:rsidRDefault="00BE10F4">
      <w:pPr>
        <w:pStyle w:val="ProductList-BodyIndented"/>
      </w:pPr>
      <w:r>
        <w:rPr>
          <w:i/>
        </w:rPr>
        <w:t xml:space="preserve">*Kreves også for personer som programvaren utsteder eller administrerer identitetsinformasjon for. </w:t>
      </w:r>
    </w:p>
    <w:p w14:paraId="2A63BE57" w14:textId="77777777" w:rsidR="00111B64" w:rsidRDefault="00111B64">
      <w:pPr>
        <w:pStyle w:val="ProductList-BodyIndented"/>
      </w:pPr>
    </w:p>
    <w:p w14:paraId="4F89CD7F" w14:textId="77777777" w:rsidR="00111B64" w:rsidRDefault="00BE10F4">
      <w:pPr>
        <w:pStyle w:val="ProductList-SubClauseHeading"/>
        <w:outlineLvl w:val="5"/>
      </w:pPr>
      <w:r>
        <w:t>3.1.4 Synkroniseringstjeneste</w:t>
      </w:r>
    </w:p>
    <w:p w14:paraId="749D5C52" w14:textId="77777777" w:rsidR="00111B64" w:rsidRDefault="00BE10F4">
      <w:pPr>
        <w:pStyle w:val="ProductList-BodyIndented"/>
      </w:pPr>
      <w:r>
        <w:t>CAL-er for Microsoft Identity Manager 2016 er ikke påkrevd for brukere som bare bruker Microsoft Identity Manager-synkroniseringstjenesten.</w:t>
      </w:r>
    </w:p>
    <w:p w14:paraId="53EBB82A" w14:textId="77777777" w:rsidR="00111B64" w:rsidRDefault="00111B64">
      <w:pPr>
        <w:pStyle w:val="ProductList-BodyIndented"/>
      </w:pPr>
    </w:p>
    <w:p w14:paraId="1504FF33" w14:textId="77777777" w:rsidR="00111B64" w:rsidRDefault="00BE10F4">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111B64" w14:paraId="0C766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BEF621" w14:textId="77777777" w:rsidR="00111B64" w:rsidRDefault="00BE10F4">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14:paraId="67F54F70" w14:textId="77777777" w:rsidR="00111B64" w:rsidRDefault="00BE10F4">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8F57AD7" w14:textId="77777777" w:rsidR="00111B64" w:rsidRDefault="00111B64">
            <w:pPr>
              <w:pStyle w:val="ProductList-TableBody"/>
            </w:pPr>
          </w:p>
        </w:tc>
      </w:tr>
    </w:tbl>
    <w:p w14:paraId="364C5C6C" w14:textId="77777777" w:rsidR="00111B64" w:rsidRDefault="00111B64">
      <w:pPr>
        <w:pStyle w:val="ProductList-Body"/>
      </w:pPr>
    </w:p>
    <w:p w14:paraId="2A826437" w14:textId="77777777" w:rsidR="00111B64" w:rsidRDefault="00BE10F4">
      <w:pPr>
        <w:pStyle w:val="ProductList-SubClauseHeading"/>
        <w:outlineLvl w:val="5"/>
      </w:pPr>
      <w:r>
        <w:t>3.2.1 Ytterligere funksjoner knyttet til Windows Server 2019 Remote Desktop Services External Connector License</w:t>
      </w:r>
    </w:p>
    <w:p w14:paraId="674B68AC" w14:textId="77777777" w:rsidR="00111B64" w:rsidRDefault="00BE10F4">
      <w:pPr>
        <w:pStyle w:val="ProductList-BodyIndented"/>
      </w:pPr>
      <w:r>
        <w:t>Microsoft Application Virtualization for Remote Desktop Services- og Windows Server 2019 Remote Desktop Services-funksjoner</w:t>
      </w:r>
    </w:p>
    <w:tbl>
      <w:tblPr>
        <w:tblStyle w:val="PURTable0"/>
        <w:tblW w:w="0" w:type="dxa"/>
        <w:tblLook w:val="04A0" w:firstRow="1" w:lastRow="0" w:firstColumn="1" w:lastColumn="0" w:noHBand="0" w:noVBand="1"/>
      </w:tblPr>
      <w:tblGrid>
        <w:gridCol w:w="3628"/>
        <w:gridCol w:w="3518"/>
        <w:gridCol w:w="3410"/>
      </w:tblGrid>
      <w:tr w:rsidR="00111B64" w14:paraId="4A257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FB6E64" w14:textId="77777777" w:rsidR="00111B64" w:rsidRDefault="00BE10F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12C6DF5A" w14:textId="77777777" w:rsidR="00111B64" w:rsidRDefault="00BE10F4">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72733E2F" w14:textId="77777777" w:rsidR="00111B64" w:rsidRDefault="00111B64">
            <w:pPr>
              <w:pStyle w:val="ProductList-TableBody"/>
            </w:pPr>
          </w:p>
        </w:tc>
      </w:tr>
    </w:tbl>
    <w:p w14:paraId="1B52046D" w14:textId="77777777" w:rsidR="00111B64" w:rsidRDefault="00BE10F4">
      <w:pPr>
        <w:pStyle w:val="ProductList-BodyIndented"/>
      </w:pPr>
      <w:r>
        <w:rPr>
          <w:i/>
        </w:rPr>
        <w:t>*Kreves også for å bruke Windows Server som vert for et grafisk brukergrensesnitt (ved hjelp av funksjonene i Windows Server 2019 Remote Desktop Services eller annen teknologi).</w:t>
      </w:r>
    </w:p>
    <w:p w14:paraId="34808923" w14:textId="77777777" w:rsidR="00111B64" w:rsidRDefault="00111B64">
      <w:pPr>
        <w:pStyle w:val="ProductList-BodyIndented"/>
      </w:pPr>
    </w:p>
    <w:p w14:paraId="4219DEC1" w14:textId="77777777" w:rsidR="00111B64" w:rsidRDefault="00BE10F4">
      <w:pPr>
        <w:pStyle w:val="ProductList-SubClauseHeading"/>
        <w:outlineLvl w:val="5"/>
      </w:pPr>
      <w:r>
        <w:t>3.2.2 Ytterligere funksjoner knyttet til Windows Server 2019 Rights Management Services External Connector License</w:t>
      </w:r>
    </w:p>
    <w:p w14:paraId="75836030" w14:textId="77777777" w:rsidR="00111B64" w:rsidRDefault="00BE10F4">
      <w:pPr>
        <w:pStyle w:val="ProductList-BodyIndented"/>
      </w:pPr>
      <w:r>
        <w:t>Windows Server 2019 Rights Management Services</w:t>
      </w:r>
    </w:p>
    <w:tbl>
      <w:tblPr>
        <w:tblStyle w:val="PURTable0"/>
        <w:tblW w:w="0" w:type="dxa"/>
        <w:tblLook w:val="04A0" w:firstRow="1" w:lastRow="0" w:firstColumn="1" w:lastColumn="0" w:noHBand="0" w:noVBand="1"/>
      </w:tblPr>
      <w:tblGrid>
        <w:gridCol w:w="3619"/>
        <w:gridCol w:w="3539"/>
        <w:gridCol w:w="3398"/>
      </w:tblGrid>
      <w:tr w:rsidR="00111B64" w14:paraId="2730F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0DF59E" w14:textId="77777777" w:rsidR="00111B64" w:rsidRDefault="00BE10F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4E9482B1" w14:textId="77777777" w:rsidR="00111B64" w:rsidRDefault="00BE10F4">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266A767" w14:textId="77777777" w:rsidR="00111B64" w:rsidRDefault="00111B64">
            <w:pPr>
              <w:pStyle w:val="ProductList-TableBody"/>
            </w:pPr>
          </w:p>
        </w:tc>
      </w:tr>
    </w:tbl>
    <w:p w14:paraId="1BBB5DCA" w14:textId="77777777" w:rsidR="00111B64" w:rsidRDefault="00111B64">
      <w:pPr>
        <w:pStyle w:val="ProductList-BodyIndented"/>
      </w:pPr>
    </w:p>
    <w:p w14:paraId="7E09D231" w14:textId="77777777" w:rsidR="00111B64" w:rsidRDefault="00BE10F4">
      <w:pPr>
        <w:pStyle w:val="ProductList-SubClauseHeading"/>
        <w:outlineLvl w:val="5"/>
      </w:pPr>
      <w:r>
        <w:t>3.2.3 Ytterligere funksjoner knyttet til Microsoft Forefront Identity Manager External Connector License</w:t>
      </w:r>
    </w:p>
    <w:p w14:paraId="59D18A66" w14:textId="77777777" w:rsidR="00111B64" w:rsidRDefault="00BE10F4">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628"/>
        <w:gridCol w:w="3518"/>
        <w:gridCol w:w="3410"/>
      </w:tblGrid>
      <w:tr w:rsidR="00111B64" w14:paraId="7D5EF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B75AC6" w14:textId="77777777" w:rsidR="00111B64" w:rsidRDefault="00BE10F4">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14:paraId="53223119" w14:textId="77777777" w:rsidR="00111B64" w:rsidRDefault="00BE10F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1C27DBF" w14:textId="77777777" w:rsidR="00111B64" w:rsidRDefault="00111B64">
            <w:pPr>
              <w:pStyle w:val="ProductList-TableBody"/>
            </w:pPr>
          </w:p>
        </w:tc>
      </w:tr>
    </w:tbl>
    <w:p w14:paraId="3F415867" w14:textId="77777777" w:rsidR="00111B64" w:rsidRDefault="00BE10F4">
      <w:pPr>
        <w:pStyle w:val="ProductList-BodyIndented"/>
      </w:pPr>
      <w:r>
        <w:rPr>
          <w:i/>
        </w:rPr>
        <w:t>*Kreves også for Eksterne Brukere som programvaren utsteder eller administrerer identitetsinformasjon for (når det ikke foreligger CALer for Microsoft Identity Manager 2016).</w:t>
      </w:r>
    </w:p>
    <w:p w14:paraId="48E939C4" w14:textId="77777777" w:rsidR="00111B64" w:rsidRDefault="00111B64">
      <w:pPr>
        <w:pStyle w:val="ProductList-BodyIndented"/>
      </w:pPr>
    </w:p>
    <w:p w14:paraId="3659DF95" w14:textId="77777777" w:rsidR="00111B64" w:rsidRDefault="00BE10F4">
      <w:pPr>
        <w:pStyle w:val="ProductList-ClauseHeading"/>
        <w:outlineLvl w:val="4"/>
      </w:pPr>
      <w:r>
        <w:t>3.3 Tilleggsvilkår for Windows Server 2019 Essentials</w:t>
      </w:r>
    </w:p>
    <w:p w14:paraId="30E326A1" w14:textId="77777777" w:rsidR="00111B64" w:rsidRDefault="00BE10F4">
      <w:pPr>
        <w:pStyle w:val="ProductList-SubClauseHeading"/>
        <w:outlineLvl w:val="5"/>
      </w:pPr>
      <w:r>
        <w:t>3.3.1 Bruksbegrensning</w:t>
      </w:r>
    </w:p>
    <w:p w14:paraId="154DBD9E" w14:textId="77777777" w:rsidR="00111B64" w:rsidRDefault="00BE10F4" w:rsidP="00BE10F4">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w:t>
      </w:r>
    </w:p>
    <w:p w14:paraId="627002AE" w14:textId="77777777" w:rsidR="00111B64" w:rsidRDefault="00BE10F4" w:rsidP="00BE10F4">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14:paraId="7E23B475" w14:textId="77777777" w:rsidR="00111B64" w:rsidRDefault="00111B64">
      <w:pPr>
        <w:pStyle w:val="ProductList-BodyIndented"/>
      </w:pPr>
    </w:p>
    <w:p w14:paraId="3ACEF83F" w14:textId="77777777" w:rsidR="00111B64" w:rsidRDefault="00BE10F4">
      <w:pPr>
        <w:pStyle w:val="ProductList-SubClauseHeading"/>
        <w:outlineLvl w:val="5"/>
      </w:pPr>
      <w:r>
        <w:t>3.3.2. Bruke Serverprogramvaren</w:t>
      </w:r>
    </w:p>
    <w:p w14:paraId="31165996" w14:textId="77777777" w:rsidR="00111B64" w:rsidRDefault="00BE10F4">
      <w:pPr>
        <w:pStyle w:val="ProductList-BodyIndented"/>
      </w:pPr>
      <w:r>
        <w:t>En Brukerkonto består av et unikt brukernavn og et tilknyttet passord som er opprettet via Windows Server 2019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14:paraId="41779B05" w14:textId="77777777" w:rsidR="00111B64" w:rsidRDefault="00111B64">
      <w:pPr>
        <w:pStyle w:val="ProductList-BodyIndented"/>
      </w:pPr>
    </w:p>
    <w:p w14:paraId="2482EC41" w14:textId="77777777" w:rsidR="00111B64" w:rsidRDefault="00BE10F4">
      <w:pPr>
        <w:pStyle w:val="ProductList-SubClauseHeading"/>
        <w:outlineLvl w:val="5"/>
      </w:pPr>
      <w:r>
        <w:t>3.3.3 Windows Server 2019 Essentials Connector</w:t>
      </w:r>
    </w:p>
    <w:p w14:paraId="4DAE407F" w14:textId="77777777" w:rsidR="00111B64" w:rsidRDefault="00BE10F4">
      <w:pPr>
        <w:pStyle w:val="ProductList-BodyIndented"/>
      </w:pPr>
      <w:r>
        <w:t>Kunden kan installere og bruke Windows Server 2019 Essentials Connector-programvaren på maksimalt 50 enheter samtidig. Programvaren kan bare brukes sammen med serverprogramvaren.</w:t>
      </w:r>
    </w:p>
    <w:p w14:paraId="30ED1B88" w14:textId="77777777" w:rsidR="00111B64" w:rsidRDefault="00111B64">
      <w:pPr>
        <w:pStyle w:val="ProductList-BodyIndented"/>
      </w:pPr>
    </w:p>
    <w:p w14:paraId="1346109E" w14:textId="77777777" w:rsidR="00111B64" w:rsidRDefault="00BE10F4">
      <w:pPr>
        <w:pStyle w:val="ProductList-SubClauseHeading"/>
        <w:outlineLvl w:val="5"/>
      </w:pPr>
      <w:r>
        <w:lastRenderedPageBreak/>
        <w:t>3.3.4 Tilgang til Windows Server 2019 Active Directory Rights Management Services</w:t>
      </w:r>
    </w:p>
    <w:p w14:paraId="01F83992" w14:textId="77777777" w:rsidR="00111B64" w:rsidRDefault="00BE10F4">
      <w:pPr>
        <w:pStyle w:val="ProductList-BodyIndented"/>
      </w:pPr>
      <w:r>
        <w:t>Kunden må anskaffe en CAL for Windows Server 2019 Active Directory Rights Management Services for hver Brukerkonto som en bruker kan benytte for å få direkte eller indirekte tilgang til funksjonene i Windows Server 2019 Active Directory Rights Management Services.</w:t>
      </w:r>
    </w:p>
    <w:p w14:paraId="2AC5440C" w14:textId="77777777" w:rsidR="00111B64" w:rsidRDefault="00111B64">
      <w:pPr>
        <w:pStyle w:val="ProductList-BodyIndented"/>
      </w:pPr>
    </w:p>
    <w:p w14:paraId="6CD04811" w14:textId="77777777" w:rsidR="00111B64" w:rsidRDefault="00BE10F4">
      <w:pPr>
        <w:pStyle w:val="ProductList-ClauseHeading"/>
        <w:outlineLvl w:val="4"/>
      </w:pPr>
      <w:r>
        <w:t>3.4 Windows Server Container uten Hyper-V-isolasjon med Windows Server 2019 Standard og Datacenter</w:t>
      </w:r>
    </w:p>
    <w:p w14:paraId="0D699E81" w14:textId="77777777" w:rsidR="00111B64" w:rsidRDefault="00BE10F4">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 er representert som en </w:t>
      </w:r>
      <w:r>
        <w:fldChar w:fldCharType="begin"/>
      </w:r>
      <w:r>
        <w:instrText xml:space="preserve"> AutoTextList   \s NoStyle \t "Windows Server Container uten Hyper-V-isolasjon (tidligere kalt Windows Server Container) er en funksjon i Windows Server-programvaren." </w:instrText>
      </w:r>
      <w:r>
        <w:fldChar w:fldCharType="separate"/>
      </w:r>
      <w:r>
        <w:rPr>
          <w:color w:val="0563C1"/>
        </w:rPr>
        <w:t>Windows Server Container uten Hyper-V-isolasjon</w:t>
      </w:r>
      <w:r>
        <w:fldChar w:fldCharType="end"/>
      </w:r>
      <w:r>
        <w:t xml:space="preserve"> på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w:t>
      </w:r>
    </w:p>
    <w:p w14:paraId="27F264C0" w14:textId="77777777" w:rsidR="00111B64" w:rsidRDefault="00111B64">
      <w:pPr>
        <w:pStyle w:val="ProductList-Body"/>
      </w:pPr>
    </w:p>
    <w:p w14:paraId="190FE1D5" w14:textId="77777777" w:rsidR="00111B64" w:rsidRDefault="00BE10F4">
      <w:pPr>
        <w:pStyle w:val="ProductList-ClauseHeading"/>
        <w:outlineLvl w:val="4"/>
      </w:pPr>
      <w:r>
        <w:t>3.5 Tilleggsprogramvare for Windows Server 2019</w:t>
      </w:r>
    </w:p>
    <w:tbl>
      <w:tblPr>
        <w:tblStyle w:val="PURTable"/>
        <w:tblW w:w="0" w:type="dxa"/>
        <w:tblLook w:val="04A0" w:firstRow="1" w:lastRow="0" w:firstColumn="1" w:lastColumn="0" w:noHBand="0" w:noVBand="1"/>
      </w:tblPr>
      <w:tblGrid>
        <w:gridCol w:w="3650"/>
        <w:gridCol w:w="3690"/>
        <w:gridCol w:w="3576"/>
      </w:tblGrid>
      <w:tr w:rsidR="00111B64" w14:paraId="44D48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57782E" w14:textId="77777777" w:rsidR="00111B64" w:rsidRDefault="00BE10F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3AA4158" w14:textId="77777777" w:rsidR="00111B64" w:rsidRDefault="00BE10F4">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1599B57F" w14:textId="77777777" w:rsidR="00111B64" w:rsidRDefault="00111B64">
            <w:pPr>
              <w:pStyle w:val="ProductList-TableBody"/>
            </w:pPr>
          </w:p>
        </w:tc>
      </w:tr>
    </w:tbl>
    <w:p w14:paraId="28F96AF9" w14:textId="77777777" w:rsidR="00111B64" w:rsidRDefault="00BE10F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21"/>
        <w:gridCol w:w="3714"/>
        <w:gridCol w:w="3581"/>
      </w:tblGrid>
      <w:tr w:rsidR="00111B64" w14:paraId="78CAA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899D64" w14:textId="77777777" w:rsidR="00111B64" w:rsidRDefault="00BE10F4">
            <w:pPr>
              <w:pStyle w:val="ProductList-TableBody"/>
            </w:pPr>
            <w:r>
              <w:fldChar w:fldCharType="begin"/>
            </w:r>
            <w:r>
              <w:instrText xml:space="preserve"> AutoTextList   \s NoStyle \t "SA-fordeler: Indikerer produktkategorien for å bestemme SA-fordeler som stort sett er gjeldende for den produkt-poolen, som er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5167AB04" w14:textId="77777777" w:rsidR="00111B64" w:rsidRDefault="00BE10F4">
            <w:pPr>
              <w:pStyle w:val="ProductList-TableBody"/>
            </w:pPr>
            <w:r>
              <w:fldChar w:fldCharType="begin"/>
            </w:r>
            <w:r>
              <w:instrText xml:space="preserve"> AutoTextList   \s NoStyle \t "Katastrofegjenoppretting: Rettigheter tilgjengelig for SA-kunder til å bruke programvare til betingede katastrofegjenoppretting; se Servere – avsnittet om rettigheter til katastrofegjenoppretting i vedlegg B – Software Assurance for detaljer."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18A04F" w14:textId="77777777" w:rsidR="00111B64" w:rsidRDefault="00BE10F4">
            <w:pPr>
              <w:pStyle w:val="ProductList-TableBody"/>
            </w:pPr>
            <w:r>
              <w:rPr>
                <w:color w:val="404040"/>
              </w:rPr>
              <w:t>Fail-Over rettigheter: I/A</w:t>
            </w:r>
          </w:p>
        </w:tc>
      </w:tr>
      <w:tr w:rsidR="00111B64" w14:paraId="193757F2" w14:textId="77777777">
        <w:tc>
          <w:tcPr>
            <w:tcW w:w="4040" w:type="dxa"/>
            <w:tcBorders>
              <w:top w:val="single" w:sz="4" w:space="0" w:color="000000"/>
              <w:left w:val="single" w:sz="4" w:space="0" w:color="000000"/>
              <w:bottom w:val="single" w:sz="4" w:space="0" w:color="000000"/>
              <w:right w:val="single" w:sz="4" w:space="0" w:color="000000"/>
            </w:tcBorders>
          </w:tcPr>
          <w:p w14:paraId="10852251" w14:textId="77777777" w:rsidR="00111B64" w:rsidRDefault="00BE10F4">
            <w:pPr>
              <w:pStyle w:val="ProductList-TableBody"/>
            </w:pP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Kun ekstern tilkobling</w:t>
            </w:r>
          </w:p>
        </w:tc>
        <w:tc>
          <w:tcPr>
            <w:tcW w:w="4040" w:type="dxa"/>
            <w:tcBorders>
              <w:top w:val="single" w:sz="4" w:space="0" w:color="000000"/>
              <w:left w:val="single" w:sz="4" w:space="0" w:color="000000"/>
              <w:bottom w:val="single" w:sz="4" w:space="0" w:color="000000"/>
              <w:right w:val="single" w:sz="4" w:space="0" w:color="000000"/>
            </w:tcBorders>
          </w:tcPr>
          <w:p w14:paraId="5E8244FB" w14:textId="77777777" w:rsidR="00111B64" w:rsidRDefault="00BE10F4">
            <w:pPr>
              <w:pStyle w:val="ProductList-TableBody"/>
            </w:pPr>
            <w:r>
              <w:fldChar w:fldCharType="begin"/>
            </w:r>
            <w:r>
              <w:instrText xml:space="preserve"> AutoTextList   \s NoStyle \t "Migrasjonsrettigheter: Kunden kan ha mulighet til å oppgradere fra tidligere versjoner av programvaren eller andre produkter under spesielle vilkår publisert i produktoppføringen eller produktlisten som angitt. (Se ordliste for full definisjon)" </w:instrText>
            </w:r>
            <w:r>
              <w:fldChar w:fldCharType="separate"/>
            </w:r>
            <w:r>
              <w:rPr>
                <w:color w:val="0563C1"/>
              </w:rPr>
              <w:t>Migrasjonsrettigheter</w:t>
            </w:r>
            <w:r>
              <w:fldChar w:fldCharType="end"/>
            </w:r>
            <w:r>
              <w:t xml:space="preserve">: Refer </w:t>
            </w:r>
            <w:hyperlink r:id="rId105">
              <w:r>
                <w:rPr>
                  <w:color w:val="00467F"/>
                  <w:u w:val="single"/>
                </w:rPr>
                <w:t>Produktliste – oktober 2013 og mars 2014</w:t>
              </w:r>
            </w:hyperlink>
            <w:r>
              <w:t xml:space="preserve"> (tidligere versjoner så vel som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Produktvilkår – oktober og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69D3CEE" w14:textId="77777777" w:rsidR="00111B64" w:rsidRDefault="00BE10F4">
            <w:pPr>
              <w:pStyle w:val="ProductList-TableBody"/>
            </w:pPr>
            <w:r>
              <w:rPr>
                <w:color w:val="404040"/>
              </w:rPr>
              <w:t>Roaming-rettigheter: I/A</w:t>
            </w:r>
          </w:p>
        </w:tc>
      </w:tr>
      <w:tr w:rsidR="00111B64" w14:paraId="04048813" w14:textId="77777777">
        <w:tc>
          <w:tcPr>
            <w:tcW w:w="4040" w:type="dxa"/>
            <w:tcBorders>
              <w:top w:val="single" w:sz="4" w:space="0" w:color="000000"/>
              <w:left w:val="single" w:sz="4" w:space="0" w:color="000000"/>
              <w:bottom w:val="single" w:sz="4" w:space="0" w:color="000000"/>
              <w:right w:val="single" w:sz="4" w:space="0" w:color="000000"/>
            </w:tcBorders>
          </w:tcPr>
          <w:p w14:paraId="7B359E73" w14:textId="77777777" w:rsidR="00111B64" w:rsidRDefault="00BE10F4">
            <w:pPr>
              <w:pStyle w:val="ProductList-TableBody"/>
            </w:pPr>
            <w:r>
              <w:fldChar w:fldCharType="begin"/>
            </w:r>
            <w:r>
              <w:instrText xml:space="preserve"> AutoTextList   \s NoStyle \t "Selvhosting: En SA-fordel som tillater bruk av produkter til betingede hostingformål; se Servere – Selvhostede Applikasjoner – avsnittet i vedlegg B – Software Assurance for detaljer." </w:instrText>
            </w:r>
            <w:r>
              <w:fldChar w:fldCharType="separate"/>
            </w:r>
            <w:r>
              <w:rPr>
                <w:color w:val="0563C1"/>
              </w:rPr>
              <w:t>Selvhosting</w:t>
            </w:r>
            <w:r>
              <w:fldChar w:fldCharType="end"/>
            </w:r>
            <w:r>
              <w:t>: Alle utgaver (unntatt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30CA32D" w14:textId="77777777" w:rsidR="00111B64" w:rsidRDefault="00BE10F4">
            <w:pPr>
              <w:pStyle w:val="ProductList-TableBody"/>
            </w:pPr>
            <w:r>
              <w:rPr>
                <w:color w:val="404040"/>
              </w:rPr>
              <w:t>SA Ekvivalente 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6DCE9DD" w14:textId="77777777" w:rsidR="00111B64" w:rsidRDefault="00111B64">
            <w:pPr>
              <w:pStyle w:val="ProductList-TableBody"/>
            </w:pPr>
          </w:p>
        </w:tc>
      </w:tr>
    </w:tbl>
    <w:p w14:paraId="3CE4EAA3" w14:textId="77777777" w:rsidR="00111B64" w:rsidRDefault="00111B64">
      <w:pPr>
        <w:pStyle w:val="ProductList-ClauseHeading"/>
        <w:outlineLvl w:val="4"/>
      </w:pPr>
    </w:p>
    <w:p w14:paraId="350A4FB9" w14:textId="77777777" w:rsidR="00111B64" w:rsidRDefault="00BE10F4">
      <w:pPr>
        <w:pStyle w:val="ProductList-ClauseHeading"/>
        <w:outlineLvl w:val="4"/>
      </w:pPr>
      <w:r>
        <w:t>4.1 Microsoft Azure-hybridfordel for Windows Server</w:t>
      </w:r>
    </w:p>
    <w:p w14:paraId="67A1443F" w14:textId="77777777" w:rsidR="00111B64" w:rsidRDefault="00BE10F4">
      <w:pPr>
        <w:pStyle w:val="ProductList-Body"/>
      </w:pPr>
      <w:r>
        <w:t xml:space="preserve">Se </w:t>
      </w:r>
      <w:hyperlink w:anchor="_Sec624">
        <w:r>
          <w:rPr>
            <w:color w:val="00467F"/>
            <w:u w:val="single"/>
          </w:rPr>
          <w:t xml:space="preserve">Section 8. Microsoft Azure-hybridfordel </w:t>
        </w:r>
      </w:hyperlink>
      <w:r>
        <w:t>av Microsoft Azure produktoppføring for distribusjon av Windows Server-bilder på Microsoft Azure.</w:t>
      </w:r>
    </w:p>
    <w:p w14:paraId="30C40F23" w14:textId="77777777" w:rsidR="00111B64" w:rsidRDefault="00111B64">
      <w:pPr>
        <w:pStyle w:val="ProductList-Body"/>
      </w:pPr>
    </w:p>
    <w:p w14:paraId="6C857AEB" w14:textId="77777777" w:rsidR="00111B64" w:rsidRDefault="00BE10F4">
      <w:pPr>
        <w:pStyle w:val="ProductList-ClauseHeading"/>
        <w:outlineLvl w:val="4"/>
      </w:pPr>
      <w:r>
        <w:t>4.2 Halvårlige kanalutgivelser</w:t>
      </w:r>
    </w:p>
    <w:p w14:paraId="57C974F8" w14:textId="77777777" w:rsidR="00111B64" w:rsidRDefault="00BE10F4">
      <w:pPr>
        <w:pStyle w:val="ProductList-Body"/>
      </w:pPr>
      <w:r>
        <w:t>Kunder med aktiv SA på enten Windows Server Standard eller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 og på Windows Server-basetilgangs-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Windows Server-tilleggstilgangs-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hensiktsmessig) kan installere og bruke semi-årlige kanalutgivelser (inkludert både pilot- og breddeutgivelser)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w:t>
      </w:r>
    </w:p>
    <w:p w14:paraId="669921A3" w14:textId="77777777" w:rsidR="00111B64" w:rsidRDefault="00111B64">
      <w:pPr>
        <w:pStyle w:val="ProductList-ClauseHeading"/>
        <w:outlineLvl w:val="4"/>
      </w:pPr>
    </w:p>
    <w:p w14:paraId="1BAC585D" w14:textId="77777777" w:rsidR="00111B64" w:rsidRDefault="00BE10F4">
      <w:pPr>
        <w:pStyle w:val="ProductList-ClauseHeading"/>
        <w:outlineLvl w:val="4"/>
      </w:pPr>
      <w:r>
        <w:t>4.3 Remote Desktop-tjenester (“RDS”) bruker CAL og utvidede rettigheter for bruker-SL</w:t>
      </w:r>
    </w:p>
    <w:p w14:paraId="3DC69BB6" w14:textId="77777777" w:rsidR="00111B64" w:rsidRDefault="00BE10F4">
      <w:pPr>
        <w:pStyle w:val="ProductList-Body"/>
      </w:pPr>
      <w:r>
        <w:t xml:space="preserve">Kunden kan bruke sine RDS-bruker-CAL-er og bruker-SL-er med Windows Server-programvare som kjører i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dedikert til intern bruk på Microsoft Azure-tjenester eller de delte eller dedikerte serverne til en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den har utfylt og sendt inn verifiseringsskjemaet for lisensmobilitet for. Andre enn administrativ tilgang fra kundens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er det ingen andre parter som kan få tilgang til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(-er). For enhver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eller bruker-SL en kunde har brukt på denne måten, kan den senere flyttes til Microsoft Azure-tjenester eller en ny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men ikke før 90 dager etter at den ble startet i miljøet den forlater.</w:t>
      </w:r>
    </w:p>
    <w:p w14:paraId="07506A3D" w14:textId="77777777" w:rsidR="00111B64" w:rsidRDefault="00111B64">
      <w:pPr>
        <w:pStyle w:val="ProductList-Body"/>
      </w:pPr>
    </w:p>
    <w:p w14:paraId="330866D3" w14:textId="77777777" w:rsidR="00111B64" w:rsidRDefault="00BE10F4">
      <w:pPr>
        <w:pStyle w:val="ProductList-ClauseHeading"/>
        <w:outlineLvl w:val="4"/>
      </w:pPr>
      <w:r>
        <w:t>4.4 Utvidede sikkerhetsoppdateringer</w:t>
      </w:r>
    </w:p>
    <w:p w14:paraId="645D7D20" w14:textId="77777777" w:rsidR="00111B64" w:rsidRDefault="00BE10F4">
      <w:pPr>
        <w:pStyle w:val="ProductList-Body"/>
      </w:pPr>
      <w:r>
        <w:t xml:space="preserve">Se </w:t>
      </w:r>
      <w:hyperlink w:anchor="_Sec1282">
        <w:r>
          <w:rPr>
            <w:color w:val="00467F"/>
            <w:u w:val="single"/>
          </w:rPr>
          <w:t>Utvidede sikkerhetsoppdateringer</w:t>
        </w:r>
      </w:hyperlink>
      <w:r>
        <w:t xml:space="preserve"> i vedlegg B for anskaffelse og bruk av utvidede sikkerhetsoppdateringer. </w:t>
      </w:r>
    </w:p>
    <w:p w14:paraId="7196119C" w14:textId="77777777" w:rsidR="00111B64" w:rsidRDefault="00111B64">
      <w:pPr>
        <w:pStyle w:val="ProductList-Body"/>
      </w:pPr>
    </w:p>
    <w:p w14:paraId="252E7779" w14:textId="77777777" w:rsidR="00111B64" w:rsidRDefault="00BE10F4">
      <w:pPr>
        <w:pStyle w:val="ProductList-ClauseHeading"/>
        <w:outlineLvl w:val="4"/>
      </w:pPr>
      <w:r>
        <w:t>4.5 Windows Virtual Desktop for Windows Server</w:t>
      </w:r>
    </w:p>
    <w:p w14:paraId="02AA22B8" w14:textId="77777777" w:rsidR="00111B64" w:rsidRDefault="00BE10F4">
      <w:pPr>
        <w:pStyle w:val="ProductList-Body"/>
      </w:pPr>
      <w:r>
        <w:t xml:space="preserve">Se Windows Virtual Desktop-avsnittet av </w:t>
      </w:r>
      <w:hyperlink w:anchor="_Sec624">
        <w:r>
          <w:rPr>
            <w:color w:val="00467F"/>
            <w:u w:val="single"/>
          </w:rPr>
          <w:t xml:space="preserve">Microsoft Azure Services produktoppføring </w:t>
        </w:r>
      </w:hyperlink>
      <w:r>
        <w:t>for rettigheter til tilgang til Windows Virtual Desktop Windows Server virtuelle maskiner.</w:t>
      </w:r>
    </w:p>
    <w:p w14:paraId="5402A471"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248FCE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6B545B"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BE820A7" w14:textId="77777777" w:rsidR="00111B64" w:rsidRDefault="00111B64">
      <w:pPr>
        <w:pStyle w:val="ProductList-Body"/>
      </w:pPr>
    </w:p>
    <w:p w14:paraId="73D6E198" w14:textId="77777777" w:rsidR="00111B64" w:rsidRDefault="00111B64">
      <w:pPr>
        <w:sectPr w:rsidR="00111B64">
          <w:headerReference w:type="default" r:id="rId108"/>
          <w:footerReference w:type="default" r:id="rId109"/>
          <w:type w:val="continuous"/>
          <w:pgSz w:w="12240" w:h="15840" w:code="1"/>
          <w:pgMar w:top="1170" w:right="720" w:bottom="720" w:left="720" w:header="432" w:footer="288" w:gutter="0"/>
          <w:cols w:space="360"/>
        </w:sectPr>
      </w:pPr>
    </w:p>
    <w:p w14:paraId="15998B51" w14:textId="77777777" w:rsidR="00111B64" w:rsidRDefault="00BE10F4">
      <w:pPr>
        <w:pStyle w:val="ProductList-SectionHeading"/>
        <w:pageBreakBefore/>
        <w:outlineLvl w:val="0"/>
      </w:pPr>
      <w:bookmarkStart w:id="211" w:name="_Sec548"/>
      <w:bookmarkEnd w:id="33"/>
      <w:r>
        <w:lastRenderedPageBreak/>
        <w:t>Elektroniske tjenester</w:t>
      </w:r>
      <w:r>
        <w:fldChar w:fldCharType="begin"/>
      </w:r>
      <w:r>
        <w:instrText xml:space="preserve"> TC "</w:instrText>
      </w:r>
      <w:bookmarkStart w:id="212" w:name="_Toc52183230"/>
      <w:r>
        <w:instrText>Elektroniske tjenester</w:instrText>
      </w:r>
      <w:bookmarkEnd w:id="212"/>
      <w:r>
        <w:instrText>" \l 1</w:instrText>
      </w:r>
      <w:r>
        <w:fldChar w:fldCharType="end"/>
      </w:r>
    </w:p>
    <w:p w14:paraId="3E826915" w14:textId="77777777" w:rsidR="00111B64" w:rsidRDefault="00BE10F4">
      <w:pPr>
        <w:pStyle w:val="ProductList-Body"/>
      </w:pPr>
      <w:r>
        <w:t xml:space="preserve">Kundens kjøp og bruk av Elektroniske Tjenester fra Microsoft er underlagt Produktvilkårene og Vilkårene for Elektroniske Tjenester (OST), som finnes på </w:t>
      </w:r>
      <w:hyperlink r:id="rId110">
        <w:r>
          <w:rPr>
            <w:color w:val="00467F"/>
            <w:u w:val="single"/>
          </w:rPr>
          <w:t>http://go.microsoft.com/?linkid=9840733</w:t>
        </w:r>
      </w:hyperlink>
      <w:r>
        <w:t xml:space="preserve"> og er inkludert her ved referanse.</w:t>
      </w:r>
    </w:p>
    <w:p w14:paraId="2C062F7C" w14:textId="77777777" w:rsidR="00111B64" w:rsidRDefault="00BE10F4">
      <w:pPr>
        <w:pStyle w:val="ProductList-Offering1Heading"/>
        <w:outlineLvl w:val="1"/>
      </w:pPr>
      <w:bookmarkStart w:id="213" w:name="_Sec620"/>
      <w:r>
        <w:t>Tilgjengelighet for Elektroniske Tjenester</w:t>
      </w:r>
      <w:bookmarkEnd w:id="213"/>
      <w:r>
        <w:fldChar w:fldCharType="begin"/>
      </w:r>
      <w:r>
        <w:instrText xml:space="preserve"> TC "</w:instrText>
      </w:r>
      <w:bookmarkStart w:id="214" w:name="_Toc52183231"/>
      <w:r>
        <w:instrText>Tilgjengelighet for Elektroniske Tjenester</w:instrText>
      </w:r>
      <w:bookmarkEnd w:id="214"/>
      <w:r>
        <w:instrText>" \l 2</w:instrText>
      </w:r>
      <w:r>
        <w:fldChar w:fldCharType="end"/>
      </w:r>
    </w:p>
    <w:p w14:paraId="04586E42" w14:textId="77777777" w:rsidR="00111B64" w:rsidRDefault="00BE10F4">
      <w:pPr>
        <w:pStyle w:val="ProductList-Body"/>
      </w:pPr>
      <w:r>
        <w:t xml:space="preserve">Se </w:t>
      </w:r>
      <w:hyperlink r:id="rId111">
        <w:r>
          <w:rPr>
            <w:color w:val="00467F"/>
            <w:u w:val="single"/>
          </w:rPr>
          <w:t>https://www.microsoft.com/microsoft-365/business/international-availability</w:t>
        </w:r>
      </w:hyperlink>
      <w:r>
        <w:t xml:space="preserve"> for en liste over land og regioner der onlinetjenester er tilgjengelige.</w:t>
      </w:r>
    </w:p>
    <w:p w14:paraId="4F8A9505" w14:textId="77777777" w:rsidR="00111B64" w:rsidRDefault="00BE10F4">
      <w:pPr>
        <w:pStyle w:val="ProductList-Offering1Heading"/>
        <w:outlineLvl w:val="1"/>
      </w:pPr>
      <w:bookmarkStart w:id="215" w:name="_Sec621"/>
      <w:r>
        <w:t>Innkjøpsregler for Elektroniske Tjenester</w:t>
      </w:r>
      <w:bookmarkEnd w:id="215"/>
      <w:r>
        <w:fldChar w:fldCharType="begin"/>
      </w:r>
      <w:r>
        <w:instrText xml:space="preserve"> TC "</w:instrText>
      </w:r>
      <w:bookmarkStart w:id="216" w:name="_Toc52183232"/>
      <w:r>
        <w:instrText>Innkjøpsregler for Elektroniske Tjenester</w:instrText>
      </w:r>
      <w:bookmarkEnd w:id="216"/>
      <w:r>
        <w:instrText>" \l 2</w:instrText>
      </w:r>
      <w:r>
        <w:fldChar w:fldCharType="end"/>
      </w:r>
    </w:p>
    <w:p w14:paraId="1283BFC1" w14:textId="77777777" w:rsidR="00111B64" w:rsidRDefault="00BE10F4">
      <w:pPr>
        <w:pStyle w:val="ProductList-Body"/>
      </w:pPr>
      <w:r>
        <w:t>Følgende regler gjelder ved kjøp av Elektroniske Tjenester:</w:t>
      </w:r>
    </w:p>
    <w:p w14:paraId="636007E8" w14:textId="77777777" w:rsidR="00111B64" w:rsidRDefault="00BE10F4" w:rsidP="00BE10F4">
      <w:pPr>
        <w:pStyle w:val="ProductList-Bullet"/>
        <w:numPr>
          <w:ilvl w:val="0"/>
          <w:numId w:val="33"/>
        </w:numPr>
      </w:pPr>
      <w:r>
        <w:t xml:space="preserve">Abonnementsvilkårene varierer i henhold til kjøpsprogrammet. I henhold til Enterprise-avtaleprogrammet må abonnementsvilkårene for andre Elektroniske Tjenester enn Microsoft Azure sammenfalle med opphørsdatoen for Kundens Registrering. </w:t>
      </w:r>
    </w:p>
    <w:p w14:paraId="761C4358" w14:textId="77777777" w:rsidR="00111B64" w:rsidRDefault="00BE10F4" w:rsidP="00BE10F4">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14:paraId="35506EAC" w14:textId="77777777" w:rsidR="00111B64" w:rsidRDefault="00BE10F4" w:rsidP="00BE10F4">
      <w:pPr>
        <w:pStyle w:val="ProductList-Bullet"/>
        <w:numPr>
          <w:ilvl w:val="0"/>
          <w:numId w:val="33"/>
        </w:numPr>
      </w:pPr>
      <w:r>
        <w:t xml:space="preserve">Kunden kan ikke redusere antallet brukere eller enheter som dekkes av abonnementet på Elektroniske Tjenester, i løpet av abonnementsperioden, med mindre det tillates i Kundens volumlisensavtale. </w:t>
      </w:r>
    </w:p>
    <w:p w14:paraId="69B27EF2" w14:textId="77777777" w:rsidR="00111B64" w:rsidRDefault="00BE10F4" w:rsidP="00BE10F4">
      <w:pPr>
        <w:pStyle w:val="ProductList-Bullet"/>
        <w:numPr>
          <w:ilvl w:val="0"/>
          <w:numId w:val="33"/>
        </w:numPr>
      </w:pPr>
      <w:r>
        <w:t>Vilkår for Microsoft Azure finnes i Microsoft Azure-produktoppføringen.</w:t>
      </w:r>
    </w:p>
    <w:p w14:paraId="7FBCE82C" w14:textId="77777777" w:rsidR="00111B64" w:rsidRDefault="00BE10F4" w:rsidP="00BE10F4">
      <w:pPr>
        <w:pStyle w:val="ProductList-Bullet"/>
        <w:numPr>
          <w:ilvl w:val="0"/>
          <w:numId w:val="33"/>
        </w:numPr>
      </w:pP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 xml:space="preserve">- og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må anskaffes underlagt den samme volumlisensavtalen og registreringen (hvis dette er aktuelt) som den kvalifiserende lisensen eller basis-Bruker-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eller basis-</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for Bruker, avhengig av hva som inntreffer først. </w:t>
      </w:r>
    </w:p>
    <w:p w14:paraId="0D23CD29" w14:textId="77777777" w:rsidR="00111B64" w:rsidRDefault="00BE10F4" w:rsidP="00BE10F4">
      <w:pPr>
        <w:pStyle w:val="ProductList-Bullet"/>
        <w:numPr>
          <w:ilvl w:val="0"/>
          <w:numId w:val="33"/>
        </w:numPr>
      </w:pP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SL-ene</w:t>
      </w:r>
      <w:r>
        <w:fldChar w:fldCharType="end"/>
      </w:r>
      <w:r>
        <w:t xml:space="preserve"> for Bruker oppdateres månedlig.</w:t>
      </w:r>
    </w:p>
    <w:p w14:paraId="31824409" w14:textId="77777777" w:rsidR="00111B64" w:rsidRDefault="00BE10F4">
      <w:pPr>
        <w:pStyle w:val="ProductList-Offering1Heading"/>
        <w:outlineLvl w:val="1"/>
      </w:pPr>
      <w:bookmarkStart w:id="217" w:name="_Sec623"/>
      <w:r>
        <w:t>Fornyelse av Elektroniske Tjenester</w:t>
      </w:r>
      <w:bookmarkEnd w:id="217"/>
      <w:r>
        <w:fldChar w:fldCharType="begin"/>
      </w:r>
      <w:r>
        <w:instrText xml:space="preserve"> TC "</w:instrText>
      </w:r>
      <w:bookmarkStart w:id="218" w:name="_Toc52183233"/>
      <w:r>
        <w:instrText>Fornyelse av Elektroniske Tjenester</w:instrText>
      </w:r>
      <w:bookmarkEnd w:id="218"/>
      <w:r>
        <w:instrText>" \l 2</w:instrText>
      </w:r>
      <w:r>
        <w:fldChar w:fldCharType="end"/>
      </w:r>
    </w:p>
    <w:p w14:paraId="6D78D233" w14:textId="77777777" w:rsidR="00111B64" w:rsidRDefault="00BE10F4">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112">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14:paraId="4F24F2ED"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20316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84670"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6B80F27F" w14:textId="77777777" w:rsidR="00111B64" w:rsidRDefault="00111B64">
      <w:pPr>
        <w:pStyle w:val="ProductList-Body"/>
      </w:pPr>
    </w:p>
    <w:p w14:paraId="4CE3DF3B" w14:textId="77777777" w:rsidR="00111B64" w:rsidRDefault="00BE10F4">
      <w:pPr>
        <w:pStyle w:val="ProductList-OfferingGroupHeading"/>
        <w:outlineLvl w:val="1"/>
      </w:pPr>
      <w:bookmarkStart w:id="219" w:name="_Sec624"/>
      <w:r>
        <w:t>Microsoft Azure-tjenester</w:t>
      </w:r>
      <w:bookmarkEnd w:id="219"/>
      <w:r>
        <w:fldChar w:fldCharType="begin"/>
      </w:r>
      <w:r>
        <w:instrText xml:space="preserve"> TC "</w:instrText>
      </w:r>
      <w:bookmarkStart w:id="220" w:name="_Toc52183234"/>
      <w:r>
        <w:instrText>Microsoft Azure-tjenester</w:instrText>
      </w:r>
      <w:bookmarkEnd w:id="220"/>
      <w:r>
        <w:instrText>" \l 2</w:instrText>
      </w:r>
      <w:r>
        <w:fldChar w:fldCharType="end"/>
      </w:r>
    </w:p>
    <w:p w14:paraId="5CF7C641" w14:textId="77777777" w:rsidR="00111B64" w:rsidRDefault="00BE10F4">
      <w:pPr>
        <w:pStyle w:val="ProductList-ClauseHeading"/>
        <w:outlineLvl w:val="2"/>
      </w:pPr>
      <w:r>
        <w:t>1. Definisjoner</w:t>
      </w:r>
    </w:p>
    <w:p w14:paraId="287D9411" w14:textId="77777777" w:rsidR="00111B64" w:rsidRDefault="00BE10F4">
      <w:pPr>
        <w:pStyle w:val="ProductList-Body"/>
      </w:pPr>
      <w:r>
        <w:rPr>
          <w:b/>
          <w:color w:val="00188F"/>
        </w:rPr>
        <w:t xml:space="preserve">Allokert årlig forskuddsbetaling </w:t>
      </w:r>
      <w:r>
        <w:t>betyr, hvis kunden velger årlig fakturering, er den delen av Azure forskuddsbetalingen</w:t>
      </w:r>
      <w:r>
        <w:fldChar w:fldCharType="begin"/>
      </w:r>
      <w:r>
        <w:instrText xml:space="preserve"> XE "Azure forskuddsbetalingen" </w:instrText>
      </w:r>
      <w:r>
        <w:fldChar w:fldCharType="end"/>
      </w:r>
      <w:r>
        <w:t xml:space="preserve"> som allokeres årlig gjennom en abonnementsperiode.</w:t>
      </w:r>
    </w:p>
    <w:p w14:paraId="74A60B97" w14:textId="77777777" w:rsidR="00111B64" w:rsidRDefault="00BE10F4">
      <w:pPr>
        <w:pStyle w:val="ProductList-Body"/>
      </w:pPr>
      <w:r>
        <w:rPr>
          <w:b/>
          <w:color w:val="00188F"/>
        </w:rPr>
        <w:t>Azure Reservasjoner</w:t>
      </w:r>
      <w:r>
        <w:t xml:space="preserve"> betyr et avansert kjøp av kvalifiserte Microsoft Azure-tjenester for et spesifikt begrep og område (f.eks. reserverte VM-forekomster, reserverte programvareinstanser osv.).</w:t>
      </w:r>
    </w:p>
    <w:p w14:paraId="2117A1A2" w14:textId="77777777" w:rsidR="00111B64" w:rsidRDefault="00BE10F4">
      <w:pPr>
        <w:pStyle w:val="ProductList-Body"/>
      </w:pPr>
      <w:r>
        <w:rPr>
          <w:b/>
          <w:color w:val="00188F"/>
        </w:rPr>
        <w:t>Forbrukspriser</w:t>
      </w:r>
      <w:r>
        <w:t xml:space="preserve"> betyr prisene for Microsoft Azure-tjenester eller for visse Microsoft Azure-tjenesteplaner, bruk over et spesifisert antall. Forbrukspriser kan også bli referert til som "Overage Rates" eller "Overage" i andre Microsoft- eller Microsoft Azure-dokumenter.</w:t>
      </w:r>
    </w:p>
    <w:p w14:paraId="22A08E68" w14:textId="77777777" w:rsidR="00111B64" w:rsidRDefault="00BE10F4">
      <w:pPr>
        <w:pStyle w:val="ProductList-Body"/>
      </w:pPr>
      <w:r>
        <w:rPr>
          <w:b/>
          <w:color w:val="00188F"/>
        </w:rPr>
        <w:t>Microsoft Azure-tjenesteplan</w:t>
      </w:r>
      <w:r>
        <w:t xml:space="preserve"> betyr et abonnement på én av de enkelte Microsoft Azure-tjenestene identifisert nedenfor som en Microsoft Azure-tjenesteplan. Andre enn Azure Stack Hub</w:t>
      </w:r>
      <w:r>
        <w:fldChar w:fldCharType="begin"/>
      </w:r>
      <w:r>
        <w:instrText xml:space="preserve"> XE "Azure Stack Hub" </w:instrText>
      </w:r>
      <w:r>
        <w:fldChar w:fldCharType="end"/>
      </w:r>
      <w:r>
        <w:t>,-tjenester kjøpt som Microsoft Azure-tjenesteplan Ser ikke kvalifisert for unntaket for hosting i vilkårene for onlinetjenester.</w:t>
      </w:r>
    </w:p>
    <w:p w14:paraId="0483FB5C" w14:textId="77777777" w:rsidR="00111B64" w:rsidRDefault="00BE10F4">
      <w:pPr>
        <w:pStyle w:val="ProductList-Body"/>
      </w:pPr>
      <w:r>
        <w:rPr>
          <w:b/>
          <w:color w:val="00188F"/>
        </w:rPr>
        <w:t>Azure-forskuddsbetaling</w:t>
      </w:r>
      <w:r>
        <w:t xml:space="preserve"> betyr det totale monetære beløpet en kunde forplikter seg til å betale i løpet av abonnementsperioden for bruk av kvalifiserte Microsoft Azure-tjenester.</w:t>
      </w:r>
    </w:p>
    <w:p w14:paraId="564EA826" w14:textId="77777777" w:rsidR="00111B64" w:rsidRDefault="00111B64">
      <w:pPr>
        <w:pStyle w:val="ProductList-Body"/>
      </w:pPr>
    </w:p>
    <w:p w14:paraId="2295AEB2" w14:textId="77777777" w:rsidR="00111B64" w:rsidRDefault="00BE10F4">
      <w:pPr>
        <w:pStyle w:val="ProductList-ClauseHeading"/>
        <w:outlineLvl w:val="2"/>
      </w:pPr>
      <w:r>
        <w:t>2. Abonnementsvilkår</w:t>
      </w:r>
    </w:p>
    <w:p w14:paraId="635BA3ED" w14:textId="77777777" w:rsidR="00111B64" w:rsidRDefault="00BE10F4">
      <w:pPr>
        <w:pStyle w:val="ProductList-Body"/>
      </w:pPr>
      <w:r>
        <w:t>Bortsett fra som beskrevet nedenfor for Azure-reservasjoner, kan kunden bare abonnere på Microsoft Azure-tjenester (inkludert Microsoft Azure-tjenesteplaner) for en abonnementsperiode som slutter på sluttdato for kundens abonnement ("som sammenfaller"). Kunden må ha minst to måneder igjen i abonnementsperioden for å abonnere på Microsoft Azure-tjenester. Kundens tilgang til en gitt virtuell Azure Spot-maskin er midlertidig og kan avbrytes når som helst. Kunden kan velge å bli varslet umiddelbart før arbeidsbelastningsavbrudd.</w:t>
      </w:r>
    </w:p>
    <w:p w14:paraId="4DAC9CF4" w14:textId="77777777" w:rsidR="00111B64" w:rsidRDefault="00111B64">
      <w:pPr>
        <w:pStyle w:val="ProductList-Body"/>
      </w:pPr>
    </w:p>
    <w:p w14:paraId="720E1F05" w14:textId="77777777" w:rsidR="00111B64" w:rsidRDefault="00BE10F4">
      <w:pPr>
        <w:pStyle w:val="ProductList-ClauseHeading"/>
        <w:outlineLvl w:val="2"/>
      </w:pPr>
      <w:r>
        <w:t>3. Kjøp av tjenester</w:t>
      </w:r>
    </w:p>
    <w:p w14:paraId="22C8EF9D" w14:textId="77777777" w:rsidR="00111B64" w:rsidRDefault="00BE10F4">
      <w:pPr>
        <w:pStyle w:val="ProductList-Body"/>
      </w:pPr>
      <w:r>
        <w:t>Microsoft Azure-tjenester kan kjøpes på én, eller en kombinasjon av følgende måter:</w:t>
      </w:r>
    </w:p>
    <w:p w14:paraId="119D29FD" w14:textId="77777777" w:rsidR="00111B64" w:rsidRDefault="00BE10F4" w:rsidP="00BE10F4">
      <w:pPr>
        <w:pStyle w:val="ProductList-Bullet"/>
        <w:numPr>
          <w:ilvl w:val="0"/>
          <w:numId w:val="34"/>
        </w:numPr>
      </w:pPr>
      <w:r>
        <w:rPr>
          <w:b/>
          <w:color w:val="00188F"/>
        </w:rPr>
        <w:t>Azure forskuddsbetaling</w:t>
      </w:r>
      <w:r>
        <w:t xml:space="preserve">: Kunden vil ha tilgang til hele forskuddsbetalingen på Azure i løpet av abonnementsperioden hvis kunden samtykker i å bli fakturert for hele beløpet på forhånd ("Fullt forskuddsbetalt alternativ"). Alternativt, hvis Kunden velger å bli fakturert </w:t>
      </w:r>
      <w:r>
        <w:lastRenderedPageBreak/>
        <w:t>for forskuddsbetaling av Azure på årlig basis, vil kunden ha tilgang til en tildelt årlig forskuddsbetaling hvert år av abonnementet ("Årlig forhåndsbetalt alternativ"). Under fullt forskuddsbetalt alternativ, vil alle ubrukte forskuddsbetalinger i blått tapes ved slutten av abonnementet, og under det årlig forskuddsbetalte alternativet, vil alle ubrukte tildelte årlige forskuddsbetalinger tapes på følgende utløpsdato. Kunden kan kontakte Microsoft eller Kundens forhandler for å øke forskuddsbetalingen til Azure eller redusere den tildelte årlige forskuddsbetalingen for fremtidig utløpsdato. Kundens forhandler (hvis noen) må behandle reduksjoner med Microsoft før neste utløpsdato.</w:t>
      </w:r>
    </w:p>
    <w:p w14:paraId="55607B1E" w14:textId="77777777" w:rsidR="00111B64" w:rsidRDefault="00BE10F4" w:rsidP="00BE10F4">
      <w:pPr>
        <w:pStyle w:val="ProductList-Bullet"/>
        <w:numPr>
          <w:ilvl w:val="0"/>
          <w:numId w:val="34"/>
        </w:numPr>
      </w:pPr>
      <w:r>
        <w:rPr>
          <w:b/>
          <w:color w:val="00188F"/>
        </w:rPr>
        <w:t>Forbruk</w:t>
      </w:r>
      <w:r>
        <w:t xml:space="preserve">: Kunden betaler basert på mengden Microsoft Azure-tjenester som forbrukes i løpet av en faktureringsperiode. Enkelte funksjoner i Microsoft Azure-tjenester kan bare være tilgjengelige for kjøp på forbruksbasis. </w:t>
      </w:r>
    </w:p>
    <w:p w14:paraId="71600E2E" w14:textId="77777777" w:rsidR="00111B64" w:rsidRDefault="00BE10F4" w:rsidP="00BE10F4">
      <w:pPr>
        <w:pStyle w:val="ProductList-Bullet"/>
        <w:numPr>
          <w:ilvl w:val="0"/>
          <w:numId w:val="34"/>
        </w:numPr>
      </w:pPr>
      <w:r>
        <w:rPr>
          <w:b/>
          <w:color w:val="00188F"/>
        </w:rPr>
        <w:t>Microsoft Azure-tjenesteplan</w:t>
      </w:r>
      <w:r>
        <w:t>: Kunden kan ha mulighet til å abonnere på en Microsoft Azure-tjeneste som en Microsoft Azure-tjenesteplan.</w:t>
      </w:r>
    </w:p>
    <w:p w14:paraId="0D0CE437" w14:textId="77777777" w:rsidR="00111B64" w:rsidRDefault="00BE10F4" w:rsidP="00BE10F4">
      <w:pPr>
        <w:pStyle w:val="ProductList-Bullet"/>
        <w:numPr>
          <w:ilvl w:val="0"/>
          <w:numId w:val="34"/>
        </w:numPr>
      </w:pPr>
      <w:r>
        <w:rPr>
          <w:b/>
          <w:color w:val="00188F"/>
        </w:rPr>
        <w:t>Automatisk levering</w:t>
      </w:r>
      <w:r>
        <w:t xml:space="preserve">: Som en del av Server- og Cloud-abonnementer, kan kunder som ikke har bestilt Microsoft Azure-tjenester som en del av sitt abonnement, motta en aktiverings-e-post fra Microsoft som tilbyr å levere Microsoft Azure-tjenester under deres påmelding uten forskuddsbetaling av Azure. </w:t>
      </w:r>
    </w:p>
    <w:p w14:paraId="429BBBDE" w14:textId="77777777" w:rsidR="00111B64" w:rsidRDefault="00BE10F4" w:rsidP="00BE10F4">
      <w:pPr>
        <w:pStyle w:val="ProductList-Bullet"/>
        <w:numPr>
          <w:ilvl w:val="0"/>
          <w:numId w:val="34"/>
        </w:numPr>
      </w:pPr>
      <w:r>
        <w:rPr>
          <w:b/>
          <w:color w:val="00188F"/>
        </w:rPr>
        <w:t>Azure-reservasjoner</w:t>
      </w:r>
      <w:r>
        <w:t>: Azure-reservasjoner kjøpes for spesifiserte betingelser på opptil tre år med enten en enkelt forskuddsbetaling eller like månedlige betalinger (når tilgjengelig). Azure reservasjoner utløper ved slutten av den angitte terminen. Kunden vil ikke få refundert betaling (betalt eller planlagt) for ubrukte Azure-reservasjoner. Til tross for vilkårene i kundens volumlisensavtale, gjelder ikke faste priser for Azure-reservasjoner. Prisen for Azure-reservasjoner vil være basert på den tilgjengelige prisen på tidspunktet for hvert kjøp.</w:t>
      </w:r>
    </w:p>
    <w:p w14:paraId="6B82FBBA" w14:textId="77777777" w:rsidR="00111B64" w:rsidRDefault="00BE10F4" w:rsidP="00BE10F4">
      <w:pPr>
        <w:pStyle w:val="ProductList-Bullet"/>
        <w:numPr>
          <w:ilvl w:val="0"/>
          <w:numId w:val="34"/>
        </w:numPr>
      </w:pPr>
      <w:r>
        <w:rPr>
          <w:b/>
          <w:color w:val="00188F"/>
        </w:rPr>
        <w:t>Azure Spot</w:t>
      </w:r>
      <w:r>
        <w:t>: Til tross for vilkårene i kundens volumlisensavtale, gjelder ikke faste priser for Azure Spot-virtuelle maskiner. Azure Spot-priser er baserte på etterspørsel. Den tilgjengelige prisen på tidspunktet for hvert kjøp kan endres når som helst. Kunden kan henvise til Azure-portalen for prisjusteringer.</w:t>
      </w:r>
    </w:p>
    <w:p w14:paraId="1B0004BC" w14:textId="77777777" w:rsidR="00111B64" w:rsidRDefault="00111B64">
      <w:pPr>
        <w:pStyle w:val="ProductList-Body"/>
      </w:pPr>
    </w:p>
    <w:p w14:paraId="6AC26501" w14:textId="77777777" w:rsidR="00111B64" w:rsidRDefault="00BE10F4">
      <w:pPr>
        <w:pStyle w:val="ProductList-ClauseHeading"/>
        <w:outlineLvl w:val="2"/>
      </w:pPr>
      <w:r>
        <w:t>4. Prissetting</w:t>
      </w:r>
    </w:p>
    <w:p w14:paraId="3EA9C6DB" w14:textId="77777777" w:rsidR="00111B64" w:rsidRDefault="00BE10F4">
      <w:pPr>
        <w:pStyle w:val="ProductList-Body"/>
      </w:pPr>
      <w:r>
        <w:t>Microsoft kan tilby lavere priser til Kunde (eller kundens forhandler) for individuelle Microsoft Azure-tjenester i løpet av kundens abonnementsperiode på permanent eller midlertidig (salgsfremmende) basis.</w:t>
      </w:r>
    </w:p>
    <w:p w14:paraId="123EA431" w14:textId="77777777" w:rsidR="00111B64" w:rsidRDefault="00111B64">
      <w:pPr>
        <w:pStyle w:val="ProductList-Body"/>
      </w:pPr>
    </w:p>
    <w:p w14:paraId="082D9D1B" w14:textId="77777777" w:rsidR="00111B64" w:rsidRDefault="00BE10F4">
      <w:pPr>
        <w:pStyle w:val="ProductList-ClauseHeading"/>
        <w:outlineLvl w:val="2"/>
      </w:pPr>
      <w:r>
        <w:t>5. Betaling og gebyrer</w:t>
      </w:r>
    </w:p>
    <w:p w14:paraId="58F0DC37" w14:textId="77777777" w:rsidR="00111B64" w:rsidRDefault="00BE10F4" w:rsidP="00BE10F4">
      <w:pPr>
        <w:pStyle w:val="ProductList-Bullet"/>
        <w:numPr>
          <w:ilvl w:val="0"/>
          <w:numId w:val="35"/>
        </w:numPr>
      </w:pPr>
      <w:r>
        <w:rPr>
          <w:b/>
          <w:color w:val="00188F"/>
        </w:rPr>
        <w:t>Bruk av Azure-forskuddsbetaling</w:t>
      </w:r>
      <w:r>
        <w:t>: Microsoft vil hver måned trekke fra kundens forskuddsbetaling av Azure (eller allokert årlig forskuddsbetaling, hvis relevant) den monetære verdien av kundens bruk av kvalifiserte Microsoft Azure-tjenester. Når Kundens Azure-forskuddsbetaling (eller allokert årlig forskuddsbetaling, hvis relevant) er oppbrukt, faktureres eventuell tilleggsbruk til forbrukspriser (som beskrevet nedenfor).</w:t>
      </w:r>
    </w:p>
    <w:p w14:paraId="2B3D07CB" w14:textId="77777777" w:rsidR="00111B64" w:rsidRDefault="00BE10F4" w:rsidP="00BE10F4">
      <w:pPr>
        <w:pStyle w:val="ProductList-Bullet"/>
        <w:numPr>
          <w:ilvl w:val="0"/>
          <w:numId w:val="35"/>
        </w:numPr>
      </w:pPr>
      <w:r>
        <w:rPr>
          <w:b/>
          <w:color w:val="00188F"/>
        </w:rPr>
        <w:t>Fakturering av Azure-forskuddsbetaling:</w:t>
      </w:r>
      <w:r>
        <w:t xml:space="preserve"> Hvis kunden velger fullt forskuddsbetalt alternativ, faktureres forskuddsbetaling av Azure umiddelbart. Hvis kunder velger det årlige forskuddsbetalte alternativet, faktureres den første tildelte årlige forskuddsbetalingen umiddelbart, og fremtidige tildelte årlige forskuddsbetalinger vil bli fakturert på ikrafttredelsesdatoen. </w:t>
      </w:r>
    </w:p>
    <w:p w14:paraId="5F60BA1B" w14:textId="77777777" w:rsidR="00111B64" w:rsidRDefault="00BE10F4" w:rsidP="00BE10F4">
      <w:pPr>
        <w:pStyle w:val="ProductList-Bullet"/>
        <w:numPr>
          <w:ilvl w:val="0"/>
          <w:numId w:val="35"/>
        </w:numPr>
      </w:pPr>
      <w:r>
        <w:rPr>
          <w:b/>
          <w:color w:val="00188F"/>
        </w:rPr>
        <w:t>Fakturering Azure forskuddsbetalingsoverskudd</w:t>
      </w:r>
      <w:r>
        <w:t xml:space="preserve">: Hvis kundens bruk er høyere enn enten forskuddsbetalingen på Azure under fullt forskuddsbetalt alternativ eller den tildelte årlige forskuddsbetalingen under det årlige forskuddsbetalte alternativet, faktureres et slikt overskudd til forbrukspriser til kunden (eller dets forhandler) på slutten av hver abonnementsmåned. </w:t>
      </w:r>
    </w:p>
    <w:p w14:paraId="1CD082F7" w14:textId="77777777" w:rsidR="00111B64" w:rsidRDefault="00BE10F4" w:rsidP="00BE10F4">
      <w:pPr>
        <w:pStyle w:val="ProductList-Bullet"/>
        <w:numPr>
          <w:ilvl w:val="0"/>
          <w:numId w:val="35"/>
        </w:numPr>
      </w:pPr>
      <w:r>
        <w:rPr>
          <w:b/>
          <w:color w:val="00188F"/>
        </w:rPr>
        <w:t>Forbruksfakturering</w:t>
      </w:r>
      <w:r>
        <w:t xml:space="preserve">: Hvis kunden leverer Microsoft Azure-tjenester uten forskuddsbetaling av Azure, vil den (eller dens forhandler) bli fakturert månedlig til forbrukspriser. All bruk av Microsoft Azure-tjenester etter utløpet eller opphør av kundens abonnementsperiode vil bli fakturert til Kunden (eller dens forhandler) til gjeldende forbrukspriser på månedlig basis. </w:t>
      </w:r>
    </w:p>
    <w:p w14:paraId="063CF974" w14:textId="77777777" w:rsidR="00111B64" w:rsidRDefault="00BE10F4" w:rsidP="00BE10F4">
      <w:pPr>
        <w:pStyle w:val="ProductList-Bullet"/>
        <w:numPr>
          <w:ilvl w:val="0"/>
          <w:numId w:val="35"/>
        </w:numPr>
      </w:pPr>
      <w:r>
        <w:rPr>
          <w:b/>
          <w:color w:val="00188F"/>
        </w:rPr>
        <w:t>Faktura for Azure-tjenesteplan</w:t>
      </w:r>
      <w:r>
        <w:t xml:space="preserve">: Kjøpet av en Microsoft Azure-tjenesteplan vil bli fakturert til Kunden (eller forhandleren), enten på forhånd eller årlig basis, i henhold til vilkårene i kundens volumlisensavtale som regulerer betalingsbetingelser for bestillingen av onlinetjenester generelt. Forskuddsbetaling av Azure kan ikke brukes på kjøp av en Microsoft Azure-tjenesteplan; forutsatt imidlertid at hvis en Microsoft Azure-tjenesteplan inkluderer kjøp av en innledende mengde av en tjeneste ("Initial Quantity"), vil kundens bruk som overstiger den opprinnelige mengden faktureres til forbrukspriser, og kundens Azure-forskuddsbetaling kan brukes på slik bruk. </w:t>
      </w:r>
    </w:p>
    <w:p w14:paraId="6C3A81B3" w14:textId="77777777" w:rsidR="00111B64" w:rsidRDefault="00BE10F4" w:rsidP="00BE10F4">
      <w:pPr>
        <w:pStyle w:val="ProductList-Bullet"/>
        <w:numPr>
          <w:ilvl w:val="0"/>
          <w:numId w:val="35"/>
        </w:numPr>
      </w:pPr>
      <w:r>
        <w:rPr>
          <w:b/>
          <w:color w:val="00188F"/>
        </w:rPr>
        <w:t>Azure-reservasjoner</w:t>
      </w:r>
      <w:r>
        <w:t xml:space="preserve">: Kjøp av Azure-reservasjoner blir trukket automatisk fra all tilgjengelig Azure-forskuddsbetaling. Hvis kunden har brukt opp Azure-forskuddsbetalingen sin, eller hvis kostnadene for Azure-reservasjoner overstiger den tilgjengelige Azure-forskuddsbetalingsbalansen på kjøpstidspunktet, faktureres det overskytende som ellers angitt i denne delen "Betaling og gebyrer". Kundekjøp av Azure-reservasjoner via Azure.com belastes kredittkortet som er registrert for full forskuddsbetaling, eller belastes på neste faktura. Azure-reserverte forekomster for en virtuell maskin eller Azure SQL-databasetjenester dekker bare beregning (basishastigheten) og inkluderer ikke kostnadene for programvaren (f.eks. Windows Server eller SQL Server), lagring eller sikkerhetskopi. Omvendt inkluderer Azure-reserverte forekomster for programvare ikke kostnadene for beregning. </w:t>
      </w:r>
    </w:p>
    <w:p w14:paraId="1B8E9076" w14:textId="77777777" w:rsidR="00111B64" w:rsidRDefault="00111B64">
      <w:pPr>
        <w:pStyle w:val="ProductList-Body"/>
      </w:pPr>
    </w:p>
    <w:p w14:paraId="4748D004" w14:textId="77777777" w:rsidR="00111B64" w:rsidRDefault="00BE10F4">
      <w:pPr>
        <w:pStyle w:val="ProductList-ClauseHeading"/>
        <w:outlineLvl w:val="2"/>
      </w:pPr>
      <w:r>
        <w:t>6. Alternativer for Azure-reservasjoner</w:t>
      </w:r>
    </w:p>
    <w:p w14:paraId="4F60F86D" w14:textId="77777777" w:rsidR="00111B64" w:rsidRDefault="00BE10F4">
      <w:pPr>
        <w:pStyle w:val="ProductList-Body"/>
      </w:pPr>
      <w:r>
        <w:t>Følgende alternativer gjelder for Azure-reservasjoner som Kunden har kjøpt.</w:t>
      </w:r>
    </w:p>
    <w:p w14:paraId="562758AB" w14:textId="77777777" w:rsidR="00111B64" w:rsidRDefault="00BE10F4" w:rsidP="00BE10F4">
      <w:pPr>
        <w:pStyle w:val="ProductList-Bullet"/>
        <w:numPr>
          <w:ilvl w:val="0"/>
          <w:numId w:val="36"/>
        </w:numPr>
      </w:pPr>
      <w:r>
        <w:rPr>
          <w:b/>
          <w:color w:val="00188F"/>
        </w:rPr>
        <w:t>Utveksling</w:t>
      </w:r>
      <w:r>
        <w:t xml:space="preserve">: er et alternativ som lar Kunden bruke pengeverdien av en gjenværende Azure-reservasjonsperiode ved kjøp av en eller flere nye Azure-reservasjoner med lik eller større monetær verdi for den samme tjenesten. </w:t>
      </w:r>
    </w:p>
    <w:p w14:paraId="3E81879D" w14:textId="77777777" w:rsidR="00111B64" w:rsidRDefault="00BE10F4" w:rsidP="00BE10F4">
      <w:pPr>
        <w:pStyle w:val="ProductList-Bullet"/>
        <w:numPr>
          <w:ilvl w:val="0"/>
          <w:numId w:val="36"/>
        </w:numPr>
      </w:pPr>
      <w:r>
        <w:rPr>
          <w:b/>
          <w:color w:val="00188F"/>
        </w:rPr>
        <w:t>Avbryte</w:t>
      </w:r>
      <w:r>
        <w:t xml:space="preserve">: er et alternativ som lar Kunden motta en forhåndsregulert tilbakebetaling basert på en gjenværende Azure-reservasjonsperiode minus et tidlig termineringsgebyr (for øyeblikket 12 prosent) og med forbehold om en avbestillingsgrense satt av Microsoft (for tiden $ 50 000 per år). </w:t>
      </w:r>
    </w:p>
    <w:p w14:paraId="0A3C76AB" w14:textId="77777777" w:rsidR="00111B64" w:rsidRDefault="00BE10F4" w:rsidP="00BE10F4">
      <w:pPr>
        <w:pStyle w:val="ProductList-Bullet"/>
        <w:numPr>
          <w:ilvl w:val="0"/>
          <w:numId w:val="36"/>
        </w:numPr>
      </w:pPr>
      <w:r>
        <w:rPr>
          <w:b/>
          <w:color w:val="00188F"/>
        </w:rPr>
        <w:t>Tildeling</w:t>
      </w:r>
      <w:r>
        <w:t xml:space="preserve">: lar kunden bruke en Azure-reservasjon på et enkelt (scoped) abonnement på abonnementet / kontoen (delt). </w:t>
      </w:r>
    </w:p>
    <w:p w14:paraId="4CA12F6C" w14:textId="77777777" w:rsidR="00111B64" w:rsidRDefault="00111B64">
      <w:pPr>
        <w:pStyle w:val="ProductList-Body"/>
      </w:pPr>
    </w:p>
    <w:p w14:paraId="5EA53001" w14:textId="77777777" w:rsidR="00111B64" w:rsidRDefault="00BE10F4">
      <w:pPr>
        <w:pStyle w:val="ProductList-ClauseHeading"/>
        <w:outlineLvl w:val="2"/>
      </w:pPr>
      <w:r>
        <w:lastRenderedPageBreak/>
        <w:t>7. Fem års reservasjoner for Azure VM-er</w:t>
      </w:r>
    </w:p>
    <w:p w14:paraId="022F742D" w14:textId="77777777" w:rsidR="00111B64" w:rsidRDefault="00BE10F4">
      <w:pPr>
        <w:pStyle w:val="ProductList-Body"/>
      </w:pPr>
      <w:r>
        <w:t>Som et unntak fra de generelle vilkårene for Azure-reservasjoner, tilbyr vi fem års Azure-reservasjonsbetingelser for utvalgte VM-familier. Gebyret for tidlig avbrudd av fem års Azure-reservasjon er 35 %. Microsoft forbeholder seg retten til i løpet av en fem år lang Azure-reservasjon å flytte kunden til en nyere versjon av HB-serien av grunner, inkludert, men ikke begrenset til, utilgjengelighet av deler for vedlikehold eller mangel på støtte fra maskinvareleverandøren. I slike tilfeller vil den nye versjonen og maskinvarekonfigurasjonen gi minst samme ytelsesnivå.</w:t>
      </w:r>
    </w:p>
    <w:p w14:paraId="7188A5B5" w14:textId="77777777" w:rsidR="00111B64" w:rsidRDefault="00111B64">
      <w:pPr>
        <w:pStyle w:val="ProductList-Body"/>
      </w:pPr>
    </w:p>
    <w:p w14:paraId="2249F5E9" w14:textId="77777777" w:rsidR="00111B64" w:rsidRDefault="00BE10F4">
      <w:pPr>
        <w:pStyle w:val="ProductList-ClauseHeading"/>
        <w:outlineLvl w:val="2"/>
      </w:pPr>
      <w:r>
        <w:t>8. Åpen lisens, åpen verdi og åpen verdi abonnementsprogrammer</w:t>
      </w:r>
    </w:p>
    <w:p w14:paraId="0A6BBE72" w14:textId="77777777" w:rsidR="00111B64" w:rsidRDefault="00BE10F4">
      <w:pPr>
        <w:pStyle w:val="ProductList-SubClauseHeading"/>
        <w:outlineLvl w:val="3"/>
      </w:pPr>
      <w:r>
        <w:t>8.1 Definisjoner</w:t>
      </w:r>
    </w:p>
    <w:p w14:paraId="6275C3E0" w14:textId="77777777" w:rsidR="00111B64" w:rsidRDefault="00BE10F4">
      <w:pPr>
        <w:pStyle w:val="ProductList-BodyIndented"/>
      </w:pPr>
      <w:r>
        <w:rPr>
          <w:b/>
          <w:color w:val="00188F"/>
        </w:rPr>
        <w:t>Forbrukspriser</w:t>
      </w:r>
      <w:r>
        <w:t xml:space="preserve"> betyr for tilfeller med åpen lisens, åpen og åpen verdi-abonnementsavtaler, priser for alle Microsoft Azure-tjenester.</w:t>
      </w:r>
    </w:p>
    <w:p w14:paraId="5AE84582" w14:textId="77777777" w:rsidR="00111B64" w:rsidRDefault="00BE10F4">
      <w:pPr>
        <w:pStyle w:val="ProductList-BodyIndented"/>
      </w:pPr>
      <w:r>
        <w:rPr>
          <w:b/>
          <w:color w:val="00188F"/>
        </w:rPr>
        <w:t>Portal</w:t>
      </w:r>
      <w:r>
        <w:t xml:space="preserve"> betyr onlineportalen som Kunden administrerer sitt abonnement gjennom.</w:t>
      </w:r>
    </w:p>
    <w:p w14:paraId="1BBF83F7" w14:textId="77777777" w:rsidR="00111B64" w:rsidRDefault="00BE10F4">
      <w:pPr>
        <w:pStyle w:val="ProductList-BodyIndented"/>
      </w:pPr>
      <w:r>
        <w:rPr>
          <w:b/>
          <w:color w:val="00188F"/>
        </w:rPr>
        <w:t>Abonnement</w:t>
      </w:r>
      <w:r>
        <w:t xml:space="preserve"> betyr et abonnement med en verdi satt på ordretidspunktet som kan innløses for en mengde Microsoft Azure-tjenester.</w:t>
      </w:r>
    </w:p>
    <w:p w14:paraId="1D365840" w14:textId="77777777" w:rsidR="00111B64" w:rsidRDefault="00111B64">
      <w:pPr>
        <w:pStyle w:val="ProductList-BodyIndented"/>
      </w:pPr>
    </w:p>
    <w:p w14:paraId="48E44799" w14:textId="77777777" w:rsidR="00111B64" w:rsidRDefault="00BE10F4">
      <w:pPr>
        <w:pStyle w:val="ProductList-SubClauseHeading"/>
        <w:outlineLvl w:val="3"/>
      </w:pPr>
      <w:r>
        <w:t>8.2 Abonnementsvilkår</w:t>
      </w:r>
    </w:p>
    <w:p w14:paraId="789B82D5" w14:textId="77777777" w:rsidR="00111B64" w:rsidRDefault="00BE10F4">
      <w:pPr>
        <w:pStyle w:val="ProductList-BodyIndented"/>
      </w:pPr>
      <w:r>
        <w:t>Abonnementsperioden starter på tidspunktet for innløsning av produktnøkkel og ikke på bestillingstidspunktet. Når produktnøkkelen er innløst, vil Microsoft ikke godta returforespørsler sendt inn av Microsofts partnere. Abonnementene er gyldige for de første 12 månedene eller til verdien er forbrukt. Abonnement kan ikke kombineres. Kunden kan ha flere aktive abonnementer. Nye abonnementer kan kjøpes når som helst.</w:t>
      </w:r>
    </w:p>
    <w:p w14:paraId="00F725CF" w14:textId="77777777" w:rsidR="00111B64" w:rsidRDefault="00111B64">
      <w:pPr>
        <w:pStyle w:val="ProductList-BodyIndented"/>
      </w:pPr>
    </w:p>
    <w:p w14:paraId="24723691" w14:textId="77777777" w:rsidR="00111B64" w:rsidRDefault="00BE10F4">
      <w:pPr>
        <w:pStyle w:val="ProductList-ClauseHeading"/>
        <w:outlineLvl w:val="2"/>
      </w:pPr>
      <w:r>
        <w:t>9. Microsoft Azure-hybridfordel</w:t>
      </w:r>
    </w:p>
    <w:p w14:paraId="4CA40D47" w14:textId="77777777" w:rsidR="00111B64" w:rsidRDefault="00BE10F4">
      <w:pPr>
        <w:pStyle w:val="ProductList-SubClauseHeading"/>
        <w:outlineLvl w:val="3"/>
      </w:pPr>
      <w:r>
        <w:t>9.1 Microsoft Azure-hybridfordel for Windows Server</w:t>
      </w:r>
    </w:p>
    <w:p w14:paraId="4C9E2F67" w14:textId="77777777" w:rsidR="00111B64" w:rsidRDefault="00BE10F4">
      <w:pPr>
        <w:pStyle w:val="ProductList-BodyIndented"/>
      </w:pPr>
      <w:r>
        <w:t xml:space="preserve">Under Microsoft Azure-hybridfordelen for Windows Server kan Kunden bruke Windows Server virtuelle maskiner i kundens Microsoft Azure-tjenestekontoer og kun betale for kostnadene ved beregning ("Base Instance"). Kunden må indikere at den bruker Windows Server under Azure-hybridfordel for Windows Server når han oppretter eller konfigurerer en virtuell maskin på Azure. The </w:t>
      </w:r>
      <w:hyperlink r:id="rId113">
        <w:r>
          <w:rPr>
            <w:color w:val="00467F"/>
            <w:u w:val="single"/>
          </w:rPr>
          <w:t>Online-tjenestevilkår</w:t>
        </w:r>
      </w:hyperlink>
      <w:r>
        <w:t xml:space="preserve"> styrer bruken av Windows Server under denne fordelen. Kunden kan ikke tildele Windows Server-</w:t>
      </w:r>
      <w:r>
        <w:fldChar w:fldCharType="begin"/>
      </w:r>
      <w:r>
        <w:instrText xml:space="preserve"> AutoTextList   \s NoStyle \t "Lisens betyr rett til å laste ned, installere, få tilgang til og bruke et produkt." </w:instrText>
      </w:r>
      <w:r>
        <w:fldChar w:fldCharType="separate"/>
      </w:r>
      <w:r>
        <w:rPr>
          <w:color w:val="0563C1"/>
        </w:rPr>
        <w:t>lisenser samtidig</w:t>
      </w:r>
      <w:r>
        <w:fldChar w:fldCharType="end"/>
      </w:r>
      <w:r>
        <w:t xml:space="preserve"> til Azure-hybridfordel og tilordne de samme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på engangsbasis, i en periode som ikke skal overstige 180 dager, for å la kunden migrere de samme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6B8D530A" w14:textId="77777777" w:rsidR="00111B64" w:rsidRDefault="00111B64">
      <w:pPr>
        <w:pStyle w:val="ProductList-BodyIndented"/>
      </w:pPr>
    </w:p>
    <w:p w14:paraId="27B7918F" w14:textId="77777777" w:rsidR="00111B64" w:rsidRDefault="00BE10F4">
      <w:pPr>
        <w:pStyle w:val="ProductList-BodyIndented"/>
      </w:pPr>
      <w:r>
        <w:t>Unntatt som angitt nedenfor for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allokert som beskrevet i "Ubegrensede virtualiseringsrettigheter", hver Windows Server-prosessor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med SA, og hvert sett med 16 Windows Server-kjernelisenser med SA, gir kunden rett til å bruke Windows Server på Microsoft Azure på opptil 16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allokert over to eller færre Azure Base-forekomster. Hvert ekstra sett med åtte 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rett til bruk på inntil åtte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for én baseforekomst. Kunden kan bruke Standard- eller Datasenter-programvare.</w:t>
      </w:r>
    </w:p>
    <w:p w14:paraId="4857D638" w14:textId="77777777" w:rsidR="00111B64" w:rsidRDefault="00111B64">
      <w:pPr>
        <w:pStyle w:val="ProductList-BodyIndented"/>
      </w:pPr>
    </w:p>
    <w:p w14:paraId="6CC1EFD1" w14:textId="77777777" w:rsidR="00111B64" w:rsidRDefault="00BE10F4">
      <w:pPr>
        <w:pStyle w:val="ProductList-SubSubClauseHeading"/>
        <w:outlineLvl w:val="4"/>
      </w:pPr>
      <w:r>
        <w:t>9.1.1 Spesielle bruksrettigheter for Windows Server Datasenterlisenser</w:t>
      </w:r>
    </w:p>
    <w:p w14:paraId="671A1E15" w14:textId="77777777" w:rsidR="00111B64" w:rsidRDefault="00BE10F4">
      <w:pPr>
        <w:pStyle w:val="ProductList-BodyIndented2"/>
      </w:pPr>
      <w:r>
        <w:t>Som unntak fra de generelle vilkårene for allokering av lisenser og bruk av Windows Server under Azure-hybridfordel for Windows Server:</w:t>
      </w:r>
    </w:p>
    <w:p w14:paraId="700100E4" w14:textId="77777777" w:rsidR="00111B64" w:rsidRDefault="00BE10F4" w:rsidP="00BE10F4">
      <w:pPr>
        <w:pStyle w:val="ProductList-Bullet"/>
        <w:numPr>
          <w:ilvl w:val="2"/>
          <w:numId w:val="37"/>
        </w:numPr>
      </w:pPr>
      <w:r>
        <w:rPr>
          <w:b/>
        </w:rPr>
        <w:t>Ubegrensede virtualiseringsrettigheter</w:t>
      </w:r>
      <w:r>
        <w:t>. Kunden kan bruke Windows Server i et hvilket som helst antall Base-forekomster på en Azure dedikert host eller annen dedikert fysisk hostvert i Azure, forutsatt at kunden allokerer Windows Server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tilgjengelig for kunden på den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718C0EEE" w14:textId="77777777" w:rsidR="00111B64" w:rsidRDefault="00BE10F4" w:rsidP="00BE10F4">
      <w:pPr>
        <w:pStyle w:val="ProductList-Bullet"/>
        <w:numPr>
          <w:ilvl w:val="2"/>
          <w:numId w:val="37"/>
        </w:numPr>
      </w:pPr>
      <w:r>
        <w:rPr>
          <w:b/>
        </w:rPr>
        <w:t>Doble Bruksrettigheter</w:t>
      </w:r>
      <w:r>
        <w:t>. Når brukt i forbindelse med Datasenter-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gir Azure-hybridfordel for Windows Server rettigheter til samtidig distribusjon og bruk av programvaren på Azure og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i kundens datasentre. Rettigheter for dobbelt bruk gjelder ikke i tilfelle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allokert som beskrevet i "Ubegrensede virtualiseringsrettigheter."</w:t>
      </w:r>
    </w:p>
    <w:p w14:paraId="2525B414" w14:textId="77777777" w:rsidR="00111B64" w:rsidRDefault="00111B64">
      <w:pPr>
        <w:pStyle w:val="ProductList-BodyIndented2"/>
      </w:pPr>
    </w:p>
    <w:p w14:paraId="327A213C" w14:textId="77777777" w:rsidR="00111B64" w:rsidRDefault="00BE10F4">
      <w:pPr>
        <w:pStyle w:val="ProductList-SubClauseHeading"/>
        <w:outlineLvl w:val="3"/>
      </w:pPr>
      <w:r>
        <w:t>9.2 Microsoft Azure-hybridfordel for SQL Server</w:t>
      </w:r>
    </w:p>
    <w:p w14:paraId="1259B698" w14:textId="77777777" w:rsidR="00111B64" w:rsidRDefault="00BE10F4">
      <w:pPr>
        <w:pStyle w:val="ProductList-BodyIndented"/>
      </w:pPr>
      <w:r>
        <w:t>Under Microsoft Azure-hybridfordel for SQL Server, kan kunden for hver SQL Server-</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dekket med SA ("kvalifisert lisens"), konsumere Microsoft Azure Data-tjenester identifisert i tabellen nedenfor i de angitte forholdene i sine Microsoft Azure-tjenestekontoer. Hvis en kunde ønsker å bruke Azure-hybridfordel for SQL Server for å forbruke to eller flere Microsoft Azure-datatjenester, må én eller flere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allokeres for hver tjeneste.</w:t>
      </w:r>
    </w:p>
    <w:p w14:paraId="16BE96C0" w14:textId="77777777" w:rsidR="00111B64" w:rsidRDefault="00111B64">
      <w:pPr>
        <w:pStyle w:val="ProductList-BodyIndented"/>
      </w:pPr>
    </w:p>
    <w:tbl>
      <w:tblPr>
        <w:tblStyle w:val="PURTable0"/>
        <w:tblW w:w="0" w:type="dxa"/>
        <w:tblLook w:val="04A0" w:firstRow="1" w:lastRow="0" w:firstColumn="1" w:lastColumn="0" w:noHBand="0" w:noVBand="1"/>
      </w:tblPr>
      <w:tblGrid>
        <w:gridCol w:w="3079"/>
        <w:gridCol w:w="3813"/>
        <w:gridCol w:w="3664"/>
      </w:tblGrid>
      <w:tr w:rsidR="00111B64" w14:paraId="5448B66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8A9F9B3" w14:textId="77777777" w:rsidR="00111B64" w:rsidRDefault="00BE10F4">
            <w:pPr>
              <w:pStyle w:val="ProductList-TableBody"/>
            </w:pPr>
            <w:r>
              <w:rPr>
                <w:color w:val="FFFFFF"/>
              </w:rPr>
              <w:t>Kvalifisert lisens</w:t>
            </w:r>
          </w:p>
        </w:tc>
        <w:tc>
          <w:tcPr>
            <w:tcW w:w="4280" w:type="dxa"/>
            <w:tcBorders>
              <w:bottom w:val="none" w:sz="4" w:space="0" w:color="6E6E6E"/>
            </w:tcBorders>
            <w:shd w:val="clear" w:color="auto" w:fill="0070C0"/>
          </w:tcPr>
          <w:p w14:paraId="1BDD197A" w14:textId="77777777" w:rsidR="00111B64" w:rsidRDefault="00BE10F4">
            <w:pPr>
              <w:pStyle w:val="ProductList-TableBody"/>
            </w:pPr>
            <w:r>
              <w:rPr>
                <w:color w:val="FFFFFF"/>
              </w:rPr>
              <w:t>Microsoft Azure-datatjeneste</w:t>
            </w:r>
            <w:r>
              <w:rPr>
                <w:vertAlign w:val="superscript"/>
              </w:rPr>
              <w:t>1</w:t>
            </w:r>
          </w:p>
        </w:tc>
        <w:tc>
          <w:tcPr>
            <w:tcW w:w="4160" w:type="dxa"/>
            <w:shd w:val="clear" w:color="auto" w:fill="0070C0"/>
          </w:tcPr>
          <w:p w14:paraId="0C2721CF" w14:textId="77777777" w:rsidR="00111B64" w:rsidRDefault="00BE10F4">
            <w:pPr>
              <w:pStyle w:val="ProductList-TableBody"/>
            </w:pPr>
            <w:r>
              <w:rPr>
                <w:color w:val="FFFFFF"/>
              </w:rPr>
              <w:t>Forholdet mellom kvalifiserte lisenser til Azure vCores</w:t>
            </w:r>
          </w:p>
        </w:tc>
      </w:tr>
      <w:tr w:rsidR="00111B64" w14:paraId="3731A5C7" w14:textId="77777777">
        <w:tc>
          <w:tcPr>
            <w:tcW w:w="3540" w:type="dxa"/>
            <w:tcBorders>
              <w:left w:val="single" w:sz="4" w:space="0" w:color="6E6E6E"/>
              <w:bottom w:val="none" w:sz="4" w:space="0" w:color="6E6E6E"/>
              <w:right w:val="single" w:sz="4" w:space="0" w:color="6E6E6E"/>
            </w:tcBorders>
          </w:tcPr>
          <w:p w14:paraId="048B3E3B" w14:textId="77777777" w:rsidR="00111B64" w:rsidRDefault="00BE10F4">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6CDF0D9C" w14:textId="77777777" w:rsidR="00111B64" w:rsidRDefault="00BE10F4">
            <w:pPr>
              <w:pStyle w:val="ProductList-TableBody"/>
            </w:pPr>
            <w:r>
              <w:t>Azure SQL Database (Elastic Pool og Single Database) / Azure SQL administrert forekomst – Generelt formål</w:t>
            </w:r>
          </w:p>
        </w:tc>
        <w:tc>
          <w:tcPr>
            <w:tcW w:w="4160" w:type="dxa"/>
            <w:tcBorders>
              <w:left w:val="single" w:sz="4" w:space="0" w:color="6E6E6E"/>
              <w:bottom w:val="single" w:sz="4" w:space="0" w:color="6E6E6E"/>
              <w:right w:val="single" w:sz="4" w:space="0" w:color="6E6E6E"/>
            </w:tcBorders>
          </w:tcPr>
          <w:p w14:paraId="441A1202" w14:textId="77777777" w:rsidR="00111B64" w:rsidRDefault="00BE10F4">
            <w:pPr>
              <w:pStyle w:val="ProductList-TableBody"/>
            </w:pPr>
            <w:r>
              <w:t>Én kjernelisens:4 vCores</w:t>
            </w:r>
          </w:p>
        </w:tc>
      </w:tr>
      <w:tr w:rsidR="00111B64" w14:paraId="6616A6F0" w14:textId="77777777">
        <w:tc>
          <w:tcPr>
            <w:tcW w:w="3540" w:type="dxa"/>
            <w:tcBorders>
              <w:top w:val="none" w:sz="4" w:space="0" w:color="6E6E6E"/>
              <w:left w:val="single" w:sz="4" w:space="0" w:color="6E6E6E"/>
              <w:bottom w:val="none" w:sz="4" w:space="0" w:color="6E6E6E"/>
            </w:tcBorders>
          </w:tcPr>
          <w:p w14:paraId="06B18EF9" w14:textId="77777777" w:rsidR="00111B64" w:rsidRDefault="00111B64">
            <w:pPr>
              <w:pStyle w:val="ProductList-TableBody"/>
            </w:pPr>
          </w:p>
        </w:tc>
        <w:tc>
          <w:tcPr>
            <w:tcW w:w="4280" w:type="dxa"/>
          </w:tcPr>
          <w:p w14:paraId="64C6AB77" w14:textId="77777777" w:rsidR="00111B64" w:rsidRDefault="00BE10F4">
            <w:pPr>
              <w:pStyle w:val="ProductList-TableBody"/>
            </w:pPr>
            <w:r>
              <w:t xml:space="preserve">Azure SQL Database (Elastic Pool og Single Database) / Azure SQL administrert forekomst – Forretningskritisk </w:t>
            </w:r>
          </w:p>
        </w:tc>
        <w:tc>
          <w:tcPr>
            <w:tcW w:w="4160" w:type="dxa"/>
            <w:tcBorders>
              <w:top w:val="single" w:sz="4" w:space="0" w:color="6E6E6E"/>
              <w:bottom w:val="single" w:sz="4" w:space="0" w:color="6E6E6E"/>
              <w:right w:val="single" w:sz="4" w:space="0" w:color="6E6E6E"/>
            </w:tcBorders>
          </w:tcPr>
          <w:p w14:paraId="34ACD93C" w14:textId="77777777" w:rsidR="00111B64" w:rsidRDefault="00BE10F4">
            <w:pPr>
              <w:pStyle w:val="ProductList-TableBody"/>
            </w:pPr>
            <w:r>
              <w:t>Én kjernelisens:1 vCore</w:t>
            </w:r>
          </w:p>
        </w:tc>
      </w:tr>
      <w:tr w:rsidR="00111B64" w14:paraId="4E6CE4BA" w14:textId="77777777">
        <w:tc>
          <w:tcPr>
            <w:tcW w:w="3540" w:type="dxa"/>
            <w:tcBorders>
              <w:top w:val="none" w:sz="4" w:space="0" w:color="6E6E6E"/>
              <w:left w:val="single" w:sz="4" w:space="0" w:color="6E6E6E"/>
              <w:bottom w:val="none" w:sz="4" w:space="0" w:color="6E6E6E"/>
            </w:tcBorders>
          </w:tcPr>
          <w:p w14:paraId="0E0F44B8" w14:textId="77777777" w:rsidR="00111B64" w:rsidRDefault="00111B64">
            <w:pPr>
              <w:pStyle w:val="ProductList-TableBody"/>
            </w:pPr>
          </w:p>
        </w:tc>
        <w:tc>
          <w:tcPr>
            <w:tcW w:w="4280" w:type="dxa"/>
          </w:tcPr>
          <w:p w14:paraId="7ACC0029" w14:textId="77777777" w:rsidR="00111B64" w:rsidRDefault="00BE10F4">
            <w:pPr>
              <w:pStyle w:val="ProductList-TableBody"/>
            </w:pPr>
            <w:r>
              <w:t>Azure SQL Database (Single Database) / Azure SQL administrert forekomst – Hyperscale</w:t>
            </w:r>
          </w:p>
        </w:tc>
        <w:tc>
          <w:tcPr>
            <w:tcW w:w="4160" w:type="dxa"/>
            <w:tcBorders>
              <w:top w:val="single" w:sz="4" w:space="0" w:color="6E6E6E"/>
              <w:bottom w:val="single" w:sz="4" w:space="0" w:color="6E6E6E"/>
              <w:right w:val="single" w:sz="4" w:space="0" w:color="6E6E6E"/>
            </w:tcBorders>
          </w:tcPr>
          <w:p w14:paraId="7F2F235F" w14:textId="77777777" w:rsidR="00111B64" w:rsidRDefault="00BE10F4">
            <w:pPr>
              <w:pStyle w:val="ProductList-TableBody"/>
            </w:pPr>
            <w:r>
              <w:t>Én kjernelisens:4 vCore</w:t>
            </w:r>
          </w:p>
        </w:tc>
      </w:tr>
      <w:tr w:rsidR="00111B64" w14:paraId="4D59F681" w14:textId="77777777">
        <w:tc>
          <w:tcPr>
            <w:tcW w:w="3540" w:type="dxa"/>
            <w:tcBorders>
              <w:top w:val="none" w:sz="4" w:space="0" w:color="6E6E6E"/>
              <w:left w:val="single" w:sz="4" w:space="0" w:color="6E6E6E"/>
              <w:bottom w:val="none" w:sz="4" w:space="0" w:color="6E6E6E"/>
              <w:right w:val="single" w:sz="4" w:space="0" w:color="6E6E6E"/>
            </w:tcBorders>
          </w:tcPr>
          <w:p w14:paraId="428F9F18" w14:textId="77777777" w:rsidR="00111B64" w:rsidRDefault="00111B64">
            <w:pPr>
              <w:pStyle w:val="ProductList-TableBody"/>
            </w:pPr>
          </w:p>
        </w:tc>
        <w:tc>
          <w:tcPr>
            <w:tcW w:w="4280" w:type="dxa"/>
            <w:tcBorders>
              <w:left w:val="single" w:sz="4" w:space="0" w:color="6E6E6E"/>
              <w:bottom w:val="single" w:sz="4" w:space="0" w:color="6E6E6E"/>
              <w:right w:val="single" w:sz="4" w:space="0" w:color="6E6E6E"/>
            </w:tcBorders>
          </w:tcPr>
          <w:p w14:paraId="1AD7284C" w14:textId="77777777" w:rsidR="00111B64" w:rsidRDefault="00BE10F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4B31B783" w14:textId="77777777" w:rsidR="00111B64" w:rsidRDefault="00BE10F4">
            <w:pPr>
              <w:pStyle w:val="ProductList-TableBody"/>
            </w:pPr>
            <w:r>
              <w:t>Én kjernelisens:1 vCore</w:t>
            </w:r>
          </w:p>
        </w:tc>
      </w:tr>
      <w:tr w:rsidR="00111B64" w14:paraId="544D97F2" w14:textId="77777777">
        <w:tc>
          <w:tcPr>
            <w:tcW w:w="3540" w:type="dxa"/>
            <w:tcBorders>
              <w:top w:val="none" w:sz="4" w:space="0" w:color="6E6E6E"/>
              <w:left w:val="single" w:sz="4" w:space="0" w:color="6E6E6E"/>
              <w:bottom w:val="none" w:sz="4" w:space="0" w:color="6E6E6E"/>
              <w:right w:val="single" w:sz="4" w:space="0" w:color="6E6E6E"/>
            </w:tcBorders>
          </w:tcPr>
          <w:p w14:paraId="0F528B82"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CBEA921" w14:textId="77777777" w:rsidR="00111B64" w:rsidRDefault="00BE10F4">
            <w:pPr>
              <w:pStyle w:val="ProductList-TableBody"/>
            </w:pPr>
            <w:r>
              <w:t>Azure Data Factory SQL Server-integrasjonstjenester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696B4BF3" w14:textId="77777777" w:rsidR="00111B64" w:rsidRDefault="00BE10F4">
            <w:pPr>
              <w:pStyle w:val="ProductList-TableBody"/>
            </w:pPr>
            <w:r>
              <w:t>Én kjernelisens:4 vCores</w:t>
            </w:r>
          </w:p>
        </w:tc>
      </w:tr>
      <w:tr w:rsidR="00111B64" w14:paraId="18C74CC6" w14:textId="77777777">
        <w:tc>
          <w:tcPr>
            <w:tcW w:w="3540" w:type="dxa"/>
            <w:tcBorders>
              <w:top w:val="none" w:sz="4" w:space="0" w:color="6E6E6E"/>
              <w:left w:val="single" w:sz="4" w:space="0" w:color="6E6E6E"/>
              <w:bottom w:val="none" w:sz="4" w:space="0" w:color="6E6E6E"/>
              <w:right w:val="single" w:sz="4" w:space="0" w:color="6E6E6E"/>
            </w:tcBorders>
          </w:tcPr>
          <w:p w14:paraId="3FCB039E"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56A308" w14:textId="77777777" w:rsidR="00111B64" w:rsidRDefault="00BE10F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18B9538F" w14:textId="77777777" w:rsidR="00111B64" w:rsidRDefault="00BE10F4">
            <w:pPr>
              <w:pStyle w:val="ProductList-TableBody"/>
            </w:pPr>
            <w:r>
              <w:t>Én kjernelisens</w:t>
            </w:r>
            <w:r>
              <w:rPr>
                <w:vertAlign w:val="superscript"/>
              </w:rPr>
              <w:t>2</w:t>
            </w:r>
            <w:r>
              <w:t>:1 vCPU</w:t>
            </w:r>
          </w:p>
        </w:tc>
      </w:tr>
      <w:tr w:rsidR="00111B64" w14:paraId="05BB1617" w14:textId="77777777">
        <w:tc>
          <w:tcPr>
            <w:tcW w:w="3540" w:type="dxa"/>
            <w:tcBorders>
              <w:top w:val="none" w:sz="4" w:space="0" w:color="6E6E6E"/>
              <w:left w:val="single" w:sz="4" w:space="0" w:color="6E6E6E"/>
              <w:bottom w:val="single" w:sz="4" w:space="0" w:color="6E6E6E"/>
              <w:right w:val="single" w:sz="4" w:space="0" w:color="6E6E6E"/>
            </w:tcBorders>
          </w:tcPr>
          <w:p w14:paraId="30D907C5"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0BE11E" w14:textId="77777777" w:rsidR="00111B64" w:rsidRDefault="00BE10F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0FC7F97E" w14:textId="77777777" w:rsidR="00111B64" w:rsidRDefault="00BE10F4">
            <w:pPr>
              <w:pStyle w:val="ProductList-TableBody"/>
            </w:pPr>
            <w:r>
              <w:t>Én kjernelisens:4 vCPUs</w:t>
            </w:r>
          </w:p>
        </w:tc>
      </w:tr>
      <w:tr w:rsidR="00111B64" w14:paraId="0E6F3920" w14:textId="77777777">
        <w:tc>
          <w:tcPr>
            <w:tcW w:w="3540" w:type="dxa"/>
            <w:tcBorders>
              <w:top w:val="single" w:sz="4" w:space="0" w:color="6E6E6E"/>
              <w:left w:val="single" w:sz="4" w:space="0" w:color="6E6E6E"/>
              <w:bottom w:val="none" w:sz="4" w:space="0" w:color="6E6E6E"/>
              <w:right w:val="single" w:sz="4" w:space="0" w:color="6E6E6E"/>
            </w:tcBorders>
          </w:tcPr>
          <w:p w14:paraId="754B367C" w14:textId="77777777" w:rsidR="00111B64" w:rsidRDefault="00BE10F4">
            <w:pPr>
              <w:pStyle w:val="ProductList-TableBody"/>
            </w:pPr>
            <w:r>
              <w:t>SQL Server Standard (kjerne)</w:t>
            </w:r>
          </w:p>
        </w:tc>
        <w:tc>
          <w:tcPr>
            <w:tcW w:w="4280" w:type="dxa"/>
            <w:tcBorders>
              <w:top w:val="single" w:sz="4" w:space="0" w:color="6E6E6E"/>
              <w:left w:val="single" w:sz="4" w:space="0" w:color="6E6E6E"/>
              <w:bottom w:val="single" w:sz="4" w:space="0" w:color="6E6E6E"/>
              <w:right w:val="single" w:sz="4" w:space="0" w:color="6E6E6E"/>
            </w:tcBorders>
          </w:tcPr>
          <w:p w14:paraId="617633D9" w14:textId="77777777" w:rsidR="00111B64" w:rsidRDefault="00BE10F4">
            <w:pPr>
              <w:pStyle w:val="ProductList-TableBody"/>
            </w:pPr>
            <w:r>
              <w:t>Azure SQL Database (Elastic Pool og Single Database) / Azure SQL administrert forekomst – Generelt formål</w:t>
            </w:r>
          </w:p>
        </w:tc>
        <w:tc>
          <w:tcPr>
            <w:tcW w:w="4160" w:type="dxa"/>
            <w:tcBorders>
              <w:top w:val="single" w:sz="4" w:space="0" w:color="6E6E6E"/>
              <w:left w:val="single" w:sz="4" w:space="0" w:color="6E6E6E"/>
              <w:bottom w:val="single" w:sz="4" w:space="0" w:color="6E6E6E"/>
              <w:right w:val="single" w:sz="4" w:space="0" w:color="6E6E6E"/>
            </w:tcBorders>
          </w:tcPr>
          <w:p w14:paraId="0EAFEEF7" w14:textId="77777777" w:rsidR="00111B64" w:rsidRDefault="00BE10F4">
            <w:pPr>
              <w:pStyle w:val="ProductList-TableBody"/>
            </w:pPr>
            <w:r>
              <w:t>Én kjernelisens:1 vCore</w:t>
            </w:r>
          </w:p>
        </w:tc>
      </w:tr>
      <w:tr w:rsidR="00111B64" w14:paraId="7B4E4DA3" w14:textId="77777777">
        <w:tc>
          <w:tcPr>
            <w:tcW w:w="3540" w:type="dxa"/>
            <w:tcBorders>
              <w:top w:val="none" w:sz="4" w:space="0" w:color="6E6E6E"/>
              <w:left w:val="single" w:sz="4" w:space="0" w:color="6E6E6E"/>
              <w:bottom w:val="none" w:sz="4" w:space="0" w:color="6E6E6E"/>
              <w:right w:val="single" w:sz="4" w:space="0" w:color="6E6E6E"/>
            </w:tcBorders>
          </w:tcPr>
          <w:p w14:paraId="5BEF275D"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C5F11B" w14:textId="77777777" w:rsidR="00111B64" w:rsidRDefault="00BE10F4">
            <w:pPr>
              <w:pStyle w:val="ProductList-TableBody"/>
            </w:pPr>
            <w:r>
              <w:t>Azure SQL Database (Elastic Pool og Single Database) / 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44BF55E0" w14:textId="77777777" w:rsidR="00111B64" w:rsidRDefault="00BE10F4">
            <w:pPr>
              <w:pStyle w:val="ProductList-TableBody"/>
            </w:pPr>
            <w:r>
              <w:t>Fire kjernelisenser:1 vCore</w:t>
            </w:r>
          </w:p>
        </w:tc>
      </w:tr>
      <w:tr w:rsidR="00111B64" w14:paraId="6963676A" w14:textId="77777777">
        <w:tc>
          <w:tcPr>
            <w:tcW w:w="3540" w:type="dxa"/>
            <w:tcBorders>
              <w:top w:val="none" w:sz="4" w:space="0" w:color="6E6E6E"/>
              <w:left w:val="single" w:sz="4" w:space="0" w:color="6E6E6E"/>
              <w:bottom w:val="none" w:sz="4" w:space="0" w:color="6E6E6E"/>
              <w:right w:val="single" w:sz="4" w:space="0" w:color="6E6E6E"/>
            </w:tcBorders>
          </w:tcPr>
          <w:p w14:paraId="060554AA"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8DA759" w14:textId="77777777" w:rsidR="00111B64" w:rsidRDefault="00BE10F4">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7659AD89" w14:textId="77777777" w:rsidR="00111B64" w:rsidRDefault="00BE10F4">
            <w:pPr>
              <w:pStyle w:val="ProductList-TableBody"/>
            </w:pPr>
            <w:r>
              <w:t>Én kjernelisens:1 vCore</w:t>
            </w:r>
          </w:p>
        </w:tc>
      </w:tr>
      <w:tr w:rsidR="00111B64" w14:paraId="576F52EB" w14:textId="77777777">
        <w:tc>
          <w:tcPr>
            <w:tcW w:w="3540" w:type="dxa"/>
            <w:tcBorders>
              <w:top w:val="none" w:sz="4" w:space="0" w:color="6E6E6E"/>
              <w:left w:val="single" w:sz="4" w:space="0" w:color="6E6E6E"/>
              <w:bottom w:val="none" w:sz="4" w:space="0" w:color="6E6E6E"/>
              <w:right w:val="single" w:sz="4" w:space="0" w:color="6E6E6E"/>
            </w:tcBorders>
          </w:tcPr>
          <w:p w14:paraId="25833715"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E4F7D9" w14:textId="77777777" w:rsidR="00111B64" w:rsidRDefault="00BE10F4">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2C0503CB" w14:textId="77777777" w:rsidR="00111B64" w:rsidRDefault="00BE10F4">
            <w:pPr>
              <w:pStyle w:val="ProductList-TableBody"/>
            </w:pPr>
            <w:r>
              <w:t>Én kjernelisens: 1 vCore</w:t>
            </w:r>
          </w:p>
        </w:tc>
      </w:tr>
      <w:tr w:rsidR="00111B64" w14:paraId="6732B88E" w14:textId="77777777">
        <w:tc>
          <w:tcPr>
            <w:tcW w:w="3540" w:type="dxa"/>
            <w:tcBorders>
              <w:top w:val="none" w:sz="4" w:space="0" w:color="6E6E6E"/>
              <w:left w:val="single" w:sz="4" w:space="0" w:color="6E6E6E"/>
              <w:bottom w:val="none" w:sz="4" w:space="0" w:color="6E6E6E"/>
              <w:right w:val="single" w:sz="4" w:space="0" w:color="6E6E6E"/>
            </w:tcBorders>
          </w:tcPr>
          <w:p w14:paraId="64CCE8D8"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0DA0C1" w14:textId="77777777" w:rsidR="00111B64" w:rsidRDefault="00BE10F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39DCD060" w14:textId="77777777" w:rsidR="00111B64" w:rsidRDefault="00BE10F4">
            <w:pPr>
              <w:pStyle w:val="ProductList-TableBody"/>
            </w:pPr>
            <w:r>
              <w:t>Fire kjernelisenser:1 vCore</w:t>
            </w:r>
          </w:p>
        </w:tc>
      </w:tr>
      <w:tr w:rsidR="00111B64" w14:paraId="7488C2D6" w14:textId="77777777">
        <w:tc>
          <w:tcPr>
            <w:tcW w:w="3540" w:type="dxa"/>
            <w:tcBorders>
              <w:top w:val="none" w:sz="4" w:space="0" w:color="6E6E6E"/>
              <w:left w:val="single" w:sz="4" w:space="0" w:color="6E6E6E"/>
              <w:bottom w:val="none" w:sz="4" w:space="0" w:color="6E6E6E"/>
              <w:right w:val="single" w:sz="4" w:space="0" w:color="6E6E6E"/>
            </w:tcBorders>
          </w:tcPr>
          <w:p w14:paraId="1FDF1CF1"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661EF8" w14:textId="77777777" w:rsidR="00111B64" w:rsidRDefault="00BE10F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1BEECA1" w14:textId="77777777" w:rsidR="00111B64" w:rsidRDefault="00BE10F4">
            <w:pPr>
              <w:pStyle w:val="ProductList-TableBody"/>
            </w:pPr>
            <w:r>
              <w:t>Én kjernelisens</w:t>
            </w:r>
            <w:r>
              <w:rPr>
                <w:vertAlign w:val="superscript"/>
              </w:rPr>
              <w:t>2</w:t>
            </w:r>
            <w:r>
              <w:t>:1 vCPU</w:t>
            </w:r>
          </w:p>
        </w:tc>
      </w:tr>
      <w:tr w:rsidR="00111B64" w14:paraId="5AFFDDCA" w14:textId="77777777">
        <w:tc>
          <w:tcPr>
            <w:tcW w:w="3540" w:type="dxa"/>
            <w:tcBorders>
              <w:top w:val="none" w:sz="4" w:space="0" w:color="6E6E6E"/>
              <w:left w:val="single" w:sz="4" w:space="0" w:color="6E6E6E"/>
              <w:bottom w:val="single" w:sz="4" w:space="0" w:color="6E6E6E"/>
              <w:right w:val="single" w:sz="4" w:space="0" w:color="6E6E6E"/>
            </w:tcBorders>
          </w:tcPr>
          <w:p w14:paraId="3DA79097"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62CCA4" w14:textId="77777777" w:rsidR="00111B64" w:rsidRDefault="00BE10F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49519CF9" w14:textId="77777777" w:rsidR="00111B64" w:rsidRDefault="00BE10F4">
            <w:pPr>
              <w:pStyle w:val="ProductList-TableBody"/>
            </w:pPr>
            <w:r>
              <w:t>Fire kjernelisenser</w:t>
            </w:r>
            <w:r>
              <w:rPr>
                <w:vertAlign w:val="superscript"/>
              </w:rPr>
              <w:t>2</w:t>
            </w:r>
            <w:r>
              <w:t>:1 vCPU</w:t>
            </w:r>
          </w:p>
        </w:tc>
      </w:tr>
    </w:tbl>
    <w:p w14:paraId="24EC665A" w14:textId="77777777" w:rsidR="00111B64" w:rsidRDefault="00BE10F4">
      <w:pPr>
        <w:pStyle w:val="ProductList-BodyIndented"/>
      </w:pPr>
      <w:r>
        <w:rPr>
          <w:vertAlign w:val="superscript"/>
        </w:rPr>
        <w:t>1</w:t>
      </w:r>
      <w:r>
        <w:rPr>
          <w:i/>
        </w:rPr>
        <w:t>Azure-hybridfordel er ikke tilgjengelig i det serverløse beregningsnivået til Azure SQL Database eller Azure SQL administrert forekomst.</w:t>
      </w:r>
    </w:p>
    <w:p w14:paraId="1C1F479D" w14:textId="77777777" w:rsidR="00111B64" w:rsidRDefault="00BE10F4">
      <w:pPr>
        <w:pStyle w:val="ProductList-BodyIndented"/>
      </w:pPr>
      <w:r>
        <w:rPr>
          <w:i/>
          <w:vertAlign w:val="superscript"/>
        </w:rPr>
        <w:t>2</w:t>
      </w:r>
      <w:r>
        <w:rPr>
          <w:i/>
        </w:rPr>
        <w:t>Avhengig av minimum fire kjernelisenser per virtuell maskin.</w:t>
      </w:r>
    </w:p>
    <w:p w14:paraId="770B1F5C" w14:textId="77777777" w:rsidR="00111B64" w:rsidRDefault="00111B64">
      <w:pPr>
        <w:pStyle w:val="ProductList-BodyIndented"/>
      </w:pPr>
    </w:p>
    <w:p w14:paraId="00BEF7A6" w14:textId="77777777" w:rsidR="00111B64" w:rsidRDefault="00BE10F4">
      <w:pPr>
        <w:pStyle w:val="ProductList-BodyIndented"/>
      </w:pPr>
      <w:r>
        <w:t xml:space="preserve">Med Azure-hybridfordel for SQL Server vil ikke kunder bli belastet for bruken av en Microsoft Azure-datatjeneste men de må fortsatt betale for kostnadene for beregning (dvs. grunnpris), lagring og sikkerhetskopi, i tillegg som I/O knyttet til deres bruk av tjenestene (når aktuelt). Kunder må indikere at de bruker Azure SQL Database (Elastic Pool og Single Database), Azure SQL administrert forekomst, Azure Data Factory SQL Server Integrasjonstjenester eller SQL Server virtuelle maskiner under Azure-hybridfordeler for SQL Server når de konfigurerer arbeidsmengder på Azure. Kunder kan supplere arbeidsbelastning som kjører under Azure-hybridfordel for SQL Server med fullt oppmålte Azure-tjenester.  </w:t>
      </w:r>
    </w:p>
    <w:p w14:paraId="392F4C15" w14:textId="77777777" w:rsidR="00111B64" w:rsidRDefault="00111B64">
      <w:pPr>
        <w:pStyle w:val="ProductList-BodyIndented"/>
      </w:pPr>
    </w:p>
    <w:p w14:paraId="6686A4FC" w14:textId="77777777" w:rsidR="00111B64" w:rsidRDefault="00BE10F4">
      <w:pPr>
        <w:pStyle w:val="ProductList-BodyIndented"/>
      </w:pPr>
      <w:r>
        <w:t xml:space="preserve">Kunden kan ikke allokere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samtidig til Azure-hybridfordel for SQL Server og tilordne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(a) delte servere under lisensmobilitet gjennom Software Assurance eller (b)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med unntak av på engangsbasis, i en periode som ikke skal overstige 180 dager, for å la kunden migrere arbeidsmengdene til Azure. </w:t>
      </w:r>
    </w:p>
    <w:p w14:paraId="5674374E" w14:textId="77777777" w:rsidR="00111B64" w:rsidRDefault="00111B64">
      <w:pPr>
        <w:pStyle w:val="ProductList-BodyIndented"/>
      </w:pPr>
    </w:p>
    <w:p w14:paraId="437A8A6C" w14:textId="77777777" w:rsidR="00111B64" w:rsidRDefault="00BE10F4">
      <w:pPr>
        <w:pStyle w:val="ProductList-BodyIndented"/>
      </w:pPr>
      <w:r>
        <w:t xml:space="preserve">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til delte servere under lisensmobilitet gjennom Software Assurance, gitt at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4F1D17F7" w14:textId="77777777" w:rsidR="00111B64" w:rsidRDefault="00111B64">
      <w:pPr>
        <w:pStyle w:val="ProductList-BodyIndented"/>
      </w:pPr>
    </w:p>
    <w:p w14:paraId="2A2D4A8E" w14:textId="77777777" w:rsidR="00111B64" w:rsidRDefault="00BE10F4">
      <w:pPr>
        <w:pStyle w:val="ProductList-SubSubClauseHeading"/>
        <w:outlineLvl w:val="4"/>
      </w:pPr>
      <w:r>
        <w:t>9.2.1 SQL Server Fail-over-rettigheter</w:t>
      </w:r>
    </w:p>
    <w:p w14:paraId="2691EBAD" w14:textId="77777777" w:rsidR="00111B64" w:rsidRDefault="00BE10F4">
      <w:pPr>
        <w:pStyle w:val="ProductList-BodyIndented2"/>
      </w:pPr>
      <w:r>
        <w:t>Ved allokering av SQL Server-</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virtuelle maskiner under Azure-hybridfordel for SQL Server, har Kunden rett til:</w:t>
      </w:r>
    </w:p>
    <w:p w14:paraId="470B0744" w14:textId="77777777" w:rsidR="00111B64" w:rsidRDefault="00BE10F4" w:rsidP="00BE10F4">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ethvert formål, inkludert høy tilgjengelighet; og </w:t>
      </w:r>
    </w:p>
    <w:p w14:paraId="0D22971E" w14:textId="77777777" w:rsidR="00111B64" w:rsidRDefault="00BE10F4" w:rsidP="00BE10F4">
      <w:pPr>
        <w:pStyle w:val="ProductList-Bullet"/>
        <w:numPr>
          <w:ilvl w:val="2"/>
          <w:numId w:val="38"/>
        </w:numPr>
      </w:pPr>
      <w:r>
        <w:t xml:space="preserve">Én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spesielt for katastrofegjenoppretting.</w:t>
      </w:r>
    </w:p>
    <w:p w14:paraId="030C2475" w14:textId="77777777" w:rsidR="00111B64" w:rsidRDefault="00111B64">
      <w:pPr>
        <w:pStyle w:val="ProductList-BodyIndented2"/>
      </w:pPr>
    </w:p>
    <w:p w14:paraId="03DF45B8" w14:textId="77777777" w:rsidR="00111B64" w:rsidRDefault="00BE10F4">
      <w:pPr>
        <w:pStyle w:val="ProductList-BodyIndented2"/>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w:t>
      </w:r>
    </w:p>
    <w:p w14:paraId="27825394" w14:textId="77777777" w:rsidR="00111B64" w:rsidRDefault="00BE10F4" w:rsidP="00BE10F4">
      <w:pPr>
        <w:pStyle w:val="ProductList-Bullet"/>
        <w:numPr>
          <w:ilvl w:val="2"/>
          <w:numId w:val="39"/>
        </w:numPr>
      </w:pPr>
      <w:r>
        <w:t>Kontroll av databasekonsistens eller Checkdb</w:t>
      </w:r>
    </w:p>
    <w:p w14:paraId="4DCD13EC" w14:textId="77777777" w:rsidR="00111B64" w:rsidRDefault="00BE10F4" w:rsidP="00BE10F4">
      <w:pPr>
        <w:pStyle w:val="ProductList-Bullet"/>
        <w:numPr>
          <w:ilvl w:val="2"/>
          <w:numId w:val="39"/>
        </w:numPr>
      </w:pPr>
      <w:r>
        <w:t>Logge sikkerhetskopieringer</w:t>
      </w:r>
    </w:p>
    <w:p w14:paraId="4F82140C" w14:textId="77777777" w:rsidR="00111B64" w:rsidRDefault="00BE10F4" w:rsidP="00BE10F4">
      <w:pPr>
        <w:pStyle w:val="ProductList-Bullet"/>
        <w:numPr>
          <w:ilvl w:val="2"/>
          <w:numId w:val="39"/>
        </w:numPr>
      </w:pPr>
      <w:r>
        <w:t>Fulle sikkerhetskopieringer</w:t>
      </w:r>
    </w:p>
    <w:p w14:paraId="4C47E148" w14:textId="77777777" w:rsidR="00111B64" w:rsidRDefault="00BE10F4" w:rsidP="00BE10F4">
      <w:pPr>
        <w:pStyle w:val="ProductList-Bullet"/>
        <w:numPr>
          <w:ilvl w:val="2"/>
          <w:numId w:val="39"/>
        </w:numPr>
      </w:pPr>
      <w:r>
        <w:t>Overvåking av ressursbruksdata</w:t>
      </w:r>
    </w:p>
    <w:p w14:paraId="7C9A6796" w14:textId="77777777" w:rsidR="00111B64" w:rsidRDefault="00111B64">
      <w:pPr>
        <w:pStyle w:val="ProductList-BodyIndented2"/>
      </w:pPr>
    </w:p>
    <w:p w14:paraId="4A84DCED" w14:textId="77777777" w:rsidR="00111B64" w:rsidRDefault="00BE10F4">
      <w:pPr>
        <w:pStyle w:val="ProductList-BodyIndented2"/>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Fail-over OSE-er kan ikke tjene SQL Server-data til brukere eller enheter eller på annen måte kjøre aktive SQL Server-arbeidsbelastninger.</w:t>
      </w:r>
    </w:p>
    <w:p w14:paraId="661C5E9D" w14:textId="77777777" w:rsidR="00111B64" w:rsidRDefault="00111B64">
      <w:pPr>
        <w:pStyle w:val="ProductList-BodyIndented2"/>
      </w:pPr>
    </w:p>
    <w:p w14:paraId="6966AA2A" w14:textId="77777777" w:rsidR="00111B64" w:rsidRDefault="00BE10F4">
      <w:pPr>
        <w:pStyle w:val="ProductList-BodyIndented2"/>
      </w:pPr>
      <w:r>
        <w:t xml:space="preserve">Kunden har rett til én ekstra </w:t>
      </w:r>
      <w:r>
        <w:fldChar w:fldCharType="begin"/>
      </w:r>
      <w:r>
        <w:instrText xml:space="preserve"> AutoTextList   \s NoStyle \t "Med Avløsnings-OSE menes et OSE (eller i forbindelse med Azure Hybrid Benefit, en Virtuell SQL Server-Maskin), der passive Forekomster av serverprogramvaren kjører i påvente av en avløsningshendelse."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229AF423" w14:textId="77777777" w:rsidR="00111B64" w:rsidRDefault="00111B64">
      <w:pPr>
        <w:pStyle w:val="ProductList-BodyIndented2"/>
      </w:pPr>
    </w:p>
    <w:p w14:paraId="2D94A541" w14:textId="77777777" w:rsidR="00111B64" w:rsidRDefault="00BE10F4">
      <w:pPr>
        <w:pStyle w:val="ProductList-SubSubClauseHeading"/>
        <w:outlineLvl w:val="4"/>
      </w:pPr>
      <w:r>
        <w:t>9.2.2 SQL Server Enterprise Ubegrensede kjerne-virtualiseringsrettigheter</w:t>
      </w:r>
    </w:p>
    <w:p w14:paraId="3A946D7B" w14:textId="77777777" w:rsidR="00111B64" w:rsidRDefault="00BE10F4">
      <w:pPr>
        <w:pStyle w:val="ProductList-BodyIndented2"/>
      </w:pPr>
      <w:r>
        <w:t xml:space="preserve">Som unntak fra de generelle vilkårene for allokering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Azure-hybridfordeler for SQL Server, kan kunden bruke SQL Server i et hvilket som helst antall virtuelle maskiner på én Azure dedikert host eller annen dedikert fysisk host i Azure i én av sine Microsoft Azure tjenestekontoer, forutsatt at kunden tildeler SQL Server Enterprise-kjerne</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 for alle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som er tilgjengelig for kunden på den Azure dedikerte 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6B38CA5E" w14:textId="77777777" w:rsidR="00111B64" w:rsidRDefault="00111B64">
      <w:pPr>
        <w:pStyle w:val="ProductList-BodyIndented2"/>
      </w:pPr>
    </w:p>
    <w:p w14:paraId="7CB86B4F" w14:textId="77777777" w:rsidR="00111B64" w:rsidRDefault="00BE10F4">
      <w:pPr>
        <w:pStyle w:val="ProductList-ClauseHeading"/>
        <w:outlineLvl w:val="2"/>
      </w:pPr>
      <w:r>
        <w:lastRenderedPageBreak/>
        <w:t>10. Windows Virtual Desktop</w:t>
      </w:r>
    </w:p>
    <w:p w14:paraId="549354E1" w14:textId="77777777" w:rsidR="00DE376B" w:rsidRDefault="00DE376B" w:rsidP="00DE376B">
      <w:pPr>
        <w:pStyle w:val="ProductList-SubClauseHeading"/>
        <w:outlineLvl w:val="3"/>
      </w:pPr>
      <w:bookmarkStart w:id="221" w:name="_Sec625"/>
      <w:r>
        <w:t>10.1 Windows Virtual Desktop for Windows 7 og Windows 10</w:t>
      </w:r>
    </w:p>
    <w:p w14:paraId="332C0D69" w14:textId="77777777" w:rsidR="00DE376B" w:rsidRDefault="00DE376B" w:rsidP="00DE376B">
      <w:pPr>
        <w:pStyle w:val="ProductList-BodyIndented"/>
      </w:pPr>
      <w:r>
        <w:t>Brukere som er lisensiert med Microsoft 365 E3 / E5 / F3 / Business Premium / A3 / A5 / Studentbrukerfordel, Windows 10 Enterprise E3 / E5, Windows 10 Education A3 / A5 eller Windows VDA E3 / E5 kan få tilgang til Windows Virtual Desktop (WVD) Windows 7 og Windows 10 virtuelle maskiner. WVD-virtuelle maskiner teller ikke med en brukers aktiveringsgrense for enheter.</w:t>
      </w:r>
    </w:p>
    <w:p w14:paraId="3C0B4E89" w14:textId="77777777" w:rsidR="00DE376B" w:rsidRDefault="00DE376B" w:rsidP="00DE376B">
      <w:pPr>
        <w:pStyle w:val="ProductList-BodyIndented"/>
      </w:pPr>
    </w:p>
    <w:p w14:paraId="18D0ABFF" w14:textId="77777777" w:rsidR="00DE376B" w:rsidRDefault="00DE376B" w:rsidP="00DE376B">
      <w:pPr>
        <w:pStyle w:val="ProductList-SubClauseHeading"/>
        <w:outlineLvl w:val="3"/>
      </w:pPr>
      <w:r>
        <w:t>10.2 Windows Virtual Desktop for Windows Server</w:t>
      </w:r>
    </w:p>
    <w:p w14:paraId="18632164" w14:textId="77777777" w:rsidR="00DE376B" w:rsidRDefault="00DE376B" w:rsidP="00DE376B">
      <w:pPr>
        <w:pStyle w:val="ProductList-BodyIndented"/>
      </w:pPr>
      <w:r>
        <w:t>Brukere som er lisensiert med RDS-bruker-CAL-er med SA- eller RDS-abonnementslisenser for bruker, eller bruker enheter som er lisensiert med RDS-enhets-CAL-er med SA, kan få tilgang til virtuelle Windows Server Desktop (WVD) Windows Server-virtuelle maskiner.</w:t>
      </w:r>
    </w:p>
    <w:p w14:paraId="2E04C54F" w14:textId="77777777" w:rsidR="00DE376B" w:rsidRDefault="00DE376B" w:rsidP="00DE376B">
      <w:pPr>
        <w:pStyle w:val="ProductList-BodyIndented"/>
      </w:pPr>
    </w:p>
    <w:p w14:paraId="08122239" w14:textId="77777777" w:rsidR="00DE376B" w:rsidRDefault="00DE376B" w:rsidP="00DE376B">
      <w:pPr>
        <w:pStyle w:val="ProductList-SubClauseHeading"/>
        <w:outlineLvl w:val="3"/>
      </w:pPr>
      <w:r>
        <w:t>10.3 Windows Virtual Desktop for utvikling og testing</w:t>
      </w:r>
    </w:p>
    <w:p w14:paraId="3AB792DD" w14:textId="77777777" w:rsidR="00DE376B" w:rsidRDefault="00DE376B" w:rsidP="00DE376B">
      <w:pPr>
        <w:pStyle w:val="ProductList-BodyIndented"/>
      </w:pPr>
      <w:r>
        <w:t>Brukere som er lisensiert med Visual Studio-abonnement og MSDN-plattformer med aktive SA (“Autoriserte brukere”), kan få tilgang til Windows Virtual Desktop (WVD) Windows 7, Windows 10 og Windows Server virtuelle maskiner for utviklings- og testformål. Kundens sluttbrukere kan også få tilgang til WVD Windows 7, Windows 10 og Windows Server virtuelle maskiner initiert av autoriserte brukere for å utføre akseptstester eller gi tilbakemelding.</w:t>
      </w:r>
    </w:p>
    <w:p w14:paraId="1FACF7FE" w14:textId="77777777" w:rsidR="00111B64" w:rsidRDefault="00BE10F4">
      <w:pPr>
        <w:pStyle w:val="ProductList-Offering2HeadingNoBorder"/>
        <w:outlineLvl w:val="2"/>
      </w:pPr>
      <w:r>
        <w:t>Microsoft Azure-tjenester</w:t>
      </w:r>
      <w:bookmarkEnd w:id="221"/>
      <w:r>
        <w:fldChar w:fldCharType="begin"/>
      </w:r>
      <w:r>
        <w:instrText xml:space="preserve"> TC "</w:instrText>
      </w:r>
      <w:bookmarkStart w:id="222" w:name="_Toc52183235"/>
      <w:r>
        <w:instrText>Microsoft Azure-tjenester</w:instrText>
      </w:r>
      <w:bookmarkEnd w:id="222"/>
      <w:r>
        <w:instrText>" \l 3</w:instrText>
      </w:r>
      <w:r>
        <w:fldChar w:fldCharType="end"/>
      </w:r>
    </w:p>
    <w:p w14:paraId="49B28BF0" w14:textId="77777777" w:rsidR="00111B64" w:rsidRDefault="00BE10F4">
      <w:pPr>
        <w:pStyle w:val="ProductList-Offering1SubSection"/>
        <w:outlineLvl w:val="3"/>
      </w:pPr>
      <w:bookmarkStart w:id="223" w:name="_Sec705"/>
      <w:r>
        <w:t>1. Programtilgjengelighet</w:t>
      </w:r>
      <w:bookmarkEnd w:id="223"/>
    </w:p>
    <w:tbl>
      <w:tblPr>
        <w:tblStyle w:val="PURTable"/>
        <w:tblW w:w="0" w:type="dxa"/>
        <w:tblLook w:val="04A0" w:firstRow="1" w:lastRow="0" w:firstColumn="1" w:lastColumn="0" w:noHBand="0" w:noVBand="1"/>
      </w:tblPr>
      <w:tblGrid>
        <w:gridCol w:w="4299"/>
        <w:gridCol w:w="717"/>
        <w:gridCol w:w="701"/>
        <w:gridCol w:w="705"/>
        <w:gridCol w:w="715"/>
        <w:gridCol w:w="729"/>
        <w:gridCol w:w="832"/>
        <w:gridCol w:w="709"/>
        <w:gridCol w:w="700"/>
        <w:gridCol w:w="809"/>
      </w:tblGrid>
      <w:tr w:rsidR="00111B64" w14:paraId="32AEEC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F46A9"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369E62"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6D909"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11A64"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E4C5D"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4640D"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F1F84"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8C7CB"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5A378"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DCFBA6"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15E8BBAA" w14:textId="77777777">
        <w:tc>
          <w:tcPr>
            <w:tcW w:w="4660" w:type="dxa"/>
            <w:tcBorders>
              <w:top w:val="single" w:sz="6" w:space="0" w:color="FFFFFF"/>
              <w:left w:val="none" w:sz="4" w:space="0" w:color="6E6E6E"/>
              <w:bottom w:val="dashed" w:sz="4" w:space="0" w:color="B2B2B2"/>
              <w:right w:val="none" w:sz="4" w:space="0" w:color="6E6E6E"/>
            </w:tcBorders>
          </w:tcPr>
          <w:p w14:paraId="7BC59B84" w14:textId="77777777" w:rsidR="00111B64" w:rsidRDefault="00BE10F4">
            <w:pPr>
              <w:pStyle w:val="ProductList-TableBody"/>
            </w:pPr>
            <w:r>
              <w:rPr>
                <w:color w:val="000000"/>
              </w:rPr>
              <w:t>Azure SQL Edge (per Enhet)</w:t>
            </w:r>
            <w:r>
              <w:fldChar w:fldCharType="begin"/>
            </w:r>
            <w:r>
              <w:instrText xml:space="preserve"> XE "Azure SQL Edge (per Enhet)"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6EC045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ABA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70B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4C7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124B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B2B8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646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4E02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8511" w14:textId="77777777" w:rsidR="00111B64" w:rsidRDefault="00111B64">
            <w:pPr>
              <w:pStyle w:val="ProductList-TableBody"/>
              <w:jc w:val="center"/>
            </w:pPr>
          </w:p>
        </w:tc>
      </w:tr>
      <w:tr w:rsidR="00111B64" w14:paraId="30E21B29" w14:textId="77777777">
        <w:tc>
          <w:tcPr>
            <w:tcW w:w="4660" w:type="dxa"/>
            <w:tcBorders>
              <w:top w:val="dashed" w:sz="4" w:space="0" w:color="B2B2B2"/>
              <w:left w:val="none" w:sz="4" w:space="0" w:color="6E6E6E"/>
              <w:bottom w:val="dashed" w:sz="4" w:space="0" w:color="B2B2B2"/>
              <w:right w:val="none" w:sz="4" w:space="0" w:color="6E6E6E"/>
            </w:tcBorders>
          </w:tcPr>
          <w:p w14:paraId="1C741E1C" w14:textId="77777777" w:rsidR="00111B64" w:rsidRDefault="00BE10F4">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3D83D"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5B3F"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7DD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87E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AB13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64F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5DC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736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94E00" w14:textId="77777777" w:rsidR="00111B64" w:rsidRDefault="00111B64">
            <w:pPr>
              <w:pStyle w:val="ProductList-TableBody"/>
              <w:jc w:val="center"/>
            </w:pPr>
          </w:p>
        </w:tc>
      </w:tr>
      <w:tr w:rsidR="00111B64" w14:paraId="661BBFA3" w14:textId="77777777">
        <w:tc>
          <w:tcPr>
            <w:tcW w:w="4660" w:type="dxa"/>
            <w:tcBorders>
              <w:top w:val="dashed" w:sz="4" w:space="0" w:color="B2B2B2"/>
              <w:left w:val="none" w:sz="4" w:space="0" w:color="6E6E6E"/>
              <w:bottom w:val="none" w:sz="4" w:space="0" w:color="BFBFBF"/>
              <w:right w:val="none" w:sz="4" w:space="0" w:color="6E6E6E"/>
            </w:tcBorders>
          </w:tcPr>
          <w:p w14:paraId="6D38C078" w14:textId="77777777" w:rsidR="00111B64" w:rsidRDefault="00BE10F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3CADD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AAE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78C4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6AC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89E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EBB8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2F3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CF5C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8D9E" w14:textId="77777777" w:rsidR="00111B64" w:rsidRDefault="00111B64">
            <w:pPr>
              <w:pStyle w:val="ProductList-TableBody"/>
              <w:jc w:val="center"/>
            </w:pPr>
          </w:p>
        </w:tc>
      </w:tr>
    </w:tbl>
    <w:p w14:paraId="5193B6DE" w14:textId="77777777" w:rsidR="00111B64" w:rsidRDefault="00BE10F4">
      <w:pPr>
        <w:pStyle w:val="ProductList-Body"/>
      </w:pPr>
      <w:r>
        <w:rPr>
          <w:i/>
        </w:rPr>
        <w:t>*Også tilgjengelig gjennom Microsoft-kundeavtale</w:t>
      </w:r>
    </w:p>
    <w:p w14:paraId="2ADB36A5" w14:textId="77777777" w:rsidR="00111B64" w:rsidRDefault="00BE10F4">
      <w:pPr>
        <w:pStyle w:val="ProductList-Offering1SubSection"/>
        <w:outlineLvl w:val="3"/>
      </w:pPr>
      <w:bookmarkStart w:id="224" w:name="_Sec760"/>
      <w:r>
        <w:t>2. Produktbetingelser</w:t>
      </w:r>
      <w:bookmarkEnd w:id="224"/>
    </w:p>
    <w:tbl>
      <w:tblPr>
        <w:tblStyle w:val="PURTable"/>
        <w:tblW w:w="0" w:type="dxa"/>
        <w:tblLook w:val="04A0" w:firstRow="1" w:lastRow="0" w:firstColumn="1" w:lastColumn="0" w:noHBand="0" w:noVBand="1"/>
      </w:tblPr>
      <w:tblGrid>
        <w:gridCol w:w="3668"/>
        <w:gridCol w:w="3624"/>
        <w:gridCol w:w="3624"/>
      </w:tblGrid>
      <w:tr w:rsidR="00111B64" w14:paraId="53C55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C232C" w14:textId="77777777" w:rsidR="00111B64" w:rsidRDefault="00BE10F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6E108C"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7DA23A" w14:textId="77777777" w:rsidR="00111B64" w:rsidRDefault="00BE10F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Inntil avbrutt for Microsoft Azure-tjenester</w:t>
            </w:r>
          </w:p>
        </w:tc>
      </w:tr>
      <w:tr w:rsidR="00111B64" w14:paraId="1B1C4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C5E06"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F469" w14:textId="77777777" w:rsidR="00111B64" w:rsidRDefault="00BE10F4">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06A8" w14:textId="77777777" w:rsidR="00111B64" w:rsidRDefault="00BE10F4">
            <w:pPr>
              <w:pStyle w:val="ProductList-TableBody"/>
            </w:pPr>
            <w:r>
              <w:rPr>
                <w:color w:val="404040"/>
              </w:rPr>
              <w:t>Promoteringer: I/A</w:t>
            </w:r>
          </w:p>
        </w:tc>
      </w:tr>
      <w:tr w:rsidR="00111B64" w14:paraId="5FDDA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BC8A1" w14:textId="77777777" w:rsidR="00111B64" w:rsidRDefault="00BE10F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5E8CA2A0" w14:textId="77777777" w:rsidR="00111B64" w:rsidRDefault="00BE10F4">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Microsoft Translator API, tildelt årlig forskuddsbetaling for Microsoft Azure-tjenester</w:t>
            </w:r>
          </w:p>
        </w:tc>
        <w:tc>
          <w:tcPr>
            <w:tcW w:w="4040" w:type="dxa"/>
            <w:tcBorders>
              <w:top w:val="single" w:sz="4" w:space="0" w:color="000000"/>
              <w:left w:val="single" w:sz="4" w:space="0" w:color="000000"/>
              <w:bottom w:val="single" w:sz="4" w:space="0" w:color="000000"/>
              <w:right w:val="single" w:sz="4" w:space="0" w:color="000000"/>
            </w:tcBorders>
          </w:tcPr>
          <w:p w14:paraId="5447C1AB" w14:textId="77777777" w:rsidR="00111B64" w:rsidRDefault="00BE10F4">
            <w:pPr>
              <w:pStyle w:val="ProductList-TableBody"/>
            </w:pPr>
            <w:r>
              <w:fldChar w:fldCharType="begin"/>
            </w:r>
            <w:r>
              <w:instrText xml:space="preserve"> AutoTextList   \s NoStyle \t "Kvalifisering av reduksjon (SCE): Produkter som en Server &amp; Cloud abonnementskunde kan rapportere om en reduksjon i abonnementslisenser eller fremtidig allokert årlig forpliktelse etter 12 sammenhengende måneder." </w:instrText>
            </w:r>
            <w:r>
              <w:fldChar w:fldCharType="separate"/>
            </w:r>
            <w:r>
              <w:rPr>
                <w:color w:val="0563C1"/>
              </w:rPr>
              <w:t>Kvalifisering av reduksjon (SCE)</w:t>
            </w:r>
            <w:r>
              <w:fldChar w:fldCharType="end"/>
            </w:r>
            <w:r>
              <w:t>: Allokert årlig forskuddsbetaling for Microsoft Azure-tjenester</w:t>
            </w:r>
          </w:p>
        </w:tc>
      </w:tr>
      <w:tr w:rsidR="00111B64" w14:paraId="5D6A23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480D" w14:textId="77777777" w:rsidR="00111B64" w:rsidRDefault="00BE10F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FEC0" w14:textId="77777777" w:rsidR="00111B64" w:rsidRDefault="00BE10F4">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F865" w14:textId="77777777" w:rsidR="00111B64" w:rsidRDefault="00111B64">
            <w:pPr>
              <w:pStyle w:val="ProductList-TableBody"/>
            </w:pPr>
          </w:p>
        </w:tc>
      </w:tr>
    </w:tbl>
    <w:p w14:paraId="4BD01E10" w14:textId="77777777" w:rsidR="00111B64" w:rsidRDefault="00111B64">
      <w:pPr>
        <w:pStyle w:val="ProductList-Body"/>
      </w:pPr>
    </w:p>
    <w:p w14:paraId="0A1E3251" w14:textId="77777777" w:rsidR="00111B64" w:rsidRDefault="00BE10F4">
      <w:pPr>
        <w:pStyle w:val="ProductList-ClauseHeading"/>
        <w:outlineLvl w:val="4"/>
      </w:pPr>
      <w:r>
        <w:t>2.1 Microsoft Azure-tjenesteplaner</w:t>
      </w:r>
    </w:p>
    <w:p w14:paraId="437D137C" w14:textId="77777777" w:rsidR="00111B64" w:rsidRDefault="00BE10F4">
      <w:pPr>
        <w:pStyle w:val="ProductList-Body"/>
      </w:pPr>
      <w:r>
        <w:t>Hvis kunden abonnerer på en Microsoft Azure-tjenesteplan, kan individuelle Microsoft Azure-tjenester ha forskjellig programtilgjengelighet, eller være underlagt andre vilkår. Se Microsofts Azure-tjenesters planspesifikke oppføringer nedenfor for mer informasjon.</w:t>
      </w:r>
    </w:p>
    <w:tbl>
      <w:tblPr>
        <w:tblStyle w:val="PURTable"/>
        <w:tblW w:w="0" w:type="dxa"/>
        <w:tblLook w:val="04A0" w:firstRow="1" w:lastRow="0" w:firstColumn="1" w:lastColumn="0" w:noHBand="0" w:noVBand="1"/>
      </w:tblPr>
      <w:tblGrid>
        <w:gridCol w:w="10916"/>
      </w:tblGrid>
      <w:tr w:rsidR="00111B64" w14:paraId="0BD23F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0614F85" w14:textId="77777777" w:rsidR="00111B64" w:rsidRDefault="00111B64">
            <w:pPr>
              <w:pStyle w:val="PURBreadcrumb"/>
            </w:pPr>
          </w:p>
          <w:tbl>
            <w:tblPr>
              <w:tblW w:w="0" w:type="dxa"/>
              <w:tblLook w:val="04A0" w:firstRow="1" w:lastRow="0" w:firstColumn="1" w:lastColumn="0" w:noHBand="0" w:noVBand="1"/>
            </w:tblPr>
            <w:tblGrid>
              <w:gridCol w:w="10800"/>
            </w:tblGrid>
            <w:tr w:rsidR="00111B64" w14:paraId="14A56A6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46222"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8EF9FCD" w14:textId="77777777" w:rsidR="00111B64" w:rsidRDefault="00111B64">
            <w:pPr>
              <w:pStyle w:val="ProductList-TableBody"/>
            </w:pPr>
          </w:p>
        </w:tc>
      </w:tr>
    </w:tbl>
    <w:p w14:paraId="1BE0F51D" w14:textId="77777777" w:rsidR="00111B64" w:rsidRDefault="00BE10F4">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52183236"/>
      <w:r>
        <w:instrText>Microsoft Azure Infrastructure Plans</w:instrText>
      </w:r>
      <w:bookmarkEnd w:id="226"/>
      <w:r>
        <w:instrText>" \l 3</w:instrText>
      </w:r>
      <w:r>
        <w:fldChar w:fldCharType="end"/>
      </w:r>
    </w:p>
    <w:p w14:paraId="20280E49" w14:textId="77777777" w:rsidR="00111B64" w:rsidRDefault="00BE10F4">
      <w:pPr>
        <w:pStyle w:val="ProductList-Offering1SubSection"/>
        <w:outlineLvl w:val="3"/>
      </w:pPr>
      <w:bookmarkStart w:id="227" w:name="_Sec706"/>
      <w:r>
        <w:t>1. Programtilgjengelighet</w:t>
      </w:r>
      <w:bookmarkEnd w:id="227"/>
    </w:p>
    <w:tbl>
      <w:tblPr>
        <w:tblStyle w:val="PURTable"/>
        <w:tblW w:w="0" w:type="dxa"/>
        <w:tblLook w:val="04A0" w:firstRow="1" w:lastRow="0" w:firstColumn="1" w:lastColumn="0" w:noHBand="0" w:noVBand="1"/>
      </w:tblPr>
      <w:tblGrid>
        <w:gridCol w:w="4294"/>
        <w:gridCol w:w="718"/>
        <w:gridCol w:w="696"/>
        <w:gridCol w:w="707"/>
        <w:gridCol w:w="716"/>
        <w:gridCol w:w="730"/>
        <w:gridCol w:w="833"/>
        <w:gridCol w:w="710"/>
        <w:gridCol w:w="701"/>
        <w:gridCol w:w="811"/>
      </w:tblGrid>
      <w:tr w:rsidR="00111B64" w14:paraId="137CF2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B8DB90"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DCC035F"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AA281B"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1706B"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2A630"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E802A"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7A77E"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17D9D"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CDF01"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403A8"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22FC6939" w14:textId="77777777">
        <w:tc>
          <w:tcPr>
            <w:tcW w:w="4660" w:type="dxa"/>
            <w:tcBorders>
              <w:top w:val="single" w:sz="6" w:space="0" w:color="FFFFFF"/>
              <w:left w:val="none" w:sz="4" w:space="0" w:color="6E6E6E"/>
              <w:bottom w:val="dashed" w:sz="4" w:space="0" w:color="BFBFBF"/>
              <w:right w:val="none" w:sz="4" w:space="0" w:color="6E6E6E"/>
            </w:tcBorders>
          </w:tcPr>
          <w:p w14:paraId="3B7AF00C" w14:textId="77777777" w:rsidR="00111B64" w:rsidRDefault="00BE10F4">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57CCD4"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E45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ADA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F92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F41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5B1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E676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30FD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3E1DC" w14:textId="77777777" w:rsidR="00111B64" w:rsidRDefault="00111B64">
            <w:pPr>
              <w:pStyle w:val="ProductList-TableBody"/>
              <w:jc w:val="center"/>
            </w:pPr>
          </w:p>
        </w:tc>
      </w:tr>
      <w:tr w:rsidR="00111B64" w14:paraId="3EECAAC9" w14:textId="77777777">
        <w:tc>
          <w:tcPr>
            <w:tcW w:w="4660" w:type="dxa"/>
            <w:tcBorders>
              <w:top w:val="dashed" w:sz="4" w:space="0" w:color="BFBFBF"/>
              <w:left w:val="none" w:sz="4" w:space="0" w:color="6E6E6E"/>
              <w:bottom w:val="dashed" w:sz="4" w:space="0" w:color="BFBFBF"/>
              <w:right w:val="none" w:sz="4" w:space="0" w:color="6E6E6E"/>
            </w:tcBorders>
          </w:tcPr>
          <w:p w14:paraId="485D814E" w14:textId="77777777" w:rsidR="00111B64" w:rsidRDefault="00BE10F4">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365FC2"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67D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FD50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C636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E5BE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8A5E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25C6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087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2BA1" w14:textId="77777777" w:rsidR="00111B64" w:rsidRDefault="00111B64">
            <w:pPr>
              <w:pStyle w:val="ProductList-TableBody"/>
              <w:jc w:val="center"/>
            </w:pPr>
          </w:p>
        </w:tc>
      </w:tr>
      <w:tr w:rsidR="00111B64" w14:paraId="2E36E837" w14:textId="77777777">
        <w:tc>
          <w:tcPr>
            <w:tcW w:w="4660" w:type="dxa"/>
            <w:tcBorders>
              <w:top w:val="dashed" w:sz="4" w:space="0" w:color="BFBFBF"/>
              <w:left w:val="none" w:sz="4" w:space="0" w:color="6E6E6E"/>
              <w:bottom w:val="dashed" w:sz="4" w:space="0" w:color="BFBFBF"/>
              <w:right w:val="none" w:sz="4" w:space="0" w:color="6E6E6E"/>
            </w:tcBorders>
          </w:tcPr>
          <w:p w14:paraId="1860BF0F" w14:textId="77777777" w:rsidR="00111B64" w:rsidRDefault="00BE10F4">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8E545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6D97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4D4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7CF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258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0F03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A30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47DB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8A3F7" w14:textId="77777777" w:rsidR="00111B64" w:rsidRDefault="00111B64">
            <w:pPr>
              <w:pStyle w:val="ProductList-TableBody"/>
              <w:jc w:val="center"/>
            </w:pPr>
          </w:p>
        </w:tc>
      </w:tr>
      <w:tr w:rsidR="00111B64" w14:paraId="06EA16A9" w14:textId="77777777">
        <w:tc>
          <w:tcPr>
            <w:tcW w:w="4660" w:type="dxa"/>
            <w:tcBorders>
              <w:top w:val="dashed" w:sz="4" w:space="0" w:color="BFBFBF"/>
              <w:left w:val="none" w:sz="4" w:space="0" w:color="6E6E6E"/>
              <w:bottom w:val="dashed" w:sz="4" w:space="0" w:color="BFBFBF"/>
              <w:right w:val="none" w:sz="4" w:space="0" w:color="6E6E6E"/>
            </w:tcBorders>
          </w:tcPr>
          <w:p w14:paraId="0B774346" w14:textId="77777777" w:rsidR="00111B64" w:rsidRDefault="00BE10F4">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C9E3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F3A6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CD7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67FA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B2EE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472C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CC2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0DE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C010" w14:textId="77777777" w:rsidR="00111B64" w:rsidRDefault="00111B64">
            <w:pPr>
              <w:pStyle w:val="ProductList-TableBody"/>
              <w:jc w:val="center"/>
            </w:pPr>
          </w:p>
        </w:tc>
      </w:tr>
      <w:tr w:rsidR="00111B64" w14:paraId="6A6B5017" w14:textId="77777777">
        <w:tc>
          <w:tcPr>
            <w:tcW w:w="4660" w:type="dxa"/>
            <w:tcBorders>
              <w:top w:val="dashed" w:sz="4" w:space="0" w:color="BFBFBF"/>
              <w:left w:val="none" w:sz="4" w:space="0" w:color="6E6E6E"/>
              <w:bottom w:val="dashed" w:sz="4" w:space="0" w:color="BFBFBF"/>
              <w:right w:val="none" w:sz="4" w:space="0" w:color="6E6E6E"/>
            </w:tcBorders>
          </w:tcPr>
          <w:p w14:paraId="5D73F3A3" w14:textId="77777777" w:rsidR="00111B64" w:rsidRDefault="00BE10F4">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68E6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2E01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C7D5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82E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A1EF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0E8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0087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1670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D21B" w14:textId="77777777" w:rsidR="00111B64" w:rsidRDefault="00111B64">
            <w:pPr>
              <w:pStyle w:val="ProductList-TableBody"/>
              <w:jc w:val="center"/>
            </w:pPr>
          </w:p>
        </w:tc>
      </w:tr>
      <w:tr w:rsidR="00111B64" w14:paraId="7AB672B8" w14:textId="77777777">
        <w:tc>
          <w:tcPr>
            <w:tcW w:w="4660" w:type="dxa"/>
            <w:tcBorders>
              <w:top w:val="dashed" w:sz="4" w:space="0" w:color="BFBFBF"/>
              <w:left w:val="none" w:sz="4" w:space="0" w:color="6E6E6E"/>
              <w:bottom w:val="dashed" w:sz="4" w:space="0" w:color="BFBFBF"/>
              <w:right w:val="none" w:sz="4" w:space="0" w:color="6E6E6E"/>
            </w:tcBorders>
          </w:tcPr>
          <w:p w14:paraId="31EC6CFB" w14:textId="77777777" w:rsidR="00111B64" w:rsidRDefault="00BE10F4">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1D9ED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481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45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024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925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2CBB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7A4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6029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DF396" w14:textId="77777777" w:rsidR="00111B64" w:rsidRDefault="00111B64">
            <w:pPr>
              <w:pStyle w:val="ProductList-TableBody"/>
              <w:jc w:val="center"/>
            </w:pPr>
          </w:p>
        </w:tc>
      </w:tr>
      <w:tr w:rsidR="00111B64" w14:paraId="09A460E9" w14:textId="77777777">
        <w:tc>
          <w:tcPr>
            <w:tcW w:w="4660" w:type="dxa"/>
            <w:tcBorders>
              <w:top w:val="dashed" w:sz="4" w:space="0" w:color="BFBFBF"/>
              <w:left w:val="none" w:sz="4" w:space="0" w:color="6E6E6E"/>
              <w:bottom w:val="dashed" w:sz="4" w:space="0" w:color="BFBFBF"/>
              <w:right w:val="none" w:sz="4" w:space="0" w:color="6E6E6E"/>
            </w:tcBorders>
          </w:tcPr>
          <w:p w14:paraId="445BE3A6" w14:textId="77777777" w:rsidR="00111B64" w:rsidRDefault="00BE10F4">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3929F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368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7BE6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05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D6D6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D30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901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7EF6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7D288" w14:textId="77777777" w:rsidR="00111B64" w:rsidRDefault="00111B64">
            <w:pPr>
              <w:pStyle w:val="ProductList-TableBody"/>
              <w:jc w:val="center"/>
            </w:pPr>
          </w:p>
        </w:tc>
      </w:tr>
      <w:tr w:rsidR="00111B64" w14:paraId="25A7E2FA" w14:textId="77777777">
        <w:tc>
          <w:tcPr>
            <w:tcW w:w="4660" w:type="dxa"/>
            <w:tcBorders>
              <w:top w:val="dashed" w:sz="4" w:space="0" w:color="BFBFBF"/>
              <w:left w:val="none" w:sz="4" w:space="0" w:color="6E6E6E"/>
              <w:bottom w:val="dashed" w:sz="4" w:space="0" w:color="BFBFBF"/>
              <w:right w:val="none" w:sz="4" w:space="0" w:color="6E6E6E"/>
            </w:tcBorders>
          </w:tcPr>
          <w:p w14:paraId="02267249" w14:textId="77777777" w:rsidR="00111B64" w:rsidRDefault="00BE10F4">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B115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1B7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9812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D4B0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2CE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F1F1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9A36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A62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B8E1D" w14:textId="77777777" w:rsidR="00111B64" w:rsidRDefault="00111B64">
            <w:pPr>
              <w:pStyle w:val="ProductList-TableBody"/>
              <w:jc w:val="center"/>
            </w:pPr>
          </w:p>
        </w:tc>
      </w:tr>
      <w:tr w:rsidR="00111B64" w14:paraId="1DBCCD9C" w14:textId="77777777">
        <w:tc>
          <w:tcPr>
            <w:tcW w:w="4660" w:type="dxa"/>
            <w:tcBorders>
              <w:top w:val="dashed" w:sz="4" w:space="0" w:color="BFBFBF"/>
              <w:left w:val="none" w:sz="4" w:space="0" w:color="6E6E6E"/>
              <w:bottom w:val="dashed" w:sz="4" w:space="0" w:color="BFBFBF"/>
              <w:right w:val="none" w:sz="4" w:space="0" w:color="6E6E6E"/>
            </w:tcBorders>
          </w:tcPr>
          <w:p w14:paraId="34BB4EC9" w14:textId="77777777" w:rsidR="00111B64" w:rsidRDefault="00BE10F4">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10CA572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313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CD7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6C6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6964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897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8C9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757B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C40BF" w14:textId="77777777" w:rsidR="00111B64" w:rsidRDefault="00111B64">
            <w:pPr>
              <w:pStyle w:val="ProductList-TableBody"/>
              <w:jc w:val="center"/>
            </w:pPr>
          </w:p>
        </w:tc>
      </w:tr>
      <w:tr w:rsidR="00111B64" w14:paraId="4C8BD99E" w14:textId="77777777">
        <w:tc>
          <w:tcPr>
            <w:tcW w:w="4660" w:type="dxa"/>
            <w:tcBorders>
              <w:top w:val="dashed" w:sz="4" w:space="0" w:color="BFBFBF"/>
              <w:left w:val="none" w:sz="4" w:space="0" w:color="6E6E6E"/>
              <w:bottom w:val="single" w:sz="4" w:space="0" w:color="FFFFFF"/>
              <w:right w:val="none" w:sz="4" w:space="0" w:color="6E6E6E"/>
            </w:tcBorders>
          </w:tcPr>
          <w:p w14:paraId="6F289490" w14:textId="77777777" w:rsidR="00111B64" w:rsidRDefault="00BE10F4">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2D84FA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60F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914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39F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316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DD41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FABE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3E7A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A1CB2" w14:textId="77777777" w:rsidR="00111B64" w:rsidRDefault="00111B64">
            <w:pPr>
              <w:pStyle w:val="ProductList-TableBody"/>
              <w:jc w:val="center"/>
            </w:pPr>
          </w:p>
        </w:tc>
      </w:tr>
    </w:tbl>
    <w:p w14:paraId="2C286408" w14:textId="77777777" w:rsidR="00111B64" w:rsidRDefault="00BE10F4">
      <w:pPr>
        <w:pStyle w:val="ProductList-Offering1SubSection"/>
        <w:outlineLvl w:val="3"/>
      </w:pPr>
      <w:bookmarkStart w:id="228" w:name="_Sec761"/>
      <w:r>
        <w:lastRenderedPageBreak/>
        <w:t>2. Produktvilkår</w:t>
      </w:r>
      <w:bookmarkEnd w:id="228"/>
    </w:p>
    <w:tbl>
      <w:tblPr>
        <w:tblStyle w:val="PURTable"/>
        <w:tblW w:w="0" w:type="dxa"/>
        <w:tblLook w:val="04A0" w:firstRow="1" w:lastRow="0" w:firstColumn="1" w:lastColumn="0" w:noHBand="0" w:noVBand="1"/>
      </w:tblPr>
      <w:tblGrid>
        <w:gridCol w:w="3679"/>
        <w:gridCol w:w="3598"/>
        <w:gridCol w:w="3639"/>
      </w:tblGrid>
      <w:tr w:rsidR="00111B64" w14:paraId="79DBA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25462"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BC0666"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4E45E0"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0CC83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753D2"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78A36"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1B40" w14:textId="77777777" w:rsidR="00111B64" w:rsidRDefault="00BE10F4">
            <w:pPr>
              <w:pStyle w:val="ProductList-TableBody"/>
            </w:pPr>
            <w:r>
              <w:rPr>
                <w:color w:val="404040"/>
              </w:rPr>
              <w:t>Tilbud: I/T</w:t>
            </w:r>
          </w:p>
        </w:tc>
      </w:tr>
      <w:tr w:rsidR="00111B64" w14:paraId="124F1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395D"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672699F9"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4EEDC298"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Azure RemoteApp)</w:t>
            </w:r>
          </w:p>
        </w:tc>
      </w:tr>
      <w:tr w:rsidR="00111B64" w14:paraId="4B2D5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90EBB"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2101"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A13FC" w14:textId="77777777" w:rsidR="00111B64" w:rsidRDefault="00BE10F4">
            <w:pPr>
              <w:pStyle w:val="ProductList-TableBody"/>
            </w:pPr>
            <w:r>
              <w:rPr>
                <w:color w:val="404040"/>
              </w:rPr>
              <w:t>Tillegg og From SA: I/T</w:t>
            </w:r>
          </w:p>
        </w:tc>
      </w:tr>
    </w:tbl>
    <w:p w14:paraId="26885D56" w14:textId="77777777" w:rsidR="00111B64" w:rsidRDefault="00111B64">
      <w:pPr>
        <w:pStyle w:val="ProductList-Body"/>
      </w:pPr>
    </w:p>
    <w:p w14:paraId="58717525" w14:textId="77777777" w:rsidR="00111B64" w:rsidRDefault="00BE10F4">
      <w:pPr>
        <w:pStyle w:val="ProductList-ClauseHeading"/>
        <w:outlineLvl w:val="4"/>
      </w:pPr>
      <w:r>
        <w:t>2.1 Microsoft Azure Stack Hub-plan</w:t>
      </w:r>
    </w:p>
    <w:p w14:paraId="13A80288" w14:textId="77777777" w:rsidR="00111B64" w:rsidRDefault="00BE10F4">
      <w:pPr>
        <w:pStyle w:val="ProductList-Body"/>
      </w:pPr>
      <w:r>
        <w:t xml:space="preserve">Kunden kan bruke Microsoft Azure Stack Hub på en </w:t>
      </w:r>
      <w:r>
        <w:fldChar w:fldCharType="begin"/>
      </w:r>
      <w:r>
        <w:instrText xml:space="preserve"> AutoTextList   \s NoStyle \t "Lisensiert Server betyr én Server, dedikert til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 xml:space="preserve"> anskaffes.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er reduksjonsberettiget. Løpende bruk forblir imidlertid underlagt kravet om å beholde lisenser tilsvarende </w:t>
      </w:r>
      <w:r>
        <w:fldChar w:fldCharType="begin"/>
      </w:r>
      <w:r>
        <w:instrText xml:space="preserve"> AutoTextList   \s NoStyle \t "Fysisk kjerne betyr en kjerne i en Fysisk prosessor." </w:instrText>
      </w:r>
      <w:r>
        <w:fldChar w:fldCharType="separate"/>
      </w:r>
      <w:r>
        <w:rPr>
          <w:color w:val="0563C1"/>
        </w:rPr>
        <w:t>Fysiske kjerner</w:t>
      </w:r>
      <w:r>
        <w:fldChar w:fldCharType="end"/>
      </w:r>
      <w:r>
        <w:t xml:space="preserve"> på </w:t>
      </w:r>
      <w:r>
        <w:fldChar w:fldCharType="begin"/>
      </w:r>
      <w:r>
        <w:instrText xml:space="preserve"> AutoTextList   \s NoStyle \t "Server betyr et fysisk maskinvaresystem som er i stand til å kjøre serverprogramvare." </w:instrText>
      </w:r>
      <w:r>
        <w:fldChar w:fldCharType="separate"/>
      </w:r>
      <w:r>
        <w:rPr>
          <w:color w:val="0563C1"/>
        </w:rPr>
        <w:t>Serveren</w:t>
      </w:r>
      <w:r>
        <w:fldChar w:fldCharType="end"/>
      </w:r>
      <w:r>
        <w:t>.</w:t>
      </w:r>
    </w:p>
    <w:p w14:paraId="2F75D913" w14:textId="77777777" w:rsidR="00111B64" w:rsidRDefault="00111B64">
      <w:pPr>
        <w:pStyle w:val="ProductList-Body"/>
      </w:pPr>
    </w:p>
    <w:p w14:paraId="5715742F" w14:textId="77777777" w:rsidR="00111B64" w:rsidRDefault="00BE10F4">
      <w:pPr>
        <w:pStyle w:val="ProductList-ClauseHeading"/>
        <w:outlineLvl w:val="4"/>
      </w:pPr>
      <w:r>
        <w:t>2.2 Tilbud for Microsoft Azure StorSimple-plan</w:t>
      </w:r>
    </w:p>
    <w:p w14:paraId="6D171772" w14:textId="77777777" w:rsidR="00111B64" w:rsidRDefault="00BE10F4">
      <w:pPr>
        <w:pStyle w:val="ProductList-Body"/>
      </w:pPr>
      <w: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Pr>
            <w:color w:val="00467F"/>
            <w:u w:val="single"/>
          </w:rPr>
          <w:t>Vedlegg G – Vilkår for Lagringsmatriser</w:t>
        </w:r>
      </w:hyperlink>
      <w: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14:paraId="29EB7198"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749F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18D64"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CDBF152" w14:textId="77777777" w:rsidR="00111B64" w:rsidRDefault="00111B64">
      <w:pPr>
        <w:pStyle w:val="ProductList-Body"/>
      </w:pPr>
    </w:p>
    <w:p w14:paraId="1CC5C17D" w14:textId="77777777" w:rsidR="00111B64" w:rsidRDefault="00BE10F4">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52183237"/>
      <w:r>
        <w:instrText>Microsoft Azure Support Plans</w:instrText>
      </w:r>
      <w:bookmarkEnd w:id="230"/>
      <w:r>
        <w:instrText>" \l 3</w:instrText>
      </w:r>
      <w:r>
        <w:fldChar w:fldCharType="end"/>
      </w:r>
    </w:p>
    <w:p w14:paraId="699CA50F" w14:textId="77777777" w:rsidR="00111B64" w:rsidRDefault="00BE10F4">
      <w:pPr>
        <w:pStyle w:val="ProductList-Offering1SubSection"/>
        <w:outlineLvl w:val="3"/>
      </w:pPr>
      <w:bookmarkStart w:id="231" w:name="_Sec1200"/>
      <w:r>
        <w:t>1. Programtilgjengelighet</w:t>
      </w:r>
      <w:bookmarkEnd w:id="231"/>
    </w:p>
    <w:tbl>
      <w:tblPr>
        <w:tblStyle w:val="PURTable"/>
        <w:tblW w:w="0" w:type="dxa"/>
        <w:tblLook w:val="04A0" w:firstRow="1" w:lastRow="0" w:firstColumn="1" w:lastColumn="0" w:noHBand="0" w:noVBand="1"/>
      </w:tblPr>
      <w:tblGrid>
        <w:gridCol w:w="4293"/>
        <w:gridCol w:w="718"/>
        <w:gridCol w:w="696"/>
        <w:gridCol w:w="707"/>
        <w:gridCol w:w="716"/>
        <w:gridCol w:w="730"/>
        <w:gridCol w:w="833"/>
        <w:gridCol w:w="710"/>
        <w:gridCol w:w="702"/>
        <w:gridCol w:w="811"/>
      </w:tblGrid>
      <w:tr w:rsidR="00111B64" w14:paraId="2C782E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529AF"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5ECCF45E"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79329"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58401"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5FACB"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3352E"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4C1415"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B3276"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BA19F"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438E9"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07DB2CAE" w14:textId="77777777">
        <w:tc>
          <w:tcPr>
            <w:tcW w:w="4660" w:type="dxa"/>
            <w:tcBorders>
              <w:top w:val="single" w:sz="6" w:space="0" w:color="FFFFFF"/>
              <w:left w:val="none" w:sz="4" w:space="0" w:color="6E6E6E"/>
              <w:bottom w:val="dashed" w:sz="4" w:space="0" w:color="BFBFBF"/>
              <w:right w:val="none" w:sz="4" w:space="0" w:color="6E6E6E"/>
            </w:tcBorders>
          </w:tcPr>
          <w:p w14:paraId="19ACB2E8" w14:textId="77777777" w:rsidR="00111B64" w:rsidRDefault="00BE10F4">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58375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BBE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868B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5AEC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44B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C21E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CA94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5E76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B0428" w14:textId="77777777" w:rsidR="00111B64" w:rsidRDefault="00111B64">
            <w:pPr>
              <w:pStyle w:val="ProductList-TableBody"/>
              <w:jc w:val="center"/>
            </w:pPr>
          </w:p>
        </w:tc>
      </w:tr>
      <w:tr w:rsidR="00111B64" w14:paraId="35C5C2C0" w14:textId="77777777">
        <w:tc>
          <w:tcPr>
            <w:tcW w:w="4660" w:type="dxa"/>
            <w:tcBorders>
              <w:top w:val="dashed" w:sz="4" w:space="0" w:color="BFBFBF"/>
              <w:left w:val="none" w:sz="4" w:space="0" w:color="6E6E6E"/>
              <w:bottom w:val="dashed" w:sz="4" w:space="0" w:color="BFBFBF"/>
              <w:right w:val="none" w:sz="4" w:space="0" w:color="6E6E6E"/>
            </w:tcBorders>
          </w:tcPr>
          <w:p w14:paraId="7E4DC0E3" w14:textId="77777777" w:rsidR="00111B64" w:rsidRDefault="00BE10F4">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DAEB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6BD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9C3E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DB34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CCA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C966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0F4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645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3A9F" w14:textId="77777777" w:rsidR="00111B64" w:rsidRDefault="00111B64">
            <w:pPr>
              <w:pStyle w:val="ProductList-TableBody"/>
              <w:jc w:val="center"/>
            </w:pPr>
          </w:p>
        </w:tc>
      </w:tr>
      <w:tr w:rsidR="00111B64" w14:paraId="749D3E0E" w14:textId="77777777">
        <w:tc>
          <w:tcPr>
            <w:tcW w:w="4660" w:type="dxa"/>
            <w:tcBorders>
              <w:top w:val="dashed" w:sz="4" w:space="0" w:color="BFBFBF"/>
              <w:left w:val="none" w:sz="4" w:space="0" w:color="6E6E6E"/>
              <w:bottom w:val="dashed" w:sz="4" w:space="0" w:color="BFBFBF"/>
              <w:right w:val="none" w:sz="4" w:space="0" w:color="6E6E6E"/>
            </w:tcBorders>
          </w:tcPr>
          <w:p w14:paraId="7ECD032F" w14:textId="77777777" w:rsidR="00111B64" w:rsidRDefault="00BE10F4">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00E3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D72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E6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D28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B4F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CA12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41B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174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B529D" w14:textId="77777777" w:rsidR="00111B64" w:rsidRDefault="00111B64">
            <w:pPr>
              <w:pStyle w:val="ProductList-TableBody"/>
              <w:jc w:val="center"/>
            </w:pPr>
          </w:p>
        </w:tc>
      </w:tr>
      <w:tr w:rsidR="00111B64" w14:paraId="1BD76941" w14:textId="77777777">
        <w:tc>
          <w:tcPr>
            <w:tcW w:w="4660" w:type="dxa"/>
            <w:tcBorders>
              <w:top w:val="dashed" w:sz="4" w:space="0" w:color="BFBFBF"/>
              <w:left w:val="none" w:sz="4" w:space="0" w:color="6E6E6E"/>
              <w:bottom w:val="dashed" w:sz="4" w:space="0" w:color="BFBFBF"/>
              <w:right w:val="none" w:sz="4" w:space="0" w:color="6E6E6E"/>
            </w:tcBorders>
          </w:tcPr>
          <w:p w14:paraId="4F628404" w14:textId="77777777" w:rsidR="00111B64" w:rsidRDefault="00BE10F4">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F5AB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8F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E882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361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59E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0AE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AE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782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2EC7" w14:textId="77777777" w:rsidR="00111B64" w:rsidRDefault="00111B64">
            <w:pPr>
              <w:pStyle w:val="ProductList-TableBody"/>
              <w:jc w:val="center"/>
            </w:pPr>
          </w:p>
        </w:tc>
      </w:tr>
      <w:tr w:rsidR="00111B64" w14:paraId="5805F312" w14:textId="77777777">
        <w:tc>
          <w:tcPr>
            <w:tcW w:w="4660" w:type="dxa"/>
            <w:tcBorders>
              <w:top w:val="dashed" w:sz="4" w:space="0" w:color="BFBFBF"/>
              <w:left w:val="none" w:sz="4" w:space="0" w:color="6E6E6E"/>
              <w:bottom w:val="none" w:sz="4" w:space="0" w:color="BFBFBF"/>
              <w:right w:val="none" w:sz="4" w:space="0" w:color="6E6E6E"/>
            </w:tcBorders>
          </w:tcPr>
          <w:p w14:paraId="31ED97BD" w14:textId="77777777" w:rsidR="00111B64" w:rsidRDefault="00BE10F4">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E2FF3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798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7068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B1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048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5E05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B7D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90F0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21113" w14:textId="77777777" w:rsidR="00111B64" w:rsidRDefault="00111B64">
            <w:pPr>
              <w:pStyle w:val="ProductList-TableBody"/>
              <w:jc w:val="center"/>
            </w:pPr>
          </w:p>
        </w:tc>
      </w:tr>
    </w:tbl>
    <w:p w14:paraId="774AEC53" w14:textId="77777777" w:rsidR="00111B64" w:rsidRDefault="00BE10F4">
      <w:pPr>
        <w:pStyle w:val="ProductList-Body"/>
      </w:pPr>
      <w:r>
        <w:rPr>
          <w:i/>
        </w:rPr>
        <w:t>*Også tilgjengelig gjennom Microsoft-kundeavtale og Berettiget Reduksjon ved kjøp under denne avtalen.</w:t>
      </w:r>
    </w:p>
    <w:p w14:paraId="105936D9" w14:textId="77777777" w:rsidR="00111B64" w:rsidRDefault="00BE10F4">
      <w:pPr>
        <w:pStyle w:val="ProductList-Offering1SubSection"/>
        <w:outlineLvl w:val="3"/>
      </w:pPr>
      <w:bookmarkStart w:id="232" w:name="_Sec1201"/>
      <w:r>
        <w:t>2. Produktbetingelser</w:t>
      </w:r>
      <w:bookmarkEnd w:id="232"/>
    </w:p>
    <w:tbl>
      <w:tblPr>
        <w:tblStyle w:val="PURTable"/>
        <w:tblW w:w="0" w:type="dxa"/>
        <w:tblLook w:val="04A0" w:firstRow="1" w:lastRow="0" w:firstColumn="1" w:lastColumn="0" w:noHBand="0" w:noVBand="1"/>
      </w:tblPr>
      <w:tblGrid>
        <w:gridCol w:w="3679"/>
        <w:gridCol w:w="3598"/>
        <w:gridCol w:w="3639"/>
      </w:tblGrid>
      <w:tr w:rsidR="00111B64" w14:paraId="3E1C3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9DEB3" w14:textId="77777777" w:rsidR="00111B64" w:rsidRDefault="00BE10F4">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F0157E3"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9577A7"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020CC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44785"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8A5A9"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83742" w14:textId="77777777" w:rsidR="00111B64" w:rsidRDefault="00BE10F4">
            <w:pPr>
              <w:pStyle w:val="ProductList-TableBody"/>
            </w:pPr>
            <w:r>
              <w:rPr>
                <w:color w:val="404040"/>
              </w:rPr>
              <w:t>Tilbud: I/T</w:t>
            </w:r>
          </w:p>
        </w:tc>
      </w:tr>
      <w:tr w:rsidR="00111B64" w14:paraId="1189C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BD77" w14:textId="77777777" w:rsidR="00111B64" w:rsidRDefault="00BE10F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2D495680"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Azure StorSimple Standard- og Premium-støtte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835ED" w14:textId="77777777" w:rsidR="00111B64" w:rsidRDefault="00BE10F4">
            <w:pPr>
              <w:pStyle w:val="ProductList-TableBody"/>
            </w:pPr>
            <w:r>
              <w:rPr>
                <w:color w:val="404040"/>
              </w:rPr>
              <w:t>Kvalifisering av reduksjon: I/A</w:t>
            </w:r>
          </w:p>
        </w:tc>
      </w:tr>
      <w:tr w:rsidR="00111B64" w14:paraId="0625C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E6C33" w14:textId="77777777" w:rsidR="00111B64" w:rsidRDefault="00BE10F4">
            <w:pPr>
              <w:pStyle w:val="ProductList-TableBody"/>
            </w:pPr>
            <w:r>
              <w:rPr>
                <w:color w:val="404040"/>
              </w:rPr>
              <w:t>Studentbrukerfordel: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9D6C4"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E8F6" w14:textId="77777777" w:rsidR="00111B64" w:rsidRDefault="00111B64">
            <w:pPr>
              <w:pStyle w:val="ProductList-TableBody"/>
            </w:pPr>
          </w:p>
        </w:tc>
      </w:tr>
    </w:tbl>
    <w:p w14:paraId="72E8E010"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E354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8C0B1"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C3D9BDA" w14:textId="77777777" w:rsidR="00111B64" w:rsidRDefault="00111B64">
      <w:pPr>
        <w:pStyle w:val="ProductList-Body"/>
      </w:pPr>
    </w:p>
    <w:p w14:paraId="4290DB3A" w14:textId="77777777" w:rsidR="00111B64" w:rsidRDefault="00BE10F4">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52183238"/>
      <w:r>
        <w:instrText>Microsoft Azure User Plans</w:instrText>
      </w:r>
      <w:bookmarkEnd w:id="234"/>
      <w:r>
        <w:instrText>" \l 3</w:instrText>
      </w:r>
      <w:r>
        <w:fldChar w:fldCharType="end"/>
      </w:r>
    </w:p>
    <w:p w14:paraId="4A372287" w14:textId="77777777" w:rsidR="00111B64" w:rsidRDefault="00BE10F4">
      <w:pPr>
        <w:pStyle w:val="ProductList-Offering1SubSection"/>
        <w:outlineLvl w:val="3"/>
      </w:pPr>
      <w:bookmarkStart w:id="235" w:name="_Sec1202"/>
      <w:r>
        <w:t>1. Programtilgjengelighet</w:t>
      </w:r>
      <w:bookmarkEnd w:id="235"/>
    </w:p>
    <w:tbl>
      <w:tblPr>
        <w:tblStyle w:val="PURTable"/>
        <w:tblW w:w="0" w:type="dxa"/>
        <w:tblLook w:val="04A0" w:firstRow="1" w:lastRow="0" w:firstColumn="1" w:lastColumn="0" w:noHBand="0" w:noVBand="1"/>
      </w:tblPr>
      <w:tblGrid>
        <w:gridCol w:w="4296"/>
        <w:gridCol w:w="717"/>
        <w:gridCol w:w="701"/>
        <w:gridCol w:w="705"/>
        <w:gridCol w:w="715"/>
        <w:gridCol w:w="729"/>
        <w:gridCol w:w="832"/>
        <w:gridCol w:w="708"/>
        <w:gridCol w:w="705"/>
        <w:gridCol w:w="808"/>
      </w:tblGrid>
      <w:tr w:rsidR="00111B64" w14:paraId="4CD668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46272"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34B17B3E"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1CC79"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DF45A"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41BF4"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131C4"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EE2AC"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AE2B6"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82E45"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3D1DA"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4A11CCA8" w14:textId="77777777">
        <w:tc>
          <w:tcPr>
            <w:tcW w:w="4660" w:type="dxa"/>
            <w:tcBorders>
              <w:top w:val="single" w:sz="6" w:space="0" w:color="FFFFFF"/>
              <w:left w:val="none" w:sz="4" w:space="0" w:color="6E6E6E"/>
              <w:bottom w:val="dashed" w:sz="4" w:space="0" w:color="BFBFBF"/>
              <w:right w:val="none" w:sz="4" w:space="0" w:color="6E6E6E"/>
            </w:tcBorders>
          </w:tcPr>
          <w:p w14:paraId="586BE5C1" w14:textId="77777777" w:rsidR="00111B64" w:rsidRDefault="00BE10F4">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E59F528"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C36B"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A91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298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EE70B"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27F2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79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0FD9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C6529" w14:textId="77777777" w:rsidR="00111B64" w:rsidRDefault="00111B64">
            <w:pPr>
              <w:pStyle w:val="ProductList-TableBody"/>
              <w:jc w:val="center"/>
            </w:pPr>
          </w:p>
        </w:tc>
      </w:tr>
      <w:tr w:rsidR="00111B64" w14:paraId="0E7E2A66" w14:textId="77777777">
        <w:tc>
          <w:tcPr>
            <w:tcW w:w="4660" w:type="dxa"/>
            <w:tcBorders>
              <w:top w:val="dashed" w:sz="4" w:space="0" w:color="BFBFBF"/>
              <w:left w:val="none" w:sz="4" w:space="0" w:color="6E6E6E"/>
              <w:bottom w:val="dashed" w:sz="4" w:space="0" w:color="BFBFBF"/>
              <w:right w:val="none" w:sz="4" w:space="0" w:color="6E6E6E"/>
            </w:tcBorders>
          </w:tcPr>
          <w:p w14:paraId="27E51F0D" w14:textId="77777777" w:rsidR="00111B64" w:rsidRDefault="00BE10F4">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BE4FD48"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5788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279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97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BAD39"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158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67C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CD2B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CDB19" w14:textId="77777777" w:rsidR="00111B64" w:rsidRDefault="00111B64">
            <w:pPr>
              <w:pStyle w:val="ProductList-TableBody"/>
              <w:jc w:val="center"/>
            </w:pPr>
          </w:p>
        </w:tc>
      </w:tr>
      <w:tr w:rsidR="00111B64" w14:paraId="0E2C2EBF" w14:textId="77777777">
        <w:tc>
          <w:tcPr>
            <w:tcW w:w="4660" w:type="dxa"/>
            <w:tcBorders>
              <w:top w:val="dashed" w:sz="4" w:space="0" w:color="BFBFBF"/>
              <w:left w:val="none" w:sz="4" w:space="0" w:color="6E6E6E"/>
              <w:bottom w:val="dashed" w:sz="4" w:space="0" w:color="BFBFBF"/>
              <w:right w:val="none" w:sz="4" w:space="0" w:color="6E6E6E"/>
            </w:tcBorders>
          </w:tcPr>
          <w:p w14:paraId="192D3624" w14:textId="77777777" w:rsidR="00111B64" w:rsidRDefault="00BE10F4">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682C78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B9E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9DA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1BA4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DD48"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CE26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7768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91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CC7DC" w14:textId="77777777" w:rsidR="00111B64" w:rsidRDefault="00111B64">
            <w:pPr>
              <w:pStyle w:val="ProductList-TableBody"/>
              <w:jc w:val="center"/>
            </w:pPr>
          </w:p>
        </w:tc>
      </w:tr>
      <w:tr w:rsidR="00111B64" w14:paraId="41191C97" w14:textId="77777777">
        <w:tc>
          <w:tcPr>
            <w:tcW w:w="4660" w:type="dxa"/>
            <w:tcBorders>
              <w:top w:val="dashed" w:sz="4" w:space="0" w:color="BFBFBF"/>
              <w:left w:val="none" w:sz="4" w:space="0" w:color="6E6E6E"/>
              <w:bottom w:val="dashed" w:sz="4" w:space="0" w:color="BFBFBF"/>
              <w:right w:val="none" w:sz="4" w:space="0" w:color="6E6E6E"/>
            </w:tcBorders>
          </w:tcPr>
          <w:p w14:paraId="500A178C" w14:textId="77777777" w:rsidR="00111B64" w:rsidRDefault="00BE10F4">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E363E9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BDF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77A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B5A7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AF56"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873F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5E95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60FF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4522" w14:textId="77777777" w:rsidR="00111B64" w:rsidRDefault="00111B64">
            <w:pPr>
              <w:pStyle w:val="ProductList-TableBody"/>
              <w:jc w:val="center"/>
            </w:pPr>
          </w:p>
        </w:tc>
      </w:tr>
      <w:tr w:rsidR="00111B64" w14:paraId="69BEA877" w14:textId="77777777">
        <w:tc>
          <w:tcPr>
            <w:tcW w:w="4660" w:type="dxa"/>
            <w:tcBorders>
              <w:top w:val="dashed" w:sz="4" w:space="0" w:color="BFBFBF"/>
              <w:left w:val="none" w:sz="4" w:space="0" w:color="6E6E6E"/>
              <w:bottom w:val="dashed" w:sz="4" w:space="0" w:color="BFBFBF"/>
              <w:right w:val="none" w:sz="4" w:space="0" w:color="6E6E6E"/>
            </w:tcBorders>
          </w:tcPr>
          <w:p w14:paraId="7B6AB4C7" w14:textId="77777777" w:rsidR="00111B64" w:rsidRDefault="00BE10F4">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7A63406"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9C3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32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01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0C29D"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6BB6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4B5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0CA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AECE4" w14:textId="77777777" w:rsidR="00111B64" w:rsidRDefault="00111B64">
            <w:pPr>
              <w:pStyle w:val="ProductList-TableBody"/>
              <w:jc w:val="center"/>
            </w:pPr>
          </w:p>
        </w:tc>
      </w:tr>
      <w:tr w:rsidR="00111B64" w14:paraId="60038853" w14:textId="77777777">
        <w:tc>
          <w:tcPr>
            <w:tcW w:w="4660" w:type="dxa"/>
            <w:tcBorders>
              <w:top w:val="dashed" w:sz="4" w:space="0" w:color="BFBFBF"/>
              <w:left w:val="none" w:sz="4" w:space="0" w:color="6E6E6E"/>
              <w:bottom w:val="single" w:sz="4" w:space="0" w:color="FFFFFF"/>
              <w:right w:val="none" w:sz="4" w:space="0" w:color="6E6E6E"/>
            </w:tcBorders>
          </w:tcPr>
          <w:p w14:paraId="5251BB91" w14:textId="77777777" w:rsidR="00111B64" w:rsidRDefault="00BE10F4">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single" w:sz="4" w:space="0" w:color="FFFFFF"/>
              <w:right w:val="single" w:sz="6" w:space="0" w:color="FFFFFF"/>
            </w:tcBorders>
          </w:tcPr>
          <w:p w14:paraId="249582E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31A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9F4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16B8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0E8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18EF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61EE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4BD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AC10" w14:textId="77777777" w:rsidR="00111B64" w:rsidRDefault="00111B64">
            <w:pPr>
              <w:pStyle w:val="ProductList-TableBody"/>
              <w:jc w:val="center"/>
            </w:pPr>
          </w:p>
        </w:tc>
      </w:tr>
    </w:tbl>
    <w:p w14:paraId="0291BFEF" w14:textId="77777777" w:rsidR="00111B64" w:rsidRDefault="00BE10F4">
      <w:pPr>
        <w:pStyle w:val="ProductList-Offering1SubSection"/>
        <w:outlineLvl w:val="3"/>
      </w:pPr>
      <w:bookmarkStart w:id="236" w:name="_Sec1203"/>
      <w:r>
        <w:lastRenderedPageBreak/>
        <w:t>2. Produktvilkår</w:t>
      </w:r>
      <w:bookmarkEnd w:id="236"/>
    </w:p>
    <w:tbl>
      <w:tblPr>
        <w:tblStyle w:val="PURTable"/>
        <w:tblW w:w="0" w:type="dxa"/>
        <w:tblLook w:val="04A0" w:firstRow="1" w:lastRow="0" w:firstColumn="1" w:lastColumn="0" w:noHBand="0" w:noVBand="1"/>
      </w:tblPr>
      <w:tblGrid>
        <w:gridCol w:w="3679"/>
        <w:gridCol w:w="3598"/>
        <w:gridCol w:w="3639"/>
      </w:tblGrid>
      <w:tr w:rsidR="00111B64" w14:paraId="3AF2C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CD6E4"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4CC2F8"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E08248"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23493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DE30"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99508"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71339" w14:textId="77777777" w:rsidR="00111B64" w:rsidRDefault="00BE10F4">
            <w:pPr>
              <w:pStyle w:val="ProductList-TableBody"/>
            </w:pPr>
            <w:r>
              <w:rPr>
                <w:color w:val="404040"/>
              </w:rPr>
              <w:t>Tilbud: I/T</w:t>
            </w:r>
          </w:p>
        </w:tc>
      </w:tr>
      <w:tr w:rsidR="00111B64" w14:paraId="74D30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00D8B"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644708C"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A9EB002"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2DBE2A2A" w14:textId="77777777">
        <w:tc>
          <w:tcPr>
            <w:tcW w:w="4040" w:type="dxa"/>
            <w:tcBorders>
              <w:top w:val="single" w:sz="4" w:space="0" w:color="000000"/>
              <w:left w:val="single" w:sz="4" w:space="0" w:color="000000"/>
              <w:bottom w:val="single" w:sz="4" w:space="0" w:color="000000"/>
              <w:right w:val="single" w:sz="4" w:space="0" w:color="000000"/>
            </w:tcBorders>
          </w:tcPr>
          <w:p w14:paraId="5FCDD917"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70E2A2F"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brukere,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5753D50"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36449B9" w14:textId="77777777" w:rsidR="00111B64" w:rsidRDefault="00111B64">
      <w:pPr>
        <w:pStyle w:val="ProductList-Body"/>
      </w:pPr>
    </w:p>
    <w:p w14:paraId="696D2E73" w14:textId="77777777" w:rsidR="00111B64" w:rsidRDefault="00BE10F4">
      <w:pPr>
        <w:pStyle w:val="ProductList-ClauseHeading"/>
        <w:outlineLvl w:val="4"/>
      </w:pPr>
      <w:r>
        <w:t>2.1 Utvidede Bruksrettigheter for Azure Advanced Threat Protection for Users-Kunder (AATP)</w:t>
      </w:r>
    </w:p>
    <w:p w14:paraId="1C9BCF84" w14:textId="77777777" w:rsidR="00111B64" w:rsidRDefault="00BE10F4">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14:paraId="2074B759" w14:textId="77777777" w:rsidR="00111B64" w:rsidRDefault="00111B64">
      <w:pPr>
        <w:pStyle w:val="ProductList-Body"/>
      </w:pPr>
    </w:p>
    <w:p w14:paraId="38AA943E" w14:textId="77777777" w:rsidR="00111B64" w:rsidRDefault="00111B64">
      <w:pPr>
        <w:pStyle w:val="ProductList-Body"/>
      </w:pPr>
    </w:p>
    <w:p w14:paraId="0305F03C"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B491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DDBE1"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DC769B6" w14:textId="77777777" w:rsidR="00111B64" w:rsidRDefault="00111B64">
      <w:pPr>
        <w:pStyle w:val="ProductList-Body"/>
      </w:pPr>
    </w:p>
    <w:p w14:paraId="262F3BAB" w14:textId="77777777" w:rsidR="00111B64" w:rsidRDefault="00BE10F4">
      <w:pPr>
        <w:pStyle w:val="ProductList-Offering1HeadingNoBorder"/>
        <w:outlineLvl w:val="1"/>
      </w:pPr>
      <w:bookmarkStart w:id="237" w:name="_Sec629"/>
      <w:r>
        <w:t>Microsoft 365</w:t>
      </w:r>
      <w:bookmarkEnd w:id="237"/>
      <w:r>
        <w:fldChar w:fldCharType="begin"/>
      </w:r>
      <w:r>
        <w:instrText xml:space="preserve"> TC "</w:instrText>
      </w:r>
      <w:bookmarkStart w:id="238" w:name="_Toc52183239"/>
      <w:r>
        <w:instrText>Microsoft 365</w:instrText>
      </w:r>
      <w:bookmarkEnd w:id="238"/>
      <w:r>
        <w:instrText>" \l 2</w:instrText>
      </w:r>
      <w:r>
        <w:fldChar w:fldCharType="end"/>
      </w:r>
    </w:p>
    <w:p w14:paraId="7D10CCB5" w14:textId="77777777" w:rsidR="00111B64" w:rsidRDefault="00BE10F4">
      <w:pPr>
        <w:pStyle w:val="ProductList-Offering1SubSection"/>
        <w:outlineLvl w:val="2"/>
      </w:pPr>
      <w:bookmarkStart w:id="239" w:name="_Sec713"/>
      <w:r>
        <w:t>1. Programtilgjengelighet</w:t>
      </w:r>
      <w:bookmarkEnd w:id="23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111B64" w14:paraId="148A96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88A47CC" w14:textId="77777777" w:rsidR="00111B64" w:rsidRDefault="00BE10F4">
            <w:pPr>
              <w:pStyle w:val="ProductList-TableBody"/>
            </w:pPr>
            <w:r>
              <w:rPr>
                <w:color w:val="FFFFFF"/>
              </w:rPr>
              <w:t>Onlinetjenester</w:t>
            </w:r>
          </w:p>
        </w:tc>
        <w:tc>
          <w:tcPr>
            <w:tcW w:w="740" w:type="dxa"/>
            <w:tcBorders>
              <w:left w:val="single" w:sz="6" w:space="0" w:color="FFFFFF"/>
              <w:bottom w:val="none" w:sz="4" w:space="0" w:color="DDDDDD"/>
              <w:right w:val="single" w:sz="6" w:space="0" w:color="FFFFFF"/>
            </w:tcBorders>
            <w:shd w:val="clear" w:color="auto" w:fill="00188F"/>
          </w:tcPr>
          <w:p w14:paraId="3BF12351"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4BBD6"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6B950"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001139"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A18568"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7CE7B"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092D82"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3B290"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860C17"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413F6467" w14:textId="77777777">
        <w:tc>
          <w:tcPr>
            <w:tcW w:w="4660" w:type="dxa"/>
            <w:tcBorders>
              <w:top w:val="none" w:sz="4" w:space="0" w:color="DDDDDD"/>
              <w:left w:val="none" w:sz="4" w:space="0" w:color="6E6E6E"/>
              <w:bottom w:val="dashed" w:sz="4" w:space="0" w:color="B2B2B2"/>
              <w:right w:val="none" w:sz="4" w:space="0" w:color="DDDDDD"/>
            </w:tcBorders>
          </w:tcPr>
          <w:p w14:paraId="23C2B61A" w14:textId="77777777" w:rsidR="00111B64" w:rsidRDefault="00BE10F4">
            <w:pPr>
              <w:pStyle w:val="ProductList-TableBody"/>
            </w:pPr>
            <w:r>
              <w:t>Microsoft 365 Business Basic</w:t>
            </w:r>
            <w:r>
              <w:fldChar w:fldCharType="begin"/>
            </w:r>
            <w:r>
              <w:instrText xml:space="preserve"> XE "Microsoft 365 Business Basic" </w:instrText>
            </w:r>
            <w:r>
              <w:fldChar w:fldCharType="end"/>
            </w:r>
            <w:r>
              <w:t xml:space="preserve"> (bruker-SL)</w:t>
            </w:r>
          </w:p>
        </w:tc>
        <w:tc>
          <w:tcPr>
            <w:tcW w:w="740" w:type="dxa"/>
            <w:tcBorders>
              <w:top w:val="none" w:sz="4" w:space="0" w:color="DDDDDD"/>
              <w:left w:val="none" w:sz="4" w:space="0" w:color="DDDDDD"/>
              <w:bottom w:val="dashed" w:sz="4" w:space="0" w:color="B2B2B2"/>
              <w:right w:val="single" w:sz="6" w:space="0" w:color="FFFFFF"/>
            </w:tcBorders>
          </w:tcPr>
          <w:p w14:paraId="7FD0BB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E4522"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E15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6FA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544E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1B7A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F31D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823C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264BD" w14:textId="77777777" w:rsidR="00111B64" w:rsidRDefault="00111B64">
            <w:pPr>
              <w:pStyle w:val="ProductList-TableBody"/>
              <w:jc w:val="center"/>
            </w:pPr>
          </w:p>
        </w:tc>
      </w:tr>
      <w:tr w:rsidR="00111B64" w14:paraId="7C9A07DF" w14:textId="77777777">
        <w:tc>
          <w:tcPr>
            <w:tcW w:w="4660" w:type="dxa"/>
            <w:tcBorders>
              <w:top w:val="dashed" w:sz="4" w:space="0" w:color="B2B2B2"/>
              <w:left w:val="none" w:sz="4" w:space="0" w:color="6E6E6E"/>
              <w:bottom w:val="dashed" w:sz="4" w:space="0" w:color="B2B2B2"/>
              <w:right w:val="none" w:sz="4" w:space="0" w:color="DDDDDD"/>
            </w:tcBorders>
          </w:tcPr>
          <w:p w14:paraId="37FB90AB" w14:textId="77777777" w:rsidR="00111B64" w:rsidRDefault="00BE10F4">
            <w:pPr>
              <w:pStyle w:val="ProductList-TableBody"/>
            </w:pPr>
            <w:r>
              <w:t>Microsoft 365 Business Standard</w:t>
            </w:r>
            <w:r>
              <w:fldChar w:fldCharType="begin"/>
            </w:r>
            <w:r>
              <w:instrText xml:space="preserve"> XE "Microsoft 365 Business Standard" </w:instrText>
            </w:r>
            <w:r>
              <w:fldChar w:fldCharType="end"/>
            </w:r>
            <w:r>
              <w:t xml:space="preserve"> (bruker-SL)</w:t>
            </w:r>
          </w:p>
        </w:tc>
        <w:tc>
          <w:tcPr>
            <w:tcW w:w="740" w:type="dxa"/>
            <w:tcBorders>
              <w:top w:val="dashed" w:sz="4" w:space="0" w:color="B2B2B2"/>
              <w:left w:val="none" w:sz="4" w:space="0" w:color="DDDDDD"/>
              <w:bottom w:val="dashed" w:sz="4" w:space="0" w:color="B2B2B2"/>
              <w:right w:val="single" w:sz="6" w:space="0" w:color="FFFFFF"/>
            </w:tcBorders>
          </w:tcPr>
          <w:p w14:paraId="48E9D4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54210"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43BD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E99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1AD4"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6E9B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F6B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8CE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11E09" w14:textId="77777777" w:rsidR="00111B64" w:rsidRDefault="00111B64">
            <w:pPr>
              <w:pStyle w:val="ProductList-TableBody"/>
              <w:jc w:val="center"/>
            </w:pPr>
          </w:p>
        </w:tc>
      </w:tr>
      <w:tr w:rsidR="00111B64" w14:paraId="7E73397F" w14:textId="77777777">
        <w:tc>
          <w:tcPr>
            <w:tcW w:w="4660" w:type="dxa"/>
            <w:tcBorders>
              <w:top w:val="dashed" w:sz="4" w:space="0" w:color="B2B2B2"/>
              <w:left w:val="none" w:sz="4" w:space="0" w:color="6E6E6E"/>
              <w:bottom w:val="dashed" w:sz="4" w:space="0" w:color="BFBFBF"/>
              <w:right w:val="none" w:sz="4" w:space="0" w:color="6E6E6E"/>
            </w:tcBorders>
          </w:tcPr>
          <w:p w14:paraId="3C2CF697" w14:textId="77777777" w:rsidR="00111B64" w:rsidRDefault="00BE10F4">
            <w:pPr>
              <w:pStyle w:val="ProductList-TableBody"/>
            </w:pPr>
            <w:r>
              <w:t>Microsoft 365 Business Premium</w:t>
            </w:r>
            <w:r>
              <w:fldChar w:fldCharType="begin"/>
            </w:r>
            <w:r>
              <w:instrText xml:space="preserve"> XE "Microsoft 365 Business Premium" </w:instrText>
            </w:r>
            <w:r>
              <w:fldChar w:fldCharType="end"/>
            </w:r>
            <w:r>
              <w:t xml:space="preserve"> (bruker-SL)</w:t>
            </w:r>
          </w:p>
        </w:tc>
        <w:tc>
          <w:tcPr>
            <w:tcW w:w="740" w:type="dxa"/>
            <w:tcBorders>
              <w:top w:val="dashed" w:sz="4" w:space="0" w:color="B2B2B2"/>
              <w:left w:val="none" w:sz="4" w:space="0" w:color="6E6E6E"/>
              <w:bottom w:val="dashed" w:sz="4" w:space="0" w:color="BFBFBF"/>
              <w:right w:val="single" w:sz="6" w:space="0" w:color="FFFFFF"/>
            </w:tcBorders>
          </w:tcPr>
          <w:p w14:paraId="23FCCD0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8A8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B93B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A77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987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E84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B9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820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B33E8" w14:textId="77777777" w:rsidR="00111B64" w:rsidRDefault="00111B64">
            <w:pPr>
              <w:pStyle w:val="ProductList-TableBody"/>
              <w:jc w:val="center"/>
            </w:pPr>
          </w:p>
        </w:tc>
      </w:tr>
      <w:tr w:rsidR="00111B64" w14:paraId="3F96199C" w14:textId="77777777">
        <w:tc>
          <w:tcPr>
            <w:tcW w:w="4660" w:type="dxa"/>
            <w:tcBorders>
              <w:top w:val="dashed" w:sz="4" w:space="0" w:color="BFBFBF"/>
              <w:left w:val="none" w:sz="4" w:space="0" w:color="6E6E6E"/>
              <w:bottom w:val="dashed" w:sz="4" w:space="0" w:color="BFBFBF"/>
              <w:right w:val="none" w:sz="4" w:space="0" w:color="6E6E6E"/>
            </w:tcBorders>
          </w:tcPr>
          <w:p w14:paraId="2571C4D5" w14:textId="77777777" w:rsidR="00111B64" w:rsidRDefault="00BE10F4">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898F76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AE1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CA47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54D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91C9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881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6DB0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CB0D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357F" w14:textId="77777777" w:rsidR="00111B64" w:rsidRDefault="00111B64">
            <w:pPr>
              <w:pStyle w:val="ProductList-TableBody"/>
              <w:jc w:val="center"/>
            </w:pPr>
          </w:p>
        </w:tc>
      </w:tr>
      <w:tr w:rsidR="00111B64" w14:paraId="7B1D211B" w14:textId="77777777">
        <w:tc>
          <w:tcPr>
            <w:tcW w:w="4660" w:type="dxa"/>
            <w:tcBorders>
              <w:top w:val="dashed" w:sz="4" w:space="0" w:color="BFBFBF"/>
              <w:left w:val="none" w:sz="4" w:space="0" w:color="6E6E6E"/>
              <w:bottom w:val="dashed" w:sz="4" w:space="0" w:color="BFBFBF"/>
              <w:right w:val="none" w:sz="4" w:space="0" w:color="6E6E6E"/>
            </w:tcBorders>
          </w:tcPr>
          <w:p w14:paraId="7C6152A8" w14:textId="77777777" w:rsidR="00111B64" w:rsidRDefault="00BE10F4">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ACE0D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112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049A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432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BF5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4D98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F7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DFDC2"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CA9DC" w14:textId="77777777" w:rsidR="00111B64" w:rsidRDefault="00111B64">
            <w:pPr>
              <w:pStyle w:val="ProductList-TableBody"/>
              <w:jc w:val="center"/>
            </w:pPr>
          </w:p>
        </w:tc>
      </w:tr>
      <w:tr w:rsidR="00111B64" w14:paraId="357E0E7F" w14:textId="77777777">
        <w:tc>
          <w:tcPr>
            <w:tcW w:w="4660" w:type="dxa"/>
            <w:tcBorders>
              <w:top w:val="dashed" w:sz="4" w:space="0" w:color="BFBFBF"/>
              <w:left w:val="none" w:sz="4" w:space="0" w:color="6E6E6E"/>
              <w:bottom w:val="dashed" w:sz="4" w:space="0" w:color="BFBFBF"/>
              <w:right w:val="none" w:sz="4" w:space="0" w:color="6E6E6E"/>
            </w:tcBorders>
          </w:tcPr>
          <w:p w14:paraId="278BF95A" w14:textId="77777777" w:rsidR="00111B64" w:rsidRDefault="00BE10F4">
            <w:pPr>
              <w:pStyle w:val="ProductList-TableBody"/>
            </w:pPr>
            <w:r>
              <w:t>Microsoft 365 Education A3 with Core CAL</w:t>
            </w:r>
            <w:r>
              <w:fldChar w:fldCharType="begin"/>
            </w:r>
            <w:r>
              <w:instrText xml:space="preserve"> XE "Microsoft 365 Education A3 with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FE9C4F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23D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C1A1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AB6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D901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FF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2B0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9B57D"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43F52" w14:textId="77777777" w:rsidR="00111B64" w:rsidRDefault="00111B64">
            <w:pPr>
              <w:pStyle w:val="ProductList-TableBody"/>
              <w:jc w:val="center"/>
            </w:pPr>
          </w:p>
        </w:tc>
      </w:tr>
      <w:tr w:rsidR="00111B64" w14:paraId="55FE88EA" w14:textId="77777777">
        <w:tc>
          <w:tcPr>
            <w:tcW w:w="4660" w:type="dxa"/>
            <w:tcBorders>
              <w:top w:val="dashed" w:sz="4" w:space="0" w:color="BFBFBF"/>
              <w:left w:val="none" w:sz="4" w:space="0" w:color="6E6E6E"/>
              <w:bottom w:val="dashed" w:sz="4" w:space="0" w:color="BFBFBF"/>
              <w:right w:val="none" w:sz="4" w:space="0" w:color="6E6E6E"/>
            </w:tcBorders>
          </w:tcPr>
          <w:p w14:paraId="3FFEF295" w14:textId="77777777" w:rsidR="00111B64" w:rsidRDefault="00BE10F4">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2AD0C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0A0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D4E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C53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4E4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346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725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5768"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2EE4" w14:textId="77777777" w:rsidR="00111B64" w:rsidRDefault="00111B64">
            <w:pPr>
              <w:pStyle w:val="ProductList-TableBody"/>
              <w:jc w:val="center"/>
            </w:pPr>
          </w:p>
        </w:tc>
      </w:tr>
      <w:tr w:rsidR="00111B64" w14:paraId="0717BC2F" w14:textId="77777777">
        <w:tc>
          <w:tcPr>
            <w:tcW w:w="4660" w:type="dxa"/>
            <w:tcBorders>
              <w:top w:val="dashed" w:sz="4" w:space="0" w:color="BFBFBF"/>
              <w:left w:val="none" w:sz="4" w:space="0" w:color="6E6E6E"/>
              <w:bottom w:val="dashed" w:sz="4" w:space="0" w:color="BFBFBF"/>
              <w:right w:val="none" w:sz="4" w:space="0" w:color="6E6E6E"/>
            </w:tcBorders>
          </w:tcPr>
          <w:p w14:paraId="20D759AB" w14:textId="77777777" w:rsidR="00111B64" w:rsidRDefault="00BE10F4">
            <w:pPr>
              <w:pStyle w:val="ProductList-TableBody"/>
            </w:pPr>
            <w:r>
              <w:t>Microsoft 365 Education A5 med anropsprotokoller</w:t>
            </w:r>
            <w:r>
              <w:fldChar w:fldCharType="begin"/>
            </w:r>
            <w:r>
              <w:instrText xml:space="preserve"> XE "Microsoft 365 Education A5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97B4B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724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6E4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0DAE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A989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06C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573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45DF4"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4C95" w14:textId="77777777" w:rsidR="00111B64" w:rsidRDefault="00111B64">
            <w:pPr>
              <w:pStyle w:val="ProductList-TableBody"/>
              <w:jc w:val="center"/>
            </w:pPr>
          </w:p>
        </w:tc>
      </w:tr>
      <w:tr w:rsidR="00111B64" w14:paraId="4C7879D1" w14:textId="77777777">
        <w:tc>
          <w:tcPr>
            <w:tcW w:w="4660" w:type="dxa"/>
            <w:tcBorders>
              <w:top w:val="dashed" w:sz="4" w:space="0" w:color="BFBFBF"/>
              <w:left w:val="none" w:sz="4" w:space="0" w:color="6E6E6E"/>
              <w:bottom w:val="dashed" w:sz="4" w:space="0" w:color="BFBFBF"/>
              <w:right w:val="none" w:sz="4" w:space="0" w:color="6E6E6E"/>
            </w:tcBorders>
          </w:tcPr>
          <w:p w14:paraId="349B1890" w14:textId="77777777" w:rsidR="00111B64" w:rsidRDefault="00BE10F4">
            <w:pPr>
              <w:pStyle w:val="ProductList-TableBody"/>
            </w:pPr>
            <w:r>
              <w:t>Microsoft 365 Education A3 – Lisens uten tilsyn</w:t>
            </w:r>
            <w:r>
              <w:fldChar w:fldCharType="begin"/>
            </w:r>
            <w:r>
              <w:instrText xml:space="preserve"> XE "Microsoft 365 Education A3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0A1C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C482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82E4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F8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250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2FCE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CDE9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43B4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3906C" w14:textId="77777777" w:rsidR="00111B64" w:rsidRDefault="00111B64">
            <w:pPr>
              <w:pStyle w:val="ProductList-TableBody"/>
              <w:jc w:val="center"/>
            </w:pPr>
          </w:p>
        </w:tc>
      </w:tr>
      <w:tr w:rsidR="00111B64" w14:paraId="7C314471" w14:textId="77777777">
        <w:tc>
          <w:tcPr>
            <w:tcW w:w="4660" w:type="dxa"/>
            <w:tcBorders>
              <w:top w:val="dashed" w:sz="4" w:space="0" w:color="BFBFBF"/>
              <w:left w:val="none" w:sz="4" w:space="0" w:color="6E6E6E"/>
              <w:bottom w:val="dashed" w:sz="4" w:space="0" w:color="BFBFBF"/>
              <w:right w:val="none" w:sz="4" w:space="0" w:color="6E6E6E"/>
            </w:tcBorders>
          </w:tcPr>
          <w:p w14:paraId="44E6270F" w14:textId="77777777" w:rsidR="00111B64" w:rsidRDefault="00BE10F4">
            <w:pPr>
              <w:pStyle w:val="ProductList-TableBody"/>
            </w:pPr>
            <w:r>
              <w:t>Microsoft 365 E3 – Lisens uten tilsyn</w:t>
            </w:r>
            <w:r>
              <w:fldChar w:fldCharType="begin"/>
            </w:r>
            <w:r>
              <w:instrText xml:space="preserve"> XE "Microsoft 365 E3 – Lisens uten tilsyn"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75460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B99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B507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95B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2E9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E888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7D6D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DA6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DB68E" w14:textId="77777777" w:rsidR="00111B64" w:rsidRDefault="00111B64">
            <w:pPr>
              <w:pStyle w:val="ProductList-TableBody"/>
              <w:jc w:val="center"/>
            </w:pPr>
          </w:p>
        </w:tc>
      </w:tr>
      <w:tr w:rsidR="00111B64" w14:paraId="7B0ED9FD" w14:textId="77777777">
        <w:tc>
          <w:tcPr>
            <w:tcW w:w="4660" w:type="dxa"/>
            <w:tcBorders>
              <w:top w:val="dashed" w:sz="4" w:space="0" w:color="BFBFBF"/>
              <w:left w:val="none" w:sz="4" w:space="0" w:color="6E6E6E"/>
              <w:bottom w:val="dashed" w:sz="4" w:space="0" w:color="BFBFBF"/>
              <w:right w:val="none" w:sz="4" w:space="0" w:color="6E6E6E"/>
            </w:tcBorders>
          </w:tcPr>
          <w:p w14:paraId="091BA19C" w14:textId="77777777" w:rsidR="00111B64" w:rsidRDefault="00BE10F4">
            <w:pPr>
              <w:pStyle w:val="ProductList-TableBody"/>
            </w:pPr>
            <w:r>
              <w:t>Microsoft 365 E3/E5</w:t>
            </w:r>
            <w:r>
              <w:fldChar w:fldCharType="begin"/>
            </w:r>
            <w:r>
              <w:instrText xml:space="preserve"> XE "Microsoft 365 E3/E5"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413893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7E2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CB94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D8BE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CB7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F2FE"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D4C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90D0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639A9" w14:textId="77777777" w:rsidR="00111B64" w:rsidRDefault="00111B64">
            <w:pPr>
              <w:pStyle w:val="ProductList-TableBody"/>
              <w:jc w:val="center"/>
            </w:pPr>
          </w:p>
        </w:tc>
      </w:tr>
      <w:tr w:rsidR="00111B64" w14:paraId="473E4192" w14:textId="77777777">
        <w:tc>
          <w:tcPr>
            <w:tcW w:w="4660" w:type="dxa"/>
            <w:tcBorders>
              <w:top w:val="dashed" w:sz="4" w:space="0" w:color="BFBFBF"/>
              <w:left w:val="none" w:sz="4" w:space="0" w:color="6E6E6E"/>
              <w:bottom w:val="dashed" w:sz="4" w:space="0" w:color="BFBFBF"/>
              <w:right w:val="none" w:sz="4" w:space="0" w:color="6E6E6E"/>
            </w:tcBorders>
          </w:tcPr>
          <w:p w14:paraId="03CDB7B3" w14:textId="77777777" w:rsidR="00111B64" w:rsidRDefault="00BE10F4">
            <w:pPr>
              <w:pStyle w:val="ProductList-TableBody"/>
            </w:pPr>
            <w:r>
              <w:t>Microsoft 365 E3/E5 Add-on</w:t>
            </w:r>
            <w:r>
              <w:fldChar w:fldCharType="begin"/>
            </w:r>
            <w:r>
              <w:instrText xml:space="preserve"> XE "Microsoft 365 E3/E5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0CFA0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107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49B1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EB6D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4F1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CF2CA"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EE6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8FA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CE1C6" w14:textId="77777777" w:rsidR="00111B64" w:rsidRDefault="00111B64">
            <w:pPr>
              <w:pStyle w:val="ProductList-TableBody"/>
              <w:jc w:val="center"/>
            </w:pPr>
          </w:p>
        </w:tc>
      </w:tr>
      <w:tr w:rsidR="00111B64" w14:paraId="3D46232A" w14:textId="77777777">
        <w:tc>
          <w:tcPr>
            <w:tcW w:w="4660" w:type="dxa"/>
            <w:tcBorders>
              <w:top w:val="dashed" w:sz="4" w:space="0" w:color="BFBFBF"/>
              <w:left w:val="none" w:sz="4" w:space="0" w:color="6E6E6E"/>
              <w:bottom w:val="dashed" w:sz="4" w:space="0" w:color="BFBFBF"/>
              <w:right w:val="none" w:sz="4" w:space="0" w:color="6E6E6E"/>
            </w:tcBorders>
          </w:tcPr>
          <w:p w14:paraId="3A66534F" w14:textId="77777777" w:rsidR="00111B64" w:rsidRDefault="00BE10F4">
            <w:pPr>
              <w:pStyle w:val="ProductList-TableBody"/>
            </w:pPr>
            <w:r>
              <w:t>Microsoft 365 E3/E5 From SA</w:t>
            </w:r>
            <w:r>
              <w:fldChar w:fldCharType="begin"/>
            </w:r>
            <w:r>
              <w:instrText xml:space="preserve"> XE "Microsoft 365 E3/E5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296CC4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6E3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9EA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59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134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A03A"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CB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6658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58D2" w14:textId="77777777" w:rsidR="00111B64" w:rsidRDefault="00111B64">
            <w:pPr>
              <w:pStyle w:val="ProductList-TableBody"/>
              <w:jc w:val="center"/>
            </w:pPr>
          </w:p>
        </w:tc>
      </w:tr>
      <w:tr w:rsidR="00111B64" w14:paraId="2AAB2A08" w14:textId="77777777">
        <w:tc>
          <w:tcPr>
            <w:tcW w:w="4660" w:type="dxa"/>
            <w:tcBorders>
              <w:top w:val="dashed" w:sz="4" w:space="0" w:color="BFBFBF"/>
              <w:left w:val="none" w:sz="4" w:space="0" w:color="6E6E6E"/>
              <w:bottom w:val="dashed" w:sz="4" w:space="0" w:color="BFBFBF"/>
              <w:right w:val="none" w:sz="4" w:space="0" w:color="6E6E6E"/>
            </w:tcBorders>
          </w:tcPr>
          <w:p w14:paraId="46BFE8E9" w14:textId="77777777" w:rsidR="00111B64" w:rsidRDefault="00BE10F4">
            <w:pPr>
              <w:pStyle w:val="ProductList-TableBody"/>
            </w:pPr>
            <w:r>
              <w:t>Microsoft 365 E5 med anropsprotokoller</w:t>
            </w:r>
            <w:r>
              <w:fldChar w:fldCharType="begin"/>
            </w:r>
            <w:r>
              <w:instrText xml:space="preserve"> XE "Microsoft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B5706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8CC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4A2C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4EA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9C52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3119"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745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C7A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1A0D" w14:textId="77777777" w:rsidR="00111B64" w:rsidRDefault="00111B64">
            <w:pPr>
              <w:pStyle w:val="ProductList-TableBody"/>
              <w:jc w:val="center"/>
            </w:pPr>
          </w:p>
        </w:tc>
      </w:tr>
      <w:tr w:rsidR="00111B64" w14:paraId="2D89A5B7" w14:textId="77777777">
        <w:tc>
          <w:tcPr>
            <w:tcW w:w="4660" w:type="dxa"/>
            <w:tcBorders>
              <w:top w:val="dashed" w:sz="4" w:space="0" w:color="BFBFBF"/>
              <w:left w:val="none" w:sz="4" w:space="0" w:color="6E6E6E"/>
              <w:bottom w:val="dashed" w:sz="4" w:space="0" w:color="BFBFBF"/>
              <w:right w:val="none" w:sz="4" w:space="0" w:color="6E6E6E"/>
            </w:tcBorders>
          </w:tcPr>
          <w:p w14:paraId="03784F6C" w14:textId="77777777" w:rsidR="00111B64" w:rsidRDefault="00BE10F4">
            <w:pPr>
              <w:pStyle w:val="ProductList-TableBody"/>
            </w:pPr>
            <w:r>
              <w:t>Microsoft 365 F1/F3</w:t>
            </w:r>
            <w:r>
              <w:fldChar w:fldCharType="begin"/>
            </w:r>
            <w:r>
              <w:instrText xml:space="preserve"> XE "Microsoft 365 F1/F3"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8BA5E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1CD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CF2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03F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79F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AA4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A88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6467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33FF" w14:textId="77777777" w:rsidR="00111B64" w:rsidRDefault="00111B64">
            <w:pPr>
              <w:pStyle w:val="ProductList-TableBody"/>
              <w:jc w:val="center"/>
            </w:pPr>
          </w:p>
        </w:tc>
      </w:tr>
      <w:tr w:rsidR="00111B64" w14:paraId="0C6A0045" w14:textId="77777777">
        <w:tc>
          <w:tcPr>
            <w:tcW w:w="4660" w:type="dxa"/>
            <w:tcBorders>
              <w:top w:val="dashed" w:sz="4" w:space="0" w:color="BFBFBF"/>
              <w:left w:val="none" w:sz="4" w:space="0" w:color="6E6E6E"/>
              <w:bottom w:val="dashed" w:sz="4" w:space="0" w:color="BFBFBF"/>
              <w:right w:val="none" w:sz="4" w:space="0" w:color="6E6E6E"/>
            </w:tcBorders>
          </w:tcPr>
          <w:p w14:paraId="14A71C6C" w14:textId="77777777" w:rsidR="00111B64" w:rsidRDefault="00BE10F4">
            <w:pPr>
              <w:pStyle w:val="ProductList-TableBody"/>
            </w:pPr>
            <w:r>
              <w:t>Microsoft 365 A5 Compliance</w:t>
            </w:r>
            <w:r>
              <w:fldChar w:fldCharType="begin"/>
            </w:r>
            <w:r>
              <w:instrText xml:space="preserve"> XE "Microsoft 365 A5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FA24E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078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AE76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71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E908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A97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85B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D7D9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7490A" w14:textId="77777777" w:rsidR="00111B64" w:rsidRDefault="00111B64">
            <w:pPr>
              <w:pStyle w:val="ProductList-TableBody"/>
              <w:jc w:val="center"/>
            </w:pPr>
          </w:p>
        </w:tc>
      </w:tr>
      <w:tr w:rsidR="00111B64" w14:paraId="34FD964D" w14:textId="77777777">
        <w:tc>
          <w:tcPr>
            <w:tcW w:w="4660" w:type="dxa"/>
            <w:tcBorders>
              <w:top w:val="dashed" w:sz="4" w:space="0" w:color="BFBFBF"/>
              <w:left w:val="none" w:sz="4" w:space="0" w:color="6E6E6E"/>
              <w:bottom w:val="dashed" w:sz="4" w:space="0" w:color="BFBFBF"/>
              <w:right w:val="none" w:sz="4" w:space="0" w:color="6E6E6E"/>
            </w:tcBorders>
          </w:tcPr>
          <w:p w14:paraId="59990AC4" w14:textId="77777777" w:rsidR="00111B64" w:rsidRDefault="00BE10F4">
            <w:pPr>
              <w:pStyle w:val="ProductList-TableBody"/>
            </w:pPr>
            <w:r>
              <w:t>Microsoft 365 E5 Compliance</w:t>
            </w:r>
            <w:r>
              <w:fldChar w:fldCharType="begin"/>
            </w:r>
            <w:r>
              <w:instrText xml:space="preserve"> XE "Microsoft 365 E5 Compliance"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F3EE7C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B0B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F8E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65D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946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B404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F69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763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9E046" w14:textId="77777777" w:rsidR="00111B64" w:rsidRDefault="00111B64">
            <w:pPr>
              <w:pStyle w:val="ProductList-TableBody"/>
              <w:jc w:val="center"/>
            </w:pPr>
          </w:p>
        </w:tc>
      </w:tr>
      <w:tr w:rsidR="00111B64" w14:paraId="08D14187" w14:textId="77777777">
        <w:tc>
          <w:tcPr>
            <w:tcW w:w="4660" w:type="dxa"/>
            <w:tcBorders>
              <w:top w:val="dashed" w:sz="4" w:space="0" w:color="BFBFBF"/>
              <w:left w:val="none" w:sz="4" w:space="0" w:color="6E6E6E"/>
              <w:bottom w:val="dashed" w:sz="4" w:space="0" w:color="BFBFBF"/>
              <w:right w:val="none" w:sz="4" w:space="0" w:color="6E6E6E"/>
            </w:tcBorders>
          </w:tcPr>
          <w:p w14:paraId="7F7BDCA3" w14:textId="77777777" w:rsidR="00111B64" w:rsidRDefault="00BE10F4">
            <w:pPr>
              <w:pStyle w:val="ProductList-TableBody"/>
            </w:pPr>
            <w:r>
              <w:t>Microsoft 365 E5 eDiscovery and Audit</w:t>
            </w:r>
            <w:r>
              <w:fldChar w:fldCharType="begin"/>
            </w:r>
            <w:r>
              <w:instrText xml:space="preserve"> XE "Microsoft 365 E5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CC632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DEC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4668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EB6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D0A3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E224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58AA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185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0A75B" w14:textId="77777777" w:rsidR="00111B64" w:rsidRDefault="00111B64">
            <w:pPr>
              <w:pStyle w:val="ProductList-TableBody"/>
              <w:jc w:val="center"/>
            </w:pPr>
          </w:p>
        </w:tc>
      </w:tr>
      <w:tr w:rsidR="00111B64" w14:paraId="524CC51B" w14:textId="77777777">
        <w:tc>
          <w:tcPr>
            <w:tcW w:w="4660" w:type="dxa"/>
            <w:tcBorders>
              <w:top w:val="dashed" w:sz="4" w:space="0" w:color="BFBFBF"/>
              <w:left w:val="none" w:sz="4" w:space="0" w:color="6E6E6E"/>
              <w:bottom w:val="dashed" w:sz="4" w:space="0" w:color="BFBFBF"/>
              <w:right w:val="none" w:sz="4" w:space="0" w:color="6E6E6E"/>
            </w:tcBorders>
          </w:tcPr>
          <w:p w14:paraId="5ECB8812" w14:textId="77777777" w:rsidR="00111B64" w:rsidRDefault="00BE10F4">
            <w:pPr>
              <w:pStyle w:val="ProductList-TableBody"/>
            </w:pPr>
            <w:r>
              <w:t>Microsoft 365 E5 Insider Risk Management</w:t>
            </w:r>
            <w:r>
              <w:fldChar w:fldCharType="begin"/>
            </w:r>
            <w:r>
              <w:instrText xml:space="preserve"> XE "Microsoft 365 E5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3004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A425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F73D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064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C57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E312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97D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705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AEC0" w14:textId="77777777" w:rsidR="00111B64" w:rsidRDefault="00111B64">
            <w:pPr>
              <w:pStyle w:val="ProductList-TableBody"/>
              <w:jc w:val="center"/>
            </w:pPr>
          </w:p>
        </w:tc>
      </w:tr>
      <w:tr w:rsidR="00111B64" w14:paraId="29AB9561" w14:textId="77777777">
        <w:tc>
          <w:tcPr>
            <w:tcW w:w="4660" w:type="dxa"/>
            <w:tcBorders>
              <w:top w:val="dashed" w:sz="4" w:space="0" w:color="BFBFBF"/>
              <w:left w:val="none" w:sz="4" w:space="0" w:color="6E6E6E"/>
              <w:bottom w:val="dashed" w:sz="4" w:space="0" w:color="BFBFBF"/>
              <w:right w:val="none" w:sz="4" w:space="0" w:color="6E6E6E"/>
            </w:tcBorders>
          </w:tcPr>
          <w:p w14:paraId="66326FFA" w14:textId="77777777" w:rsidR="00111B64" w:rsidRDefault="00BE10F4">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7FEBB7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72F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55AC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9166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C720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EB0B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04D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8ED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CBD6C" w14:textId="77777777" w:rsidR="00111B64" w:rsidRDefault="00111B64">
            <w:pPr>
              <w:pStyle w:val="ProductList-TableBody"/>
              <w:jc w:val="center"/>
            </w:pPr>
          </w:p>
        </w:tc>
      </w:tr>
      <w:tr w:rsidR="00111B64" w14:paraId="7C1B6094" w14:textId="77777777">
        <w:tc>
          <w:tcPr>
            <w:tcW w:w="4660" w:type="dxa"/>
            <w:tcBorders>
              <w:top w:val="dashed" w:sz="4" w:space="0" w:color="BFBFBF"/>
              <w:left w:val="none" w:sz="4" w:space="0" w:color="6E6E6E"/>
              <w:bottom w:val="dashed" w:sz="4" w:space="0" w:color="BFBFBF"/>
              <w:right w:val="none" w:sz="4" w:space="0" w:color="6E6E6E"/>
            </w:tcBorders>
          </w:tcPr>
          <w:p w14:paraId="368E661B" w14:textId="77777777" w:rsidR="00111B64" w:rsidRDefault="00BE10F4">
            <w:pPr>
              <w:pStyle w:val="ProductList-TableBody"/>
            </w:pPr>
            <w:r>
              <w:t>Microsoft 365 A5 eDiscovery and Audit</w:t>
            </w:r>
            <w:r>
              <w:fldChar w:fldCharType="begin"/>
            </w:r>
            <w:r>
              <w:instrText xml:space="preserve"> XE "Microsoft 365 A5 eDiscovery and Audit"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FEFF8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3905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1E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AB6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60F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5F06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FD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9A5D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D3448" w14:textId="77777777" w:rsidR="00111B64" w:rsidRDefault="00111B64">
            <w:pPr>
              <w:pStyle w:val="ProductList-TableBody"/>
              <w:jc w:val="center"/>
            </w:pPr>
          </w:p>
        </w:tc>
      </w:tr>
      <w:tr w:rsidR="00111B64" w14:paraId="323A3D2C" w14:textId="77777777">
        <w:tc>
          <w:tcPr>
            <w:tcW w:w="4660" w:type="dxa"/>
            <w:tcBorders>
              <w:top w:val="dashed" w:sz="4" w:space="0" w:color="BFBFBF"/>
              <w:left w:val="none" w:sz="4" w:space="0" w:color="6E6E6E"/>
              <w:bottom w:val="dashed" w:sz="4" w:space="0" w:color="BFBFBF"/>
              <w:right w:val="none" w:sz="4" w:space="0" w:color="6E6E6E"/>
            </w:tcBorders>
          </w:tcPr>
          <w:p w14:paraId="41551756" w14:textId="77777777" w:rsidR="00111B64" w:rsidRDefault="00BE10F4">
            <w:pPr>
              <w:pStyle w:val="ProductList-TableBody"/>
            </w:pPr>
            <w:r>
              <w:t>Microsoft 365 A5 Insider Risk Management</w:t>
            </w:r>
            <w:r>
              <w:fldChar w:fldCharType="begin"/>
            </w:r>
            <w:r>
              <w:instrText xml:space="preserve"> XE "Microsoft 365 A5 Insider Risk Management"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86D04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650E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B6A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2670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82A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592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F8E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287F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5BE81" w14:textId="77777777" w:rsidR="00111B64" w:rsidRDefault="00111B64">
            <w:pPr>
              <w:pStyle w:val="ProductList-TableBody"/>
              <w:jc w:val="center"/>
            </w:pPr>
          </w:p>
        </w:tc>
      </w:tr>
      <w:tr w:rsidR="00111B64" w14:paraId="7C317DCF" w14:textId="77777777">
        <w:tc>
          <w:tcPr>
            <w:tcW w:w="4660" w:type="dxa"/>
            <w:tcBorders>
              <w:top w:val="dashed" w:sz="4" w:space="0" w:color="BFBFBF"/>
              <w:left w:val="none" w:sz="4" w:space="0" w:color="6E6E6E"/>
              <w:bottom w:val="dashed" w:sz="4" w:space="0" w:color="BFBFBF"/>
              <w:right w:val="none" w:sz="4" w:space="0" w:color="6E6E6E"/>
            </w:tcBorders>
          </w:tcPr>
          <w:p w14:paraId="7F498072" w14:textId="77777777" w:rsidR="00111B64" w:rsidRDefault="00BE10F4">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1D18FD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4A2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2921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B4BD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9DFB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70F3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FBE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FB29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36835" w14:textId="77777777" w:rsidR="00111B64" w:rsidRDefault="00111B64">
            <w:pPr>
              <w:pStyle w:val="ProductList-TableBody"/>
              <w:jc w:val="center"/>
            </w:pPr>
          </w:p>
        </w:tc>
      </w:tr>
      <w:tr w:rsidR="00111B64" w14:paraId="1FF8C0AB" w14:textId="77777777">
        <w:tc>
          <w:tcPr>
            <w:tcW w:w="4660" w:type="dxa"/>
            <w:tcBorders>
              <w:top w:val="dashed" w:sz="4" w:space="0" w:color="BFBFBF"/>
              <w:left w:val="none" w:sz="4" w:space="0" w:color="6E6E6E"/>
              <w:bottom w:val="dashed" w:sz="4" w:space="0" w:color="BFBFBF"/>
              <w:right w:val="none" w:sz="4" w:space="0" w:color="6E6E6E"/>
            </w:tcBorders>
          </w:tcPr>
          <w:p w14:paraId="11B4761F" w14:textId="77777777" w:rsidR="00111B64" w:rsidRDefault="00BE10F4">
            <w:pPr>
              <w:pStyle w:val="ProductList-TableBody"/>
            </w:pPr>
            <w:r>
              <w:t>Microsoft 365 A5 Security</w:t>
            </w:r>
            <w:r>
              <w:fldChar w:fldCharType="begin"/>
            </w:r>
            <w:r>
              <w:instrText xml:space="preserve"> XE "Microsoft 365 A5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32449E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A13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9F44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D29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687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560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183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9EA3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7589" w14:textId="77777777" w:rsidR="00111B64" w:rsidRDefault="00111B64">
            <w:pPr>
              <w:pStyle w:val="ProductList-TableBody"/>
              <w:jc w:val="center"/>
            </w:pPr>
          </w:p>
        </w:tc>
      </w:tr>
      <w:tr w:rsidR="00111B64" w14:paraId="6D81432C" w14:textId="77777777">
        <w:tc>
          <w:tcPr>
            <w:tcW w:w="4660" w:type="dxa"/>
            <w:tcBorders>
              <w:top w:val="dashed" w:sz="4" w:space="0" w:color="BFBFBF"/>
              <w:left w:val="none" w:sz="4" w:space="0" w:color="6E6E6E"/>
              <w:bottom w:val="dashed" w:sz="4" w:space="0" w:color="BFBFBF"/>
              <w:right w:val="none" w:sz="4" w:space="0" w:color="6E6E6E"/>
            </w:tcBorders>
          </w:tcPr>
          <w:p w14:paraId="250426EE" w14:textId="77777777" w:rsidR="00111B64" w:rsidRDefault="00BE10F4">
            <w:pPr>
              <w:pStyle w:val="ProductList-TableBody"/>
            </w:pPr>
            <w:r>
              <w:t>Microsoft 365 E5 Security</w:t>
            </w:r>
            <w:r>
              <w:fldChar w:fldCharType="begin"/>
            </w:r>
            <w:r>
              <w:instrText xml:space="preserve"> XE "Microsoft 365 E5 Security"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5644E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9CC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4F9E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3EA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E38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EA0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E461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C77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5D109" w14:textId="77777777" w:rsidR="00111B64" w:rsidRDefault="00111B64">
            <w:pPr>
              <w:pStyle w:val="ProductList-TableBody"/>
              <w:jc w:val="center"/>
            </w:pPr>
          </w:p>
        </w:tc>
      </w:tr>
      <w:tr w:rsidR="00111B64" w14:paraId="6219996F" w14:textId="77777777">
        <w:tc>
          <w:tcPr>
            <w:tcW w:w="4660" w:type="dxa"/>
            <w:tcBorders>
              <w:top w:val="dashed" w:sz="4" w:space="0" w:color="BFBFBF"/>
              <w:left w:val="none" w:sz="4" w:space="0" w:color="6E6E6E"/>
              <w:bottom w:val="dashed" w:sz="4" w:space="0" w:color="BFBFBF"/>
              <w:right w:val="none" w:sz="4" w:space="0" w:color="6E6E6E"/>
            </w:tcBorders>
          </w:tcPr>
          <w:p w14:paraId="12FAE766" w14:textId="77777777" w:rsidR="00111B64" w:rsidRDefault="00BE10F4">
            <w:pPr>
              <w:pStyle w:val="ProductList-TableBody"/>
            </w:pPr>
            <w:r>
              <w:rPr>
                <w:color w:val="000000"/>
              </w:rPr>
              <w:t>Intelligente innholdstjenester (SL)</w:t>
            </w:r>
            <w:r>
              <w:fldChar w:fldCharType="begin"/>
            </w:r>
            <w:r>
              <w:instrText xml:space="preserve"> XE "Intelligente innholdstjenester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8BE3A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A4C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73C5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B6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4D8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96C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1C7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038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B7378" w14:textId="77777777" w:rsidR="00111B64" w:rsidRDefault="00111B64">
            <w:pPr>
              <w:pStyle w:val="ProductList-TableBody"/>
              <w:jc w:val="center"/>
            </w:pPr>
          </w:p>
        </w:tc>
      </w:tr>
      <w:tr w:rsidR="00111B64" w14:paraId="769307C6" w14:textId="77777777">
        <w:tc>
          <w:tcPr>
            <w:tcW w:w="4660" w:type="dxa"/>
            <w:tcBorders>
              <w:top w:val="dashed" w:sz="4" w:space="0" w:color="BFBFBF"/>
              <w:left w:val="none" w:sz="4" w:space="0" w:color="6E6E6E"/>
              <w:bottom w:val="dashed" w:sz="4" w:space="0" w:color="BFBFBF"/>
              <w:right w:val="none" w:sz="4" w:space="0" w:color="6E6E6E"/>
            </w:tcBorders>
          </w:tcPr>
          <w:p w14:paraId="0B20252C" w14:textId="77777777" w:rsidR="00111B64" w:rsidRDefault="00BE10F4">
            <w:pPr>
              <w:pStyle w:val="ProductList-TableBody"/>
            </w:pPr>
            <w:r>
              <w:rPr>
                <w:color w:val="000000"/>
              </w:rPr>
              <w:t>Ekstra kapasitet for grafkontakt (SL)</w:t>
            </w:r>
            <w:r>
              <w:fldChar w:fldCharType="begin"/>
            </w:r>
            <w:r>
              <w:instrText xml:space="preserve"> XE "Ekstra kapasitet for grafkontakt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3EC76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79A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079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AD78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A78E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D3E9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6E65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EABD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3E91F" w14:textId="77777777" w:rsidR="00111B64" w:rsidRDefault="00111B64">
            <w:pPr>
              <w:pStyle w:val="ProductList-TableBody"/>
              <w:jc w:val="center"/>
            </w:pPr>
          </w:p>
        </w:tc>
      </w:tr>
      <w:tr w:rsidR="00111B64" w14:paraId="39282E53" w14:textId="77777777">
        <w:tc>
          <w:tcPr>
            <w:tcW w:w="4660" w:type="dxa"/>
            <w:tcBorders>
              <w:top w:val="dashed" w:sz="4" w:space="0" w:color="BFBFBF"/>
              <w:left w:val="none" w:sz="4" w:space="0" w:color="6E6E6E"/>
              <w:bottom w:val="dashed" w:sz="4" w:space="0" w:color="A5A5A5"/>
              <w:right w:val="none" w:sz="4" w:space="0" w:color="6E6E6E"/>
            </w:tcBorders>
          </w:tcPr>
          <w:p w14:paraId="019E3C02" w14:textId="77777777" w:rsidR="00111B64" w:rsidRDefault="00BE10F4">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E70BC9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0D37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D47F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EAA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EE28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20C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445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06D6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048B" w14:textId="77777777" w:rsidR="00111B64" w:rsidRDefault="00111B64">
            <w:pPr>
              <w:pStyle w:val="ProductList-TableBody"/>
              <w:jc w:val="center"/>
            </w:pPr>
          </w:p>
        </w:tc>
      </w:tr>
      <w:tr w:rsidR="00111B64" w14:paraId="68F59E8B" w14:textId="77777777">
        <w:tc>
          <w:tcPr>
            <w:tcW w:w="4660" w:type="dxa"/>
            <w:tcBorders>
              <w:top w:val="dashed" w:sz="4" w:space="0" w:color="A5A5A5"/>
              <w:left w:val="none" w:sz="4" w:space="0" w:color="6E6E6E"/>
              <w:bottom w:val="dashed" w:sz="4" w:space="0" w:color="B2B2B2"/>
              <w:right w:val="none" w:sz="4" w:space="0" w:color="6E6E6E"/>
            </w:tcBorders>
          </w:tcPr>
          <w:p w14:paraId="5585FA39" w14:textId="77777777" w:rsidR="00111B64" w:rsidRDefault="00BE10F4">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FDD2EE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37B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8BF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B7A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5B5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F9C2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8C2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F4B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8A318" w14:textId="77777777" w:rsidR="00111B64" w:rsidRDefault="00111B64">
            <w:pPr>
              <w:pStyle w:val="ProductList-TableBody"/>
              <w:jc w:val="center"/>
            </w:pPr>
          </w:p>
        </w:tc>
      </w:tr>
      <w:tr w:rsidR="00111B64" w14:paraId="25711EFE" w14:textId="77777777">
        <w:tc>
          <w:tcPr>
            <w:tcW w:w="4660" w:type="dxa"/>
            <w:tcBorders>
              <w:top w:val="dashed" w:sz="4" w:space="0" w:color="B2B2B2"/>
              <w:left w:val="none" w:sz="4" w:space="0" w:color="6E6E6E"/>
              <w:bottom w:val="none" w:sz="4" w:space="0" w:color="BFBFBF"/>
              <w:right w:val="none" w:sz="4" w:space="0" w:color="6E6E6E"/>
            </w:tcBorders>
          </w:tcPr>
          <w:p w14:paraId="31D017A2" w14:textId="77777777" w:rsidR="00111B64" w:rsidRDefault="00BE10F4">
            <w:pPr>
              <w:pStyle w:val="ProductList-TableBody"/>
            </w:pPr>
            <w:r>
              <w:rPr>
                <w:color w:val="000000"/>
              </w:rPr>
              <w:t>VDA Add-on for M365 E3/E5 (SL)</w:t>
            </w:r>
            <w:r>
              <w:fldChar w:fldCharType="begin"/>
            </w:r>
            <w:r>
              <w:instrText xml:space="preserve"> XE "VDA Add-on for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27733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C359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09A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887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708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EB9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DA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716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D1812" w14:textId="77777777" w:rsidR="00111B64" w:rsidRDefault="00111B64">
            <w:pPr>
              <w:pStyle w:val="ProductList-TableBody"/>
              <w:jc w:val="center"/>
            </w:pPr>
          </w:p>
        </w:tc>
      </w:tr>
    </w:tbl>
    <w:p w14:paraId="7FBEAF71" w14:textId="77777777" w:rsidR="00111B64" w:rsidRDefault="00111B64">
      <w:pPr>
        <w:pStyle w:val="ProductList-Body"/>
      </w:pPr>
    </w:p>
    <w:p w14:paraId="515D7298" w14:textId="77777777" w:rsidR="00111B64" w:rsidRDefault="00BE10F4">
      <w:pPr>
        <w:pStyle w:val="ProductList-Offering1SubSection"/>
        <w:outlineLvl w:val="2"/>
      </w:pPr>
      <w:bookmarkStart w:id="240" w:name="_Sec768"/>
      <w:r>
        <w:t>2. Produktbetingelser</w:t>
      </w:r>
      <w:bookmarkEnd w:id="240"/>
    </w:p>
    <w:tbl>
      <w:tblPr>
        <w:tblStyle w:val="PURTable"/>
        <w:tblW w:w="0" w:type="dxa"/>
        <w:tblLook w:val="04A0" w:firstRow="1" w:lastRow="0" w:firstColumn="1" w:lastColumn="0" w:noHBand="0" w:noVBand="1"/>
      </w:tblPr>
      <w:tblGrid>
        <w:gridCol w:w="3701"/>
        <w:gridCol w:w="3621"/>
        <w:gridCol w:w="3594"/>
      </w:tblGrid>
      <w:tr w:rsidR="00111B64" w14:paraId="4AFC99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20478"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721B81"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95E847"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periode</w:t>
            </w:r>
            <w:r>
              <w:fldChar w:fldCharType="end"/>
            </w:r>
            <w:r>
              <w:t>: Alle</w:t>
            </w:r>
          </w:p>
        </w:tc>
      </w:tr>
      <w:tr w:rsidR="00111B64" w14:paraId="59A14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5679"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246A3620"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B3F1F" w14:textId="77777777" w:rsidR="00111B64" w:rsidRDefault="00BE10F4">
            <w:pPr>
              <w:pStyle w:val="ProductList-TableBody"/>
            </w:pPr>
            <w:r>
              <w:rPr>
                <w:color w:val="404040"/>
              </w:rPr>
              <w:t>Tilbud: I/T</w:t>
            </w:r>
          </w:p>
        </w:tc>
      </w:tr>
      <w:tr w:rsidR="00111B64" w14:paraId="112BA59A" w14:textId="77777777">
        <w:tc>
          <w:tcPr>
            <w:tcW w:w="4040" w:type="dxa"/>
            <w:tcBorders>
              <w:top w:val="single" w:sz="4" w:space="0" w:color="000000"/>
              <w:left w:val="single" w:sz="4" w:space="0" w:color="000000"/>
              <w:bottom w:val="single" w:sz="4" w:space="0" w:color="000000"/>
              <w:right w:val="single" w:sz="4" w:space="0" w:color="000000"/>
            </w:tcBorders>
          </w:tcPr>
          <w:p w14:paraId="1AF062A7" w14:textId="77777777" w:rsidR="00111B64" w:rsidRDefault="00BE10F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1305592B"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F3A7873"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Microsoft 365 F3</w:t>
            </w:r>
          </w:p>
        </w:tc>
      </w:tr>
      <w:tr w:rsidR="00111B64" w14:paraId="455D9A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CC5E8"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17C141A1" w14:textId="77777777" w:rsidR="00111B64" w:rsidRDefault="00BE10F4">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6BFF89FD"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2F1C14A" w14:textId="77777777" w:rsidR="00111B64" w:rsidRDefault="00111B64">
      <w:pPr>
        <w:pStyle w:val="ProductList-Body"/>
      </w:pPr>
    </w:p>
    <w:p w14:paraId="7F910C25" w14:textId="77777777" w:rsidR="00111B64" w:rsidRDefault="00BE10F4">
      <w:pPr>
        <w:pStyle w:val="ProductList-ClauseHeading"/>
        <w:outlineLvl w:val="3"/>
      </w:pPr>
      <w:r>
        <w:t>2.1 Gjeldende Lisensvilkår</w:t>
      </w:r>
    </w:p>
    <w:p w14:paraId="7A8BE697" w14:textId="77777777" w:rsidR="00111B64" w:rsidRDefault="00BE10F4">
      <w:pPr>
        <w:pStyle w:val="ProductList-Body"/>
      </w:pPr>
      <w:r>
        <w:t xml:space="preserve">Microsoft 365 styres av lisensbetingelsene til de enkelte produktene og tjenestene som omfatter Microsoft 365, som modifisert av lisensbetingelsene i denne Microsoft 365 produktoppføringen. </w:t>
      </w:r>
    </w:p>
    <w:p w14:paraId="641A387F" w14:textId="77777777" w:rsidR="00111B64" w:rsidRDefault="00BE10F4">
      <w:pPr>
        <w:pStyle w:val="ProductList-SubClauseHeading"/>
        <w:outlineLvl w:val="4"/>
      </w:pPr>
      <w:r>
        <w:t>2.1.1 Microsoft 365-komponenter</w:t>
      </w:r>
    </w:p>
    <w:p w14:paraId="5CF653E6" w14:textId="77777777" w:rsidR="00111B64" w:rsidRDefault="00BE10F4" w:rsidP="00BE10F4">
      <w:pPr>
        <w:pStyle w:val="ProductList-Bullet"/>
        <w:numPr>
          <w:ilvl w:val="1"/>
          <w:numId w:val="40"/>
        </w:numPr>
      </w:pPr>
      <w:r>
        <w:t xml:space="preserve">For Microsoft 365 E3/E5 inkluderer komponentene Office 365 E3/E5, Enterprise Mobility + Security E3/E5, og Windows 10 Enterprise E3/E5 per bruker.   </w:t>
      </w:r>
    </w:p>
    <w:p w14:paraId="70FD90BE" w14:textId="77777777" w:rsidR="00111B64" w:rsidRDefault="00BE10F4" w:rsidP="00BE10F4">
      <w:pPr>
        <w:pStyle w:val="ProductList-Bullet"/>
        <w:numPr>
          <w:ilvl w:val="1"/>
          <w:numId w:val="40"/>
        </w:numPr>
      </w:pPr>
      <w:r>
        <w:t>For Microsoft 365 A3 / A5 inkluderer komponentene Office 365 A3 / A5, Enterprise Mobility + Security A3 / A5, Windows 10 Education A3 / A5 og Minecraft: Education Edition.</w:t>
      </w:r>
    </w:p>
    <w:p w14:paraId="4AA6C255" w14:textId="77777777" w:rsidR="00111B64" w:rsidRDefault="00BE10F4" w:rsidP="00BE10F4">
      <w:pPr>
        <w:pStyle w:val="ProductList-Bullet"/>
        <w:numPr>
          <w:ilvl w:val="1"/>
          <w:numId w:val="40"/>
        </w:numPr>
      </w:pPr>
      <w:r>
        <w:t xml:space="preserve">For Microsoft 365 F3 inkluderer komponentene Office 365 F3, Enterprise Mobility + Security E3 og Windows 10 Enterprise E3. </w:t>
      </w:r>
    </w:p>
    <w:p w14:paraId="7A7A13B6" w14:textId="77777777" w:rsidR="00111B64" w:rsidRDefault="00BE10F4" w:rsidP="00BE10F4">
      <w:pPr>
        <w:pStyle w:val="ProductList-Bullet"/>
        <w:numPr>
          <w:ilvl w:val="1"/>
          <w:numId w:val="40"/>
        </w:numPr>
      </w:pPr>
      <w:r>
        <w:t xml:space="preserve">For Microsoft 365 F1 inkluderer komponentene Enterprise Mobility + Security E3 og begrensede Office-tjenester. </w:t>
      </w:r>
    </w:p>
    <w:p w14:paraId="38532F58" w14:textId="77777777" w:rsidR="00111B64" w:rsidRDefault="00BE10F4" w:rsidP="00BE10F4">
      <w:pPr>
        <w:pStyle w:val="ProductList-Bullet"/>
        <w:numPr>
          <w:ilvl w:val="1"/>
          <w:numId w:val="40"/>
        </w:numPr>
      </w:pPr>
      <w:r>
        <w:t xml:space="preserve">For Microsoft 365 E3 / Education A3 – Uovervåket lisens inkluderer komponentene Office 365 E3 / A3, Enterprise Mobility + Security E3 / A3 og Windows 10 Enterprise E3 / A3. </w:t>
      </w:r>
    </w:p>
    <w:p w14:paraId="6A4C111E" w14:textId="77777777" w:rsidR="00111B64" w:rsidRDefault="00111B64">
      <w:pPr>
        <w:pStyle w:val="ProductList-BodyIndented"/>
      </w:pPr>
    </w:p>
    <w:p w14:paraId="0339970D" w14:textId="77777777" w:rsidR="00111B64" w:rsidRDefault="00BE10F4">
      <w:pPr>
        <w:pStyle w:val="ProductList-SubClauseHeading"/>
        <w:outlineLvl w:val="4"/>
      </w:pPr>
      <w:r>
        <w:t>2.1.2 Lisenstilordning og Windows-bruksrettigheter</w:t>
      </w:r>
    </w:p>
    <w:p w14:paraId="53647775" w14:textId="77777777" w:rsidR="00111B64" w:rsidRDefault="00BE10F4">
      <w:pPr>
        <w:pStyle w:val="ProductList-BodyIndented"/>
      </w:pPr>
      <w:r>
        <w:t>Bruksrettighetene for Windows-komponenten av Microsoft 365-lisenser er oppdatert som følger:</w:t>
      </w:r>
    </w:p>
    <w:p w14:paraId="5047A403" w14:textId="77777777" w:rsidR="00111B64" w:rsidRDefault="00BE10F4" w:rsidP="00BE10F4">
      <w:pPr>
        <w:pStyle w:val="ProductList-Bullet"/>
        <w:numPr>
          <w:ilvl w:val="1"/>
          <w:numId w:val="41"/>
        </w:numPr>
      </w:pPr>
      <w:r>
        <w:fldChar w:fldCharType="begin"/>
      </w:r>
      <w:r>
        <w:instrText xml:space="preserve"> AutoTextList   \s NoStyle \t "Lisensiert Bruker betyr enkeltpersonen som en Lisens er tilordnet." </w:instrText>
      </w:r>
      <w:r>
        <w:fldChar w:fldCharType="separate"/>
      </w:r>
      <w:r>
        <w:rPr>
          <w:color w:val="0563C1"/>
        </w:rPr>
        <w:t>Lisensierte</w:t>
      </w:r>
      <w:r>
        <w:fldChar w:fldCharType="end"/>
      </w:r>
      <w:r>
        <w:t xml:space="preserve"> Brukere er ikke pålagt å være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gitt enhet.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bare kjøre Windows Enterprise på enheter med et Kvalifisert Operativsystem. </w:t>
      </w:r>
    </w:p>
    <w:p w14:paraId="676BF622" w14:textId="77777777" w:rsidR="00111B64" w:rsidRDefault="00BE10F4" w:rsidP="00BE10F4">
      <w:pPr>
        <w:pStyle w:val="ProductList-Bullet"/>
        <w:numPr>
          <w:ilvl w:val="1"/>
          <w:numId w:val="41"/>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rettigheter til tilgang til og bruk av eksterne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er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en enhet med et Kvalifisert Operativsystem.</w:t>
      </w:r>
    </w:p>
    <w:p w14:paraId="33CE5789" w14:textId="77777777" w:rsidR="00111B64" w:rsidRDefault="00111B64">
      <w:pPr>
        <w:pStyle w:val="ProductList-BodyIndented"/>
      </w:pPr>
    </w:p>
    <w:p w14:paraId="0E00ECCD" w14:textId="77777777" w:rsidR="00111B64" w:rsidRDefault="00BE10F4">
      <w:pPr>
        <w:pStyle w:val="ProductList-SubClauseHeading"/>
        <w:outlineLvl w:val="4"/>
      </w:pPr>
      <w:r>
        <w:t>2.1.3 Microsoft 365 F1/F3</w:t>
      </w:r>
    </w:p>
    <w:p w14:paraId="548939A1" w14:textId="77777777" w:rsidR="00111B64" w:rsidRDefault="00BE10F4">
      <w:pPr>
        <w:pStyle w:val="ProductList-SubSubClauseHeading"/>
        <w:outlineLvl w:val="5"/>
      </w:pPr>
      <w:r>
        <w:t>2.1.3.1 Lisenskvalifisering for Firstline Worker-lisenser</w:t>
      </w:r>
    </w:p>
    <w:p w14:paraId="2F74C86E" w14:textId="77777777" w:rsidR="00111B64" w:rsidRDefault="00BE10F4">
      <w:pPr>
        <w:pStyle w:val="ProductList-BodyIndented2"/>
      </w:pPr>
      <w:r>
        <w:t xml:space="preserve">Microsoft 365 Firstline Worker-lisenser kan bare tildeles til brukere som oppfyller én eller flere av følgende betingelser: </w:t>
      </w:r>
    </w:p>
    <w:p w14:paraId="2E39EFDD" w14:textId="77777777" w:rsidR="00111B64" w:rsidRDefault="00BE10F4" w:rsidP="00BE10F4">
      <w:pPr>
        <w:pStyle w:val="ProductList-Bullet"/>
        <w:numPr>
          <w:ilvl w:val="2"/>
          <w:numId w:val="42"/>
        </w:numPr>
      </w:pPr>
      <w:r>
        <w:t xml:space="preserve">Bruker en primær arbeidsenhet med en enkeltskjerm på mindre enn 10,1" </w:t>
      </w:r>
    </w:p>
    <w:p w14:paraId="7FB3CB32" w14:textId="77777777" w:rsidR="00111B64" w:rsidRDefault="00BE10F4" w:rsidP="00BE10F4">
      <w:pPr>
        <w:pStyle w:val="ProductList-Bullet"/>
        <w:numPr>
          <w:ilvl w:val="2"/>
          <w:numId w:val="42"/>
        </w:numPr>
      </w:pPr>
      <w:r>
        <w:t xml:space="preserve">Deler sin primære arbeidsenhet med andre lisensierte brukere av Microsoft 365 eller Office 365 Firstline Worker under eller på tvers av skift. </w:t>
      </w:r>
    </w:p>
    <w:p w14:paraId="2F873C2B" w14:textId="77777777" w:rsidR="00111B64" w:rsidRDefault="00BE10F4" w:rsidP="00BE10F4">
      <w:pPr>
        <w:pStyle w:val="ProductList-Bullet"/>
        <w:numPr>
          <w:ilvl w:val="3"/>
          <w:numId w:val="42"/>
        </w:numPr>
      </w:pPr>
      <w:r>
        <w:t xml:space="preserve">Andre lisensierte brukere av Microsoft Firstline Worker må også bruke enheten som sin primære arbeidsenhet. </w:t>
      </w:r>
    </w:p>
    <w:p w14:paraId="721C12F6" w14:textId="77777777" w:rsidR="00111B64" w:rsidRDefault="00BE10F4" w:rsidP="00BE10F4">
      <w:pPr>
        <w:pStyle w:val="ProductList-Bullet"/>
        <w:numPr>
          <w:ilvl w:val="3"/>
          <w:numId w:val="42"/>
        </w:numPr>
      </w:pPr>
      <w:r>
        <w:t>All programvare eller alle tjenester som er tilgjengelig(e) fra den delte enheten, krever at enheten eller brukere tildeles en lisens som inkluderer bruk av programvaren eller tjenestene.</w:t>
      </w:r>
    </w:p>
    <w:p w14:paraId="3A10634D" w14:textId="77777777" w:rsidR="00111B64" w:rsidRDefault="00111B64">
      <w:pPr>
        <w:pStyle w:val="ProductList-BodyIndented2"/>
      </w:pPr>
    </w:p>
    <w:p w14:paraId="21BE453C" w14:textId="77777777" w:rsidR="00111B64" w:rsidRDefault="00BE10F4">
      <w:pPr>
        <w:pStyle w:val="ProductList-BodyIndented2"/>
      </w:pPr>
      <w:r>
        <w:t>Kvalifiserte Microsoft 365- og Office 365 Firstline Worker-lisenser inkluderer Microsoft 365 F1, Microsoft 365 F3 og/eller Office 365 F3.</w:t>
      </w:r>
    </w:p>
    <w:p w14:paraId="1B72D47C" w14:textId="77777777" w:rsidR="00111B64" w:rsidRDefault="00111B64">
      <w:pPr>
        <w:pStyle w:val="ProductList-BodyIndented2"/>
      </w:pPr>
    </w:p>
    <w:p w14:paraId="1F4E49AD" w14:textId="77777777" w:rsidR="00111B64" w:rsidRDefault="00BE10F4">
      <w:pPr>
        <w:pStyle w:val="ProductList-BodyIndented2"/>
      </w:pPr>
      <w:r>
        <w:t>Kunder som hadde lisensierte Microsoft 365 F1/F3-brukere før 1. juni 2020 (Berørte Kunder), kan lisensiere ytterligere brukere med samme eller tilsvarende tjeneste, under vilkårene for Microsoft 365 F1-lisenskvalifisering i Produktvilkårene fra 1. november 2019, til slutten av den Berørte Kundens påfølgende fornyelsesperiode for abonnementet.</w:t>
      </w:r>
    </w:p>
    <w:p w14:paraId="196D4745" w14:textId="77777777" w:rsidR="00111B64" w:rsidRDefault="00111B64">
      <w:pPr>
        <w:pStyle w:val="ProductList-BodyIndented2"/>
      </w:pPr>
    </w:p>
    <w:p w14:paraId="1053D83E" w14:textId="77777777" w:rsidR="00111B64" w:rsidRDefault="00BE10F4">
      <w:pPr>
        <w:pStyle w:val="ProductList-SubSubClauseHeading"/>
        <w:outlineLvl w:val="5"/>
      </w:pPr>
      <w:r>
        <w:t>2.1.3.2 Windows 10 brukerrettigheter for Microsoft 365 F3</w:t>
      </w:r>
    </w:p>
    <w:p w14:paraId="7B9B8282" w14:textId="77777777" w:rsidR="00111B64" w:rsidRDefault="00BE10F4">
      <w:pPr>
        <w:pStyle w:val="ProductList-BodyIndented2"/>
      </w:pPr>
      <w:r>
        <w:t>Bruksrettighetene for Windows-komponenten av Microsoft 365 F3-lisenser er videre oppdatert som følger:</w:t>
      </w:r>
    </w:p>
    <w:p w14:paraId="17EABA14" w14:textId="77777777" w:rsidR="00111B64" w:rsidRDefault="00BE10F4" w:rsidP="00BE10F4">
      <w:pPr>
        <w:pStyle w:val="ProductList-Bullet"/>
        <w:numPr>
          <w:ilvl w:val="2"/>
          <w:numId w:val="43"/>
        </w:numPr>
      </w:pPr>
      <w:r>
        <w:t>Rettigheter til å bruke Windows 10 Enterprise LTSC gjelder ikke.</w:t>
      </w:r>
    </w:p>
    <w:p w14:paraId="22F146B1" w14:textId="77777777" w:rsidR="00111B64" w:rsidRDefault="00BE10F4" w:rsidP="00BE10F4">
      <w:pPr>
        <w:pStyle w:val="ProductList-Bullet"/>
        <w:numPr>
          <w:ilvl w:val="2"/>
          <w:numId w:val="43"/>
        </w:numPr>
      </w:pPr>
      <w:r>
        <w:t xml:space="preserve">Rettigheter til å installere og bruke MDOP gjelder ikke. </w:t>
      </w:r>
    </w:p>
    <w:p w14:paraId="1D31BB56" w14:textId="77777777" w:rsidR="00111B64" w:rsidRDefault="00BE10F4" w:rsidP="00BE10F4">
      <w:pPr>
        <w:pStyle w:val="ProductList-Bullet"/>
        <w:numPr>
          <w:ilvl w:val="2"/>
          <w:numId w:val="43"/>
        </w:numPr>
      </w:pPr>
      <w:r>
        <w:t xml:space="preserve">Bortsett fra bruken av Windows Virtual Desktop (se delen om Windows Virtual Desktop i </w:t>
      </w:r>
      <w:hyperlink w:anchor="_Sec624">
        <w:r>
          <w:rPr>
            <w:color w:val="00467F"/>
            <w:u w:val="single"/>
          </w:rPr>
          <w:t>Produktoppføringen Microsoft Azure-tjenester</w:t>
        </w:r>
      </w:hyperlink>
      <w:r>
        <w:t xml:space="preserve">), gjelder rettigheter til tilgang til og bruk av virtuelle forekomster av Windows bare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en delt enhet med et kvalifisert operativsystem.</w:t>
      </w:r>
    </w:p>
    <w:p w14:paraId="17EC8D37" w14:textId="77777777" w:rsidR="00111B64" w:rsidRDefault="00111B64">
      <w:pPr>
        <w:pStyle w:val="ProductList-BodyIndented2"/>
      </w:pPr>
    </w:p>
    <w:p w14:paraId="68F22895" w14:textId="77777777" w:rsidR="00111B64" w:rsidRDefault="00BE10F4">
      <w:pPr>
        <w:pStyle w:val="ProductList-SubSubClauseHeading"/>
        <w:outlineLvl w:val="5"/>
      </w:pPr>
      <w:r>
        <w:t>2.1.3.3 Smarttelefoner og nettbrett</w:t>
      </w:r>
    </w:p>
    <w:p w14:paraId="2D0BBF69" w14:textId="77777777" w:rsidR="00111B64" w:rsidRDefault="00BE10F4">
      <w:pPr>
        <w:pStyle w:val="ProductList-BodyIndented2"/>
      </w:pPr>
      <w:r>
        <w:t>Hver Microsoft 365 F3-bruker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36BAEC79" w14:textId="77777777" w:rsidR="00111B64" w:rsidRDefault="00111B64">
      <w:pPr>
        <w:pStyle w:val="ProductList-BodyIndented2"/>
      </w:pPr>
    </w:p>
    <w:p w14:paraId="3C0EA2D1" w14:textId="77777777" w:rsidR="00111B64" w:rsidRDefault="00BE10F4">
      <w:pPr>
        <w:pStyle w:val="ProductList-SubSubClauseHeading"/>
        <w:outlineLvl w:val="5"/>
      </w:pPr>
      <w:r>
        <w:t>2.1.3.4 Bruksrettigheter for Microsoft 365 F1 User-postkasse</w:t>
      </w:r>
    </w:p>
    <w:p w14:paraId="188902FF" w14:textId="77777777" w:rsidR="00111B64" w:rsidRDefault="00BE10F4">
      <w:pPr>
        <w:pStyle w:val="ProductList-BodyIndented2"/>
      </w:pPr>
      <w:r>
        <w:t>M365 F1 inkluderer ikke rettigheter til en Exchange-postkasse. For å muliggjøre en fullstendig Team-opplevelse kan M365 F1-lisenser leveres med en ekstra Exchange Online K1-lisens. Selv om Exchange Online K1-lisensen vil tilgjengeliggjøre en postkasse for brukeren, har M365 F1-brukere ikke rett til å bruke postkassen. Vi anbefaler at du deaktiverer Outlook på nettet ved å følge disse trinnene (</w:t>
      </w:r>
      <w:hyperlink r:id="rId119">
        <w:r>
          <w:rPr>
            <w:color w:val="00467F"/>
            <w:u w:val="single"/>
          </w:rPr>
          <w:t>https://docs.microsoft.com/en-us/exchange/recipients-in-exchange-online/manage-user-mailboxes/enable-or-disable-outlook-web-app</w:t>
        </w:r>
      </w:hyperlink>
      <w:r>
        <w:t>) og ber brukerne dine om ikke å prøve å få tilgang til Exchange-postkassen på andre måter.</w:t>
      </w:r>
    </w:p>
    <w:p w14:paraId="5B44A6A9" w14:textId="77777777" w:rsidR="00111B64" w:rsidRDefault="00111B64">
      <w:pPr>
        <w:pStyle w:val="ProductList-BodyIndented2"/>
      </w:pPr>
    </w:p>
    <w:p w14:paraId="73BA79CF" w14:textId="77777777" w:rsidR="00111B64" w:rsidRDefault="00BE10F4">
      <w:pPr>
        <w:pStyle w:val="ProductList-ClauseHeading"/>
        <w:outlineLvl w:val="3"/>
      </w:pPr>
      <w:r>
        <w:t>2.2 Utvidede bruksrettigheter for Microsoft 365 E3/E5</w:t>
      </w:r>
    </w:p>
    <w:p w14:paraId="53DFE0ED" w14:textId="77777777" w:rsidR="00111B64" w:rsidRDefault="00BE10F4">
      <w:pPr>
        <w:pStyle w:val="ProductList-SubClauseHeading"/>
        <w:outlineLvl w:val="4"/>
      </w:pPr>
      <w:r>
        <w:t>2.2.1 Office-servere</w:t>
      </w:r>
    </w:p>
    <w:p w14:paraId="4EC4BF23" w14:textId="77777777" w:rsidR="00111B64" w:rsidRDefault="00BE10F4">
      <w:pPr>
        <w:pStyle w:val="ProductList-BodyIndented"/>
      </w:pPr>
      <w:r>
        <w:t>Hver Lisensierte Bruker som er tilordnet en Bruker-SL for Microsoft 365 E3/E5, kan:</w:t>
      </w:r>
    </w:p>
    <w:p w14:paraId="6CE56FCA" w14:textId="77777777" w:rsidR="00111B64" w:rsidRDefault="00BE10F4" w:rsidP="00BE10F4">
      <w:pPr>
        <w:pStyle w:val="ProductList-Bullet"/>
        <w:numPr>
          <w:ilvl w:val="1"/>
          <w:numId w:val="4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xml:space="preserve">, og </w:t>
      </w:r>
    </w:p>
    <w:p w14:paraId="38FE7C90" w14:textId="77777777" w:rsidR="00111B64" w:rsidRDefault="00BE10F4" w:rsidP="00BE10F4">
      <w:pPr>
        <w:pStyle w:val="ProductList-Bullet"/>
        <w:numPr>
          <w:ilvl w:val="1"/>
          <w:numId w:val="44"/>
        </w:numPr>
      </w:pPr>
      <w:r>
        <w:t xml:space="preserve">tilgang til den ovennevnte serverprogramvaren er begrenset til brukere som er tilordnet en Bruker-SL for Microsoft 365 E3/E5,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15FD749C" w14:textId="77777777" w:rsidR="00111B64" w:rsidRDefault="00BE10F4">
      <w:pPr>
        <w:pStyle w:val="ProductList-BodyIndented"/>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Denne rettigheten gjelder ikke for bruker-SL-er kjøpt i henhold til Microsoft Cloud-avtalen og Microsoft-kundeavtalen.</w:t>
      </w:r>
    </w:p>
    <w:p w14:paraId="376F4569" w14:textId="77777777" w:rsidR="00111B64" w:rsidRDefault="00111B64">
      <w:pPr>
        <w:pStyle w:val="ProductList-BodyIndented"/>
      </w:pPr>
    </w:p>
    <w:p w14:paraId="42C6A496" w14:textId="77777777" w:rsidR="00111B64" w:rsidRDefault="00BE10F4">
      <w:pPr>
        <w:pStyle w:val="ProductList-SubClauseHeading"/>
        <w:outlineLvl w:val="4"/>
      </w:pPr>
      <w:r>
        <w:t>2.2.2 Office Professional Plus</w:t>
      </w:r>
    </w:p>
    <w:p w14:paraId="59A4E75B" w14:textId="77777777" w:rsidR="00111B64" w:rsidRDefault="00BE10F4">
      <w:pPr>
        <w:pStyle w:val="ProductList-SubSubClauseHeading"/>
        <w:outlineLvl w:val="5"/>
      </w:pPr>
      <w:r>
        <w:t>2.2.2.1 Microsoft 365 From SA-Bruker-SL-er:</w:t>
      </w:r>
    </w:p>
    <w:p w14:paraId="264C783C" w14:textId="77777777" w:rsidR="00111B64" w:rsidRDefault="00BE10F4">
      <w:pPr>
        <w:pStyle w:val="ProductList-BodyIndented2"/>
      </w:pPr>
      <w:r>
        <w:t>For hver Lisensierte Bruker som kunden tilordner en Microsoft 365-Bruker-SL til, kan Kunden installere:</w:t>
      </w:r>
    </w:p>
    <w:p w14:paraId="5EAD5808" w14:textId="77777777" w:rsidR="00111B64" w:rsidRDefault="00BE10F4" w:rsidP="00BE10F4">
      <w:pPr>
        <w:pStyle w:val="ProductList-Bullet"/>
        <w:numPr>
          <w:ilvl w:val="2"/>
          <w:numId w:val="45"/>
        </w:numPr>
      </w:pPr>
      <w:r>
        <w:t>ett lokalt eksemplar av Office Professional Plus som utelukkende skal brukes av den Lisensierte Brukeren i abonnementsperioden, og</w:t>
      </w:r>
    </w:p>
    <w:p w14:paraId="3B171AA0" w14:textId="77777777" w:rsidR="00111B64" w:rsidRDefault="00BE10F4" w:rsidP="00BE10F4">
      <w:pPr>
        <w:pStyle w:val="ProductList-Bullet"/>
        <w:numPr>
          <w:ilvl w:val="2"/>
          <w:numId w:val="4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14:paraId="00653F4D" w14:textId="77777777" w:rsidR="00111B64" w:rsidRDefault="00111B64">
      <w:pPr>
        <w:pStyle w:val="ProductList-BodyIndented2"/>
      </w:pPr>
    </w:p>
    <w:p w14:paraId="473A11EA" w14:textId="77777777" w:rsidR="00111B64" w:rsidRDefault="00BE10F4">
      <w:pPr>
        <w:pStyle w:val="ProductList-SubSubClauseHeading"/>
        <w:outlineLvl w:val="5"/>
      </w:pPr>
      <w:r>
        <w:t>2.2.2.2 Microsoft 365-Bruker-SL-er anskaffet i MPSA</w:t>
      </w:r>
    </w:p>
    <w:p w14:paraId="19CE068B" w14:textId="77777777" w:rsidR="00111B64" w:rsidRDefault="00BE10F4">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14:paraId="0FDDBDC5" w14:textId="77777777" w:rsidR="00111B64" w:rsidRDefault="00111B64">
      <w:pPr>
        <w:pStyle w:val="ProductList-BodyIndented2"/>
      </w:pPr>
    </w:p>
    <w:p w14:paraId="48C5D5AE" w14:textId="77777777" w:rsidR="00111B64" w:rsidRDefault="00BE10F4">
      <w:pPr>
        <w:pStyle w:val="ProductList-ClauseHeading"/>
        <w:outlineLvl w:val="3"/>
      </w:pPr>
      <w:r>
        <w:t>2.3 Microsoft 365 Business Basic/Standard/Premium brukerrettigheter</w:t>
      </w:r>
    </w:p>
    <w:p w14:paraId="68A34701" w14:textId="77777777" w:rsidR="00111B64" w:rsidRDefault="00BE10F4">
      <w:pPr>
        <w:pStyle w:val="ProductList-Body"/>
      </w:pPr>
      <w:r>
        <w:t>Kunden kan ikke anskaffe mer enn 300 brukerabonnementslisenser. Bruksrettighetene for Windows-komponenten i Microsoft 365 Business Premium blir endret som følger:</w:t>
      </w:r>
    </w:p>
    <w:p w14:paraId="5AE7E68D" w14:textId="77777777" w:rsidR="00111B64" w:rsidRDefault="00BE10F4" w:rsidP="00BE10F4">
      <w:pPr>
        <w:pStyle w:val="ProductList-Bullet"/>
        <w:numPr>
          <w:ilvl w:val="0"/>
          <w:numId w:val="46"/>
        </w:numPr>
      </w:pPr>
      <w:r>
        <w:t>Windows Business fungerer som en Elektronisk Tjeneste og er ikke etterfølger til noen tidligere versjon av Windows-datamaskinoperasjonssystemet.</w:t>
      </w:r>
    </w:p>
    <w:p w14:paraId="0D848C5D" w14:textId="77777777" w:rsidR="00111B64" w:rsidRDefault="00BE10F4" w:rsidP="00BE10F4">
      <w:pPr>
        <w:pStyle w:val="ProductList-Bullet"/>
        <w:numPr>
          <w:ilvl w:val="0"/>
          <w:numId w:val="46"/>
        </w:numPr>
      </w:pPr>
      <w:r>
        <w:t>Rettighetene til å bruke tidligere versjoner, andre språkversjoner, andre plattformversjoner eller lavere utgaver av Windows, inkludert Windows 10 Enterprise LTSC, gjelder ikke.</w:t>
      </w:r>
    </w:p>
    <w:p w14:paraId="310976CC" w14:textId="77777777" w:rsidR="00111B64" w:rsidRDefault="00BE10F4" w:rsidP="00BE10F4">
      <w:pPr>
        <w:pStyle w:val="ProductList-Bullet"/>
        <w:numPr>
          <w:ilvl w:val="0"/>
          <w:numId w:val="46"/>
        </w:numPr>
      </w:pPr>
      <w:r>
        <w:t xml:space="preserve">Bortsett fra bruk av Windows Virtual Desktop (se delen om Windows Virtual Desktop i </w:t>
      </w:r>
      <w:hyperlink w:anchor="_Sec624">
        <w:r>
          <w:rPr>
            <w:color w:val="00467F"/>
            <w:u w:val="single"/>
          </w:rPr>
          <w:t>Produktoppføringen Microsoft Azure-tjenester</w:t>
        </w:r>
      </w:hyperlink>
      <w:r>
        <w:t xml:space="preserve">) gjelder ikke rettigheter til tilgang til og bruk av virtuelle forekomster av Windows. </w:t>
      </w:r>
    </w:p>
    <w:p w14:paraId="531F2DA0" w14:textId="77777777" w:rsidR="00111B64" w:rsidRDefault="00111B64">
      <w:pPr>
        <w:pStyle w:val="ProductList-Body"/>
      </w:pPr>
    </w:p>
    <w:p w14:paraId="6E2631D5" w14:textId="77777777" w:rsidR="00111B64" w:rsidRDefault="00BE10F4">
      <w:pPr>
        <w:pStyle w:val="ProductList-ClauseHeading"/>
        <w:outlineLvl w:val="3"/>
      </w:pPr>
      <w:r>
        <w:t>2.4 Experts on Demand</w:t>
      </w:r>
    </w:p>
    <w:p w14:paraId="4A52A8FF" w14:textId="77777777" w:rsidR="00111B64" w:rsidRDefault="00BE10F4">
      <w:pPr>
        <w:pStyle w:val="ProductList-Body"/>
      </w:pPr>
      <w:r>
        <w:t>Microsoft Threat Experts-kunder er kvalifisert for å kjøpe Experts on Demand-abonnementer. Kunden tildeles 2 kreditter den 1. i hver måned, som kan brukes til å sende inn spørsmål. Ubrukte kreditter utløper 90 dager fra datoen for tildelingen eller ved slutten av abonnementsperioden, alt etter hva som er kortest.</w:t>
      </w:r>
    </w:p>
    <w:p w14:paraId="602A18C6" w14:textId="77777777" w:rsidR="00111B64" w:rsidRDefault="00111B64">
      <w:pPr>
        <w:pStyle w:val="ProductList-Body"/>
      </w:pPr>
    </w:p>
    <w:p w14:paraId="4A055179" w14:textId="77777777" w:rsidR="00111B64" w:rsidRDefault="00BE10F4">
      <w:pPr>
        <w:pStyle w:val="ProductList-ClauseHeading"/>
        <w:outlineLvl w:val="3"/>
      </w:pPr>
      <w:r>
        <w:t>2.5 Lisensforutsetninger</w:t>
      </w:r>
    </w:p>
    <w:tbl>
      <w:tblPr>
        <w:tblStyle w:val="PURTable"/>
        <w:tblW w:w="0" w:type="dxa"/>
        <w:tblLook w:val="04A0" w:firstRow="1" w:lastRow="0" w:firstColumn="1" w:lastColumn="0" w:noHBand="0" w:noVBand="1"/>
      </w:tblPr>
      <w:tblGrid>
        <w:gridCol w:w="5458"/>
        <w:gridCol w:w="5458"/>
      </w:tblGrid>
      <w:tr w:rsidR="00111B64" w14:paraId="694EBD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9137E3A" w14:textId="77777777" w:rsidR="00111B64" w:rsidRDefault="00BE10F4">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0BDE46CC" w14:textId="77777777" w:rsidR="00111B64" w:rsidRDefault="00BE10F4">
            <w:pPr>
              <w:pStyle w:val="ProductList-TableBody"/>
            </w:pPr>
            <w:r>
              <w:rPr>
                <w:color w:val="FFFFFF"/>
              </w:rPr>
              <w:t>Lisensforutsetninger</w:t>
            </w:r>
          </w:p>
        </w:tc>
      </w:tr>
      <w:tr w:rsidR="00111B64" w14:paraId="2E30891C" w14:textId="77777777">
        <w:tc>
          <w:tcPr>
            <w:tcW w:w="6120" w:type="dxa"/>
            <w:tcBorders>
              <w:left w:val="single" w:sz="4" w:space="0" w:color="000000"/>
              <w:bottom w:val="none" w:sz="4" w:space="0" w:color="000000"/>
              <w:right w:val="single" w:sz="4" w:space="0" w:color="000000"/>
            </w:tcBorders>
          </w:tcPr>
          <w:p w14:paraId="0CD34194" w14:textId="77777777" w:rsidR="00111B64" w:rsidRDefault="00BE10F4">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1F878CC8" w14:textId="77777777" w:rsidR="00111B64" w:rsidRDefault="00BE10F4">
            <w:pPr>
              <w:pStyle w:val="ProductList-TableBody"/>
            </w:pPr>
            <w:r>
              <w:t xml:space="preserve">Microsoft 365 E3/A3, eller </w:t>
            </w:r>
          </w:p>
        </w:tc>
      </w:tr>
      <w:tr w:rsidR="00111B64" w14:paraId="1E6086E7" w14:textId="77777777">
        <w:tc>
          <w:tcPr>
            <w:tcW w:w="6120" w:type="dxa"/>
            <w:tcBorders>
              <w:top w:val="none" w:sz="4" w:space="0" w:color="000000"/>
              <w:left w:val="single" w:sz="4" w:space="0" w:color="000000"/>
              <w:bottom w:val="single" w:sz="4" w:space="0" w:color="000000"/>
              <w:right w:val="single" w:sz="4" w:space="0" w:color="000000"/>
            </w:tcBorders>
          </w:tcPr>
          <w:p w14:paraId="1708B058"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361EA26" w14:textId="77777777" w:rsidR="00111B64" w:rsidRDefault="00BE10F4">
            <w:pPr>
              <w:pStyle w:val="ProductList-TableBody"/>
            </w:pPr>
            <w:r>
              <w:t>Office 365 E3/A3 og Enterprise Mobility + Security E3/A3</w:t>
            </w:r>
          </w:p>
        </w:tc>
      </w:tr>
      <w:tr w:rsidR="00111B64" w14:paraId="2EE3B5A6" w14:textId="77777777">
        <w:tc>
          <w:tcPr>
            <w:tcW w:w="6120" w:type="dxa"/>
            <w:tcBorders>
              <w:top w:val="single" w:sz="4" w:space="0" w:color="000000"/>
              <w:left w:val="single" w:sz="4" w:space="0" w:color="000000"/>
              <w:bottom w:val="none" w:sz="4" w:space="0" w:color="000000"/>
              <w:right w:val="single" w:sz="4" w:space="0" w:color="000000"/>
            </w:tcBorders>
          </w:tcPr>
          <w:p w14:paraId="78241040" w14:textId="77777777" w:rsidR="00111B64" w:rsidRDefault="00BE10F4">
            <w:pPr>
              <w:pStyle w:val="ProductList-TableBody"/>
            </w:pPr>
            <w:r>
              <w:t>Microsoft 365 E5/A5 samsvar</w:t>
            </w:r>
          </w:p>
        </w:tc>
        <w:tc>
          <w:tcPr>
            <w:tcW w:w="6120" w:type="dxa"/>
            <w:tcBorders>
              <w:top w:val="single" w:sz="4" w:space="0" w:color="000000"/>
              <w:left w:val="single" w:sz="4" w:space="0" w:color="000000"/>
              <w:bottom w:val="single" w:sz="4" w:space="0" w:color="000000"/>
              <w:right w:val="single" w:sz="4" w:space="0" w:color="000000"/>
            </w:tcBorders>
          </w:tcPr>
          <w:p w14:paraId="1A905A44" w14:textId="77777777" w:rsidR="00111B64" w:rsidRDefault="00BE10F4">
            <w:pPr>
              <w:pStyle w:val="ProductList-TableBody"/>
            </w:pPr>
            <w:r>
              <w:t>Microsoft 365 E3/A3, eller</w:t>
            </w:r>
          </w:p>
        </w:tc>
      </w:tr>
      <w:tr w:rsidR="00111B64" w14:paraId="6710AFBC" w14:textId="77777777">
        <w:tc>
          <w:tcPr>
            <w:tcW w:w="6120" w:type="dxa"/>
            <w:tcBorders>
              <w:top w:val="none" w:sz="4" w:space="0" w:color="000000"/>
              <w:left w:val="single" w:sz="4" w:space="0" w:color="000000"/>
              <w:bottom w:val="single" w:sz="4" w:space="0" w:color="000000"/>
              <w:right w:val="single" w:sz="4" w:space="0" w:color="000000"/>
            </w:tcBorders>
          </w:tcPr>
          <w:p w14:paraId="70BC7E10"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3D2713" w14:textId="77777777" w:rsidR="00111B64" w:rsidRDefault="00BE10F4">
            <w:pPr>
              <w:pStyle w:val="ProductList-TableBody"/>
            </w:pPr>
            <w:r>
              <w:t>Office 365 E3/A3 og Enterprise Mobility + Security E3/A3</w:t>
            </w:r>
          </w:p>
        </w:tc>
      </w:tr>
      <w:tr w:rsidR="00111B64" w14:paraId="494FA3D0" w14:textId="77777777">
        <w:tc>
          <w:tcPr>
            <w:tcW w:w="6120" w:type="dxa"/>
            <w:tcBorders>
              <w:top w:val="single" w:sz="4" w:space="0" w:color="000000"/>
              <w:left w:val="single" w:sz="4" w:space="0" w:color="000000"/>
              <w:bottom w:val="single" w:sz="4" w:space="0" w:color="000000"/>
              <w:right w:val="single" w:sz="4" w:space="0" w:color="000000"/>
            </w:tcBorders>
          </w:tcPr>
          <w:p w14:paraId="0632A31B" w14:textId="77777777" w:rsidR="00111B64" w:rsidRDefault="00BE10F4">
            <w:pPr>
              <w:pStyle w:val="ProductList-TableBody"/>
            </w:pPr>
            <w:r>
              <w:t>Microsoft 365 E5/A5 eDiscovery og Audit</w:t>
            </w:r>
          </w:p>
        </w:tc>
        <w:tc>
          <w:tcPr>
            <w:tcW w:w="6120" w:type="dxa"/>
            <w:tcBorders>
              <w:top w:val="single" w:sz="4" w:space="0" w:color="000000"/>
              <w:left w:val="single" w:sz="4" w:space="0" w:color="000000"/>
              <w:bottom w:val="single" w:sz="4" w:space="0" w:color="000000"/>
              <w:right w:val="single" w:sz="4" w:space="0" w:color="000000"/>
            </w:tcBorders>
          </w:tcPr>
          <w:p w14:paraId="5FA7F42F" w14:textId="77777777" w:rsidR="00111B64" w:rsidRDefault="00BE10F4">
            <w:pPr>
              <w:pStyle w:val="ProductList-TableBody"/>
            </w:pPr>
            <w:r>
              <w:t>Alle lisenser for Microsoft 365, Office 365, Exchange Online, SharePoint Online eller OneDrive for Business</w:t>
            </w:r>
          </w:p>
        </w:tc>
      </w:tr>
      <w:tr w:rsidR="00111B64" w14:paraId="589430F6" w14:textId="77777777">
        <w:tc>
          <w:tcPr>
            <w:tcW w:w="6120" w:type="dxa"/>
            <w:tcBorders>
              <w:top w:val="single" w:sz="4" w:space="0" w:color="000000"/>
              <w:left w:val="single" w:sz="4" w:space="0" w:color="000000"/>
              <w:bottom w:val="single" w:sz="4" w:space="0" w:color="000000"/>
              <w:right w:val="single" w:sz="4" w:space="0" w:color="000000"/>
            </w:tcBorders>
          </w:tcPr>
          <w:p w14:paraId="0F4C3C41" w14:textId="77777777" w:rsidR="00111B64" w:rsidRDefault="00BE10F4">
            <w:pPr>
              <w:pStyle w:val="ProductList-TableBody"/>
            </w:pPr>
            <w:r>
              <w:t>Microsoft 365 E5/A5 Insider risikostyring</w:t>
            </w:r>
          </w:p>
        </w:tc>
        <w:tc>
          <w:tcPr>
            <w:tcW w:w="6120" w:type="dxa"/>
            <w:tcBorders>
              <w:top w:val="single" w:sz="4" w:space="0" w:color="000000"/>
              <w:left w:val="single" w:sz="4" w:space="0" w:color="000000"/>
              <w:bottom w:val="single" w:sz="4" w:space="0" w:color="000000"/>
              <w:right w:val="single" w:sz="4" w:space="0" w:color="000000"/>
            </w:tcBorders>
          </w:tcPr>
          <w:p w14:paraId="7AB04D58" w14:textId="77777777" w:rsidR="00111B64" w:rsidRDefault="00BE10F4">
            <w:pPr>
              <w:pStyle w:val="ProductList-TableBody"/>
            </w:pPr>
            <w:r>
              <w:t>Alle lisenser for Microsoft 365, Office 365, Exchange Online, SharePoint Online eller OneDrive for Business</w:t>
            </w:r>
          </w:p>
        </w:tc>
      </w:tr>
      <w:tr w:rsidR="00111B64" w14:paraId="15C76871" w14:textId="77777777">
        <w:tc>
          <w:tcPr>
            <w:tcW w:w="6120" w:type="dxa"/>
            <w:tcBorders>
              <w:top w:val="single" w:sz="4" w:space="0" w:color="000000"/>
              <w:left w:val="single" w:sz="4" w:space="0" w:color="000000"/>
              <w:bottom w:val="single" w:sz="4" w:space="0" w:color="000000"/>
              <w:right w:val="single" w:sz="4" w:space="0" w:color="000000"/>
            </w:tcBorders>
          </w:tcPr>
          <w:p w14:paraId="48274148" w14:textId="77777777" w:rsidR="00111B64" w:rsidRDefault="00BE10F4">
            <w:pPr>
              <w:pStyle w:val="ProductList-TableBody"/>
            </w:pPr>
            <w:r>
              <w:t>Microsoft 365 E5/A5 Informasjonsbeskyttelse og styring</w:t>
            </w:r>
          </w:p>
        </w:tc>
        <w:tc>
          <w:tcPr>
            <w:tcW w:w="6120" w:type="dxa"/>
            <w:tcBorders>
              <w:top w:val="single" w:sz="4" w:space="0" w:color="000000"/>
              <w:left w:val="single" w:sz="4" w:space="0" w:color="000000"/>
              <w:bottom w:val="single" w:sz="4" w:space="0" w:color="000000"/>
              <w:right w:val="single" w:sz="4" w:space="0" w:color="000000"/>
            </w:tcBorders>
          </w:tcPr>
          <w:p w14:paraId="250040EC" w14:textId="77777777" w:rsidR="00111B64" w:rsidRDefault="00BE10F4">
            <w:pPr>
              <w:pStyle w:val="ProductList-TableBody"/>
            </w:pPr>
            <w:r>
              <w:t>Alle Microsoft 365, Office 365, Exchange Online, SharePoint Online eller OneDrive for forretningsplan og Azure Informasjonsbeskyttelse eller Enterprise Mobility + Security E3 / A3</w:t>
            </w:r>
          </w:p>
        </w:tc>
      </w:tr>
      <w:tr w:rsidR="00111B64" w14:paraId="706F2083" w14:textId="77777777">
        <w:tc>
          <w:tcPr>
            <w:tcW w:w="6120" w:type="dxa"/>
            <w:tcBorders>
              <w:top w:val="single" w:sz="4" w:space="0" w:color="000000"/>
              <w:left w:val="single" w:sz="4" w:space="0" w:color="000000"/>
              <w:bottom w:val="single" w:sz="4" w:space="0" w:color="000000"/>
              <w:right w:val="single" w:sz="4" w:space="0" w:color="000000"/>
            </w:tcBorders>
          </w:tcPr>
          <w:p w14:paraId="1DFE6E33" w14:textId="77777777" w:rsidR="00111B64" w:rsidRDefault="00BE10F4">
            <w:pPr>
              <w:pStyle w:val="ProductList-TableBody"/>
            </w:pPr>
            <w:r>
              <w:t>VDA-tilleggsprogram for M365 E3/E5</w:t>
            </w:r>
          </w:p>
        </w:tc>
        <w:tc>
          <w:tcPr>
            <w:tcW w:w="6120" w:type="dxa"/>
            <w:tcBorders>
              <w:top w:val="single" w:sz="4" w:space="0" w:color="000000"/>
              <w:left w:val="single" w:sz="4" w:space="0" w:color="000000"/>
              <w:bottom w:val="single" w:sz="4" w:space="0" w:color="000000"/>
              <w:right w:val="single" w:sz="4" w:space="0" w:color="000000"/>
            </w:tcBorders>
          </w:tcPr>
          <w:p w14:paraId="44D66861" w14:textId="77777777" w:rsidR="00111B64" w:rsidRDefault="00BE10F4">
            <w:pPr>
              <w:pStyle w:val="ProductList-TableBody"/>
            </w:pPr>
            <w:r>
              <w:t>Microsoft 365 E3/E5</w:t>
            </w:r>
          </w:p>
        </w:tc>
      </w:tr>
      <w:tr w:rsidR="00111B64" w14:paraId="0277665A" w14:textId="77777777">
        <w:tc>
          <w:tcPr>
            <w:tcW w:w="6120" w:type="dxa"/>
            <w:tcBorders>
              <w:top w:val="single" w:sz="4" w:space="0" w:color="000000"/>
              <w:left w:val="single" w:sz="4" w:space="0" w:color="000000"/>
              <w:bottom w:val="single" w:sz="4" w:space="0" w:color="000000"/>
              <w:right w:val="single" w:sz="4" w:space="0" w:color="000000"/>
            </w:tcBorders>
          </w:tcPr>
          <w:p w14:paraId="723F222B" w14:textId="77777777" w:rsidR="00111B64" w:rsidRDefault="00BE10F4">
            <w:pPr>
              <w:pStyle w:val="ProductList-TableBody"/>
            </w:pPr>
            <w:r>
              <w:t>Intelligente innholdstjenester</w:t>
            </w:r>
          </w:p>
        </w:tc>
        <w:tc>
          <w:tcPr>
            <w:tcW w:w="6120" w:type="dxa"/>
            <w:tcBorders>
              <w:top w:val="single" w:sz="4" w:space="0" w:color="000000"/>
              <w:left w:val="single" w:sz="4" w:space="0" w:color="000000"/>
              <w:bottom w:val="single" w:sz="4" w:space="0" w:color="000000"/>
              <w:right w:val="single" w:sz="4" w:space="0" w:color="000000"/>
            </w:tcBorders>
          </w:tcPr>
          <w:p w14:paraId="7B0ED111" w14:textId="77777777" w:rsidR="00111B64" w:rsidRDefault="00BE10F4">
            <w:pPr>
              <w:pStyle w:val="ProductList-TableBody"/>
            </w:pPr>
            <w:r>
              <w:t>Microsoft 365 F1/F3/E3/A3/E5/A5 eller Office 365 F3/E1/A1/E3/A3/E5/A5</w:t>
            </w:r>
          </w:p>
        </w:tc>
      </w:tr>
    </w:tbl>
    <w:p w14:paraId="399E30D6" w14:textId="77777777" w:rsidR="00111B64" w:rsidRDefault="00111B64">
      <w:pPr>
        <w:pStyle w:val="ProductList-Body"/>
      </w:pPr>
    </w:p>
    <w:p w14:paraId="04C446AF" w14:textId="77777777" w:rsidR="00111B64" w:rsidRDefault="00BE10F4">
      <w:pPr>
        <w:pStyle w:val="ProductList-ClauseHeading"/>
        <w:outlineLvl w:val="3"/>
      </w:pPr>
      <w:r>
        <w:t>2.6 Academic-programmer</w:t>
      </w:r>
    </w:p>
    <w:p w14:paraId="78D84FE2" w14:textId="77777777" w:rsidR="00111B64" w:rsidRDefault="00BE10F4">
      <w:pPr>
        <w:pStyle w:val="ProductList-Body"/>
      </w:pPr>
      <w:r>
        <w:t>Følgende gjelder for kunder i Academic-volumlisensprogrammer:</w:t>
      </w:r>
    </w:p>
    <w:p w14:paraId="1D7D86AB" w14:textId="77777777" w:rsidR="00111B64" w:rsidRDefault="00BE10F4">
      <w:pPr>
        <w:pStyle w:val="ProductList-SubClauseHeading"/>
        <w:outlineLvl w:val="4"/>
      </w:pPr>
      <w:r>
        <w:t>2.6.1 Microsoft 365 A1 (Enhets-SL)</w:t>
      </w:r>
    </w:p>
    <w:p w14:paraId="73A40172" w14:textId="77777777" w:rsidR="00111B64" w:rsidRDefault="00BE10F4">
      <w:pPr>
        <w:pStyle w:val="ProductList-SubSubClauseHeading"/>
        <w:outlineLvl w:val="5"/>
      </w:pPr>
      <w:r>
        <w:t>2.6.1.1 Gyldighetsperiode</w:t>
      </w:r>
    </w:p>
    <w:p w14:paraId="75D85C82" w14:textId="77777777" w:rsidR="00111B64" w:rsidRDefault="00BE10F4">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14:paraId="0861EF3A" w14:textId="77777777" w:rsidR="00111B64" w:rsidRDefault="00111B64">
      <w:pPr>
        <w:pStyle w:val="ProductList-BodyIndented2"/>
      </w:pPr>
    </w:p>
    <w:p w14:paraId="30232B42" w14:textId="77777777" w:rsidR="00111B64" w:rsidRDefault="00BE10F4">
      <w:pPr>
        <w:pStyle w:val="ProductList-SubSubClauseHeading"/>
        <w:outlineLvl w:val="5"/>
      </w:pPr>
      <w:r>
        <w:t>2.6.1.2 Oppsigelse og Overføring</w:t>
      </w:r>
    </w:p>
    <w:p w14:paraId="503F5CBD" w14:textId="77777777" w:rsidR="00111B64" w:rsidRDefault="00BE10F4">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14:paraId="29D5AFBB" w14:textId="77777777" w:rsidR="00111B64" w:rsidRDefault="00111B64">
      <w:pPr>
        <w:pStyle w:val="ProductList-BodyIndented2"/>
      </w:pPr>
    </w:p>
    <w:p w14:paraId="05C35016" w14:textId="77777777" w:rsidR="00111B64" w:rsidRDefault="00BE10F4">
      <w:pPr>
        <w:pStyle w:val="ProductList-SubSubClauseHeading"/>
        <w:outlineLvl w:val="5"/>
      </w:pPr>
      <w:r>
        <w:t>2.6.1.3 Windows 10-versjoner</w:t>
      </w:r>
    </w:p>
    <w:p w14:paraId="30E4037B" w14:textId="77777777" w:rsidR="00111B64" w:rsidRDefault="00BE10F4">
      <w:pPr>
        <w:pStyle w:val="ProductList-BodyIndented2"/>
      </w:pPr>
      <w:r>
        <w:t>Microsoft 365 Education A1 omfatter en oppgradering til Windows 10 Pro Education for enheter lisensiert med Windows 7 Professional, Windows 8/8.1 Pro og Windows 10 Pro.</w:t>
      </w:r>
    </w:p>
    <w:p w14:paraId="366654F5" w14:textId="77777777" w:rsidR="00111B64" w:rsidRDefault="00111B64">
      <w:pPr>
        <w:pStyle w:val="ProductList-BodyIndented2"/>
      </w:pPr>
    </w:p>
    <w:p w14:paraId="0ED61B97" w14:textId="77777777" w:rsidR="00111B64" w:rsidRDefault="00BE10F4">
      <w:pPr>
        <w:pStyle w:val="ProductList-SubClauseHeading"/>
        <w:outlineLvl w:val="4"/>
      </w:pPr>
      <w:r>
        <w:t>2.6.2 Microsoft 365 A3/A5 (Bruker-SL)</w:t>
      </w:r>
    </w:p>
    <w:p w14:paraId="46ED2880" w14:textId="77777777" w:rsidR="00111B64" w:rsidRDefault="00BE10F4">
      <w:pPr>
        <w:pStyle w:val="ProductList-SubSubClauseHeading"/>
        <w:outlineLvl w:val="5"/>
      </w:pPr>
      <w:r>
        <w:t>2.6.2.1 Office-servere</w:t>
      </w:r>
    </w:p>
    <w:p w14:paraId="13379CA1" w14:textId="77777777" w:rsidR="00111B64" w:rsidRDefault="00BE10F4">
      <w:pPr>
        <w:pStyle w:val="ProductList-BodyIndented2"/>
      </w:pPr>
      <w:r>
        <w:t xml:space="preserve">Kunder som anskaffer lisens til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med Microsoft 365 A3/A5 (Bruker-SL) under Enrollment for Education Solutions (hvilken som helst versjon), kan:</w:t>
      </w:r>
    </w:p>
    <w:p w14:paraId="57809611" w14:textId="77777777" w:rsidR="00111B64" w:rsidRDefault="00BE10F4" w:rsidP="00BE10F4">
      <w:pPr>
        <w:pStyle w:val="ProductList-Bullet"/>
        <w:numPr>
          <w:ilvl w:val="2"/>
          <w:numId w:val="47"/>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14:paraId="7B09F23F" w14:textId="77777777" w:rsidR="00111B64" w:rsidRDefault="00BE10F4" w:rsidP="00BE10F4">
      <w:pPr>
        <w:pStyle w:val="ProductList-Bullet"/>
        <w:numPr>
          <w:ilvl w:val="2"/>
          <w:numId w:val="47"/>
        </w:numPr>
      </w:pPr>
      <w:r>
        <w:t xml:space="preserve">tilgang til den ovennevnte serverprogramvaren er begrenset til brukere som er tilordnet en Bruker-SL for Microsoft 365 A3/A5, eller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w:t>
      </w:r>
    </w:p>
    <w:p w14:paraId="479F668E" w14:textId="77777777" w:rsidR="00111B64" w:rsidRDefault="00BE10F4">
      <w:pPr>
        <w:pStyle w:val="ProductList-BodyIndented2"/>
      </w:pPr>
      <w:r>
        <w:t xml:space="preserve">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Denne rettigheten gjelder ikke for bruker-SL-er som er ervervet i henhold til Microsoft Cloud-avtalen og Microsoft-kundeavtalen eller i form av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14:paraId="492E1F3D" w14:textId="77777777" w:rsidR="00111B64" w:rsidRDefault="00111B64">
      <w:pPr>
        <w:pStyle w:val="ProductList-BodyIndented2"/>
      </w:pPr>
    </w:p>
    <w:p w14:paraId="09715635" w14:textId="77777777" w:rsidR="00111B64" w:rsidRDefault="00BE10F4">
      <w:pPr>
        <w:pStyle w:val="ProductList-SubSubClauseHeading"/>
        <w:outlineLvl w:val="5"/>
      </w:pPr>
      <w:r>
        <w:t>2.6.2.2 Microsoft 365 A3 med Core CAL</w:t>
      </w:r>
    </w:p>
    <w:p w14:paraId="5C04EA12" w14:textId="77777777" w:rsidR="00111B64" w:rsidRDefault="00BE10F4">
      <w:pPr>
        <w:pStyle w:val="ProductList-BodyIndented2"/>
      </w:pPr>
      <w:r>
        <w:t>Microsoft 365 A3 med Core CAL er kun tilgjengelig som en erstatning for Datamaskinplattform for Utdanning med Core CAL.</w:t>
      </w:r>
    </w:p>
    <w:p w14:paraId="4394A4EE" w14:textId="77777777" w:rsidR="00111B64" w:rsidRDefault="00111B64">
      <w:pPr>
        <w:pStyle w:val="ProductList-ClauseHeading"/>
        <w:outlineLvl w:val="3"/>
      </w:pPr>
    </w:p>
    <w:p w14:paraId="388829FC"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DFD18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F751F"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1A2CCF4" w14:textId="77777777" w:rsidR="00111B64" w:rsidRDefault="00111B64">
      <w:pPr>
        <w:pStyle w:val="ProductList-Body"/>
      </w:pPr>
    </w:p>
    <w:p w14:paraId="0D9DABA6" w14:textId="77777777" w:rsidR="00111B64" w:rsidRDefault="00BE10F4">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3240"/>
      <w:r>
        <w:instrText>Enterprise Mobility + Security</w:instrText>
      </w:r>
      <w:bookmarkEnd w:id="242"/>
      <w:r>
        <w:instrText>" \l 2</w:instrText>
      </w:r>
      <w:r>
        <w:fldChar w:fldCharType="end"/>
      </w:r>
    </w:p>
    <w:p w14:paraId="74CEAE48" w14:textId="77777777" w:rsidR="00111B64" w:rsidRDefault="00BE10F4">
      <w:pPr>
        <w:pStyle w:val="ProductList-Offering1SubSection"/>
        <w:outlineLvl w:val="2"/>
      </w:pPr>
      <w:bookmarkStart w:id="243" w:name="_Sec709"/>
      <w:r>
        <w:t>1. Programtilgjengelighet</w:t>
      </w:r>
      <w:bookmarkEnd w:id="243"/>
    </w:p>
    <w:tbl>
      <w:tblPr>
        <w:tblStyle w:val="PURTable"/>
        <w:tblW w:w="0" w:type="dxa"/>
        <w:tblLook w:val="04A0" w:firstRow="1" w:lastRow="0" w:firstColumn="1" w:lastColumn="0" w:noHBand="0" w:noVBand="1"/>
      </w:tblPr>
      <w:tblGrid>
        <w:gridCol w:w="4271"/>
        <w:gridCol w:w="717"/>
        <w:gridCol w:w="700"/>
        <w:gridCol w:w="705"/>
        <w:gridCol w:w="715"/>
        <w:gridCol w:w="729"/>
        <w:gridCol w:w="831"/>
        <w:gridCol w:w="708"/>
        <w:gridCol w:w="732"/>
        <w:gridCol w:w="808"/>
      </w:tblGrid>
      <w:tr w:rsidR="00111B64" w14:paraId="56EAEC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00FC17"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18D3C29E"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DED16"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D159E"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34A2F"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1A33E"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08E3E"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98CB"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B8D6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1C3A06"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63E3128E" w14:textId="77777777">
        <w:tc>
          <w:tcPr>
            <w:tcW w:w="4660" w:type="dxa"/>
            <w:tcBorders>
              <w:top w:val="single" w:sz="6" w:space="0" w:color="FFFFFF"/>
              <w:left w:val="none" w:sz="4" w:space="0" w:color="6E6E6E"/>
              <w:bottom w:val="dashed" w:sz="4" w:space="0" w:color="BFBFBF"/>
              <w:right w:val="none" w:sz="4" w:space="0" w:color="6E6E6E"/>
            </w:tcBorders>
          </w:tcPr>
          <w:p w14:paraId="0D7BAE0B" w14:textId="77777777" w:rsidR="00111B64" w:rsidRDefault="00BE10F4">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CD09D2F"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AEEF6"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E39D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EE6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141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857C5" w14:textId="77777777" w:rsidR="00111B64" w:rsidRDefault="00BE10F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C21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368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13C4" w14:textId="77777777" w:rsidR="00111B64" w:rsidRDefault="00111B64">
            <w:pPr>
              <w:pStyle w:val="ProductList-TableBody"/>
              <w:jc w:val="center"/>
            </w:pPr>
          </w:p>
        </w:tc>
      </w:tr>
      <w:tr w:rsidR="00111B64" w14:paraId="0756EEB9" w14:textId="77777777">
        <w:tc>
          <w:tcPr>
            <w:tcW w:w="4660" w:type="dxa"/>
            <w:tcBorders>
              <w:top w:val="dashed" w:sz="4" w:space="0" w:color="BFBFBF"/>
              <w:left w:val="none" w:sz="4" w:space="0" w:color="6E6E6E"/>
              <w:bottom w:val="dashed" w:sz="4" w:space="0" w:color="BFBFBF"/>
              <w:right w:val="none" w:sz="4" w:space="0" w:color="6E6E6E"/>
            </w:tcBorders>
          </w:tcPr>
          <w:p w14:paraId="194BAEF3" w14:textId="77777777" w:rsidR="00111B64" w:rsidRDefault="00BE10F4">
            <w:pPr>
              <w:pStyle w:val="ProductList-TableBody"/>
            </w:pPr>
            <w:r>
              <w:t>Enterprise Mobility + Security A3</w:t>
            </w:r>
            <w:r>
              <w:fldChar w:fldCharType="begin"/>
            </w:r>
            <w:r>
              <w:instrText xml:space="preserve"> XE "Enterprise Mobility + Security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78360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E0F51"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764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A80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FDA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55CE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9738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15CE0" w14:textId="77777777" w:rsidR="00111B64" w:rsidRDefault="00BE10F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4F9FB" w14:textId="77777777" w:rsidR="00111B64" w:rsidRDefault="00111B64">
            <w:pPr>
              <w:pStyle w:val="ProductList-TableBody"/>
              <w:jc w:val="center"/>
            </w:pPr>
          </w:p>
        </w:tc>
      </w:tr>
      <w:tr w:rsidR="00111B64" w14:paraId="232371A4" w14:textId="77777777">
        <w:tc>
          <w:tcPr>
            <w:tcW w:w="4660" w:type="dxa"/>
            <w:tcBorders>
              <w:top w:val="dashed" w:sz="4" w:space="0" w:color="BFBFBF"/>
              <w:left w:val="none" w:sz="4" w:space="0" w:color="6E6E6E"/>
              <w:bottom w:val="dashed" w:sz="4" w:space="0" w:color="BFBFBF"/>
              <w:right w:val="none" w:sz="4" w:space="0" w:color="6E6E6E"/>
            </w:tcBorders>
          </w:tcPr>
          <w:p w14:paraId="2D10EF33" w14:textId="77777777" w:rsidR="00111B64" w:rsidRDefault="00BE10F4">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DB52FA5"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1CF05"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B2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E47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DFA6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B521" w14:textId="77777777" w:rsidR="00111B64" w:rsidRDefault="00BE10F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94E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DE4B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4F85" w14:textId="77777777" w:rsidR="00111B64" w:rsidRDefault="00111B64">
            <w:pPr>
              <w:pStyle w:val="ProductList-TableBody"/>
              <w:jc w:val="center"/>
            </w:pPr>
          </w:p>
        </w:tc>
      </w:tr>
      <w:tr w:rsidR="00111B64" w14:paraId="7DF200D6" w14:textId="77777777">
        <w:tc>
          <w:tcPr>
            <w:tcW w:w="4660" w:type="dxa"/>
            <w:tcBorders>
              <w:top w:val="dashed" w:sz="4" w:space="0" w:color="BFBFBF"/>
              <w:left w:val="none" w:sz="4" w:space="0" w:color="6E6E6E"/>
              <w:bottom w:val="dashed" w:sz="4" w:space="0" w:color="BFBFBF"/>
              <w:right w:val="none" w:sz="4" w:space="0" w:color="6E6E6E"/>
            </w:tcBorders>
          </w:tcPr>
          <w:p w14:paraId="21CB6FA1" w14:textId="77777777" w:rsidR="00111B64" w:rsidRDefault="00BE10F4">
            <w:pPr>
              <w:pStyle w:val="ProductList-TableBody"/>
            </w:pPr>
            <w:r>
              <w:t>Enterprise Mobility + Security A3 Add-on</w:t>
            </w:r>
            <w:r>
              <w:fldChar w:fldCharType="begin"/>
            </w:r>
            <w:r>
              <w:instrText xml:space="preserve"> XE "Enterprise Mobility + Security A3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863F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219A0"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1A7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B27E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3B8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D67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6F84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C6D5" w14:textId="77777777" w:rsidR="00111B64" w:rsidRDefault="00BE10F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E9E77" w14:textId="77777777" w:rsidR="00111B64" w:rsidRDefault="00111B64">
            <w:pPr>
              <w:pStyle w:val="ProductList-TableBody"/>
              <w:jc w:val="center"/>
            </w:pPr>
          </w:p>
        </w:tc>
      </w:tr>
      <w:tr w:rsidR="00111B64" w14:paraId="6A8BD14A" w14:textId="77777777">
        <w:tc>
          <w:tcPr>
            <w:tcW w:w="4660" w:type="dxa"/>
            <w:tcBorders>
              <w:top w:val="dashed" w:sz="4" w:space="0" w:color="BFBFBF"/>
              <w:left w:val="none" w:sz="4" w:space="0" w:color="6E6E6E"/>
              <w:bottom w:val="dashed" w:sz="4" w:space="0" w:color="BFBFBF"/>
              <w:right w:val="none" w:sz="4" w:space="0" w:color="6E6E6E"/>
            </w:tcBorders>
          </w:tcPr>
          <w:p w14:paraId="48170821" w14:textId="77777777" w:rsidR="00111B64" w:rsidRDefault="00BE10F4">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9FB38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1E3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E9AC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41D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D0D4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414A6" w14:textId="77777777" w:rsidR="00111B64" w:rsidRDefault="00BE10F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D75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A61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6258F" w14:textId="77777777" w:rsidR="00111B64" w:rsidRDefault="00111B64">
            <w:pPr>
              <w:pStyle w:val="ProductList-TableBody"/>
              <w:jc w:val="center"/>
            </w:pPr>
          </w:p>
        </w:tc>
      </w:tr>
      <w:tr w:rsidR="00111B64" w14:paraId="204F854C" w14:textId="77777777">
        <w:tc>
          <w:tcPr>
            <w:tcW w:w="4660" w:type="dxa"/>
            <w:tcBorders>
              <w:top w:val="dashed" w:sz="4" w:space="0" w:color="BFBFBF"/>
              <w:left w:val="none" w:sz="4" w:space="0" w:color="6E6E6E"/>
              <w:bottom w:val="dashed" w:sz="4" w:space="0" w:color="BFBFBF"/>
              <w:right w:val="none" w:sz="4" w:space="0" w:color="6E6E6E"/>
            </w:tcBorders>
          </w:tcPr>
          <w:p w14:paraId="10E8E4C5" w14:textId="77777777" w:rsidR="00111B64" w:rsidRDefault="00BE10F4">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19D07B9"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E19D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28B4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5D66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A67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28DD4" w14:textId="77777777" w:rsidR="00111B64" w:rsidRDefault="00BE10F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F35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FAEC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84B2" w14:textId="77777777" w:rsidR="00111B64" w:rsidRDefault="00111B64">
            <w:pPr>
              <w:pStyle w:val="ProductList-TableBody"/>
              <w:jc w:val="center"/>
            </w:pPr>
          </w:p>
        </w:tc>
      </w:tr>
      <w:tr w:rsidR="00111B64" w14:paraId="64CF88D6" w14:textId="77777777">
        <w:tc>
          <w:tcPr>
            <w:tcW w:w="4660" w:type="dxa"/>
            <w:tcBorders>
              <w:top w:val="dashed" w:sz="4" w:space="0" w:color="BFBFBF"/>
              <w:left w:val="none" w:sz="4" w:space="0" w:color="6E6E6E"/>
              <w:bottom w:val="dashed" w:sz="4" w:space="0" w:color="BFBFBF"/>
              <w:right w:val="none" w:sz="4" w:space="0" w:color="6E6E6E"/>
            </w:tcBorders>
          </w:tcPr>
          <w:p w14:paraId="25B965EA" w14:textId="77777777" w:rsidR="00111B64" w:rsidRDefault="00BE10F4">
            <w:pPr>
              <w:pStyle w:val="ProductList-TableBody"/>
            </w:pPr>
            <w:r>
              <w:t xml:space="preserve">Enterprise Mobility + Security A5 </w:t>
            </w:r>
            <w:r>
              <w:fldChar w:fldCharType="begin"/>
            </w:r>
            <w:r>
              <w:instrText xml:space="preserve"> XE "Enterprise Mobility + Security A5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5487896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F8551"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5E2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ABD0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C4F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AB7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A3AA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8997E" w14:textId="77777777" w:rsidR="00111B64" w:rsidRDefault="00BE10F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5089" w14:textId="77777777" w:rsidR="00111B64" w:rsidRDefault="00111B64">
            <w:pPr>
              <w:pStyle w:val="ProductList-TableBody"/>
              <w:jc w:val="center"/>
            </w:pPr>
          </w:p>
        </w:tc>
      </w:tr>
      <w:tr w:rsidR="00111B64" w14:paraId="30B06519" w14:textId="77777777">
        <w:tc>
          <w:tcPr>
            <w:tcW w:w="4660" w:type="dxa"/>
            <w:tcBorders>
              <w:top w:val="dashed" w:sz="4" w:space="0" w:color="BFBFBF"/>
              <w:left w:val="none" w:sz="4" w:space="0" w:color="6E6E6E"/>
              <w:bottom w:val="dashed" w:sz="4" w:space="0" w:color="BFBFBF"/>
              <w:right w:val="none" w:sz="4" w:space="0" w:color="6E6E6E"/>
            </w:tcBorders>
          </w:tcPr>
          <w:p w14:paraId="08C15742" w14:textId="77777777" w:rsidR="00111B64" w:rsidRDefault="00BE10F4">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C3D2676"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97281"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A9F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977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D6424"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A9C5" w14:textId="77777777" w:rsidR="00111B64" w:rsidRDefault="00BE10F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CB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8F0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7400A" w14:textId="77777777" w:rsidR="00111B64" w:rsidRDefault="00111B64">
            <w:pPr>
              <w:pStyle w:val="ProductList-TableBody"/>
              <w:jc w:val="center"/>
            </w:pPr>
          </w:p>
        </w:tc>
      </w:tr>
      <w:tr w:rsidR="00111B64" w14:paraId="1CD6EFFA" w14:textId="77777777">
        <w:tc>
          <w:tcPr>
            <w:tcW w:w="4660" w:type="dxa"/>
            <w:tcBorders>
              <w:top w:val="dashed" w:sz="4" w:space="0" w:color="BFBFBF"/>
              <w:left w:val="none" w:sz="4" w:space="0" w:color="6E6E6E"/>
              <w:bottom w:val="dashed" w:sz="4" w:space="0" w:color="BFBFBF"/>
              <w:right w:val="none" w:sz="4" w:space="0" w:color="6E6E6E"/>
            </w:tcBorders>
          </w:tcPr>
          <w:p w14:paraId="7A234306" w14:textId="77777777" w:rsidR="00111B64" w:rsidRDefault="00BE10F4">
            <w:pPr>
              <w:pStyle w:val="ProductList-TableBody"/>
            </w:pPr>
            <w:r>
              <w:t>Enterprise Mobility + Security A5 Add-on</w:t>
            </w:r>
            <w:r>
              <w:fldChar w:fldCharType="begin"/>
            </w:r>
            <w:r>
              <w:instrText xml:space="preserve"> XE "Enterprise Mobility + Security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5CF404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2C561"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AFA4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A5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7093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A74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8130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FFB7F" w14:textId="77777777" w:rsidR="00111B64" w:rsidRDefault="00BE10F4">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F0D5" w14:textId="77777777" w:rsidR="00111B64" w:rsidRDefault="00111B64">
            <w:pPr>
              <w:pStyle w:val="ProductList-TableBody"/>
              <w:jc w:val="center"/>
            </w:pPr>
          </w:p>
        </w:tc>
      </w:tr>
      <w:tr w:rsidR="00111B64" w14:paraId="34231609" w14:textId="77777777">
        <w:tc>
          <w:tcPr>
            <w:tcW w:w="4660" w:type="dxa"/>
            <w:tcBorders>
              <w:top w:val="dashed" w:sz="4" w:space="0" w:color="BFBFBF"/>
              <w:left w:val="none" w:sz="4" w:space="0" w:color="6E6E6E"/>
              <w:bottom w:val="none" w:sz="4" w:space="0" w:color="BFBFBF"/>
              <w:right w:val="none" w:sz="4" w:space="0" w:color="6E6E6E"/>
            </w:tcBorders>
          </w:tcPr>
          <w:p w14:paraId="7CC10011" w14:textId="77777777" w:rsidR="00111B64" w:rsidRDefault="00BE10F4">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132C798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D79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057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2384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401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21C1" w14:textId="77777777" w:rsidR="00111B64" w:rsidRDefault="00BE10F4">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A9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27E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5D4C" w14:textId="77777777" w:rsidR="00111B64" w:rsidRDefault="00111B64">
            <w:pPr>
              <w:pStyle w:val="ProductList-TableBody"/>
              <w:jc w:val="center"/>
            </w:pPr>
          </w:p>
        </w:tc>
      </w:tr>
    </w:tbl>
    <w:p w14:paraId="411120A0" w14:textId="77777777" w:rsidR="00111B64" w:rsidRDefault="00BE10F4">
      <w:pPr>
        <w:pStyle w:val="ProductList-Offering1SubSection"/>
        <w:outlineLvl w:val="2"/>
      </w:pPr>
      <w:bookmarkStart w:id="244" w:name="_Sec764"/>
      <w:r>
        <w:t>2. Produktvilkår</w:t>
      </w:r>
      <w:bookmarkEnd w:id="244"/>
    </w:p>
    <w:tbl>
      <w:tblPr>
        <w:tblStyle w:val="PURTable"/>
        <w:tblW w:w="0" w:type="dxa"/>
        <w:tblLook w:val="04A0" w:firstRow="1" w:lastRow="0" w:firstColumn="1" w:lastColumn="0" w:noHBand="0" w:noVBand="1"/>
      </w:tblPr>
      <w:tblGrid>
        <w:gridCol w:w="3679"/>
        <w:gridCol w:w="3598"/>
        <w:gridCol w:w="3639"/>
      </w:tblGrid>
      <w:tr w:rsidR="00111B64" w14:paraId="49669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D6D4C"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6C7EA"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602489"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6582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7C95"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151E0"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A7A8" w14:textId="77777777" w:rsidR="00111B64" w:rsidRDefault="00BE10F4">
            <w:pPr>
              <w:pStyle w:val="ProductList-TableBody"/>
            </w:pPr>
            <w:r>
              <w:rPr>
                <w:color w:val="404040"/>
              </w:rPr>
              <w:t>Tilbud: I/T</w:t>
            </w:r>
          </w:p>
        </w:tc>
      </w:tr>
      <w:tr w:rsidR="00111B64" w14:paraId="0E43C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E20E"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29D22906"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A145" w14:textId="77777777" w:rsidR="00111B64" w:rsidRDefault="00BE10F4">
            <w:pPr>
              <w:pStyle w:val="ProductList-TableBody"/>
            </w:pPr>
            <w:r>
              <w:rPr>
                <w:color w:val="404040"/>
              </w:rPr>
              <w:t>Berettiget Reduksjon (SCE): I/T</w:t>
            </w:r>
          </w:p>
        </w:tc>
      </w:tr>
      <w:tr w:rsidR="00111B64" w14:paraId="4A5D5550" w14:textId="77777777">
        <w:tc>
          <w:tcPr>
            <w:tcW w:w="4040" w:type="dxa"/>
            <w:tcBorders>
              <w:top w:val="single" w:sz="4" w:space="0" w:color="000000"/>
              <w:left w:val="single" w:sz="4" w:space="0" w:color="000000"/>
              <w:bottom w:val="single" w:sz="4" w:space="0" w:color="000000"/>
              <w:right w:val="single" w:sz="4" w:space="0" w:color="000000"/>
            </w:tcBorders>
          </w:tcPr>
          <w:p w14:paraId="59812044"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49BFB28F"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A31FA54"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99EAE02" w14:textId="77777777" w:rsidR="00111B64" w:rsidRDefault="00111B64">
      <w:pPr>
        <w:pStyle w:val="ProductList-ClauseHeading"/>
        <w:outlineLvl w:val="3"/>
      </w:pPr>
    </w:p>
    <w:p w14:paraId="57867BA9"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6A04B0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42E2D3"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0E42A5C" w14:textId="77777777" w:rsidR="00111B64" w:rsidRDefault="00111B64">
      <w:pPr>
        <w:pStyle w:val="ProductList-Body"/>
      </w:pPr>
    </w:p>
    <w:p w14:paraId="5C39FA9D" w14:textId="77777777" w:rsidR="00111B64" w:rsidRDefault="00BE10F4">
      <w:pPr>
        <w:pStyle w:val="ProductList-Offering1HeadingNoBorder"/>
        <w:outlineLvl w:val="1"/>
      </w:pPr>
      <w:bookmarkStart w:id="245" w:name="_Sec1246"/>
      <w:r>
        <w:t>Server-abonnementer for Azure</w:t>
      </w:r>
      <w:bookmarkEnd w:id="245"/>
      <w:r>
        <w:fldChar w:fldCharType="begin"/>
      </w:r>
      <w:r>
        <w:instrText xml:space="preserve"> TC "</w:instrText>
      </w:r>
      <w:bookmarkStart w:id="246" w:name="_Toc52183241"/>
      <w:r>
        <w:instrText>Server-abonnementer for Azure</w:instrText>
      </w:r>
      <w:bookmarkEnd w:id="246"/>
      <w:r>
        <w:instrText xml:space="preserve"> " \l 2</w:instrText>
      </w:r>
      <w:r>
        <w:fldChar w:fldCharType="end"/>
      </w:r>
    </w:p>
    <w:p w14:paraId="37504828" w14:textId="77777777" w:rsidR="00111B64" w:rsidRDefault="00BE10F4">
      <w:pPr>
        <w:pStyle w:val="ProductList-Offering1SubSection"/>
        <w:outlineLvl w:val="2"/>
      </w:pPr>
      <w:bookmarkStart w:id="247" w:name="_Sec1247"/>
      <w:r>
        <w:t>1. Programtilgjengelighet</w:t>
      </w:r>
      <w:bookmarkEnd w:id="247"/>
    </w:p>
    <w:tbl>
      <w:tblPr>
        <w:tblStyle w:val="PURTable"/>
        <w:tblW w:w="0" w:type="dxa"/>
        <w:tblLook w:val="04A0" w:firstRow="1" w:lastRow="0" w:firstColumn="1" w:lastColumn="0" w:noHBand="0" w:noVBand="1"/>
      </w:tblPr>
      <w:tblGrid>
        <w:gridCol w:w="4425"/>
        <w:gridCol w:w="726"/>
        <w:gridCol w:w="711"/>
        <w:gridCol w:w="718"/>
        <w:gridCol w:w="724"/>
        <w:gridCol w:w="733"/>
        <w:gridCol w:w="730"/>
        <w:gridCol w:w="720"/>
        <w:gridCol w:w="714"/>
        <w:gridCol w:w="715"/>
      </w:tblGrid>
      <w:tr w:rsidR="00111B64" w14:paraId="14380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DECE852" w14:textId="77777777" w:rsidR="00111B64" w:rsidRDefault="00BE10F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957B3" w14:textId="77777777" w:rsidR="00111B64" w:rsidRDefault="00BE10F4">
            <w:pPr>
              <w:pStyle w:val="ProductList-TableBody"/>
              <w:jc w:val="center"/>
            </w:pPr>
            <w:r>
              <w:rPr>
                <w:color w:val="FFFFFF"/>
              </w:rPr>
              <w:t>Poeng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63390" w14:textId="77777777" w:rsidR="00111B64" w:rsidRDefault="00BE10F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4E45E" w14:textId="77777777" w:rsidR="00111B64" w:rsidRDefault="00BE10F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9C7CF" w14:textId="77777777" w:rsidR="00111B64" w:rsidRDefault="00BE10F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632BFD" w14:textId="77777777" w:rsidR="00111B64" w:rsidRDefault="00BE10F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B4FF1" w14:textId="77777777" w:rsidR="00111B64" w:rsidRDefault="00BE10F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56B1E2" w14:textId="77777777" w:rsidR="00111B64" w:rsidRDefault="00BE10F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F30311" w14:textId="77777777" w:rsidR="00111B64" w:rsidRDefault="00BE10F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98674" w14:textId="77777777" w:rsidR="00111B64" w:rsidRDefault="00BE10F4">
            <w:pPr>
              <w:pStyle w:val="ProductList-TableBody"/>
              <w:jc w:val="center"/>
            </w:pPr>
            <w:r>
              <w:rPr>
                <w:color w:val="FFFFFF"/>
              </w:rPr>
              <w:t>CSP</w:t>
            </w:r>
          </w:p>
        </w:tc>
      </w:tr>
      <w:tr w:rsidR="00111B64" w14:paraId="79AE1AD2" w14:textId="77777777">
        <w:tc>
          <w:tcPr>
            <w:tcW w:w="4660" w:type="dxa"/>
            <w:tcBorders>
              <w:top w:val="single" w:sz="4" w:space="0" w:color="FFFFFF"/>
              <w:left w:val="single" w:sz="4" w:space="0" w:color="FFFFFF"/>
              <w:bottom w:val="dashed" w:sz="4" w:space="0" w:color="BFBFBF"/>
              <w:right w:val="single" w:sz="4" w:space="0" w:color="FFFFFF"/>
            </w:tcBorders>
          </w:tcPr>
          <w:p w14:paraId="43F7C73D" w14:textId="77777777" w:rsidR="00111B64" w:rsidRDefault="00BE10F4">
            <w:pPr>
              <w:pStyle w:val="ProductList-TableBody"/>
            </w:pPr>
            <w:r>
              <w:t>SQL Server Standard (2-pakning med Kjernelisenser)</w:t>
            </w:r>
            <w:r>
              <w:fldChar w:fldCharType="begin"/>
            </w:r>
            <w:r>
              <w:instrText xml:space="preserve"> XE "SQL Server Standard (2-pakning med Kjernelisenser)"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13A3463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9FB74"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08FE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E111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2C70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ADE9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B234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5000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7F174F" w14:textId="77777777" w:rsidR="00111B64" w:rsidRDefault="00111B64">
            <w:pPr>
              <w:pStyle w:val="ProductList-TableBody"/>
              <w:jc w:val="center"/>
            </w:pPr>
          </w:p>
        </w:tc>
      </w:tr>
      <w:tr w:rsidR="00111B64" w14:paraId="5085B9A6" w14:textId="77777777">
        <w:tc>
          <w:tcPr>
            <w:tcW w:w="4660" w:type="dxa"/>
            <w:tcBorders>
              <w:top w:val="dashed" w:sz="4" w:space="0" w:color="BFBFBF"/>
              <w:left w:val="single" w:sz="4" w:space="0" w:color="FFFFFF"/>
              <w:bottom w:val="dashed" w:sz="4" w:space="0" w:color="BFBFBF"/>
              <w:right w:val="single" w:sz="4" w:space="0" w:color="FFFFFF"/>
            </w:tcBorders>
          </w:tcPr>
          <w:p w14:paraId="2747E480" w14:textId="77777777" w:rsidR="00111B64" w:rsidRDefault="00BE10F4">
            <w:pPr>
              <w:pStyle w:val="ProductList-TableBody"/>
            </w:pPr>
            <w:r>
              <w:t>SQL Server Enterprise Core (2-pakning med Kjernelisenser)</w:t>
            </w:r>
            <w:r>
              <w:fldChar w:fldCharType="begin"/>
            </w:r>
            <w:r>
              <w:instrText xml:space="preserve"> XE "SQL Server Enterprise Core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15BFD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E786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0E99B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2C743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4828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F852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4E1E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3BD4C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FB3E8" w14:textId="77777777" w:rsidR="00111B64" w:rsidRDefault="00111B64">
            <w:pPr>
              <w:pStyle w:val="ProductList-TableBody"/>
              <w:jc w:val="center"/>
            </w:pPr>
          </w:p>
        </w:tc>
      </w:tr>
      <w:tr w:rsidR="00111B64" w14:paraId="69A1EFC4" w14:textId="77777777">
        <w:tc>
          <w:tcPr>
            <w:tcW w:w="4660" w:type="dxa"/>
            <w:tcBorders>
              <w:top w:val="dashed" w:sz="4" w:space="0" w:color="BFBFBF"/>
              <w:left w:val="single" w:sz="4" w:space="0" w:color="FFFFFF"/>
              <w:bottom w:val="dashed" w:sz="4" w:space="0" w:color="BFBFBF"/>
              <w:right w:val="single" w:sz="4" w:space="0" w:color="FFFFFF"/>
            </w:tcBorders>
          </w:tcPr>
          <w:p w14:paraId="35300493" w14:textId="77777777" w:rsidR="00111B64" w:rsidRDefault="00BE10F4">
            <w:pPr>
              <w:pStyle w:val="ProductList-TableBody"/>
            </w:pPr>
            <w:r>
              <w:t>SQL Server Big Data Node (2-pakning med kjernelisenser)</w:t>
            </w:r>
            <w:r>
              <w:fldChar w:fldCharType="begin"/>
            </w:r>
            <w:r>
              <w:instrText xml:space="preserve"> XE "SQL Server Big Data Node (2-pakning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2C4B21"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AEEA7"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B2695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7F0A7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04581"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71F0A"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E667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D1CE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6981B7" w14:textId="77777777" w:rsidR="00111B64" w:rsidRDefault="00111B64">
            <w:pPr>
              <w:pStyle w:val="ProductList-TableBody"/>
              <w:jc w:val="center"/>
            </w:pPr>
          </w:p>
        </w:tc>
      </w:tr>
      <w:tr w:rsidR="00111B64" w14:paraId="5882314A" w14:textId="77777777">
        <w:tc>
          <w:tcPr>
            <w:tcW w:w="4660" w:type="dxa"/>
            <w:tcBorders>
              <w:top w:val="dashed" w:sz="4" w:space="0" w:color="BFBFBF"/>
              <w:left w:val="single" w:sz="4" w:space="0" w:color="FFFFFF"/>
              <w:bottom w:val="dashed" w:sz="4" w:space="0" w:color="BFBFBF"/>
              <w:right w:val="single" w:sz="4" w:space="0" w:color="FFFFFF"/>
            </w:tcBorders>
          </w:tcPr>
          <w:p w14:paraId="04782B71" w14:textId="77777777" w:rsidR="00111B64" w:rsidRDefault="00BE10F4">
            <w:pPr>
              <w:pStyle w:val="ProductList-TableBody"/>
            </w:pPr>
            <w:r>
              <w:t>Windows Server Standard (8-pakning med Kjernelisenser)</w:t>
            </w:r>
            <w:r>
              <w:fldChar w:fldCharType="begin"/>
            </w:r>
            <w:r>
              <w:instrText xml:space="preserve"> XE "Windows Server Standard (8-pakning med Kjernelisenser)"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1273D7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E70B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654C7"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F104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0B0F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2A61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B75F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92686"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A7B972" w14:textId="77777777" w:rsidR="00111B64" w:rsidRDefault="00111B64">
            <w:pPr>
              <w:pStyle w:val="ProductList-TableBody"/>
              <w:jc w:val="center"/>
            </w:pPr>
          </w:p>
        </w:tc>
      </w:tr>
      <w:tr w:rsidR="00111B64" w14:paraId="00A53048" w14:textId="77777777">
        <w:tc>
          <w:tcPr>
            <w:tcW w:w="4660" w:type="dxa"/>
            <w:tcBorders>
              <w:top w:val="dashed" w:sz="4" w:space="0" w:color="BFBFBF"/>
              <w:left w:val="single" w:sz="4" w:space="0" w:color="FFFFFF"/>
              <w:bottom w:val="dashed" w:sz="4" w:space="0" w:color="BFBFBF"/>
              <w:right w:val="single" w:sz="4" w:space="0" w:color="FFFFFF"/>
            </w:tcBorders>
          </w:tcPr>
          <w:p w14:paraId="15A9CCC9" w14:textId="77777777" w:rsidR="00111B64" w:rsidRDefault="00BE10F4">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E21F9E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7C3C26"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1C70F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6BAE7"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CFD7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4C9D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F6656"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5E46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884AAA" w14:textId="77777777" w:rsidR="00111B64" w:rsidRDefault="00111B64">
            <w:pPr>
              <w:pStyle w:val="ProductList-TableBody"/>
              <w:jc w:val="center"/>
            </w:pPr>
          </w:p>
        </w:tc>
      </w:tr>
      <w:tr w:rsidR="00111B64" w14:paraId="0F706702" w14:textId="77777777">
        <w:tc>
          <w:tcPr>
            <w:tcW w:w="4660" w:type="dxa"/>
            <w:tcBorders>
              <w:top w:val="dashed" w:sz="4" w:space="0" w:color="BFBFBF"/>
              <w:left w:val="single" w:sz="4" w:space="0" w:color="FFFFFF"/>
              <w:bottom w:val="dashed" w:sz="4" w:space="0" w:color="BFBFBF"/>
              <w:right w:val="single" w:sz="4" w:space="0" w:color="FFFFFF"/>
            </w:tcBorders>
          </w:tcPr>
          <w:p w14:paraId="5C39E96F" w14:textId="77777777" w:rsidR="00111B64" w:rsidRDefault="00BE10F4">
            <w:pPr>
              <w:pStyle w:val="ProductList-TableBody"/>
            </w:pPr>
            <w:r>
              <w:t>Windows Server Remote Desktop Services CAL (Bruker)</w:t>
            </w:r>
            <w:r>
              <w:fldChar w:fldCharType="begin"/>
            </w:r>
            <w:r>
              <w:instrText xml:space="preserve"> XE "Windows Server Remote Desktop Services CAL (Bruker)"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4BD38C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379CA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81B0A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1AA9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9383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F8BD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5D2A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07A4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F2B64" w14:textId="77777777" w:rsidR="00111B64" w:rsidRDefault="00111B64">
            <w:pPr>
              <w:pStyle w:val="ProductList-TableBody"/>
              <w:jc w:val="center"/>
            </w:pPr>
          </w:p>
        </w:tc>
      </w:tr>
      <w:tr w:rsidR="00111B64" w14:paraId="166FDA7A" w14:textId="77777777">
        <w:tc>
          <w:tcPr>
            <w:tcW w:w="4660" w:type="dxa"/>
            <w:tcBorders>
              <w:top w:val="dashed" w:sz="4" w:space="0" w:color="BFBFBF"/>
              <w:left w:val="single" w:sz="4" w:space="0" w:color="FFFFFF"/>
              <w:bottom w:val="dashed" w:sz="4" w:space="0" w:color="BFBFBF"/>
              <w:right w:val="single" w:sz="4" w:space="0" w:color="FFFFFF"/>
            </w:tcBorders>
          </w:tcPr>
          <w:p w14:paraId="662C7CBC" w14:textId="77777777" w:rsidR="00111B64" w:rsidRDefault="00BE10F4">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BA1D4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02E71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9431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3E9C7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68C4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F6477"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E14A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C1CD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9A7463" w14:textId="77777777" w:rsidR="00111B64" w:rsidRDefault="00111B64">
            <w:pPr>
              <w:pStyle w:val="ProductList-TableBody"/>
              <w:jc w:val="center"/>
            </w:pPr>
          </w:p>
        </w:tc>
      </w:tr>
    </w:tbl>
    <w:p w14:paraId="5C1D3776" w14:textId="77777777" w:rsidR="00111B64" w:rsidRDefault="00BE10F4">
      <w:pPr>
        <w:pStyle w:val="ProductList-Body"/>
      </w:pPr>
      <w:r>
        <w:rPr>
          <w:i/>
        </w:rPr>
        <w:t>De ovennevnte lisensene blir dessuten tilgjengelige gjennom Microsoft-kundeavtale</w:t>
      </w:r>
      <w:r>
        <w:t>.</w:t>
      </w:r>
    </w:p>
    <w:p w14:paraId="67E58C19" w14:textId="77777777" w:rsidR="00111B64" w:rsidRDefault="00BE10F4">
      <w:pPr>
        <w:pStyle w:val="ProductList-Offering1SubSection"/>
        <w:outlineLvl w:val="2"/>
      </w:pPr>
      <w:bookmarkStart w:id="248" w:name="_Sec1248"/>
      <w:r>
        <w:t>2. Produktbetingelser</w:t>
      </w:r>
      <w:bookmarkEnd w:id="248"/>
    </w:p>
    <w:tbl>
      <w:tblPr>
        <w:tblStyle w:val="PURTable"/>
        <w:tblW w:w="0" w:type="dxa"/>
        <w:tblLook w:val="04A0" w:firstRow="1" w:lastRow="0" w:firstColumn="1" w:lastColumn="0" w:noHBand="0" w:noVBand="1"/>
      </w:tblPr>
      <w:tblGrid>
        <w:gridCol w:w="3688"/>
        <w:gridCol w:w="3605"/>
        <w:gridCol w:w="3623"/>
      </w:tblGrid>
      <w:tr w:rsidR="00111B64" w14:paraId="7A33C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C79F0" w14:textId="77777777" w:rsidR="00111B64" w:rsidRDefault="00BE10F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1">
              <w:r>
                <w:rPr>
                  <w:color w:val="00467F"/>
                  <w:u w:val="single"/>
                </w:rPr>
                <w:t>OST</w:t>
              </w:r>
            </w:hyperlink>
            <w:r>
              <w:t xml:space="preserve"> (når distribuert på kundens servere: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EEABD" w14:textId="77777777" w:rsidR="00111B64" w:rsidRDefault="00BE10F4">
            <w:pPr>
              <w:pStyle w:val="ProductList-TableBody"/>
            </w:pPr>
            <w:r>
              <w:rPr>
                <w:color w:val="404040"/>
              </w:rPr>
              <w:t>Produkt-pool: 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04CEC" w14:textId="77777777" w:rsidR="00111B64" w:rsidRDefault="00BE10F4">
            <w:pPr>
              <w:pStyle w:val="ProductList-TableBody"/>
            </w:pPr>
            <w:r>
              <w:rPr>
                <w:color w:val="404040"/>
              </w:rPr>
              <w:t>Kvalifisert for utvidet periode: I/A</w:t>
            </w:r>
          </w:p>
        </w:tc>
      </w:tr>
      <w:tr w:rsidR="00111B64" w14:paraId="00C18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7EFC"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567F" w14:textId="77777777" w:rsidR="00111B64" w:rsidRDefault="00BE10F4">
            <w:pPr>
              <w:pStyle w:val="ProductList-TableBody"/>
            </w:pPr>
            <w:r>
              <w:rPr>
                <w:color w:val="404040"/>
              </w:rPr>
              <w:t>Forutsetning: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34E1" w14:textId="77777777" w:rsidR="00111B64" w:rsidRDefault="00BE10F4">
            <w:pPr>
              <w:pStyle w:val="ProductList-TableBody"/>
            </w:pPr>
            <w:r>
              <w:rPr>
                <w:color w:val="404040"/>
              </w:rPr>
              <w:t>Promoteringer: I/A</w:t>
            </w:r>
          </w:p>
        </w:tc>
      </w:tr>
      <w:tr w:rsidR="00111B64" w14:paraId="1C554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A1A9" w14:textId="77777777" w:rsidR="00111B64" w:rsidRDefault="00BE10F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940E" w14:textId="77777777" w:rsidR="00111B64" w:rsidRDefault="00BE10F4">
            <w:pPr>
              <w:pStyle w:val="ProductList-TableBody"/>
            </w:pPr>
            <w:r>
              <w:rPr>
                <w:color w:val="404040"/>
              </w:rPr>
              <w:t>Kvalifisering av reduksjon: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EC340" w14:textId="77777777" w:rsidR="00111B64" w:rsidRDefault="00BE10F4">
            <w:pPr>
              <w:pStyle w:val="ProductList-TableBody"/>
            </w:pPr>
            <w:r>
              <w:rPr>
                <w:color w:val="404040"/>
              </w:rPr>
              <w:t>Kvalifisering av reduksjon (SCE): I/A</w:t>
            </w:r>
          </w:p>
        </w:tc>
      </w:tr>
      <w:tr w:rsidR="00111B64" w14:paraId="7BBCE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FC10A" w14:textId="77777777" w:rsidR="00111B64" w:rsidRDefault="00BE10F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D4AA3" w14:textId="77777777" w:rsidR="00111B64" w:rsidRDefault="00BE10F4">
            <w:pPr>
              <w:pStyle w:val="ProductList-TableBody"/>
            </w:pPr>
            <w:r>
              <w:rPr>
                <w:color w:val="404040"/>
              </w:rPr>
              <w:t>True-up kvalifikasjon: 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53D49" w14:textId="77777777" w:rsidR="00111B64" w:rsidRDefault="00111B64">
            <w:pPr>
              <w:pStyle w:val="ProductList-TableBody"/>
            </w:pPr>
          </w:p>
        </w:tc>
      </w:tr>
    </w:tbl>
    <w:p w14:paraId="19D6CD59" w14:textId="77777777" w:rsidR="00111B64" w:rsidRDefault="00111B64">
      <w:pPr>
        <w:pStyle w:val="ProductList-Body"/>
      </w:pPr>
    </w:p>
    <w:p w14:paraId="60908FB2" w14:textId="77777777" w:rsidR="00111B64" w:rsidRDefault="00BE10F4">
      <w:pPr>
        <w:pStyle w:val="ProductList-ClauseHeading"/>
        <w:outlineLvl w:val="3"/>
      </w:pPr>
      <w:r>
        <w:t>2.1 Versjon Oppgraderingsrettigheter</w:t>
      </w:r>
    </w:p>
    <w:p w14:paraId="24E57AA1" w14:textId="77777777" w:rsidR="00111B64" w:rsidRDefault="00BE10F4">
      <w:pPr>
        <w:pStyle w:val="ProductList-Body"/>
      </w:pPr>
      <w:r>
        <w:t xml:space="preserve">Kunder med serverabonnement for Azure kan bruke nye versjoner utgitt i løpet av abonnementsperioden underlagt bruksrettighetene som er gjeldende når disse versjonene blir utgitt. Tilsvarende tillater CAL og ekstern koblingslisensabonnement for Azure tilgang til nye versjoner av den tilsvarende programvaren som ble utgitt i løpet av abonnementsperioden. </w:t>
      </w:r>
    </w:p>
    <w:p w14:paraId="129E3999" w14:textId="77777777" w:rsidR="00111B64" w:rsidRDefault="00111B64">
      <w:pPr>
        <w:pStyle w:val="ProductList-Body"/>
      </w:pPr>
    </w:p>
    <w:p w14:paraId="5B146485" w14:textId="77777777" w:rsidR="00111B64" w:rsidRDefault="00BE10F4">
      <w:pPr>
        <w:pStyle w:val="ProductList-ClauseHeading"/>
        <w:outlineLvl w:val="3"/>
      </w:pPr>
      <w:r>
        <w:t>2.2 Distribusjonsalternativer for Windows Server</w:t>
      </w:r>
    </w:p>
    <w:p w14:paraId="38611629" w14:textId="77777777" w:rsidR="00111B64" w:rsidRDefault="00BE10F4">
      <w:pPr>
        <w:pStyle w:val="ProductList-SubClauseHeading"/>
        <w:outlineLvl w:val="4"/>
      </w:pPr>
      <w:r>
        <w:t>2.2.1 Bruke programvaren på Microsoft Azure</w:t>
      </w:r>
    </w:p>
    <w:p w14:paraId="7F9C068C" w14:textId="77777777" w:rsidR="00111B64" w:rsidRDefault="00BE10F4">
      <w:pPr>
        <w:pStyle w:val="ProductList-BodyIndented"/>
      </w:pPr>
      <w:r>
        <w:t xml:space="preserve">Hvis kunden bruker Windows Server virtuelle maskiner i kundens Microsoft Azure-tjenestekontoer, vil ikke kunden bli belastet for bruken av Windows Server, men må fortsatt betale for beregningskostnadene ("Baseforekomst"). Kunden må indikere at den bruker Windows Server under Azure-hybridfordel for Windows Server når han oppretter eller konfigurerer en virtuell maskin på Azure. </w:t>
      </w:r>
      <w:hyperlink r:id="rId122">
        <w:r>
          <w:rPr>
            <w:color w:val="00467F"/>
            <w:u w:val="single"/>
          </w:rPr>
          <w:t>Onlinetjenestevilkårene</w:t>
        </w:r>
      </w:hyperlink>
      <w:r>
        <w:t xml:space="preserve"> styrer bruken av Windows Server på Azure. Hvert sett med 16 kjerne-lisenser gir Kunden rett til å bruke Windows Server på Microsoft Azure på opptil 16 virtuelle kjerner fordelt på to eller færre Azure Base-forekomster. Hvert ekstra sett med åtte kjerne-lisenser gir rett til bruk av opptil åtte ekstra virtuelle kjerner på ett baseforekomst. I løpet av abonnementsperioden kan Kunden også bruke RDS CAL-abonnementer for Azure med Windows Server i kundens Microsoft Azure-tjenestekontoer for å tillate tilgang til RDS-funksjonalitet eller et grafisk brukergrensesnitt som er hostet på Windows Server ved bruk av RDS-funksjonalitet eller annen teknologi.</w:t>
      </w:r>
    </w:p>
    <w:p w14:paraId="1FB41908" w14:textId="77777777" w:rsidR="00111B64" w:rsidRDefault="00111B64">
      <w:pPr>
        <w:pStyle w:val="ProductList-BodyIndented"/>
      </w:pPr>
    </w:p>
    <w:p w14:paraId="5B30F83C" w14:textId="77777777" w:rsidR="00111B64" w:rsidRDefault="00BE10F4">
      <w:pPr>
        <w:pStyle w:val="ProductList-SubClauseHeading"/>
        <w:outlineLvl w:val="4"/>
      </w:pPr>
      <w:r>
        <w:t>2.2.2 Bruke programvaren på Kundens servere</w:t>
      </w:r>
    </w:p>
    <w:p w14:paraId="00AFF5B6" w14:textId="77777777" w:rsidR="00111B64" w:rsidRDefault="00BE10F4">
      <w:pPr>
        <w:pStyle w:val="ProductList-BodyIndented"/>
      </w:pPr>
      <w:r>
        <w:t xml:space="preserve">Alternativt kan Kunden bruke Windows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Bortsett fra det som er gitt i delen "Flytte serverarbeidsbelastning til Azure", kan ikke lisenser tildeles samtidig til Azure. Windows Server Standard-abonnements-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og abonnement på CAL-er og eksterne kontakt-</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har samme rettigheter som henholdsvis andre volumlisenser som Windows Server Standard kjernelisenser, CAL og External Connector-lisenser, underlagt de samme vilkårene som angitt i "Bruksrettigheter" i Windows Server produktoppføring av den nyeste versjonen av produktvilkårene. I løpet av abonnementsperioden tildeles kunden i tillegg rettigheter som tilsvarer rettighetene som gis til SA-kunder under selvhosting, katastrofegjenoppretting og for halvårlige kanalutgivelser (avhengig av tilgjengelighet). Bruk av programvaren er underlagt de samme vilkårene.</w:t>
      </w:r>
    </w:p>
    <w:p w14:paraId="7971E768" w14:textId="77777777" w:rsidR="00111B64" w:rsidRDefault="00111B64">
      <w:pPr>
        <w:pStyle w:val="ProductList-BodyIndented"/>
      </w:pPr>
    </w:p>
    <w:p w14:paraId="21C78C00" w14:textId="77777777" w:rsidR="00111B64" w:rsidRDefault="00BE10F4">
      <w:pPr>
        <w:pStyle w:val="ProductList-SubClauseHeading"/>
        <w:outlineLvl w:val="4"/>
      </w:pPr>
      <w:r>
        <w:t>2.2.3 Flytte serverbelastning til Azure</w:t>
      </w:r>
    </w:p>
    <w:p w14:paraId="7F52ADBE" w14:textId="77777777" w:rsidR="00111B64" w:rsidRDefault="00BE10F4">
      <w:pPr>
        <w:pStyle w:val="ProductList-BodyIndented"/>
      </w:pPr>
      <w:r>
        <w:t>Kunden kan ikke samtidig allokere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til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en engangsbasis, i en periode som ikke skal overstige 180 dager, for å tillate Kunden å migrere arbeidsmengder fra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til Azure. Tidligere etter fullføring av migrasjon til Azure eller 180 dager fra migrasjonsstart, vil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w:t>
      </w:r>
    </w:p>
    <w:p w14:paraId="21E058BF" w14:textId="77777777" w:rsidR="00111B64" w:rsidRDefault="00111B64">
      <w:pPr>
        <w:pStyle w:val="ProductList-BodyIndented"/>
      </w:pPr>
    </w:p>
    <w:p w14:paraId="36B961A4" w14:textId="77777777" w:rsidR="00111B64" w:rsidRDefault="00BE10F4">
      <w:pPr>
        <w:pStyle w:val="ProductList-ClauseHeading"/>
        <w:outlineLvl w:val="3"/>
      </w:pPr>
      <w:r>
        <w:t>2.3 Distribusjonsalternativer for SQL Server</w:t>
      </w:r>
    </w:p>
    <w:p w14:paraId="00E3AAA5" w14:textId="77777777" w:rsidR="00111B64" w:rsidRDefault="00BE10F4">
      <w:pPr>
        <w:pStyle w:val="ProductList-SubClauseHeading"/>
        <w:outlineLvl w:val="4"/>
      </w:pPr>
      <w:r>
        <w:t>2.3.1 Bruke programvaren på Microsoft Azure</w:t>
      </w:r>
    </w:p>
    <w:p w14:paraId="39163C28" w14:textId="77777777" w:rsidR="00111B64" w:rsidRDefault="00BE10F4">
      <w:pPr>
        <w:pStyle w:val="ProductList-BodyIndented"/>
      </w:pPr>
      <w:r>
        <w:t xml:space="preserve">Kunden kan konsumere Microsoft Azure Datatjenester identifisert i tabellen nedenfor i de angitte forholdene i sine Microsoft Azure-tjenestekontoer. Hvis en kunde ønsker å bruke abonnementslisenser til å konsumere to eller flere Microsoft Azure Datatjenester, må et eget sett med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være allokert for hver tjeneste.</w:t>
      </w:r>
    </w:p>
    <w:tbl>
      <w:tblPr>
        <w:tblStyle w:val="PURTable0"/>
        <w:tblW w:w="0" w:type="dxa"/>
        <w:tblLook w:val="04A0" w:firstRow="1" w:lastRow="0" w:firstColumn="1" w:lastColumn="0" w:noHBand="0" w:noVBand="1"/>
      </w:tblPr>
      <w:tblGrid>
        <w:gridCol w:w="3079"/>
        <w:gridCol w:w="3813"/>
        <w:gridCol w:w="3664"/>
      </w:tblGrid>
      <w:tr w:rsidR="00111B64" w14:paraId="2249600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0E9790" w14:textId="77777777" w:rsidR="00111B64" w:rsidRDefault="00BE10F4">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14:paraId="3BD923C3" w14:textId="77777777" w:rsidR="00111B64" w:rsidRDefault="00BE10F4">
            <w:pPr>
              <w:pStyle w:val="ProductList-TableBody"/>
            </w:pPr>
            <w:r>
              <w:rPr>
                <w:color w:val="FFFFFF"/>
              </w:rPr>
              <w:t>Microsoft Azure-datatjeneste</w:t>
            </w:r>
            <w:r>
              <w:rPr>
                <w:vertAlign w:val="superscript"/>
              </w:rPr>
              <w:t>1</w:t>
            </w:r>
          </w:p>
        </w:tc>
        <w:tc>
          <w:tcPr>
            <w:tcW w:w="4160" w:type="dxa"/>
            <w:tcBorders>
              <w:left w:val="single" w:sz="4" w:space="0" w:color="6E6E6E"/>
            </w:tcBorders>
            <w:shd w:val="clear" w:color="auto" w:fill="0070C0"/>
          </w:tcPr>
          <w:p w14:paraId="143DCF60" w14:textId="77777777" w:rsidR="00111B64" w:rsidRDefault="00BE10F4">
            <w:pPr>
              <w:pStyle w:val="ProductList-TableBody"/>
            </w:pPr>
            <w:r>
              <w:rPr>
                <w:color w:val="FFFFFF"/>
              </w:rPr>
              <w:t>Forholdet mellom kvalifiserte lisenser til Azure vCores</w:t>
            </w:r>
          </w:p>
        </w:tc>
      </w:tr>
      <w:tr w:rsidR="00111B64" w14:paraId="3B4B4FFB" w14:textId="77777777">
        <w:tc>
          <w:tcPr>
            <w:tcW w:w="3540" w:type="dxa"/>
            <w:tcBorders>
              <w:left w:val="single" w:sz="4" w:space="0" w:color="6E6E6E"/>
              <w:bottom w:val="none" w:sz="4" w:space="0" w:color="6E6E6E"/>
              <w:right w:val="single" w:sz="4" w:space="0" w:color="6E6E6E"/>
            </w:tcBorders>
          </w:tcPr>
          <w:p w14:paraId="73F6CC2E" w14:textId="77777777" w:rsidR="00111B64" w:rsidRDefault="00BE10F4">
            <w:pPr>
              <w:pStyle w:val="ProductList-TableBody"/>
            </w:pPr>
            <w:r>
              <w:t>SQL Server Enterprise (kjerne)</w:t>
            </w:r>
          </w:p>
        </w:tc>
        <w:tc>
          <w:tcPr>
            <w:tcW w:w="4280" w:type="dxa"/>
            <w:tcBorders>
              <w:top w:val="none" w:sz="4" w:space="0" w:color="6E6E6E"/>
              <w:left w:val="single" w:sz="4" w:space="0" w:color="6E6E6E"/>
              <w:right w:val="single" w:sz="4" w:space="0" w:color="6E6E6E"/>
            </w:tcBorders>
          </w:tcPr>
          <w:p w14:paraId="5E03EB68" w14:textId="77777777" w:rsidR="00111B64" w:rsidRDefault="00BE10F4">
            <w:pPr>
              <w:pStyle w:val="ProductList-TableBody"/>
            </w:pPr>
            <w:r>
              <w:t>Azure SQL Database (Elastic Pool og Single Database)/Azure SQL administrert forekomst – Generelt formål</w:t>
            </w:r>
          </w:p>
        </w:tc>
        <w:tc>
          <w:tcPr>
            <w:tcW w:w="4160" w:type="dxa"/>
            <w:tcBorders>
              <w:left w:val="single" w:sz="4" w:space="0" w:color="6E6E6E"/>
              <w:bottom w:val="single" w:sz="4" w:space="0" w:color="6E6E6E"/>
              <w:right w:val="single" w:sz="4" w:space="0" w:color="6E6E6E"/>
            </w:tcBorders>
          </w:tcPr>
          <w:p w14:paraId="576AE7CC" w14:textId="77777777" w:rsidR="00111B64" w:rsidRDefault="00BE10F4">
            <w:pPr>
              <w:pStyle w:val="ProductList-TableBody"/>
            </w:pPr>
            <w:r>
              <w:t>Én kjernelisens:4 vCores</w:t>
            </w:r>
          </w:p>
        </w:tc>
      </w:tr>
      <w:tr w:rsidR="00111B64" w14:paraId="1043D2C5" w14:textId="77777777">
        <w:tc>
          <w:tcPr>
            <w:tcW w:w="3540" w:type="dxa"/>
            <w:tcBorders>
              <w:top w:val="none" w:sz="4" w:space="0" w:color="6E6E6E"/>
              <w:left w:val="single" w:sz="4" w:space="0" w:color="6E6E6E"/>
              <w:bottom w:val="none" w:sz="4" w:space="0" w:color="6E6E6E"/>
            </w:tcBorders>
          </w:tcPr>
          <w:p w14:paraId="534825FA" w14:textId="77777777" w:rsidR="00111B64" w:rsidRDefault="00111B64">
            <w:pPr>
              <w:pStyle w:val="ProductList-TableBody"/>
            </w:pPr>
          </w:p>
        </w:tc>
        <w:tc>
          <w:tcPr>
            <w:tcW w:w="4280" w:type="dxa"/>
          </w:tcPr>
          <w:p w14:paraId="11E5C0D7" w14:textId="77777777" w:rsidR="00111B64" w:rsidRDefault="00BE10F4">
            <w:pPr>
              <w:pStyle w:val="ProductList-TableBody"/>
            </w:pPr>
            <w:r>
              <w:t xml:space="preserve">Azure SQL Database (Elastic Pool og Single Database)/Azure SQL administrert forekomst – Forretningskritisk </w:t>
            </w:r>
          </w:p>
        </w:tc>
        <w:tc>
          <w:tcPr>
            <w:tcW w:w="4160" w:type="dxa"/>
            <w:tcBorders>
              <w:top w:val="single" w:sz="4" w:space="0" w:color="6E6E6E"/>
              <w:bottom w:val="single" w:sz="4" w:space="0" w:color="6E6E6E"/>
              <w:right w:val="single" w:sz="4" w:space="0" w:color="6E6E6E"/>
            </w:tcBorders>
          </w:tcPr>
          <w:p w14:paraId="3623A37D" w14:textId="77777777" w:rsidR="00111B64" w:rsidRDefault="00BE10F4">
            <w:pPr>
              <w:pStyle w:val="ProductList-TableBody"/>
            </w:pPr>
            <w:r>
              <w:t>Én kjernelisens:1 vCore</w:t>
            </w:r>
          </w:p>
        </w:tc>
      </w:tr>
      <w:tr w:rsidR="00111B64" w14:paraId="1785000E" w14:textId="77777777">
        <w:tc>
          <w:tcPr>
            <w:tcW w:w="3540" w:type="dxa"/>
            <w:tcBorders>
              <w:top w:val="none" w:sz="4" w:space="0" w:color="6E6E6E"/>
              <w:left w:val="single" w:sz="4" w:space="0" w:color="6E6E6E"/>
              <w:bottom w:val="none" w:sz="4" w:space="0" w:color="6E6E6E"/>
            </w:tcBorders>
          </w:tcPr>
          <w:p w14:paraId="14F999AC" w14:textId="77777777" w:rsidR="00111B64" w:rsidRDefault="00111B64">
            <w:pPr>
              <w:pStyle w:val="ProductList-TableBody"/>
            </w:pPr>
          </w:p>
        </w:tc>
        <w:tc>
          <w:tcPr>
            <w:tcW w:w="4280" w:type="dxa"/>
          </w:tcPr>
          <w:p w14:paraId="4689279D" w14:textId="77777777" w:rsidR="00111B64" w:rsidRDefault="00BE10F4">
            <w:pPr>
              <w:pStyle w:val="ProductList-TableBody"/>
            </w:pPr>
            <w:r>
              <w:t>Azure SQL Database (Single Database)/Azure SQL administrert forekomst – Hyperscale</w:t>
            </w:r>
          </w:p>
        </w:tc>
        <w:tc>
          <w:tcPr>
            <w:tcW w:w="4160" w:type="dxa"/>
            <w:tcBorders>
              <w:top w:val="single" w:sz="4" w:space="0" w:color="6E6E6E"/>
              <w:bottom w:val="single" w:sz="4" w:space="0" w:color="6E6E6E"/>
              <w:right w:val="single" w:sz="4" w:space="0" w:color="6E6E6E"/>
            </w:tcBorders>
          </w:tcPr>
          <w:p w14:paraId="16C17A7E" w14:textId="77777777" w:rsidR="00111B64" w:rsidRDefault="00BE10F4">
            <w:pPr>
              <w:pStyle w:val="ProductList-TableBody"/>
            </w:pPr>
            <w:r>
              <w:t>Én kjernelisens:4 vCore</w:t>
            </w:r>
          </w:p>
        </w:tc>
      </w:tr>
      <w:tr w:rsidR="00111B64" w14:paraId="66D65115" w14:textId="77777777">
        <w:tc>
          <w:tcPr>
            <w:tcW w:w="3540" w:type="dxa"/>
            <w:tcBorders>
              <w:top w:val="none" w:sz="4" w:space="0" w:color="6E6E6E"/>
              <w:left w:val="single" w:sz="4" w:space="0" w:color="6E6E6E"/>
              <w:bottom w:val="none" w:sz="4" w:space="0" w:color="6E6E6E"/>
              <w:right w:val="single" w:sz="4" w:space="0" w:color="6E6E6E"/>
            </w:tcBorders>
          </w:tcPr>
          <w:p w14:paraId="645FC91D" w14:textId="77777777" w:rsidR="00111B64" w:rsidRDefault="00111B64">
            <w:pPr>
              <w:pStyle w:val="ProductList-TableBody"/>
            </w:pPr>
          </w:p>
        </w:tc>
        <w:tc>
          <w:tcPr>
            <w:tcW w:w="4280" w:type="dxa"/>
            <w:tcBorders>
              <w:left w:val="single" w:sz="4" w:space="0" w:color="6E6E6E"/>
              <w:bottom w:val="single" w:sz="4" w:space="0" w:color="6E6E6E"/>
              <w:right w:val="single" w:sz="4" w:space="0" w:color="6E6E6E"/>
            </w:tcBorders>
          </w:tcPr>
          <w:p w14:paraId="49B347EF" w14:textId="77777777" w:rsidR="00111B64" w:rsidRDefault="00BE10F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7DDB72F6" w14:textId="77777777" w:rsidR="00111B64" w:rsidRDefault="00BE10F4">
            <w:pPr>
              <w:pStyle w:val="ProductList-TableBody"/>
            </w:pPr>
            <w:r>
              <w:t>Én kjernelisens:1 vCore</w:t>
            </w:r>
          </w:p>
        </w:tc>
      </w:tr>
      <w:tr w:rsidR="00111B64" w14:paraId="07B3F32A" w14:textId="77777777">
        <w:tc>
          <w:tcPr>
            <w:tcW w:w="3540" w:type="dxa"/>
            <w:tcBorders>
              <w:top w:val="none" w:sz="4" w:space="0" w:color="6E6E6E"/>
              <w:left w:val="single" w:sz="4" w:space="0" w:color="6E6E6E"/>
              <w:bottom w:val="none" w:sz="4" w:space="0" w:color="6E6E6E"/>
              <w:right w:val="single" w:sz="4" w:space="0" w:color="6E6E6E"/>
            </w:tcBorders>
          </w:tcPr>
          <w:p w14:paraId="46F18D70"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CBD05D" w14:textId="77777777" w:rsidR="00111B64" w:rsidRDefault="00BE10F4">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15054EFD" w14:textId="77777777" w:rsidR="00111B64" w:rsidRDefault="00BE10F4">
            <w:pPr>
              <w:pStyle w:val="ProductList-TableBody"/>
            </w:pPr>
            <w:r>
              <w:t>Én kjernelisens:4 vCores</w:t>
            </w:r>
          </w:p>
        </w:tc>
      </w:tr>
      <w:tr w:rsidR="00111B64" w14:paraId="2328517E" w14:textId="77777777">
        <w:tc>
          <w:tcPr>
            <w:tcW w:w="3540" w:type="dxa"/>
            <w:tcBorders>
              <w:top w:val="none" w:sz="4" w:space="0" w:color="6E6E6E"/>
              <w:left w:val="single" w:sz="4" w:space="0" w:color="6E6E6E"/>
              <w:bottom w:val="none" w:sz="4" w:space="0" w:color="6E6E6E"/>
              <w:right w:val="single" w:sz="4" w:space="0" w:color="6E6E6E"/>
            </w:tcBorders>
          </w:tcPr>
          <w:p w14:paraId="1D844F07"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D87EEE" w14:textId="77777777" w:rsidR="00111B64" w:rsidRDefault="00BE10F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478A63ED" w14:textId="77777777" w:rsidR="00111B64" w:rsidRDefault="00BE10F4">
            <w:pPr>
              <w:pStyle w:val="ProductList-TableBody"/>
            </w:pPr>
            <w:r>
              <w:t>Én kjernelisens:4 vCPUs</w:t>
            </w:r>
          </w:p>
        </w:tc>
      </w:tr>
      <w:tr w:rsidR="00111B64" w14:paraId="738783CF" w14:textId="77777777">
        <w:tc>
          <w:tcPr>
            <w:tcW w:w="3540" w:type="dxa"/>
            <w:tcBorders>
              <w:top w:val="none" w:sz="4" w:space="0" w:color="6E6E6E"/>
              <w:left w:val="single" w:sz="4" w:space="0" w:color="6E6E6E"/>
              <w:bottom w:val="single" w:sz="4" w:space="0" w:color="6E6E6E"/>
              <w:right w:val="single" w:sz="4" w:space="0" w:color="6E6E6E"/>
            </w:tcBorders>
          </w:tcPr>
          <w:p w14:paraId="5CCB12CF" w14:textId="77777777" w:rsidR="00111B64" w:rsidRDefault="00111B64">
            <w:pPr>
              <w:pStyle w:val="ProductList-TableBody"/>
            </w:pPr>
          </w:p>
        </w:tc>
        <w:tc>
          <w:tcPr>
            <w:tcW w:w="4280" w:type="dxa"/>
            <w:tcBorders>
              <w:top w:val="single" w:sz="4" w:space="0" w:color="6E6E6E"/>
              <w:left w:val="single" w:sz="4" w:space="0" w:color="6E6E6E"/>
              <w:right w:val="single" w:sz="4" w:space="0" w:color="6E6E6E"/>
            </w:tcBorders>
          </w:tcPr>
          <w:p w14:paraId="759D6656" w14:textId="77777777" w:rsidR="00111B64" w:rsidRDefault="00BE10F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326BFAF6" w14:textId="77777777" w:rsidR="00111B64" w:rsidRDefault="00BE10F4">
            <w:pPr>
              <w:pStyle w:val="ProductList-TableBody"/>
            </w:pPr>
            <w:r>
              <w:t>Én kjernelisens</w:t>
            </w:r>
            <w:r>
              <w:rPr>
                <w:vertAlign w:val="superscript"/>
              </w:rPr>
              <w:t>2</w:t>
            </w:r>
            <w:r>
              <w:t>:1 vCPU</w:t>
            </w:r>
          </w:p>
        </w:tc>
      </w:tr>
      <w:tr w:rsidR="00111B64" w14:paraId="329FE755" w14:textId="77777777">
        <w:tc>
          <w:tcPr>
            <w:tcW w:w="3540" w:type="dxa"/>
            <w:tcBorders>
              <w:top w:val="single" w:sz="4" w:space="0" w:color="6E6E6E"/>
              <w:left w:val="single" w:sz="4" w:space="0" w:color="6E6E6E"/>
              <w:bottom w:val="none" w:sz="4" w:space="0" w:color="6E6E6E"/>
            </w:tcBorders>
          </w:tcPr>
          <w:p w14:paraId="30D8913D" w14:textId="77777777" w:rsidR="00111B64" w:rsidRDefault="00BE10F4">
            <w:pPr>
              <w:pStyle w:val="ProductList-TableBody"/>
            </w:pPr>
            <w:r>
              <w:t>SQL Server Standard (kjerne)</w:t>
            </w:r>
          </w:p>
        </w:tc>
        <w:tc>
          <w:tcPr>
            <w:tcW w:w="4280" w:type="dxa"/>
          </w:tcPr>
          <w:p w14:paraId="7F48A081" w14:textId="77777777" w:rsidR="00111B64" w:rsidRDefault="00BE10F4">
            <w:pPr>
              <w:pStyle w:val="ProductList-TableBody"/>
            </w:pPr>
            <w:r>
              <w:t>Azure SQL Database (Elastic Pool og Single Database)/Azure SQL administrert forekomst – Generelt formål</w:t>
            </w:r>
          </w:p>
        </w:tc>
        <w:tc>
          <w:tcPr>
            <w:tcW w:w="4160" w:type="dxa"/>
            <w:tcBorders>
              <w:top w:val="single" w:sz="4" w:space="0" w:color="6E6E6E"/>
              <w:bottom w:val="single" w:sz="4" w:space="0" w:color="6E6E6E"/>
              <w:right w:val="single" w:sz="4" w:space="0" w:color="6E6E6E"/>
            </w:tcBorders>
          </w:tcPr>
          <w:p w14:paraId="204282C8" w14:textId="77777777" w:rsidR="00111B64" w:rsidRDefault="00BE10F4">
            <w:pPr>
              <w:pStyle w:val="ProductList-TableBody"/>
            </w:pPr>
            <w:r>
              <w:t>Én kjernelisens:1 vCore</w:t>
            </w:r>
          </w:p>
        </w:tc>
      </w:tr>
      <w:tr w:rsidR="00111B64" w14:paraId="39C4545C" w14:textId="77777777">
        <w:tc>
          <w:tcPr>
            <w:tcW w:w="3540" w:type="dxa"/>
            <w:tcBorders>
              <w:top w:val="none" w:sz="4" w:space="0" w:color="6E6E6E"/>
              <w:left w:val="single" w:sz="4" w:space="0" w:color="6E6E6E"/>
              <w:bottom w:val="none" w:sz="4" w:space="0" w:color="6E6E6E"/>
              <w:right w:val="single" w:sz="4" w:space="0" w:color="6E6E6E"/>
            </w:tcBorders>
          </w:tcPr>
          <w:p w14:paraId="3B7A75F4" w14:textId="77777777" w:rsidR="00111B64" w:rsidRDefault="00111B64">
            <w:pPr>
              <w:pStyle w:val="ProductList-TableBody"/>
            </w:pPr>
          </w:p>
        </w:tc>
        <w:tc>
          <w:tcPr>
            <w:tcW w:w="4280" w:type="dxa"/>
            <w:tcBorders>
              <w:left w:val="single" w:sz="4" w:space="0" w:color="6E6E6E"/>
              <w:bottom w:val="single" w:sz="4" w:space="0" w:color="6E6E6E"/>
              <w:right w:val="single" w:sz="4" w:space="0" w:color="6E6E6E"/>
            </w:tcBorders>
          </w:tcPr>
          <w:p w14:paraId="640BF5D1" w14:textId="77777777" w:rsidR="00111B64" w:rsidRDefault="00BE10F4">
            <w:pPr>
              <w:pStyle w:val="ProductList-TableBody"/>
            </w:pPr>
            <w:r>
              <w:t>Azure SQL Database (Elastic Pool og Single Database)/Azure SQL administrert forekomst – Forretningskritisk</w:t>
            </w:r>
          </w:p>
        </w:tc>
        <w:tc>
          <w:tcPr>
            <w:tcW w:w="4160" w:type="dxa"/>
            <w:tcBorders>
              <w:top w:val="single" w:sz="4" w:space="0" w:color="6E6E6E"/>
              <w:left w:val="single" w:sz="4" w:space="0" w:color="6E6E6E"/>
              <w:bottom w:val="single" w:sz="4" w:space="0" w:color="6E6E6E"/>
              <w:right w:val="single" w:sz="4" w:space="0" w:color="6E6E6E"/>
            </w:tcBorders>
          </w:tcPr>
          <w:p w14:paraId="39E24D82" w14:textId="77777777" w:rsidR="00111B64" w:rsidRDefault="00BE10F4">
            <w:pPr>
              <w:pStyle w:val="ProductList-TableBody"/>
            </w:pPr>
            <w:r>
              <w:t>Fire kjernelisenser:1 vCore</w:t>
            </w:r>
          </w:p>
        </w:tc>
      </w:tr>
      <w:tr w:rsidR="00111B64" w14:paraId="54678C92" w14:textId="77777777">
        <w:tc>
          <w:tcPr>
            <w:tcW w:w="3540" w:type="dxa"/>
            <w:tcBorders>
              <w:top w:val="none" w:sz="4" w:space="0" w:color="6E6E6E"/>
              <w:left w:val="single" w:sz="4" w:space="0" w:color="6E6E6E"/>
              <w:bottom w:val="none" w:sz="4" w:space="0" w:color="6E6E6E"/>
              <w:right w:val="single" w:sz="4" w:space="0" w:color="6E6E6E"/>
            </w:tcBorders>
          </w:tcPr>
          <w:p w14:paraId="3BE528FC"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622409" w14:textId="77777777" w:rsidR="00111B64" w:rsidRDefault="00BE10F4">
            <w:pPr>
              <w:pStyle w:val="ProductList-TableBody"/>
            </w:pPr>
            <w:r>
              <w:t>Azure SQL Database (Single Database)/Azure SQL administrert forekomst – Hyperscale</w:t>
            </w:r>
          </w:p>
        </w:tc>
        <w:tc>
          <w:tcPr>
            <w:tcW w:w="4160" w:type="dxa"/>
            <w:tcBorders>
              <w:top w:val="single" w:sz="4" w:space="0" w:color="6E6E6E"/>
              <w:left w:val="single" w:sz="4" w:space="0" w:color="6E6E6E"/>
              <w:bottom w:val="single" w:sz="4" w:space="0" w:color="6E6E6E"/>
              <w:right w:val="single" w:sz="4" w:space="0" w:color="6E6E6E"/>
            </w:tcBorders>
          </w:tcPr>
          <w:p w14:paraId="0D0D5AF8" w14:textId="77777777" w:rsidR="00111B64" w:rsidRDefault="00BE10F4">
            <w:pPr>
              <w:pStyle w:val="ProductList-TableBody"/>
            </w:pPr>
            <w:r>
              <w:t>Én kjernelisens:1 vCore</w:t>
            </w:r>
          </w:p>
        </w:tc>
      </w:tr>
      <w:tr w:rsidR="00111B64" w14:paraId="15C29C23" w14:textId="77777777">
        <w:tc>
          <w:tcPr>
            <w:tcW w:w="3540" w:type="dxa"/>
            <w:tcBorders>
              <w:top w:val="none" w:sz="4" w:space="0" w:color="6E6E6E"/>
              <w:left w:val="single" w:sz="4" w:space="0" w:color="6E6E6E"/>
              <w:bottom w:val="none" w:sz="4" w:space="0" w:color="6E6E6E"/>
              <w:right w:val="single" w:sz="4" w:space="0" w:color="6E6E6E"/>
            </w:tcBorders>
          </w:tcPr>
          <w:p w14:paraId="2388AAE3"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1084E1" w14:textId="77777777" w:rsidR="00111B64" w:rsidRDefault="00BE10F4">
            <w:pPr>
              <w:pStyle w:val="ProductList-TableBody"/>
            </w:pPr>
            <w:r>
              <w:t>Azure Data Factory SQL Server Integrasjonstjenester (Standard)</w:t>
            </w:r>
          </w:p>
        </w:tc>
        <w:tc>
          <w:tcPr>
            <w:tcW w:w="4160" w:type="dxa"/>
            <w:tcBorders>
              <w:top w:val="single" w:sz="4" w:space="0" w:color="6E6E6E"/>
              <w:left w:val="single" w:sz="4" w:space="0" w:color="6E6E6E"/>
              <w:bottom w:val="single" w:sz="4" w:space="0" w:color="6E6E6E"/>
              <w:right w:val="single" w:sz="4" w:space="0" w:color="6E6E6E"/>
            </w:tcBorders>
          </w:tcPr>
          <w:p w14:paraId="0DC69158" w14:textId="77777777" w:rsidR="00111B64" w:rsidRDefault="00BE10F4">
            <w:pPr>
              <w:pStyle w:val="ProductList-TableBody"/>
            </w:pPr>
            <w:r>
              <w:t>Én kjernelisens: 1 vCore</w:t>
            </w:r>
          </w:p>
        </w:tc>
      </w:tr>
      <w:tr w:rsidR="00111B64" w14:paraId="2D8D5755" w14:textId="77777777">
        <w:tc>
          <w:tcPr>
            <w:tcW w:w="3540" w:type="dxa"/>
            <w:tcBorders>
              <w:top w:val="none" w:sz="4" w:space="0" w:color="6E6E6E"/>
              <w:left w:val="single" w:sz="4" w:space="0" w:color="6E6E6E"/>
              <w:bottom w:val="none" w:sz="4" w:space="0" w:color="6E6E6E"/>
              <w:right w:val="single" w:sz="4" w:space="0" w:color="6E6E6E"/>
            </w:tcBorders>
          </w:tcPr>
          <w:p w14:paraId="65ECA2E9"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232A753" w14:textId="77777777" w:rsidR="00111B64" w:rsidRDefault="00BE10F4">
            <w:pPr>
              <w:pStyle w:val="ProductList-TableBody"/>
            </w:pPr>
            <w:r>
              <w:t>Azure Data Factory SQL Server Integrasjonstjenester (Enterprise)</w:t>
            </w:r>
          </w:p>
        </w:tc>
        <w:tc>
          <w:tcPr>
            <w:tcW w:w="4160" w:type="dxa"/>
            <w:tcBorders>
              <w:top w:val="single" w:sz="4" w:space="0" w:color="6E6E6E"/>
              <w:left w:val="single" w:sz="4" w:space="0" w:color="6E6E6E"/>
              <w:bottom w:val="single" w:sz="4" w:space="0" w:color="6E6E6E"/>
              <w:right w:val="single" w:sz="4" w:space="0" w:color="6E6E6E"/>
            </w:tcBorders>
          </w:tcPr>
          <w:p w14:paraId="2C49FD76" w14:textId="77777777" w:rsidR="00111B64" w:rsidRDefault="00BE10F4">
            <w:pPr>
              <w:pStyle w:val="ProductList-TableBody"/>
            </w:pPr>
            <w:r>
              <w:t>Fire kjernelisenser:1 vCore</w:t>
            </w:r>
          </w:p>
        </w:tc>
      </w:tr>
      <w:tr w:rsidR="00111B64" w14:paraId="2585D495" w14:textId="77777777">
        <w:tc>
          <w:tcPr>
            <w:tcW w:w="3540" w:type="dxa"/>
            <w:tcBorders>
              <w:top w:val="none" w:sz="4" w:space="0" w:color="6E6E6E"/>
              <w:left w:val="single" w:sz="4" w:space="0" w:color="6E6E6E"/>
              <w:bottom w:val="none" w:sz="4" w:space="0" w:color="6E6E6E"/>
              <w:right w:val="single" w:sz="4" w:space="0" w:color="6E6E6E"/>
            </w:tcBorders>
          </w:tcPr>
          <w:p w14:paraId="225C2BF3"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0EDB79" w14:textId="77777777" w:rsidR="00111B64" w:rsidRDefault="00BE10F4">
            <w:pPr>
              <w:pStyle w:val="ProductList-TableBody"/>
            </w:pPr>
            <w:r>
              <w:t>SQL Server Standard Virtuelle maskiner</w:t>
            </w:r>
          </w:p>
        </w:tc>
        <w:tc>
          <w:tcPr>
            <w:tcW w:w="4160" w:type="dxa"/>
            <w:tcBorders>
              <w:top w:val="single" w:sz="4" w:space="0" w:color="6E6E6E"/>
              <w:left w:val="single" w:sz="4" w:space="0" w:color="6E6E6E"/>
              <w:bottom w:val="single" w:sz="4" w:space="0" w:color="6E6E6E"/>
              <w:right w:val="single" w:sz="4" w:space="0" w:color="6E6E6E"/>
            </w:tcBorders>
          </w:tcPr>
          <w:p w14:paraId="660694C2" w14:textId="77777777" w:rsidR="00111B64" w:rsidRDefault="00BE10F4">
            <w:pPr>
              <w:pStyle w:val="ProductList-TableBody"/>
            </w:pPr>
            <w:r>
              <w:t>Én kjernelisens</w:t>
            </w:r>
            <w:r>
              <w:rPr>
                <w:vertAlign w:val="superscript"/>
              </w:rPr>
              <w:t>2</w:t>
            </w:r>
            <w:r>
              <w:t>:1 vCPU</w:t>
            </w:r>
          </w:p>
        </w:tc>
      </w:tr>
      <w:tr w:rsidR="00111B64" w14:paraId="5F21066B" w14:textId="77777777">
        <w:tc>
          <w:tcPr>
            <w:tcW w:w="3540" w:type="dxa"/>
            <w:tcBorders>
              <w:top w:val="none" w:sz="4" w:space="0" w:color="6E6E6E"/>
              <w:left w:val="single" w:sz="4" w:space="0" w:color="6E6E6E"/>
              <w:bottom w:val="single" w:sz="4" w:space="0" w:color="6E6E6E"/>
              <w:right w:val="single" w:sz="4" w:space="0" w:color="6E6E6E"/>
            </w:tcBorders>
          </w:tcPr>
          <w:p w14:paraId="1A392682" w14:textId="77777777" w:rsidR="00111B64" w:rsidRDefault="00111B6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86FC8E" w14:textId="77777777" w:rsidR="00111B64" w:rsidRDefault="00BE10F4">
            <w:pPr>
              <w:pStyle w:val="ProductList-TableBody"/>
            </w:pPr>
            <w:r>
              <w:t>SQL Server Enterprise Virtuelle maskiner</w:t>
            </w:r>
          </w:p>
        </w:tc>
        <w:tc>
          <w:tcPr>
            <w:tcW w:w="4160" w:type="dxa"/>
            <w:tcBorders>
              <w:top w:val="single" w:sz="4" w:space="0" w:color="6E6E6E"/>
              <w:left w:val="single" w:sz="4" w:space="0" w:color="6E6E6E"/>
              <w:bottom w:val="single" w:sz="4" w:space="0" w:color="6E6E6E"/>
              <w:right w:val="single" w:sz="4" w:space="0" w:color="6E6E6E"/>
            </w:tcBorders>
          </w:tcPr>
          <w:p w14:paraId="5E939752" w14:textId="77777777" w:rsidR="00111B64" w:rsidRDefault="00BE10F4">
            <w:pPr>
              <w:pStyle w:val="ProductList-TableBody"/>
            </w:pPr>
            <w:r>
              <w:t>Fire kjernelisenser</w:t>
            </w:r>
            <w:r>
              <w:rPr>
                <w:vertAlign w:val="superscript"/>
              </w:rPr>
              <w:t>2</w:t>
            </w:r>
            <w:r>
              <w:t>:1 vCPU</w:t>
            </w:r>
          </w:p>
        </w:tc>
      </w:tr>
    </w:tbl>
    <w:p w14:paraId="11002AB7" w14:textId="77777777" w:rsidR="00111B64" w:rsidRDefault="00BE10F4">
      <w:pPr>
        <w:pStyle w:val="ProductList-BodyIndented"/>
      </w:pPr>
      <w:r>
        <w:rPr>
          <w:i/>
          <w:vertAlign w:val="superscript"/>
        </w:rPr>
        <w:t>1</w:t>
      </w:r>
      <w:r>
        <w:rPr>
          <w:i/>
        </w:rPr>
        <w:t>Azure-hybridfordel er ikke tilgjengelig i det serverløse beregningsnivået til Azure SQL Database eller Azure SQL administrert forekomst.</w:t>
      </w:r>
    </w:p>
    <w:p w14:paraId="4E735AEA" w14:textId="77777777" w:rsidR="00111B64" w:rsidRDefault="00BE10F4">
      <w:pPr>
        <w:pStyle w:val="ProductList-BodyIndented"/>
      </w:pPr>
      <w:r>
        <w:rPr>
          <w:i/>
          <w:vertAlign w:val="superscript"/>
        </w:rPr>
        <w:t>2</w:t>
      </w:r>
      <w:r>
        <w:rPr>
          <w:i/>
        </w:rPr>
        <w:t>Avhengig av minimum fire kjernelisenser per virtuell maskin.</w:t>
      </w:r>
    </w:p>
    <w:p w14:paraId="3A7391D5" w14:textId="77777777" w:rsidR="00111B64" w:rsidRDefault="00111B64">
      <w:pPr>
        <w:pStyle w:val="ProductList-BodyIndented"/>
      </w:pPr>
    </w:p>
    <w:p w14:paraId="7EAE7583" w14:textId="77777777" w:rsidR="00111B64" w:rsidRDefault="00BE10F4">
      <w:pPr>
        <w:pStyle w:val="ProductList-BodyIndented"/>
      </w:pPr>
      <w:r>
        <w:t xml:space="preserve">Kunden vil ikke bli belastet for bruken av en Microsoft Azure-datatjenester, men den må fremdeles betale for kostnadene for beregning (dvs. grunnpris), lagring og sikkerhetskopi, samt I/O forbundet med bruken av tjenestene (når det gjelder). Kunden må indikere at den bruker Azure SQL Database (Elastic Pool og Single Database), Azure SQL administrert forekomst, Azure Data Factory SQL Server Integrasjonstjenester eller SQL Server virtuelle maskiner under Azure-hybridfordel for SQL Server når man konfigurerer arbeidsbelastning på Azure. Kunder kan supplere disse arbeidsbelastningene som kjøres med målte Azure-tjenester.  </w:t>
      </w:r>
    </w:p>
    <w:p w14:paraId="05DF1A54" w14:textId="77777777" w:rsidR="00111B64" w:rsidRDefault="00111B64">
      <w:pPr>
        <w:pStyle w:val="ProductList-BodyIndented"/>
      </w:pPr>
    </w:p>
    <w:p w14:paraId="5B01C62E" w14:textId="77777777" w:rsidR="00111B64" w:rsidRDefault="00BE10F4">
      <w:pPr>
        <w:pStyle w:val="ProductList-SubClauseHeading"/>
        <w:outlineLvl w:val="4"/>
      </w:pPr>
      <w:r>
        <w:t>2.3.2 SQL Server Fail-over rettigheter</w:t>
      </w:r>
    </w:p>
    <w:p w14:paraId="6E1CBF5B" w14:textId="77777777" w:rsidR="00111B64" w:rsidRDefault="00BE10F4">
      <w:pPr>
        <w:pStyle w:val="ProductList-BodyIndented"/>
      </w:pPr>
      <w:r>
        <w:t>When allocating SQL Server -abonnements-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med en SQL Server Virtuell maskin på Azure, har Kunden rett til:</w:t>
      </w:r>
    </w:p>
    <w:p w14:paraId="5FE5EE6F" w14:textId="77777777" w:rsidR="00111B64" w:rsidRDefault="00BE10F4" w:rsidP="00BE10F4">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ethvert formål, inkludert høy tilgjengelighet; og</w:t>
      </w:r>
    </w:p>
    <w:p w14:paraId="12F8F337" w14:textId="77777777" w:rsidR="00111B64" w:rsidRDefault="00BE10F4" w:rsidP="00BE10F4">
      <w:pPr>
        <w:pStyle w:val="ProductList-Bullet"/>
        <w:numPr>
          <w:ilvl w:val="1"/>
          <w:numId w:val="48"/>
        </w:numPr>
      </w:pPr>
      <w:r>
        <w:t xml:space="preserve">Én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spesielt for katastrofegjenoppretting.</w:t>
      </w:r>
    </w:p>
    <w:p w14:paraId="7397451E" w14:textId="77777777" w:rsidR="00111B64" w:rsidRDefault="00111B64">
      <w:pPr>
        <w:pStyle w:val="ProductList-BodyIndented"/>
      </w:pPr>
    </w:p>
    <w:p w14:paraId="0D437C53" w14:textId="77777777" w:rsidR="00111B64" w:rsidRDefault="00BE10F4">
      <w:pPr>
        <w:pStyle w:val="ProductList-BodyIndented"/>
      </w:pPr>
      <w:r>
        <w:t xml:space="preserve">Kunden kan også kjøre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 arbeidsbelastning-</w:t>
      </w:r>
      <w:r>
        <w:fldChar w:fldCharType="end"/>
      </w:r>
      <w:r>
        <w:t xml:space="preserve"> og katastrofegjenopprettings-</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samtidig i korte perioder med testing av katastrofegjenoppretting hver 90. dag, og rundt tidspunktet for en katastrofe, i en kort periode, for å hjelpe til med overføringen mellom dem. Kunden kan utføre følgende vedlikeholdsrelaterte operasjoner for enhver tillatt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w:t>
      </w:r>
    </w:p>
    <w:p w14:paraId="71052955" w14:textId="77777777" w:rsidR="00111B64" w:rsidRDefault="00BE10F4" w:rsidP="00BE10F4">
      <w:pPr>
        <w:pStyle w:val="ProductList-Bullet"/>
        <w:numPr>
          <w:ilvl w:val="1"/>
          <w:numId w:val="49"/>
        </w:numPr>
      </w:pPr>
      <w:r>
        <w:t xml:space="preserve">Kontroll av databasekonsistens eller Checkdb </w:t>
      </w:r>
    </w:p>
    <w:p w14:paraId="6E0F9005" w14:textId="77777777" w:rsidR="00111B64" w:rsidRDefault="00BE10F4" w:rsidP="00BE10F4">
      <w:pPr>
        <w:pStyle w:val="ProductList-Bullet"/>
        <w:numPr>
          <w:ilvl w:val="1"/>
          <w:numId w:val="49"/>
        </w:numPr>
      </w:pPr>
      <w:r>
        <w:t xml:space="preserve">Logge sikkerhetskopieringer </w:t>
      </w:r>
    </w:p>
    <w:p w14:paraId="6615109E" w14:textId="77777777" w:rsidR="00111B64" w:rsidRDefault="00BE10F4" w:rsidP="00BE10F4">
      <w:pPr>
        <w:pStyle w:val="ProductList-Bullet"/>
        <w:numPr>
          <w:ilvl w:val="1"/>
          <w:numId w:val="49"/>
        </w:numPr>
      </w:pPr>
      <w:r>
        <w:t xml:space="preserve">Fulle sikkerhetskopieringer </w:t>
      </w:r>
    </w:p>
    <w:p w14:paraId="512B6087" w14:textId="77777777" w:rsidR="00111B64" w:rsidRDefault="00BE10F4" w:rsidP="00BE10F4">
      <w:pPr>
        <w:pStyle w:val="ProductList-Bullet"/>
        <w:numPr>
          <w:ilvl w:val="1"/>
          <w:numId w:val="49"/>
        </w:numPr>
      </w:pPr>
      <w:r>
        <w:t>Overvåking av ressursbruksdata</w:t>
      </w:r>
    </w:p>
    <w:p w14:paraId="082300CD" w14:textId="77777777" w:rsidR="00111B64" w:rsidRDefault="00111B64">
      <w:pPr>
        <w:pStyle w:val="ProductList-BodyIndented"/>
      </w:pPr>
    </w:p>
    <w:p w14:paraId="41E25F36" w14:textId="77777777" w:rsidR="00111B64" w:rsidRDefault="00BE10F4">
      <w:pPr>
        <w:pStyle w:val="ProductList-BodyIndented"/>
      </w:pP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tillatt for katastrofegjenoppretting må være asynkron og manuell. Antall lisenser som ellers ville være nødvendig for en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må ikke overstige antall lisenser som kreves for tilsvarende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w:t>
      </w:r>
      <w:r>
        <w:fldChar w:fldCharType="end"/>
      </w:r>
      <w:r>
        <w:t xml:space="preserve">.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OSE-er</w:t>
      </w:r>
      <w:r>
        <w:fldChar w:fldCharType="end"/>
      </w:r>
      <w:r>
        <w:t xml:space="preserve"> kan ikke tjene SQL Server-data til brukere eller enheter eller på annen måte kjøre aktive SQL Server-arbeidsbelastninger.</w:t>
      </w:r>
    </w:p>
    <w:p w14:paraId="246B70F0" w14:textId="77777777" w:rsidR="00111B64" w:rsidRDefault="00111B64">
      <w:pPr>
        <w:pStyle w:val="ProductList-BodyIndented"/>
      </w:pPr>
    </w:p>
    <w:p w14:paraId="48D86441" w14:textId="77777777" w:rsidR="00111B64" w:rsidRDefault="00BE10F4">
      <w:pPr>
        <w:pStyle w:val="ProductList-BodyIndented"/>
      </w:pPr>
      <w:r>
        <w:t xml:space="preserve">Kunden har rett til én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w:t>
      </w:r>
      <w:r>
        <w:fldChar w:fldCharType="end"/>
      </w:r>
      <w:r>
        <w:t xml:space="preserve"> for høy tilgjengelighet for hver av de </w:t>
      </w:r>
      <w:r>
        <w:fldChar w:fldCharType="begin"/>
      </w:r>
      <w:r>
        <w:instrText xml:space="preserve"> AutoTextList   \s NoStyle \t "Primær arbeidsbelastning betyr enten et OSE der forekomster av serverprogramvaren kjører under delen Bruksrettigheter i en produktoppføring eller, i sammenheng med Azure-hybridfordelsrettigheter, en SQL Server Virtuell maskin." </w:instrText>
      </w:r>
      <w:r>
        <w:fldChar w:fldCharType="separate"/>
      </w:r>
      <w:r>
        <w:rPr>
          <w:color w:val="0563C1"/>
        </w:rPr>
        <w:t>Primære arbeidsbelastningene</w:t>
      </w:r>
      <w:r>
        <w:fldChar w:fldCharType="end"/>
      </w:r>
      <w:r>
        <w:t xml:space="preserve"> som kjører på Linux-plattformen og fungerer som SQL Server-hovedforekomst når den brukes sammen med kundens bruk av Big Data Clusters. Disse ekstra </w:t>
      </w:r>
      <w:r>
        <w:fldChar w:fldCharType="begin"/>
      </w:r>
      <w:r>
        <w:instrText xml:space="preserve"> AutoTextList   \s NoStyle \t "Fail-over OSE betyr en OSE (eller i sammenheng med Azure-hybridfordel, en SQL Server Virtuell maskin) der passive forekomster av serverprogramvaren kjører i påvente av en fail-over-hendelse." </w:instrText>
      </w:r>
      <w:r>
        <w:fldChar w:fldCharType="separate"/>
      </w:r>
      <w:r>
        <w:rPr>
          <w:color w:val="0563C1"/>
        </w:rPr>
        <w:t>Fail-over OSE-ene</w:t>
      </w:r>
      <w:r>
        <w:fldChar w:fldCharType="end"/>
      </w:r>
      <w:r>
        <w:t xml:space="preserve"> er underlagt samme SQL Server – Fail Over-rettighetsbegrensninger.</w:t>
      </w:r>
    </w:p>
    <w:p w14:paraId="308AECE1" w14:textId="77777777" w:rsidR="00111B64" w:rsidRDefault="00111B64">
      <w:pPr>
        <w:pStyle w:val="ProductList-BodyIndented"/>
      </w:pPr>
    </w:p>
    <w:p w14:paraId="5CAE305B" w14:textId="77777777" w:rsidR="00111B64" w:rsidRDefault="00BE10F4">
      <w:pPr>
        <w:pStyle w:val="ProductList-SubClauseHeading"/>
        <w:outlineLvl w:val="4"/>
      </w:pPr>
      <w:r>
        <w:t>2.3.3 Bruke programvaren på kundens servere</w:t>
      </w:r>
    </w:p>
    <w:p w14:paraId="2181EAE0" w14:textId="77777777" w:rsidR="00111B64" w:rsidRDefault="00BE10F4">
      <w:pPr>
        <w:pStyle w:val="ProductList-BodyIndented"/>
      </w:pPr>
      <w:r>
        <w:t xml:space="preserve">Alternativt kan kunden bruke SQL Server på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I dette tilfellet vil SQL Server Standard og SQL Server Enterprise Core-abonnements-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gi de samme rettighetene som henholdsvis andre volumlisenser som SQL Server Standard og SQL Server Enterprise kjernelisenser, og være underlagt de samme vilkårene som angitt i "Bruksrettigheter" i SQL Server produktoppføring i den nyeste versjonen av produktvilkårene. I løpet av abonnementsperioden tildeles Kunden i tillegg rettigheter som tilsvarer rettighetene som gis til SA-kunder under Selvhosting, katastrofegjenoppretting, lisensmobilitet over serverfarmer, Fail-over rettigheter og Unlimited Virtualization*, samt rettigheter til å bruke maskin Learning Server for Windows*, Machine Learning Server for Linux*, Machine Learning for Hadoop*, og Power BI Report Server*. Bruk av programvaren er underlagt de samme vilkårene.</w:t>
      </w:r>
    </w:p>
    <w:p w14:paraId="101C68B9" w14:textId="77777777" w:rsidR="00111B64" w:rsidRDefault="00BE10F4">
      <w:pPr>
        <w:pStyle w:val="ProductList-BodyIndented"/>
      </w:pPr>
      <w:r>
        <w:t>* Avhengig av tilgjengelighet. Rettigheter som bare gjelder SQL Server Enterprise kjernekunder.</w:t>
      </w:r>
    </w:p>
    <w:p w14:paraId="2CEA306A" w14:textId="77777777" w:rsidR="00111B64" w:rsidRDefault="00111B64">
      <w:pPr>
        <w:pStyle w:val="ProductList-BodyIndented"/>
      </w:pPr>
    </w:p>
    <w:p w14:paraId="2F50169E" w14:textId="77777777" w:rsidR="00111B64" w:rsidRDefault="00BE10F4">
      <w:pPr>
        <w:pStyle w:val="ProductList-SubClauseHeading"/>
        <w:outlineLvl w:val="4"/>
      </w:pPr>
      <w:r>
        <w:t>2.3.4 Flytte serverbelastning til Azure</w:t>
      </w:r>
    </w:p>
    <w:p w14:paraId="2E808982" w14:textId="77777777" w:rsidR="00111B64" w:rsidRDefault="00BE10F4">
      <w:pPr>
        <w:pStyle w:val="ProductList-BodyIndented"/>
      </w:pPr>
      <w:r>
        <w:t xml:space="preserve">Kunden kan ikke samtidig allokere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bruk på Azure og tilordne den sammen</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til én av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med unntak av på engangsbasis, i en periode som ikke skal overstige 180 dager, for å la kunden migrere arbeidsmengdene til Azure. Tidligere etter fullføring av migrasjon til Azure eller 180 dager fra migrasjonsstart, </w:t>
      </w:r>
      <w:r>
        <w:fldChar w:fldCharType="begin"/>
      </w:r>
      <w:r>
        <w:instrText xml:space="preserve"> AutoTextList   \s NoStyle \t "Lisens betyr rett til å laste ned, installere, få tilgang til og bruke et produkt." </w:instrText>
      </w:r>
      <w:r>
        <w:fldChar w:fldCharType="separate"/>
      </w:r>
      <w:r>
        <w:rPr>
          <w:color w:val="0563C1"/>
        </w:rPr>
        <w:t>vil lisensene</w:t>
      </w:r>
      <w:r>
        <w:fldChar w:fldCharType="end"/>
      </w:r>
      <w:r>
        <w:t xml:space="preserve"> anses som "tildelt til Azure". Kunden kan senere overføre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tilbake til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dersom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forblir tildelt til Azure i minst 90 dager. </w:t>
      </w:r>
    </w:p>
    <w:p w14:paraId="14281F77" w14:textId="77777777" w:rsidR="00111B64" w:rsidRDefault="00111B64">
      <w:pPr>
        <w:pStyle w:val="ProductList-BodyIndented"/>
      </w:pPr>
    </w:p>
    <w:p w14:paraId="624BC689" w14:textId="77777777" w:rsidR="00111B64" w:rsidRDefault="00BE10F4">
      <w:pPr>
        <w:pStyle w:val="ProductList-SubClauseHeading"/>
        <w:outlineLvl w:val="4"/>
      </w:pPr>
      <w:r>
        <w:t>2.3.5 SQL Server Enterprise Ubegrensede kjerne-virtualiseringsrettigheter</w:t>
      </w:r>
    </w:p>
    <w:p w14:paraId="100C595A" w14:textId="77777777" w:rsidR="00111B64" w:rsidRDefault="00BE10F4">
      <w:pPr>
        <w:pStyle w:val="ProductList-BodyIndented"/>
      </w:pPr>
      <w:r>
        <w:t xml:space="preserve">Som unntak fra de generelle vilkårene for tildeling av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og bruk av SQL Server under Azure-hybridfordel for SQL Server, kan kunden bruke SQL Server i et hvilket som helst antall virtuelle maskiner på én Azure dedikert host-server eller annen dedikert fysisk host i Azure i én av sine Microsoft Azure tjenestekontoer, forutsatt at kunden tildeler SQL Server Enterprise kjerneabonnements</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for alle de fysiske kjernene som er tilgjengelige for Kunden på den Azure-hosten. Samtidig bruk på Azure dedikert host eller annen dedikert fysisk host i Azure og kundens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er begrenset til samme migrasjonsperiode på 180 dager.</w:t>
      </w:r>
    </w:p>
    <w:p w14:paraId="44CC9488" w14:textId="77777777" w:rsidR="00111B64" w:rsidRDefault="00111B64">
      <w:pPr>
        <w:pStyle w:val="ProductList-BodyIndented"/>
      </w:pPr>
    </w:p>
    <w:p w14:paraId="776B0024" w14:textId="77777777" w:rsidR="00111B64" w:rsidRDefault="00BE10F4">
      <w:pPr>
        <w:pStyle w:val="ProductList-ClauseHeading"/>
        <w:outlineLvl w:val="3"/>
      </w:pPr>
      <w:r>
        <w:t>2.4 SQL Server Big Data Noder</w:t>
      </w:r>
    </w:p>
    <w:p w14:paraId="5EF16401" w14:textId="77777777" w:rsidR="00111B64" w:rsidRDefault="00BE10F4">
      <w:pPr>
        <w:pStyle w:val="ProductList-Body"/>
      </w:pPr>
      <w:r>
        <w:t xml:space="preserve">Kundens bruk av SQL Server Big Data Node styres av bruksrettighetene for SQL Server Enterprise kjerne i SQL Server-produktoppføringen, supplert som følger. Kunden kan bruke SQL Big Data Node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kun med en Master Node. En "Master Node" er en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lisensiert av Kunden for å kjøre SQL Server Standard Core eller SQL Server Enterprise Core under lisenser med SA eller med tilsvarende abonnementsrettigheter. Følgende SA-rettigheter gjelder i tillegg for kundens bruk av SQL Server Big Data Noder brukt på en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 server</w:t>
      </w:r>
      <w:r>
        <w:fldChar w:fldCharType="end"/>
      </w:r>
      <w:r>
        <w:t xml:space="preserve">: Ubegrenset virtualisering. Som et alternativ til å distribuere programvaren på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kan Kunden tildele Big Data Node-lisenser til Microsoft Azure (en lisens per vCPU og minimum fire lisenser per virtuell maskin) og kjøre Big Data Node-programvare på virtuelle Azure-maskiner.</w:t>
      </w:r>
    </w:p>
    <w:p w14:paraId="6D966F2D"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6D7F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33F201"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6618095A" w14:textId="77777777" w:rsidR="00111B64" w:rsidRDefault="00111B64">
      <w:pPr>
        <w:pStyle w:val="ProductList-Body"/>
      </w:pPr>
    </w:p>
    <w:p w14:paraId="432BA9C5" w14:textId="77777777" w:rsidR="00111B64" w:rsidRDefault="00BE10F4">
      <w:pPr>
        <w:pStyle w:val="ProductList-Offering1HeadingNoBorder"/>
        <w:outlineLvl w:val="1"/>
      </w:pPr>
      <w:bookmarkStart w:id="249" w:name="_Sec1151"/>
      <w:r>
        <w:t>Microsoft Dynamics 365-tjenester</w:t>
      </w:r>
      <w:bookmarkEnd w:id="249"/>
      <w:r>
        <w:fldChar w:fldCharType="begin"/>
      </w:r>
      <w:r>
        <w:instrText xml:space="preserve"> TC "</w:instrText>
      </w:r>
      <w:bookmarkStart w:id="250" w:name="_Toc52183242"/>
      <w:r>
        <w:instrText>Microsoft Dynamics 365-tjenester</w:instrText>
      </w:r>
      <w:bookmarkEnd w:id="250"/>
      <w:r>
        <w:instrText>" \l 2</w:instrText>
      </w:r>
      <w:r>
        <w:fldChar w:fldCharType="end"/>
      </w:r>
    </w:p>
    <w:p w14:paraId="7D1CCFDE" w14:textId="77777777" w:rsidR="00111B64" w:rsidRDefault="00BE10F4">
      <w:pPr>
        <w:pStyle w:val="ProductList-Offering1SubSection"/>
        <w:outlineLvl w:val="2"/>
      </w:pPr>
      <w:bookmarkStart w:id="251" w:name="_Sec1152"/>
      <w:r>
        <w:t>1. Programtilgjengelighet</w:t>
      </w:r>
      <w:bookmarkEnd w:id="251"/>
    </w:p>
    <w:tbl>
      <w:tblPr>
        <w:tblStyle w:val="PURTable"/>
        <w:tblW w:w="0" w:type="dxa"/>
        <w:tblLook w:val="04A0" w:firstRow="1" w:lastRow="0" w:firstColumn="1" w:lastColumn="0" w:noHBand="0" w:noVBand="1"/>
      </w:tblPr>
      <w:tblGrid>
        <w:gridCol w:w="4284"/>
        <w:gridCol w:w="711"/>
        <w:gridCol w:w="680"/>
        <w:gridCol w:w="799"/>
        <w:gridCol w:w="707"/>
        <w:gridCol w:w="726"/>
        <w:gridCol w:w="823"/>
        <w:gridCol w:w="699"/>
        <w:gridCol w:w="694"/>
        <w:gridCol w:w="793"/>
      </w:tblGrid>
      <w:tr w:rsidR="00111B64" w14:paraId="6065CF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F67AA"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4818D3E0"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52086"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DA0F4"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47641"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94546"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F367F8"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87FA4"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59BCF"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E716E2"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46026C2D" w14:textId="77777777">
        <w:tc>
          <w:tcPr>
            <w:tcW w:w="4660" w:type="dxa"/>
            <w:tcBorders>
              <w:top w:val="single" w:sz="6" w:space="0" w:color="FFFFFF"/>
              <w:left w:val="none" w:sz="4" w:space="0" w:color="6E6E6E"/>
              <w:bottom w:val="dashed" w:sz="4" w:space="0" w:color="BFBFBF"/>
              <w:right w:val="none" w:sz="4" w:space="0" w:color="6E6E6E"/>
            </w:tcBorders>
          </w:tcPr>
          <w:p w14:paraId="3CCD5B84" w14:textId="77777777" w:rsidR="00111B64" w:rsidRDefault="00BE10F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2D3C9B7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F24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2586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FDC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28D4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238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500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5CFF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867CA" w14:textId="77777777" w:rsidR="00111B64" w:rsidRDefault="00111B64">
            <w:pPr>
              <w:pStyle w:val="ProductList-TableBody"/>
              <w:jc w:val="center"/>
            </w:pPr>
          </w:p>
        </w:tc>
      </w:tr>
      <w:tr w:rsidR="00111B64" w14:paraId="786F8CC4" w14:textId="77777777">
        <w:tc>
          <w:tcPr>
            <w:tcW w:w="4660" w:type="dxa"/>
            <w:tcBorders>
              <w:top w:val="dashed" w:sz="4" w:space="0" w:color="BFBFBF"/>
              <w:left w:val="none" w:sz="4" w:space="0" w:color="6E6E6E"/>
              <w:bottom w:val="dashed" w:sz="4" w:space="0" w:color="BFBFBF"/>
              <w:right w:val="none" w:sz="4" w:space="0" w:color="6E6E6E"/>
            </w:tcBorders>
          </w:tcPr>
          <w:p w14:paraId="65FCD23D" w14:textId="77777777" w:rsidR="00111B64" w:rsidRDefault="00BE10F4">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F1A617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4DB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3B7B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288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F202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179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5BD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7176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AA603" w14:textId="77777777" w:rsidR="00111B64" w:rsidRDefault="00111B64">
            <w:pPr>
              <w:pStyle w:val="ProductList-TableBody"/>
              <w:jc w:val="center"/>
            </w:pPr>
          </w:p>
        </w:tc>
      </w:tr>
      <w:tr w:rsidR="00111B64" w14:paraId="58308556" w14:textId="77777777">
        <w:tc>
          <w:tcPr>
            <w:tcW w:w="4660" w:type="dxa"/>
            <w:tcBorders>
              <w:top w:val="dashed" w:sz="4" w:space="0" w:color="BFBFBF"/>
              <w:left w:val="none" w:sz="4" w:space="0" w:color="6E6E6E"/>
              <w:bottom w:val="dashed" w:sz="4" w:space="0" w:color="BFBFBF"/>
              <w:right w:val="none" w:sz="4" w:space="0" w:color="6E6E6E"/>
            </w:tcBorders>
          </w:tcPr>
          <w:p w14:paraId="6A782693" w14:textId="77777777" w:rsidR="00111B64" w:rsidRDefault="00BE10F4">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E6CBA7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DBC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EF62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6163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83A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AED5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11C7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01F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DF016" w14:textId="77777777" w:rsidR="00111B64" w:rsidRDefault="00111B64">
            <w:pPr>
              <w:pStyle w:val="ProductList-TableBody"/>
              <w:jc w:val="center"/>
            </w:pPr>
          </w:p>
        </w:tc>
      </w:tr>
      <w:tr w:rsidR="00111B64" w14:paraId="02D2063D" w14:textId="77777777">
        <w:tc>
          <w:tcPr>
            <w:tcW w:w="4660" w:type="dxa"/>
            <w:tcBorders>
              <w:top w:val="dashed" w:sz="4" w:space="0" w:color="BFBFBF"/>
              <w:left w:val="none" w:sz="4" w:space="0" w:color="6E6E6E"/>
              <w:bottom w:val="dashed" w:sz="4" w:space="0" w:color="BFBFBF"/>
              <w:right w:val="none" w:sz="4" w:space="0" w:color="6E6E6E"/>
            </w:tcBorders>
          </w:tcPr>
          <w:p w14:paraId="58780C22" w14:textId="77777777" w:rsidR="00111B64" w:rsidRDefault="00BE10F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650A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15B3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4C4B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C6140"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9EE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F44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403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DE0C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4529C" w14:textId="77777777" w:rsidR="00111B64" w:rsidRDefault="00111B64">
            <w:pPr>
              <w:pStyle w:val="ProductList-TableBody"/>
              <w:jc w:val="center"/>
            </w:pPr>
          </w:p>
        </w:tc>
      </w:tr>
      <w:tr w:rsidR="00111B64" w14:paraId="5867FF5C" w14:textId="77777777">
        <w:tc>
          <w:tcPr>
            <w:tcW w:w="4660" w:type="dxa"/>
            <w:tcBorders>
              <w:top w:val="dashed" w:sz="4" w:space="0" w:color="BFBFBF"/>
              <w:left w:val="none" w:sz="4" w:space="0" w:color="6E6E6E"/>
              <w:bottom w:val="dashed" w:sz="4" w:space="0" w:color="BFBFBF"/>
              <w:right w:val="none" w:sz="4" w:space="0" w:color="6E6E6E"/>
            </w:tcBorders>
          </w:tcPr>
          <w:p w14:paraId="4E460449" w14:textId="77777777" w:rsidR="00111B64" w:rsidRDefault="00BE10F4">
            <w:pPr>
              <w:pStyle w:val="ProductList-TableBody"/>
            </w:pPr>
            <w:r>
              <w:t>Dynamics 365 Customer Insights tilleggsprofiler</w:t>
            </w:r>
            <w:r>
              <w:fldChar w:fldCharType="begin"/>
            </w:r>
            <w:r>
              <w:instrText xml:space="preserve"> XE "Dynamics 365 Customer Insights tilleggsprofiler"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1F523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F5D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0849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154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D2E9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691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5B3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7A4C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5C69" w14:textId="77777777" w:rsidR="00111B64" w:rsidRDefault="00111B64">
            <w:pPr>
              <w:pStyle w:val="ProductList-TableBody"/>
              <w:jc w:val="center"/>
            </w:pPr>
          </w:p>
        </w:tc>
      </w:tr>
      <w:tr w:rsidR="00111B64" w14:paraId="157632AC" w14:textId="77777777">
        <w:tc>
          <w:tcPr>
            <w:tcW w:w="4660" w:type="dxa"/>
            <w:tcBorders>
              <w:top w:val="dashed" w:sz="4" w:space="0" w:color="BFBFBF"/>
              <w:left w:val="none" w:sz="4" w:space="0" w:color="6E6E6E"/>
              <w:bottom w:val="dashed" w:sz="4" w:space="0" w:color="BFBFBF"/>
              <w:right w:val="none" w:sz="4" w:space="0" w:color="6E6E6E"/>
            </w:tcBorders>
          </w:tcPr>
          <w:p w14:paraId="28BC56BF" w14:textId="77777777" w:rsidR="00111B64" w:rsidRDefault="00BE10F4">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C58AD8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72E6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CDF8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B59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DB47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076C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38F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BF81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23FB" w14:textId="77777777" w:rsidR="00111B64" w:rsidRDefault="00111B64">
            <w:pPr>
              <w:pStyle w:val="ProductList-TableBody"/>
              <w:jc w:val="center"/>
            </w:pPr>
          </w:p>
        </w:tc>
      </w:tr>
      <w:tr w:rsidR="00111B64" w14:paraId="764BA3AF" w14:textId="77777777">
        <w:tc>
          <w:tcPr>
            <w:tcW w:w="4660" w:type="dxa"/>
            <w:tcBorders>
              <w:top w:val="dashed" w:sz="4" w:space="0" w:color="BFBFBF"/>
              <w:left w:val="none" w:sz="4" w:space="0" w:color="6E6E6E"/>
              <w:bottom w:val="dashed" w:sz="4" w:space="0" w:color="BFBFBF"/>
              <w:right w:val="none" w:sz="4" w:space="0" w:color="6E6E6E"/>
            </w:tcBorders>
          </w:tcPr>
          <w:p w14:paraId="7282A5D5" w14:textId="77777777" w:rsidR="00111B64" w:rsidRDefault="00BE10F4">
            <w:pPr>
              <w:pStyle w:val="ProductList-TableBody"/>
            </w:pPr>
            <w:r>
              <w:t>Dynamics 365 Operations Device Add-on</w:t>
            </w:r>
            <w:r>
              <w:fldChar w:fldCharType="begin"/>
            </w:r>
            <w:r>
              <w:instrText xml:space="preserve"> XE "Dynamics 365 Operations Device Add-on"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920C2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E3E5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B545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F96A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3409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2868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B09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A33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B189A" w14:textId="77777777" w:rsidR="00111B64" w:rsidRDefault="00111B64">
            <w:pPr>
              <w:pStyle w:val="ProductList-TableBody"/>
              <w:jc w:val="center"/>
            </w:pPr>
          </w:p>
        </w:tc>
      </w:tr>
      <w:tr w:rsidR="00111B64" w14:paraId="71B0787E" w14:textId="77777777">
        <w:tc>
          <w:tcPr>
            <w:tcW w:w="4660" w:type="dxa"/>
            <w:tcBorders>
              <w:top w:val="dashed" w:sz="4" w:space="0" w:color="BFBFBF"/>
              <w:left w:val="none" w:sz="4" w:space="0" w:color="6E6E6E"/>
              <w:bottom w:val="dashed" w:sz="4" w:space="0" w:color="BFBFBF"/>
              <w:right w:val="none" w:sz="4" w:space="0" w:color="6E6E6E"/>
            </w:tcBorders>
          </w:tcPr>
          <w:p w14:paraId="4ED36550" w14:textId="77777777" w:rsidR="00111B64" w:rsidRDefault="00BE10F4">
            <w:pPr>
              <w:pStyle w:val="ProductList-TableBody"/>
            </w:pPr>
            <w:r>
              <w:t>Dynamics 365 Operations Device From SA</w:t>
            </w:r>
            <w:r>
              <w:fldChar w:fldCharType="begin"/>
            </w:r>
            <w:r>
              <w:instrText xml:space="preserve"> XE "Dynamics 365 Operations Device From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1EE287E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7A9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CC3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5B3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132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D3C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4E0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73B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67AE" w14:textId="77777777" w:rsidR="00111B64" w:rsidRDefault="00111B64">
            <w:pPr>
              <w:pStyle w:val="ProductList-TableBody"/>
              <w:jc w:val="center"/>
            </w:pPr>
          </w:p>
        </w:tc>
      </w:tr>
      <w:tr w:rsidR="00111B64" w14:paraId="0AEEB4FA" w14:textId="77777777">
        <w:tc>
          <w:tcPr>
            <w:tcW w:w="4660" w:type="dxa"/>
            <w:tcBorders>
              <w:top w:val="dashed" w:sz="4" w:space="0" w:color="BFBFBF"/>
              <w:left w:val="none" w:sz="4" w:space="0" w:color="6E6E6E"/>
              <w:bottom w:val="dashed" w:sz="4" w:space="0" w:color="BFBFBF"/>
              <w:right w:val="none" w:sz="4" w:space="0" w:color="6E6E6E"/>
            </w:tcBorders>
          </w:tcPr>
          <w:p w14:paraId="1A0B6466" w14:textId="77777777" w:rsidR="00111B64" w:rsidRDefault="00BE10F4">
            <w:pPr>
              <w:pStyle w:val="ProductList-TableBody"/>
            </w:pPr>
            <w:r>
              <w:t>Dynamics 365 Operations Activity</w:t>
            </w:r>
            <w:r>
              <w:fldChar w:fldCharType="begin"/>
            </w:r>
            <w:r>
              <w:instrText xml:space="preserve"> XE "Dynamics 365 Operations Activity"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21762D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6A38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1CF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07FB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0BC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281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8B3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91E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D107F" w14:textId="77777777" w:rsidR="00111B64" w:rsidRDefault="00111B64">
            <w:pPr>
              <w:pStyle w:val="ProductList-TableBody"/>
              <w:jc w:val="center"/>
            </w:pPr>
          </w:p>
        </w:tc>
      </w:tr>
      <w:tr w:rsidR="00111B64" w14:paraId="52A71D6A" w14:textId="77777777">
        <w:tc>
          <w:tcPr>
            <w:tcW w:w="4660" w:type="dxa"/>
            <w:tcBorders>
              <w:top w:val="dashed" w:sz="4" w:space="0" w:color="BFBFBF"/>
              <w:left w:val="none" w:sz="4" w:space="0" w:color="6E6E6E"/>
              <w:bottom w:val="dashed" w:sz="4" w:space="0" w:color="BFBFBF"/>
              <w:right w:val="none" w:sz="4" w:space="0" w:color="6E6E6E"/>
            </w:tcBorders>
          </w:tcPr>
          <w:p w14:paraId="02A19053" w14:textId="77777777" w:rsidR="00111B64" w:rsidRDefault="00BE10F4">
            <w:pPr>
              <w:pStyle w:val="ProductList-TableBody"/>
            </w:pPr>
            <w:r>
              <w:t>Dynamics 365 Operations Activity Add-on</w:t>
            </w:r>
            <w:r>
              <w:fldChar w:fldCharType="begin"/>
            </w:r>
            <w:r>
              <w:instrText xml:space="preserve"> XE "Dynamics 365 Operations Activity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2A67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8D9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EF8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2E22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6AD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1022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B84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870A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69035" w14:textId="77777777" w:rsidR="00111B64" w:rsidRDefault="00111B64">
            <w:pPr>
              <w:pStyle w:val="ProductList-TableBody"/>
              <w:jc w:val="center"/>
            </w:pPr>
          </w:p>
        </w:tc>
      </w:tr>
      <w:tr w:rsidR="00111B64" w14:paraId="0C779EA9" w14:textId="77777777">
        <w:tc>
          <w:tcPr>
            <w:tcW w:w="4660" w:type="dxa"/>
            <w:tcBorders>
              <w:top w:val="dashed" w:sz="4" w:space="0" w:color="BFBFBF"/>
              <w:left w:val="none" w:sz="4" w:space="0" w:color="6E6E6E"/>
              <w:bottom w:val="dashed" w:sz="4" w:space="0" w:color="BFBFBF"/>
              <w:right w:val="none" w:sz="4" w:space="0" w:color="6E6E6E"/>
            </w:tcBorders>
          </w:tcPr>
          <w:p w14:paraId="70205561" w14:textId="77777777" w:rsidR="00111B64" w:rsidRDefault="00BE10F4">
            <w:pPr>
              <w:pStyle w:val="ProductList-TableBody"/>
            </w:pPr>
            <w:r>
              <w:t>Dynamics 365 Operations Activity From SA</w:t>
            </w:r>
            <w:r>
              <w:fldChar w:fldCharType="begin"/>
            </w:r>
            <w:r>
              <w:instrText xml:space="preserve"> XE "Dynamics 365 Operations Activity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3785D5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395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229B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C45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3726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7BEF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E24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922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CF6DE" w14:textId="77777777" w:rsidR="00111B64" w:rsidRDefault="00111B64">
            <w:pPr>
              <w:pStyle w:val="ProductList-TableBody"/>
              <w:jc w:val="center"/>
            </w:pPr>
          </w:p>
        </w:tc>
      </w:tr>
      <w:tr w:rsidR="00111B64" w14:paraId="04B748AB" w14:textId="77777777">
        <w:tc>
          <w:tcPr>
            <w:tcW w:w="4660" w:type="dxa"/>
            <w:tcBorders>
              <w:top w:val="dashed" w:sz="4" w:space="0" w:color="BFBFBF"/>
              <w:left w:val="none" w:sz="4" w:space="0" w:color="6E6E6E"/>
              <w:bottom w:val="dashed" w:sz="4" w:space="0" w:color="BFBFBF"/>
              <w:right w:val="none" w:sz="4" w:space="0" w:color="6E6E6E"/>
            </w:tcBorders>
          </w:tcPr>
          <w:p w14:paraId="640E5E1C" w14:textId="77777777" w:rsidR="00111B64" w:rsidRDefault="00BE10F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D32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A2E8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DC0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2E1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06E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3FBA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BA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CD84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145FF" w14:textId="77777777" w:rsidR="00111B64" w:rsidRDefault="00111B64">
            <w:pPr>
              <w:pStyle w:val="ProductList-TableBody"/>
              <w:jc w:val="center"/>
            </w:pPr>
          </w:p>
        </w:tc>
      </w:tr>
      <w:tr w:rsidR="00111B64" w14:paraId="3D39AAED" w14:textId="77777777">
        <w:tc>
          <w:tcPr>
            <w:tcW w:w="4660" w:type="dxa"/>
            <w:tcBorders>
              <w:top w:val="dashed" w:sz="4" w:space="0" w:color="BFBFBF"/>
              <w:left w:val="none" w:sz="4" w:space="0" w:color="6E6E6E"/>
              <w:bottom w:val="dashed" w:sz="4" w:space="0" w:color="BFBFBF"/>
              <w:right w:val="none" w:sz="4" w:space="0" w:color="6E6E6E"/>
            </w:tcBorders>
          </w:tcPr>
          <w:p w14:paraId="066B7382" w14:textId="77777777" w:rsidR="00111B64" w:rsidRDefault="00BE10F4">
            <w:pPr>
              <w:pStyle w:val="ProductList-TableBody"/>
            </w:pPr>
            <w:r>
              <w:t>Dynamics 365 Customer Service Enterprise</w:t>
            </w:r>
            <w:r>
              <w:fldChar w:fldCharType="begin"/>
            </w:r>
            <w:r>
              <w:instrText xml:space="preserve"> XE "Dynamics 365 Customer Service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33AFC38"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E0C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F57B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E9C1"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83C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A598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944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A57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430B" w14:textId="77777777" w:rsidR="00111B64" w:rsidRDefault="00111B64">
            <w:pPr>
              <w:pStyle w:val="ProductList-TableBody"/>
              <w:jc w:val="center"/>
            </w:pPr>
          </w:p>
        </w:tc>
      </w:tr>
      <w:tr w:rsidR="00111B64" w14:paraId="17F8BE5D" w14:textId="77777777">
        <w:tc>
          <w:tcPr>
            <w:tcW w:w="4660" w:type="dxa"/>
            <w:tcBorders>
              <w:top w:val="dashed" w:sz="4" w:space="0" w:color="BFBFBF"/>
              <w:left w:val="none" w:sz="4" w:space="0" w:color="6E6E6E"/>
              <w:bottom w:val="dashed" w:sz="4" w:space="0" w:color="BFBFBF"/>
              <w:right w:val="none" w:sz="4" w:space="0" w:color="6E6E6E"/>
            </w:tcBorders>
          </w:tcPr>
          <w:p w14:paraId="685F2D32" w14:textId="77777777" w:rsidR="00111B64" w:rsidRDefault="00BE10F4">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655D4F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806F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FCF2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BD9F3"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08A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9020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F6B7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B3C9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FCD03" w14:textId="77777777" w:rsidR="00111B64" w:rsidRDefault="00111B64">
            <w:pPr>
              <w:pStyle w:val="ProductList-TableBody"/>
              <w:jc w:val="center"/>
            </w:pPr>
          </w:p>
        </w:tc>
      </w:tr>
      <w:tr w:rsidR="00111B64" w14:paraId="30D5C394" w14:textId="77777777">
        <w:tc>
          <w:tcPr>
            <w:tcW w:w="4660" w:type="dxa"/>
            <w:tcBorders>
              <w:top w:val="dashed" w:sz="4" w:space="0" w:color="BFBFBF"/>
              <w:left w:val="none" w:sz="4" w:space="0" w:color="6E6E6E"/>
              <w:bottom w:val="dashed" w:sz="4" w:space="0" w:color="BFBFBF"/>
              <w:right w:val="none" w:sz="4" w:space="0" w:color="6E6E6E"/>
            </w:tcBorders>
          </w:tcPr>
          <w:p w14:paraId="3CABBA32" w14:textId="77777777" w:rsidR="00111B64" w:rsidRDefault="00BE10F4">
            <w:pPr>
              <w:pStyle w:val="ProductList-TableBody"/>
            </w:pPr>
            <w:r>
              <w:t>Dynamics 365 Customer Service Professional</w:t>
            </w:r>
            <w:r>
              <w:fldChar w:fldCharType="begin"/>
            </w:r>
            <w:r>
              <w:instrText xml:space="preserve"> XE "Dynamics 365 Customer Service Professional"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312E3C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964C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BAFB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194C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ECE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DA2B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7658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E9DD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B45EA" w14:textId="77777777" w:rsidR="00111B64" w:rsidRDefault="00111B64">
            <w:pPr>
              <w:pStyle w:val="ProductList-TableBody"/>
              <w:jc w:val="center"/>
            </w:pPr>
          </w:p>
        </w:tc>
      </w:tr>
      <w:tr w:rsidR="00111B64" w14:paraId="388CC7A6" w14:textId="77777777">
        <w:tc>
          <w:tcPr>
            <w:tcW w:w="4660" w:type="dxa"/>
            <w:tcBorders>
              <w:top w:val="dashed" w:sz="4" w:space="0" w:color="BFBFBF"/>
              <w:left w:val="none" w:sz="4" w:space="0" w:color="6E6E6E"/>
              <w:bottom w:val="dashed" w:sz="4" w:space="0" w:color="BFBFBF"/>
              <w:right w:val="none" w:sz="4" w:space="0" w:color="6E6E6E"/>
            </w:tcBorders>
          </w:tcPr>
          <w:p w14:paraId="13BCC6A1" w14:textId="77777777" w:rsidR="00111B64" w:rsidRDefault="00BE10F4">
            <w:pPr>
              <w:pStyle w:val="ProductList-TableBody"/>
            </w:pPr>
            <w:r>
              <w:t>Dynamics 365 Customer Service Insights</w:t>
            </w:r>
            <w:r>
              <w:fldChar w:fldCharType="begin"/>
            </w:r>
            <w:r>
              <w:instrText xml:space="preserve"> XE "Dynamics 365 Customer Service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C1CDB5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669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36BB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32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3C7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983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81D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C2C7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E01F" w14:textId="77777777" w:rsidR="00111B64" w:rsidRDefault="00111B64">
            <w:pPr>
              <w:pStyle w:val="ProductList-TableBody"/>
              <w:jc w:val="center"/>
            </w:pPr>
          </w:p>
        </w:tc>
      </w:tr>
      <w:tr w:rsidR="00111B64" w14:paraId="43A1B3CE" w14:textId="77777777">
        <w:tc>
          <w:tcPr>
            <w:tcW w:w="4660" w:type="dxa"/>
            <w:tcBorders>
              <w:top w:val="dashed" w:sz="4" w:space="0" w:color="BFBFBF"/>
              <w:left w:val="none" w:sz="4" w:space="0" w:color="6E6E6E"/>
              <w:bottom w:val="dashed" w:sz="4" w:space="0" w:color="BFBFBF"/>
              <w:right w:val="none" w:sz="4" w:space="0" w:color="6E6E6E"/>
            </w:tcBorders>
          </w:tcPr>
          <w:p w14:paraId="0BD4029A" w14:textId="77777777" w:rsidR="00111B64" w:rsidRDefault="00BE10F4">
            <w:pPr>
              <w:pStyle w:val="ProductList-TableBody"/>
            </w:pPr>
            <w:r>
              <w:t>Dynamics 365 Customer Service Insights tilleggssaker</w:t>
            </w:r>
            <w:r>
              <w:fldChar w:fldCharType="begin"/>
            </w:r>
            <w:r>
              <w:instrText xml:space="preserve"> XE "Dynamics 365 Customer Service Insights tilleggssaker"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74728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D7A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966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CA5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D017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139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0D0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FB39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A794" w14:textId="77777777" w:rsidR="00111B64" w:rsidRDefault="00111B64">
            <w:pPr>
              <w:pStyle w:val="ProductList-TableBody"/>
              <w:jc w:val="center"/>
            </w:pPr>
          </w:p>
        </w:tc>
      </w:tr>
      <w:tr w:rsidR="00111B64" w14:paraId="01FDE704" w14:textId="77777777">
        <w:tc>
          <w:tcPr>
            <w:tcW w:w="4660" w:type="dxa"/>
            <w:tcBorders>
              <w:top w:val="dashed" w:sz="4" w:space="0" w:color="BFBFBF"/>
              <w:left w:val="none" w:sz="4" w:space="0" w:color="6E6E6E"/>
              <w:bottom w:val="dashed" w:sz="4" w:space="0" w:color="BFBFBF"/>
              <w:right w:val="none" w:sz="4" w:space="0" w:color="6E6E6E"/>
            </w:tcBorders>
          </w:tcPr>
          <w:p w14:paraId="2D7BB3EA" w14:textId="77777777" w:rsidR="00111B64" w:rsidRDefault="00BE10F4">
            <w:pPr>
              <w:pStyle w:val="ProductList-TableBody"/>
            </w:pPr>
            <w:r>
              <w:t>Dynamics 365 eCommerce nivå</w:t>
            </w:r>
            <w:r>
              <w:fldChar w:fldCharType="begin"/>
            </w:r>
            <w:r>
              <w:instrText xml:space="preserve"> XE "Dynamics 365 eCommerce nivå"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1D5D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D3E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0F2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510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6C0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237B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FF05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644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A3C72" w14:textId="77777777" w:rsidR="00111B64" w:rsidRDefault="00111B64">
            <w:pPr>
              <w:pStyle w:val="ProductList-TableBody"/>
              <w:jc w:val="center"/>
            </w:pPr>
          </w:p>
        </w:tc>
      </w:tr>
      <w:tr w:rsidR="00111B64" w14:paraId="7F7C57B3" w14:textId="77777777">
        <w:tc>
          <w:tcPr>
            <w:tcW w:w="4660" w:type="dxa"/>
            <w:tcBorders>
              <w:top w:val="dashed" w:sz="4" w:space="0" w:color="BFBFBF"/>
              <w:left w:val="none" w:sz="4" w:space="0" w:color="6E6E6E"/>
              <w:bottom w:val="dashed" w:sz="4" w:space="0" w:color="BFBFBF"/>
              <w:right w:val="none" w:sz="4" w:space="0" w:color="6E6E6E"/>
            </w:tcBorders>
          </w:tcPr>
          <w:p w14:paraId="049432D6" w14:textId="77777777" w:rsidR="00111B64" w:rsidRDefault="00BE10F4">
            <w:pPr>
              <w:pStyle w:val="ProductList-TableBody"/>
            </w:pPr>
            <w:r>
              <w:t>Dynamics 365 eCommerce nivådekning</w:t>
            </w:r>
            <w:r>
              <w:fldChar w:fldCharType="begin"/>
            </w:r>
            <w:r>
              <w:instrText xml:space="preserve"> XE "Dynamics 365 eCommerce nivådekning"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EFF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232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B11B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A03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DB1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8CB2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6BA8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E0C8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8830" w14:textId="77777777" w:rsidR="00111B64" w:rsidRDefault="00111B64">
            <w:pPr>
              <w:pStyle w:val="ProductList-TableBody"/>
              <w:jc w:val="center"/>
            </w:pPr>
          </w:p>
        </w:tc>
      </w:tr>
      <w:tr w:rsidR="00111B64" w14:paraId="1C6605D0" w14:textId="77777777">
        <w:tc>
          <w:tcPr>
            <w:tcW w:w="4660" w:type="dxa"/>
            <w:tcBorders>
              <w:top w:val="dashed" w:sz="4" w:space="0" w:color="BFBFBF"/>
              <w:left w:val="none" w:sz="4" w:space="0" w:color="6E6E6E"/>
              <w:bottom w:val="dashed" w:sz="4" w:space="0" w:color="BFBFBF"/>
              <w:right w:val="none" w:sz="4" w:space="0" w:color="6E6E6E"/>
            </w:tcBorders>
          </w:tcPr>
          <w:p w14:paraId="603D6C0E" w14:textId="77777777" w:rsidR="00111B64" w:rsidRDefault="00BE10F4">
            <w:pPr>
              <w:pStyle w:val="ProductList-TableBody"/>
            </w:pPr>
            <w:r>
              <w:t>Dynamics 365 Commerce anbefalinger</w:t>
            </w:r>
            <w:r>
              <w:fldChar w:fldCharType="begin"/>
            </w:r>
            <w:r>
              <w:instrText xml:space="preserve"> XE "Dynamics 365 Commerce anbefalinger"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7430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691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38A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5449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4701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C7D5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156C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B313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CD14B" w14:textId="77777777" w:rsidR="00111B64" w:rsidRDefault="00111B64">
            <w:pPr>
              <w:pStyle w:val="ProductList-TableBody"/>
              <w:jc w:val="center"/>
            </w:pPr>
          </w:p>
        </w:tc>
      </w:tr>
      <w:tr w:rsidR="00111B64" w14:paraId="1C068EC3" w14:textId="77777777">
        <w:tc>
          <w:tcPr>
            <w:tcW w:w="4660" w:type="dxa"/>
            <w:tcBorders>
              <w:top w:val="dashed" w:sz="4" w:space="0" w:color="BFBFBF"/>
              <w:left w:val="none" w:sz="4" w:space="0" w:color="6E6E6E"/>
              <w:bottom w:val="dashed" w:sz="4" w:space="0" w:color="BFBFBF"/>
              <w:right w:val="none" w:sz="4" w:space="0" w:color="6E6E6E"/>
            </w:tcBorders>
          </w:tcPr>
          <w:p w14:paraId="10F9AEB1" w14:textId="77777777" w:rsidR="00111B64" w:rsidRDefault="00BE10F4">
            <w:pPr>
              <w:pStyle w:val="ProductList-TableBody"/>
            </w:pPr>
            <w:r>
              <w:t>Dynamics 365 Commerce Rangeringer og anmeldelser</w:t>
            </w:r>
            <w:r>
              <w:fldChar w:fldCharType="begin"/>
            </w:r>
            <w:r>
              <w:instrText xml:space="preserve"> XE "Dynamics 365 Commerce Rangeringer og anmeldelser"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F83A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B4B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D82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1E83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691F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D67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8B9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C28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E98BF" w14:textId="77777777" w:rsidR="00111B64" w:rsidRDefault="00111B64">
            <w:pPr>
              <w:pStyle w:val="ProductList-TableBody"/>
              <w:jc w:val="center"/>
            </w:pPr>
          </w:p>
        </w:tc>
      </w:tr>
      <w:tr w:rsidR="00111B64" w14:paraId="62CCAFB8" w14:textId="77777777">
        <w:tc>
          <w:tcPr>
            <w:tcW w:w="4660" w:type="dxa"/>
            <w:tcBorders>
              <w:top w:val="dashed" w:sz="4" w:space="0" w:color="BFBFBF"/>
              <w:left w:val="none" w:sz="4" w:space="0" w:color="6E6E6E"/>
              <w:bottom w:val="dashed" w:sz="4" w:space="0" w:color="BFBFBF"/>
              <w:right w:val="none" w:sz="4" w:space="0" w:color="6E6E6E"/>
            </w:tcBorders>
          </w:tcPr>
          <w:p w14:paraId="429F8B3B" w14:textId="77777777" w:rsidR="00111B64" w:rsidRDefault="00BE10F4">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AD3F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E47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6574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066D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0FC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C2E4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F92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ACA9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08DC" w14:textId="77777777" w:rsidR="00111B64" w:rsidRDefault="00111B64">
            <w:pPr>
              <w:pStyle w:val="ProductList-TableBody"/>
              <w:jc w:val="center"/>
            </w:pPr>
          </w:p>
        </w:tc>
      </w:tr>
      <w:tr w:rsidR="00111B64" w14:paraId="5B214EE9" w14:textId="77777777">
        <w:tc>
          <w:tcPr>
            <w:tcW w:w="4660" w:type="dxa"/>
            <w:tcBorders>
              <w:top w:val="dashed" w:sz="4" w:space="0" w:color="BFBFBF"/>
              <w:left w:val="none" w:sz="4" w:space="0" w:color="6E6E6E"/>
              <w:bottom w:val="dashed" w:sz="4" w:space="0" w:color="BFBFBF"/>
              <w:right w:val="none" w:sz="4" w:space="0" w:color="6E6E6E"/>
            </w:tcBorders>
          </w:tcPr>
          <w:p w14:paraId="617E10D7" w14:textId="77777777" w:rsidR="00111B64" w:rsidRDefault="00BE10F4">
            <w:pPr>
              <w:pStyle w:val="ProductList-TableBody"/>
            </w:pPr>
            <w:r>
              <w:t>Dynamics 365 Field Service</w:t>
            </w:r>
            <w:r>
              <w:fldChar w:fldCharType="begin"/>
            </w:r>
            <w:r>
              <w:instrText xml:space="preserve"> XE "Dynamics 365 Field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C58F0A2"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393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4B07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21D13"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079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13B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D72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4C94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DDDD" w14:textId="77777777" w:rsidR="00111B64" w:rsidRDefault="00111B64">
            <w:pPr>
              <w:pStyle w:val="ProductList-TableBody"/>
              <w:jc w:val="center"/>
            </w:pPr>
          </w:p>
        </w:tc>
      </w:tr>
      <w:tr w:rsidR="00111B64" w14:paraId="568D0F6D" w14:textId="77777777">
        <w:tc>
          <w:tcPr>
            <w:tcW w:w="4660" w:type="dxa"/>
            <w:tcBorders>
              <w:top w:val="dashed" w:sz="4" w:space="0" w:color="BFBFBF"/>
              <w:left w:val="none" w:sz="4" w:space="0" w:color="6E6E6E"/>
              <w:bottom w:val="dashed" w:sz="4" w:space="0" w:color="BFBFBF"/>
              <w:right w:val="none" w:sz="4" w:space="0" w:color="6E6E6E"/>
            </w:tcBorders>
          </w:tcPr>
          <w:p w14:paraId="27DD2281" w14:textId="77777777" w:rsidR="00111B64" w:rsidRDefault="00BE10F4">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9816AE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E268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925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8D66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80C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AEE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CE45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18C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5A18" w14:textId="77777777" w:rsidR="00111B64" w:rsidRDefault="00111B64">
            <w:pPr>
              <w:pStyle w:val="ProductList-TableBody"/>
              <w:jc w:val="center"/>
            </w:pPr>
          </w:p>
        </w:tc>
      </w:tr>
      <w:tr w:rsidR="00111B64" w14:paraId="5E75AA56" w14:textId="77777777">
        <w:tc>
          <w:tcPr>
            <w:tcW w:w="4660" w:type="dxa"/>
            <w:tcBorders>
              <w:top w:val="dashed" w:sz="4" w:space="0" w:color="BFBFBF"/>
              <w:left w:val="none" w:sz="4" w:space="0" w:color="6E6E6E"/>
              <w:bottom w:val="dashed" w:sz="4" w:space="0" w:color="BFBFBF"/>
              <w:right w:val="none" w:sz="4" w:space="0" w:color="6E6E6E"/>
            </w:tcBorders>
          </w:tcPr>
          <w:p w14:paraId="7C95B816" w14:textId="77777777" w:rsidR="00111B64" w:rsidRDefault="00BE10F4">
            <w:pPr>
              <w:pStyle w:val="ProductList-TableBody"/>
            </w:pPr>
            <w:r>
              <w:t>Dynamics 365 Human Resources</w:t>
            </w:r>
            <w:r>
              <w:fldChar w:fldCharType="begin"/>
            </w:r>
            <w:r>
              <w:instrText xml:space="preserve"> XE "Dynamics 365 Human Resources"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6C42EF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514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A524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287D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2E9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57D1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EA6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1B1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CDF8" w14:textId="77777777" w:rsidR="00111B64" w:rsidRDefault="00111B64">
            <w:pPr>
              <w:pStyle w:val="ProductList-TableBody"/>
              <w:jc w:val="center"/>
            </w:pPr>
          </w:p>
        </w:tc>
      </w:tr>
      <w:tr w:rsidR="00111B64" w14:paraId="1ACC062B" w14:textId="77777777">
        <w:tc>
          <w:tcPr>
            <w:tcW w:w="4660" w:type="dxa"/>
            <w:tcBorders>
              <w:top w:val="dashed" w:sz="4" w:space="0" w:color="BFBFBF"/>
              <w:left w:val="none" w:sz="4" w:space="0" w:color="6E6E6E"/>
              <w:bottom w:val="dashed" w:sz="4" w:space="0" w:color="BFBFBF"/>
              <w:right w:val="none" w:sz="4" w:space="0" w:color="6E6E6E"/>
            </w:tcBorders>
          </w:tcPr>
          <w:p w14:paraId="6314A033" w14:textId="77777777" w:rsidR="00111B64" w:rsidRDefault="00BE10F4">
            <w:pPr>
              <w:pStyle w:val="ProductList-TableBody"/>
            </w:pPr>
            <w:r>
              <w:t>Dynamics 365 Human Resources Self Service</w:t>
            </w:r>
            <w:r>
              <w:fldChar w:fldCharType="begin"/>
            </w:r>
            <w:r>
              <w:instrText xml:space="preserve"> XE "Dynamics 365 Human Resources Self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952A1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A90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D98A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55AF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E8C1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1459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6A5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2B4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AE410" w14:textId="77777777" w:rsidR="00111B64" w:rsidRDefault="00111B64">
            <w:pPr>
              <w:pStyle w:val="ProductList-TableBody"/>
              <w:jc w:val="center"/>
            </w:pPr>
          </w:p>
        </w:tc>
      </w:tr>
      <w:tr w:rsidR="00111B64" w14:paraId="70A66F36" w14:textId="77777777">
        <w:tc>
          <w:tcPr>
            <w:tcW w:w="4660" w:type="dxa"/>
            <w:tcBorders>
              <w:top w:val="dashed" w:sz="4" w:space="0" w:color="BFBFBF"/>
              <w:left w:val="none" w:sz="4" w:space="0" w:color="6E6E6E"/>
              <w:bottom w:val="dashed" w:sz="4" w:space="0" w:color="BFBFBF"/>
              <w:right w:val="none" w:sz="4" w:space="0" w:color="6E6E6E"/>
            </w:tcBorders>
          </w:tcPr>
          <w:p w14:paraId="2015569F" w14:textId="77777777" w:rsidR="00111B64" w:rsidRDefault="00BE10F4">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A8D1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0B15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11C9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3BF7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933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89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BE1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C3EA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D01B0" w14:textId="77777777" w:rsidR="00111B64" w:rsidRDefault="00111B64">
            <w:pPr>
              <w:pStyle w:val="ProductList-TableBody"/>
              <w:jc w:val="center"/>
            </w:pPr>
          </w:p>
        </w:tc>
      </w:tr>
      <w:tr w:rsidR="00111B64" w14:paraId="723BFE2C" w14:textId="77777777">
        <w:tc>
          <w:tcPr>
            <w:tcW w:w="4660" w:type="dxa"/>
            <w:tcBorders>
              <w:top w:val="dashed" w:sz="4" w:space="0" w:color="BFBFBF"/>
              <w:left w:val="none" w:sz="4" w:space="0" w:color="6E6E6E"/>
              <w:bottom w:val="dashed" w:sz="4" w:space="0" w:color="BFBFBF"/>
              <w:right w:val="none" w:sz="4" w:space="0" w:color="6E6E6E"/>
            </w:tcBorders>
          </w:tcPr>
          <w:p w14:paraId="3C056640" w14:textId="77777777" w:rsidR="00111B64" w:rsidRDefault="00BE10F4">
            <w:pPr>
              <w:pStyle w:val="ProductList-TableBody"/>
            </w:pPr>
            <w:r>
              <w:t>Dynamics 365 Human Resources from SA</w:t>
            </w:r>
            <w:r>
              <w:fldChar w:fldCharType="begin"/>
            </w:r>
            <w:r>
              <w:instrText xml:space="preserve"> XE "Dynamics 365 Human Resources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6308A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E929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AABA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2F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61DA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C366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0A1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0448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130DA" w14:textId="77777777" w:rsidR="00111B64" w:rsidRDefault="00111B64">
            <w:pPr>
              <w:pStyle w:val="ProductList-TableBody"/>
              <w:jc w:val="center"/>
            </w:pPr>
          </w:p>
        </w:tc>
      </w:tr>
      <w:tr w:rsidR="00111B64" w14:paraId="6E326FE2" w14:textId="77777777">
        <w:tc>
          <w:tcPr>
            <w:tcW w:w="4660" w:type="dxa"/>
            <w:tcBorders>
              <w:top w:val="dashed" w:sz="4" w:space="0" w:color="BFBFBF"/>
              <w:left w:val="none" w:sz="4" w:space="0" w:color="6E6E6E"/>
              <w:bottom w:val="dashed" w:sz="4" w:space="0" w:color="BFBFBF"/>
              <w:right w:val="none" w:sz="4" w:space="0" w:color="6E6E6E"/>
            </w:tcBorders>
          </w:tcPr>
          <w:p w14:paraId="0292DC2B" w14:textId="77777777" w:rsidR="00111B64" w:rsidRDefault="00BE10F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50C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458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4B4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C5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6D56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5A50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4F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1C76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0597" w14:textId="77777777" w:rsidR="00111B64" w:rsidRDefault="00111B64">
            <w:pPr>
              <w:pStyle w:val="ProductList-TableBody"/>
              <w:jc w:val="center"/>
            </w:pPr>
          </w:p>
        </w:tc>
      </w:tr>
      <w:tr w:rsidR="00111B64" w14:paraId="4FD1DEA7" w14:textId="77777777">
        <w:tc>
          <w:tcPr>
            <w:tcW w:w="4660" w:type="dxa"/>
            <w:tcBorders>
              <w:top w:val="dashed" w:sz="4" w:space="0" w:color="BFBFBF"/>
              <w:left w:val="none" w:sz="4" w:space="0" w:color="6E6E6E"/>
              <w:bottom w:val="dashed" w:sz="4" w:space="0" w:color="BFBFBF"/>
              <w:right w:val="none" w:sz="4" w:space="0" w:color="6E6E6E"/>
            </w:tcBorders>
          </w:tcPr>
          <w:p w14:paraId="1FFB1F06" w14:textId="77777777" w:rsidR="00111B64" w:rsidRDefault="00BE10F4">
            <w:pPr>
              <w:pStyle w:val="ProductList-TableBody"/>
            </w:pPr>
            <w:r>
              <w:t>Dynamics 365 Marketing ekstra kontakter</w:t>
            </w:r>
            <w:r>
              <w:fldChar w:fldCharType="begin"/>
            </w:r>
            <w:r>
              <w:instrText xml:space="preserve"> XE "Dynamics 365 Marketing ekstra kontakter"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1EEA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CCBA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1AB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2BB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C83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7F67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E87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C28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D39DE" w14:textId="77777777" w:rsidR="00111B64" w:rsidRDefault="00111B64">
            <w:pPr>
              <w:pStyle w:val="ProductList-TableBody"/>
              <w:jc w:val="center"/>
            </w:pPr>
          </w:p>
        </w:tc>
      </w:tr>
      <w:tr w:rsidR="00111B64" w14:paraId="353269D6" w14:textId="77777777">
        <w:tc>
          <w:tcPr>
            <w:tcW w:w="4660" w:type="dxa"/>
            <w:tcBorders>
              <w:top w:val="dashed" w:sz="4" w:space="0" w:color="BFBFBF"/>
              <w:left w:val="none" w:sz="4" w:space="0" w:color="6E6E6E"/>
              <w:bottom w:val="dashed" w:sz="4" w:space="0" w:color="BFBFBF"/>
              <w:right w:val="none" w:sz="4" w:space="0" w:color="6E6E6E"/>
            </w:tcBorders>
          </w:tcPr>
          <w:p w14:paraId="415780D0" w14:textId="77777777" w:rsidR="00111B64" w:rsidRDefault="00BE10F4">
            <w:pPr>
              <w:pStyle w:val="ProductList-TableBody"/>
            </w:pPr>
            <w:r>
              <w:t>Dynamics 365 Marketing Non-Production tilleggsapplikasjon</w:t>
            </w:r>
            <w:r>
              <w:fldChar w:fldCharType="begin"/>
            </w:r>
            <w:r>
              <w:instrText xml:space="preserve"> XE "Dynamics 365 Marketing Non-Production tilleggsapplikasjon"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F584B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34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69CB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77CC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168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C9F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247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48DA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AA5AC" w14:textId="77777777" w:rsidR="00111B64" w:rsidRDefault="00111B64">
            <w:pPr>
              <w:pStyle w:val="ProductList-TableBody"/>
              <w:jc w:val="center"/>
            </w:pPr>
          </w:p>
        </w:tc>
      </w:tr>
      <w:tr w:rsidR="00111B64" w14:paraId="04255413" w14:textId="77777777">
        <w:tc>
          <w:tcPr>
            <w:tcW w:w="4660" w:type="dxa"/>
            <w:tcBorders>
              <w:top w:val="dashed" w:sz="4" w:space="0" w:color="BFBFBF"/>
              <w:left w:val="none" w:sz="4" w:space="0" w:color="6E6E6E"/>
              <w:bottom w:val="dashed" w:sz="4" w:space="0" w:color="BFBFBF"/>
              <w:right w:val="none" w:sz="4" w:space="0" w:color="6E6E6E"/>
            </w:tcBorders>
          </w:tcPr>
          <w:p w14:paraId="6A1312FA" w14:textId="77777777" w:rsidR="00111B64" w:rsidRDefault="00BE10F4">
            <w:pPr>
              <w:pStyle w:val="ProductList-TableBody"/>
            </w:pPr>
            <w:r>
              <w:t xml:space="preserve">Dynamics 365 Supply Chain Management </w:t>
            </w:r>
            <w:r>
              <w:fldChar w:fldCharType="begin"/>
            </w:r>
            <w:r>
              <w:instrText xml:space="preserve"> XE "Dynamics 365 Supply Chain Management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8CBF1A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2CF5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9FD1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E970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81D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60BF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F9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E69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34CD" w14:textId="77777777" w:rsidR="00111B64" w:rsidRDefault="00111B64">
            <w:pPr>
              <w:pStyle w:val="ProductList-TableBody"/>
              <w:jc w:val="center"/>
            </w:pPr>
          </w:p>
        </w:tc>
      </w:tr>
      <w:tr w:rsidR="00111B64" w14:paraId="23D06F5B" w14:textId="77777777">
        <w:tc>
          <w:tcPr>
            <w:tcW w:w="4660" w:type="dxa"/>
            <w:tcBorders>
              <w:top w:val="dashed" w:sz="4" w:space="0" w:color="BFBFBF"/>
              <w:left w:val="none" w:sz="4" w:space="0" w:color="6E6E6E"/>
              <w:bottom w:val="dashed" w:sz="4" w:space="0" w:color="BFBFBF"/>
              <w:right w:val="none" w:sz="4" w:space="0" w:color="6E6E6E"/>
            </w:tcBorders>
          </w:tcPr>
          <w:p w14:paraId="271707D7" w14:textId="77777777" w:rsidR="00111B64" w:rsidRDefault="00BE10F4">
            <w:pPr>
              <w:pStyle w:val="ProductList-TableBody"/>
            </w:pPr>
            <w:r>
              <w:t>Dynamics 365 Supply Chain Management Add-on</w:t>
            </w:r>
            <w:r>
              <w:fldChar w:fldCharType="begin"/>
            </w:r>
            <w:r>
              <w:instrText xml:space="preserve"> XE "Dynamics 365 Supply Chain Management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99479A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DE8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39E6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FCCD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18F7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9E01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7732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8AB7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75624" w14:textId="77777777" w:rsidR="00111B64" w:rsidRDefault="00111B64">
            <w:pPr>
              <w:pStyle w:val="ProductList-TableBody"/>
              <w:jc w:val="center"/>
            </w:pPr>
          </w:p>
        </w:tc>
      </w:tr>
      <w:tr w:rsidR="00111B64" w14:paraId="72D1E3E3" w14:textId="77777777">
        <w:tc>
          <w:tcPr>
            <w:tcW w:w="4660" w:type="dxa"/>
            <w:tcBorders>
              <w:top w:val="dashed" w:sz="4" w:space="0" w:color="BFBFBF"/>
              <w:left w:val="none" w:sz="4" w:space="0" w:color="6E6E6E"/>
              <w:bottom w:val="dashed" w:sz="4" w:space="0" w:color="BFBFBF"/>
              <w:right w:val="none" w:sz="4" w:space="0" w:color="6E6E6E"/>
            </w:tcBorders>
          </w:tcPr>
          <w:p w14:paraId="0E4CCC74" w14:textId="77777777" w:rsidR="00111B64" w:rsidRDefault="00BE10F4">
            <w:pPr>
              <w:pStyle w:val="ProductList-TableBody"/>
            </w:pPr>
            <w:r>
              <w:t>Dynamics 365 Supply Chain Management From-SA</w:t>
            </w:r>
            <w:r>
              <w:fldChar w:fldCharType="begin"/>
            </w:r>
            <w:r>
              <w:instrText xml:space="preserve"> XE "Dynamics 365 Supply Chain Management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4C42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8F7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491C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8E08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94F3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AE9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22D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8495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3AA1C" w14:textId="77777777" w:rsidR="00111B64" w:rsidRDefault="00111B64">
            <w:pPr>
              <w:pStyle w:val="ProductList-TableBody"/>
              <w:jc w:val="center"/>
            </w:pPr>
          </w:p>
        </w:tc>
      </w:tr>
      <w:tr w:rsidR="00111B64" w14:paraId="152B8F1A" w14:textId="77777777">
        <w:tc>
          <w:tcPr>
            <w:tcW w:w="4660" w:type="dxa"/>
            <w:tcBorders>
              <w:top w:val="dashed" w:sz="4" w:space="0" w:color="BFBFBF"/>
              <w:left w:val="none" w:sz="4" w:space="0" w:color="6E6E6E"/>
              <w:bottom w:val="dashed" w:sz="4" w:space="0" w:color="BFBFBF"/>
              <w:right w:val="none" w:sz="4" w:space="0" w:color="6E6E6E"/>
            </w:tcBorders>
          </w:tcPr>
          <w:p w14:paraId="792074FF" w14:textId="77777777" w:rsidR="00111B64" w:rsidRDefault="00BE10F4">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54C7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D4A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60F9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21CA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12C7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3EB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93D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4BD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56189" w14:textId="77777777" w:rsidR="00111B64" w:rsidRDefault="00111B64">
            <w:pPr>
              <w:pStyle w:val="ProductList-TableBody"/>
              <w:jc w:val="center"/>
            </w:pPr>
          </w:p>
        </w:tc>
      </w:tr>
      <w:tr w:rsidR="00111B64" w14:paraId="6AF4135F" w14:textId="77777777">
        <w:tc>
          <w:tcPr>
            <w:tcW w:w="4660" w:type="dxa"/>
            <w:tcBorders>
              <w:top w:val="dashed" w:sz="4" w:space="0" w:color="BFBFBF"/>
              <w:left w:val="none" w:sz="4" w:space="0" w:color="6E6E6E"/>
              <w:bottom w:val="dashed" w:sz="4" w:space="0" w:color="BFBFBF"/>
              <w:right w:val="none" w:sz="4" w:space="0" w:color="6E6E6E"/>
            </w:tcBorders>
          </w:tcPr>
          <w:p w14:paraId="431D931D" w14:textId="77777777" w:rsidR="00111B64" w:rsidRDefault="00BE10F4">
            <w:pPr>
              <w:pStyle w:val="ProductList-TableBody"/>
            </w:pPr>
            <w:r>
              <w:t>Dynamics 365 IoT Intelligence ekstra maskiner</w:t>
            </w:r>
            <w:r>
              <w:fldChar w:fldCharType="begin"/>
            </w:r>
            <w:r>
              <w:instrText xml:space="preserve"> XE "Dynamics 365 IoT Intelligence ekstra maskiner"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1A1F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5AA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36A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041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E58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9811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B546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1106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0748C" w14:textId="77777777" w:rsidR="00111B64" w:rsidRDefault="00111B64">
            <w:pPr>
              <w:pStyle w:val="ProductList-TableBody"/>
              <w:jc w:val="center"/>
            </w:pPr>
          </w:p>
        </w:tc>
      </w:tr>
      <w:tr w:rsidR="00111B64" w14:paraId="45389402" w14:textId="77777777">
        <w:tc>
          <w:tcPr>
            <w:tcW w:w="4660" w:type="dxa"/>
            <w:tcBorders>
              <w:top w:val="dashed" w:sz="4" w:space="0" w:color="BFBFBF"/>
              <w:left w:val="none" w:sz="4" w:space="0" w:color="6E6E6E"/>
              <w:bottom w:val="dashed" w:sz="4" w:space="0" w:color="BFBFBF"/>
              <w:right w:val="none" w:sz="4" w:space="0" w:color="6E6E6E"/>
            </w:tcBorders>
          </w:tcPr>
          <w:p w14:paraId="30980EBC" w14:textId="77777777" w:rsidR="00111B64" w:rsidRDefault="00BE10F4">
            <w:pPr>
              <w:pStyle w:val="ProductList-TableBody"/>
            </w:pPr>
            <w:r>
              <w:t>Dynamics 365 Finance</w:t>
            </w:r>
            <w:r>
              <w:fldChar w:fldCharType="begin"/>
            </w:r>
            <w:r>
              <w:instrText xml:space="preserve"> XE "Dynamics 365 Finance"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47A197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C10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97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D90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F2F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968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EC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1F9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5DEFD" w14:textId="77777777" w:rsidR="00111B64" w:rsidRDefault="00111B64">
            <w:pPr>
              <w:pStyle w:val="ProductList-TableBody"/>
              <w:jc w:val="center"/>
            </w:pPr>
          </w:p>
        </w:tc>
      </w:tr>
      <w:tr w:rsidR="00111B64" w14:paraId="2A0CF2DD" w14:textId="77777777">
        <w:tc>
          <w:tcPr>
            <w:tcW w:w="4660" w:type="dxa"/>
            <w:tcBorders>
              <w:top w:val="dashed" w:sz="4" w:space="0" w:color="BFBFBF"/>
              <w:left w:val="none" w:sz="4" w:space="0" w:color="6E6E6E"/>
              <w:bottom w:val="dashed" w:sz="4" w:space="0" w:color="BFBFBF"/>
              <w:right w:val="none" w:sz="4" w:space="0" w:color="6E6E6E"/>
            </w:tcBorders>
          </w:tcPr>
          <w:p w14:paraId="2692F38F" w14:textId="77777777" w:rsidR="00111B64" w:rsidRDefault="00BE10F4">
            <w:pPr>
              <w:pStyle w:val="ProductList-TableBody"/>
            </w:pPr>
            <w:r>
              <w:t>Dynamics 365 Finance Add-on</w:t>
            </w:r>
            <w:r>
              <w:fldChar w:fldCharType="begin"/>
            </w:r>
            <w:r>
              <w:instrText xml:space="preserve"> XE "Dynamics 365 Finance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967ED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689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5B0D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FA3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5FE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D232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A107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9C5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6E8D" w14:textId="77777777" w:rsidR="00111B64" w:rsidRDefault="00111B64">
            <w:pPr>
              <w:pStyle w:val="ProductList-TableBody"/>
              <w:jc w:val="center"/>
            </w:pPr>
          </w:p>
        </w:tc>
      </w:tr>
      <w:tr w:rsidR="00111B64" w14:paraId="600CAB64" w14:textId="77777777">
        <w:tc>
          <w:tcPr>
            <w:tcW w:w="4660" w:type="dxa"/>
            <w:tcBorders>
              <w:top w:val="dashed" w:sz="4" w:space="0" w:color="BFBFBF"/>
              <w:left w:val="none" w:sz="4" w:space="0" w:color="6E6E6E"/>
              <w:bottom w:val="dashed" w:sz="4" w:space="0" w:color="BFBFBF"/>
              <w:right w:val="none" w:sz="4" w:space="0" w:color="6E6E6E"/>
            </w:tcBorders>
          </w:tcPr>
          <w:p w14:paraId="4DCDC161" w14:textId="77777777" w:rsidR="00111B64" w:rsidRDefault="00BE10F4">
            <w:pPr>
              <w:pStyle w:val="ProductList-TableBody"/>
            </w:pPr>
            <w:r>
              <w:t>Dynamics 365 Finance From-SA</w:t>
            </w:r>
            <w:r>
              <w:fldChar w:fldCharType="begin"/>
            </w:r>
            <w:r>
              <w:instrText xml:space="preserve"> XE "Dynamics 365 Finance From-SA"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9808F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F5C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6BD9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5269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96A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1D9B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1E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BBF5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8713B" w14:textId="77777777" w:rsidR="00111B64" w:rsidRDefault="00111B64">
            <w:pPr>
              <w:pStyle w:val="ProductList-TableBody"/>
              <w:jc w:val="center"/>
            </w:pPr>
          </w:p>
        </w:tc>
      </w:tr>
      <w:tr w:rsidR="00111B64" w14:paraId="54BEF0E2" w14:textId="77777777">
        <w:tc>
          <w:tcPr>
            <w:tcW w:w="4660" w:type="dxa"/>
            <w:tcBorders>
              <w:top w:val="dashed" w:sz="4" w:space="0" w:color="BFBFBF"/>
              <w:left w:val="none" w:sz="4" w:space="0" w:color="6E6E6E"/>
              <w:bottom w:val="dashed" w:sz="4" w:space="0" w:color="BFBFBF"/>
              <w:right w:val="none" w:sz="4" w:space="0" w:color="6E6E6E"/>
            </w:tcBorders>
          </w:tcPr>
          <w:p w14:paraId="6117F5B1" w14:textId="77777777" w:rsidR="00111B64" w:rsidRDefault="00BE10F4">
            <w:pPr>
              <w:pStyle w:val="ProductList-TableBody"/>
            </w:pPr>
            <w:r>
              <w:t>Dynamics 365 Commerce</w:t>
            </w:r>
            <w:r>
              <w:fldChar w:fldCharType="begin"/>
            </w:r>
            <w:r>
              <w:instrText xml:space="preserve"> XE "Dynamics 365 Commerce"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39636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6AFE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5CED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DA76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562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52A9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0294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BEEF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A7A34" w14:textId="77777777" w:rsidR="00111B64" w:rsidRDefault="00111B64">
            <w:pPr>
              <w:pStyle w:val="ProductList-TableBody"/>
              <w:jc w:val="center"/>
            </w:pPr>
          </w:p>
        </w:tc>
      </w:tr>
      <w:tr w:rsidR="00111B64" w14:paraId="569BC07A" w14:textId="77777777">
        <w:tc>
          <w:tcPr>
            <w:tcW w:w="4660" w:type="dxa"/>
            <w:tcBorders>
              <w:top w:val="dashed" w:sz="4" w:space="0" w:color="BFBFBF"/>
              <w:left w:val="none" w:sz="4" w:space="0" w:color="6E6E6E"/>
              <w:bottom w:val="dashed" w:sz="4" w:space="0" w:color="BFBFBF"/>
              <w:right w:val="none" w:sz="4" w:space="0" w:color="6E6E6E"/>
            </w:tcBorders>
          </w:tcPr>
          <w:p w14:paraId="3C2BFFB2" w14:textId="77777777" w:rsidR="00111B64" w:rsidRDefault="00BE10F4">
            <w:pPr>
              <w:pStyle w:val="ProductList-TableBody"/>
            </w:pPr>
            <w:r>
              <w:t>Dynamics 365 Commerce Add-on</w:t>
            </w:r>
            <w:r>
              <w:fldChar w:fldCharType="begin"/>
            </w:r>
            <w:r>
              <w:instrText xml:space="preserve"> XE "Dynamics 365 Commerce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EFD11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AB57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F5BB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F11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583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010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62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0EB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605E" w14:textId="77777777" w:rsidR="00111B64" w:rsidRDefault="00111B64">
            <w:pPr>
              <w:pStyle w:val="ProductList-TableBody"/>
              <w:jc w:val="center"/>
            </w:pPr>
          </w:p>
        </w:tc>
      </w:tr>
      <w:tr w:rsidR="00111B64" w14:paraId="2C31593E" w14:textId="77777777">
        <w:tc>
          <w:tcPr>
            <w:tcW w:w="4660" w:type="dxa"/>
            <w:tcBorders>
              <w:top w:val="dashed" w:sz="4" w:space="0" w:color="BFBFBF"/>
              <w:left w:val="none" w:sz="4" w:space="0" w:color="6E6E6E"/>
              <w:bottom w:val="dashed" w:sz="4" w:space="0" w:color="BFBFBF"/>
              <w:right w:val="none" w:sz="4" w:space="0" w:color="6E6E6E"/>
            </w:tcBorders>
          </w:tcPr>
          <w:p w14:paraId="3033E95B" w14:textId="77777777" w:rsidR="00111B64" w:rsidRDefault="00BE10F4">
            <w:pPr>
              <w:pStyle w:val="ProductList-TableBody"/>
            </w:pPr>
            <w:r>
              <w:t>Dynamics 365 Commerce From SA</w:t>
            </w:r>
            <w:r>
              <w:fldChar w:fldCharType="begin"/>
            </w:r>
            <w:r>
              <w:instrText xml:space="preserve"> XE "Dynamics 365 Commerce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28C042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199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C1D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F34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87F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A7D1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3A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C4C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C855" w14:textId="77777777" w:rsidR="00111B64" w:rsidRDefault="00111B64">
            <w:pPr>
              <w:pStyle w:val="ProductList-TableBody"/>
              <w:jc w:val="center"/>
            </w:pPr>
          </w:p>
        </w:tc>
      </w:tr>
      <w:tr w:rsidR="00111B64" w14:paraId="7746864F" w14:textId="77777777">
        <w:tc>
          <w:tcPr>
            <w:tcW w:w="4660" w:type="dxa"/>
            <w:tcBorders>
              <w:top w:val="dashed" w:sz="4" w:space="0" w:color="BFBFBF"/>
              <w:left w:val="none" w:sz="4" w:space="0" w:color="6E6E6E"/>
              <w:bottom w:val="dashed" w:sz="4" w:space="0" w:color="BFBFBF"/>
              <w:right w:val="none" w:sz="4" w:space="0" w:color="6E6E6E"/>
            </w:tcBorders>
          </w:tcPr>
          <w:p w14:paraId="7C397CCE" w14:textId="77777777" w:rsidR="00111B64" w:rsidRDefault="00BE10F4">
            <w:pPr>
              <w:pStyle w:val="ProductList-TableBody"/>
            </w:pPr>
            <w:r>
              <w:t>Dynamics 365 Sales Enterprise</w:t>
            </w:r>
            <w:r>
              <w:fldChar w:fldCharType="begin"/>
            </w:r>
            <w:r>
              <w:instrText xml:space="preserve"> XE "Dynamics 365 Sales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475F082"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886D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AABB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B81BF"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618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3CD5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A47A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B5D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0B32C" w14:textId="77777777" w:rsidR="00111B64" w:rsidRDefault="00111B64">
            <w:pPr>
              <w:pStyle w:val="ProductList-TableBody"/>
              <w:jc w:val="center"/>
            </w:pPr>
          </w:p>
        </w:tc>
      </w:tr>
      <w:tr w:rsidR="00111B64" w14:paraId="36B8D598" w14:textId="77777777">
        <w:tc>
          <w:tcPr>
            <w:tcW w:w="4660" w:type="dxa"/>
            <w:tcBorders>
              <w:top w:val="dashed" w:sz="4" w:space="0" w:color="BFBFBF"/>
              <w:left w:val="none" w:sz="4" w:space="0" w:color="6E6E6E"/>
              <w:bottom w:val="dashed" w:sz="4" w:space="0" w:color="BFBFBF"/>
              <w:right w:val="none" w:sz="4" w:space="0" w:color="6E6E6E"/>
            </w:tcBorders>
          </w:tcPr>
          <w:p w14:paraId="679B711E" w14:textId="77777777" w:rsidR="00111B64" w:rsidRDefault="00BE10F4">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14F85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1DF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4007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2F727"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5AC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836D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1A0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CB5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ACAA" w14:textId="77777777" w:rsidR="00111B64" w:rsidRDefault="00111B64">
            <w:pPr>
              <w:pStyle w:val="ProductList-TableBody"/>
              <w:jc w:val="center"/>
            </w:pPr>
          </w:p>
        </w:tc>
      </w:tr>
      <w:tr w:rsidR="00111B64" w14:paraId="01E83EDA" w14:textId="77777777">
        <w:tc>
          <w:tcPr>
            <w:tcW w:w="4660" w:type="dxa"/>
            <w:tcBorders>
              <w:top w:val="dashed" w:sz="4" w:space="0" w:color="BFBFBF"/>
              <w:left w:val="none" w:sz="4" w:space="0" w:color="6E6E6E"/>
              <w:bottom w:val="dashed" w:sz="4" w:space="0" w:color="BFBFBF"/>
              <w:right w:val="none" w:sz="4" w:space="0" w:color="6E6E6E"/>
            </w:tcBorders>
          </w:tcPr>
          <w:p w14:paraId="6BE6E7E8" w14:textId="77777777" w:rsidR="00111B64" w:rsidRDefault="00BE10F4">
            <w:pPr>
              <w:pStyle w:val="ProductList-TableBody"/>
            </w:pPr>
            <w:r>
              <w:t>Dynamics 365 Sales Professional</w:t>
            </w:r>
            <w:r>
              <w:fldChar w:fldCharType="begin"/>
            </w:r>
            <w:r>
              <w:instrText xml:space="preserve"> XE "Dynamics 365 Sales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45B984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CE1E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86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1D40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FAB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04D2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7E7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107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892E5" w14:textId="77777777" w:rsidR="00111B64" w:rsidRDefault="00111B64">
            <w:pPr>
              <w:pStyle w:val="ProductList-TableBody"/>
              <w:jc w:val="center"/>
            </w:pPr>
          </w:p>
        </w:tc>
      </w:tr>
      <w:tr w:rsidR="00111B64" w14:paraId="0C18D3C3" w14:textId="77777777">
        <w:tc>
          <w:tcPr>
            <w:tcW w:w="4660" w:type="dxa"/>
            <w:tcBorders>
              <w:top w:val="dashed" w:sz="4" w:space="0" w:color="BFBFBF"/>
              <w:left w:val="none" w:sz="4" w:space="0" w:color="6E6E6E"/>
              <w:bottom w:val="dashed" w:sz="4" w:space="0" w:color="BFBFBF"/>
              <w:right w:val="none" w:sz="4" w:space="0" w:color="6E6E6E"/>
            </w:tcBorders>
          </w:tcPr>
          <w:p w14:paraId="45BFE01A" w14:textId="77777777" w:rsidR="00111B64" w:rsidRDefault="00BE10F4">
            <w:pPr>
              <w:pStyle w:val="ProductList-TableBody"/>
            </w:pPr>
            <w:r>
              <w:t>Dynamics 365 Sales Premium</w:t>
            </w:r>
            <w:r>
              <w:fldChar w:fldCharType="begin"/>
            </w:r>
            <w:r>
              <w:instrText xml:space="preserve"> XE "Dynamics 365 Sales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05140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EF9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6EF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BDF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7EF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B542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F2C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A506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6686" w14:textId="77777777" w:rsidR="00111B64" w:rsidRDefault="00111B64">
            <w:pPr>
              <w:pStyle w:val="ProductList-TableBody"/>
              <w:jc w:val="center"/>
            </w:pPr>
          </w:p>
        </w:tc>
      </w:tr>
      <w:tr w:rsidR="00111B64" w14:paraId="4E0883DF" w14:textId="77777777">
        <w:tc>
          <w:tcPr>
            <w:tcW w:w="4660" w:type="dxa"/>
            <w:tcBorders>
              <w:top w:val="dashed" w:sz="4" w:space="0" w:color="BFBFBF"/>
              <w:left w:val="none" w:sz="4" w:space="0" w:color="6E6E6E"/>
              <w:bottom w:val="dashed" w:sz="4" w:space="0" w:color="BFBFBF"/>
              <w:right w:val="none" w:sz="4" w:space="0" w:color="6E6E6E"/>
            </w:tcBorders>
          </w:tcPr>
          <w:p w14:paraId="2F809258" w14:textId="77777777" w:rsidR="00111B64" w:rsidRDefault="00BE10F4">
            <w:pPr>
              <w:pStyle w:val="ProductList-TableBody"/>
            </w:pPr>
            <w:r>
              <w:t>Dynamics 365 Sales Insights</w:t>
            </w:r>
            <w:r>
              <w:fldChar w:fldCharType="begin"/>
            </w:r>
            <w:r>
              <w:instrText xml:space="preserve"> XE "Dynamics 365 Sales Insights"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27AFDC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A3E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A518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3B1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4D1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0E33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889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C22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EDC5D" w14:textId="77777777" w:rsidR="00111B64" w:rsidRDefault="00111B64">
            <w:pPr>
              <w:pStyle w:val="ProductList-TableBody"/>
              <w:jc w:val="center"/>
            </w:pPr>
          </w:p>
        </w:tc>
      </w:tr>
      <w:tr w:rsidR="00111B64" w14:paraId="0B6D08D0" w14:textId="77777777">
        <w:tc>
          <w:tcPr>
            <w:tcW w:w="4660" w:type="dxa"/>
            <w:tcBorders>
              <w:top w:val="dashed" w:sz="4" w:space="0" w:color="BFBFBF"/>
              <w:left w:val="none" w:sz="4" w:space="0" w:color="6E6E6E"/>
              <w:bottom w:val="dashed" w:sz="4" w:space="0" w:color="BFBFBF"/>
              <w:right w:val="none" w:sz="4" w:space="0" w:color="6E6E6E"/>
            </w:tcBorders>
          </w:tcPr>
          <w:p w14:paraId="37B7E2AC" w14:textId="77777777" w:rsidR="00111B64" w:rsidRDefault="00BE10F4">
            <w:pPr>
              <w:pStyle w:val="ProductList-TableBody"/>
            </w:pPr>
            <w:r>
              <w:t>Dynamics 365 Team Members</w:t>
            </w:r>
            <w:r>
              <w:fldChar w:fldCharType="begin"/>
            </w:r>
            <w:r>
              <w:instrText xml:space="preserve"> XE "Dynamics 365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7FA01A"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C11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5595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1041"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C5E4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AEE9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F44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BA8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DCD63" w14:textId="77777777" w:rsidR="00111B64" w:rsidRDefault="00111B64">
            <w:pPr>
              <w:pStyle w:val="ProductList-TableBody"/>
              <w:jc w:val="center"/>
            </w:pPr>
          </w:p>
        </w:tc>
      </w:tr>
      <w:tr w:rsidR="00111B64" w14:paraId="7730392B" w14:textId="77777777">
        <w:tc>
          <w:tcPr>
            <w:tcW w:w="4660" w:type="dxa"/>
            <w:tcBorders>
              <w:top w:val="dashed" w:sz="4" w:space="0" w:color="BFBFBF"/>
              <w:left w:val="none" w:sz="4" w:space="0" w:color="6E6E6E"/>
              <w:bottom w:val="dashed" w:sz="4" w:space="0" w:color="BFBFBF"/>
              <w:right w:val="none" w:sz="4" w:space="0" w:color="6E6E6E"/>
            </w:tcBorders>
          </w:tcPr>
          <w:p w14:paraId="70F7CFBA" w14:textId="77777777" w:rsidR="00111B64" w:rsidRDefault="00BE10F4">
            <w:pPr>
              <w:pStyle w:val="ProductList-TableBody"/>
            </w:pPr>
            <w:r>
              <w:t>Dynamics 365 Team Members Add-on</w:t>
            </w:r>
            <w:r>
              <w:fldChar w:fldCharType="begin"/>
            </w:r>
            <w:r>
              <w:instrText xml:space="preserve"> XE "Dynamics 365 Team Members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DE90D4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313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C062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1E51"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ECB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A91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74F7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457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335B5" w14:textId="77777777" w:rsidR="00111B64" w:rsidRDefault="00111B64">
            <w:pPr>
              <w:pStyle w:val="ProductList-TableBody"/>
              <w:jc w:val="center"/>
            </w:pPr>
          </w:p>
        </w:tc>
      </w:tr>
      <w:tr w:rsidR="00111B64" w14:paraId="5DD5B73F" w14:textId="77777777">
        <w:tc>
          <w:tcPr>
            <w:tcW w:w="4660" w:type="dxa"/>
            <w:tcBorders>
              <w:top w:val="dashed" w:sz="4" w:space="0" w:color="BFBFBF"/>
              <w:left w:val="none" w:sz="4" w:space="0" w:color="6E6E6E"/>
              <w:bottom w:val="dashed" w:sz="4" w:space="0" w:color="BFBFBF"/>
              <w:right w:val="none" w:sz="4" w:space="0" w:color="6E6E6E"/>
            </w:tcBorders>
          </w:tcPr>
          <w:p w14:paraId="100E0D5A" w14:textId="77777777" w:rsidR="00111B64" w:rsidRDefault="00BE10F4">
            <w:pPr>
              <w:pStyle w:val="ProductList-TableBody"/>
            </w:pPr>
            <w:r>
              <w:t>Dynamics 365 Team Members From SA</w:t>
            </w:r>
            <w:r>
              <w:fldChar w:fldCharType="begin"/>
            </w:r>
            <w:r>
              <w:instrText xml:space="preserve"> XE "Dynamics 365 Team Members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622EA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0C9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DBA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2CB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D58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6513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90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708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3B9A6" w14:textId="77777777" w:rsidR="00111B64" w:rsidRDefault="00111B64">
            <w:pPr>
              <w:pStyle w:val="ProductList-TableBody"/>
              <w:jc w:val="center"/>
            </w:pPr>
          </w:p>
        </w:tc>
      </w:tr>
      <w:tr w:rsidR="00111B64" w14:paraId="5A0784B8" w14:textId="77777777">
        <w:tc>
          <w:tcPr>
            <w:tcW w:w="4660" w:type="dxa"/>
            <w:tcBorders>
              <w:top w:val="dashed" w:sz="4" w:space="0" w:color="BFBFBF"/>
              <w:left w:val="none" w:sz="4" w:space="0" w:color="6E6E6E"/>
              <w:bottom w:val="dashed" w:sz="4" w:space="0" w:color="BFBFBF"/>
              <w:right w:val="none" w:sz="4" w:space="0" w:color="6E6E6E"/>
            </w:tcBorders>
          </w:tcPr>
          <w:p w14:paraId="6AE3D097" w14:textId="77777777" w:rsidR="00111B64" w:rsidRDefault="00BE10F4">
            <w:pPr>
              <w:pStyle w:val="ProductList-TableBody"/>
            </w:pPr>
            <w:r>
              <w:t>Dynamics 365 – Ekstra kundeengasjementsportal</w:t>
            </w:r>
            <w:r>
              <w:fldChar w:fldCharType="begin"/>
            </w:r>
            <w:r>
              <w:instrText xml:space="preserve"> XE "Dynamics 365 – Ekstra kundeengasjementsportal"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C60F7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D182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3B58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6F7F2"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2CFE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F050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16A4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8477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A5B8" w14:textId="77777777" w:rsidR="00111B64" w:rsidRDefault="00111B64">
            <w:pPr>
              <w:pStyle w:val="ProductList-TableBody"/>
              <w:jc w:val="center"/>
            </w:pPr>
          </w:p>
        </w:tc>
      </w:tr>
      <w:tr w:rsidR="00111B64" w14:paraId="29642396" w14:textId="77777777">
        <w:tc>
          <w:tcPr>
            <w:tcW w:w="4660" w:type="dxa"/>
            <w:tcBorders>
              <w:top w:val="dashed" w:sz="4" w:space="0" w:color="BFBFBF"/>
              <w:left w:val="none" w:sz="4" w:space="0" w:color="6E6E6E"/>
              <w:bottom w:val="dashed" w:sz="4" w:space="0" w:color="BFBFBF"/>
              <w:right w:val="none" w:sz="4" w:space="0" w:color="6E6E6E"/>
            </w:tcBorders>
          </w:tcPr>
          <w:p w14:paraId="6D7B70DD" w14:textId="77777777" w:rsidR="00111B64" w:rsidRDefault="00BE10F4">
            <w:pPr>
              <w:pStyle w:val="ProductList-TableBody"/>
            </w:pPr>
            <w:r>
              <w:t>Dynamics 365 – Ekstra kundeengasjementsportal – sidevisninger</w:t>
            </w:r>
            <w:r>
              <w:fldChar w:fldCharType="begin"/>
            </w:r>
            <w:r>
              <w:instrText xml:space="preserve"> XE "Dynamics 365 – Ekstra kundeengasjementsportal – sidevisninger"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5CF5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F01C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429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3233"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DCEF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94D5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9EA1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721A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78E0" w14:textId="77777777" w:rsidR="00111B64" w:rsidRDefault="00111B64">
            <w:pPr>
              <w:pStyle w:val="ProductList-TableBody"/>
              <w:jc w:val="center"/>
            </w:pPr>
          </w:p>
        </w:tc>
      </w:tr>
      <w:tr w:rsidR="00111B64" w14:paraId="3B99B563" w14:textId="77777777">
        <w:tc>
          <w:tcPr>
            <w:tcW w:w="4660" w:type="dxa"/>
            <w:tcBorders>
              <w:top w:val="dashed" w:sz="4" w:space="0" w:color="BFBFBF"/>
              <w:left w:val="none" w:sz="4" w:space="0" w:color="6E6E6E"/>
              <w:bottom w:val="dashed" w:sz="4" w:space="0" w:color="BFBFBF"/>
              <w:right w:val="none" w:sz="4" w:space="0" w:color="6E6E6E"/>
            </w:tcBorders>
          </w:tcPr>
          <w:p w14:paraId="01B5EEDD" w14:textId="77777777" w:rsidR="00111B64" w:rsidRDefault="00BE10F4">
            <w:pPr>
              <w:pStyle w:val="ProductList-TableBody"/>
            </w:pPr>
            <w:r>
              <w:t>Dynamics 365 – Ekstra kundeengasjements- Production/Non-Production forekomst</w:t>
            </w:r>
            <w:r>
              <w:fldChar w:fldCharType="begin"/>
            </w:r>
            <w:r>
              <w:instrText xml:space="preserve"> XE "Dynamics 365 – Ekstra kundeengasjements- Production/Non-Production forekomst"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93EB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7052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E63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58A2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2962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355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CB5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B7B1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D7EE4" w14:textId="77777777" w:rsidR="00111B64" w:rsidRDefault="00111B64">
            <w:pPr>
              <w:pStyle w:val="ProductList-TableBody"/>
              <w:jc w:val="center"/>
            </w:pPr>
          </w:p>
        </w:tc>
      </w:tr>
      <w:tr w:rsidR="00111B64" w14:paraId="675C7F72" w14:textId="77777777">
        <w:tc>
          <w:tcPr>
            <w:tcW w:w="4660" w:type="dxa"/>
            <w:tcBorders>
              <w:top w:val="dashed" w:sz="4" w:space="0" w:color="BFBFBF"/>
              <w:left w:val="none" w:sz="4" w:space="0" w:color="6E6E6E"/>
              <w:bottom w:val="dashed" w:sz="4" w:space="0" w:color="BFBFBF"/>
              <w:right w:val="none" w:sz="4" w:space="0" w:color="6E6E6E"/>
            </w:tcBorders>
          </w:tcPr>
          <w:p w14:paraId="12D07886" w14:textId="77777777" w:rsidR="00111B64" w:rsidRDefault="00BE10F4">
            <w:pPr>
              <w:pStyle w:val="ProductList-TableBody"/>
            </w:pPr>
            <w:r>
              <w:t>Dynamics 365 – Tilleggslagring av databaser for kundeengasjement</w:t>
            </w:r>
            <w:r>
              <w:fldChar w:fldCharType="begin"/>
            </w:r>
            <w:r>
              <w:instrText xml:space="preserve"> XE "Dynamics 365 – Tilleggslagring av databaser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AC732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CF5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A48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9EFE2"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971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D34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A0BC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1D77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965F" w14:textId="77777777" w:rsidR="00111B64" w:rsidRDefault="00111B64">
            <w:pPr>
              <w:pStyle w:val="ProductList-TableBody"/>
              <w:jc w:val="center"/>
            </w:pPr>
          </w:p>
        </w:tc>
      </w:tr>
      <w:tr w:rsidR="00111B64" w14:paraId="52B6D2B6" w14:textId="77777777">
        <w:tc>
          <w:tcPr>
            <w:tcW w:w="4660" w:type="dxa"/>
            <w:tcBorders>
              <w:top w:val="dashed" w:sz="4" w:space="0" w:color="BFBFBF"/>
              <w:left w:val="none" w:sz="4" w:space="0" w:color="6E6E6E"/>
              <w:bottom w:val="dashed" w:sz="4" w:space="0" w:color="BFBFBF"/>
              <w:right w:val="none" w:sz="4" w:space="0" w:color="6E6E6E"/>
            </w:tcBorders>
          </w:tcPr>
          <w:p w14:paraId="62921673" w14:textId="77777777" w:rsidR="00111B64" w:rsidRDefault="00BE10F4">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74120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508C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EEA3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C796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B39F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AA93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8F6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5BF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911C" w14:textId="77777777" w:rsidR="00111B64" w:rsidRDefault="00111B64">
            <w:pPr>
              <w:pStyle w:val="ProductList-TableBody"/>
              <w:jc w:val="center"/>
            </w:pPr>
          </w:p>
        </w:tc>
      </w:tr>
      <w:tr w:rsidR="00111B64" w14:paraId="23689097" w14:textId="77777777">
        <w:tc>
          <w:tcPr>
            <w:tcW w:w="4660" w:type="dxa"/>
            <w:tcBorders>
              <w:top w:val="dashed" w:sz="4" w:space="0" w:color="BFBFBF"/>
              <w:left w:val="none" w:sz="4" w:space="0" w:color="6E6E6E"/>
              <w:bottom w:val="dashed" w:sz="4" w:space="0" w:color="BFBFBF"/>
              <w:right w:val="none" w:sz="4" w:space="0" w:color="6E6E6E"/>
            </w:tcBorders>
          </w:tcPr>
          <w:p w14:paraId="4ABE6D67" w14:textId="77777777" w:rsidR="00111B64" w:rsidRDefault="00BE10F4">
            <w:pPr>
              <w:pStyle w:val="ProductList-TableBody"/>
            </w:pPr>
            <w:r>
              <w:t xml:space="preserve">Felles datatjeneste </w:t>
            </w:r>
            <w:r>
              <w:fldChar w:fldCharType="begin"/>
            </w:r>
            <w:r>
              <w:instrText xml:space="preserve"> XE "Felles datatjeneste " </w:instrText>
            </w:r>
            <w:r>
              <w:fldChar w:fldCharType="end"/>
            </w:r>
            <w:r>
              <w:t>for filkapasitet for apper</w:t>
            </w:r>
            <w:r>
              <w:fldChar w:fldCharType="begin"/>
            </w:r>
            <w:r>
              <w:instrText xml:space="preserve"> XE "for filkapasitet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7E7B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1A63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21E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115B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9FE9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D8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8F5D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BA6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81E8B" w14:textId="77777777" w:rsidR="00111B64" w:rsidRDefault="00111B64">
            <w:pPr>
              <w:pStyle w:val="ProductList-TableBody"/>
              <w:jc w:val="center"/>
            </w:pPr>
          </w:p>
        </w:tc>
      </w:tr>
      <w:tr w:rsidR="00111B64" w14:paraId="343AA996" w14:textId="77777777">
        <w:tc>
          <w:tcPr>
            <w:tcW w:w="4660" w:type="dxa"/>
            <w:tcBorders>
              <w:top w:val="dashed" w:sz="4" w:space="0" w:color="BFBFBF"/>
              <w:left w:val="none" w:sz="4" w:space="0" w:color="6E6E6E"/>
              <w:bottom w:val="dashed" w:sz="4" w:space="0" w:color="BFBFBF"/>
              <w:right w:val="none" w:sz="4" w:space="0" w:color="6E6E6E"/>
            </w:tcBorders>
          </w:tcPr>
          <w:p w14:paraId="7D7FBF60" w14:textId="77777777" w:rsidR="00111B64" w:rsidRDefault="00BE10F4">
            <w:pPr>
              <w:pStyle w:val="ProductList-TableBody"/>
            </w:pPr>
            <w:r>
              <w:t xml:space="preserve">Felles datatjeneste </w:t>
            </w:r>
            <w:r>
              <w:fldChar w:fldCharType="begin"/>
            </w:r>
            <w:r>
              <w:instrText xml:space="preserve"> XE "Felles datatjeneste " </w:instrText>
            </w:r>
            <w:r>
              <w:fldChar w:fldCharType="end"/>
            </w:r>
            <w:r>
              <w:t>for logg-kapasitet for apper</w:t>
            </w:r>
            <w:r>
              <w:fldChar w:fldCharType="begin"/>
            </w:r>
            <w:r>
              <w:instrText xml:space="preserve"> XE "for logg-kapasitet for apper"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DD3D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5A73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CD25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C93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2D2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BF3A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FFF8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AA30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0ECD" w14:textId="77777777" w:rsidR="00111B64" w:rsidRDefault="00111B64">
            <w:pPr>
              <w:pStyle w:val="ProductList-TableBody"/>
              <w:jc w:val="center"/>
            </w:pPr>
          </w:p>
        </w:tc>
      </w:tr>
      <w:tr w:rsidR="00111B64" w14:paraId="446574C3" w14:textId="77777777">
        <w:tc>
          <w:tcPr>
            <w:tcW w:w="4660" w:type="dxa"/>
            <w:tcBorders>
              <w:top w:val="dashed" w:sz="4" w:space="0" w:color="BFBFBF"/>
              <w:left w:val="none" w:sz="4" w:space="0" w:color="6E6E6E"/>
              <w:bottom w:val="dashed" w:sz="4" w:space="0" w:color="BFBFBF"/>
              <w:right w:val="none" w:sz="4" w:space="0" w:color="6E6E6E"/>
            </w:tcBorders>
          </w:tcPr>
          <w:p w14:paraId="4988B489" w14:textId="77777777" w:rsidR="00111B64" w:rsidRDefault="00BE10F4">
            <w:pPr>
              <w:pStyle w:val="ProductList-TableBody"/>
            </w:pPr>
            <w:r>
              <w:t>Dynamics 365 – Ytterligere sosiale engasjementer for kundeengasjement</w:t>
            </w:r>
            <w:r>
              <w:fldChar w:fldCharType="begin"/>
            </w:r>
            <w:r>
              <w:instrText xml:space="preserve"> XE "Dynamics 365 – Ytterligere sosiale engasjementer for kundeengasjement"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2CBD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589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E35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EF87A"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F3AA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B332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52D8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E11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1BC7" w14:textId="77777777" w:rsidR="00111B64" w:rsidRDefault="00111B64">
            <w:pPr>
              <w:pStyle w:val="ProductList-TableBody"/>
              <w:jc w:val="center"/>
            </w:pPr>
          </w:p>
        </w:tc>
      </w:tr>
      <w:tr w:rsidR="00111B64" w14:paraId="5A0F132B" w14:textId="77777777">
        <w:tc>
          <w:tcPr>
            <w:tcW w:w="4660" w:type="dxa"/>
            <w:tcBorders>
              <w:top w:val="dashed" w:sz="4" w:space="0" w:color="BFBFBF"/>
              <w:left w:val="none" w:sz="4" w:space="0" w:color="6E6E6E"/>
              <w:bottom w:val="dashed" w:sz="4" w:space="0" w:color="BFBFBF"/>
              <w:right w:val="none" w:sz="4" w:space="0" w:color="6E6E6E"/>
            </w:tcBorders>
          </w:tcPr>
          <w:p w14:paraId="033D4405" w14:textId="77777777" w:rsidR="00111B64" w:rsidRDefault="00BE10F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72BD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A920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1181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2C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BDB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F2E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457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4BC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13305" w14:textId="77777777" w:rsidR="00111B64" w:rsidRDefault="00111B64">
            <w:pPr>
              <w:pStyle w:val="ProductList-TableBody"/>
              <w:jc w:val="center"/>
            </w:pPr>
          </w:p>
        </w:tc>
      </w:tr>
      <w:tr w:rsidR="00111B64" w14:paraId="0A125687" w14:textId="77777777">
        <w:tc>
          <w:tcPr>
            <w:tcW w:w="4660" w:type="dxa"/>
            <w:tcBorders>
              <w:top w:val="dashed" w:sz="4" w:space="0" w:color="BFBFBF"/>
              <w:left w:val="none" w:sz="4" w:space="0" w:color="6E6E6E"/>
              <w:bottom w:val="dashed" w:sz="4" w:space="0" w:color="BFBFBF"/>
              <w:right w:val="none" w:sz="4" w:space="0" w:color="6E6E6E"/>
            </w:tcBorders>
          </w:tcPr>
          <w:p w14:paraId="0F5F35FC" w14:textId="77777777" w:rsidR="00111B64" w:rsidRDefault="00BE10F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6C47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BBA6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216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85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69CD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C1D0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7A7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41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92A4" w14:textId="77777777" w:rsidR="00111B64" w:rsidRDefault="00111B64">
            <w:pPr>
              <w:pStyle w:val="ProductList-TableBody"/>
              <w:jc w:val="center"/>
            </w:pPr>
          </w:p>
        </w:tc>
      </w:tr>
      <w:tr w:rsidR="00111B64" w14:paraId="11C79D0E" w14:textId="77777777">
        <w:tc>
          <w:tcPr>
            <w:tcW w:w="4660" w:type="dxa"/>
            <w:tcBorders>
              <w:top w:val="dashed" w:sz="4" w:space="0" w:color="BFBFBF"/>
              <w:left w:val="none" w:sz="4" w:space="0" w:color="6E6E6E"/>
              <w:bottom w:val="dashed" w:sz="4" w:space="0" w:color="BFBFBF"/>
              <w:right w:val="none" w:sz="4" w:space="0" w:color="6E6E6E"/>
            </w:tcBorders>
          </w:tcPr>
          <w:p w14:paraId="7C8E2E50" w14:textId="77777777" w:rsidR="00111B64" w:rsidRDefault="00BE10F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93B8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9FD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846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0EC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8282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73E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C72A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74A6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F4F07" w14:textId="77777777" w:rsidR="00111B64" w:rsidRDefault="00111B64">
            <w:pPr>
              <w:pStyle w:val="ProductList-TableBody"/>
              <w:jc w:val="center"/>
            </w:pPr>
          </w:p>
        </w:tc>
      </w:tr>
      <w:tr w:rsidR="00111B64" w14:paraId="63F94543" w14:textId="77777777">
        <w:tc>
          <w:tcPr>
            <w:tcW w:w="4660" w:type="dxa"/>
            <w:tcBorders>
              <w:top w:val="dashed" w:sz="4" w:space="0" w:color="BFBFBF"/>
              <w:left w:val="none" w:sz="4" w:space="0" w:color="6E6E6E"/>
              <w:bottom w:val="dashed" w:sz="4" w:space="0" w:color="BFBFBF"/>
              <w:right w:val="none" w:sz="4" w:space="0" w:color="6E6E6E"/>
            </w:tcBorders>
          </w:tcPr>
          <w:p w14:paraId="31E0EFF0" w14:textId="77777777" w:rsidR="00111B64" w:rsidRDefault="00BE10F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61997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9247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82EC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7BB2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6A6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19A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6E7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6CB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3AD3A" w14:textId="77777777" w:rsidR="00111B64" w:rsidRDefault="00111B64">
            <w:pPr>
              <w:pStyle w:val="ProductList-TableBody"/>
              <w:jc w:val="center"/>
            </w:pPr>
          </w:p>
        </w:tc>
      </w:tr>
      <w:tr w:rsidR="00111B64" w14:paraId="03863F46" w14:textId="77777777">
        <w:tc>
          <w:tcPr>
            <w:tcW w:w="4660" w:type="dxa"/>
            <w:tcBorders>
              <w:top w:val="dashed" w:sz="4" w:space="0" w:color="BFBFBF"/>
              <w:left w:val="none" w:sz="4" w:space="0" w:color="6E6E6E"/>
              <w:bottom w:val="dashed" w:sz="4" w:space="0" w:color="BFBFBF"/>
              <w:right w:val="none" w:sz="4" w:space="0" w:color="6E6E6E"/>
            </w:tcBorders>
          </w:tcPr>
          <w:p w14:paraId="6CE30835" w14:textId="77777777" w:rsidR="00111B64" w:rsidRDefault="00BE10F4">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BED68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143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9890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AAF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1AD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F00F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0EA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FD56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A240F" w14:textId="77777777" w:rsidR="00111B64" w:rsidRDefault="00111B64">
            <w:pPr>
              <w:pStyle w:val="ProductList-TableBody"/>
              <w:jc w:val="center"/>
            </w:pPr>
          </w:p>
        </w:tc>
      </w:tr>
      <w:tr w:rsidR="00111B64" w14:paraId="34F89F69" w14:textId="77777777">
        <w:tc>
          <w:tcPr>
            <w:tcW w:w="4660" w:type="dxa"/>
            <w:tcBorders>
              <w:top w:val="dashed" w:sz="4" w:space="0" w:color="BFBFBF"/>
              <w:left w:val="none" w:sz="4" w:space="0" w:color="6E6E6E"/>
              <w:bottom w:val="dashed" w:sz="4" w:space="0" w:color="BFBFBF"/>
              <w:right w:val="none" w:sz="4" w:space="0" w:color="6E6E6E"/>
            </w:tcBorders>
          </w:tcPr>
          <w:p w14:paraId="50362284" w14:textId="77777777" w:rsidR="00111B64" w:rsidRDefault="00BE10F4">
            <w:pPr>
              <w:pStyle w:val="ProductList-TableBody"/>
            </w:pPr>
            <w:r>
              <w:t>Dynamics 365 Unified Operations Plan – Ekstra databaselagring</w:t>
            </w:r>
            <w:r>
              <w:fldChar w:fldCharType="begin"/>
            </w:r>
            <w:r>
              <w:instrText xml:space="preserve"> XE "Dynamics 365 Unified Operations Plan – Ekstra databaselagring"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703B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1EB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1F6A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0F41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B9B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397C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F3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2740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102F" w14:textId="77777777" w:rsidR="00111B64" w:rsidRDefault="00111B64">
            <w:pPr>
              <w:pStyle w:val="ProductList-TableBody"/>
              <w:jc w:val="center"/>
            </w:pPr>
          </w:p>
        </w:tc>
      </w:tr>
      <w:tr w:rsidR="00111B64" w14:paraId="46E97A0A" w14:textId="77777777">
        <w:tc>
          <w:tcPr>
            <w:tcW w:w="4660" w:type="dxa"/>
            <w:tcBorders>
              <w:top w:val="dashed" w:sz="4" w:space="0" w:color="BFBFBF"/>
              <w:left w:val="none" w:sz="4" w:space="0" w:color="6E6E6E"/>
              <w:bottom w:val="dashed" w:sz="4" w:space="0" w:color="BFBFBF"/>
              <w:right w:val="none" w:sz="4" w:space="0" w:color="6E6E6E"/>
            </w:tcBorders>
          </w:tcPr>
          <w:p w14:paraId="41084BCC" w14:textId="77777777" w:rsidR="00111B64" w:rsidRDefault="00BE10F4">
            <w:pPr>
              <w:pStyle w:val="ProductList-TableBody"/>
            </w:pPr>
            <w:r>
              <w:t>Dynamics 365 Unified Operations Plan – Ekstra fillagring</w:t>
            </w:r>
            <w:r>
              <w:fldChar w:fldCharType="begin"/>
            </w:r>
            <w:r>
              <w:instrText xml:space="preserve"> XE "Dynamics 365 Unified Operations Plan – Ekstra fillagring"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50A3F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A9F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8B4E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1275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D0A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ADE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F32F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A16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9434" w14:textId="77777777" w:rsidR="00111B64" w:rsidRDefault="00111B64">
            <w:pPr>
              <w:pStyle w:val="ProductList-TableBody"/>
              <w:jc w:val="center"/>
            </w:pPr>
          </w:p>
        </w:tc>
      </w:tr>
      <w:tr w:rsidR="00111B64" w14:paraId="1B655335" w14:textId="77777777">
        <w:tc>
          <w:tcPr>
            <w:tcW w:w="4660" w:type="dxa"/>
            <w:tcBorders>
              <w:top w:val="dashed" w:sz="4" w:space="0" w:color="BFBFBF"/>
              <w:left w:val="none" w:sz="4" w:space="0" w:color="6E6E6E"/>
              <w:bottom w:val="dashed" w:sz="4" w:space="0" w:color="BFBFBF"/>
              <w:right w:val="none" w:sz="4" w:space="0" w:color="6E6E6E"/>
            </w:tcBorders>
          </w:tcPr>
          <w:p w14:paraId="05FBA1BC" w14:textId="77777777" w:rsidR="00111B64" w:rsidRDefault="00BE10F4">
            <w:pPr>
              <w:pStyle w:val="ProductList-TableBody"/>
            </w:pPr>
            <w:r>
              <w:t>Dynamics 365 Unified Operations – Ekstra databasekapasitet</w:t>
            </w:r>
            <w:r>
              <w:fldChar w:fldCharType="begin"/>
            </w:r>
            <w:r>
              <w:instrText xml:space="preserve"> XE "Dynamics 365 Unified Operations – Ekstra databasekapasitet"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78637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BE1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62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B9D8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6963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82F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C55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401C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610F5" w14:textId="77777777" w:rsidR="00111B64" w:rsidRDefault="00111B64">
            <w:pPr>
              <w:pStyle w:val="ProductList-TableBody"/>
              <w:jc w:val="center"/>
            </w:pPr>
          </w:p>
        </w:tc>
      </w:tr>
      <w:tr w:rsidR="00111B64" w14:paraId="05EF0AD5" w14:textId="77777777">
        <w:tc>
          <w:tcPr>
            <w:tcW w:w="4660" w:type="dxa"/>
            <w:tcBorders>
              <w:top w:val="dashed" w:sz="4" w:space="0" w:color="BFBFBF"/>
              <w:left w:val="none" w:sz="4" w:space="0" w:color="6E6E6E"/>
              <w:bottom w:val="dashed" w:sz="4" w:space="0" w:color="BFBFBF"/>
              <w:right w:val="none" w:sz="4" w:space="0" w:color="6E6E6E"/>
            </w:tcBorders>
          </w:tcPr>
          <w:p w14:paraId="1935E7AE" w14:textId="77777777" w:rsidR="00111B64" w:rsidRDefault="00BE10F4">
            <w:pPr>
              <w:pStyle w:val="ProductList-TableBody"/>
            </w:pPr>
            <w:r>
              <w:t>Dynamics 365 Unified Operations – Ekstra filkapasitet</w:t>
            </w:r>
            <w:r>
              <w:fldChar w:fldCharType="begin"/>
            </w:r>
            <w:r>
              <w:instrText xml:space="preserve"> XE "Dynamics 365 Unified Operations – Ekstra filkapasitet"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5C65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DAE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629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1AC0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613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ED72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8D1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7F9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3C450" w14:textId="77777777" w:rsidR="00111B64" w:rsidRDefault="00111B64">
            <w:pPr>
              <w:pStyle w:val="ProductList-TableBody"/>
              <w:jc w:val="center"/>
            </w:pPr>
          </w:p>
        </w:tc>
      </w:tr>
      <w:tr w:rsidR="00111B64" w14:paraId="14DFD0AA" w14:textId="77777777">
        <w:tc>
          <w:tcPr>
            <w:tcW w:w="4660" w:type="dxa"/>
            <w:tcBorders>
              <w:top w:val="dashed" w:sz="4" w:space="0" w:color="BFBFBF"/>
              <w:left w:val="none" w:sz="4" w:space="0" w:color="6E6E6E"/>
              <w:bottom w:val="dashed" w:sz="4" w:space="0" w:color="BFBFBF"/>
              <w:right w:val="none" w:sz="4" w:space="0" w:color="6E6E6E"/>
            </w:tcBorders>
          </w:tcPr>
          <w:p w14:paraId="3E7F31B8" w14:textId="77777777" w:rsidR="00111B64" w:rsidRDefault="00BE10F4">
            <w:pPr>
              <w:pStyle w:val="ProductList-TableBody"/>
            </w:pPr>
            <w:r>
              <w:t>Dynamics 365 Unified Operations Plan – Sandbox-nivå 1-5</w:t>
            </w:r>
            <w:r>
              <w:fldChar w:fldCharType="begin"/>
            </w:r>
            <w:r>
              <w:instrText xml:space="preserve"> XE "Dynamics 365 Unified Operations Plan – Sandbox-nivå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33D5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99E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E4EE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66DF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142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2EA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202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8A0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107A9" w14:textId="77777777" w:rsidR="00111B64" w:rsidRDefault="00111B64">
            <w:pPr>
              <w:pStyle w:val="ProductList-TableBody"/>
              <w:jc w:val="center"/>
            </w:pPr>
          </w:p>
        </w:tc>
      </w:tr>
      <w:tr w:rsidR="00111B64" w14:paraId="6B3DF930" w14:textId="77777777">
        <w:tc>
          <w:tcPr>
            <w:tcW w:w="4660" w:type="dxa"/>
            <w:tcBorders>
              <w:top w:val="dashed" w:sz="4" w:space="0" w:color="BFBFBF"/>
              <w:left w:val="none" w:sz="4" w:space="0" w:color="6E6E6E"/>
              <w:bottom w:val="dashed" w:sz="4" w:space="0" w:color="BFBFBF"/>
              <w:right w:val="none" w:sz="4" w:space="0" w:color="6E6E6E"/>
            </w:tcBorders>
          </w:tcPr>
          <w:p w14:paraId="6954BD4E" w14:textId="77777777" w:rsidR="00111B64" w:rsidRDefault="00BE10F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EF585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CD6D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1E1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87C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4C3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3A3A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92F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5D2D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87A0" w14:textId="77777777" w:rsidR="00111B64" w:rsidRDefault="00111B64">
            <w:pPr>
              <w:pStyle w:val="ProductList-TableBody"/>
              <w:jc w:val="center"/>
            </w:pPr>
          </w:p>
        </w:tc>
      </w:tr>
      <w:tr w:rsidR="00111B64" w14:paraId="6CC2C4A6" w14:textId="77777777">
        <w:tc>
          <w:tcPr>
            <w:tcW w:w="4660" w:type="dxa"/>
            <w:tcBorders>
              <w:top w:val="dashed" w:sz="4" w:space="0" w:color="BFBFBF"/>
              <w:left w:val="none" w:sz="4" w:space="0" w:color="6E6E6E"/>
              <w:bottom w:val="dashed" w:sz="4" w:space="0" w:color="BFBFBF"/>
              <w:right w:val="none" w:sz="4" w:space="0" w:color="6E6E6E"/>
            </w:tcBorders>
          </w:tcPr>
          <w:p w14:paraId="438D8E37" w14:textId="77777777" w:rsidR="00111B64" w:rsidRDefault="00BE10F4">
            <w:pPr>
              <w:pStyle w:val="ProductList-TableBody"/>
            </w:pPr>
            <w:r>
              <w:t>Dynamics 365 Project Operations</w:t>
            </w:r>
            <w:r>
              <w:fldChar w:fldCharType="begin"/>
            </w:r>
            <w:r>
              <w:instrText xml:space="preserve"> XE "Dynamics 365 Project Operations" </w:instrText>
            </w:r>
            <w:r>
              <w:fldChar w:fldCharType="end"/>
            </w:r>
            <w:r>
              <w:t xml:space="preserve"> (bruker-SL) </w:t>
            </w:r>
          </w:p>
        </w:tc>
        <w:tc>
          <w:tcPr>
            <w:tcW w:w="740" w:type="dxa"/>
            <w:tcBorders>
              <w:top w:val="dashed" w:sz="4" w:space="0" w:color="BFBFBF"/>
              <w:left w:val="none" w:sz="4" w:space="0" w:color="6E6E6E"/>
              <w:bottom w:val="dashed" w:sz="4" w:space="0" w:color="BFBFBF"/>
              <w:right w:val="single" w:sz="6" w:space="0" w:color="FFFFFF"/>
            </w:tcBorders>
          </w:tcPr>
          <w:p w14:paraId="28959D7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7F2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5E49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647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4EB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1ED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001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1FC6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9591" w14:textId="77777777" w:rsidR="00111B64" w:rsidRDefault="00111B64">
            <w:pPr>
              <w:pStyle w:val="ProductList-TableBody"/>
              <w:jc w:val="center"/>
            </w:pPr>
          </w:p>
        </w:tc>
      </w:tr>
      <w:tr w:rsidR="00111B64" w14:paraId="1725F97C" w14:textId="77777777">
        <w:tc>
          <w:tcPr>
            <w:tcW w:w="4660" w:type="dxa"/>
            <w:tcBorders>
              <w:top w:val="dashed" w:sz="4" w:space="0" w:color="BFBFBF"/>
              <w:left w:val="none" w:sz="4" w:space="0" w:color="6E6E6E"/>
              <w:bottom w:val="dashed" w:sz="4" w:space="0" w:color="BFBFBF"/>
              <w:right w:val="none" w:sz="4" w:space="0" w:color="6E6E6E"/>
            </w:tcBorders>
          </w:tcPr>
          <w:p w14:paraId="06FF0081" w14:textId="77777777" w:rsidR="00111B64" w:rsidRDefault="00BE10F4">
            <w:pPr>
              <w:pStyle w:val="ProductList-TableBody"/>
            </w:pPr>
            <w:r>
              <w:t>Chat for Dynamics 365 Kundeservice (Dynamics 365 for Kundeservicechat)</w:t>
            </w:r>
            <w:r>
              <w:fldChar w:fldCharType="begin"/>
            </w:r>
            <w:r>
              <w:instrText xml:space="preserve"> XE "Chat for Dynamics 365 Kundeservice (Dynamics 365 for Kundeservicechat)"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7FC3136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302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C8C2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7B21"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554F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A49F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59E9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EB4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95246" w14:textId="77777777" w:rsidR="00111B64" w:rsidRDefault="00111B64">
            <w:pPr>
              <w:pStyle w:val="ProductList-TableBody"/>
              <w:jc w:val="center"/>
            </w:pPr>
          </w:p>
        </w:tc>
      </w:tr>
      <w:tr w:rsidR="00111B64" w14:paraId="4E392237" w14:textId="77777777">
        <w:tc>
          <w:tcPr>
            <w:tcW w:w="4660" w:type="dxa"/>
            <w:tcBorders>
              <w:top w:val="dashed" w:sz="4" w:space="0" w:color="BFBFBF"/>
              <w:left w:val="none" w:sz="4" w:space="0" w:color="6E6E6E"/>
              <w:bottom w:val="dashed" w:sz="4" w:space="0" w:color="BFBFBF"/>
              <w:right w:val="none" w:sz="4" w:space="0" w:color="6E6E6E"/>
            </w:tcBorders>
          </w:tcPr>
          <w:p w14:paraId="26E0CA6A" w14:textId="77777777" w:rsidR="00111B64" w:rsidRDefault="00BE10F4">
            <w:pPr>
              <w:pStyle w:val="ProductList-TableBody"/>
            </w:pPr>
            <w:r>
              <w:t>Chatbot-økter</w:t>
            </w:r>
            <w:r>
              <w:fldChar w:fldCharType="begin"/>
            </w:r>
            <w:r>
              <w:instrText xml:space="preserve"> XE "Chatbot-økter"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1F91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E6E4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9821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0A690"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C5F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84E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42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6AE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E7DE" w14:textId="77777777" w:rsidR="00111B64" w:rsidRDefault="00111B64">
            <w:pPr>
              <w:pStyle w:val="ProductList-TableBody"/>
              <w:jc w:val="center"/>
            </w:pPr>
          </w:p>
        </w:tc>
      </w:tr>
      <w:tr w:rsidR="00111B64" w14:paraId="1B662C4C" w14:textId="77777777">
        <w:tc>
          <w:tcPr>
            <w:tcW w:w="4660" w:type="dxa"/>
            <w:tcBorders>
              <w:top w:val="dashed" w:sz="4" w:space="0" w:color="BFBFBF"/>
              <w:left w:val="none" w:sz="4" w:space="0" w:color="6E6E6E"/>
              <w:bottom w:val="dashed" w:sz="4" w:space="0" w:color="BFBFBF"/>
              <w:right w:val="none" w:sz="4" w:space="0" w:color="6E6E6E"/>
            </w:tcBorders>
          </w:tcPr>
          <w:p w14:paraId="00E26769" w14:textId="77777777" w:rsidR="00111B64" w:rsidRDefault="00BE10F4">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5C8F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75F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040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3050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5269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5BC5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7B8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0D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BF13" w14:textId="77777777" w:rsidR="00111B64" w:rsidRDefault="00111B64">
            <w:pPr>
              <w:pStyle w:val="ProductList-TableBody"/>
              <w:jc w:val="center"/>
            </w:pPr>
          </w:p>
        </w:tc>
      </w:tr>
      <w:tr w:rsidR="00111B64" w14:paraId="2A1D2550" w14:textId="77777777">
        <w:tc>
          <w:tcPr>
            <w:tcW w:w="4660" w:type="dxa"/>
            <w:tcBorders>
              <w:top w:val="dashed" w:sz="4" w:space="0" w:color="BFBFBF"/>
              <w:left w:val="none" w:sz="4" w:space="0" w:color="6E6E6E"/>
              <w:bottom w:val="dashed" w:sz="4" w:space="0" w:color="BFBFBF"/>
              <w:right w:val="none" w:sz="4" w:space="0" w:color="6E6E6E"/>
            </w:tcBorders>
          </w:tcPr>
          <w:p w14:paraId="39BE24C5" w14:textId="77777777" w:rsidR="00111B64" w:rsidRDefault="00BE10F4">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9566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C655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8BA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48BE"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764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3E9D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F2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2D8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369E" w14:textId="77777777" w:rsidR="00111B64" w:rsidRDefault="00111B64">
            <w:pPr>
              <w:pStyle w:val="ProductList-TableBody"/>
              <w:jc w:val="center"/>
            </w:pPr>
          </w:p>
        </w:tc>
      </w:tr>
      <w:tr w:rsidR="00111B64" w14:paraId="7C6B5D5A" w14:textId="77777777">
        <w:tc>
          <w:tcPr>
            <w:tcW w:w="4660" w:type="dxa"/>
            <w:tcBorders>
              <w:top w:val="dashed" w:sz="4" w:space="0" w:color="BFBFBF"/>
              <w:left w:val="none" w:sz="4" w:space="0" w:color="6E6E6E"/>
              <w:bottom w:val="dashed" w:sz="4" w:space="0" w:color="BFBFBF"/>
              <w:right w:val="none" w:sz="4" w:space="0" w:color="6E6E6E"/>
            </w:tcBorders>
          </w:tcPr>
          <w:p w14:paraId="3B2D46B4" w14:textId="77777777" w:rsidR="00111B64" w:rsidRDefault="00BE10F4">
            <w:pPr>
              <w:pStyle w:val="ProductList-TableBody"/>
            </w:pPr>
            <w:r>
              <w:t>Dynamics 365 Customer Service Chat-kapasitet</w:t>
            </w:r>
            <w:r>
              <w:fldChar w:fldCharType="begin"/>
            </w:r>
            <w:r>
              <w:instrText xml:space="preserve"> XE "Dynamics 365 Customer Service Chat-kapasitet"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FE3CA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EDF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C17D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7D62"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2FB5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1BB5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C8D9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087F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D0F0" w14:textId="77777777" w:rsidR="00111B64" w:rsidRDefault="00111B64">
            <w:pPr>
              <w:pStyle w:val="ProductList-TableBody"/>
              <w:jc w:val="center"/>
            </w:pPr>
          </w:p>
        </w:tc>
      </w:tr>
      <w:tr w:rsidR="00111B64" w14:paraId="5B73EA4A" w14:textId="77777777">
        <w:tc>
          <w:tcPr>
            <w:tcW w:w="4660" w:type="dxa"/>
            <w:tcBorders>
              <w:top w:val="dashed" w:sz="4" w:space="0" w:color="BFBFBF"/>
              <w:left w:val="none" w:sz="4" w:space="0" w:color="6E6E6E"/>
              <w:bottom w:val="dashed" w:sz="4" w:space="0" w:color="BFBFBF"/>
              <w:right w:val="none" w:sz="4" w:space="0" w:color="6E6E6E"/>
            </w:tcBorders>
          </w:tcPr>
          <w:p w14:paraId="3DE9418D" w14:textId="77777777" w:rsidR="00111B64" w:rsidRDefault="00BE10F4">
            <w:pPr>
              <w:pStyle w:val="ProductList-TableBody"/>
            </w:pPr>
            <w:r>
              <w:t>Dynamics 365 Ekstra kapitalforvaltning</w:t>
            </w:r>
            <w:r>
              <w:fldChar w:fldCharType="begin"/>
            </w:r>
            <w:r>
              <w:instrText xml:space="preserve"> XE "Dynamics 365 Ekstra kapitalforvaltning"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4A1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1EA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587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16E46"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41B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675A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C75E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66B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89835" w14:textId="77777777" w:rsidR="00111B64" w:rsidRDefault="00111B64">
            <w:pPr>
              <w:pStyle w:val="ProductList-TableBody"/>
              <w:jc w:val="center"/>
            </w:pPr>
          </w:p>
        </w:tc>
      </w:tr>
      <w:tr w:rsidR="00111B64" w14:paraId="044522F2" w14:textId="77777777">
        <w:tc>
          <w:tcPr>
            <w:tcW w:w="4660" w:type="dxa"/>
            <w:tcBorders>
              <w:top w:val="dashed" w:sz="4" w:space="0" w:color="BFBFBF"/>
              <w:left w:val="none" w:sz="4" w:space="0" w:color="6E6E6E"/>
              <w:bottom w:val="dashed" w:sz="4" w:space="0" w:color="B2B2B2"/>
              <w:right w:val="none" w:sz="4" w:space="0" w:color="6E6E6E"/>
            </w:tcBorders>
          </w:tcPr>
          <w:p w14:paraId="08F00C33" w14:textId="77777777" w:rsidR="00111B64" w:rsidRDefault="00BE10F4">
            <w:pPr>
              <w:pStyle w:val="ProductList-TableBody"/>
            </w:pPr>
            <w:r>
              <w:t>Microsoft Relationship Salgsløsning/Pluss</w:t>
            </w:r>
            <w:r>
              <w:fldChar w:fldCharType="begin"/>
            </w:r>
            <w:r>
              <w:instrText xml:space="preserve"> XE "Microsoft Relationship Salgsløsning/Pluss"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C10C8E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857F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063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D01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4CC5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0910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AE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6F8F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90E44" w14:textId="77777777" w:rsidR="00111B64" w:rsidRDefault="00111B64">
            <w:pPr>
              <w:pStyle w:val="ProductList-TableBody"/>
              <w:jc w:val="center"/>
            </w:pPr>
          </w:p>
        </w:tc>
      </w:tr>
      <w:tr w:rsidR="00111B64" w14:paraId="73D0DBC8" w14:textId="77777777">
        <w:tc>
          <w:tcPr>
            <w:tcW w:w="4660" w:type="dxa"/>
            <w:tcBorders>
              <w:top w:val="dashed" w:sz="4" w:space="0" w:color="B2B2B2"/>
              <w:left w:val="none" w:sz="4" w:space="0" w:color="6E6E6E"/>
              <w:bottom w:val="dashed" w:sz="4" w:space="0" w:color="A5A5A5"/>
              <w:right w:val="none" w:sz="4" w:space="0" w:color="6E6E6E"/>
            </w:tcBorders>
          </w:tcPr>
          <w:p w14:paraId="6B5A4207" w14:textId="77777777" w:rsidR="00111B64" w:rsidRDefault="00BE10F4">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0A3F58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E7CE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998D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9FC15"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B71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B0F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3075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680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BA835" w14:textId="77777777" w:rsidR="00111B64" w:rsidRDefault="00111B64">
            <w:pPr>
              <w:pStyle w:val="ProductList-TableBody"/>
              <w:jc w:val="center"/>
            </w:pPr>
          </w:p>
        </w:tc>
      </w:tr>
      <w:tr w:rsidR="00111B64" w14:paraId="61F00F92" w14:textId="77777777">
        <w:tc>
          <w:tcPr>
            <w:tcW w:w="4660" w:type="dxa"/>
            <w:tcBorders>
              <w:top w:val="dashed" w:sz="4" w:space="0" w:color="A5A5A5"/>
              <w:left w:val="none" w:sz="4" w:space="0" w:color="6E6E6E"/>
              <w:bottom w:val="dashed" w:sz="4" w:space="0" w:color="A5A5A5"/>
              <w:right w:val="none" w:sz="4" w:space="0" w:color="6E6E6E"/>
            </w:tcBorders>
          </w:tcPr>
          <w:p w14:paraId="2E8C8264" w14:textId="77777777" w:rsidR="00111B64" w:rsidRDefault="00BE10F4">
            <w:pPr>
              <w:pStyle w:val="ProductList-TableBody"/>
            </w:pPr>
            <w:r>
              <w:t>Dynamics 365 Customer Voice – Flere svar</w:t>
            </w:r>
            <w:r>
              <w:fldChar w:fldCharType="begin"/>
            </w:r>
            <w:r>
              <w:instrText xml:space="preserve"> XE "Dynamics 365 Customer Voice – Flere svar"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F72FE2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E325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DB7E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3F3C6"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E63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C74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567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BA86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7C7FE" w14:textId="77777777" w:rsidR="00111B64" w:rsidRDefault="00111B64">
            <w:pPr>
              <w:pStyle w:val="ProductList-TableBody"/>
              <w:jc w:val="center"/>
            </w:pPr>
          </w:p>
        </w:tc>
      </w:tr>
      <w:tr w:rsidR="00111B64" w14:paraId="016E2085" w14:textId="77777777">
        <w:tc>
          <w:tcPr>
            <w:tcW w:w="4660" w:type="dxa"/>
            <w:tcBorders>
              <w:top w:val="dashed" w:sz="4" w:space="0" w:color="A5A5A5"/>
              <w:left w:val="none" w:sz="4" w:space="0" w:color="6E6E6E"/>
              <w:bottom w:val="dashed" w:sz="4" w:space="0" w:color="A5A5A5"/>
              <w:right w:val="none" w:sz="4" w:space="0" w:color="6E6E6E"/>
            </w:tcBorders>
          </w:tcPr>
          <w:p w14:paraId="51924C00" w14:textId="77777777" w:rsidR="00111B64" w:rsidRDefault="00BE10F4">
            <w:pPr>
              <w:pStyle w:val="ProductList-TableBody"/>
            </w:pPr>
            <w:r>
              <w:t>Dynamics 365 Bedrageribeskyttelse</w:t>
            </w:r>
            <w:r>
              <w:fldChar w:fldCharType="begin"/>
            </w:r>
            <w:r>
              <w:instrText xml:space="preserve"> XE "Dynamics 365 Bedrageribeskyttelse"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47A6E6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AF79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8DA9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5C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B249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618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C25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F949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2AD0" w14:textId="77777777" w:rsidR="00111B64" w:rsidRDefault="00111B64">
            <w:pPr>
              <w:pStyle w:val="ProductList-TableBody"/>
              <w:jc w:val="center"/>
            </w:pPr>
          </w:p>
        </w:tc>
      </w:tr>
      <w:tr w:rsidR="00111B64" w14:paraId="1F49F5F6" w14:textId="77777777">
        <w:tc>
          <w:tcPr>
            <w:tcW w:w="4660" w:type="dxa"/>
            <w:tcBorders>
              <w:top w:val="dashed" w:sz="4" w:space="0" w:color="A5A5A5"/>
              <w:left w:val="none" w:sz="4" w:space="0" w:color="6E6E6E"/>
              <w:bottom w:val="dashed" w:sz="4" w:space="0" w:color="B2B2B2"/>
              <w:right w:val="none" w:sz="4" w:space="0" w:color="6E6E6E"/>
            </w:tcBorders>
          </w:tcPr>
          <w:p w14:paraId="78E22F35" w14:textId="77777777" w:rsidR="00111B64" w:rsidRDefault="00BE10F4">
            <w:pPr>
              <w:pStyle w:val="ProductList-TableBody"/>
            </w:pPr>
            <w:r>
              <w:t>Dynamics 365 Tilleggsvurderinger for bedrageribeskyttelse</w:t>
            </w:r>
            <w:r>
              <w:fldChar w:fldCharType="begin"/>
            </w:r>
            <w:r>
              <w:instrText xml:space="preserve"> XE "Dynamics 365 Tilleggsvurderinger for bedrageribeskyttelse"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839FA7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B8AE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165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C21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5775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0E9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BEDD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00D6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FCA8A" w14:textId="77777777" w:rsidR="00111B64" w:rsidRDefault="00111B64">
            <w:pPr>
              <w:pStyle w:val="ProductList-TableBody"/>
              <w:jc w:val="center"/>
            </w:pPr>
          </w:p>
        </w:tc>
      </w:tr>
      <w:tr w:rsidR="00111B64" w14:paraId="2DBDD6E8" w14:textId="77777777">
        <w:tc>
          <w:tcPr>
            <w:tcW w:w="4660" w:type="dxa"/>
            <w:tcBorders>
              <w:top w:val="dashed" w:sz="4" w:space="0" w:color="B2B2B2"/>
              <w:left w:val="none" w:sz="4" w:space="0" w:color="6E6E6E"/>
              <w:bottom w:val="dashed" w:sz="4" w:space="0" w:color="B2B2B2"/>
              <w:right w:val="none" w:sz="4" w:space="0" w:color="B2B2B2"/>
            </w:tcBorders>
          </w:tcPr>
          <w:p w14:paraId="736DB282" w14:textId="77777777" w:rsidR="00111B64" w:rsidRDefault="00BE10F4">
            <w:pPr>
              <w:pStyle w:val="ProductList-TableBody"/>
            </w:pPr>
            <w:r>
              <w:t>Dynamics 365 Virtuell agent for kundeservice</w:t>
            </w:r>
            <w:r>
              <w:fldChar w:fldCharType="begin"/>
            </w:r>
            <w:r>
              <w:instrText xml:space="preserve"> XE "Dynamics 365 Virtuell agent for kundeservice"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26624C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CDFF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2CF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E8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92D9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B86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D47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D7D4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CCE28" w14:textId="77777777" w:rsidR="00111B64" w:rsidRDefault="00111B64">
            <w:pPr>
              <w:pStyle w:val="ProductList-TableBody"/>
              <w:jc w:val="center"/>
            </w:pPr>
          </w:p>
        </w:tc>
      </w:tr>
      <w:tr w:rsidR="00111B64" w14:paraId="2D3A3CBA" w14:textId="77777777">
        <w:tc>
          <w:tcPr>
            <w:tcW w:w="4660" w:type="dxa"/>
            <w:tcBorders>
              <w:top w:val="dashed" w:sz="4" w:space="0" w:color="B2B2B2"/>
              <w:left w:val="none" w:sz="4" w:space="0" w:color="6E6E6E"/>
              <w:bottom w:val="dashed" w:sz="4" w:space="0" w:color="B2B2B2"/>
              <w:right w:val="none" w:sz="4" w:space="0" w:color="6E6E6E"/>
            </w:tcBorders>
          </w:tcPr>
          <w:p w14:paraId="66EA5E37" w14:textId="77777777" w:rsidR="00111B64" w:rsidRDefault="00BE10F4">
            <w:pPr>
              <w:pStyle w:val="ProductList-TableBody"/>
            </w:pPr>
            <w:r>
              <w:t>Dynamics 365 Chat-økt tillegg for virtuell agent</w:t>
            </w:r>
            <w:r>
              <w:fldChar w:fldCharType="begin"/>
            </w:r>
            <w:r>
              <w:instrText xml:space="preserve"> XE "Dynamics 365 Chat-økt tillegg for virtuell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2D5F5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E592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F05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18B5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B531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F3B9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36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8FE4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F151F" w14:textId="77777777" w:rsidR="00111B64" w:rsidRDefault="00111B64">
            <w:pPr>
              <w:pStyle w:val="ProductList-TableBody"/>
              <w:jc w:val="center"/>
            </w:pPr>
          </w:p>
        </w:tc>
      </w:tr>
      <w:tr w:rsidR="00111B64" w14:paraId="1F27F550" w14:textId="77777777">
        <w:tc>
          <w:tcPr>
            <w:tcW w:w="4660" w:type="dxa"/>
            <w:tcBorders>
              <w:top w:val="dashed" w:sz="4" w:space="0" w:color="B2B2B2"/>
              <w:left w:val="none" w:sz="4" w:space="0" w:color="6E6E6E"/>
              <w:bottom w:val="none" w:sz="4" w:space="0" w:color="BFBFBF"/>
              <w:right w:val="none" w:sz="4" w:space="0" w:color="6E6E6E"/>
            </w:tcBorders>
          </w:tcPr>
          <w:p w14:paraId="2E3865CA" w14:textId="77777777" w:rsidR="00111B64" w:rsidRDefault="00BE10F4">
            <w:pPr>
              <w:pStyle w:val="ProductList-TableBody"/>
            </w:pPr>
            <w:r>
              <w:t>Dynamics 365 Felttjenesteentreprenør</w:t>
            </w:r>
            <w:r>
              <w:fldChar w:fldCharType="begin"/>
            </w:r>
            <w:r>
              <w:instrText xml:space="preserve"> XE "Dynamics 365 Felttjenesteentreprenør"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4A5D5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437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0A91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372B4"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448B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59E5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7787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574C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C052" w14:textId="77777777" w:rsidR="00111B64" w:rsidRDefault="00111B64">
            <w:pPr>
              <w:pStyle w:val="ProductList-TableBody"/>
              <w:jc w:val="center"/>
            </w:pPr>
          </w:p>
        </w:tc>
      </w:tr>
    </w:tbl>
    <w:p w14:paraId="5AFACAA3" w14:textId="77777777" w:rsidR="00111B64" w:rsidRDefault="00BE10F4">
      <w:pPr>
        <w:pStyle w:val="ProductList-Offering1SubSection"/>
        <w:outlineLvl w:val="2"/>
      </w:pPr>
      <w:bookmarkStart w:id="252" w:name="_Sec1153"/>
      <w:r>
        <w:t>2. Produktbetingelser</w:t>
      </w:r>
      <w:bookmarkEnd w:id="252"/>
    </w:p>
    <w:tbl>
      <w:tblPr>
        <w:tblStyle w:val="PURTable"/>
        <w:tblW w:w="0" w:type="dxa"/>
        <w:tblLook w:val="04A0" w:firstRow="1" w:lastRow="0" w:firstColumn="1" w:lastColumn="0" w:noHBand="0" w:noVBand="1"/>
      </w:tblPr>
      <w:tblGrid>
        <w:gridCol w:w="3679"/>
        <w:gridCol w:w="3598"/>
        <w:gridCol w:w="3639"/>
      </w:tblGrid>
      <w:tr w:rsidR="00111B64" w14:paraId="57279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CC17B" w14:textId="77777777" w:rsidR="00111B64" w:rsidRDefault="00BE10F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D76599"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61773A" w14:textId="77777777" w:rsidR="00111B64" w:rsidRDefault="00BE10F4">
            <w:pPr>
              <w:pStyle w:val="ProductList-TableBody"/>
            </w:pPr>
            <w:r>
              <w:fldChar w:fldCharType="begin"/>
            </w:r>
            <w:r>
              <w:instrText xml:space="preserve"> AutoTextList   \s NoStyle \t "Kvalifisert for Utvidet Gyldighetsperiode: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 unntatt Microsoft Relationship Sales</w:t>
            </w:r>
          </w:p>
        </w:tc>
      </w:tr>
      <w:tr w:rsidR="00111B64" w14:paraId="7C0B92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376C"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0367F278" w14:textId="77777777" w:rsidR="00111B64" w:rsidRDefault="00BE10F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D9CF7" w14:textId="77777777" w:rsidR="00111B64" w:rsidRDefault="00BE10F4">
            <w:pPr>
              <w:pStyle w:val="ProductList-TableBody"/>
            </w:pPr>
            <w:r>
              <w:rPr>
                <w:color w:val="404040"/>
              </w:rPr>
              <w:t>Tilbud: I/T</w:t>
            </w:r>
          </w:p>
        </w:tc>
      </w:tr>
      <w:tr w:rsidR="00111B64" w14:paraId="3863E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F8852"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01D9393"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9B32375"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Alle, unntatt Microsoft Relationship Sales</w:t>
            </w:r>
          </w:p>
        </w:tc>
      </w:tr>
      <w:tr w:rsidR="00111B64" w14:paraId="7CE02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019D"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901CC69" w14:textId="77777777" w:rsidR="00111B64" w:rsidRDefault="00BE10F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0BB309"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3D482234" w14:textId="77777777" w:rsidR="00111B64" w:rsidRDefault="00111B64">
      <w:pPr>
        <w:pStyle w:val="ProductList-Body"/>
      </w:pPr>
    </w:p>
    <w:p w14:paraId="1354F870" w14:textId="77777777" w:rsidR="00111B64" w:rsidRDefault="00BE10F4">
      <w:pPr>
        <w:pStyle w:val="ProductList-ClauseHeading"/>
        <w:outlineLvl w:val="3"/>
      </w:pPr>
      <w:r>
        <w:t>2.1 Unified Service Desk (USD)</w:t>
      </w:r>
    </w:p>
    <w:p w14:paraId="3DCBA878" w14:textId="77777777" w:rsidR="00111B64" w:rsidRDefault="00BE10F4">
      <w:pPr>
        <w:pStyle w:val="ProductList-Body"/>
      </w:pPr>
      <w:r>
        <w:t xml:space="preserve">Kunder med aktive Dynamics 365 Customer Service Enterprise-abonnementer kan installere og bruke USD-programvare for hver bruker.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490ADDE2" w14:textId="77777777" w:rsidR="00111B64" w:rsidRDefault="00111B64">
      <w:pPr>
        <w:pStyle w:val="ProductList-Body"/>
      </w:pPr>
    </w:p>
    <w:p w14:paraId="40EEFC38" w14:textId="77777777" w:rsidR="00111B64" w:rsidRDefault="00BE10F4">
      <w:pPr>
        <w:pStyle w:val="ProductList-ClauseHeading"/>
        <w:outlineLvl w:val="3"/>
      </w:pPr>
      <w:r>
        <w:t>2.2 Dynamics CustomerSource</w:t>
      </w:r>
    </w:p>
    <w:p w14:paraId="2B4ED75F" w14:textId="77777777" w:rsidR="00111B64" w:rsidRDefault="00BE10F4">
      <w:pPr>
        <w:pStyle w:val="ProductList-Body"/>
      </w:pPr>
      <w:r>
        <w:t xml:space="preserve">Kunder med aktive Dynamics 365-abonnementer kan få tilgang til og bruke CustomerSource. </w:t>
      </w:r>
    </w:p>
    <w:p w14:paraId="0AA927FD" w14:textId="77777777" w:rsidR="00111B64" w:rsidRDefault="00111B64">
      <w:pPr>
        <w:pStyle w:val="ProductList-Body"/>
      </w:pPr>
    </w:p>
    <w:p w14:paraId="166FCB89" w14:textId="77777777" w:rsidR="00111B64" w:rsidRDefault="00BE10F4">
      <w:pPr>
        <w:pStyle w:val="ProductList-ClauseHeading"/>
        <w:outlineLvl w:val="3"/>
      </w:pPr>
      <w:r>
        <w:t>2.3 Dynamics 365 Plan for myndigheter</w:t>
      </w:r>
    </w:p>
    <w:p w14:paraId="59E00A34" w14:textId="77777777" w:rsidR="00111B64" w:rsidRDefault="00BE10F4">
      <w:pPr>
        <w:pStyle w:val="ProductList-Body"/>
      </w:pPr>
      <w:r>
        <w:t>Dynamics 365 Supply Chain Management, Finance og Commerce er ikke tilgjengelig i Dynamics 365 Plan for Government.</w:t>
      </w:r>
    </w:p>
    <w:p w14:paraId="02F45904" w14:textId="77777777" w:rsidR="00111B64" w:rsidRDefault="00111B64">
      <w:pPr>
        <w:pStyle w:val="ProductList-Body"/>
      </w:pPr>
    </w:p>
    <w:p w14:paraId="7307A60C" w14:textId="77777777" w:rsidR="00111B64" w:rsidRDefault="00BE10F4">
      <w:pPr>
        <w:pStyle w:val="ProductList-ClauseHeading"/>
        <w:outlineLvl w:val="3"/>
      </w:pPr>
      <w:r>
        <w:t>2.4 Embedded-utgaver av Dynamics 365 Services</w:t>
      </w:r>
    </w:p>
    <w:p w14:paraId="077A1207" w14:textId="77777777" w:rsidR="00111B64" w:rsidRDefault="00BE10F4">
      <w:pPr>
        <w:pStyle w:val="ProductList-Body"/>
      </w:pPr>
      <w:r>
        <w:t xml:space="preserve">Integrerte utgaver av visse Dynamics 365 Services er tilgjengelige gjennom Microsoft Cloud Agreement og Microsoft Customer Agreement.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14:paraId="71123DBA" w14:textId="77777777" w:rsidR="00111B64" w:rsidRDefault="00111B64">
      <w:pPr>
        <w:pStyle w:val="ProductList-Body"/>
      </w:pPr>
    </w:p>
    <w:p w14:paraId="63D708B2" w14:textId="77777777" w:rsidR="00111B64" w:rsidRDefault="00BE10F4">
      <w:pPr>
        <w:pStyle w:val="ProductList-ClauseHeading"/>
        <w:outlineLvl w:val="3"/>
      </w:pPr>
      <w:r>
        <w:t>2.5 Teammedlemmers lisensieringsfunksjoner for eksisterende kunder</w:t>
      </w:r>
    </w:p>
    <w:p w14:paraId="4B7585E1" w14:textId="77777777" w:rsidR="00111B64" w:rsidRDefault="00BE10F4">
      <w:pPr>
        <w:pStyle w:val="ProductList-Body"/>
      </w:pPr>
      <w:r>
        <w:t xml:space="preserve">Eksisterende kunder med teammedlemslisenser anskaffet før 1. oktober 2018, kan bruke nåværende og nylig anskaffede teammedlemslisenser i samsvar med tjenestebeskrivelsen i </w:t>
      </w:r>
      <w:hyperlink r:id="rId124">
        <w:r>
          <w:rPr>
            <w:color w:val="00467F"/>
            <w:u w:val="single"/>
          </w:rPr>
          <w:t>http://download.microsoft.com/download/D/B/3/DB37B5D3-7796-4536-AC8D-8EFDB95CD52F/Team-Members-Grandfathering.pdf</w:t>
        </w:r>
      </w:hyperlink>
      <w:r>
        <w:t xml:space="preserve"> i løpet av den eksisterende abonnementsperioden og andre senere abonnementsperioder påbegynt før 1. juli 2020, eller til og med 30. juni 2023, avhengig av hva som kommer først.</w:t>
      </w:r>
    </w:p>
    <w:p w14:paraId="769DF42F" w14:textId="77777777" w:rsidR="00111B64" w:rsidRDefault="00111B64">
      <w:pPr>
        <w:pStyle w:val="ProductList-Body"/>
      </w:pPr>
    </w:p>
    <w:p w14:paraId="24AD9B0C" w14:textId="77777777" w:rsidR="00111B64" w:rsidRDefault="00BE10F4">
      <w:pPr>
        <w:pStyle w:val="ProductList-ClauseHeading"/>
        <w:outlineLvl w:val="3"/>
      </w:pPr>
      <w:r>
        <w:t>2.6 Dynamics 365 Pro Direct Support</w:t>
      </w:r>
    </w:p>
    <w:p w14:paraId="3321EB75" w14:textId="77777777" w:rsidR="00111B64" w:rsidRDefault="00BE10F4">
      <w:pPr>
        <w:pStyle w:val="ProductList-Body"/>
      </w:pPr>
      <w:r>
        <w:t>Kunden må skaffe tilstrekkelig antall Dynamics 365 Pro Direct Support-lisenser for å dekke hver enkelt Dynamics 365-lisens per bruker i avtalen, opptil 250 lisenser.</w:t>
      </w:r>
    </w:p>
    <w:p w14:paraId="3752C803" w14:textId="77777777" w:rsidR="00111B64" w:rsidRDefault="00111B64">
      <w:pPr>
        <w:pStyle w:val="ProductList-Body"/>
      </w:pPr>
    </w:p>
    <w:p w14:paraId="7DCFF321" w14:textId="77777777" w:rsidR="00111B64" w:rsidRDefault="00BE10F4">
      <w:pPr>
        <w:pStyle w:val="ProductList-ClauseHeading"/>
        <w:outlineLvl w:val="3"/>
      </w:pPr>
      <w:r>
        <w:t>2.7 Forutsetninger for abonnementslisenser for Base- og Attach-brukere</w:t>
      </w:r>
    </w:p>
    <w:p w14:paraId="2DAF233D" w14:textId="77777777" w:rsidR="00111B64" w:rsidRDefault="00BE10F4">
      <w:pPr>
        <w:pStyle w:val="ProductList-Body"/>
      </w:pPr>
      <w:r>
        <w:t>Ved kjøp av flere kjerneforretningsprogrammer må den første lisensen eller Base-lisensen være lisensen med høyest pris for brukeren. Hver fullstendig bruker må ha en Base-lisens. Dynamics 365 attach bruker SL-er kan bare tilordnes brukere med kvalifiserte programlisenser.</w:t>
      </w:r>
    </w:p>
    <w:p w14:paraId="32E7A484" w14:textId="77777777" w:rsidR="00111B64" w:rsidRDefault="00111B64">
      <w:pPr>
        <w:pStyle w:val="ProductList-Body"/>
      </w:pPr>
    </w:p>
    <w:p w14:paraId="7B9F2F1F" w14:textId="77777777" w:rsidR="00111B64" w:rsidRDefault="00BE10F4">
      <w:pPr>
        <w:pStyle w:val="ProductList-ClauseHeading"/>
        <w:outlineLvl w:val="3"/>
      </w:pPr>
      <w:r>
        <w:t>2.8 Dynamics 365 Remote Assist og Dynamics 365 Guides</w:t>
      </w:r>
    </w:p>
    <w:p w14:paraId="24DFA9EE" w14:textId="77777777" w:rsidR="00111B64" w:rsidRDefault="00BE10F4">
      <w:pPr>
        <w:pStyle w:val="ProductList-Body"/>
      </w:pP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 xml:space="preserve"> kan få tilgang til og bruke programvaren ovenfor på enheter som er lisensiert med en Dynamics 365 Remote Assist-enhets-SL eller Dynamics 365 Guides-enhets-SL.</w:t>
      </w:r>
    </w:p>
    <w:p w14:paraId="3386D811" w14:textId="77777777" w:rsidR="00111B64" w:rsidRDefault="00111B64">
      <w:pPr>
        <w:pStyle w:val="ProductList-Body"/>
      </w:pPr>
    </w:p>
    <w:p w14:paraId="571BDE63" w14:textId="77777777" w:rsidR="00111B64" w:rsidRDefault="00BE10F4">
      <w:pPr>
        <w:pStyle w:val="ProductList-ClauseHeading"/>
        <w:outlineLvl w:val="3"/>
      </w:pPr>
      <w:r>
        <w:t>2.9 Doble Bruksrettigheter</w:t>
      </w:r>
    </w:p>
    <w:p w14:paraId="632F707A" w14:textId="77777777" w:rsidR="00111B64" w:rsidRDefault="00BE10F4">
      <w:pPr>
        <w:pStyle w:val="ProductList-Body"/>
      </w:pPr>
      <w:r>
        <w:t>Visse Dynamics 365 SL-er kan tillate tilgang til tilsvarende lokal utgave. Dette er kartlagt i tabellen nedenfor:</w:t>
      </w:r>
    </w:p>
    <w:tbl>
      <w:tblPr>
        <w:tblStyle w:val="PURTable"/>
        <w:tblW w:w="0" w:type="dxa"/>
        <w:tblLook w:val="04A0" w:firstRow="1" w:lastRow="0" w:firstColumn="1" w:lastColumn="0" w:noHBand="0" w:noVBand="1"/>
      </w:tblPr>
      <w:tblGrid>
        <w:gridCol w:w="3652"/>
        <w:gridCol w:w="3668"/>
        <w:gridCol w:w="3596"/>
      </w:tblGrid>
      <w:tr w:rsidR="00111B64" w14:paraId="4DEABD3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DFAE378" w14:textId="77777777" w:rsidR="00111B64" w:rsidRDefault="00BE10F4">
            <w:pPr>
              <w:pStyle w:val="ProductList-TableBody"/>
            </w:pPr>
            <w:r>
              <w:rPr>
                <w:color w:val="FFFFFF"/>
              </w:rPr>
              <w:t>Dynamics 365-lisens</w:t>
            </w:r>
          </w:p>
        </w:tc>
        <w:tc>
          <w:tcPr>
            <w:tcW w:w="4040" w:type="dxa"/>
            <w:shd w:val="clear" w:color="auto" w:fill="0072C6"/>
          </w:tcPr>
          <w:p w14:paraId="0CF542B2" w14:textId="77777777" w:rsidR="00111B64" w:rsidRDefault="00BE10F4">
            <w:pPr>
              <w:pStyle w:val="ProductList-TableBody"/>
            </w:pPr>
            <w:r>
              <w:rPr>
                <w:color w:val="FFFFFF"/>
              </w:rPr>
              <w:t>Programvaretilgang på stedet</w:t>
            </w:r>
          </w:p>
        </w:tc>
        <w:tc>
          <w:tcPr>
            <w:tcW w:w="4040" w:type="dxa"/>
            <w:shd w:val="clear" w:color="auto" w:fill="0072C6"/>
          </w:tcPr>
          <w:p w14:paraId="380C60CF" w14:textId="77777777" w:rsidR="00111B64" w:rsidRDefault="00BE10F4">
            <w:pPr>
              <w:pStyle w:val="ProductList-TableBody"/>
            </w:pPr>
            <w:r>
              <w:rPr>
                <w:color w:val="FFFFFF"/>
              </w:rPr>
              <w:t>Lokal Server</w:t>
            </w:r>
          </w:p>
        </w:tc>
      </w:tr>
      <w:tr w:rsidR="00111B64" w14:paraId="67031B01" w14:textId="77777777">
        <w:tc>
          <w:tcPr>
            <w:tcW w:w="4040" w:type="dxa"/>
            <w:tcBorders>
              <w:left w:val="single" w:sz="4" w:space="0" w:color="6E6E6E"/>
              <w:bottom w:val="single" w:sz="4" w:space="0" w:color="6E6E6E"/>
            </w:tcBorders>
          </w:tcPr>
          <w:p w14:paraId="416AB769" w14:textId="77777777" w:rsidR="00111B64" w:rsidRDefault="00BE10F4">
            <w:pPr>
              <w:pStyle w:val="ProductList-TableBody"/>
            </w:pPr>
            <w:r>
              <w:t>Dynamics 365 Sales</w:t>
            </w:r>
          </w:p>
        </w:tc>
        <w:tc>
          <w:tcPr>
            <w:tcW w:w="4040" w:type="dxa"/>
          </w:tcPr>
          <w:p w14:paraId="360B005A" w14:textId="77777777" w:rsidR="00111B64" w:rsidRDefault="00BE10F4">
            <w:pPr>
              <w:pStyle w:val="ProductList-TableBody"/>
            </w:pPr>
            <w:r>
              <w:t>Dynamics 365 for Sales (On-Premises)</w:t>
            </w:r>
          </w:p>
        </w:tc>
        <w:tc>
          <w:tcPr>
            <w:tcW w:w="4040" w:type="dxa"/>
            <w:tcBorders>
              <w:bottom w:val="none" w:sz="4" w:space="0" w:color="6E6E6E"/>
              <w:right w:val="single" w:sz="4" w:space="0" w:color="6E6E6E"/>
            </w:tcBorders>
          </w:tcPr>
          <w:p w14:paraId="5F1941ED" w14:textId="77777777" w:rsidR="00111B64" w:rsidRDefault="00BE10F4">
            <w:pPr>
              <w:pStyle w:val="ProductList-TableBody"/>
            </w:pPr>
            <w:r>
              <w:t>Dynamics 365 (On-Premises)</w:t>
            </w:r>
          </w:p>
        </w:tc>
      </w:tr>
      <w:tr w:rsidR="00111B64" w14:paraId="57A4AE6F" w14:textId="77777777">
        <w:tc>
          <w:tcPr>
            <w:tcW w:w="4040" w:type="dxa"/>
            <w:tcBorders>
              <w:top w:val="single" w:sz="4" w:space="0" w:color="6E6E6E"/>
              <w:left w:val="single" w:sz="4" w:space="0" w:color="6E6E6E"/>
              <w:bottom w:val="single" w:sz="4" w:space="0" w:color="6E6E6E"/>
            </w:tcBorders>
          </w:tcPr>
          <w:p w14:paraId="7D2FE381" w14:textId="77777777" w:rsidR="00111B64" w:rsidRDefault="00BE10F4">
            <w:pPr>
              <w:pStyle w:val="ProductList-TableBody"/>
            </w:pPr>
            <w:r>
              <w:t>Dynamics Customer Service</w:t>
            </w:r>
          </w:p>
        </w:tc>
        <w:tc>
          <w:tcPr>
            <w:tcW w:w="4040" w:type="dxa"/>
          </w:tcPr>
          <w:p w14:paraId="3137CC84" w14:textId="77777777" w:rsidR="00111B64" w:rsidRDefault="00BE10F4">
            <w:pPr>
              <w:pStyle w:val="ProductList-TableBody"/>
            </w:pPr>
            <w:r>
              <w:t>Dynamics 365 for Customer Service (On-Premises)</w:t>
            </w:r>
          </w:p>
        </w:tc>
        <w:tc>
          <w:tcPr>
            <w:tcW w:w="4040" w:type="dxa"/>
            <w:tcBorders>
              <w:top w:val="none" w:sz="4" w:space="0" w:color="6E6E6E"/>
              <w:bottom w:val="none" w:sz="4" w:space="0" w:color="6E6E6E"/>
              <w:right w:val="single" w:sz="4" w:space="0" w:color="6E6E6E"/>
            </w:tcBorders>
          </w:tcPr>
          <w:p w14:paraId="44ADB926" w14:textId="77777777" w:rsidR="00111B64" w:rsidRDefault="00111B64">
            <w:pPr>
              <w:pStyle w:val="ProductList-TableBody"/>
            </w:pPr>
          </w:p>
        </w:tc>
      </w:tr>
      <w:tr w:rsidR="00111B64" w14:paraId="0BCB89BE" w14:textId="77777777">
        <w:tc>
          <w:tcPr>
            <w:tcW w:w="4040" w:type="dxa"/>
            <w:tcBorders>
              <w:top w:val="single" w:sz="4" w:space="0" w:color="6E6E6E"/>
              <w:left w:val="single" w:sz="4" w:space="0" w:color="6E6E6E"/>
              <w:bottom w:val="single" w:sz="4" w:space="0" w:color="6E6E6E"/>
            </w:tcBorders>
          </w:tcPr>
          <w:p w14:paraId="63C4CB0A" w14:textId="77777777" w:rsidR="00111B64" w:rsidRDefault="00BE10F4">
            <w:pPr>
              <w:pStyle w:val="ProductList-TableBody"/>
            </w:pPr>
            <w:r>
              <w:t>Dynamics 365 Field Service</w:t>
            </w:r>
          </w:p>
        </w:tc>
        <w:tc>
          <w:tcPr>
            <w:tcW w:w="4040" w:type="dxa"/>
          </w:tcPr>
          <w:p w14:paraId="0FAE1BFF" w14:textId="77777777" w:rsidR="00111B64" w:rsidRDefault="00BE10F4">
            <w:pPr>
              <w:pStyle w:val="ProductList-TableBody"/>
            </w:pPr>
            <w:r>
              <w:t>Dynamics 365 for Field Service-funksjonalitet (On-Premises)</w:t>
            </w:r>
          </w:p>
        </w:tc>
        <w:tc>
          <w:tcPr>
            <w:tcW w:w="4040" w:type="dxa"/>
            <w:tcBorders>
              <w:top w:val="none" w:sz="4" w:space="0" w:color="6E6E6E"/>
              <w:bottom w:val="none" w:sz="4" w:space="0" w:color="6E6E6E"/>
              <w:right w:val="single" w:sz="4" w:space="0" w:color="6E6E6E"/>
            </w:tcBorders>
          </w:tcPr>
          <w:p w14:paraId="2574C58D" w14:textId="77777777" w:rsidR="00111B64" w:rsidRDefault="00111B64">
            <w:pPr>
              <w:pStyle w:val="ProductList-TableBody"/>
            </w:pPr>
          </w:p>
        </w:tc>
      </w:tr>
      <w:tr w:rsidR="00111B64" w14:paraId="63620352" w14:textId="77777777">
        <w:tc>
          <w:tcPr>
            <w:tcW w:w="4040" w:type="dxa"/>
            <w:tcBorders>
              <w:top w:val="single" w:sz="4" w:space="0" w:color="6E6E6E"/>
              <w:left w:val="single" w:sz="4" w:space="0" w:color="6E6E6E"/>
              <w:bottom w:val="single" w:sz="4" w:space="0" w:color="6E6E6E"/>
            </w:tcBorders>
          </w:tcPr>
          <w:p w14:paraId="1A6FF77F" w14:textId="77777777" w:rsidR="00111B64" w:rsidRDefault="00BE10F4">
            <w:pPr>
              <w:pStyle w:val="ProductList-TableBody"/>
            </w:pPr>
            <w:r>
              <w:t>Dynamics 365 Operations – Activity</w:t>
            </w:r>
          </w:p>
        </w:tc>
        <w:tc>
          <w:tcPr>
            <w:tcW w:w="4040" w:type="dxa"/>
          </w:tcPr>
          <w:p w14:paraId="547682D3" w14:textId="77777777" w:rsidR="00111B64" w:rsidRDefault="00BE10F4">
            <w:pPr>
              <w:pStyle w:val="ProductList-TableBody"/>
            </w:pPr>
            <w:r>
              <w:t>Dynamics 365 for Operations Activity (On-Premises)</w:t>
            </w:r>
          </w:p>
        </w:tc>
        <w:tc>
          <w:tcPr>
            <w:tcW w:w="4040" w:type="dxa"/>
            <w:tcBorders>
              <w:top w:val="none" w:sz="4" w:space="0" w:color="6E6E6E"/>
              <w:bottom w:val="none" w:sz="4" w:space="0" w:color="6E6E6E"/>
              <w:right w:val="single" w:sz="4" w:space="0" w:color="6E6E6E"/>
            </w:tcBorders>
          </w:tcPr>
          <w:p w14:paraId="6185C1A0" w14:textId="77777777" w:rsidR="00111B64" w:rsidRDefault="00111B64">
            <w:pPr>
              <w:pStyle w:val="ProductList-TableBody"/>
            </w:pPr>
          </w:p>
        </w:tc>
      </w:tr>
      <w:tr w:rsidR="00111B64" w14:paraId="458B86C1" w14:textId="77777777">
        <w:tc>
          <w:tcPr>
            <w:tcW w:w="4040" w:type="dxa"/>
            <w:tcBorders>
              <w:top w:val="single" w:sz="4" w:space="0" w:color="6E6E6E"/>
              <w:left w:val="single" w:sz="4" w:space="0" w:color="6E6E6E"/>
              <w:bottom w:val="single" w:sz="4" w:space="0" w:color="6E6E6E"/>
            </w:tcBorders>
          </w:tcPr>
          <w:p w14:paraId="422645B8" w14:textId="77777777" w:rsidR="00111B64" w:rsidRDefault="00BE10F4">
            <w:pPr>
              <w:pStyle w:val="ProductList-TableBody"/>
            </w:pPr>
            <w:r>
              <w:t>Dynamics 365 Operations – Device</w:t>
            </w:r>
          </w:p>
        </w:tc>
        <w:tc>
          <w:tcPr>
            <w:tcW w:w="4040" w:type="dxa"/>
          </w:tcPr>
          <w:p w14:paraId="514D7105" w14:textId="77777777" w:rsidR="00111B64" w:rsidRDefault="00BE10F4">
            <w:pPr>
              <w:pStyle w:val="ProductList-TableBody"/>
            </w:pPr>
            <w:r>
              <w:t>Dynamics 365 for Operations Device (On-Premises)</w:t>
            </w:r>
          </w:p>
        </w:tc>
        <w:tc>
          <w:tcPr>
            <w:tcW w:w="4040" w:type="dxa"/>
            <w:tcBorders>
              <w:top w:val="none" w:sz="4" w:space="0" w:color="6E6E6E"/>
              <w:bottom w:val="single" w:sz="4" w:space="0" w:color="6E6E6E"/>
              <w:right w:val="single" w:sz="4" w:space="0" w:color="6E6E6E"/>
            </w:tcBorders>
          </w:tcPr>
          <w:p w14:paraId="22F5AA1B" w14:textId="77777777" w:rsidR="00111B64" w:rsidRDefault="00111B64">
            <w:pPr>
              <w:pStyle w:val="ProductList-TableBody"/>
            </w:pPr>
          </w:p>
        </w:tc>
      </w:tr>
      <w:tr w:rsidR="00111B64" w14:paraId="11BAA43C" w14:textId="77777777">
        <w:tc>
          <w:tcPr>
            <w:tcW w:w="4040" w:type="dxa"/>
            <w:tcBorders>
              <w:top w:val="single" w:sz="4" w:space="0" w:color="6E6E6E"/>
              <w:left w:val="single" w:sz="4" w:space="0" w:color="6E6E6E"/>
              <w:bottom w:val="single" w:sz="4" w:space="0" w:color="6E6E6E"/>
            </w:tcBorders>
          </w:tcPr>
          <w:p w14:paraId="14BD75C1" w14:textId="77777777" w:rsidR="00111B64" w:rsidRDefault="00BE10F4">
            <w:pPr>
              <w:pStyle w:val="ProductList-TableBody"/>
            </w:pPr>
            <w:r>
              <w:t>Dynamics 365 Project Operations</w:t>
            </w:r>
          </w:p>
        </w:tc>
        <w:tc>
          <w:tcPr>
            <w:tcW w:w="4040" w:type="dxa"/>
          </w:tcPr>
          <w:p w14:paraId="435B2635" w14:textId="77777777" w:rsidR="00111B64" w:rsidRDefault="00BE10F4">
            <w:pPr>
              <w:pStyle w:val="ProductList-TableBody"/>
            </w:pPr>
            <w:r>
              <w:t>Dynamics 365 for Operations (On-Premises)*</w:t>
            </w:r>
          </w:p>
        </w:tc>
        <w:tc>
          <w:tcPr>
            <w:tcW w:w="4040" w:type="dxa"/>
            <w:tcBorders>
              <w:top w:val="single" w:sz="4" w:space="0" w:color="6E6E6E"/>
              <w:bottom w:val="none" w:sz="4" w:space="0" w:color="6E6E6E"/>
              <w:right w:val="single" w:sz="4" w:space="0" w:color="6E6E6E"/>
            </w:tcBorders>
          </w:tcPr>
          <w:p w14:paraId="1AD5A8D5" w14:textId="77777777" w:rsidR="00111B64" w:rsidRDefault="00BE10F4">
            <w:pPr>
              <w:pStyle w:val="ProductList-TableBody"/>
            </w:pPr>
            <w:r>
              <w:t>Dynamics 365 for Operations, On-Premises</w:t>
            </w:r>
          </w:p>
        </w:tc>
      </w:tr>
      <w:tr w:rsidR="00111B64" w14:paraId="1BBB3294" w14:textId="77777777">
        <w:tc>
          <w:tcPr>
            <w:tcW w:w="4040" w:type="dxa"/>
            <w:tcBorders>
              <w:top w:val="single" w:sz="4" w:space="0" w:color="6E6E6E"/>
              <w:left w:val="single" w:sz="4" w:space="0" w:color="6E6E6E"/>
              <w:bottom w:val="single" w:sz="4" w:space="0" w:color="6E6E6E"/>
            </w:tcBorders>
          </w:tcPr>
          <w:p w14:paraId="403B55C2" w14:textId="77777777" w:rsidR="00111B64" w:rsidRDefault="00BE10F4">
            <w:pPr>
              <w:pStyle w:val="ProductList-TableBody"/>
            </w:pPr>
            <w:r>
              <w:t>Dynamics 365 Finance</w:t>
            </w:r>
          </w:p>
        </w:tc>
        <w:tc>
          <w:tcPr>
            <w:tcW w:w="4040" w:type="dxa"/>
          </w:tcPr>
          <w:p w14:paraId="3F55C3A6" w14:textId="77777777" w:rsidR="00111B64" w:rsidRDefault="00BE10F4">
            <w:pPr>
              <w:pStyle w:val="ProductList-TableBody"/>
            </w:pPr>
            <w:r>
              <w:t>Dynamics 365 for Operations (On-Premises)*</w:t>
            </w:r>
          </w:p>
        </w:tc>
        <w:tc>
          <w:tcPr>
            <w:tcW w:w="4040" w:type="dxa"/>
            <w:tcBorders>
              <w:top w:val="none" w:sz="4" w:space="0" w:color="6E6E6E"/>
              <w:bottom w:val="single" w:sz="4" w:space="0" w:color="FFFFFF"/>
              <w:right w:val="single" w:sz="4" w:space="0" w:color="6E6E6E"/>
            </w:tcBorders>
          </w:tcPr>
          <w:p w14:paraId="583F9EC8" w14:textId="77777777" w:rsidR="00111B64" w:rsidRDefault="00111B64">
            <w:pPr>
              <w:pStyle w:val="ProductList-TableBody"/>
            </w:pPr>
          </w:p>
        </w:tc>
      </w:tr>
      <w:tr w:rsidR="00111B64" w14:paraId="43ABD10C" w14:textId="77777777">
        <w:tc>
          <w:tcPr>
            <w:tcW w:w="4040" w:type="dxa"/>
            <w:tcBorders>
              <w:top w:val="single" w:sz="4" w:space="0" w:color="6E6E6E"/>
              <w:left w:val="single" w:sz="4" w:space="0" w:color="6E6E6E"/>
              <w:bottom w:val="single" w:sz="4" w:space="0" w:color="6E6E6E"/>
            </w:tcBorders>
          </w:tcPr>
          <w:p w14:paraId="77901C06" w14:textId="77777777" w:rsidR="00111B64" w:rsidRDefault="00BE10F4">
            <w:pPr>
              <w:pStyle w:val="ProductList-TableBody"/>
            </w:pPr>
            <w:r>
              <w:t>Dynamics 365 Supply Chain Management</w:t>
            </w:r>
          </w:p>
        </w:tc>
        <w:tc>
          <w:tcPr>
            <w:tcW w:w="4040" w:type="dxa"/>
          </w:tcPr>
          <w:p w14:paraId="6E8FFE39" w14:textId="77777777" w:rsidR="00111B64" w:rsidRDefault="00BE10F4">
            <w:pPr>
              <w:pStyle w:val="ProductList-TableBody"/>
            </w:pPr>
            <w:r>
              <w:t>Dynamics 365 for Operations (On-Premises)*</w:t>
            </w:r>
          </w:p>
        </w:tc>
        <w:tc>
          <w:tcPr>
            <w:tcW w:w="4040" w:type="dxa"/>
            <w:tcBorders>
              <w:top w:val="single" w:sz="4" w:space="0" w:color="FFFFFF"/>
              <w:bottom w:val="none" w:sz="4" w:space="0" w:color="6E6E6E"/>
              <w:right w:val="single" w:sz="4" w:space="0" w:color="6E6E6E"/>
            </w:tcBorders>
          </w:tcPr>
          <w:p w14:paraId="2518CE37" w14:textId="77777777" w:rsidR="00111B64" w:rsidRDefault="00111B64">
            <w:pPr>
              <w:pStyle w:val="ProductList-TableBody"/>
            </w:pPr>
          </w:p>
        </w:tc>
      </w:tr>
      <w:tr w:rsidR="00111B64" w14:paraId="6E5DE772" w14:textId="77777777">
        <w:tc>
          <w:tcPr>
            <w:tcW w:w="4040" w:type="dxa"/>
            <w:tcBorders>
              <w:top w:val="single" w:sz="4" w:space="0" w:color="6E6E6E"/>
              <w:left w:val="single" w:sz="4" w:space="0" w:color="6E6E6E"/>
              <w:bottom w:val="single" w:sz="4" w:space="0" w:color="6E6E6E"/>
              <w:right w:val="single" w:sz="4" w:space="0" w:color="6E6E6E"/>
            </w:tcBorders>
          </w:tcPr>
          <w:p w14:paraId="317F94A0" w14:textId="77777777" w:rsidR="00111B64" w:rsidRDefault="00BE10F4">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6757ABF" w14:textId="77777777" w:rsidR="00111B64" w:rsidRDefault="00BE10F4">
            <w:pPr>
              <w:pStyle w:val="ProductList-TableBody"/>
            </w:pPr>
            <w:r>
              <w:t>Dynamics 365 for Operations (On-Premises)*</w:t>
            </w:r>
          </w:p>
        </w:tc>
        <w:tc>
          <w:tcPr>
            <w:tcW w:w="4040" w:type="dxa"/>
            <w:tcBorders>
              <w:top w:val="none" w:sz="4" w:space="0" w:color="6E6E6E"/>
              <w:left w:val="single" w:sz="4" w:space="0" w:color="6E6E6E"/>
              <w:bottom w:val="single" w:sz="4" w:space="0" w:color="6E6E6E"/>
              <w:right w:val="single" w:sz="4" w:space="0" w:color="6E6E6E"/>
            </w:tcBorders>
          </w:tcPr>
          <w:p w14:paraId="63F2A2D6" w14:textId="77777777" w:rsidR="00111B64" w:rsidRDefault="00111B64">
            <w:pPr>
              <w:pStyle w:val="ProductList-TableBody"/>
            </w:pPr>
          </w:p>
        </w:tc>
      </w:tr>
      <w:tr w:rsidR="00111B64" w14:paraId="7B0AA6E8" w14:textId="77777777">
        <w:tc>
          <w:tcPr>
            <w:tcW w:w="4040" w:type="dxa"/>
            <w:tcBorders>
              <w:top w:val="single" w:sz="4" w:space="0" w:color="6E6E6E"/>
              <w:left w:val="single" w:sz="4" w:space="0" w:color="6E6E6E"/>
              <w:bottom w:val="single" w:sz="4" w:space="0" w:color="6E6E6E"/>
              <w:right w:val="single" w:sz="4" w:space="0" w:color="6E6E6E"/>
            </w:tcBorders>
          </w:tcPr>
          <w:p w14:paraId="2384FC59" w14:textId="77777777" w:rsidR="00111B64" w:rsidRDefault="00BE10F4">
            <w:pPr>
              <w:pStyle w:val="ProductList-TableBody"/>
            </w:pPr>
            <w:r>
              <w:t>Dynamics 365 Teammedlemmer</w:t>
            </w:r>
          </w:p>
        </w:tc>
        <w:tc>
          <w:tcPr>
            <w:tcW w:w="4040" w:type="dxa"/>
            <w:tcBorders>
              <w:top w:val="single" w:sz="4" w:space="0" w:color="6E6E6E"/>
              <w:left w:val="single" w:sz="4" w:space="0" w:color="6E6E6E"/>
              <w:bottom w:val="single" w:sz="4" w:space="0" w:color="6E6E6E"/>
              <w:right w:val="single" w:sz="4" w:space="0" w:color="6E6E6E"/>
            </w:tcBorders>
          </w:tcPr>
          <w:p w14:paraId="3FD1A698" w14:textId="77777777" w:rsidR="00111B64" w:rsidRDefault="00BE10F4">
            <w:pPr>
              <w:pStyle w:val="ProductList-TableBody"/>
            </w:pPr>
            <w:r>
              <w:t>Dynamics 365 for Team Members (On-Premises)</w:t>
            </w:r>
          </w:p>
        </w:tc>
        <w:tc>
          <w:tcPr>
            <w:tcW w:w="4040" w:type="dxa"/>
            <w:tcBorders>
              <w:top w:val="single" w:sz="4" w:space="0" w:color="6E6E6E"/>
              <w:left w:val="single" w:sz="4" w:space="0" w:color="6E6E6E"/>
              <w:bottom w:val="single" w:sz="4" w:space="0" w:color="6E6E6E"/>
              <w:right w:val="single" w:sz="4" w:space="0" w:color="6E6E6E"/>
            </w:tcBorders>
          </w:tcPr>
          <w:p w14:paraId="68F0DAE6" w14:textId="77777777" w:rsidR="00111B64" w:rsidRDefault="00BE10F4">
            <w:pPr>
              <w:pStyle w:val="ProductList-TableBody"/>
            </w:pPr>
            <w:r>
              <w:t>Dynamics 365 (On-Premises) eller Dynamics 365 for Operations, On-Premises</w:t>
            </w:r>
          </w:p>
        </w:tc>
      </w:tr>
    </w:tbl>
    <w:p w14:paraId="62B20E10" w14:textId="77777777" w:rsidR="00111B64" w:rsidRDefault="00BE10F4">
      <w:pPr>
        <w:pStyle w:val="ProductList-Body"/>
      </w:pPr>
      <w:r>
        <w:rPr>
          <w:i/>
        </w:rPr>
        <w:t>*Doble On-Premises-bruksrettigheter gjelder bare for de spesifikke Dynamics 365 for Operations-programmene som brukeren har en sky-SL for. En bruker som er lisensiert for Finance, kan for eksempel bare bruke Dynamics 365 On-Premises-sikkerhetsroller tilknyttet Finance USL.</w:t>
      </w:r>
    </w:p>
    <w:p w14:paraId="63D25859" w14:textId="77777777" w:rsidR="00111B64" w:rsidRDefault="00111B64">
      <w:pPr>
        <w:pStyle w:val="ProductList-Body"/>
      </w:pPr>
    </w:p>
    <w:p w14:paraId="179434B0" w14:textId="77777777" w:rsidR="00111B64" w:rsidRDefault="00BE10F4">
      <w:pPr>
        <w:pStyle w:val="ProductList-ClauseHeading"/>
        <w:outlineLvl w:val="3"/>
      </w:pPr>
      <w:r>
        <w:t>2.10 Lisensforutsetninger</w:t>
      </w:r>
    </w:p>
    <w:p w14:paraId="2BB5FC0F" w14:textId="77777777" w:rsidR="00111B64" w:rsidRDefault="00BE10F4">
      <w:pPr>
        <w:pStyle w:val="ProductList-Body"/>
      </w:pPr>
      <w:r>
        <w:t>Kjøp av følgende Lisenser krever også kjøp av en Forutsetningslisens som er oppført i tabellen nedenfor:</w:t>
      </w:r>
    </w:p>
    <w:tbl>
      <w:tblPr>
        <w:tblStyle w:val="PURTable"/>
        <w:tblW w:w="0" w:type="dxa"/>
        <w:tblLook w:val="04A0" w:firstRow="1" w:lastRow="0" w:firstColumn="1" w:lastColumn="0" w:noHBand="0" w:noVBand="1"/>
      </w:tblPr>
      <w:tblGrid>
        <w:gridCol w:w="5446"/>
        <w:gridCol w:w="5470"/>
      </w:tblGrid>
      <w:tr w:rsidR="00111B64" w14:paraId="0ADF4D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F93A728" w14:textId="77777777" w:rsidR="00111B64" w:rsidRDefault="00BE10F4">
            <w:pPr>
              <w:pStyle w:val="ProductList-TableBody"/>
            </w:pPr>
            <w:r>
              <w:rPr>
                <w:color w:val="FFFFFF"/>
              </w:rPr>
              <w:t>Lisens</w:t>
            </w:r>
          </w:p>
        </w:tc>
        <w:tc>
          <w:tcPr>
            <w:tcW w:w="6120" w:type="dxa"/>
            <w:tcBorders>
              <w:top w:val="single" w:sz="4" w:space="0" w:color="0070C0"/>
              <w:right w:val="single" w:sz="4" w:space="0" w:color="0070C0"/>
            </w:tcBorders>
            <w:shd w:val="clear" w:color="auto" w:fill="0072C6"/>
          </w:tcPr>
          <w:p w14:paraId="5E80B652" w14:textId="77777777" w:rsidR="00111B64" w:rsidRDefault="00BE10F4">
            <w:pPr>
              <w:pStyle w:val="ProductList-TableBody"/>
            </w:pPr>
            <w:r>
              <w:rPr>
                <w:color w:val="FFFFFF"/>
              </w:rPr>
              <w:t>Lisensforutsetninger</w:t>
            </w:r>
          </w:p>
        </w:tc>
      </w:tr>
      <w:tr w:rsidR="00111B64" w14:paraId="1E032B61" w14:textId="77777777">
        <w:tc>
          <w:tcPr>
            <w:tcW w:w="6120" w:type="dxa"/>
            <w:tcBorders>
              <w:left w:val="single" w:sz="4" w:space="0" w:color="000000"/>
              <w:bottom w:val="single" w:sz="4" w:space="0" w:color="000000"/>
              <w:right w:val="single" w:sz="4" w:space="0" w:color="000000"/>
            </w:tcBorders>
          </w:tcPr>
          <w:p w14:paraId="33A5FAFD" w14:textId="77777777" w:rsidR="00111B64" w:rsidRDefault="00BE10F4">
            <w:pPr>
              <w:pStyle w:val="ProductList-TableBody"/>
            </w:pPr>
            <w:r>
              <w:t>Dynamics 365 Teammedlemmer</w:t>
            </w:r>
          </w:p>
        </w:tc>
        <w:tc>
          <w:tcPr>
            <w:tcW w:w="6120" w:type="dxa"/>
            <w:tcBorders>
              <w:left w:val="single" w:sz="4" w:space="0" w:color="000000"/>
              <w:bottom w:val="single" w:sz="4" w:space="0" w:color="000000"/>
              <w:right w:val="single" w:sz="4" w:space="0" w:color="000000"/>
            </w:tcBorders>
          </w:tcPr>
          <w:p w14:paraId="019A783B" w14:textId="77777777" w:rsidR="00111B64" w:rsidRDefault="00BE10F4">
            <w:pPr>
              <w:pStyle w:val="ProductList-TableBody"/>
            </w:pPr>
            <w:r>
              <w:t>Dynamics 365-bruker-SL-er i stedet for teammedlem-SL</w:t>
            </w:r>
          </w:p>
        </w:tc>
      </w:tr>
      <w:tr w:rsidR="00111B64" w14:paraId="07F69541" w14:textId="77777777">
        <w:tc>
          <w:tcPr>
            <w:tcW w:w="6120" w:type="dxa"/>
            <w:tcBorders>
              <w:top w:val="single" w:sz="4" w:space="0" w:color="000000"/>
              <w:left w:val="single" w:sz="4" w:space="0" w:color="000000"/>
              <w:bottom w:val="none" w:sz="4" w:space="0" w:color="000000"/>
              <w:right w:val="single" w:sz="4" w:space="0" w:color="000000"/>
            </w:tcBorders>
          </w:tcPr>
          <w:p w14:paraId="7AA3E7B3" w14:textId="77777777" w:rsidR="00111B64" w:rsidRDefault="00BE10F4">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CFCC3F5" w14:textId="77777777" w:rsidR="00111B64" w:rsidRDefault="00BE10F4">
            <w:pPr>
              <w:pStyle w:val="ProductList-TableBody"/>
            </w:pPr>
            <w:r>
              <w:rPr>
                <w:b/>
              </w:rPr>
              <w:t>10 eller flere seter med ÉN av følgende:</w:t>
            </w:r>
          </w:p>
        </w:tc>
      </w:tr>
      <w:tr w:rsidR="00111B64" w14:paraId="73124795" w14:textId="77777777">
        <w:tc>
          <w:tcPr>
            <w:tcW w:w="6120" w:type="dxa"/>
            <w:tcBorders>
              <w:top w:val="none" w:sz="4" w:space="0" w:color="000000"/>
              <w:left w:val="single" w:sz="4" w:space="0" w:color="000000"/>
              <w:bottom w:val="none" w:sz="4" w:space="0" w:color="000000"/>
              <w:right w:val="single" w:sz="4" w:space="0" w:color="000000"/>
            </w:tcBorders>
          </w:tcPr>
          <w:p w14:paraId="19C88CD9" w14:textId="77777777" w:rsidR="00111B64" w:rsidRDefault="00111B6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DD01715" w14:textId="77777777" w:rsidR="00111B64" w:rsidRDefault="00111B64">
            <w:pPr>
              <w:pStyle w:val="ProductList-TableBody"/>
            </w:pPr>
          </w:p>
        </w:tc>
      </w:tr>
      <w:tr w:rsidR="00111B64" w14:paraId="5E058C96" w14:textId="77777777">
        <w:tc>
          <w:tcPr>
            <w:tcW w:w="6120" w:type="dxa"/>
            <w:tcBorders>
              <w:top w:val="none" w:sz="4" w:space="0" w:color="000000"/>
              <w:left w:val="single" w:sz="4" w:space="0" w:color="000000"/>
              <w:bottom w:val="none" w:sz="4" w:space="0" w:color="000000"/>
              <w:right w:val="single" w:sz="4" w:space="0" w:color="000000"/>
            </w:tcBorders>
          </w:tcPr>
          <w:p w14:paraId="1F511FDC"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3FF0CD" w14:textId="77777777" w:rsidR="00111B64" w:rsidRDefault="00BE10F4">
            <w:pPr>
              <w:pStyle w:val="ProductList-TableBody"/>
            </w:pPr>
            <w:r>
              <w:t>Dynamics 365 kundeservice Enterprise</w:t>
            </w:r>
          </w:p>
        </w:tc>
      </w:tr>
      <w:tr w:rsidR="00111B64" w14:paraId="574BE5C7" w14:textId="77777777">
        <w:tc>
          <w:tcPr>
            <w:tcW w:w="6120" w:type="dxa"/>
            <w:tcBorders>
              <w:top w:val="none" w:sz="4" w:space="0" w:color="000000"/>
              <w:left w:val="single" w:sz="4" w:space="0" w:color="000000"/>
              <w:bottom w:val="none" w:sz="4" w:space="0" w:color="000000"/>
              <w:right w:val="single" w:sz="4" w:space="0" w:color="000000"/>
            </w:tcBorders>
          </w:tcPr>
          <w:p w14:paraId="15EF4577"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489A15" w14:textId="77777777" w:rsidR="00111B64" w:rsidRDefault="00BE10F4">
            <w:pPr>
              <w:pStyle w:val="ProductList-TableBody"/>
            </w:pPr>
            <w:r>
              <w:t>Dynamics 365 kundeservice Professional</w:t>
            </w:r>
          </w:p>
        </w:tc>
      </w:tr>
      <w:tr w:rsidR="00111B64" w14:paraId="02B5D351" w14:textId="77777777">
        <w:tc>
          <w:tcPr>
            <w:tcW w:w="6120" w:type="dxa"/>
            <w:tcBorders>
              <w:top w:val="none" w:sz="4" w:space="0" w:color="000000"/>
              <w:left w:val="single" w:sz="4" w:space="0" w:color="000000"/>
              <w:bottom w:val="none" w:sz="4" w:space="0" w:color="000000"/>
              <w:right w:val="single" w:sz="4" w:space="0" w:color="000000"/>
            </w:tcBorders>
          </w:tcPr>
          <w:p w14:paraId="15BAEE71"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5A3526" w14:textId="77777777" w:rsidR="00111B64" w:rsidRDefault="00BE10F4">
            <w:pPr>
              <w:pStyle w:val="ProductList-TableBody"/>
            </w:pPr>
            <w:r>
              <w:t>Dynamics 365 Sales Enterprise</w:t>
            </w:r>
          </w:p>
        </w:tc>
      </w:tr>
      <w:tr w:rsidR="00111B64" w14:paraId="79221BDE" w14:textId="77777777">
        <w:tc>
          <w:tcPr>
            <w:tcW w:w="6120" w:type="dxa"/>
            <w:tcBorders>
              <w:top w:val="none" w:sz="4" w:space="0" w:color="000000"/>
              <w:left w:val="single" w:sz="4" w:space="0" w:color="000000"/>
              <w:bottom w:val="none" w:sz="4" w:space="0" w:color="000000"/>
              <w:right w:val="single" w:sz="4" w:space="0" w:color="000000"/>
            </w:tcBorders>
          </w:tcPr>
          <w:p w14:paraId="14787C1B"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3DDBB2" w14:textId="77777777" w:rsidR="00111B64" w:rsidRDefault="00BE10F4">
            <w:pPr>
              <w:pStyle w:val="ProductList-TableBody"/>
            </w:pPr>
            <w:r>
              <w:t>Dynamics 365 Sales Professional</w:t>
            </w:r>
          </w:p>
        </w:tc>
      </w:tr>
      <w:tr w:rsidR="00111B64" w14:paraId="3250F03A" w14:textId="77777777">
        <w:tc>
          <w:tcPr>
            <w:tcW w:w="6120" w:type="dxa"/>
            <w:tcBorders>
              <w:top w:val="none" w:sz="4" w:space="0" w:color="000000"/>
              <w:left w:val="single" w:sz="4" w:space="0" w:color="000000"/>
              <w:bottom w:val="none" w:sz="4" w:space="0" w:color="000000"/>
              <w:right w:val="single" w:sz="4" w:space="0" w:color="000000"/>
            </w:tcBorders>
          </w:tcPr>
          <w:p w14:paraId="2C941C8B"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17D4F1" w14:textId="77777777" w:rsidR="00111B64" w:rsidRDefault="00BE10F4">
            <w:pPr>
              <w:pStyle w:val="ProductList-TableBody"/>
            </w:pPr>
            <w:r>
              <w:t>Dynamics 365 Field Service</w:t>
            </w:r>
          </w:p>
        </w:tc>
      </w:tr>
      <w:tr w:rsidR="00111B64" w14:paraId="0E299658" w14:textId="77777777">
        <w:tc>
          <w:tcPr>
            <w:tcW w:w="6120" w:type="dxa"/>
            <w:tcBorders>
              <w:top w:val="none" w:sz="4" w:space="0" w:color="000000"/>
              <w:left w:val="single" w:sz="4" w:space="0" w:color="000000"/>
              <w:bottom w:val="none" w:sz="4" w:space="0" w:color="000000"/>
              <w:right w:val="single" w:sz="4" w:space="0" w:color="000000"/>
            </w:tcBorders>
          </w:tcPr>
          <w:p w14:paraId="661CB044"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A320AD" w14:textId="77777777" w:rsidR="00111B64" w:rsidRDefault="00BE10F4">
            <w:pPr>
              <w:pStyle w:val="ProductList-TableBody"/>
            </w:pPr>
            <w:r>
              <w:t>Dynamics 365 Finance</w:t>
            </w:r>
          </w:p>
        </w:tc>
      </w:tr>
      <w:tr w:rsidR="00111B64" w14:paraId="78236809" w14:textId="77777777">
        <w:tc>
          <w:tcPr>
            <w:tcW w:w="6120" w:type="dxa"/>
            <w:tcBorders>
              <w:top w:val="none" w:sz="4" w:space="0" w:color="000000"/>
              <w:left w:val="single" w:sz="4" w:space="0" w:color="000000"/>
              <w:bottom w:val="none" w:sz="4" w:space="0" w:color="000000"/>
              <w:right w:val="single" w:sz="4" w:space="0" w:color="000000"/>
            </w:tcBorders>
          </w:tcPr>
          <w:p w14:paraId="6C796D6E"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680F66" w14:textId="77777777" w:rsidR="00111B64" w:rsidRDefault="00BE10F4">
            <w:pPr>
              <w:pStyle w:val="ProductList-TableBody"/>
            </w:pPr>
            <w:r>
              <w:t>Dynamics 365 Supply Chain Management</w:t>
            </w:r>
          </w:p>
        </w:tc>
      </w:tr>
      <w:tr w:rsidR="00111B64" w14:paraId="614F14B8" w14:textId="77777777">
        <w:tc>
          <w:tcPr>
            <w:tcW w:w="6120" w:type="dxa"/>
            <w:tcBorders>
              <w:top w:val="none" w:sz="4" w:space="0" w:color="000000"/>
              <w:left w:val="single" w:sz="4" w:space="0" w:color="000000"/>
              <w:bottom w:val="single" w:sz="4" w:space="0" w:color="000000"/>
              <w:right w:val="single" w:sz="4" w:space="0" w:color="000000"/>
            </w:tcBorders>
          </w:tcPr>
          <w:p w14:paraId="015B1304"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DF529BE" w14:textId="77777777" w:rsidR="00111B64" w:rsidRDefault="00BE10F4">
            <w:pPr>
              <w:pStyle w:val="ProductList-TableBody"/>
            </w:pPr>
            <w:r>
              <w:t>Dynamics 365 Commerce</w:t>
            </w:r>
          </w:p>
        </w:tc>
      </w:tr>
      <w:tr w:rsidR="00111B64" w14:paraId="1BEFF9F9" w14:textId="77777777">
        <w:tc>
          <w:tcPr>
            <w:tcW w:w="6120" w:type="dxa"/>
            <w:tcBorders>
              <w:top w:val="single" w:sz="4" w:space="0" w:color="000000"/>
              <w:left w:val="single" w:sz="4" w:space="0" w:color="000000"/>
              <w:bottom w:val="none" w:sz="4" w:space="0" w:color="000000"/>
              <w:right w:val="single" w:sz="4" w:space="0" w:color="000000"/>
            </w:tcBorders>
          </w:tcPr>
          <w:p w14:paraId="31DAD31D" w14:textId="77777777" w:rsidR="00111B64" w:rsidRDefault="00BE10F4">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2E1CFDC" w14:textId="77777777" w:rsidR="00111B64" w:rsidRDefault="00BE10F4">
            <w:pPr>
              <w:pStyle w:val="ProductList-TableBody"/>
            </w:pPr>
            <w:r>
              <w:t>Dynamics 365 Sales Enterprise, eller</w:t>
            </w:r>
          </w:p>
        </w:tc>
      </w:tr>
      <w:tr w:rsidR="00111B64" w14:paraId="1B618E37" w14:textId="77777777">
        <w:tc>
          <w:tcPr>
            <w:tcW w:w="6120" w:type="dxa"/>
            <w:tcBorders>
              <w:top w:val="none" w:sz="4" w:space="0" w:color="000000"/>
              <w:left w:val="single" w:sz="4" w:space="0" w:color="000000"/>
              <w:bottom w:val="single" w:sz="4" w:space="0" w:color="000000"/>
              <w:right w:val="single" w:sz="4" w:space="0" w:color="000000"/>
            </w:tcBorders>
          </w:tcPr>
          <w:p w14:paraId="60559122"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ADB0B9" w14:textId="77777777" w:rsidR="00111B64" w:rsidRDefault="00BE10F4">
            <w:pPr>
              <w:pStyle w:val="ProductList-TableBody"/>
            </w:pPr>
            <w:r>
              <w:t>Microsoft Relationship Sales</w:t>
            </w:r>
          </w:p>
        </w:tc>
      </w:tr>
      <w:tr w:rsidR="00111B64" w14:paraId="0BC4D90D" w14:textId="77777777">
        <w:tc>
          <w:tcPr>
            <w:tcW w:w="6120" w:type="dxa"/>
            <w:tcBorders>
              <w:top w:val="single" w:sz="4" w:space="0" w:color="000000"/>
              <w:left w:val="single" w:sz="4" w:space="0" w:color="000000"/>
              <w:bottom w:val="single" w:sz="4" w:space="0" w:color="000000"/>
              <w:right w:val="single" w:sz="4" w:space="0" w:color="000000"/>
            </w:tcBorders>
          </w:tcPr>
          <w:p w14:paraId="089981C4" w14:textId="77777777" w:rsidR="00111B64" w:rsidRDefault="00BE10F4">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413EF02" w14:textId="77777777" w:rsidR="00111B64" w:rsidRDefault="00BE10F4">
            <w:pPr>
              <w:pStyle w:val="ProductList-TableBody"/>
            </w:pPr>
            <w:r>
              <w:t>Dynamics 365 Sales Insights</w:t>
            </w:r>
          </w:p>
        </w:tc>
      </w:tr>
      <w:tr w:rsidR="00111B64" w14:paraId="5B226B6E" w14:textId="77777777">
        <w:tc>
          <w:tcPr>
            <w:tcW w:w="6120" w:type="dxa"/>
            <w:tcBorders>
              <w:top w:val="single" w:sz="4" w:space="0" w:color="000000"/>
              <w:left w:val="single" w:sz="4" w:space="0" w:color="000000"/>
              <w:bottom w:val="none" w:sz="4" w:space="0" w:color="000000"/>
              <w:right w:val="single" w:sz="4" w:space="0" w:color="000000"/>
            </w:tcBorders>
          </w:tcPr>
          <w:p w14:paraId="19C7797A" w14:textId="77777777" w:rsidR="00111B64" w:rsidRDefault="00BE10F4">
            <w:pPr>
              <w:pStyle w:val="ProductList-TableBody"/>
            </w:pPr>
            <w:r>
              <w:t>Dynamics 365 kundeinnsikt vedlegg</w:t>
            </w:r>
          </w:p>
        </w:tc>
        <w:tc>
          <w:tcPr>
            <w:tcW w:w="6120" w:type="dxa"/>
            <w:tcBorders>
              <w:top w:val="single" w:sz="4" w:space="0" w:color="000000"/>
              <w:left w:val="single" w:sz="4" w:space="0" w:color="000000"/>
              <w:bottom w:val="single" w:sz="4" w:space="0" w:color="000000"/>
              <w:right w:val="single" w:sz="4" w:space="0" w:color="000000"/>
            </w:tcBorders>
          </w:tcPr>
          <w:p w14:paraId="148C082D" w14:textId="77777777" w:rsidR="00111B64" w:rsidRDefault="00BE10F4">
            <w:pPr>
              <w:pStyle w:val="ProductList-TableBody"/>
            </w:pPr>
            <w:r>
              <w:t xml:space="preserve">Dynamics 365 Marketing, eller </w:t>
            </w:r>
          </w:p>
        </w:tc>
      </w:tr>
      <w:tr w:rsidR="00111B64" w14:paraId="67FC745F" w14:textId="77777777">
        <w:tc>
          <w:tcPr>
            <w:tcW w:w="6120" w:type="dxa"/>
            <w:tcBorders>
              <w:top w:val="none" w:sz="4" w:space="0" w:color="000000"/>
              <w:left w:val="single" w:sz="4" w:space="0" w:color="000000"/>
              <w:bottom w:val="none" w:sz="4" w:space="0" w:color="000000"/>
              <w:right w:val="single" w:sz="4" w:space="0" w:color="000000"/>
            </w:tcBorders>
          </w:tcPr>
          <w:p w14:paraId="528046EF"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2E0EDA" w14:textId="77777777" w:rsidR="00111B64" w:rsidRDefault="00BE10F4">
            <w:pPr>
              <w:pStyle w:val="ProductList-TableBody"/>
            </w:pPr>
            <w:r>
              <w:t xml:space="preserve">20 or more SLs for Dynamics 365 Sales Enterprise, eller </w:t>
            </w:r>
          </w:p>
        </w:tc>
      </w:tr>
      <w:tr w:rsidR="00111B64" w14:paraId="45D4A226" w14:textId="77777777">
        <w:tc>
          <w:tcPr>
            <w:tcW w:w="6120" w:type="dxa"/>
            <w:tcBorders>
              <w:top w:val="none" w:sz="4" w:space="0" w:color="000000"/>
              <w:left w:val="single" w:sz="4" w:space="0" w:color="000000"/>
              <w:bottom w:val="single" w:sz="4" w:space="0" w:color="000000"/>
              <w:right w:val="single" w:sz="4" w:space="0" w:color="000000"/>
            </w:tcBorders>
          </w:tcPr>
          <w:p w14:paraId="5B093CAC"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697C5D" w14:textId="77777777" w:rsidR="00111B64" w:rsidRDefault="00BE10F4">
            <w:pPr>
              <w:pStyle w:val="ProductList-TableBody"/>
            </w:pPr>
            <w:r>
              <w:t>20 eller flere SL-er for Dynamics 365 Customer Service Enterprise</w:t>
            </w:r>
          </w:p>
        </w:tc>
      </w:tr>
      <w:tr w:rsidR="00111B64" w14:paraId="334F2C6D" w14:textId="77777777">
        <w:tc>
          <w:tcPr>
            <w:tcW w:w="6120" w:type="dxa"/>
            <w:tcBorders>
              <w:top w:val="single" w:sz="4" w:space="0" w:color="000000"/>
              <w:left w:val="single" w:sz="4" w:space="0" w:color="000000"/>
              <w:bottom w:val="single" w:sz="4" w:space="0" w:color="000000"/>
              <w:right w:val="single" w:sz="4" w:space="0" w:color="000000"/>
            </w:tcBorders>
          </w:tcPr>
          <w:p w14:paraId="095D65A6" w14:textId="77777777" w:rsidR="00111B64" w:rsidRDefault="00BE10F4">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F113C9D" w14:textId="77777777" w:rsidR="00111B64" w:rsidRDefault="00BE10F4">
            <w:pPr>
              <w:pStyle w:val="ProductList-TableBody"/>
            </w:pPr>
            <w:r>
              <w:t>Dynamics 365 kundeservice Enterprise</w:t>
            </w:r>
          </w:p>
        </w:tc>
      </w:tr>
      <w:tr w:rsidR="00111B64" w14:paraId="1A9E3AD6" w14:textId="77777777">
        <w:tc>
          <w:tcPr>
            <w:tcW w:w="6120" w:type="dxa"/>
            <w:tcBorders>
              <w:top w:val="single" w:sz="4" w:space="0" w:color="000000"/>
              <w:left w:val="single" w:sz="4" w:space="0" w:color="000000"/>
              <w:bottom w:val="single" w:sz="4" w:space="0" w:color="000000"/>
              <w:right w:val="single" w:sz="4" w:space="0" w:color="000000"/>
            </w:tcBorders>
          </w:tcPr>
          <w:p w14:paraId="7F681FD2" w14:textId="77777777" w:rsidR="00111B64" w:rsidRDefault="00BE10F4">
            <w:pPr>
              <w:pStyle w:val="ProductList-TableBody"/>
            </w:pPr>
            <w:r>
              <w:t>Dynamics 365 kundeservice meldinger</w:t>
            </w:r>
          </w:p>
        </w:tc>
        <w:tc>
          <w:tcPr>
            <w:tcW w:w="6120" w:type="dxa"/>
            <w:tcBorders>
              <w:top w:val="single" w:sz="4" w:space="0" w:color="000000"/>
              <w:left w:val="single" w:sz="4" w:space="0" w:color="000000"/>
              <w:bottom w:val="single" w:sz="4" w:space="0" w:color="000000"/>
              <w:right w:val="single" w:sz="4" w:space="0" w:color="000000"/>
            </w:tcBorders>
          </w:tcPr>
          <w:p w14:paraId="5899AD67" w14:textId="77777777" w:rsidR="00111B64" w:rsidRDefault="00BE10F4">
            <w:pPr>
              <w:pStyle w:val="ProductList-TableBody"/>
            </w:pPr>
            <w:r>
              <w:t>Dynamics 365 kundeservice Enterprise</w:t>
            </w:r>
          </w:p>
        </w:tc>
      </w:tr>
      <w:tr w:rsidR="00111B64" w14:paraId="74343965" w14:textId="77777777">
        <w:tc>
          <w:tcPr>
            <w:tcW w:w="6120" w:type="dxa"/>
            <w:tcBorders>
              <w:top w:val="single" w:sz="4" w:space="0" w:color="000000"/>
              <w:left w:val="single" w:sz="4" w:space="0" w:color="000000"/>
              <w:bottom w:val="single" w:sz="4" w:space="0" w:color="000000"/>
              <w:right w:val="single" w:sz="4" w:space="0" w:color="000000"/>
            </w:tcBorders>
          </w:tcPr>
          <w:p w14:paraId="4343E53B" w14:textId="77777777" w:rsidR="00111B64" w:rsidRDefault="00BE10F4">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EBDD8D6" w14:textId="77777777" w:rsidR="00111B64" w:rsidRDefault="00BE10F4">
            <w:pPr>
              <w:pStyle w:val="ProductList-TableBody"/>
            </w:pPr>
            <w:r>
              <w:t>Dynamics 365 Supply Chain Management</w:t>
            </w:r>
          </w:p>
        </w:tc>
      </w:tr>
      <w:tr w:rsidR="00111B64" w14:paraId="57FD1339" w14:textId="77777777">
        <w:tc>
          <w:tcPr>
            <w:tcW w:w="6120" w:type="dxa"/>
            <w:tcBorders>
              <w:top w:val="single" w:sz="4" w:space="0" w:color="000000"/>
              <w:left w:val="single" w:sz="4" w:space="0" w:color="000000"/>
              <w:bottom w:val="single" w:sz="4" w:space="0" w:color="000000"/>
              <w:right w:val="single" w:sz="4" w:space="0" w:color="000000"/>
            </w:tcBorders>
          </w:tcPr>
          <w:p w14:paraId="128AC59D" w14:textId="77777777" w:rsidR="00111B64" w:rsidRDefault="00BE10F4">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70CBDD7E" w14:textId="77777777" w:rsidR="00111B64" w:rsidRDefault="00BE10F4">
            <w:pPr>
              <w:pStyle w:val="ProductList-TableBody"/>
            </w:pPr>
            <w:r>
              <w:t>Dynamics 365 Commerce</w:t>
            </w:r>
          </w:p>
        </w:tc>
      </w:tr>
      <w:tr w:rsidR="00111B64" w14:paraId="42CDE5FD" w14:textId="77777777">
        <w:tc>
          <w:tcPr>
            <w:tcW w:w="6120" w:type="dxa"/>
            <w:tcBorders>
              <w:top w:val="single" w:sz="4" w:space="0" w:color="000000"/>
              <w:left w:val="single" w:sz="4" w:space="0" w:color="000000"/>
              <w:bottom w:val="single" w:sz="4" w:space="0" w:color="000000"/>
              <w:right w:val="single" w:sz="4" w:space="0" w:color="000000"/>
            </w:tcBorders>
          </w:tcPr>
          <w:p w14:paraId="22D753A4" w14:textId="77777777" w:rsidR="00111B64" w:rsidRDefault="00BE10F4">
            <w:pPr>
              <w:pStyle w:val="ProductList-TableBody"/>
            </w:pPr>
            <w:r>
              <w:t>Dynamics 365 Commerce Scale Unit – Sky</w:t>
            </w:r>
          </w:p>
        </w:tc>
        <w:tc>
          <w:tcPr>
            <w:tcW w:w="6120" w:type="dxa"/>
            <w:tcBorders>
              <w:top w:val="none" w:sz="4" w:space="0" w:color="000000"/>
              <w:left w:val="single" w:sz="4" w:space="0" w:color="000000"/>
              <w:bottom w:val="none" w:sz="4" w:space="0" w:color="000000"/>
              <w:right w:val="single" w:sz="4" w:space="0" w:color="000000"/>
            </w:tcBorders>
          </w:tcPr>
          <w:p w14:paraId="39B07D91" w14:textId="77777777" w:rsidR="00111B64" w:rsidRDefault="00111B64">
            <w:pPr>
              <w:pStyle w:val="ProductList-TableBody"/>
            </w:pPr>
          </w:p>
        </w:tc>
      </w:tr>
      <w:tr w:rsidR="00111B64" w14:paraId="2A73EF96" w14:textId="77777777">
        <w:tc>
          <w:tcPr>
            <w:tcW w:w="6120" w:type="dxa"/>
            <w:tcBorders>
              <w:top w:val="single" w:sz="4" w:space="0" w:color="000000"/>
              <w:left w:val="single" w:sz="4" w:space="0" w:color="000000"/>
              <w:bottom w:val="single" w:sz="4" w:space="0" w:color="000000"/>
              <w:right w:val="single" w:sz="4" w:space="0" w:color="000000"/>
            </w:tcBorders>
          </w:tcPr>
          <w:p w14:paraId="6FFCEB3B" w14:textId="77777777" w:rsidR="00111B64" w:rsidRDefault="00BE10F4">
            <w:pPr>
              <w:pStyle w:val="ProductList-TableBody"/>
            </w:pPr>
            <w:r>
              <w:t>Anbefalinger for Dynamics 365 Commerce</w:t>
            </w:r>
          </w:p>
        </w:tc>
        <w:tc>
          <w:tcPr>
            <w:tcW w:w="6120" w:type="dxa"/>
            <w:tcBorders>
              <w:top w:val="none" w:sz="4" w:space="0" w:color="000000"/>
              <w:left w:val="single" w:sz="4" w:space="0" w:color="000000"/>
              <w:bottom w:val="none" w:sz="4" w:space="0" w:color="000000"/>
              <w:right w:val="single" w:sz="4" w:space="0" w:color="000000"/>
            </w:tcBorders>
          </w:tcPr>
          <w:p w14:paraId="54D92BD8" w14:textId="77777777" w:rsidR="00111B64" w:rsidRDefault="00111B64">
            <w:pPr>
              <w:pStyle w:val="ProductList-TableBody"/>
            </w:pPr>
          </w:p>
        </w:tc>
      </w:tr>
      <w:tr w:rsidR="00111B64" w14:paraId="0158A9D8" w14:textId="77777777">
        <w:tc>
          <w:tcPr>
            <w:tcW w:w="6120" w:type="dxa"/>
            <w:tcBorders>
              <w:top w:val="single" w:sz="4" w:space="0" w:color="000000"/>
              <w:left w:val="single" w:sz="4" w:space="0" w:color="000000"/>
              <w:bottom w:val="single" w:sz="4" w:space="0" w:color="000000"/>
              <w:right w:val="single" w:sz="4" w:space="0" w:color="000000"/>
            </w:tcBorders>
          </w:tcPr>
          <w:p w14:paraId="3CBB1978" w14:textId="77777777" w:rsidR="00111B64" w:rsidRDefault="00BE10F4">
            <w:pPr>
              <w:pStyle w:val="ProductList-TableBody"/>
            </w:pPr>
            <w:r>
              <w:t>Rangeringer og anmeldelser for Dynamics 365 Commerce</w:t>
            </w:r>
          </w:p>
        </w:tc>
        <w:tc>
          <w:tcPr>
            <w:tcW w:w="6120" w:type="dxa"/>
            <w:tcBorders>
              <w:top w:val="none" w:sz="4" w:space="0" w:color="000000"/>
              <w:left w:val="single" w:sz="4" w:space="0" w:color="000000"/>
              <w:bottom w:val="single" w:sz="4" w:space="0" w:color="000000"/>
              <w:right w:val="single" w:sz="4" w:space="0" w:color="000000"/>
            </w:tcBorders>
          </w:tcPr>
          <w:p w14:paraId="70CCF179" w14:textId="77777777" w:rsidR="00111B64" w:rsidRDefault="00111B64">
            <w:pPr>
              <w:pStyle w:val="ProductList-TableBody"/>
            </w:pPr>
          </w:p>
        </w:tc>
      </w:tr>
    </w:tbl>
    <w:p w14:paraId="417872C0" w14:textId="77777777" w:rsidR="00111B64" w:rsidRDefault="00BE10F4">
      <w:pPr>
        <w:pStyle w:val="ProductList-Body"/>
      </w:pPr>
      <w:r>
        <w:rPr>
          <w:i/>
        </w:rPr>
        <w:t>*Brukere med mindre enn 10 seter i Forutsetningene eller nye brukere av Dynamics kan kjøpe (det frittstående) markedsføringsprogrammet.</w:t>
      </w:r>
    </w:p>
    <w:p w14:paraId="44D6FAD4" w14:textId="77777777" w:rsidR="00111B64" w:rsidRDefault="00111B64">
      <w:pPr>
        <w:pStyle w:val="ProductList-Body"/>
      </w:pPr>
    </w:p>
    <w:p w14:paraId="06617C79" w14:textId="77777777" w:rsidR="00111B64" w:rsidRDefault="00BE10F4">
      <w:pPr>
        <w:pStyle w:val="ProductList-ClauseHeading"/>
        <w:outlineLvl w:val="3"/>
      </w:pPr>
      <w:r>
        <w:t>2.11 Minimumskrav til innkjøp – Academic</w:t>
      </w:r>
    </w:p>
    <w:p w14:paraId="64F0DF2F" w14:textId="77777777" w:rsidR="00111B64" w:rsidRDefault="00BE10F4">
      <w:pPr>
        <w:pStyle w:val="ProductList-Body"/>
      </w:pPr>
      <w:r>
        <w:t>Innkjøp i Academic-segmentet krever et minimumsinnkjøp av Lisensene som er oppført i tabellen nedenfor:</w:t>
      </w:r>
    </w:p>
    <w:tbl>
      <w:tblPr>
        <w:tblStyle w:val="PURTable"/>
        <w:tblW w:w="0" w:type="dxa"/>
        <w:tblLook w:val="04A0" w:firstRow="1" w:lastRow="0" w:firstColumn="1" w:lastColumn="0" w:noHBand="0" w:noVBand="1"/>
      </w:tblPr>
      <w:tblGrid>
        <w:gridCol w:w="3599"/>
        <w:gridCol w:w="3649"/>
        <w:gridCol w:w="3668"/>
      </w:tblGrid>
      <w:tr w:rsidR="00111B64" w14:paraId="7A36C6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7AEF4E1" w14:textId="77777777" w:rsidR="00111B64" w:rsidRDefault="00BE10F4">
            <w:pPr>
              <w:pStyle w:val="ProductList-TableBody"/>
            </w:pPr>
            <w:r>
              <w:rPr>
                <w:color w:val="FFFFFF"/>
              </w:rPr>
              <w:t>Segment</w:t>
            </w:r>
          </w:p>
        </w:tc>
        <w:tc>
          <w:tcPr>
            <w:tcW w:w="4040" w:type="dxa"/>
            <w:tcBorders>
              <w:bottom w:val="none" w:sz="4" w:space="0" w:color="6E6E6E"/>
            </w:tcBorders>
            <w:shd w:val="clear" w:color="auto" w:fill="0072C6"/>
          </w:tcPr>
          <w:p w14:paraId="5DF5174E" w14:textId="77777777" w:rsidR="00111B64" w:rsidRDefault="00BE10F4">
            <w:pPr>
              <w:pStyle w:val="ProductList-TableBody"/>
            </w:pPr>
            <w:r>
              <w:rPr>
                <w:color w:val="FFFFFF"/>
              </w:rPr>
              <w:t>Minimumsantall</w:t>
            </w:r>
          </w:p>
        </w:tc>
        <w:tc>
          <w:tcPr>
            <w:tcW w:w="4040" w:type="dxa"/>
            <w:tcBorders>
              <w:bottom w:val="none" w:sz="4" w:space="0" w:color="6E6E6E"/>
            </w:tcBorders>
            <w:shd w:val="clear" w:color="auto" w:fill="0072C6"/>
          </w:tcPr>
          <w:p w14:paraId="1E8BF4B0" w14:textId="77777777" w:rsidR="00111B64" w:rsidRDefault="00BE10F4">
            <w:pPr>
              <w:pStyle w:val="ProductList-TableBody"/>
            </w:pPr>
            <w:r>
              <w:rPr>
                <w:color w:val="FFFFFF"/>
              </w:rPr>
              <w:t>Lisensforutsetning</w:t>
            </w:r>
          </w:p>
        </w:tc>
      </w:tr>
      <w:tr w:rsidR="00111B64" w14:paraId="66E94A0E" w14:textId="77777777">
        <w:tc>
          <w:tcPr>
            <w:tcW w:w="4040" w:type="dxa"/>
            <w:tcBorders>
              <w:top w:val="none" w:sz="4" w:space="0" w:color="6E6E6E"/>
              <w:left w:val="single" w:sz="4" w:space="0" w:color="6E6E6E"/>
              <w:bottom w:val="single" w:sz="4" w:space="0" w:color="6E6E6E"/>
              <w:right w:val="single" w:sz="4" w:space="0" w:color="6E6E6E"/>
            </w:tcBorders>
          </w:tcPr>
          <w:p w14:paraId="22605593" w14:textId="77777777" w:rsidR="00111B64" w:rsidRDefault="00BE10F4">
            <w:pPr>
              <w:pStyle w:val="ProductList-TableBody"/>
            </w:pPr>
            <w:r>
              <w:t>Utdanning</w:t>
            </w:r>
          </w:p>
        </w:tc>
        <w:tc>
          <w:tcPr>
            <w:tcW w:w="4040" w:type="dxa"/>
            <w:tcBorders>
              <w:top w:val="none" w:sz="4" w:space="0" w:color="6E6E6E"/>
              <w:left w:val="single" w:sz="4" w:space="0" w:color="6E6E6E"/>
              <w:bottom w:val="single" w:sz="4" w:space="0" w:color="6E6E6E"/>
              <w:right w:val="single" w:sz="4" w:space="0" w:color="6E6E6E"/>
            </w:tcBorders>
          </w:tcPr>
          <w:p w14:paraId="64BFB773" w14:textId="77777777" w:rsidR="00111B64" w:rsidRDefault="00BE10F4">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29EDA8D2" w14:textId="77777777" w:rsidR="00111B64" w:rsidRDefault="00BE10F4">
            <w:pPr>
              <w:pStyle w:val="ProductList-TableBody"/>
            </w:pPr>
            <w:r>
              <w:t>Dynamics 365 Customer Service Enterprise og/eller</w:t>
            </w:r>
          </w:p>
          <w:p w14:paraId="1D72454D" w14:textId="77777777" w:rsidR="00111B64" w:rsidRDefault="00BE10F4">
            <w:pPr>
              <w:pStyle w:val="ProductList-TableBody"/>
            </w:pPr>
            <w:r>
              <w:t>Dynamics 365 Customer Service Professional og/eller</w:t>
            </w:r>
          </w:p>
          <w:p w14:paraId="43D9599D" w14:textId="77777777" w:rsidR="00111B64" w:rsidRDefault="00BE10F4">
            <w:pPr>
              <w:pStyle w:val="ProductList-TableBody"/>
            </w:pPr>
            <w:r>
              <w:t xml:space="preserve">Dynamics 365 Sales Enterprise og/eller </w:t>
            </w:r>
          </w:p>
          <w:p w14:paraId="044FB02F" w14:textId="77777777" w:rsidR="00111B64" w:rsidRDefault="00BE10F4">
            <w:pPr>
              <w:pStyle w:val="ProductList-TableBody"/>
            </w:pPr>
            <w:r>
              <w:t xml:space="preserve">Dynamics 365 Sales Professional og/eller </w:t>
            </w:r>
          </w:p>
          <w:p w14:paraId="0026ADE1" w14:textId="77777777" w:rsidR="00111B64" w:rsidRDefault="00BE10F4">
            <w:pPr>
              <w:pStyle w:val="ProductList-TableBody"/>
            </w:pPr>
            <w:r>
              <w:t xml:space="preserve">Dynamics 365 Field Service og/eller </w:t>
            </w:r>
          </w:p>
        </w:tc>
      </w:tr>
    </w:tbl>
    <w:p w14:paraId="1ECAF992" w14:textId="77777777" w:rsidR="00111B64" w:rsidRDefault="00111B64">
      <w:pPr>
        <w:pStyle w:val="ProductList-Body"/>
      </w:pPr>
    </w:p>
    <w:p w14:paraId="6BD508EA" w14:textId="77777777" w:rsidR="00111B64" w:rsidRDefault="00BE10F4">
      <w:pPr>
        <w:pStyle w:val="ProductList-ClauseHeading"/>
        <w:outlineLvl w:val="3"/>
      </w:pPr>
      <w:r>
        <w:t>2.12 Minimumskjøp – Alle programmer</w:t>
      </w:r>
    </w:p>
    <w:p w14:paraId="66C3DFA8" w14:textId="77777777" w:rsidR="00111B64" w:rsidRDefault="00BE10F4">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3630"/>
        <w:gridCol w:w="3643"/>
        <w:gridCol w:w="3643"/>
      </w:tblGrid>
      <w:tr w:rsidR="00111B64" w14:paraId="63B13D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3682A8B" w14:textId="77777777" w:rsidR="00111B64" w:rsidRDefault="00BE10F4">
            <w:pPr>
              <w:pStyle w:val="ProductList-TableBody"/>
            </w:pPr>
            <w:r>
              <w:rPr>
                <w:color w:val="FFFFFF"/>
              </w:rPr>
              <w:t>Produkt</w:t>
            </w:r>
          </w:p>
        </w:tc>
        <w:tc>
          <w:tcPr>
            <w:tcW w:w="4040" w:type="dxa"/>
            <w:tcBorders>
              <w:bottom w:val="none" w:sz="4" w:space="0" w:color="6E6E6E"/>
            </w:tcBorders>
            <w:shd w:val="clear" w:color="auto" w:fill="0072C6"/>
          </w:tcPr>
          <w:p w14:paraId="4E34C94C" w14:textId="77777777" w:rsidR="00111B64" w:rsidRDefault="00BE10F4">
            <w:pPr>
              <w:pStyle w:val="ProductList-TableBody"/>
            </w:pPr>
            <w:r>
              <w:rPr>
                <w:color w:val="FFFFFF"/>
              </w:rPr>
              <w:t>Minimumsantall</w:t>
            </w:r>
          </w:p>
        </w:tc>
        <w:tc>
          <w:tcPr>
            <w:tcW w:w="4040" w:type="dxa"/>
            <w:shd w:val="clear" w:color="auto" w:fill="0072C6"/>
          </w:tcPr>
          <w:p w14:paraId="5A1B484B" w14:textId="77777777" w:rsidR="00111B64" w:rsidRDefault="00BE10F4">
            <w:pPr>
              <w:pStyle w:val="ProductList-TableBody"/>
            </w:pPr>
            <w:r>
              <w:rPr>
                <w:color w:val="FFFFFF"/>
              </w:rPr>
              <w:t>Minimumsantall kjøpte Lisenser</w:t>
            </w:r>
          </w:p>
        </w:tc>
      </w:tr>
      <w:tr w:rsidR="00111B64" w14:paraId="160B5BEA" w14:textId="77777777">
        <w:tc>
          <w:tcPr>
            <w:tcW w:w="4040" w:type="dxa"/>
            <w:tcBorders>
              <w:top w:val="none" w:sz="4" w:space="0" w:color="6E6E6E"/>
              <w:left w:val="single" w:sz="4" w:space="0" w:color="6E6E6E"/>
              <w:bottom w:val="single" w:sz="4" w:space="0" w:color="6E6E6E"/>
              <w:right w:val="single" w:sz="4" w:space="0" w:color="6E6E6E"/>
            </w:tcBorders>
          </w:tcPr>
          <w:p w14:paraId="218BE3A4" w14:textId="77777777" w:rsidR="00111B64" w:rsidRDefault="00BE10F4">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EA8CFAA" w14:textId="77777777" w:rsidR="00111B64" w:rsidRDefault="00BE10F4">
            <w:pPr>
              <w:pStyle w:val="ProductList-TableBody"/>
            </w:pPr>
            <w:r>
              <w:t xml:space="preserve">Tier 3: 2 </w:t>
            </w:r>
          </w:p>
          <w:p w14:paraId="7D33725D" w14:textId="77777777" w:rsidR="00111B64" w:rsidRDefault="00BE10F4">
            <w:pPr>
              <w:pStyle w:val="ProductList-TableBody"/>
            </w:pPr>
            <w:r>
              <w:t>Tier 4: 5</w:t>
            </w:r>
          </w:p>
          <w:p w14:paraId="39B7502C" w14:textId="77777777" w:rsidR="00111B64" w:rsidRDefault="00BE10F4">
            <w:pPr>
              <w:pStyle w:val="ProductList-TableBody"/>
            </w:pPr>
            <w:r>
              <w:t>Tier 5: 10</w:t>
            </w:r>
          </w:p>
        </w:tc>
        <w:tc>
          <w:tcPr>
            <w:tcW w:w="4040" w:type="dxa"/>
            <w:tcBorders>
              <w:left w:val="single" w:sz="4" w:space="0" w:color="6E6E6E"/>
              <w:bottom w:val="single" w:sz="4" w:space="0" w:color="6E6E6E"/>
              <w:right w:val="single" w:sz="4" w:space="0" w:color="6E6E6E"/>
            </w:tcBorders>
          </w:tcPr>
          <w:p w14:paraId="488B8186" w14:textId="77777777" w:rsidR="00111B64" w:rsidRDefault="00BE10F4">
            <w:pPr>
              <w:pStyle w:val="ProductList-TableBody"/>
            </w:pPr>
            <w:r>
              <w:t>Marketing Additional Contacts Tier 3</w:t>
            </w:r>
          </w:p>
          <w:p w14:paraId="2AF4CDD8" w14:textId="77777777" w:rsidR="00111B64" w:rsidRDefault="00BE10F4">
            <w:pPr>
              <w:pStyle w:val="ProductList-TableBody"/>
            </w:pPr>
            <w:r>
              <w:t>Marketing Additional Contacts Tier 4</w:t>
            </w:r>
          </w:p>
          <w:p w14:paraId="0C899AFC" w14:textId="77777777" w:rsidR="00111B64" w:rsidRDefault="00BE10F4">
            <w:pPr>
              <w:pStyle w:val="ProductList-TableBody"/>
            </w:pPr>
            <w:r>
              <w:t>Marketing Additional Contacts Tier 5</w:t>
            </w:r>
          </w:p>
        </w:tc>
      </w:tr>
      <w:tr w:rsidR="00111B64" w14:paraId="1138DAEF" w14:textId="77777777">
        <w:tc>
          <w:tcPr>
            <w:tcW w:w="4040" w:type="dxa"/>
            <w:tcBorders>
              <w:top w:val="single" w:sz="4" w:space="0" w:color="6E6E6E"/>
              <w:left w:val="single" w:sz="4" w:space="0" w:color="6E6E6E"/>
              <w:bottom w:val="single" w:sz="4" w:space="0" w:color="6E6E6E"/>
              <w:right w:val="single" w:sz="4" w:space="0" w:color="6E6E6E"/>
            </w:tcBorders>
          </w:tcPr>
          <w:p w14:paraId="4CD1D37C" w14:textId="77777777" w:rsidR="00111B64" w:rsidRDefault="00BE10F4">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8AB0DB8" w14:textId="77777777" w:rsidR="00111B64" w:rsidRDefault="00BE10F4">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53A253C" w14:textId="77777777" w:rsidR="00111B64" w:rsidRDefault="00BE10F4">
            <w:pPr>
              <w:pStyle w:val="ProductList-TableBody"/>
            </w:pPr>
            <w:r>
              <w:t xml:space="preserve">Microsoft Relationship Sales Plus Solution eller </w:t>
            </w:r>
          </w:p>
          <w:p w14:paraId="62B33D05" w14:textId="77777777" w:rsidR="00111B64" w:rsidRDefault="00BE10F4">
            <w:pPr>
              <w:pStyle w:val="ProductList-TableBody"/>
            </w:pPr>
            <w:r>
              <w:t>Microsoft Relationship Sales Solution</w:t>
            </w:r>
          </w:p>
        </w:tc>
      </w:tr>
      <w:tr w:rsidR="00111B64" w14:paraId="0C8DF731" w14:textId="77777777">
        <w:tc>
          <w:tcPr>
            <w:tcW w:w="4040" w:type="dxa"/>
            <w:tcBorders>
              <w:top w:val="single" w:sz="4" w:space="0" w:color="6E6E6E"/>
              <w:left w:val="single" w:sz="4" w:space="0" w:color="6E6E6E"/>
              <w:bottom w:val="single" w:sz="4" w:space="0" w:color="6E6E6E"/>
              <w:right w:val="single" w:sz="4" w:space="0" w:color="6E6E6E"/>
            </w:tcBorders>
          </w:tcPr>
          <w:p w14:paraId="4D33CECD" w14:textId="77777777" w:rsidR="00111B64" w:rsidRDefault="00BE10F4">
            <w:pPr>
              <w:pStyle w:val="ProductList-TableBody"/>
            </w:pPr>
            <w:r>
              <w:t>Dynamics 365 Commerce*</w:t>
            </w:r>
          </w:p>
          <w:p w14:paraId="57916F5B" w14:textId="77777777" w:rsidR="00111B64" w:rsidRDefault="00BE10F4">
            <w:pPr>
              <w:pStyle w:val="ProductList-TableBody"/>
            </w:pPr>
            <w:r>
              <w:t>Dynamics 365 Finance*</w:t>
            </w:r>
          </w:p>
          <w:p w14:paraId="0169CA95" w14:textId="77777777" w:rsidR="00111B64" w:rsidRDefault="00BE10F4">
            <w:pPr>
              <w:pStyle w:val="ProductList-TableBody"/>
            </w:pPr>
            <w:r>
              <w:t>Dynamics 365 Supply Chain Management*</w:t>
            </w:r>
          </w:p>
          <w:p w14:paraId="528D6568" w14:textId="77777777" w:rsidR="00111B64" w:rsidRDefault="00BE10F4">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578383A" w14:textId="77777777" w:rsidR="00111B64" w:rsidRDefault="00BE10F4">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011C829" w14:textId="77777777" w:rsidR="00111B64" w:rsidRDefault="00BE10F4">
            <w:pPr>
              <w:pStyle w:val="ProductList-TableBody"/>
            </w:pPr>
            <w:r>
              <w:t>Dynamics 365 Finance og/eller</w:t>
            </w:r>
          </w:p>
          <w:p w14:paraId="0538A47D" w14:textId="77777777" w:rsidR="00111B64" w:rsidRDefault="00BE10F4">
            <w:pPr>
              <w:pStyle w:val="ProductList-TableBody"/>
            </w:pPr>
            <w:r>
              <w:t>Dynamics 365 Supply Chain Management og/eller</w:t>
            </w:r>
          </w:p>
          <w:p w14:paraId="690B0FD9" w14:textId="77777777" w:rsidR="00111B64" w:rsidRDefault="00BE10F4">
            <w:pPr>
              <w:pStyle w:val="ProductList-TableBody"/>
            </w:pPr>
            <w:r>
              <w:t>Dynamics 365 Commerce, og/eller</w:t>
            </w:r>
          </w:p>
          <w:p w14:paraId="686BD9C3" w14:textId="77777777" w:rsidR="00111B64" w:rsidRDefault="00BE10F4">
            <w:pPr>
              <w:pStyle w:val="ProductList-TableBody"/>
            </w:pPr>
            <w:r>
              <w:t>Dynamics 365 Project Operations</w:t>
            </w:r>
          </w:p>
        </w:tc>
      </w:tr>
      <w:tr w:rsidR="00111B64" w14:paraId="71339B22" w14:textId="77777777">
        <w:tc>
          <w:tcPr>
            <w:tcW w:w="4040" w:type="dxa"/>
            <w:tcBorders>
              <w:top w:val="single" w:sz="4" w:space="0" w:color="6E6E6E"/>
              <w:left w:val="single" w:sz="4" w:space="0" w:color="6E6E6E"/>
              <w:bottom w:val="single" w:sz="4" w:space="0" w:color="6E6E6E"/>
              <w:right w:val="single" w:sz="4" w:space="0" w:color="6E6E6E"/>
            </w:tcBorders>
          </w:tcPr>
          <w:p w14:paraId="3D50D51D" w14:textId="77777777" w:rsidR="00111B64" w:rsidRDefault="00BE10F4">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610C89DB" w14:textId="77777777" w:rsidR="00111B64" w:rsidRDefault="00BE10F4">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9118BF9" w14:textId="77777777" w:rsidR="00111B64" w:rsidRDefault="00BE10F4">
            <w:pPr>
              <w:pStyle w:val="ProductList-TableBody"/>
            </w:pPr>
            <w:r>
              <w:t>Dynamics 365 Human Resources</w:t>
            </w:r>
          </w:p>
        </w:tc>
      </w:tr>
      <w:tr w:rsidR="00111B64" w14:paraId="444B7596" w14:textId="77777777">
        <w:tc>
          <w:tcPr>
            <w:tcW w:w="4040" w:type="dxa"/>
            <w:tcBorders>
              <w:top w:val="single" w:sz="4" w:space="0" w:color="6E6E6E"/>
              <w:left w:val="single" w:sz="4" w:space="0" w:color="6E6E6E"/>
              <w:bottom w:val="single" w:sz="4" w:space="0" w:color="6E6E6E"/>
              <w:right w:val="single" w:sz="4" w:space="0" w:color="6E6E6E"/>
            </w:tcBorders>
          </w:tcPr>
          <w:p w14:paraId="63D352B9" w14:textId="77777777" w:rsidR="00111B64" w:rsidRDefault="00BE10F4">
            <w:pPr>
              <w:pStyle w:val="ProductList-TableBody"/>
            </w:pPr>
            <w:r>
              <w:t>Dynamics 365 kundeinnsikt vedlegg</w:t>
            </w:r>
          </w:p>
        </w:tc>
        <w:tc>
          <w:tcPr>
            <w:tcW w:w="4040" w:type="dxa"/>
            <w:tcBorders>
              <w:top w:val="single" w:sz="4" w:space="0" w:color="6E6E6E"/>
              <w:left w:val="single" w:sz="4" w:space="0" w:color="6E6E6E"/>
              <w:bottom w:val="single" w:sz="4" w:space="0" w:color="6E6E6E"/>
              <w:right w:val="single" w:sz="4" w:space="0" w:color="6E6E6E"/>
            </w:tcBorders>
          </w:tcPr>
          <w:p w14:paraId="3D196849" w14:textId="77777777" w:rsidR="00111B64" w:rsidRDefault="00BE10F4">
            <w:pPr>
              <w:pStyle w:val="ProductList-TableBody"/>
            </w:pPr>
            <w:r>
              <w:t>20</w:t>
            </w:r>
          </w:p>
          <w:p w14:paraId="12C293A3" w14:textId="77777777" w:rsidR="00111B64" w:rsidRDefault="00BE10F4">
            <w:pPr>
              <w:pStyle w:val="ProductList-TableBody"/>
            </w:pPr>
            <w:r>
              <w:t>20</w:t>
            </w:r>
          </w:p>
          <w:p w14:paraId="4DA682E5" w14:textId="77777777" w:rsidR="00111B64" w:rsidRDefault="00BE10F4">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7F86B41" w14:textId="77777777" w:rsidR="00111B64" w:rsidRDefault="00BE10F4">
            <w:pPr>
              <w:pStyle w:val="ProductList-TableBody"/>
            </w:pPr>
            <w:r>
              <w:t>Dynamics 365 Sales Enterprise, eller</w:t>
            </w:r>
          </w:p>
          <w:p w14:paraId="60374AD8" w14:textId="77777777" w:rsidR="00111B64" w:rsidRDefault="00BE10F4">
            <w:pPr>
              <w:pStyle w:val="ProductList-TableBody"/>
            </w:pPr>
            <w:r>
              <w:t>Dynamics 365 Customer Service Enterprise eller</w:t>
            </w:r>
          </w:p>
          <w:p w14:paraId="443F1D15" w14:textId="77777777" w:rsidR="00111B64" w:rsidRDefault="00BE10F4">
            <w:pPr>
              <w:pStyle w:val="ProductList-TableBody"/>
            </w:pPr>
            <w:r>
              <w:t>Dynamics 365 Marketing</w:t>
            </w:r>
          </w:p>
        </w:tc>
      </w:tr>
      <w:tr w:rsidR="00111B64" w14:paraId="04678FAE" w14:textId="77777777">
        <w:tc>
          <w:tcPr>
            <w:tcW w:w="4040" w:type="dxa"/>
            <w:tcBorders>
              <w:top w:val="single" w:sz="4" w:space="0" w:color="6E6E6E"/>
              <w:left w:val="single" w:sz="4" w:space="0" w:color="6E6E6E"/>
              <w:bottom w:val="single" w:sz="4" w:space="0" w:color="6E6E6E"/>
              <w:right w:val="single" w:sz="4" w:space="0" w:color="6E6E6E"/>
            </w:tcBorders>
          </w:tcPr>
          <w:p w14:paraId="1DEAD5DC" w14:textId="77777777" w:rsidR="00111B64" w:rsidRDefault="00BE10F4">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551B0EA5" w14:textId="77777777" w:rsidR="00111B64" w:rsidRDefault="00BE10F4">
            <w:pPr>
              <w:pStyle w:val="ProductList-TableBody"/>
            </w:pPr>
            <w:r>
              <w:t>20</w:t>
            </w:r>
          </w:p>
          <w:p w14:paraId="0A0DB2DA" w14:textId="77777777" w:rsidR="00111B64" w:rsidRDefault="00BE10F4">
            <w:pPr>
              <w:pStyle w:val="ProductList-TableBody"/>
            </w:pPr>
            <w:r>
              <w:t>*Maksimalt 250 – når dette antallet passeres, dekkes alle gjenværende brukere uten krav til ekstra lisenser*</w:t>
            </w:r>
          </w:p>
        </w:tc>
        <w:tc>
          <w:tcPr>
            <w:tcW w:w="4040" w:type="dxa"/>
            <w:tcBorders>
              <w:top w:val="single" w:sz="4" w:space="0" w:color="6E6E6E"/>
              <w:left w:val="single" w:sz="4" w:space="0" w:color="6E6E6E"/>
              <w:bottom w:val="single" w:sz="4" w:space="0" w:color="6E6E6E"/>
              <w:right w:val="single" w:sz="4" w:space="0" w:color="6E6E6E"/>
            </w:tcBorders>
          </w:tcPr>
          <w:p w14:paraId="4A92FFAE" w14:textId="77777777" w:rsidR="00111B64" w:rsidRDefault="00BE10F4">
            <w:pPr>
              <w:pStyle w:val="ProductList-TableBody"/>
            </w:pPr>
            <w:r>
              <w:t>Alle Dynamics-programmer</w:t>
            </w:r>
          </w:p>
        </w:tc>
      </w:tr>
    </w:tbl>
    <w:p w14:paraId="13FFB50B" w14:textId="77777777" w:rsidR="00111B64" w:rsidRDefault="00BE10F4">
      <w:pPr>
        <w:pStyle w:val="ProductList-Body"/>
      </w:pPr>
      <w:r>
        <w:rPr>
          <w:i/>
        </w:rPr>
        <w:t>* Kunder kan kombinere Finance, Supply Chain Management, Commerce eller Project Operations base USL og/eller enhet (2,5 enhets-SLer lik 1 base USL) lisenser for å tilfredsstille minimumskjøpet på 20 brukere.</w:t>
      </w:r>
    </w:p>
    <w:p w14:paraId="53D12EA0"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2D1EF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6A2D8"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ADC8E82" w14:textId="77777777" w:rsidR="00111B64" w:rsidRDefault="00111B64">
      <w:pPr>
        <w:pStyle w:val="ProductList-Body"/>
      </w:pPr>
    </w:p>
    <w:p w14:paraId="0A53E8C0" w14:textId="77777777" w:rsidR="00111B64" w:rsidRDefault="00BE10F4">
      <w:pPr>
        <w:pStyle w:val="ProductList-OfferingGroupHeading"/>
        <w:outlineLvl w:val="1"/>
      </w:pPr>
      <w:bookmarkStart w:id="253" w:name="_Sec632"/>
      <w:r>
        <w:t>Office 365-tjenester</w:t>
      </w:r>
      <w:bookmarkEnd w:id="253"/>
      <w:r>
        <w:fldChar w:fldCharType="begin"/>
      </w:r>
      <w:r>
        <w:instrText xml:space="preserve"> TC "</w:instrText>
      </w:r>
      <w:bookmarkStart w:id="254" w:name="_Toc52183243"/>
      <w:r>
        <w:instrText>Office 365-tjenester</w:instrText>
      </w:r>
      <w:bookmarkEnd w:id="254"/>
      <w:r>
        <w:instrText>" \l 2</w:instrText>
      </w:r>
      <w:r>
        <w:fldChar w:fldCharType="end"/>
      </w:r>
    </w:p>
    <w:p w14:paraId="5014B7DC" w14:textId="77777777" w:rsidR="00111B64" w:rsidRDefault="00BE10F4">
      <w:pPr>
        <w:pStyle w:val="ProductList-Offering2HeadingNoBorder"/>
        <w:outlineLvl w:val="2"/>
      </w:pPr>
      <w:bookmarkStart w:id="255" w:name="_Sec633"/>
      <w:r>
        <w:t>Microsoft 365 programmer</w:t>
      </w:r>
      <w:bookmarkEnd w:id="255"/>
      <w:r>
        <w:fldChar w:fldCharType="begin"/>
      </w:r>
      <w:r>
        <w:instrText xml:space="preserve"> TC "</w:instrText>
      </w:r>
      <w:bookmarkStart w:id="256" w:name="_Toc52183244"/>
      <w:r>
        <w:instrText>Microsoft 365 programmer</w:instrText>
      </w:r>
      <w:bookmarkEnd w:id="256"/>
      <w:r>
        <w:instrText>" \l 3</w:instrText>
      </w:r>
      <w:r>
        <w:fldChar w:fldCharType="end"/>
      </w:r>
    </w:p>
    <w:p w14:paraId="45DE4FE8" w14:textId="77777777" w:rsidR="00111B64" w:rsidRDefault="00BE10F4">
      <w:pPr>
        <w:pStyle w:val="ProductList-Offering1SubSection"/>
        <w:outlineLvl w:val="3"/>
      </w:pPr>
      <w:bookmarkStart w:id="257" w:name="_Sec719"/>
      <w:r>
        <w:t>1. Programtilgjengelighet</w:t>
      </w:r>
      <w:bookmarkEnd w:id="257"/>
    </w:p>
    <w:tbl>
      <w:tblPr>
        <w:tblStyle w:val="PURTable"/>
        <w:tblW w:w="0" w:type="dxa"/>
        <w:tblLook w:val="04A0" w:firstRow="1" w:lastRow="0" w:firstColumn="1" w:lastColumn="0" w:noHBand="0" w:noVBand="1"/>
      </w:tblPr>
      <w:tblGrid>
        <w:gridCol w:w="4217"/>
        <w:gridCol w:w="713"/>
        <w:gridCol w:w="692"/>
        <w:gridCol w:w="802"/>
        <w:gridCol w:w="709"/>
        <w:gridCol w:w="727"/>
        <w:gridCol w:w="825"/>
        <w:gridCol w:w="701"/>
        <w:gridCol w:w="733"/>
        <w:gridCol w:w="797"/>
      </w:tblGrid>
      <w:tr w:rsidR="00111B64" w14:paraId="75AB246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AC6114"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C152862"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B3C00"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9A456"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27D5D"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03806"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1EC7D"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3A34A0"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1C753"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4895E4"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4EB377A6" w14:textId="77777777">
        <w:tc>
          <w:tcPr>
            <w:tcW w:w="4660" w:type="dxa"/>
            <w:tcBorders>
              <w:top w:val="single" w:sz="6" w:space="0" w:color="FFFFFF"/>
              <w:left w:val="none" w:sz="4" w:space="0" w:color="6E6E6E"/>
              <w:bottom w:val="dashed" w:sz="4" w:space="0" w:color="BFBFBF"/>
              <w:right w:val="none" w:sz="4" w:space="0" w:color="6E6E6E"/>
            </w:tcBorders>
          </w:tcPr>
          <w:p w14:paraId="41A004FE" w14:textId="77777777" w:rsidR="00111B64" w:rsidRDefault="00BE10F4">
            <w:pPr>
              <w:pStyle w:val="ProductList-TableBody"/>
            </w:pPr>
            <w:r>
              <w:rPr>
                <w:color w:val="000000"/>
              </w:rPr>
              <w:t>Microsoft 365 Apps for business (bruker-SL)</w:t>
            </w:r>
            <w:r>
              <w:fldChar w:fldCharType="begin"/>
            </w:r>
            <w:r>
              <w:instrText xml:space="preserve"> XE "Microsoft 365 Apps for business (bruker-SL)"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EC571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51C5D"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DF8E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3471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BBAB0"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5D0A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3A9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D5A0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30BAB" w14:textId="77777777" w:rsidR="00111B64" w:rsidRDefault="00111B64">
            <w:pPr>
              <w:pStyle w:val="ProductList-TableBody"/>
              <w:jc w:val="center"/>
            </w:pPr>
          </w:p>
        </w:tc>
      </w:tr>
      <w:tr w:rsidR="00111B64" w14:paraId="462ED657" w14:textId="77777777">
        <w:tc>
          <w:tcPr>
            <w:tcW w:w="4660" w:type="dxa"/>
            <w:tcBorders>
              <w:top w:val="dashed" w:sz="4" w:space="0" w:color="BFBFBF"/>
              <w:left w:val="none" w:sz="4" w:space="0" w:color="6E6E6E"/>
              <w:bottom w:val="dashed" w:sz="4" w:space="0" w:color="BFBFBF"/>
              <w:right w:val="none" w:sz="4" w:space="0" w:color="6E6E6E"/>
            </w:tcBorders>
          </w:tcPr>
          <w:p w14:paraId="5601F94D" w14:textId="77777777" w:rsidR="00111B64" w:rsidRDefault="00BE10F4">
            <w:pPr>
              <w:pStyle w:val="ProductList-TableBody"/>
            </w:pPr>
            <w:r>
              <w:t>Microsoft 365 Apps for enterprise</w:t>
            </w:r>
            <w:r>
              <w:fldChar w:fldCharType="begin"/>
            </w:r>
            <w:r>
              <w:instrText xml:space="preserve"> XE "Microsoft 365 Apps for enterprise"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C5E6FA" w14:textId="77777777" w:rsidR="00111B64" w:rsidRDefault="00BE10F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ABCC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9858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2DF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50141"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D2E3"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028C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493C" w14:textId="77777777" w:rsidR="00111B64" w:rsidRDefault="00BE10F4">
            <w:pPr>
              <w:pStyle w:val="ProductList-TableBody"/>
              <w:jc w:val="center"/>
            </w:pPr>
            <w:r>
              <w:fldChar w:fldCharType="begin"/>
            </w:r>
            <w:r>
              <w:instrText xml:space="preserve"> AutoTextList   \s NoStyle \t "Education Platform-produkt" </w:instrText>
            </w:r>
            <w:r>
              <w:fldChar w:fldCharType="separate"/>
            </w:r>
            <w:r>
              <w:rPr>
                <w:color w:val="000000"/>
              </w:rPr>
              <w:t>EP</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E4376" w14:textId="77777777" w:rsidR="00111B64" w:rsidRDefault="00111B64">
            <w:pPr>
              <w:pStyle w:val="ProductList-TableBody"/>
              <w:jc w:val="center"/>
            </w:pPr>
          </w:p>
        </w:tc>
      </w:tr>
      <w:tr w:rsidR="00111B64" w14:paraId="05D6A322" w14:textId="77777777">
        <w:tc>
          <w:tcPr>
            <w:tcW w:w="4660" w:type="dxa"/>
            <w:tcBorders>
              <w:top w:val="dashed" w:sz="4" w:space="0" w:color="BFBFBF"/>
              <w:left w:val="none" w:sz="4" w:space="0" w:color="6E6E6E"/>
              <w:bottom w:val="dashed" w:sz="4" w:space="0" w:color="BFBFBF"/>
              <w:right w:val="none" w:sz="4" w:space="0" w:color="6E6E6E"/>
            </w:tcBorders>
          </w:tcPr>
          <w:p w14:paraId="0DE1A498" w14:textId="77777777" w:rsidR="00111B64" w:rsidRDefault="00BE10F4">
            <w:pPr>
              <w:pStyle w:val="ProductList-TableBody"/>
            </w:pPr>
            <w:r>
              <w:t>Microsoft 365 Apps for enterprise From SA</w:t>
            </w:r>
            <w:r>
              <w:fldChar w:fldCharType="begin"/>
            </w:r>
            <w:r>
              <w:instrText xml:space="preserve"> XE "Microsoft 365 Apps for enterprise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741EA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8D8C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9B5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1504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11D9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A9F2DE"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F8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C107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1CF33" w14:textId="77777777" w:rsidR="00111B64" w:rsidRDefault="00111B64">
            <w:pPr>
              <w:pStyle w:val="ProductList-TableBody"/>
              <w:jc w:val="center"/>
            </w:pPr>
          </w:p>
        </w:tc>
      </w:tr>
      <w:tr w:rsidR="00111B64" w14:paraId="3680B5BB" w14:textId="77777777">
        <w:tc>
          <w:tcPr>
            <w:tcW w:w="4660" w:type="dxa"/>
            <w:tcBorders>
              <w:top w:val="dashed" w:sz="4" w:space="0" w:color="BFBFBF"/>
              <w:left w:val="none" w:sz="4" w:space="0" w:color="6E6E6E"/>
              <w:bottom w:val="single" w:sz="4" w:space="0" w:color="FFFFFF"/>
              <w:right w:val="none" w:sz="4" w:space="0" w:color="6E6E6E"/>
            </w:tcBorders>
          </w:tcPr>
          <w:p w14:paraId="163D0D65" w14:textId="77777777" w:rsidR="00111B64" w:rsidRDefault="00BE10F4">
            <w:pPr>
              <w:pStyle w:val="ProductList-TableBody"/>
            </w:pPr>
            <w:r>
              <w:t>Microsoft 365 Apps for enterprise</w:t>
            </w:r>
            <w:r>
              <w:fldChar w:fldCharType="begin"/>
            </w:r>
            <w:r>
              <w:instrText xml:space="preserve"> XE "Microsoft 365 Apps for enterprise" </w:instrText>
            </w:r>
            <w:r>
              <w:fldChar w:fldCharType="end"/>
            </w:r>
            <w:r>
              <w:t xml:space="preserve"> (enhets-SL)</w:t>
            </w:r>
          </w:p>
        </w:tc>
        <w:tc>
          <w:tcPr>
            <w:tcW w:w="740" w:type="dxa"/>
            <w:tcBorders>
              <w:top w:val="dashed" w:sz="4" w:space="0" w:color="BFBFBF"/>
              <w:left w:val="none" w:sz="4" w:space="0" w:color="6E6E6E"/>
              <w:bottom w:val="single" w:sz="4" w:space="0" w:color="FFFFFF"/>
              <w:right w:val="single" w:sz="6" w:space="0" w:color="FFFFFF"/>
            </w:tcBorders>
          </w:tcPr>
          <w:p w14:paraId="3F379E7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9BE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165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88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1D1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664BB" w14:textId="77777777" w:rsidR="00111B64" w:rsidRDefault="00BE10F4">
            <w:pPr>
              <w:pStyle w:val="ProductList-TableBody"/>
              <w:jc w:val="center"/>
            </w:pPr>
            <w:r>
              <w:fldChar w:fldCharType="begin"/>
            </w:r>
            <w:r>
              <w:instrText xml:space="preserve"> AutoTextList   \s NoStyle \t "Enterprise-produkt"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312F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FD3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23539" w14:textId="77777777" w:rsidR="00111B64" w:rsidRDefault="00111B64">
            <w:pPr>
              <w:pStyle w:val="ProductList-TableBody"/>
              <w:jc w:val="center"/>
            </w:pPr>
          </w:p>
        </w:tc>
      </w:tr>
    </w:tbl>
    <w:p w14:paraId="02C8A1AD" w14:textId="77777777" w:rsidR="00111B64" w:rsidRDefault="00BE10F4">
      <w:pPr>
        <w:pStyle w:val="ProductList-Offering1SubSection"/>
        <w:outlineLvl w:val="3"/>
      </w:pPr>
      <w:bookmarkStart w:id="258" w:name="_Sec774"/>
      <w:r>
        <w:t>2. Produktvilkår</w:t>
      </w:r>
      <w:bookmarkEnd w:id="258"/>
    </w:p>
    <w:tbl>
      <w:tblPr>
        <w:tblStyle w:val="PURTable"/>
        <w:tblW w:w="0" w:type="dxa"/>
        <w:tblLook w:val="04A0" w:firstRow="1" w:lastRow="0" w:firstColumn="1" w:lastColumn="0" w:noHBand="0" w:noVBand="1"/>
      </w:tblPr>
      <w:tblGrid>
        <w:gridCol w:w="3679"/>
        <w:gridCol w:w="3598"/>
        <w:gridCol w:w="3639"/>
      </w:tblGrid>
      <w:tr w:rsidR="00111B64" w14:paraId="7D8BC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F1C0C"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13ED07"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8E8E8" w14:textId="77777777" w:rsidR="00111B64" w:rsidRDefault="00BE10F4">
            <w:pPr>
              <w:pStyle w:val="ProductList-TableBody"/>
            </w:pPr>
            <w:r>
              <w:rPr>
                <w:color w:val="404040"/>
              </w:rPr>
              <w:t>Kvalifisert for Utvidet Gyldighetsperiode: I/T</w:t>
            </w:r>
          </w:p>
        </w:tc>
      </w:tr>
      <w:tr w:rsidR="00111B64" w14:paraId="39FB3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A539E"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6CBC1"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3B8F5" w14:textId="77777777" w:rsidR="00111B64" w:rsidRDefault="00BE10F4">
            <w:pPr>
              <w:pStyle w:val="ProductList-TableBody"/>
            </w:pPr>
            <w:r>
              <w:rPr>
                <w:color w:val="404040"/>
              </w:rPr>
              <w:t>Promoteringer: I/A</w:t>
            </w:r>
          </w:p>
        </w:tc>
      </w:tr>
      <w:tr w:rsidR="00111B64" w14:paraId="1E165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0471"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3814AFA"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3043" w14:textId="77777777" w:rsidR="00111B64" w:rsidRDefault="00BE10F4">
            <w:pPr>
              <w:pStyle w:val="ProductList-TableBody"/>
            </w:pPr>
            <w:r>
              <w:rPr>
                <w:color w:val="404040"/>
              </w:rPr>
              <w:t>Berettiget Reduksjon (SCE): I/T</w:t>
            </w:r>
          </w:p>
        </w:tc>
      </w:tr>
      <w:tr w:rsidR="00111B64" w14:paraId="43029A75" w14:textId="77777777">
        <w:tc>
          <w:tcPr>
            <w:tcW w:w="4040" w:type="dxa"/>
            <w:tcBorders>
              <w:top w:val="single" w:sz="4" w:space="0" w:color="000000"/>
              <w:left w:val="single" w:sz="4" w:space="0" w:color="000000"/>
              <w:bottom w:val="single" w:sz="4" w:space="0" w:color="000000"/>
              <w:right w:val="single" w:sz="4" w:space="0" w:color="000000"/>
            </w:tcBorders>
          </w:tcPr>
          <w:p w14:paraId="5982DC10" w14:textId="77777777" w:rsidR="00111B64" w:rsidRDefault="00BE10F4">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0C413A6A" w14:textId="77777777" w:rsidR="00111B64" w:rsidRDefault="00BE10F4">
            <w:pPr>
              <w:pStyle w:val="ProductList-TableBody"/>
            </w:pPr>
            <w:r>
              <w:fldChar w:fldCharType="begin"/>
            </w:r>
            <w:r>
              <w:instrText xml:space="preserve"> AutoTextList   \s NoStyle \t "True-Up kvalifikasjon: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fra SA)</w:t>
            </w:r>
          </w:p>
        </w:tc>
        <w:tc>
          <w:tcPr>
            <w:tcW w:w="4040" w:type="dxa"/>
            <w:tcBorders>
              <w:top w:val="single" w:sz="4" w:space="0" w:color="000000"/>
              <w:left w:val="single" w:sz="4" w:space="0" w:color="000000"/>
              <w:bottom w:val="single" w:sz="4" w:space="0" w:color="000000"/>
              <w:right w:val="single" w:sz="4" w:space="0" w:color="000000"/>
            </w:tcBorders>
          </w:tcPr>
          <w:p w14:paraId="3D6ABDDD"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55EC45CE" w14:textId="77777777" w:rsidR="00111B64" w:rsidRDefault="00111B64">
      <w:pPr>
        <w:pStyle w:val="ProductList-Body"/>
      </w:pPr>
    </w:p>
    <w:p w14:paraId="643EDEBA" w14:textId="77777777" w:rsidR="00111B64" w:rsidRDefault="00BE10F4">
      <w:pPr>
        <w:pStyle w:val="ProductList-ClauseHeading"/>
        <w:outlineLvl w:val="4"/>
      </w:pPr>
      <w:r>
        <w:t>2.1 Media Eligibility for Microsoft 365 Apps for enterprise med Windows To Go-rettigheter</w:t>
      </w:r>
    </w:p>
    <w:p w14:paraId="5AF37F2D" w14:textId="77777777" w:rsidR="00111B64" w:rsidRDefault="00BE10F4">
      <w:pPr>
        <w:pStyle w:val="ProductList-Body"/>
      </w:pPr>
      <w:r>
        <w:t>Hvis en bruker som kunden har tildelt en Microsoft 365 Apper for foretakslisens, bruker programvare under Windows til Go Rights, i stedet for å installere en kopi av programvaren som følger med Microsoft 365 Apper for foretak på en av de fem tillatte enhetene i henhold til vilkårene for Microsoft 365 Apper for foretak, kan brukeren 1) installere en kopi av Office Professional Plus 2013</w:t>
      </w:r>
      <w:r>
        <w:fldChar w:fldCharType="begin"/>
      </w:r>
      <w:r>
        <w:instrText xml:space="preserve"> XE "Office Professional Plus 2013" </w:instrText>
      </w:r>
      <w:r>
        <w:fldChar w:fldCharType="end"/>
      </w:r>
      <w:r>
        <w:t xml:space="preserve"> programvare på USB-stasjonen som brukes til Windows til Go Rights, og 2) bruker Office Professional Plus 2013-programvaren på den USB-stasjonen på hvilken som helst enhet. Ved avslutning av kundens Microsoft 365 Apper for foretaksabonnement må den avinstallere Office Professional Plus 2013-programvaren fra USB-stasjonen.</w:t>
      </w:r>
    </w:p>
    <w:p w14:paraId="4A62D9FB" w14:textId="77777777" w:rsidR="00111B64" w:rsidRDefault="00111B64">
      <w:pPr>
        <w:pStyle w:val="ProductList-Body"/>
      </w:pPr>
    </w:p>
    <w:p w14:paraId="4D515CF5" w14:textId="77777777" w:rsidR="00111B64" w:rsidRDefault="00BE10F4">
      <w:pPr>
        <w:pStyle w:val="ProductList-ClauseHeading"/>
        <w:outlineLvl w:val="4"/>
      </w:pPr>
      <w:r>
        <w:t>2.2 Overgangsperiode for Open Value Subscription</w:t>
      </w:r>
    </w:p>
    <w:p w14:paraId="4567F6A0" w14:textId="77777777" w:rsidR="00111B64" w:rsidRDefault="00BE10F4">
      <w:pPr>
        <w:pStyle w:val="ProductList-Body"/>
      </w:pPr>
      <w:r>
        <w:t>For hver enhet av Microsoft 365 Apper for foretak, Office 365 E3 / E5 eller Office 365 A3 / A5 bruker-SL-er kunden aktiveres på, eller før utløpet av deres Open Value Abonnementsavtale ("Utløpsdatoen"), kan kunden fortsette å bruke kopien av Office Standard eller Professional Plus lisensiert til dem under en Open Value 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14:paraId="406D26E0" w14:textId="77777777" w:rsidR="00111B64" w:rsidRDefault="00111B64">
      <w:pPr>
        <w:pStyle w:val="ProductList-Body"/>
      </w:pPr>
    </w:p>
    <w:p w14:paraId="3679358B" w14:textId="77777777" w:rsidR="00111B64" w:rsidRDefault="00BE10F4">
      <w:pPr>
        <w:pStyle w:val="ProductList-ClauseHeading"/>
        <w:outlineLvl w:val="4"/>
      </w:pPr>
      <w:r>
        <w:t>2.3 Office View / Print for Office for nettbrukere</w:t>
      </w:r>
    </w:p>
    <w:p w14:paraId="6307EAFD" w14:textId="77777777" w:rsidR="00111B64" w:rsidRDefault="00BE10F4">
      <w:pPr>
        <w:pStyle w:val="ProductList-Body"/>
      </w:pPr>
      <w:r>
        <w:t>Brukere som er lisensiert med en Office 365- eller Microsoft 365-lisens, kan bruke Microsoft 365 Apper for foretak i redusert funksjonsmodus for å se og skrive ut filer.</w:t>
      </w:r>
    </w:p>
    <w:p w14:paraId="41CECF6A" w14:textId="77777777" w:rsidR="00111B64" w:rsidRDefault="00111B64">
      <w:pPr>
        <w:pStyle w:val="ProductList-Body"/>
      </w:pPr>
    </w:p>
    <w:p w14:paraId="35F7F7BD" w14:textId="77777777" w:rsidR="00111B64" w:rsidRDefault="00BE10F4">
      <w:pPr>
        <w:pStyle w:val="ProductList-ClauseHeading"/>
        <w:outlineLvl w:val="4"/>
      </w:pPr>
      <w:r>
        <w:t>2.4 Academic-programmer</w:t>
      </w:r>
    </w:p>
    <w:p w14:paraId="04E7EC86" w14:textId="77777777" w:rsidR="00111B64" w:rsidRDefault="00BE10F4">
      <w:pPr>
        <w:pStyle w:val="ProductList-Body"/>
      </w:pPr>
      <w:r>
        <w:t xml:space="preserve">Følgende gjelder for kunder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50698282" w14:textId="77777777" w:rsidR="00111B64" w:rsidRDefault="00111B64">
      <w:pPr>
        <w:pStyle w:val="ProductList-Body"/>
      </w:pPr>
    </w:p>
    <w:p w14:paraId="7AC0870C" w14:textId="77777777" w:rsidR="00111B64" w:rsidRDefault="00BE10F4">
      <w:pPr>
        <w:pStyle w:val="ProductList-SubClauseHeading"/>
        <w:outlineLvl w:val="5"/>
      </w:pPr>
      <w:r>
        <w:t>2.4.1 Microsoft 365 apper for enterprise enhets-SL i EES</w:t>
      </w:r>
    </w:p>
    <w:p w14:paraId="4709BEAF" w14:textId="77777777" w:rsidR="00111B64" w:rsidRDefault="00BE10F4">
      <w:pPr>
        <w:pStyle w:val="ProductList-BodyIndented"/>
      </w:pPr>
      <w:r>
        <w:t xml:space="preserve">Institusjoner med Microsoft 365 apper for bedriftsbruker-SL-er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365-apper for bedriftsenhets-SLer opptil antallet Microsoft 365-apper for bedriftsbruker-SLer lisensiert av institusjonen for bruk på en hvilken som helst enhet innenfor institusjonens organisasjon, inkludert ethvert laboratorium med åpen tilgang eller biblioteksenheter.</w:t>
      </w:r>
    </w:p>
    <w:p w14:paraId="5BE52BFE" w14:textId="77777777" w:rsidR="00111B64" w:rsidRDefault="00111B64">
      <w:pPr>
        <w:pStyle w:val="ProductList-BodyIndented"/>
      </w:pPr>
    </w:p>
    <w:p w14:paraId="01D5A91C" w14:textId="77777777" w:rsidR="00111B64" w:rsidRDefault="00BE10F4">
      <w:pPr>
        <w:pStyle w:val="ProductList-SubClauseHeading"/>
        <w:outlineLvl w:val="5"/>
      </w:pPr>
      <w:r>
        <w:t>2.4.2 Laboratorie- eller bibliotekbruk i OVS-ES</w:t>
      </w:r>
    </w:p>
    <w:p w14:paraId="7CC557FB" w14:textId="77777777" w:rsidR="00111B64" w:rsidRDefault="00BE10F4">
      <w:pPr>
        <w:pStyle w:val="ProductList-BodyIndented"/>
      </w:pPr>
      <w:r>
        <w:t xml:space="preserve">Institusjoner med Microsoft 365 Apper for foretaksbruker-SL-er tildelt alle fakulteter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Education Qualified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Knowledge Workers</w:t>
      </w:r>
      <w:r>
        <w:fldChar w:fldCharType="end"/>
      </w:r>
      <w:r>
        <w:t xml:space="preserve"> i </w:t>
      </w:r>
      <w:r>
        <w:fldChar w:fldCharType="begin"/>
      </w:r>
      <w:r>
        <w:instrText xml:space="preserve"> AutoTextList   \s NoStyle \t "Open Value Subscription – Utdanningsløsninger" </w:instrText>
      </w:r>
      <w:r>
        <w:fldChar w:fldCharType="separate"/>
      </w:r>
      <w:r>
        <w:rPr>
          <w:color w:val="0563C1"/>
        </w:rPr>
        <w:t>OVS-ES</w:t>
      </w:r>
      <w:r>
        <w:fldChar w:fldCharType="end"/>
      </w:r>
      <w:r>
        <w:t xml:space="preserve"> kan installere Office Professional Plus-programvare på et hvilket som helst åpent tilgangslaboratorium eller bibliotek i institusjonens organisasjon. Bruk av programvaren er ellers underlagt Lisensvilkårene for Office Professional Plus.</w:t>
      </w:r>
    </w:p>
    <w:p w14:paraId="39CD3CF6" w14:textId="77777777" w:rsidR="00111B64" w:rsidRDefault="00111B64">
      <w:pPr>
        <w:pStyle w:val="ProductList-BodyIndented"/>
        <w:jc w:val="right"/>
      </w:pPr>
    </w:p>
    <w:tbl>
      <w:tblPr>
        <w:tblStyle w:val="PURTable0"/>
        <w:tblW w:w="0" w:type="dxa"/>
        <w:tblLook w:val="04A0" w:firstRow="1" w:lastRow="0" w:firstColumn="1" w:lastColumn="0" w:noHBand="0" w:noVBand="1"/>
      </w:tblPr>
      <w:tblGrid>
        <w:gridCol w:w="10556"/>
      </w:tblGrid>
      <w:tr w:rsidR="00111B64" w14:paraId="05B07D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86ED4"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EBC303A" w14:textId="77777777" w:rsidR="00111B64" w:rsidRDefault="00111B64">
      <w:pPr>
        <w:pStyle w:val="ProductList-BodyIndented"/>
      </w:pPr>
    </w:p>
    <w:p w14:paraId="7492FC7B" w14:textId="77777777" w:rsidR="00111B64" w:rsidRDefault="00BE10F4">
      <w:pPr>
        <w:pStyle w:val="ProductList-Offering2HeadingNoBorder"/>
        <w:outlineLvl w:val="2"/>
      </w:pPr>
      <w:bookmarkStart w:id="259" w:name="_Sec634"/>
      <w:r>
        <w:t>Office 365-pakker</w:t>
      </w:r>
      <w:bookmarkEnd w:id="259"/>
      <w:r>
        <w:fldChar w:fldCharType="begin"/>
      </w:r>
      <w:r>
        <w:instrText xml:space="preserve"> TC "</w:instrText>
      </w:r>
      <w:bookmarkStart w:id="260" w:name="_Toc52183245"/>
      <w:r>
        <w:instrText>Office 365-pakker</w:instrText>
      </w:r>
      <w:bookmarkEnd w:id="260"/>
      <w:r>
        <w:instrText>" \l 3</w:instrText>
      </w:r>
      <w:r>
        <w:fldChar w:fldCharType="end"/>
      </w:r>
    </w:p>
    <w:p w14:paraId="45ECEB9A" w14:textId="77777777" w:rsidR="00111B64" w:rsidRDefault="00BE10F4">
      <w:pPr>
        <w:pStyle w:val="ProductList-Offering1SubSection"/>
        <w:outlineLvl w:val="3"/>
      </w:pPr>
      <w:bookmarkStart w:id="261" w:name="_Sec720"/>
      <w:r>
        <w:t>1. Programtilgjengelighet</w:t>
      </w:r>
      <w:bookmarkEnd w:id="261"/>
    </w:p>
    <w:tbl>
      <w:tblPr>
        <w:tblStyle w:val="PURTable"/>
        <w:tblW w:w="0" w:type="dxa"/>
        <w:tblLook w:val="04A0" w:firstRow="1" w:lastRow="0" w:firstColumn="1" w:lastColumn="0" w:noHBand="0" w:noVBand="1"/>
      </w:tblPr>
      <w:tblGrid>
        <w:gridCol w:w="4115"/>
        <w:gridCol w:w="704"/>
        <w:gridCol w:w="678"/>
        <w:gridCol w:w="786"/>
        <w:gridCol w:w="701"/>
        <w:gridCol w:w="723"/>
        <w:gridCol w:w="816"/>
        <w:gridCol w:w="690"/>
        <w:gridCol w:w="924"/>
        <w:gridCol w:w="779"/>
      </w:tblGrid>
      <w:tr w:rsidR="00111B64" w14:paraId="3734F8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174298"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70629E47"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EFA90"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F2806"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F537C"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285B3"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01312" w14:textId="77777777" w:rsidR="00111B64" w:rsidRDefault="00BE10F4">
            <w:pPr>
              <w:pStyle w:val="ProductList-TableBody"/>
              <w:jc w:val="center"/>
            </w:pPr>
            <w:r>
              <w:fldChar w:fldCharType="begin"/>
            </w:r>
            <w:r>
              <w:instrText xml:space="preserve"> AutoTextList   \s NoStyle \t "Enterprise-avtale og Enterprise -abonnementsavtale"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87AB8"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8D53C"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94A52"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2D4C246E" w14:textId="77777777">
        <w:tc>
          <w:tcPr>
            <w:tcW w:w="4660" w:type="dxa"/>
            <w:tcBorders>
              <w:top w:val="single" w:sz="6" w:space="0" w:color="FFFFFF"/>
              <w:left w:val="none" w:sz="4" w:space="0" w:color="6E6E6E"/>
              <w:bottom w:val="dashed" w:sz="4" w:space="0" w:color="BFBFBF"/>
              <w:right w:val="none" w:sz="4" w:space="0" w:color="6E6E6E"/>
            </w:tcBorders>
          </w:tcPr>
          <w:p w14:paraId="0628FA0E" w14:textId="77777777" w:rsidR="00111B64" w:rsidRDefault="00BE10F4">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6D0D9EA2"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ABD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CC5E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1047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5F38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136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21BD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28F1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982D0" w14:textId="77777777" w:rsidR="00111B64" w:rsidRDefault="00111B64">
            <w:pPr>
              <w:pStyle w:val="ProductList-TableBody"/>
              <w:jc w:val="center"/>
            </w:pPr>
          </w:p>
        </w:tc>
      </w:tr>
      <w:tr w:rsidR="00111B64" w14:paraId="7847E37B" w14:textId="77777777">
        <w:tc>
          <w:tcPr>
            <w:tcW w:w="4660" w:type="dxa"/>
            <w:tcBorders>
              <w:top w:val="dashed" w:sz="4" w:space="0" w:color="BFBFBF"/>
              <w:left w:val="none" w:sz="4" w:space="0" w:color="6E6E6E"/>
              <w:bottom w:val="dashed" w:sz="4" w:space="0" w:color="BFBFBF"/>
              <w:right w:val="none" w:sz="4" w:space="0" w:color="6E6E6E"/>
            </w:tcBorders>
          </w:tcPr>
          <w:p w14:paraId="5D1E52A5" w14:textId="77777777" w:rsidR="00111B64" w:rsidRDefault="00BE10F4">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F55771B"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279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A5F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6350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B1B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6FD8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964F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3E6D2" w14:textId="77777777" w:rsidR="00111B64" w:rsidRDefault="00BE10F4">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E6DF" w14:textId="77777777" w:rsidR="00111B64" w:rsidRDefault="00111B64">
            <w:pPr>
              <w:pStyle w:val="ProductList-TableBody"/>
              <w:jc w:val="center"/>
            </w:pPr>
          </w:p>
        </w:tc>
      </w:tr>
      <w:tr w:rsidR="00111B64" w14:paraId="6619B698" w14:textId="77777777">
        <w:tc>
          <w:tcPr>
            <w:tcW w:w="4660" w:type="dxa"/>
            <w:tcBorders>
              <w:top w:val="dashed" w:sz="4" w:space="0" w:color="BFBFBF"/>
              <w:left w:val="none" w:sz="4" w:space="0" w:color="6E6E6E"/>
              <w:bottom w:val="dashed" w:sz="4" w:space="0" w:color="BFBFBF"/>
              <w:right w:val="none" w:sz="4" w:space="0" w:color="6E6E6E"/>
            </w:tcBorders>
          </w:tcPr>
          <w:p w14:paraId="78EEEA3B" w14:textId="77777777" w:rsidR="00111B64" w:rsidRDefault="00BE10F4">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09CBFB7"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380B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D868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FE30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087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20CD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ED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A4BBD" w14:textId="77777777" w:rsidR="00111B64" w:rsidRDefault="00BE10F4">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38DA" w14:textId="77777777" w:rsidR="00111B64" w:rsidRDefault="00111B64">
            <w:pPr>
              <w:pStyle w:val="ProductList-TableBody"/>
              <w:jc w:val="center"/>
            </w:pPr>
          </w:p>
        </w:tc>
      </w:tr>
      <w:tr w:rsidR="00111B64" w14:paraId="3D10ACE5" w14:textId="77777777">
        <w:tc>
          <w:tcPr>
            <w:tcW w:w="4660" w:type="dxa"/>
            <w:tcBorders>
              <w:top w:val="dashed" w:sz="4" w:space="0" w:color="BFBFBF"/>
              <w:left w:val="none" w:sz="4" w:space="0" w:color="6E6E6E"/>
              <w:bottom w:val="dashed" w:sz="4" w:space="0" w:color="BFBFBF"/>
              <w:right w:val="none" w:sz="4" w:space="0" w:color="6E6E6E"/>
            </w:tcBorders>
          </w:tcPr>
          <w:p w14:paraId="037ED64A" w14:textId="77777777" w:rsidR="00111B64" w:rsidRDefault="00BE10F4">
            <w:pPr>
              <w:pStyle w:val="ProductList-TableBody"/>
            </w:pPr>
            <w:r>
              <w:t>Office 365 A5 with calling minutes</w:t>
            </w:r>
            <w:r>
              <w:fldChar w:fldCharType="begin"/>
            </w:r>
            <w:r>
              <w:instrText xml:space="preserve"> XE "Office 365 A5 with calling minutes"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3EF8C0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DCC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0CDC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21F5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8DEE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B909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6E0C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ADA2F" w14:textId="77777777" w:rsidR="00111B64" w:rsidRDefault="00BE10F4">
            <w:pPr>
              <w:pStyle w:val="ProductList-TableBody"/>
              <w:jc w:val="center"/>
            </w:pPr>
            <w:r>
              <w:fldChar w:fldCharType="begin"/>
            </w:r>
            <w:r>
              <w:instrText xml:space="preserve"> AutoTextList   \s NoStyle \t "Produktet tilbys kun som et tilleggsprodukt for skoleprogrammet." </w:instrText>
            </w:r>
            <w:r>
              <w:fldChar w:fldCharType="separate"/>
            </w:r>
            <w:r>
              <w:rPr>
                <w:color w:val="000000"/>
              </w:rPr>
              <w:t>AS</w:t>
            </w:r>
            <w:r>
              <w:fldChar w:fldCharType="end"/>
            </w:r>
            <w:r>
              <w:t>,</w:t>
            </w:r>
            <w:r>
              <w:fldChar w:fldCharType="begin"/>
            </w:r>
            <w:r>
              <w:instrText xml:space="preserve"> AutoTextList   \s NoStyle \t "Education Platform-produkt"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12260" w14:textId="77777777" w:rsidR="00111B64" w:rsidRDefault="00111B64">
            <w:pPr>
              <w:pStyle w:val="ProductList-TableBody"/>
              <w:jc w:val="center"/>
            </w:pPr>
          </w:p>
        </w:tc>
      </w:tr>
      <w:tr w:rsidR="00111B64" w14:paraId="0859309B" w14:textId="77777777">
        <w:tc>
          <w:tcPr>
            <w:tcW w:w="4660" w:type="dxa"/>
            <w:tcBorders>
              <w:top w:val="dashed" w:sz="4" w:space="0" w:color="BFBFBF"/>
              <w:left w:val="none" w:sz="4" w:space="0" w:color="6E6E6E"/>
              <w:bottom w:val="dashed" w:sz="4" w:space="0" w:color="BFBFBF"/>
              <w:right w:val="none" w:sz="4" w:space="0" w:color="6E6E6E"/>
            </w:tcBorders>
          </w:tcPr>
          <w:p w14:paraId="43C595DF" w14:textId="77777777" w:rsidR="00111B64" w:rsidRDefault="00BE10F4">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E136D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0E13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005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53CB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9DD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EF4A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CA9A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600D5" w14:textId="77777777" w:rsidR="00111B64" w:rsidRDefault="00BE10F4">
            <w:pPr>
              <w:pStyle w:val="ProductList-TableBody"/>
              <w:jc w:val="center"/>
            </w:pPr>
            <w:r>
              <w:fldChar w:fldCharType="begin"/>
            </w:r>
            <w:r>
              <w:instrText xml:space="preserve"> AutoTextList   \s NoStyle \t "Ekstra bred produktorganisasjon" </w:instrText>
            </w:r>
            <w:r>
              <w:fldChar w:fldCharType="separate"/>
            </w:r>
            <w:r>
              <w:rPr>
                <w:color w:val="000000"/>
              </w:rPr>
              <w:t>AO</w:t>
            </w:r>
            <w:r>
              <w:fldChar w:fldCharType="end"/>
            </w:r>
            <w:r>
              <w:t>,</w:t>
            </w: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kun som et tilleggsprodukt for skoleprogrammet."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9A95" w14:textId="77777777" w:rsidR="00111B64" w:rsidRDefault="00111B64">
            <w:pPr>
              <w:pStyle w:val="ProductList-TableBody"/>
              <w:jc w:val="center"/>
            </w:pPr>
          </w:p>
        </w:tc>
      </w:tr>
      <w:tr w:rsidR="00111B64" w14:paraId="4D651EC8" w14:textId="77777777">
        <w:tc>
          <w:tcPr>
            <w:tcW w:w="4660" w:type="dxa"/>
            <w:tcBorders>
              <w:top w:val="dashed" w:sz="4" w:space="0" w:color="BFBFBF"/>
              <w:left w:val="none" w:sz="4" w:space="0" w:color="6E6E6E"/>
              <w:bottom w:val="dashed" w:sz="4" w:space="0" w:color="BFBFBF"/>
              <w:right w:val="none" w:sz="4" w:space="0" w:color="6E6E6E"/>
            </w:tcBorders>
          </w:tcPr>
          <w:p w14:paraId="60AA620E" w14:textId="77777777" w:rsidR="00111B64" w:rsidRDefault="00BE10F4">
            <w:pPr>
              <w:pStyle w:val="ProductList-TableBody"/>
            </w:pPr>
            <w:r>
              <w:t>Office 365 E1 and E3</w:t>
            </w:r>
            <w:r>
              <w:fldChar w:fldCharType="begin"/>
            </w:r>
            <w:r>
              <w:instrText xml:space="preserve"> XE "Office 365 E1 and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3809253"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A2874"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F41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6B2E8"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299F"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B392"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B6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59A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741D3" w14:textId="77777777" w:rsidR="00111B64" w:rsidRDefault="00111B64">
            <w:pPr>
              <w:pStyle w:val="ProductList-TableBody"/>
              <w:jc w:val="center"/>
            </w:pPr>
          </w:p>
        </w:tc>
      </w:tr>
      <w:tr w:rsidR="00111B64" w14:paraId="75803F2E" w14:textId="77777777">
        <w:tc>
          <w:tcPr>
            <w:tcW w:w="4660" w:type="dxa"/>
            <w:tcBorders>
              <w:top w:val="dashed" w:sz="4" w:space="0" w:color="BFBFBF"/>
              <w:left w:val="none" w:sz="4" w:space="0" w:color="6E6E6E"/>
              <w:bottom w:val="dashed" w:sz="4" w:space="0" w:color="BFBFBF"/>
              <w:right w:val="none" w:sz="4" w:space="0" w:color="6E6E6E"/>
            </w:tcBorders>
          </w:tcPr>
          <w:p w14:paraId="3B5AC47C" w14:textId="77777777" w:rsidR="00111B64" w:rsidRDefault="00BE10F4">
            <w:pPr>
              <w:pStyle w:val="ProductList-TableBody"/>
            </w:pPr>
            <w:r>
              <w:t>Office 365 E1 and E3 Add-on</w:t>
            </w:r>
            <w:r>
              <w:fldChar w:fldCharType="begin"/>
            </w:r>
            <w:r>
              <w:instrText xml:space="preserve"> XE "Office 365 E1 and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309D1E"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5A1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2E8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6A26B"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1D7AF" w14:textId="77777777" w:rsidR="00111B64" w:rsidRDefault="00BE10F4">
            <w:pPr>
              <w:pStyle w:val="ProductList-TableBody"/>
              <w:jc w:val="center"/>
            </w:pPr>
            <w:r>
              <w:fldChar w:fldCharType="begin"/>
            </w:r>
            <w:r>
              <w:instrText xml:space="preserve"> AutoTextList   \s NoStyle \t "Organisasjon – bred"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C354F"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5DE4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4E0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7C654" w14:textId="77777777" w:rsidR="00111B64" w:rsidRDefault="00111B64">
            <w:pPr>
              <w:pStyle w:val="ProductList-TableBody"/>
              <w:jc w:val="center"/>
            </w:pPr>
          </w:p>
        </w:tc>
      </w:tr>
      <w:tr w:rsidR="00111B64" w14:paraId="275B665D" w14:textId="77777777">
        <w:tc>
          <w:tcPr>
            <w:tcW w:w="4660" w:type="dxa"/>
            <w:tcBorders>
              <w:top w:val="dashed" w:sz="4" w:space="0" w:color="BFBFBF"/>
              <w:left w:val="none" w:sz="4" w:space="0" w:color="6E6E6E"/>
              <w:bottom w:val="dashed" w:sz="4" w:space="0" w:color="BFBFBF"/>
              <w:right w:val="none" w:sz="4" w:space="0" w:color="6E6E6E"/>
            </w:tcBorders>
          </w:tcPr>
          <w:p w14:paraId="5404D087" w14:textId="77777777" w:rsidR="00111B64" w:rsidRDefault="00BE10F4">
            <w:pPr>
              <w:pStyle w:val="ProductList-TableBody"/>
            </w:pPr>
            <w:r>
              <w:t>Office 365 E1 and E3 From SA</w:t>
            </w:r>
            <w:r>
              <w:fldChar w:fldCharType="begin"/>
            </w:r>
            <w:r>
              <w:instrText xml:space="preserve"> XE "Office 365 E1 and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7C0BEF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A96C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6CE4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0A9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9D9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985AB"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F8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834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E6812" w14:textId="77777777" w:rsidR="00111B64" w:rsidRDefault="00111B64">
            <w:pPr>
              <w:pStyle w:val="ProductList-TableBody"/>
              <w:jc w:val="center"/>
            </w:pPr>
          </w:p>
        </w:tc>
      </w:tr>
      <w:tr w:rsidR="00111B64" w14:paraId="7AC2891D" w14:textId="77777777">
        <w:tc>
          <w:tcPr>
            <w:tcW w:w="4660" w:type="dxa"/>
            <w:tcBorders>
              <w:top w:val="dashed" w:sz="4" w:space="0" w:color="BFBFBF"/>
              <w:left w:val="none" w:sz="4" w:space="0" w:color="6E6E6E"/>
              <w:bottom w:val="dashed" w:sz="4" w:space="0" w:color="BFBFBF"/>
              <w:right w:val="none" w:sz="4" w:space="0" w:color="6E6E6E"/>
            </w:tcBorders>
          </w:tcPr>
          <w:p w14:paraId="7872BFF2" w14:textId="77777777" w:rsidR="00111B64" w:rsidRDefault="00BE10F4">
            <w:pPr>
              <w:pStyle w:val="ProductList-TableBody"/>
            </w:pPr>
            <w:r>
              <w:t>Office 365 E5</w:t>
            </w:r>
            <w:r>
              <w:fldChar w:fldCharType="begin"/>
            </w:r>
            <w:r>
              <w:instrText xml:space="preserve"> XE "Office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53A8FA9"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6443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316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AB381"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1E1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94CC"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4FA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383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916B" w14:textId="77777777" w:rsidR="00111B64" w:rsidRDefault="00111B64">
            <w:pPr>
              <w:pStyle w:val="ProductList-TableBody"/>
              <w:jc w:val="center"/>
            </w:pPr>
          </w:p>
        </w:tc>
      </w:tr>
      <w:tr w:rsidR="00111B64" w14:paraId="5803370E" w14:textId="77777777">
        <w:tc>
          <w:tcPr>
            <w:tcW w:w="4660" w:type="dxa"/>
            <w:tcBorders>
              <w:top w:val="dashed" w:sz="4" w:space="0" w:color="BFBFBF"/>
              <w:left w:val="none" w:sz="4" w:space="0" w:color="6E6E6E"/>
              <w:bottom w:val="dashed" w:sz="4" w:space="0" w:color="BFBFBF"/>
              <w:right w:val="none" w:sz="4" w:space="0" w:color="6E6E6E"/>
            </w:tcBorders>
          </w:tcPr>
          <w:p w14:paraId="1413162C" w14:textId="77777777" w:rsidR="00111B64" w:rsidRDefault="00BE10F4">
            <w:pPr>
              <w:pStyle w:val="ProductList-TableBody"/>
            </w:pPr>
            <w:r>
              <w:t>Office 365 E5 med anropsprotokoller</w:t>
            </w:r>
            <w:r>
              <w:fldChar w:fldCharType="begin"/>
            </w:r>
            <w:r>
              <w:instrText xml:space="preserve"> XE "Office 365 E5 med anropsprotokoller"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B465A8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680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0A7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492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922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835FE"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17D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0A7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81BF" w14:textId="77777777" w:rsidR="00111B64" w:rsidRDefault="00111B64">
            <w:pPr>
              <w:pStyle w:val="ProductList-TableBody"/>
              <w:jc w:val="center"/>
            </w:pPr>
          </w:p>
        </w:tc>
      </w:tr>
      <w:tr w:rsidR="00111B64" w14:paraId="742E1252" w14:textId="77777777">
        <w:tc>
          <w:tcPr>
            <w:tcW w:w="4660" w:type="dxa"/>
            <w:tcBorders>
              <w:top w:val="dashed" w:sz="4" w:space="0" w:color="BFBFBF"/>
              <w:left w:val="none" w:sz="4" w:space="0" w:color="6E6E6E"/>
              <w:bottom w:val="dashed" w:sz="4" w:space="0" w:color="BFBFBF"/>
              <w:right w:val="none" w:sz="4" w:space="0" w:color="6E6E6E"/>
            </w:tcBorders>
          </w:tcPr>
          <w:p w14:paraId="0E63F68C" w14:textId="77777777" w:rsidR="00111B64" w:rsidRDefault="00BE10F4">
            <w:pPr>
              <w:pStyle w:val="ProductList-TableBody"/>
            </w:pPr>
            <w:r>
              <w:t>Office 365 E5 Add-on</w:t>
            </w:r>
            <w:r>
              <w:fldChar w:fldCharType="begin"/>
            </w:r>
            <w:r>
              <w:instrText xml:space="preserve"> XE "Office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BF5FFE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E66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1108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A79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53A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9263B"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C62F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CE2F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CCE2C" w14:textId="77777777" w:rsidR="00111B64" w:rsidRDefault="00111B64">
            <w:pPr>
              <w:pStyle w:val="ProductList-TableBody"/>
              <w:jc w:val="center"/>
            </w:pPr>
          </w:p>
        </w:tc>
      </w:tr>
      <w:tr w:rsidR="00111B64" w14:paraId="55C16151" w14:textId="77777777">
        <w:tc>
          <w:tcPr>
            <w:tcW w:w="4660" w:type="dxa"/>
            <w:tcBorders>
              <w:top w:val="dashed" w:sz="4" w:space="0" w:color="BFBFBF"/>
              <w:left w:val="none" w:sz="4" w:space="0" w:color="6E6E6E"/>
              <w:bottom w:val="dashed" w:sz="4" w:space="0" w:color="BFBFBF"/>
              <w:right w:val="none" w:sz="4" w:space="0" w:color="6E6E6E"/>
            </w:tcBorders>
          </w:tcPr>
          <w:p w14:paraId="2681D7AA" w14:textId="77777777" w:rsidR="00111B64" w:rsidRDefault="00BE10F4">
            <w:pPr>
              <w:pStyle w:val="ProductList-TableBody"/>
            </w:pPr>
            <w:r>
              <w:t>Office 365 E5 From SA</w:t>
            </w:r>
            <w:r>
              <w:fldChar w:fldCharType="begin"/>
            </w:r>
            <w:r>
              <w:instrText xml:space="preserve"> XE "Office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E3B629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C9F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A297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CC2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8D9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DE39F"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0C7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634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DCAFF" w14:textId="77777777" w:rsidR="00111B64" w:rsidRDefault="00111B64">
            <w:pPr>
              <w:pStyle w:val="ProductList-TableBody"/>
              <w:jc w:val="center"/>
            </w:pPr>
          </w:p>
        </w:tc>
      </w:tr>
      <w:tr w:rsidR="00111B64" w14:paraId="4B68CF54" w14:textId="77777777">
        <w:tc>
          <w:tcPr>
            <w:tcW w:w="4660" w:type="dxa"/>
            <w:tcBorders>
              <w:top w:val="dashed" w:sz="4" w:space="0" w:color="BFBFBF"/>
              <w:left w:val="none" w:sz="4" w:space="0" w:color="6E6E6E"/>
              <w:bottom w:val="dashed" w:sz="4" w:space="0" w:color="BFBFBF"/>
              <w:right w:val="none" w:sz="4" w:space="0" w:color="6E6E6E"/>
            </w:tcBorders>
          </w:tcPr>
          <w:p w14:paraId="76BF419B" w14:textId="77777777" w:rsidR="00111B64" w:rsidRDefault="00BE10F4">
            <w:pPr>
              <w:pStyle w:val="ProductList-TableBody"/>
            </w:pPr>
            <w:r>
              <w:t>Office 365 E3 uten apper for enterprise-tillegg</w:t>
            </w:r>
            <w:r>
              <w:fldChar w:fldCharType="begin"/>
            </w:r>
            <w:r>
              <w:instrText xml:space="preserve"> XE "Office 365 E3 uten apper for enterprise-tillegg"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44C7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E098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32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AE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72C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C8806" w14:textId="77777777" w:rsidR="00111B64" w:rsidRDefault="00BE10F4">
            <w:pPr>
              <w:pStyle w:val="ProductList-TableBody"/>
              <w:jc w:val="center"/>
            </w:pPr>
            <w:r>
              <w:fldChar w:fldCharType="begin"/>
            </w:r>
            <w:r>
              <w:instrText xml:space="preserve"> AutoTextList   \s NoStyle \t "Enterprise Onlinetjeneste"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237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C16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66E78" w14:textId="77777777" w:rsidR="00111B64" w:rsidRDefault="00111B64">
            <w:pPr>
              <w:pStyle w:val="ProductList-TableBody"/>
              <w:jc w:val="center"/>
            </w:pPr>
          </w:p>
        </w:tc>
      </w:tr>
      <w:tr w:rsidR="00111B64" w14:paraId="2A320BE5" w14:textId="77777777">
        <w:tc>
          <w:tcPr>
            <w:tcW w:w="4660" w:type="dxa"/>
            <w:tcBorders>
              <w:top w:val="dashed" w:sz="4" w:space="0" w:color="BFBFBF"/>
              <w:left w:val="none" w:sz="4" w:space="0" w:color="6E6E6E"/>
              <w:bottom w:val="dashed" w:sz="4" w:space="0" w:color="B2B2B2"/>
              <w:right w:val="none" w:sz="4" w:space="0" w:color="6E6E6E"/>
            </w:tcBorders>
          </w:tcPr>
          <w:p w14:paraId="0EE6AC46" w14:textId="77777777" w:rsidR="00111B64" w:rsidRDefault="00BE10F4">
            <w:pPr>
              <w:pStyle w:val="ProductList-TableBody"/>
            </w:pPr>
            <w:r>
              <w:t>Office 365 F3</w:t>
            </w:r>
            <w:r>
              <w:fldChar w:fldCharType="begin"/>
            </w:r>
            <w:r>
              <w:instrText xml:space="preserve"> XE "Office 365 F3" </w:instrText>
            </w:r>
            <w:r>
              <w:fldChar w:fldCharType="end"/>
            </w:r>
            <w:r>
              <w:t xml:space="preserve"> (bruker-SL)</w:t>
            </w:r>
          </w:p>
        </w:tc>
        <w:tc>
          <w:tcPr>
            <w:tcW w:w="740" w:type="dxa"/>
            <w:tcBorders>
              <w:top w:val="dashed" w:sz="4" w:space="0" w:color="BFBFBF"/>
              <w:left w:val="none" w:sz="4" w:space="0" w:color="6E6E6E"/>
              <w:bottom w:val="dashed" w:sz="4" w:space="0" w:color="B2B2B2"/>
              <w:right w:val="single" w:sz="6" w:space="0" w:color="FFFFFF"/>
            </w:tcBorders>
          </w:tcPr>
          <w:p w14:paraId="426BBC57"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5375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CC8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D65E7"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B1E1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F3E8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0AB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E1A9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F2CAF" w14:textId="77777777" w:rsidR="00111B64" w:rsidRDefault="00111B64">
            <w:pPr>
              <w:pStyle w:val="ProductList-TableBody"/>
              <w:jc w:val="center"/>
            </w:pPr>
          </w:p>
        </w:tc>
      </w:tr>
      <w:tr w:rsidR="00111B64" w14:paraId="15EE7DA2" w14:textId="77777777">
        <w:tc>
          <w:tcPr>
            <w:tcW w:w="4660" w:type="dxa"/>
            <w:tcBorders>
              <w:top w:val="dashed" w:sz="4" w:space="0" w:color="B2B2B2"/>
              <w:left w:val="none" w:sz="4" w:space="0" w:color="6E6E6E"/>
              <w:bottom w:val="dashed" w:sz="4" w:space="0" w:color="B2B2B2"/>
              <w:right w:val="none" w:sz="4" w:space="0" w:color="6E6E6E"/>
            </w:tcBorders>
          </w:tcPr>
          <w:p w14:paraId="5CFF0D42" w14:textId="77777777" w:rsidR="00111B64" w:rsidRDefault="00BE10F4">
            <w:pPr>
              <w:pStyle w:val="ProductList-TableBody"/>
            </w:pPr>
            <w:r>
              <w:t>Office 365 Multi-Geo Add-on</w:t>
            </w:r>
            <w:r>
              <w:fldChar w:fldCharType="begin"/>
            </w:r>
            <w:r>
              <w:instrText xml:space="preserve"> XE "Office 365 Multi-Geo Add-on"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3FAC783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9F2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EFFE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C9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F625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67B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3B59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411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FE419" w14:textId="77777777" w:rsidR="00111B64" w:rsidRDefault="00111B64">
            <w:pPr>
              <w:pStyle w:val="ProductList-TableBody"/>
              <w:jc w:val="center"/>
            </w:pPr>
          </w:p>
        </w:tc>
      </w:tr>
      <w:tr w:rsidR="00111B64" w14:paraId="67BCEDDB" w14:textId="77777777">
        <w:tc>
          <w:tcPr>
            <w:tcW w:w="4660" w:type="dxa"/>
            <w:tcBorders>
              <w:top w:val="dashed" w:sz="4" w:space="0" w:color="B2B2B2"/>
              <w:left w:val="none" w:sz="4" w:space="0" w:color="6E6E6E"/>
              <w:bottom w:val="none" w:sz="4" w:space="0" w:color="BFBFBF"/>
              <w:right w:val="none" w:sz="4" w:space="0" w:color="6E6E6E"/>
            </w:tcBorders>
          </w:tcPr>
          <w:p w14:paraId="79566E90" w14:textId="77777777" w:rsidR="00111B64" w:rsidRDefault="00BE10F4">
            <w:pPr>
              <w:pStyle w:val="ProductList-TableBody"/>
            </w:pPr>
            <w:r>
              <w:t>Premium Messaging</w:t>
            </w:r>
            <w:r>
              <w:fldChar w:fldCharType="begin"/>
            </w:r>
            <w:r>
              <w:instrText xml:space="preserve"> XE "Premium Messaging" </w:instrText>
            </w:r>
            <w:r>
              <w:fldChar w:fldCharType="end"/>
            </w:r>
            <w:r>
              <w:t xml:space="preserve"> (bruker-SL)</w:t>
            </w:r>
          </w:p>
        </w:tc>
        <w:tc>
          <w:tcPr>
            <w:tcW w:w="740" w:type="dxa"/>
            <w:tcBorders>
              <w:top w:val="dashed" w:sz="4" w:space="0" w:color="B2B2B2"/>
              <w:left w:val="none" w:sz="4" w:space="0" w:color="6E6E6E"/>
              <w:bottom w:val="single" w:sz="4" w:space="0" w:color="FFFFFF"/>
              <w:right w:val="single" w:sz="6" w:space="0" w:color="FFFFFF"/>
            </w:tcBorders>
          </w:tcPr>
          <w:p w14:paraId="03DC8B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996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CAA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63A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ACDC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6727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2FBA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122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D5B86" w14:textId="77777777" w:rsidR="00111B64" w:rsidRDefault="00111B64">
            <w:pPr>
              <w:pStyle w:val="ProductList-TableBody"/>
              <w:jc w:val="center"/>
            </w:pPr>
          </w:p>
        </w:tc>
      </w:tr>
    </w:tbl>
    <w:p w14:paraId="55FDE404" w14:textId="77777777" w:rsidR="00111B64" w:rsidRDefault="00BE10F4">
      <w:pPr>
        <w:pStyle w:val="ProductList-Offering1SubSection"/>
        <w:outlineLvl w:val="3"/>
      </w:pPr>
      <w:bookmarkStart w:id="262" w:name="_Sec775"/>
      <w:r>
        <w:t>2. Produktvilkår</w:t>
      </w:r>
      <w:bookmarkEnd w:id="262"/>
    </w:p>
    <w:tbl>
      <w:tblPr>
        <w:tblStyle w:val="PURTable"/>
        <w:tblW w:w="0" w:type="dxa"/>
        <w:tblLook w:val="04A0" w:firstRow="1" w:lastRow="0" w:firstColumn="1" w:lastColumn="0" w:noHBand="0" w:noVBand="1"/>
      </w:tblPr>
      <w:tblGrid>
        <w:gridCol w:w="3679"/>
        <w:gridCol w:w="3598"/>
        <w:gridCol w:w="3639"/>
      </w:tblGrid>
      <w:tr w:rsidR="00111B64" w14:paraId="2B69B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15828"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F9CD3"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Alle Program og Server, (bare E1- og F3-server),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6FF729"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E1/E3/E5, A3/A5, F3</w:t>
            </w:r>
          </w:p>
        </w:tc>
      </w:tr>
      <w:tr w:rsidR="00111B64" w14:paraId="5F765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10F5"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14:paraId="79D34FAE"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CDC2" w14:textId="77777777" w:rsidR="00111B64" w:rsidRDefault="00BE10F4">
            <w:pPr>
              <w:pStyle w:val="ProductList-TableBody"/>
            </w:pPr>
            <w:r>
              <w:rPr>
                <w:color w:val="404040"/>
              </w:rPr>
              <w:t>Tilbud: I/T</w:t>
            </w:r>
          </w:p>
        </w:tc>
      </w:tr>
      <w:tr w:rsidR="00111B64" w14:paraId="2D6FF157" w14:textId="77777777">
        <w:tc>
          <w:tcPr>
            <w:tcW w:w="4040" w:type="dxa"/>
            <w:tcBorders>
              <w:top w:val="single" w:sz="4" w:space="0" w:color="000000"/>
              <w:left w:val="single" w:sz="4" w:space="0" w:color="000000"/>
              <w:bottom w:val="single" w:sz="4" w:space="0" w:color="000000"/>
              <w:right w:val="single" w:sz="4" w:space="0" w:color="000000"/>
            </w:tcBorders>
          </w:tcPr>
          <w:p w14:paraId="59BE0141" w14:textId="77777777" w:rsidR="00111B64" w:rsidRDefault="00BE10F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14:paraId="6943096E"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CDB39A"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Berettiget Reduksjon (SCE)</w:t>
            </w:r>
            <w:r>
              <w:fldChar w:fldCharType="end"/>
            </w:r>
            <w:r>
              <w:t>: F3</w:t>
            </w:r>
          </w:p>
        </w:tc>
      </w:tr>
      <w:tr w:rsidR="00111B64" w14:paraId="68F152D2" w14:textId="77777777">
        <w:tc>
          <w:tcPr>
            <w:tcW w:w="4040" w:type="dxa"/>
            <w:tcBorders>
              <w:top w:val="single" w:sz="4" w:space="0" w:color="000000"/>
              <w:left w:val="single" w:sz="4" w:space="0" w:color="000000"/>
              <w:bottom w:val="single" w:sz="4" w:space="0" w:color="000000"/>
              <w:right w:val="single" w:sz="4" w:space="0" w:color="000000"/>
            </w:tcBorders>
          </w:tcPr>
          <w:p w14:paraId="3A8A5AA4" w14:textId="77777777" w:rsidR="00111B64" w:rsidRDefault="00BE10F4">
            <w:pPr>
              <w:pStyle w:val="ProductList-TableBody"/>
            </w:pP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68C41CB8" w14:textId="77777777" w:rsidR="00111B64" w:rsidRDefault="00BE10F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Kvalifisert for Oppdatering</w:t>
            </w:r>
            <w:r>
              <w:fldChar w:fldCharType="end"/>
            </w:r>
            <w:r>
              <w:t>: E1/E3/E5 (unntatt From SA), F3</w:t>
            </w:r>
          </w:p>
        </w:tc>
        <w:tc>
          <w:tcPr>
            <w:tcW w:w="4040" w:type="dxa"/>
            <w:tcBorders>
              <w:top w:val="single" w:sz="4" w:space="0" w:color="000000"/>
              <w:left w:val="single" w:sz="4" w:space="0" w:color="000000"/>
              <w:bottom w:val="single" w:sz="4" w:space="0" w:color="000000"/>
              <w:right w:val="single" w:sz="4" w:space="0" w:color="000000"/>
            </w:tcBorders>
          </w:tcPr>
          <w:p w14:paraId="468EA233"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D032965" w14:textId="77777777" w:rsidR="00111B64" w:rsidRDefault="00111B64">
      <w:pPr>
        <w:pStyle w:val="ProductList-Body"/>
      </w:pPr>
    </w:p>
    <w:p w14:paraId="4D57B8C5" w14:textId="77777777" w:rsidR="00111B64" w:rsidRDefault="00BE10F4">
      <w:pPr>
        <w:pStyle w:val="ProductList-ClauseHeading"/>
        <w:outlineLvl w:val="4"/>
      </w:pPr>
      <w:r>
        <w:t>2.1 Office 365 F3 – Lisenskvalifisering</w:t>
      </w:r>
    </w:p>
    <w:p w14:paraId="3958366F" w14:textId="77777777" w:rsidR="00111B64" w:rsidRDefault="00BE10F4">
      <w:pPr>
        <w:pStyle w:val="ProductList-Body"/>
      </w:pPr>
      <w:r>
        <w:t>Office 365 Firstline Worker-lisenser kan bare tildeles til brukere som oppfyller én eller flere av følgende betingelser:</w:t>
      </w:r>
    </w:p>
    <w:p w14:paraId="082D0423" w14:textId="77777777" w:rsidR="00111B64" w:rsidRDefault="00BE10F4" w:rsidP="00BE10F4">
      <w:pPr>
        <w:pStyle w:val="ProductList-Bullet"/>
        <w:numPr>
          <w:ilvl w:val="0"/>
          <w:numId w:val="50"/>
        </w:numPr>
      </w:pPr>
      <w:r>
        <w:t>Bruker en primær arbeidsenhet med en enkeltskjerm på mindre enn 10,1"</w:t>
      </w:r>
    </w:p>
    <w:p w14:paraId="420474F4" w14:textId="77777777" w:rsidR="00111B64" w:rsidRDefault="00BE10F4" w:rsidP="00BE10F4">
      <w:pPr>
        <w:pStyle w:val="ProductList-Bullet"/>
        <w:numPr>
          <w:ilvl w:val="0"/>
          <w:numId w:val="50"/>
        </w:numPr>
      </w:pPr>
      <w:r>
        <w:t>Deler sin primære arbeidsenhet med andre lisensierte brukere av Microsoft 365 eller Office 365 Firstline Worker under eller på tvers av skift.</w:t>
      </w:r>
    </w:p>
    <w:p w14:paraId="40077DFF" w14:textId="77777777" w:rsidR="00111B64" w:rsidRDefault="00BE10F4" w:rsidP="00BE10F4">
      <w:pPr>
        <w:pStyle w:val="ProductList-Bullet"/>
        <w:numPr>
          <w:ilvl w:val="1"/>
          <w:numId w:val="50"/>
        </w:numPr>
      </w:pPr>
      <w:r>
        <w:t>Andre lisensierte brukere av Microsoft Firstline Worker må også bruke enheten som sin primære arbeidsenhet.</w:t>
      </w:r>
    </w:p>
    <w:p w14:paraId="7A7972CE" w14:textId="77777777" w:rsidR="00111B64" w:rsidRDefault="00BE10F4" w:rsidP="00BE10F4">
      <w:pPr>
        <w:pStyle w:val="ProductList-Bullet"/>
        <w:numPr>
          <w:ilvl w:val="1"/>
          <w:numId w:val="50"/>
        </w:numPr>
      </w:pPr>
      <w:r>
        <w:t>All programvare eller alle tjenester som er tilgjengelig(e) fra den delte enheten, krever at enheten eller brukere tildeles en lisens som inkluderer bruk av programvaren eller tjenestene.</w:t>
      </w:r>
    </w:p>
    <w:p w14:paraId="20363A81" w14:textId="77777777" w:rsidR="00111B64" w:rsidRDefault="00111B64">
      <w:pPr>
        <w:pStyle w:val="ProductList-Body"/>
      </w:pPr>
    </w:p>
    <w:p w14:paraId="5B6F2F78" w14:textId="77777777" w:rsidR="00111B64" w:rsidRDefault="00BE10F4">
      <w:pPr>
        <w:pStyle w:val="ProductList-Body"/>
      </w:pPr>
      <w:r>
        <w:t>Kvalifiserte Microsoft 365- og Office 365 Firstline Worker-lisenser inkluderer Microsoft 365 F1, Microsoft 365 F3 og/eller Office 365 F3.</w:t>
      </w:r>
    </w:p>
    <w:p w14:paraId="537CE8CE" w14:textId="77777777" w:rsidR="00111B64" w:rsidRDefault="00111B64">
      <w:pPr>
        <w:pStyle w:val="ProductList-Body"/>
      </w:pPr>
    </w:p>
    <w:p w14:paraId="79FC1B59" w14:textId="77777777" w:rsidR="00111B64" w:rsidRDefault="00BE10F4">
      <w:pPr>
        <w:pStyle w:val="ProductList-Body"/>
      </w:pPr>
      <w:r>
        <w:t>Kunder som hadde lisensierte Office 365 F1/F3-brukere før 1. juni 2020 (Berørte Kunder), kan lisensiere ytterligere brukere med samme eller tilsvarende tjeneste, under vilkårene for Office 365 F1-lisenskvalifisering i Produktvilkårene fra 1. november 2019, til slutten av den Berørte Kundens påfølgende fornyelsesperiode for abonnementet.</w:t>
      </w:r>
    </w:p>
    <w:p w14:paraId="57B2107A" w14:textId="77777777" w:rsidR="00111B64" w:rsidRDefault="00111B64">
      <w:pPr>
        <w:pStyle w:val="ProductList-Body"/>
      </w:pPr>
    </w:p>
    <w:p w14:paraId="652F0EEE" w14:textId="77777777" w:rsidR="00111B64" w:rsidRDefault="00BE10F4">
      <w:pPr>
        <w:pStyle w:val="ProductList-ClauseHeading"/>
        <w:outlineLvl w:val="4"/>
      </w:pPr>
      <w:r>
        <w:t>2.2 Smarttelefoner og nettbrett</w:t>
      </w:r>
    </w:p>
    <w:p w14:paraId="595CAEE7" w14:textId="77777777" w:rsidR="00111B64" w:rsidRDefault="00BE10F4">
      <w:pPr>
        <w:pStyle w:val="ProductList-Body"/>
      </w:pPr>
      <w:r>
        <w:t>Hver Office 365 A1-, E1-, F3- og Business Essentials-bruker som Kunden tilordner en Bruker-SL til, kan (i) bruke Microsoft Office for mobilenheter til kommersielle formål og (ii) logge på Microsoft Office med organisasjons-ID-en på opptil fem smarttelefoner og fem nettbrett med innebygd skjerm på 10,1 tommer (målt diagonalt) eller mindre.</w:t>
      </w:r>
    </w:p>
    <w:p w14:paraId="53AECA14" w14:textId="77777777" w:rsidR="00111B64" w:rsidRDefault="00111B64">
      <w:pPr>
        <w:pStyle w:val="ProductList-Body"/>
      </w:pPr>
    </w:p>
    <w:p w14:paraId="738B4C43" w14:textId="77777777" w:rsidR="00111B64" w:rsidRDefault="00BE10F4">
      <w:pPr>
        <w:pStyle w:val="ProductList-ClauseHeading"/>
        <w:outlineLvl w:val="4"/>
      </w:pPr>
      <w:r>
        <w:t>2.3 Tilleggsfunksjonalitet for Flere Geografier i Office 365</w:t>
      </w:r>
    </w:p>
    <w:p w14:paraId="41F98EDD" w14:textId="77777777" w:rsidR="00111B64" w:rsidRDefault="00BE10F4">
      <w:pPr>
        <w:pStyle w:val="ProductList-Body"/>
      </w:pPr>
      <w:r>
        <w:t>For Funksjonaliteten for Flere Geografier i Office 365-abonnementer gjelder følgende krav:</w:t>
      </w:r>
    </w:p>
    <w:p w14:paraId="1DEA9D1D" w14:textId="77777777" w:rsidR="00111B64" w:rsidRDefault="00BE10F4" w:rsidP="00BE10F4">
      <w:pPr>
        <w:pStyle w:val="ProductList-Bullet"/>
        <w:numPr>
          <w:ilvl w:val="0"/>
          <w:numId w:val="51"/>
        </w:numPr>
      </w:pPr>
      <w:r>
        <w:t xml:space="preserve">Minimum 250 abonnementer på Office 365-tjenester per Kunde. </w:t>
      </w:r>
    </w:p>
    <w:p w14:paraId="4C9A196E" w14:textId="77777777" w:rsidR="00111B64" w:rsidRDefault="00BE10F4" w:rsidP="00BE10F4">
      <w:pPr>
        <w:pStyle w:val="ProductList-Bullet"/>
        <w:numPr>
          <w:ilvl w:val="0"/>
          <w:numId w:val="51"/>
        </w:numPr>
      </w:pPr>
      <w:r>
        <w:t>Minimum 5 % av abonnementene på Office 365-tjenester hos en leietaker har en tilsvarende tilgang til Multi-Geo Capabilities i Office 365-abonnement.</w:t>
      </w:r>
    </w:p>
    <w:p w14:paraId="4ECE7E22" w14:textId="77777777" w:rsidR="00111B64" w:rsidRDefault="00111B64">
      <w:pPr>
        <w:pStyle w:val="ProductList-Body"/>
      </w:pPr>
    </w:p>
    <w:p w14:paraId="62C9AAC7" w14:textId="77777777" w:rsidR="00111B64" w:rsidRDefault="00BE10F4">
      <w:pPr>
        <w:pStyle w:val="ProductList-Body"/>
      </w:pPr>
      <w:r>
        <w:t>Office 365 Services betyr enhver Microsoft 365, Office 365, Exchange Online, SharePoint Online eller OneDrive for Business-planlisens.</w:t>
      </w:r>
    </w:p>
    <w:p w14:paraId="6DA9789F" w14:textId="77777777" w:rsidR="00111B64" w:rsidRDefault="00111B64">
      <w:pPr>
        <w:pStyle w:val="ProductList-Body"/>
      </w:pPr>
    </w:p>
    <w:p w14:paraId="19854DEC" w14:textId="77777777" w:rsidR="00111B64" w:rsidRDefault="00BE10F4">
      <w:pPr>
        <w:pStyle w:val="ProductList-ClauseHeading"/>
        <w:outlineLvl w:val="4"/>
      </w:pPr>
      <w:r>
        <w:t>2.4 Project for the web-data</w:t>
      </w:r>
    </w:p>
    <w:p w14:paraId="2A0B086A" w14:textId="77777777" w:rsidR="00111B64" w:rsidRDefault="00BE10F4">
      <w:pPr>
        <w:pStyle w:val="ProductList-Body"/>
      </w:pPr>
      <w:r>
        <w:t>Brukere som har Office 365-lisens, gis tilgang med visningsrettigheter til Project for the web-kundedata, begrenset til bruk i Project for the web-programmet, men bare hos leietakere som har lisens for Microsoft Project Plan 1</w:t>
      </w:r>
      <w:r>
        <w:fldChar w:fldCharType="begin"/>
      </w:r>
      <w:r>
        <w:instrText xml:space="preserve"> XE "Microsoft Project Plan 1" </w:instrText>
      </w:r>
      <w:r>
        <w:fldChar w:fldCharType="end"/>
      </w:r>
      <w:r>
        <w:t>/3/5.</w:t>
      </w:r>
    </w:p>
    <w:p w14:paraId="044E8E66" w14:textId="77777777" w:rsidR="00111B64" w:rsidRDefault="00BE10F4" w:rsidP="00BE10F4">
      <w:pPr>
        <w:pStyle w:val="ProductList-Bullet"/>
        <w:numPr>
          <w:ilvl w:val="0"/>
          <w:numId w:val="52"/>
        </w:numPr>
      </w:pPr>
      <w:r>
        <w:t>Disse rettighetene gir ikke tilgang til Power Platform</w:t>
      </w:r>
      <w:r>
        <w:fldChar w:fldCharType="begin"/>
      </w:r>
      <w:r>
        <w:instrText xml:space="preserve"> XE "Power Platform" </w:instrText>
      </w:r>
      <w:r>
        <w:fldChar w:fldCharType="end"/>
      </w:r>
      <w:r>
        <w:t xml:space="preserve">-programmer eller andre datasett. </w:t>
      </w:r>
    </w:p>
    <w:p w14:paraId="54B981E5" w14:textId="77777777" w:rsidR="00111B64" w:rsidRDefault="00BE10F4" w:rsidP="00BE10F4">
      <w:pPr>
        <w:pStyle w:val="ProductList-Bullet"/>
        <w:numPr>
          <w:ilvl w:val="0"/>
          <w:numId w:val="52"/>
        </w:numPr>
      </w:pPr>
      <w:r>
        <w:t>Disse rettighetene gjelder ikke tilbudene for Staten.</w:t>
      </w:r>
    </w:p>
    <w:p w14:paraId="6BB919C9" w14:textId="77777777" w:rsidR="00111B64" w:rsidRDefault="00111B64">
      <w:pPr>
        <w:pStyle w:val="ProductList-Body"/>
      </w:pPr>
    </w:p>
    <w:p w14:paraId="371F2DEE" w14:textId="77777777" w:rsidR="00111B64" w:rsidRDefault="00BE10F4">
      <w:pPr>
        <w:pStyle w:val="ProductList-ClauseHeading"/>
        <w:outlineLvl w:val="4"/>
      </w:pPr>
      <w:r>
        <w:t>2.5 Lisensforutsetninger</w:t>
      </w:r>
    </w:p>
    <w:tbl>
      <w:tblPr>
        <w:tblStyle w:val="PURTable"/>
        <w:tblW w:w="0" w:type="dxa"/>
        <w:tblLook w:val="04A0" w:firstRow="1" w:lastRow="0" w:firstColumn="1" w:lastColumn="0" w:noHBand="0" w:noVBand="1"/>
      </w:tblPr>
      <w:tblGrid>
        <w:gridCol w:w="5430"/>
        <w:gridCol w:w="5486"/>
      </w:tblGrid>
      <w:tr w:rsidR="00111B64" w14:paraId="5ACCE1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31CB51" w14:textId="77777777" w:rsidR="00111B64" w:rsidRDefault="00BE10F4">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0B51C3B0" w14:textId="77777777" w:rsidR="00111B64" w:rsidRDefault="00BE10F4">
            <w:pPr>
              <w:pStyle w:val="ProductList-TableBody"/>
            </w:pPr>
            <w:r>
              <w:rPr>
                <w:color w:val="FFFFFF"/>
              </w:rPr>
              <w:t>Lisensforutsetninger</w:t>
            </w:r>
          </w:p>
        </w:tc>
      </w:tr>
      <w:tr w:rsidR="00111B64" w14:paraId="5B81A7BE" w14:textId="77777777">
        <w:tc>
          <w:tcPr>
            <w:tcW w:w="6120" w:type="dxa"/>
            <w:tcBorders>
              <w:top w:val="single" w:sz="4" w:space="0" w:color="0070C0"/>
              <w:left w:val="single" w:sz="4" w:space="0" w:color="000000"/>
              <w:bottom w:val="single" w:sz="4" w:space="0" w:color="000000"/>
              <w:right w:val="single" w:sz="4" w:space="0" w:color="000000"/>
            </w:tcBorders>
          </w:tcPr>
          <w:p w14:paraId="00F68572" w14:textId="77777777" w:rsidR="00111B64" w:rsidRDefault="00BE10F4">
            <w:pPr>
              <w:pStyle w:val="ProductList-TableBody"/>
            </w:pPr>
            <w:r>
              <w:t>Office 365 Multi-Geo tillegg</w:t>
            </w:r>
          </w:p>
        </w:tc>
        <w:tc>
          <w:tcPr>
            <w:tcW w:w="6120" w:type="dxa"/>
            <w:tcBorders>
              <w:top w:val="single" w:sz="4" w:space="0" w:color="0070C0"/>
              <w:left w:val="single" w:sz="4" w:space="0" w:color="000000"/>
              <w:bottom w:val="single" w:sz="4" w:space="0" w:color="000000"/>
              <w:right w:val="single" w:sz="4" w:space="0" w:color="000000"/>
            </w:tcBorders>
          </w:tcPr>
          <w:p w14:paraId="0C6A0D01" w14:textId="77777777" w:rsidR="00111B64" w:rsidRDefault="00BE10F4">
            <w:pPr>
              <w:pStyle w:val="ProductList-TableBody"/>
            </w:pPr>
            <w:r>
              <w:t>Alle lisenser for Microsoft 365, Office 365, Exchange Online, SharePoint Online eller OneDrive for Business</w:t>
            </w:r>
          </w:p>
        </w:tc>
      </w:tr>
      <w:tr w:rsidR="00111B64" w14:paraId="2D076886" w14:textId="77777777">
        <w:tc>
          <w:tcPr>
            <w:tcW w:w="6120" w:type="dxa"/>
            <w:tcBorders>
              <w:top w:val="single" w:sz="4" w:space="0" w:color="000000"/>
              <w:left w:val="single" w:sz="4" w:space="0" w:color="000000"/>
              <w:bottom w:val="single" w:sz="4" w:space="0" w:color="000000"/>
              <w:right w:val="single" w:sz="4" w:space="0" w:color="000000"/>
            </w:tcBorders>
          </w:tcPr>
          <w:p w14:paraId="180D1B33" w14:textId="77777777" w:rsidR="00111B64" w:rsidRDefault="00BE10F4">
            <w:pPr>
              <w:pStyle w:val="ProductList-TableBody"/>
            </w:pPr>
            <w:r>
              <w:t xml:space="preserve">Premium Meldingssystem </w:t>
            </w:r>
          </w:p>
        </w:tc>
        <w:tc>
          <w:tcPr>
            <w:tcW w:w="6120" w:type="dxa"/>
            <w:tcBorders>
              <w:top w:val="single" w:sz="4" w:space="0" w:color="000000"/>
              <w:left w:val="single" w:sz="4" w:space="0" w:color="000000"/>
              <w:bottom w:val="single" w:sz="4" w:space="0" w:color="000000"/>
              <w:right w:val="single" w:sz="4" w:space="0" w:color="000000"/>
            </w:tcBorders>
          </w:tcPr>
          <w:p w14:paraId="49D9365D" w14:textId="77777777" w:rsidR="00111B64" w:rsidRDefault="00BE10F4">
            <w:pPr>
              <w:pStyle w:val="ProductList-TableBody"/>
            </w:pPr>
            <w:r>
              <w:t>Office 365 F3/E1/E3/E5 eller Microsoft 365 Business Basic/Business Standard/Business Premium/F1/F3/E3/E5</w:t>
            </w:r>
          </w:p>
        </w:tc>
      </w:tr>
    </w:tbl>
    <w:p w14:paraId="1041B540" w14:textId="77777777" w:rsidR="00111B64" w:rsidRDefault="00111B64">
      <w:pPr>
        <w:pStyle w:val="ProductList-Body"/>
      </w:pPr>
    </w:p>
    <w:p w14:paraId="43D30030" w14:textId="77777777" w:rsidR="00111B64" w:rsidRDefault="00BE10F4">
      <w:pPr>
        <w:pStyle w:val="ProductList-ClauseHeading"/>
        <w:outlineLvl w:val="4"/>
      </w:pPr>
      <w:r>
        <w:t>2.6 Academic-programmer</w:t>
      </w:r>
    </w:p>
    <w:p w14:paraId="10BB0429" w14:textId="77777777" w:rsidR="00111B64" w:rsidRDefault="00BE10F4">
      <w:pPr>
        <w:pStyle w:val="ProductList-Body"/>
      </w:pPr>
      <w:r>
        <w:t xml:space="preserve">Følgende gjelder for kunder i </w:t>
      </w:r>
      <w:r>
        <w:fldChar w:fldCharType="begin"/>
      </w:r>
      <w:r>
        <w:instrText xml:space="preserve"> AutoTextList   \s NoStyle \t "Open Value-abonnement – Utdanningsløsninger" </w:instrText>
      </w:r>
      <w:r>
        <w:fldChar w:fldCharType="separate"/>
      </w:r>
      <w:r>
        <w:rPr>
          <w:color w:val="0563C1"/>
        </w:rPr>
        <w:t>OVS-ES-</w:t>
      </w:r>
      <w:r>
        <w:fldChar w:fldCharType="end"/>
      </w:r>
      <w:r>
        <w:t xml:space="preserve"> og/eller </w:t>
      </w:r>
      <w:r>
        <w:fldChar w:fldCharType="begin"/>
      </w:r>
      <w:r>
        <w:instrText xml:space="preserve"> AutoTextList   \s NoStyle \t "Enrollment for Education Solutions" </w:instrText>
      </w:r>
      <w:r>
        <w:fldChar w:fldCharType="separate"/>
      </w:r>
      <w:r>
        <w:rPr>
          <w:color w:val="0563C1"/>
        </w:rPr>
        <w:t>EES-</w:t>
      </w:r>
      <w:r>
        <w:fldChar w:fldCharType="end"/>
      </w:r>
      <w:r>
        <w:t xml:space="preserve"> lisensprogrammer:</w:t>
      </w:r>
    </w:p>
    <w:p w14:paraId="719B60C0" w14:textId="77777777" w:rsidR="00111B64" w:rsidRDefault="00111B64">
      <w:pPr>
        <w:pStyle w:val="ProductList-Body"/>
      </w:pPr>
    </w:p>
    <w:p w14:paraId="70DB8701" w14:textId="77777777" w:rsidR="00111B64" w:rsidRDefault="00BE10F4">
      <w:pPr>
        <w:pStyle w:val="ProductList-SubClauseHeading"/>
        <w:outlineLvl w:val="5"/>
      </w:pPr>
      <w:r>
        <w:t>2.6.1 Utvidede bruksrettigheter for Office Professional Plus</w:t>
      </w:r>
    </w:p>
    <w:p w14:paraId="30D728E0" w14:textId="77777777" w:rsidR="00111B64" w:rsidRDefault="00BE10F4">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tildelt én Office 365 A3/A5 bruker-SL kan installere én lokal kopi av Office Professional Plus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for abonnementets varighet. Denne bestemmelsen gjelder ikke bruker-SLer som er ervervet gjennom </w:t>
      </w:r>
      <w:r>
        <w:fldChar w:fldCharType="begin"/>
      </w:r>
      <w:r>
        <w:instrText xml:space="preserve"> AutoTextList   \s NoStyle \t "Studentbrukerfordel: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Studentbrukerfordelen</w:t>
      </w:r>
      <w:r>
        <w:fldChar w:fldCharType="end"/>
      </w:r>
      <w:r>
        <w:t>.</w:t>
      </w:r>
    </w:p>
    <w:p w14:paraId="4947E86D" w14:textId="77777777" w:rsidR="00111B64" w:rsidRDefault="00111B64">
      <w:pPr>
        <w:pStyle w:val="ProductList-BodyIndented"/>
      </w:pPr>
    </w:p>
    <w:p w14:paraId="66AC6946" w14:textId="77777777" w:rsidR="00111B64" w:rsidRDefault="00BE10F4">
      <w:pPr>
        <w:pStyle w:val="ProductList-SubClauseHeading"/>
        <w:outlineLvl w:val="5"/>
      </w:pPr>
      <w:r>
        <w:t>2.6.2 Microsoft 365 apper for Enterprise for bruk av delt enhet i EES</w:t>
      </w:r>
    </w:p>
    <w:p w14:paraId="7F4F8DCC" w14:textId="77777777" w:rsidR="00111B64" w:rsidRDefault="00BE10F4">
      <w:pPr>
        <w:pStyle w:val="ProductList-BodyIndented"/>
      </w:pPr>
      <w:r>
        <w:t xml:space="preserve">Institusjoner med Office 365 A3/A5 bruker-SLer tildelt alle lærere og 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Utdanningskvalifiserte 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Kunnskapsbrukere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kan anskaffe Microsoft 365 apper for bedriftsenhets-SLer, opptil antall Office 365 A3 / A5-bruker-SLer lisensiert av institusjonen for bruk på en hvilken som helst enhet innenfor institusjonens organisasjon, inkludert åpen tilgangslaboratorium eller biblioteksenheter.</w:t>
      </w:r>
    </w:p>
    <w:p w14:paraId="29FFD67A" w14:textId="77777777" w:rsidR="00111B64" w:rsidRDefault="00111B64">
      <w:pPr>
        <w:pStyle w:val="ProductList-BodyIndented"/>
      </w:pPr>
    </w:p>
    <w:p w14:paraId="56D3DA77" w14:textId="77777777" w:rsidR="00111B64" w:rsidRDefault="00BE10F4">
      <w:pPr>
        <w:pStyle w:val="ProductList-SubClauseHeading"/>
        <w:outlineLvl w:val="5"/>
      </w:pPr>
      <w:r>
        <w:t>2.6.3 Office Professional Plus for bruk av laboratorier og bibliotek</w:t>
      </w:r>
    </w:p>
    <w:p w14:paraId="1870E066" w14:textId="77777777" w:rsidR="00111B64" w:rsidRDefault="00BE10F4">
      <w:pPr>
        <w:pStyle w:val="ProductList-BodyIndented"/>
      </w:pPr>
      <w:r>
        <w:t xml:space="preserve">Institusjoner som har tildelt Office 365 A3/A5 Bruker-SL-er til alle lærere/ansatte,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kan installere Office Professional Plus-programvare for alle åpne laboratorier eller biblioteker i Organisasjonen. Bruk av programvaren er ellers underlagt Lisensvilkårene for Office Professional Plus.</w:t>
      </w:r>
    </w:p>
    <w:p w14:paraId="3D5D6260" w14:textId="77777777" w:rsidR="00111B64" w:rsidRDefault="00111B64">
      <w:pPr>
        <w:pStyle w:val="ProductList-BodyIndented"/>
        <w:jc w:val="right"/>
      </w:pPr>
    </w:p>
    <w:tbl>
      <w:tblPr>
        <w:tblStyle w:val="PURTable0"/>
        <w:tblW w:w="0" w:type="dxa"/>
        <w:tblLook w:val="04A0" w:firstRow="1" w:lastRow="0" w:firstColumn="1" w:lastColumn="0" w:noHBand="0" w:noVBand="1"/>
      </w:tblPr>
      <w:tblGrid>
        <w:gridCol w:w="10556"/>
      </w:tblGrid>
      <w:tr w:rsidR="00111B64" w14:paraId="3C5EDF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3D4FE"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EA2BA13" w14:textId="77777777" w:rsidR="00111B64" w:rsidRDefault="00111B64">
      <w:pPr>
        <w:pStyle w:val="ProductList-BodyIndented"/>
      </w:pPr>
    </w:p>
    <w:p w14:paraId="63C93082" w14:textId="77777777" w:rsidR="00111B64" w:rsidRDefault="00BE10F4">
      <w:pPr>
        <w:pStyle w:val="ProductList-Offering2HeadingNoBorder"/>
        <w:outlineLvl w:val="2"/>
      </w:pPr>
      <w:bookmarkStart w:id="263" w:name="_Sec669"/>
      <w:r>
        <w:t>Lydtjenester</w:t>
      </w:r>
      <w:bookmarkEnd w:id="263"/>
      <w:r>
        <w:fldChar w:fldCharType="begin"/>
      </w:r>
      <w:r>
        <w:instrText xml:space="preserve"> TC "</w:instrText>
      </w:r>
      <w:bookmarkStart w:id="264" w:name="_Toc52183246"/>
      <w:r>
        <w:instrText>Lydtjenester</w:instrText>
      </w:r>
      <w:bookmarkEnd w:id="264"/>
      <w:r>
        <w:instrText>" \l 3</w:instrText>
      </w:r>
      <w:r>
        <w:fldChar w:fldCharType="end"/>
      </w:r>
    </w:p>
    <w:p w14:paraId="3856E19D" w14:textId="77777777" w:rsidR="00111B64" w:rsidRDefault="00BE10F4">
      <w:pPr>
        <w:pStyle w:val="ProductList-Offering1SubSection"/>
        <w:outlineLvl w:val="3"/>
      </w:pPr>
      <w:bookmarkStart w:id="265" w:name="_Sec725"/>
      <w:r>
        <w:t>1. Programtilgjengelighet</w:t>
      </w:r>
      <w:bookmarkEnd w:id="265"/>
    </w:p>
    <w:tbl>
      <w:tblPr>
        <w:tblStyle w:val="PURTable"/>
        <w:tblW w:w="0" w:type="dxa"/>
        <w:tblLook w:val="04A0" w:firstRow="1" w:lastRow="0" w:firstColumn="1" w:lastColumn="0" w:noHBand="0" w:noVBand="1"/>
      </w:tblPr>
      <w:tblGrid>
        <w:gridCol w:w="4276"/>
        <w:gridCol w:w="710"/>
        <w:gridCol w:w="689"/>
        <w:gridCol w:w="799"/>
        <w:gridCol w:w="707"/>
        <w:gridCol w:w="726"/>
        <w:gridCol w:w="823"/>
        <w:gridCol w:w="699"/>
        <w:gridCol w:w="694"/>
        <w:gridCol w:w="793"/>
      </w:tblGrid>
      <w:tr w:rsidR="00111B64" w14:paraId="5AA473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1A1D92"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CED6C91"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ABA56"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B4FE8"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548E1"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9B229"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4A13E"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A92E6"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2776B"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C1311"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36D967D0" w14:textId="77777777">
        <w:tc>
          <w:tcPr>
            <w:tcW w:w="4660" w:type="dxa"/>
            <w:tcBorders>
              <w:top w:val="single" w:sz="6" w:space="0" w:color="FFFFFF"/>
              <w:left w:val="none" w:sz="4" w:space="0" w:color="6E6E6E"/>
              <w:bottom w:val="dashed" w:sz="4" w:space="0" w:color="A5A5A5"/>
              <w:right w:val="none" w:sz="4" w:space="0" w:color="6E6E6E"/>
            </w:tcBorders>
          </w:tcPr>
          <w:p w14:paraId="71E2824C" w14:textId="77777777" w:rsidR="00111B64" w:rsidRDefault="00BE10F4">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14:paraId="19AD835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540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5C18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0CDF"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07CBB"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E1B3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66AB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AE3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B6B1" w14:textId="77777777" w:rsidR="00111B64" w:rsidRDefault="00111B64">
            <w:pPr>
              <w:pStyle w:val="ProductList-TableBody"/>
              <w:jc w:val="center"/>
            </w:pPr>
          </w:p>
        </w:tc>
      </w:tr>
      <w:tr w:rsidR="00111B64" w14:paraId="0941833A" w14:textId="77777777">
        <w:tc>
          <w:tcPr>
            <w:tcW w:w="4660" w:type="dxa"/>
            <w:tcBorders>
              <w:top w:val="dashed" w:sz="4" w:space="0" w:color="A5A5A5"/>
              <w:left w:val="none" w:sz="4" w:space="0" w:color="6E6E6E"/>
              <w:bottom w:val="dashed" w:sz="4" w:space="0" w:color="A5A5A5"/>
              <w:right w:val="none" w:sz="4" w:space="0" w:color="6E6E6E"/>
            </w:tcBorders>
          </w:tcPr>
          <w:p w14:paraId="4D70634A" w14:textId="77777777" w:rsidR="00111B64" w:rsidRDefault="00BE10F4">
            <w:pPr>
              <w:pStyle w:val="ProductList-TableBody"/>
            </w:pPr>
            <w:r>
              <w:t>Telefonsystem From SA</w:t>
            </w:r>
            <w:r>
              <w:fldChar w:fldCharType="begin"/>
            </w:r>
            <w:r>
              <w:instrText xml:space="preserve"> XE "Telefonsystem From SA"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6B9DE7B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F75E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A124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C09F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BF8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DF7C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687E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9364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46849" w14:textId="77777777" w:rsidR="00111B64" w:rsidRDefault="00111B64">
            <w:pPr>
              <w:pStyle w:val="ProductList-TableBody"/>
              <w:jc w:val="center"/>
            </w:pPr>
          </w:p>
        </w:tc>
      </w:tr>
      <w:tr w:rsidR="00111B64" w14:paraId="6D53E4B2" w14:textId="77777777">
        <w:tc>
          <w:tcPr>
            <w:tcW w:w="4660" w:type="dxa"/>
            <w:tcBorders>
              <w:top w:val="dashed" w:sz="4" w:space="0" w:color="A5A5A5"/>
              <w:left w:val="none" w:sz="4" w:space="0" w:color="6E6E6E"/>
              <w:bottom w:val="dashed" w:sz="4" w:space="0" w:color="A5A5A5"/>
              <w:right w:val="none" w:sz="4" w:space="0" w:color="6E6E6E"/>
            </w:tcBorders>
          </w:tcPr>
          <w:p w14:paraId="3153FF38" w14:textId="77777777" w:rsidR="00111B64" w:rsidRDefault="00BE10F4">
            <w:pPr>
              <w:pStyle w:val="ProductList-TableBody"/>
            </w:pPr>
            <w:r>
              <w:t>Avansert kommunikasjon</w:t>
            </w:r>
            <w:r>
              <w:fldChar w:fldCharType="begin"/>
            </w:r>
            <w:r>
              <w:instrText xml:space="preserve"> XE "Avansert kommunikasjon"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72D53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AE7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DF6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8F8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47F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80A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9F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8F98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96E2A" w14:textId="77777777" w:rsidR="00111B64" w:rsidRDefault="00111B64">
            <w:pPr>
              <w:pStyle w:val="ProductList-TableBody"/>
              <w:jc w:val="center"/>
            </w:pPr>
          </w:p>
        </w:tc>
      </w:tr>
      <w:tr w:rsidR="00111B64" w14:paraId="5E6DEF0D" w14:textId="77777777">
        <w:tc>
          <w:tcPr>
            <w:tcW w:w="4660" w:type="dxa"/>
            <w:tcBorders>
              <w:top w:val="dashed" w:sz="4" w:space="0" w:color="A5A5A5"/>
              <w:left w:val="none" w:sz="4" w:space="0" w:color="6E6E6E"/>
              <w:bottom w:val="dashed" w:sz="4" w:space="0" w:color="A5A5A5"/>
              <w:right w:val="none" w:sz="4" w:space="0" w:color="6E6E6E"/>
            </w:tcBorders>
          </w:tcPr>
          <w:p w14:paraId="46797DA6" w14:textId="77777777" w:rsidR="00111B64" w:rsidRDefault="00BE10F4">
            <w:pPr>
              <w:pStyle w:val="ProductList-TableBody"/>
            </w:pPr>
            <w:r>
              <w:t>Audio-konferanse</w:t>
            </w:r>
            <w:r>
              <w:fldChar w:fldCharType="begin"/>
            </w:r>
            <w:r>
              <w:instrText xml:space="preserve"> XE "Audio-konferanse"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DD612F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2300C"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A1D8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2787"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2B34"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367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658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930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9325D" w14:textId="77777777" w:rsidR="00111B64" w:rsidRDefault="00111B64">
            <w:pPr>
              <w:pStyle w:val="ProductList-TableBody"/>
              <w:jc w:val="center"/>
            </w:pPr>
          </w:p>
        </w:tc>
      </w:tr>
      <w:tr w:rsidR="00111B64" w14:paraId="76FA9952" w14:textId="77777777">
        <w:tc>
          <w:tcPr>
            <w:tcW w:w="4660" w:type="dxa"/>
            <w:tcBorders>
              <w:top w:val="dashed" w:sz="4" w:space="0" w:color="A5A5A5"/>
              <w:left w:val="none" w:sz="4" w:space="0" w:color="6E6E6E"/>
              <w:bottom w:val="dashed" w:sz="4" w:space="0" w:color="A5A5A5"/>
              <w:right w:val="none" w:sz="4" w:space="0" w:color="6E6E6E"/>
            </w:tcBorders>
          </w:tcPr>
          <w:p w14:paraId="3A78BAB0" w14:textId="77777777" w:rsidR="00111B64" w:rsidRDefault="00BE10F4">
            <w:pPr>
              <w:pStyle w:val="ProductList-TableBody"/>
            </w:pPr>
            <w:r>
              <w:t>Audio-konferanse Utvidede oppringingsminutter til USA/CAN</w:t>
            </w:r>
            <w:r>
              <w:fldChar w:fldCharType="begin"/>
            </w:r>
            <w:r>
              <w:instrText xml:space="preserve"> XE "Audio-konferanse Utvidede oppringingsminutter til USA/CAN"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49EBA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8E15C"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A42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0ED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0972"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7553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3A7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70A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74BFB" w14:textId="77777777" w:rsidR="00111B64" w:rsidRDefault="00111B64">
            <w:pPr>
              <w:pStyle w:val="ProductList-TableBody"/>
              <w:jc w:val="center"/>
            </w:pPr>
          </w:p>
        </w:tc>
      </w:tr>
      <w:tr w:rsidR="00111B64" w14:paraId="38AB0212" w14:textId="77777777">
        <w:tc>
          <w:tcPr>
            <w:tcW w:w="4660" w:type="dxa"/>
            <w:tcBorders>
              <w:top w:val="dashed" w:sz="4" w:space="0" w:color="A5A5A5"/>
              <w:left w:val="none" w:sz="4" w:space="0" w:color="6E6E6E"/>
              <w:bottom w:val="dashed" w:sz="4" w:space="0" w:color="A5A5A5"/>
              <w:right w:val="none" w:sz="4" w:space="0" w:color="6E6E6E"/>
            </w:tcBorders>
          </w:tcPr>
          <w:p w14:paraId="06D8E763" w14:textId="77777777" w:rsidR="00111B64" w:rsidRDefault="00BE10F4">
            <w:pPr>
              <w:pStyle w:val="ProductList-TableBody"/>
            </w:pPr>
            <w:r>
              <w:t>Audio-konferanse for India-baserte brukere</w:t>
            </w:r>
            <w:r>
              <w:fldChar w:fldCharType="begin"/>
            </w:r>
            <w:r>
              <w:instrText xml:space="preserve"> XE "Audio-konferanse for India-baserte brukere"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4A3179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5BE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872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17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0B0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F834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41C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7888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419C" w14:textId="77777777" w:rsidR="00111B64" w:rsidRDefault="00111B64">
            <w:pPr>
              <w:pStyle w:val="ProductList-TableBody"/>
              <w:jc w:val="center"/>
            </w:pPr>
          </w:p>
        </w:tc>
      </w:tr>
      <w:tr w:rsidR="00111B64" w14:paraId="1147885C" w14:textId="77777777">
        <w:tc>
          <w:tcPr>
            <w:tcW w:w="4660" w:type="dxa"/>
            <w:tcBorders>
              <w:top w:val="dashed" w:sz="4" w:space="0" w:color="A5A5A5"/>
              <w:left w:val="none" w:sz="4" w:space="0" w:color="6E6E6E"/>
              <w:bottom w:val="dashed" w:sz="4" w:space="0" w:color="A5A5A5"/>
              <w:right w:val="none" w:sz="4" w:space="0" w:color="6E6E6E"/>
            </w:tcBorders>
          </w:tcPr>
          <w:p w14:paraId="137B44E2" w14:textId="77777777" w:rsidR="00111B64" w:rsidRDefault="00BE10F4">
            <w:pPr>
              <w:pStyle w:val="ProductList-TableBody"/>
            </w:pPr>
            <w:r>
              <w:t xml:space="preserve">Audio-konferanse for India-baserte E5-brukere tillegg </w:t>
            </w:r>
            <w:r>
              <w:fldChar w:fldCharType="begin"/>
            </w:r>
            <w:r>
              <w:instrText xml:space="preserve"> XE "Audio-konferanse for India-baserte E5-brukere tillegg " </w:instrText>
            </w:r>
            <w:r>
              <w:fldChar w:fldCharType="end"/>
            </w:r>
            <w:r>
              <w:t>(bruker-SL)</w:t>
            </w:r>
          </w:p>
        </w:tc>
        <w:tc>
          <w:tcPr>
            <w:tcW w:w="740" w:type="dxa"/>
            <w:tcBorders>
              <w:top w:val="dashed" w:sz="4" w:space="0" w:color="A5A5A5"/>
              <w:left w:val="none" w:sz="4" w:space="0" w:color="6E6E6E"/>
              <w:bottom w:val="dashed" w:sz="4" w:space="0" w:color="A5A5A5"/>
              <w:right w:val="single" w:sz="6" w:space="0" w:color="FFFFFF"/>
            </w:tcBorders>
          </w:tcPr>
          <w:p w14:paraId="7B0E4B7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3263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E1F8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BD77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687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46EB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877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05E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91355" w14:textId="77777777" w:rsidR="00111B64" w:rsidRDefault="00111B64">
            <w:pPr>
              <w:pStyle w:val="ProductList-TableBody"/>
              <w:jc w:val="center"/>
            </w:pPr>
          </w:p>
        </w:tc>
      </w:tr>
      <w:tr w:rsidR="00111B64" w14:paraId="5DE1733B" w14:textId="77777777">
        <w:tc>
          <w:tcPr>
            <w:tcW w:w="4660" w:type="dxa"/>
            <w:tcBorders>
              <w:top w:val="dashed" w:sz="4" w:space="0" w:color="A5A5A5"/>
              <w:left w:val="none" w:sz="4" w:space="0" w:color="6E6E6E"/>
              <w:bottom w:val="dashed" w:sz="4" w:space="0" w:color="A5A5A5"/>
              <w:right w:val="none" w:sz="4" w:space="0" w:color="6E6E6E"/>
            </w:tcBorders>
          </w:tcPr>
          <w:p w14:paraId="0046FB28" w14:textId="77777777" w:rsidR="00111B64" w:rsidRDefault="00BE10F4">
            <w:pPr>
              <w:pStyle w:val="ProductList-TableBody"/>
            </w:pPr>
            <w:r>
              <w:t>Ringeplan</w:t>
            </w:r>
            <w:r>
              <w:fldChar w:fldCharType="begin"/>
            </w:r>
            <w:r>
              <w:instrText xml:space="preserve"> XE "Ringeplan"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14:paraId="3E1DD6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6ECF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E7EB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F7C3C"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D02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578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134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1911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FFD6" w14:textId="77777777" w:rsidR="00111B64" w:rsidRDefault="00111B64">
            <w:pPr>
              <w:pStyle w:val="ProductList-TableBody"/>
              <w:jc w:val="center"/>
            </w:pPr>
          </w:p>
        </w:tc>
      </w:tr>
      <w:tr w:rsidR="00111B64" w14:paraId="52BE4D49" w14:textId="77777777">
        <w:tc>
          <w:tcPr>
            <w:tcW w:w="4660" w:type="dxa"/>
            <w:tcBorders>
              <w:top w:val="dashed" w:sz="4" w:space="0" w:color="A5A5A5"/>
              <w:left w:val="none" w:sz="4" w:space="0" w:color="6E6E6E"/>
              <w:bottom w:val="dashed" w:sz="4" w:space="0" w:color="A5A5A5"/>
              <w:right w:val="none" w:sz="4" w:space="0" w:color="6E6E6E"/>
            </w:tcBorders>
          </w:tcPr>
          <w:p w14:paraId="2D0E8B02" w14:textId="77777777" w:rsidR="00111B64" w:rsidRDefault="00BE10F4">
            <w:pPr>
              <w:pStyle w:val="ProductList-TableBody"/>
            </w:pPr>
            <w:r>
              <w:t>Fellesområdetelefon</w:t>
            </w:r>
            <w:r>
              <w:fldChar w:fldCharType="begin"/>
            </w:r>
            <w:r>
              <w:instrText xml:space="preserve"> XE "Fellesområdetelefon"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21F786C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128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497A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FC1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0C6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74DB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C840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C1C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6B79A" w14:textId="77777777" w:rsidR="00111B64" w:rsidRDefault="00111B64">
            <w:pPr>
              <w:pStyle w:val="ProductList-TableBody"/>
              <w:jc w:val="center"/>
            </w:pPr>
          </w:p>
        </w:tc>
      </w:tr>
      <w:tr w:rsidR="00111B64" w14:paraId="005BDFD7" w14:textId="77777777">
        <w:tc>
          <w:tcPr>
            <w:tcW w:w="4660" w:type="dxa"/>
            <w:tcBorders>
              <w:top w:val="dashed" w:sz="4" w:space="0" w:color="A5A5A5"/>
              <w:left w:val="none" w:sz="4" w:space="0" w:color="6E6E6E"/>
              <w:bottom w:val="dashed" w:sz="4" w:space="0" w:color="A5A5A5"/>
              <w:right w:val="none" w:sz="4" w:space="0" w:color="6E6E6E"/>
            </w:tcBorders>
          </w:tcPr>
          <w:p w14:paraId="69A7C827" w14:textId="77777777" w:rsidR="00111B64" w:rsidRDefault="00BE10F4">
            <w:pPr>
              <w:pStyle w:val="ProductList-TableBody"/>
            </w:pPr>
            <w:r>
              <w:t>Kommunikasjonskreditter</w:t>
            </w:r>
            <w:r>
              <w:fldChar w:fldCharType="begin"/>
            </w:r>
            <w:r>
              <w:instrText xml:space="preserve"> XE "Kommunikasjonskreditter"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4B669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6551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BF9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AA86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1B3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BE61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D30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B45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7719" w14:textId="77777777" w:rsidR="00111B64" w:rsidRDefault="00111B64">
            <w:pPr>
              <w:pStyle w:val="ProductList-TableBody"/>
              <w:jc w:val="center"/>
            </w:pPr>
          </w:p>
        </w:tc>
      </w:tr>
      <w:tr w:rsidR="00111B64" w14:paraId="759DD316" w14:textId="77777777">
        <w:tc>
          <w:tcPr>
            <w:tcW w:w="4660" w:type="dxa"/>
            <w:tcBorders>
              <w:top w:val="dashed" w:sz="4" w:space="0" w:color="A5A5A5"/>
              <w:left w:val="none" w:sz="4" w:space="0" w:color="6E6E6E"/>
              <w:bottom w:val="dashed" w:sz="4" w:space="0" w:color="969696"/>
              <w:right w:val="none" w:sz="4" w:space="0" w:color="6E6E6E"/>
            </w:tcBorders>
          </w:tcPr>
          <w:p w14:paraId="5FA6E1D7" w14:textId="77777777" w:rsidR="00111B64" w:rsidRDefault="00BE10F4">
            <w:pPr>
              <w:pStyle w:val="ProductList-TableBody"/>
            </w:pPr>
            <w:r>
              <w:t>Teams Rooms Standard</w:t>
            </w:r>
            <w:r>
              <w:fldChar w:fldCharType="begin"/>
            </w:r>
            <w:r>
              <w:instrText xml:space="preserve"> XE "Teams Rooms Standard" </w:instrText>
            </w:r>
            <w:r>
              <w:fldChar w:fldCharType="end"/>
            </w:r>
            <w:r>
              <w:t xml:space="preserve"> (enhets-SL)</w:t>
            </w:r>
          </w:p>
        </w:tc>
        <w:tc>
          <w:tcPr>
            <w:tcW w:w="740" w:type="dxa"/>
            <w:tcBorders>
              <w:top w:val="dashed" w:sz="4" w:space="0" w:color="A5A5A5"/>
              <w:left w:val="none" w:sz="4" w:space="0" w:color="6E6E6E"/>
              <w:bottom w:val="dashed" w:sz="4" w:space="0" w:color="969696"/>
              <w:right w:val="single" w:sz="6" w:space="0" w:color="FFFFFF"/>
            </w:tcBorders>
          </w:tcPr>
          <w:p w14:paraId="2032F1C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9DD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DF13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6F9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5F9C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516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13B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0C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C33D8" w14:textId="77777777" w:rsidR="00111B64" w:rsidRDefault="00111B64">
            <w:pPr>
              <w:pStyle w:val="ProductList-TableBody"/>
              <w:jc w:val="center"/>
            </w:pPr>
          </w:p>
        </w:tc>
      </w:tr>
      <w:tr w:rsidR="00111B64" w14:paraId="51EF455E" w14:textId="77777777">
        <w:tc>
          <w:tcPr>
            <w:tcW w:w="4660" w:type="dxa"/>
            <w:tcBorders>
              <w:top w:val="dashed" w:sz="4" w:space="0" w:color="969696"/>
              <w:left w:val="none" w:sz="4" w:space="0" w:color="6E6E6E"/>
              <w:bottom w:val="single" w:sz="4" w:space="0" w:color="FFFFFF"/>
              <w:right w:val="none" w:sz="4" w:space="0" w:color="6E6E6E"/>
            </w:tcBorders>
          </w:tcPr>
          <w:p w14:paraId="42B7E93B" w14:textId="77777777" w:rsidR="00111B64" w:rsidRDefault="00BE10F4">
            <w:pPr>
              <w:pStyle w:val="ProductList-TableBody"/>
            </w:pPr>
            <w:r>
              <w:t>Teams Rooms Premium</w:t>
            </w:r>
            <w:r>
              <w:fldChar w:fldCharType="begin"/>
            </w:r>
            <w:r>
              <w:instrText xml:space="preserve"> XE "Teams Rooms Premium" </w:instrText>
            </w:r>
            <w:r>
              <w:fldChar w:fldCharType="end"/>
            </w:r>
            <w:r>
              <w:t xml:space="preserve"> (enhets-SL)</w:t>
            </w:r>
          </w:p>
        </w:tc>
        <w:tc>
          <w:tcPr>
            <w:tcW w:w="740" w:type="dxa"/>
            <w:tcBorders>
              <w:top w:val="dashed" w:sz="4" w:space="0" w:color="969696"/>
              <w:left w:val="none" w:sz="4" w:space="0" w:color="6E6E6E"/>
              <w:bottom w:val="single" w:sz="4" w:space="0" w:color="FFFFFF"/>
              <w:right w:val="single" w:sz="6" w:space="0" w:color="FFFFFF"/>
            </w:tcBorders>
          </w:tcPr>
          <w:p w14:paraId="247B483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256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34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3B4D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BE7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1196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380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ADDA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73455" w14:textId="77777777" w:rsidR="00111B64" w:rsidRDefault="00111B64">
            <w:pPr>
              <w:pStyle w:val="ProductList-TableBody"/>
              <w:jc w:val="center"/>
            </w:pPr>
          </w:p>
        </w:tc>
      </w:tr>
    </w:tbl>
    <w:p w14:paraId="63451298" w14:textId="77777777" w:rsidR="00111B64" w:rsidRDefault="00BE10F4">
      <w:pPr>
        <w:pStyle w:val="ProductList-Offering1SubSection"/>
        <w:outlineLvl w:val="3"/>
      </w:pPr>
      <w:bookmarkStart w:id="266" w:name="_Sec780"/>
      <w:r>
        <w:t>2. Produktbetingelser</w:t>
      </w:r>
      <w:bookmarkEnd w:id="266"/>
    </w:p>
    <w:tbl>
      <w:tblPr>
        <w:tblStyle w:val="PURTable"/>
        <w:tblW w:w="0" w:type="dxa"/>
        <w:tblLook w:val="04A0" w:firstRow="1" w:lastRow="0" w:firstColumn="1" w:lastColumn="0" w:noHBand="0" w:noVBand="1"/>
      </w:tblPr>
      <w:tblGrid>
        <w:gridCol w:w="3610"/>
        <w:gridCol w:w="3653"/>
        <w:gridCol w:w="3653"/>
      </w:tblGrid>
      <w:tr w:rsidR="00111B64" w14:paraId="5AD59B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E73D30" w14:textId="77777777" w:rsidR="00111B64" w:rsidRDefault="00BE10F4">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2350D4"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E08831" w14:textId="77777777" w:rsidR="00111B64" w:rsidRDefault="00BE10F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111B64" w14:paraId="6D81C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163D"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09DB1541" w14:textId="77777777" w:rsidR="00111B64" w:rsidRDefault="00BE10F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B1217" w14:textId="77777777" w:rsidR="00111B64" w:rsidRDefault="00BE10F4">
            <w:pPr>
              <w:pStyle w:val="ProductList-TableBody"/>
            </w:pPr>
            <w:r>
              <w:rPr>
                <w:color w:val="404040"/>
              </w:rPr>
              <w:t>Promoteringer: I/A</w:t>
            </w:r>
          </w:p>
        </w:tc>
      </w:tr>
      <w:tr w:rsidR="00111B64" w14:paraId="6F8D0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BBEF" w14:textId="77777777" w:rsidR="00111B64" w:rsidRDefault="00BE10F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013B8E21"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(bortsett fra kommunikasjonskreditter)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83458"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 (bortsett fra kommunikasjonskreditter)</w:t>
            </w:r>
          </w:p>
        </w:tc>
      </w:tr>
      <w:tr w:rsidR="00111B64" w14:paraId="6137E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9D829" w14:textId="77777777" w:rsidR="00111B64" w:rsidRDefault="00BE10F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1C0665F4" w14:textId="77777777" w:rsidR="00111B64" w:rsidRDefault="00BE10F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(bortsett fra kommunikasjonskreditter)</w:t>
            </w:r>
          </w:p>
        </w:tc>
        <w:tc>
          <w:tcPr>
            <w:tcW w:w="4040" w:type="dxa"/>
            <w:tcBorders>
              <w:top w:val="single" w:sz="4" w:space="0" w:color="000000"/>
              <w:left w:val="single" w:sz="4" w:space="0" w:color="000000"/>
              <w:bottom w:val="single" w:sz="4" w:space="0" w:color="000000"/>
              <w:right w:val="single" w:sz="4" w:space="0" w:color="000000"/>
            </w:tcBorders>
          </w:tcPr>
          <w:p w14:paraId="3C81F8F0" w14:textId="77777777" w:rsidR="00111B64" w:rsidRDefault="00BE10F4">
            <w:pPr>
              <w:pStyle w:val="ProductList-TableBody"/>
            </w:pPr>
            <w:r>
              <w:fldChar w:fldCharType="begin"/>
            </w:r>
            <w:r>
              <w:instrText xml:space="preserve"> AutoTextList   \s NoStyle \t "Indikerer at Produktet er tilgjengelig som et Tillegg og/eller From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393E3FDA" w14:textId="77777777" w:rsidR="00111B64" w:rsidRDefault="00111B64">
      <w:pPr>
        <w:pStyle w:val="ProductList-Body"/>
      </w:pPr>
    </w:p>
    <w:p w14:paraId="24246F87" w14:textId="77777777" w:rsidR="00111B64" w:rsidRDefault="00BE10F4">
      <w:pPr>
        <w:pStyle w:val="ProductList-ClauseHeading"/>
        <w:outlineLvl w:val="4"/>
      </w:pPr>
      <w:r>
        <w:t>2.1 Kommunikasjonskreditter</w:t>
      </w:r>
    </w:p>
    <w:p w14:paraId="24D76603" w14:textId="77777777" w:rsidR="00111B64" w:rsidRDefault="00BE10F4">
      <w:pPr>
        <w:pStyle w:val="ProductList-Body"/>
      </w:pPr>
      <w:r>
        <w:t xml:space="preserve">Kommunikasjonskreditter krever en første betaling via Office 365 Administration Portal. Microsoft fakturerer Kunden eller forhandleren umiddelbart for hver transaksjon, inkludert, hvis automatisk påfyll er aktivert, hver gang minimumssaldoen er nådd. Eventuelle slike midler som ikke brukes innen 12 måneder fra transaksjonsdato vil gå tapt. </w:t>
      </w:r>
    </w:p>
    <w:p w14:paraId="76713E01" w14:textId="77777777" w:rsidR="00111B64" w:rsidRDefault="00111B64">
      <w:pPr>
        <w:pStyle w:val="ProductList-Body"/>
      </w:pPr>
    </w:p>
    <w:p w14:paraId="7164A00D" w14:textId="77777777" w:rsidR="00111B64" w:rsidRDefault="00BE10F4">
      <w:pPr>
        <w:pStyle w:val="ProductList-Body"/>
      </w:pPr>
      <w:r>
        <w:t>Brukergebyrer vil være basert på Microsofts publiserte priser når tjenestene brukes. Kommunikasjonskreditter er unntatt fra fast prisfastsetting, til tross for noen henvisning til fast prisfastsettelse i henhold til gjeldende volumlisensavtale.</w:t>
      </w:r>
    </w:p>
    <w:p w14:paraId="3C5CFDF2" w14:textId="77777777" w:rsidR="00111B64" w:rsidRDefault="00111B64">
      <w:pPr>
        <w:pStyle w:val="ProductList-Body"/>
      </w:pPr>
    </w:p>
    <w:p w14:paraId="5687040E" w14:textId="77777777" w:rsidR="00111B64" w:rsidRDefault="00BE10F4">
      <w:pPr>
        <w:pStyle w:val="ProductList-ClauseHeading"/>
        <w:outlineLvl w:val="4"/>
      </w:pPr>
      <w:r>
        <w:t>2.2 Audio-konferanse for India-baserte brukere</w:t>
      </w:r>
    </w:p>
    <w:p w14:paraId="14B37072" w14:textId="77777777" w:rsidR="00111B64" w:rsidRDefault="00BE10F4">
      <w:pPr>
        <w:pStyle w:val="ProductList-Body"/>
      </w:pPr>
      <w:r>
        <w:t>Fra 1. august 2019 kreves et abonnement for audio-konferanser for India-baserte brukere lokalisert i Republikken India for å bruke audio-konferanse.</w:t>
      </w:r>
    </w:p>
    <w:p w14:paraId="42ED7358" w14:textId="77777777" w:rsidR="00111B64" w:rsidRDefault="00111B64">
      <w:pPr>
        <w:pStyle w:val="ProductList-Body"/>
      </w:pPr>
    </w:p>
    <w:p w14:paraId="2A6EDE12" w14:textId="77777777" w:rsidR="00111B64" w:rsidRDefault="00BE10F4">
      <w:pPr>
        <w:pStyle w:val="ProductList-ClauseHeading"/>
        <w:outlineLvl w:val="4"/>
      </w:pPr>
      <w:r>
        <w:t>2.3 Lisensforutsetninger</w:t>
      </w:r>
    </w:p>
    <w:tbl>
      <w:tblPr>
        <w:tblStyle w:val="PURTable"/>
        <w:tblW w:w="0" w:type="dxa"/>
        <w:tblLook w:val="04A0" w:firstRow="1" w:lastRow="0" w:firstColumn="1" w:lastColumn="0" w:noHBand="0" w:noVBand="1"/>
      </w:tblPr>
      <w:tblGrid>
        <w:gridCol w:w="5440"/>
        <w:gridCol w:w="5476"/>
      </w:tblGrid>
      <w:tr w:rsidR="00111B64" w14:paraId="53D97B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A4A2FFA" w14:textId="77777777" w:rsidR="00111B64" w:rsidRDefault="00BE10F4">
            <w:pPr>
              <w:pStyle w:val="ProductList-TableBody"/>
            </w:pPr>
            <w:r>
              <w:rPr>
                <w:color w:val="FFFFFF"/>
              </w:rPr>
              <w:t>Lisens</w:t>
            </w:r>
          </w:p>
        </w:tc>
        <w:tc>
          <w:tcPr>
            <w:tcW w:w="6120" w:type="dxa"/>
            <w:tcBorders>
              <w:top w:val="single" w:sz="4" w:space="0" w:color="0070C0"/>
              <w:bottom w:val="single" w:sz="4" w:space="0" w:color="000000"/>
              <w:right w:val="single" w:sz="4" w:space="0" w:color="0070C0"/>
            </w:tcBorders>
            <w:shd w:val="clear" w:color="auto" w:fill="0072C6"/>
          </w:tcPr>
          <w:p w14:paraId="0B1F890D" w14:textId="77777777" w:rsidR="00111B64" w:rsidRDefault="00BE10F4">
            <w:pPr>
              <w:pStyle w:val="ProductList-TableBody"/>
            </w:pPr>
            <w:r>
              <w:rPr>
                <w:color w:val="FFFFFF"/>
              </w:rPr>
              <w:t xml:space="preserve">Lisensforutsetninger </w:t>
            </w:r>
          </w:p>
        </w:tc>
      </w:tr>
      <w:tr w:rsidR="00111B64" w14:paraId="69CA1834" w14:textId="77777777">
        <w:tc>
          <w:tcPr>
            <w:tcW w:w="6120" w:type="dxa"/>
            <w:tcBorders>
              <w:top w:val="single" w:sz="4" w:space="0" w:color="000000"/>
              <w:left w:val="single" w:sz="4" w:space="0" w:color="000000"/>
              <w:bottom w:val="single" w:sz="4" w:space="0" w:color="000000"/>
              <w:right w:val="single" w:sz="4" w:space="0" w:color="000000"/>
            </w:tcBorders>
          </w:tcPr>
          <w:p w14:paraId="596AB8BF" w14:textId="77777777" w:rsidR="00111B64" w:rsidRDefault="00BE10F4">
            <w:pPr>
              <w:pStyle w:val="ProductList-TableBody"/>
            </w:pPr>
            <w:r>
              <w:t>Avansert kommunikasjon</w:t>
            </w:r>
          </w:p>
        </w:tc>
        <w:tc>
          <w:tcPr>
            <w:tcW w:w="6120" w:type="dxa"/>
            <w:tcBorders>
              <w:top w:val="single" w:sz="4" w:space="0" w:color="000000"/>
              <w:left w:val="single" w:sz="4" w:space="0" w:color="000000"/>
              <w:bottom w:val="single" w:sz="4" w:space="0" w:color="000000"/>
              <w:right w:val="single" w:sz="4" w:space="0" w:color="000000"/>
            </w:tcBorders>
          </w:tcPr>
          <w:p w14:paraId="6E3E5EDC" w14:textId="77777777" w:rsidR="00111B64" w:rsidRDefault="00BE10F4">
            <w:pPr>
              <w:pStyle w:val="ProductList-TableBody"/>
            </w:pPr>
            <w:r>
              <w:t>Office 365 F3/E1/E3/E5 eller Microsoft 365 Business Basic/Business Standard/Business Premium/F1/F3/E3/E5</w:t>
            </w:r>
          </w:p>
        </w:tc>
      </w:tr>
      <w:tr w:rsidR="00111B64" w14:paraId="1E7C1235" w14:textId="77777777">
        <w:tc>
          <w:tcPr>
            <w:tcW w:w="6120" w:type="dxa"/>
            <w:tcBorders>
              <w:top w:val="single" w:sz="4" w:space="0" w:color="000000"/>
              <w:left w:val="single" w:sz="4" w:space="0" w:color="000000"/>
              <w:bottom w:val="single" w:sz="4" w:space="0" w:color="000000"/>
              <w:right w:val="single" w:sz="4" w:space="0" w:color="000000"/>
            </w:tcBorders>
          </w:tcPr>
          <w:p w14:paraId="090F6D84" w14:textId="77777777" w:rsidR="00111B64" w:rsidRDefault="00BE10F4">
            <w:pPr>
              <w:pStyle w:val="ProductList-TableBody"/>
            </w:pPr>
            <w:r>
              <w:t>Audio-konferanse</w:t>
            </w:r>
          </w:p>
        </w:tc>
        <w:tc>
          <w:tcPr>
            <w:tcW w:w="6120" w:type="dxa"/>
            <w:tcBorders>
              <w:top w:val="single" w:sz="4" w:space="0" w:color="000000"/>
              <w:left w:val="single" w:sz="4" w:space="0" w:color="000000"/>
              <w:bottom w:val="none" w:sz="4" w:space="0" w:color="000000"/>
              <w:right w:val="single" w:sz="4" w:space="0" w:color="000000"/>
            </w:tcBorders>
          </w:tcPr>
          <w:p w14:paraId="2FE926A3" w14:textId="77777777" w:rsidR="00111B64" w:rsidRDefault="00BE10F4">
            <w:pPr>
              <w:pStyle w:val="ProductList-TableBody"/>
            </w:pPr>
            <w:r>
              <w:t>Office 365 F3/E1/E3/E5 eller Microsoft 365 Business Basic/Business Standard/Business Premium/F1/F3/E3/E5</w:t>
            </w:r>
          </w:p>
        </w:tc>
      </w:tr>
      <w:tr w:rsidR="00111B64" w14:paraId="6442AD2B" w14:textId="77777777">
        <w:tc>
          <w:tcPr>
            <w:tcW w:w="6120" w:type="dxa"/>
            <w:tcBorders>
              <w:top w:val="single" w:sz="4" w:space="0" w:color="000000"/>
              <w:left w:val="single" w:sz="4" w:space="0" w:color="000000"/>
              <w:bottom w:val="single" w:sz="4" w:space="0" w:color="000000"/>
              <w:right w:val="single" w:sz="4" w:space="0" w:color="000000"/>
            </w:tcBorders>
          </w:tcPr>
          <w:p w14:paraId="18D350AD" w14:textId="77777777" w:rsidR="00111B64" w:rsidRDefault="00BE10F4">
            <w:pPr>
              <w:pStyle w:val="ProductList-TableBody"/>
            </w:pPr>
            <w:r>
              <w:t>Audio-konferanse for India-baserte brukere</w:t>
            </w:r>
          </w:p>
        </w:tc>
        <w:tc>
          <w:tcPr>
            <w:tcW w:w="6120" w:type="dxa"/>
            <w:tcBorders>
              <w:top w:val="none" w:sz="4" w:space="0" w:color="000000"/>
              <w:left w:val="single" w:sz="4" w:space="0" w:color="000000"/>
              <w:bottom w:val="single" w:sz="4" w:space="0" w:color="000000"/>
              <w:right w:val="single" w:sz="4" w:space="0" w:color="000000"/>
            </w:tcBorders>
          </w:tcPr>
          <w:p w14:paraId="7DCAB304" w14:textId="77777777" w:rsidR="00111B64" w:rsidRDefault="00111B64">
            <w:pPr>
              <w:pStyle w:val="ProductList-TableBody"/>
            </w:pPr>
          </w:p>
        </w:tc>
      </w:tr>
      <w:tr w:rsidR="00111B64" w14:paraId="26CAC4AD" w14:textId="77777777">
        <w:tc>
          <w:tcPr>
            <w:tcW w:w="6120" w:type="dxa"/>
            <w:tcBorders>
              <w:top w:val="single" w:sz="4" w:space="0" w:color="000000"/>
              <w:left w:val="single" w:sz="4" w:space="0" w:color="000000"/>
              <w:bottom w:val="single" w:sz="4" w:space="0" w:color="000000"/>
              <w:right w:val="single" w:sz="4" w:space="0" w:color="000000"/>
            </w:tcBorders>
          </w:tcPr>
          <w:p w14:paraId="6CFA2941" w14:textId="77777777" w:rsidR="00111B64" w:rsidRDefault="00BE10F4">
            <w:pPr>
              <w:pStyle w:val="ProductList-TableBody"/>
            </w:pPr>
            <w:r>
              <w:t>Audio-konferanse for India-baserte brukere E5 brukertillegg</w:t>
            </w:r>
          </w:p>
        </w:tc>
        <w:tc>
          <w:tcPr>
            <w:tcW w:w="6120" w:type="dxa"/>
            <w:tcBorders>
              <w:top w:val="single" w:sz="4" w:space="0" w:color="000000"/>
              <w:left w:val="single" w:sz="4" w:space="0" w:color="000000"/>
              <w:bottom w:val="single" w:sz="4" w:space="0" w:color="000000"/>
              <w:right w:val="single" w:sz="4" w:space="0" w:color="000000"/>
            </w:tcBorders>
          </w:tcPr>
          <w:p w14:paraId="540D8C43" w14:textId="77777777" w:rsidR="00111B64" w:rsidRDefault="00BE10F4">
            <w:pPr>
              <w:pStyle w:val="ProductList-TableBody"/>
            </w:pPr>
            <w:r>
              <w:t>Office 365 E5 eller Microsoft 365 E5</w:t>
            </w:r>
          </w:p>
        </w:tc>
      </w:tr>
      <w:tr w:rsidR="00111B64" w14:paraId="5213B8AA" w14:textId="77777777">
        <w:tc>
          <w:tcPr>
            <w:tcW w:w="6120" w:type="dxa"/>
            <w:tcBorders>
              <w:top w:val="single" w:sz="4" w:space="0" w:color="000000"/>
              <w:left w:val="single" w:sz="4" w:space="0" w:color="000000"/>
              <w:bottom w:val="single" w:sz="4" w:space="0" w:color="000000"/>
              <w:right w:val="single" w:sz="4" w:space="0" w:color="000000"/>
            </w:tcBorders>
          </w:tcPr>
          <w:p w14:paraId="4BE7EE9F" w14:textId="77777777" w:rsidR="00111B64" w:rsidRDefault="00BE10F4">
            <w:pPr>
              <w:pStyle w:val="ProductList-TableBody"/>
            </w:pPr>
            <w:r>
              <w:t>Audio-konferanse Utvidet oppringingsminutt til USA/CAN</w:t>
            </w:r>
          </w:p>
        </w:tc>
        <w:tc>
          <w:tcPr>
            <w:tcW w:w="6120" w:type="dxa"/>
            <w:tcBorders>
              <w:top w:val="single" w:sz="4" w:space="0" w:color="000000"/>
              <w:left w:val="single" w:sz="4" w:space="0" w:color="000000"/>
              <w:bottom w:val="single" w:sz="4" w:space="0" w:color="000000"/>
              <w:right w:val="single" w:sz="4" w:space="0" w:color="000000"/>
            </w:tcBorders>
          </w:tcPr>
          <w:p w14:paraId="1BBA386F" w14:textId="77777777" w:rsidR="00111B64" w:rsidRDefault="00BE10F4">
            <w:pPr>
              <w:pStyle w:val="ProductList-TableBody"/>
            </w:pPr>
            <w:r>
              <w:t>Lydkonferanse, lydkonferanse for India, Microsoft 365 E5 eller Office 365 E5</w:t>
            </w:r>
          </w:p>
        </w:tc>
      </w:tr>
    </w:tbl>
    <w:p w14:paraId="59A03064"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A883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D55F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68CAAA4" w14:textId="77777777" w:rsidR="00111B64" w:rsidRDefault="00111B64">
      <w:pPr>
        <w:pStyle w:val="ProductList-Body"/>
      </w:pPr>
    </w:p>
    <w:p w14:paraId="7D7B2D17" w14:textId="77777777" w:rsidR="00111B64" w:rsidRDefault="00BE10F4">
      <w:pPr>
        <w:pStyle w:val="ProductList-Offering2HeadingNoBorder"/>
        <w:outlineLvl w:val="2"/>
      </w:pPr>
      <w:bookmarkStart w:id="267" w:name="_Sec665"/>
      <w:r>
        <w:t>Exchange Online</w:t>
      </w:r>
      <w:bookmarkEnd w:id="267"/>
      <w:r>
        <w:fldChar w:fldCharType="begin"/>
      </w:r>
      <w:r>
        <w:instrText xml:space="preserve"> TC "</w:instrText>
      </w:r>
      <w:bookmarkStart w:id="268" w:name="_Toc52183247"/>
      <w:r>
        <w:instrText>Exchange Online</w:instrText>
      </w:r>
      <w:bookmarkEnd w:id="268"/>
      <w:r>
        <w:instrText>" \l 3</w:instrText>
      </w:r>
      <w:r>
        <w:fldChar w:fldCharType="end"/>
      </w:r>
    </w:p>
    <w:p w14:paraId="797DD18D" w14:textId="77777777" w:rsidR="00111B64" w:rsidRDefault="00BE10F4">
      <w:pPr>
        <w:pStyle w:val="ProductList-Offering1SubSection"/>
        <w:outlineLvl w:val="3"/>
      </w:pPr>
      <w:bookmarkStart w:id="269" w:name="_Sec721"/>
      <w:r>
        <w:t>1. Programtilgjengelighet</w:t>
      </w:r>
      <w:bookmarkEnd w:id="269"/>
    </w:p>
    <w:tbl>
      <w:tblPr>
        <w:tblStyle w:val="PURTable"/>
        <w:tblW w:w="0" w:type="dxa"/>
        <w:tblLook w:val="04A0" w:firstRow="1" w:lastRow="0" w:firstColumn="1" w:lastColumn="0" w:noHBand="0" w:noVBand="1"/>
      </w:tblPr>
      <w:tblGrid>
        <w:gridCol w:w="4245"/>
        <w:gridCol w:w="713"/>
        <w:gridCol w:w="693"/>
        <w:gridCol w:w="804"/>
        <w:gridCol w:w="710"/>
        <w:gridCol w:w="727"/>
        <w:gridCol w:w="826"/>
        <w:gridCol w:w="702"/>
        <w:gridCol w:w="698"/>
        <w:gridCol w:w="798"/>
      </w:tblGrid>
      <w:tr w:rsidR="00111B64" w14:paraId="541B63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DCF459"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3996EA5A"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94773"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EEEE"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8E684"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04FC9"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1B958"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05151"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C5D13"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B9B24"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503CB25A" w14:textId="77777777">
        <w:tc>
          <w:tcPr>
            <w:tcW w:w="4660" w:type="dxa"/>
            <w:tcBorders>
              <w:top w:val="single" w:sz="6" w:space="0" w:color="FFFFFF"/>
              <w:left w:val="none" w:sz="4" w:space="0" w:color="6E6E6E"/>
              <w:bottom w:val="dashed" w:sz="4" w:space="0" w:color="BFBFBF"/>
              <w:right w:val="none" w:sz="4" w:space="0" w:color="6E6E6E"/>
            </w:tcBorders>
          </w:tcPr>
          <w:p w14:paraId="39CB0AFC" w14:textId="77777777" w:rsidR="00111B64" w:rsidRDefault="00BE10F4">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3D712F0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E6D5"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23C7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58455"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7D16"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5698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43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92A9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4E0B1" w14:textId="77777777" w:rsidR="00111B64" w:rsidRDefault="00111B64">
            <w:pPr>
              <w:pStyle w:val="ProductList-TableBody"/>
              <w:jc w:val="center"/>
            </w:pPr>
          </w:p>
        </w:tc>
      </w:tr>
      <w:tr w:rsidR="00111B64" w14:paraId="06EB69B3" w14:textId="77777777">
        <w:tc>
          <w:tcPr>
            <w:tcW w:w="4660" w:type="dxa"/>
            <w:tcBorders>
              <w:top w:val="dashed" w:sz="4" w:space="0" w:color="BFBFBF"/>
              <w:left w:val="none" w:sz="4" w:space="0" w:color="6E6E6E"/>
              <w:bottom w:val="dashed" w:sz="4" w:space="0" w:color="BFBFBF"/>
              <w:right w:val="none" w:sz="4" w:space="0" w:color="6E6E6E"/>
            </w:tcBorders>
          </w:tcPr>
          <w:p w14:paraId="43930E8C" w14:textId="77777777" w:rsidR="00111B64" w:rsidRDefault="00BE10F4">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7BA1E14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B76F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DC3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C2F8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8EF57"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C29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B0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F8A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9CAD" w14:textId="77777777" w:rsidR="00111B64" w:rsidRDefault="00111B64">
            <w:pPr>
              <w:pStyle w:val="ProductList-TableBody"/>
              <w:jc w:val="center"/>
            </w:pPr>
          </w:p>
        </w:tc>
      </w:tr>
      <w:tr w:rsidR="00111B64" w14:paraId="06A4C29C" w14:textId="77777777">
        <w:tc>
          <w:tcPr>
            <w:tcW w:w="4660" w:type="dxa"/>
            <w:tcBorders>
              <w:top w:val="dashed" w:sz="4" w:space="0" w:color="BFBFBF"/>
              <w:left w:val="none" w:sz="4" w:space="0" w:color="6E6E6E"/>
              <w:bottom w:val="dashed" w:sz="4" w:space="0" w:color="BFBFBF"/>
              <w:right w:val="none" w:sz="4" w:space="0" w:color="6E6E6E"/>
            </w:tcBorders>
          </w:tcPr>
          <w:p w14:paraId="1042AB22" w14:textId="77777777" w:rsidR="00111B64" w:rsidRDefault="00BE10F4">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8ABE62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A60B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CCC1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05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628E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D71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AD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5FBA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38C29" w14:textId="77777777" w:rsidR="00111B64" w:rsidRDefault="00111B64">
            <w:pPr>
              <w:pStyle w:val="ProductList-TableBody"/>
              <w:jc w:val="center"/>
            </w:pPr>
          </w:p>
        </w:tc>
      </w:tr>
      <w:tr w:rsidR="00111B64" w14:paraId="77526F14" w14:textId="77777777">
        <w:tc>
          <w:tcPr>
            <w:tcW w:w="4660" w:type="dxa"/>
            <w:tcBorders>
              <w:top w:val="dashed" w:sz="4" w:space="0" w:color="BFBFBF"/>
              <w:left w:val="none" w:sz="4" w:space="0" w:color="6E6E6E"/>
              <w:bottom w:val="dashed" w:sz="4" w:space="0" w:color="BFBFBF"/>
              <w:right w:val="none" w:sz="4" w:space="0" w:color="6E6E6E"/>
            </w:tcBorders>
          </w:tcPr>
          <w:p w14:paraId="79CA999C" w14:textId="77777777" w:rsidR="00111B64" w:rsidRDefault="00BE10F4">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73E5B0"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F800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0814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DA6F0"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2CF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BC92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1040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947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FEF0C" w14:textId="77777777" w:rsidR="00111B64" w:rsidRDefault="00111B64">
            <w:pPr>
              <w:pStyle w:val="ProductList-TableBody"/>
              <w:jc w:val="center"/>
            </w:pPr>
          </w:p>
        </w:tc>
      </w:tr>
      <w:tr w:rsidR="00111B64" w14:paraId="784C26D4" w14:textId="77777777">
        <w:tc>
          <w:tcPr>
            <w:tcW w:w="4660" w:type="dxa"/>
            <w:tcBorders>
              <w:top w:val="dashed" w:sz="4" w:space="0" w:color="BFBFBF"/>
              <w:left w:val="none" w:sz="4" w:space="0" w:color="6E6E6E"/>
              <w:bottom w:val="dashed" w:sz="4" w:space="0" w:color="BFBFBF"/>
              <w:right w:val="none" w:sz="4" w:space="0" w:color="6E6E6E"/>
            </w:tcBorders>
          </w:tcPr>
          <w:p w14:paraId="307C5CA9" w14:textId="77777777" w:rsidR="00111B64" w:rsidRDefault="00BE10F4">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DFB85C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061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19D6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0A50E"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D0B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EDE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96F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1A35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35FB9" w14:textId="77777777" w:rsidR="00111B64" w:rsidRDefault="00111B64">
            <w:pPr>
              <w:pStyle w:val="ProductList-TableBody"/>
              <w:jc w:val="center"/>
            </w:pPr>
          </w:p>
        </w:tc>
      </w:tr>
      <w:tr w:rsidR="00111B64" w14:paraId="700273A2" w14:textId="77777777">
        <w:tc>
          <w:tcPr>
            <w:tcW w:w="4660" w:type="dxa"/>
            <w:tcBorders>
              <w:top w:val="dashed" w:sz="4" w:space="0" w:color="BFBFBF"/>
              <w:left w:val="none" w:sz="4" w:space="0" w:color="6E6E6E"/>
              <w:bottom w:val="dashed" w:sz="4" w:space="0" w:color="BFBFBF"/>
              <w:right w:val="none" w:sz="4" w:space="0" w:color="6E6E6E"/>
            </w:tcBorders>
          </w:tcPr>
          <w:p w14:paraId="1C7A7F24" w14:textId="77777777" w:rsidR="00111B64" w:rsidRDefault="00BE10F4">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26C3FC1"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68104"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04F3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CE0B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62C4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023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841C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B5C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C4D69" w14:textId="77777777" w:rsidR="00111B64" w:rsidRDefault="00111B64">
            <w:pPr>
              <w:pStyle w:val="ProductList-TableBody"/>
              <w:jc w:val="center"/>
            </w:pPr>
          </w:p>
        </w:tc>
      </w:tr>
      <w:tr w:rsidR="00111B64" w14:paraId="41C6CD9A" w14:textId="77777777">
        <w:tc>
          <w:tcPr>
            <w:tcW w:w="4660" w:type="dxa"/>
            <w:tcBorders>
              <w:top w:val="dashed" w:sz="4" w:space="0" w:color="BFBFBF"/>
              <w:left w:val="none" w:sz="4" w:space="0" w:color="6E6E6E"/>
              <w:bottom w:val="dashed" w:sz="4" w:space="0" w:color="BFBFBF"/>
              <w:right w:val="none" w:sz="4" w:space="0" w:color="6E6E6E"/>
            </w:tcBorders>
          </w:tcPr>
          <w:p w14:paraId="291AFA6D" w14:textId="77777777" w:rsidR="00111B64" w:rsidRDefault="00BE10F4">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0B05E2B8"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6C61"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5C6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4FBA"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97DB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CBF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4BD1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C07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665A9" w14:textId="77777777" w:rsidR="00111B64" w:rsidRDefault="00111B64">
            <w:pPr>
              <w:pStyle w:val="ProductList-TableBody"/>
              <w:jc w:val="center"/>
            </w:pPr>
          </w:p>
        </w:tc>
      </w:tr>
      <w:tr w:rsidR="00111B64" w14:paraId="4280512F" w14:textId="77777777">
        <w:tc>
          <w:tcPr>
            <w:tcW w:w="4660" w:type="dxa"/>
            <w:tcBorders>
              <w:top w:val="dashed" w:sz="4" w:space="0" w:color="BFBFBF"/>
              <w:left w:val="none" w:sz="4" w:space="0" w:color="6E6E6E"/>
              <w:bottom w:val="dashed" w:sz="4" w:space="0" w:color="BFBFBF"/>
              <w:right w:val="none" w:sz="4" w:space="0" w:color="6E6E6E"/>
            </w:tcBorders>
          </w:tcPr>
          <w:p w14:paraId="02CA522F" w14:textId="77777777" w:rsidR="00111B64" w:rsidRDefault="00BE10F4">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6BF824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4E5C3"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34C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8359E"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D63F"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25A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276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A42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90F63" w14:textId="77777777" w:rsidR="00111B64" w:rsidRDefault="00111B64">
            <w:pPr>
              <w:pStyle w:val="ProductList-TableBody"/>
              <w:jc w:val="center"/>
            </w:pPr>
          </w:p>
        </w:tc>
      </w:tr>
      <w:tr w:rsidR="00111B64" w14:paraId="3DC95687" w14:textId="77777777">
        <w:tc>
          <w:tcPr>
            <w:tcW w:w="4660" w:type="dxa"/>
            <w:tcBorders>
              <w:top w:val="dashed" w:sz="4" w:space="0" w:color="BFBFBF"/>
              <w:left w:val="none" w:sz="4" w:space="0" w:color="6E6E6E"/>
              <w:bottom w:val="dashed" w:sz="4" w:space="0" w:color="BFBFBF"/>
              <w:right w:val="none" w:sz="4" w:space="0" w:color="6E6E6E"/>
            </w:tcBorders>
          </w:tcPr>
          <w:p w14:paraId="4FB75A9B" w14:textId="77777777" w:rsidR="00111B64" w:rsidRDefault="00BE10F4">
            <w:pPr>
              <w:pStyle w:val="ProductList-TableBody"/>
            </w:pPr>
            <w:r>
              <w:t>Office 365 Avansert trusselbeskyttelse Plan 1</w:t>
            </w:r>
            <w:r>
              <w:fldChar w:fldCharType="begin"/>
            </w:r>
            <w:r>
              <w:instrText xml:space="preserve"> XE "Office 365 Avansert trusselbeskyttelse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81BC0A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B9AE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2FCB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4EB8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F3C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13A0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76A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D92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AEB15" w14:textId="77777777" w:rsidR="00111B64" w:rsidRDefault="00111B64">
            <w:pPr>
              <w:pStyle w:val="ProductList-TableBody"/>
              <w:jc w:val="center"/>
            </w:pPr>
          </w:p>
        </w:tc>
      </w:tr>
      <w:tr w:rsidR="00111B64" w14:paraId="63E91D2B" w14:textId="77777777">
        <w:tc>
          <w:tcPr>
            <w:tcW w:w="4660" w:type="dxa"/>
            <w:tcBorders>
              <w:top w:val="dashed" w:sz="4" w:space="0" w:color="BFBFBF"/>
              <w:left w:val="none" w:sz="4" w:space="0" w:color="6E6E6E"/>
              <w:bottom w:val="dashed" w:sz="4" w:space="0" w:color="BFBFBF"/>
              <w:right w:val="none" w:sz="4" w:space="0" w:color="6E6E6E"/>
            </w:tcBorders>
          </w:tcPr>
          <w:p w14:paraId="700940F9" w14:textId="77777777" w:rsidR="00111B64" w:rsidRDefault="00BE10F4">
            <w:pPr>
              <w:pStyle w:val="ProductList-TableBody"/>
            </w:pPr>
            <w:r>
              <w:t>Office 365 Avansert trusselbeskyttelse Plan 2</w:t>
            </w:r>
            <w:r>
              <w:fldChar w:fldCharType="begin"/>
            </w:r>
            <w:r>
              <w:instrText xml:space="preserve"> XE "Office 365 Avansert trusselbeskyttelse Plan 2"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2E0E78A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89E86"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696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400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1418A"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C068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2AA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79C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04A24" w14:textId="77777777" w:rsidR="00111B64" w:rsidRDefault="00111B64">
            <w:pPr>
              <w:pStyle w:val="ProductList-TableBody"/>
              <w:jc w:val="center"/>
            </w:pPr>
          </w:p>
        </w:tc>
      </w:tr>
      <w:tr w:rsidR="00111B64" w14:paraId="733D14CE" w14:textId="77777777">
        <w:tc>
          <w:tcPr>
            <w:tcW w:w="4660" w:type="dxa"/>
            <w:tcBorders>
              <w:top w:val="dashed" w:sz="4" w:space="0" w:color="BFBFBF"/>
              <w:left w:val="none" w:sz="4" w:space="0" w:color="6E6E6E"/>
              <w:bottom w:val="dashed" w:sz="4" w:space="0" w:color="BFBFBF"/>
              <w:right w:val="none" w:sz="4" w:space="0" w:color="6E6E6E"/>
            </w:tcBorders>
          </w:tcPr>
          <w:p w14:paraId="0110EF83" w14:textId="77777777" w:rsidR="00111B64" w:rsidRDefault="00BE10F4">
            <w:pPr>
              <w:pStyle w:val="ProductList-TableBody"/>
            </w:pPr>
            <w:r>
              <w:t xml:space="preserve">Office 365 Forebygging av tap av data </w:t>
            </w:r>
            <w:r>
              <w:fldChar w:fldCharType="begin"/>
            </w:r>
            <w:r>
              <w:instrText xml:space="preserve"> XE "Office 365 Forebygging av tap av data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14:paraId="01C135D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BCE0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B6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6166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1D5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CEF2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FB5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9433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96CE" w14:textId="77777777" w:rsidR="00111B64" w:rsidRDefault="00111B64">
            <w:pPr>
              <w:pStyle w:val="ProductList-TableBody"/>
              <w:jc w:val="center"/>
            </w:pPr>
          </w:p>
        </w:tc>
      </w:tr>
      <w:tr w:rsidR="00111B64" w14:paraId="37E437BF" w14:textId="77777777">
        <w:tc>
          <w:tcPr>
            <w:tcW w:w="4660" w:type="dxa"/>
            <w:tcBorders>
              <w:top w:val="dashed" w:sz="4" w:space="0" w:color="BFBFBF"/>
              <w:left w:val="none" w:sz="4" w:space="0" w:color="6E6E6E"/>
              <w:bottom w:val="none" w:sz="4" w:space="0" w:color="BFBFBF"/>
              <w:right w:val="none" w:sz="4" w:space="0" w:color="6E6E6E"/>
            </w:tcBorders>
          </w:tcPr>
          <w:p w14:paraId="095416FA" w14:textId="77777777" w:rsidR="00111B64" w:rsidRDefault="00BE10F4">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023D4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991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1E1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DD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2BD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CE19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691A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E97E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13ED" w14:textId="77777777" w:rsidR="00111B64" w:rsidRDefault="00111B64">
            <w:pPr>
              <w:pStyle w:val="ProductList-TableBody"/>
              <w:jc w:val="center"/>
            </w:pPr>
          </w:p>
        </w:tc>
      </w:tr>
    </w:tbl>
    <w:p w14:paraId="493B659D" w14:textId="77777777" w:rsidR="00111B64" w:rsidRDefault="00BE10F4">
      <w:pPr>
        <w:pStyle w:val="ProductList-Offering1SubSection"/>
        <w:outlineLvl w:val="3"/>
      </w:pPr>
      <w:bookmarkStart w:id="270" w:name="_Sec776"/>
      <w:r>
        <w:t>2. Produktvilkår</w:t>
      </w:r>
      <w:bookmarkEnd w:id="270"/>
    </w:p>
    <w:tbl>
      <w:tblPr>
        <w:tblStyle w:val="PURTable"/>
        <w:tblW w:w="0" w:type="dxa"/>
        <w:tblLook w:val="04A0" w:firstRow="1" w:lastRow="0" w:firstColumn="1" w:lastColumn="0" w:noHBand="0" w:noVBand="1"/>
      </w:tblPr>
      <w:tblGrid>
        <w:gridCol w:w="3679"/>
        <w:gridCol w:w="3598"/>
        <w:gridCol w:w="3639"/>
      </w:tblGrid>
      <w:tr w:rsidR="00111B64" w14:paraId="5D5D7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61FF7"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F4F7BD"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D0B932"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05E6C26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482FF1"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A6423CA"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E428" w14:textId="77777777" w:rsidR="00111B64" w:rsidRDefault="00BE10F4">
            <w:pPr>
              <w:pStyle w:val="ProductList-TableBody"/>
            </w:pPr>
            <w:r>
              <w:rPr>
                <w:color w:val="404040"/>
              </w:rPr>
              <w:t>Tilbud: I/T</w:t>
            </w:r>
          </w:p>
        </w:tc>
      </w:tr>
      <w:tr w:rsidR="00111B64" w14:paraId="0464F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BCA43E"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5FF58230"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689056F5"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6F74A11C" w14:textId="77777777">
        <w:tc>
          <w:tcPr>
            <w:tcW w:w="4040" w:type="dxa"/>
            <w:tcBorders>
              <w:top w:val="single" w:sz="4" w:space="0" w:color="000000"/>
              <w:left w:val="single" w:sz="4" w:space="0" w:color="000000"/>
              <w:bottom w:val="single" w:sz="4" w:space="0" w:color="000000"/>
              <w:right w:val="single" w:sz="4" w:space="0" w:color="000000"/>
            </w:tcBorders>
          </w:tcPr>
          <w:p w14:paraId="2FDAC708"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12471C"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33EE8C6"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68559D50" w14:textId="77777777" w:rsidR="00111B64" w:rsidRDefault="00111B64">
      <w:pPr>
        <w:pStyle w:val="ProductList-Body"/>
      </w:pPr>
    </w:p>
    <w:p w14:paraId="378106DD" w14:textId="77777777" w:rsidR="00111B64" w:rsidRDefault="00BE10F4">
      <w:pPr>
        <w:pStyle w:val="ProductList-ClauseHeading"/>
        <w:outlineLvl w:val="4"/>
      </w:pPr>
      <w:r>
        <w:t>2.1 Lisensforutsetninger</w:t>
      </w:r>
    </w:p>
    <w:tbl>
      <w:tblPr>
        <w:tblStyle w:val="PURTable"/>
        <w:tblW w:w="0" w:type="dxa"/>
        <w:tblLook w:val="04A0" w:firstRow="1" w:lastRow="0" w:firstColumn="1" w:lastColumn="0" w:noHBand="0" w:noVBand="1"/>
      </w:tblPr>
      <w:tblGrid>
        <w:gridCol w:w="5447"/>
        <w:gridCol w:w="5469"/>
      </w:tblGrid>
      <w:tr w:rsidR="00111B64" w14:paraId="2D05FC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BF12F57" w14:textId="77777777" w:rsidR="00111B64" w:rsidRDefault="00BE10F4">
            <w:pPr>
              <w:pStyle w:val="ProductList-TableBody"/>
            </w:pPr>
            <w:r>
              <w:rPr>
                <w:color w:val="FFFFFF"/>
              </w:rPr>
              <w:t>Lisens</w:t>
            </w:r>
          </w:p>
        </w:tc>
        <w:tc>
          <w:tcPr>
            <w:tcW w:w="6120" w:type="dxa"/>
            <w:tcBorders>
              <w:top w:val="single" w:sz="4" w:space="0" w:color="0070C0"/>
              <w:bottom w:val="single" w:sz="4" w:space="0" w:color="0070C0"/>
              <w:right w:val="single" w:sz="4" w:space="0" w:color="0070C0"/>
            </w:tcBorders>
            <w:shd w:val="clear" w:color="auto" w:fill="0072C6"/>
          </w:tcPr>
          <w:p w14:paraId="1EB1FB64" w14:textId="77777777" w:rsidR="00111B64" w:rsidRDefault="00BE10F4">
            <w:pPr>
              <w:pStyle w:val="ProductList-TableBody"/>
            </w:pPr>
            <w:r>
              <w:rPr>
                <w:color w:val="FFFFFF"/>
              </w:rPr>
              <w:t>Lisensforutsetninger</w:t>
            </w:r>
          </w:p>
        </w:tc>
      </w:tr>
      <w:tr w:rsidR="00111B64" w14:paraId="39CA3653" w14:textId="77777777">
        <w:tc>
          <w:tcPr>
            <w:tcW w:w="6120" w:type="dxa"/>
            <w:tcBorders>
              <w:top w:val="single" w:sz="4" w:space="0" w:color="0070C0"/>
              <w:left w:val="single" w:sz="4" w:space="0" w:color="000000"/>
              <w:bottom w:val="single" w:sz="4" w:space="0" w:color="000000"/>
              <w:right w:val="single" w:sz="4" w:space="0" w:color="000000"/>
            </w:tcBorders>
          </w:tcPr>
          <w:p w14:paraId="59B96309" w14:textId="77777777" w:rsidR="00111B64" w:rsidRDefault="00BE10F4">
            <w:pPr>
              <w:pStyle w:val="ProductList-TableBody"/>
            </w:pPr>
            <w:r>
              <w:t>Office 365 Avansert trusselbeskyttelse Plan 1 / Plan 2</w:t>
            </w:r>
          </w:p>
        </w:tc>
        <w:tc>
          <w:tcPr>
            <w:tcW w:w="6120" w:type="dxa"/>
            <w:tcBorders>
              <w:top w:val="single" w:sz="4" w:space="0" w:color="0070C0"/>
              <w:left w:val="single" w:sz="4" w:space="0" w:color="000000"/>
              <w:bottom w:val="single" w:sz="4" w:space="0" w:color="000000"/>
              <w:right w:val="single" w:sz="4" w:space="0" w:color="000000"/>
            </w:tcBorders>
          </w:tcPr>
          <w:p w14:paraId="3819331A" w14:textId="77777777" w:rsidR="00111B64" w:rsidRDefault="00BE10F4">
            <w:pPr>
              <w:pStyle w:val="ProductList-TableBody"/>
            </w:pPr>
            <w:r>
              <w:t>Alle lisenser for Microsoft 365, Office 365, Exchange Online, SharePoint Online eller OneDrive for Business</w:t>
            </w:r>
          </w:p>
        </w:tc>
      </w:tr>
      <w:tr w:rsidR="00111B64" w14:paraId="19B5E7D7" w14:textId="77777777">
        <w:tc>
          <w:tcPr>
            <w:tcW w:w="6120" w:type="dxa"/>
            <w:tcBorders>
              <w:top w:val="single" w:sz="4" w:space="0" w:color="000000"/>
              <w:left w:val="single" w:sz="4" w:space="0" w:color="000000"/>
              <w:bottom w:val="single" w:sz="4" w:space="0" w:color="000000"/>
              <w:right w:val="single" w:sz="4" w:space="0" w:color="000000"/>
            </w:tcBorders>
          </w:tcPr>
          <w:p w14:paraId="1D92EBBD" w14:textId="77777777" w:rsidR="00111B64" w:rsidRDefault="00BE10F4">
            <w:pPr>
              <w:pStyle w:val="ProductList-TableBody"/>
            </w:pPr>
            <w:r>
              <w:t>Office 365 Forebygging av tap av data</w:t>
            </w:r>
          </w:p>
        </w:tc>
        <w:tc>
          <w:tcPr>
            <w:tcW w:w="6120" w:type="dxa"/>
            <w:tcBorders>
              <w:top w:val="single" w:sz="4" w:space="0" w:color="000000"/>
              <w:left w:val="single" w:sz="4" w:space="0" w:color="000000"/>
              <w:bottom w:val="single" w:sz="4" w:space="0" w:color="000000"/>
              <w:right w:val="single" w:sz="4" w:space="0" w:color="000000"/>
            </w:tcBorders>
          </w:tcPr>
          <w:p w14:paraId="286A867B" w14:textId="77777777" w:rsidR="00111B64" w:rsidRDefault="00BE10F4">
            <w:pPr>
              <w:pStyle w:val="ProductList-TableBody"/>
            </w:pPr>
            <w:r>
              <w:t>Alle lisenser for Microsoft 365, Office 365, Exchange Online, SharePoint Online eller OneDrive for Business</w:t>
            </w:r>
          </w:p>
        </w:tc>
      </w:tr>
    </w:tbl>
    <w:p w14:paraId="728BDDB2"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1585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C4F783"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64B077B8" w14:textId="77777777" w:rsidR="00111B64" w:rsidRDefault="00111B64">
      <w:pPr>
        <w:pStyle w:val="ProductList-Body"/>
      </w:pPr>
    </w:p>
    <w:p w14:paraId="60EDA73B" w14:textId="77777777" w:rsidR="00111B64" w:rsidRDefault="00BE10F4">
      <w:pPr>
        <w:pStyle w:val="ProductList-Offering2HeadingNoBorder"/>
        <w:outlineLvl w:val="2"/>
      </w:pPr>
      <w:bookmarkStart w:id="271" w:name="_Sec1273"/>
      <w:r>
        <w:t>Microsoft Stream</w:t>
      </w:r>
      <w:bookmarkEnd w:id="271"/>
      <w:r>
        <w:fldChar w:fldCharType="begin"/>
      </w:r>
      <w:r>
        <w:instrText xml:space="preserve"> TC "</w:instrText>
      </w:r>
      <w:bookmarkStart w:id="272" w:name="_Toc52183248"/>
      <w:r>
        <w:instrText>Microsoft Stream</w:instrText>
      </w:r>
      <w:bookmarkEnd w:id="272"/>
      <w:r>
        <w:instrText>" \l 3</w:instrText>
      </w:r>
      <w:r>
        <w:fldChar w:fldCharType="end"/>
      </w:r>
    </w:p>
    <w:p w14:paraId="18357706" w14:textId="77777777" w:rsidR="00111B64" w:rsidRDefault="00BE10F4">
      <w:pPr>
        <w:pStyle w:val="ProductList-Offering1SubSection"/>
        <w:outlineLvl w:val="3"/>
      </w:pPr>
      <w:bookmarkStart w:id="273" w:name="_Sec1274"/>
      <w:r>
        <w:t>1. Programtilgjengelighet</w:t>
      </w:r>
      <w:bookmarkEnd w:id="273"/>
    </w:p>
    <w:p w14:paraId="5623ECEE" w14:textId="77777777" w:rsidR="00111B64" w:rsidRDefault="00111B64">
      <w:pPr>
        <w:pStyle w:val="ProductList-Body"/>
      </w:pPr>
    </w:p>
    <w:tbl>
      <w:tblPr>
        <w:tblStyle w:val="PURTable"/>
        <w:tblW w:w="0" w:type="dxa"/>
        <w:tblLook w:val="04A0" w:firstRow="1" w:lastRow="0" w:firstColumn="1" w:lastColumn="0" w:noHBand="0" w:noVBand="1"/>
      </w:tblPr>
      <w:tblGrid>
        <w:gridCol w:w="4589"/>
        <w:gridCol w:w="711"/>
        <w:gridCol w:w="681"/>
        <w:gridCol w:w="696"/>
        <w:gridCol w:w="708"/>
        <w:gridCol w:w="726"/>
        <w:gridCol w:w="720"/>
        <w:gridCol w:w="700"/>
        <w:gridCol w:w="695"/>
        <w:gridCol w:w="690"/>
      </w:tblGrid>
      <w:tr w:rsidR="00111B64" w14:paraId="3368323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B4558CD" w14:textId="77777777" w:rsidR="00111B64" w:rsidRDefault="00BE10F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C915A"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112494"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B51768"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FE239"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67EB2"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75246"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C1893"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7B4BD"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EDA1E2"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7333B521" w14:textId="77777777">
        <w:tc>
          <w:tcPr>
            <w:tcW w:w="5140" w:type="dxa"/>
            <w:tcBorders>
              <w:bottom w:val="dashed" w:sz="4" w:space="0" w:color="6E6E6E"/>
              <w:right w:val="single" w:sz="4" w:space="0" w:color="FFFFFF"/>
            </w:tcBorders>
          </w:tcPr>
          <w:p w14:paraId="3F5C57E1" w14:textId="77777777" w:rsidR="00111B64" w:rsidRDefault="00BE10F4">
            <w:pPr>
              <w:pStyle w:val="ProductList-TableBody"/>
            </w:pPr>
            <w:r>
              <w:t>Microsoft Stream</w:t>
            </w:r>
            <w:r>
              <w:fldChar w:fldCharType="begin"/>
            </w:r>
            <w:r>
              <w:instrText xml:space="preserve"> XE "Microsoft Stream" </w:instrText>
            </w:r>
            <w:r>
              <w:fldChar w:fldCharType="end"/>
            </w:r>
            <w:r>
              <w:t xml:space="preserve"> (bruker-SL)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4A42708" w14:textId="77777777" w:rsidR="00111B64" w:rsidRDefault="0011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A450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6352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28B7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4DFE39"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E930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FAF72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E7EF2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CD90AB" w14:textId="77777777" w:rsidR="00111B64" w:rsidRDefault="00111B64">
            <w:pPr>
              <w:pStyle w:val="ProductList-TableBody"/>
              <w:jc w:val="center"/>
            </w:pPr>
          </w:p>
        </w:tc>
      </w:tr>
      <w:tr w:rsidR="00111B64" w14:paraId="54D9D7DC" w14:textId="77777777">
        <w:tc>
          <w:tcPr>
            <w:tcW w:w="5140" w:type="dxa"/>
            <w:tcBorders>
              <w:top w:val="dashed" w:sz="4" w:space="0" w:color="6E6E6E"/>
              <w:bottom w:val="single" w:sz="4" w:space="0" w:color="FFFFFF"/>
              <w:right w:val="single" w:sz="4" w:space="0" w:color="FFFFFF"/>
            </w:tcBorders>
          </w:tcPr>
          <w:p w14:paraId="21B897FE" w14:textId="77777777" w:rsidR="00111B64" w:rsidRDefault="00BE10F4">
            <w:pPr>
              <w:pStyle w:val="ProductList-TableBody"/>
            </w:pPr>
            <w:r>
              <w:t>Microsoft Stream Storage-tillegg</w:t>
            </w:r>
            <w:r>
              <w:fldChar w:fldCharType="begin"/>
            </w:r>
            <w:r>
              <w:instrText xml:space="preserve"> XE "Microsoft Stream Storage-tillegg"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1ABBF6B" w14:textId="77777777" w:rsidR="00111B64" w:rsidRDefault="00111B6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B450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449F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5EDD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1D633"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C349D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51C8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54CD0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93DEF" w14:textId="77777777" w:rsidR="00111B64" w:rsidRDefault="00111B64">
            <w:pPr>
              <w:pStyle w:val="ProductList-TableBody"/>
              <w:jc w:val="center"/>
            </w:pPr>
          </w:p>
        </w:tc>
      </w:tr>
    </w:tbl>
    <w:p w14:paraId="443AEB30" w14:textId="77777777" w:rsidR="00111B64" w:rsidRDefault="00BE10F4">
      <w:pPr>
        <w:pStyle w:val="ProductList-Offering1SubSection"/>
        <w:outlineLvl w:val="3"/>
      </w:pPr>
      <w:bookmarkStart w:id="274" w:name="_Sec1275"/>
      <w:r>
        <w:t>2. Produktvilkår</w:t>
      </w:r>
      <w:bookmarkEnd w:id="274"/>
    </w:p>
    <w:p w14:paraId="235D693B" w14:textId="77777777" w:rsidR="00111B64" w:rsidRDefault="00111B64">
      <w:pPr>
        <w:pStyle w:val="ProductList-Body"/>
      </w:pPr>
    </w:p>
    <w:tbl>
      <w:tblPr>
        <w:tblStyle w:val="PURTable"/>
        <w:tblW w:w="0" w:type="dxa"/>
        <w:tblLook w:val="04A0" w:firstRow="1" w:lastRow="0" w:firstColumn="1" w:lastColumn="0" w:noHBand="0" w:noVBand="1"/>
      </w:tblPr>
      <w:tblGrid>
        <w:gridCol w:w="3679"/>
        <w:gridCol w:w="3598"/>
        <w:gridCol w:w="3639"/>
      </w:tblGrid>
      <w:tr w:rsidR="00111B64" w14:paraId="4CEED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AB946" w14:textId="77777777" w:rsidR="00111B64" w:rsidRDefault="00BE10F4">
            <w:pPr>
              <w:pStyle w:val="ProductList-TableBody"/>
            </w:pPr>
            <w:r>
              <w:t xml:space="preserve">Tjenestevilkår: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C29F27"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606426"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34110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8DD40D"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60C9705"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0A594E" w14:textId="77777777" w:rsidR="00111B64" w:rsidRDefault="00BE10F4">
            <w:pPr>
              <w:pStyle w:val="ProductList-TableBody"/>
            </w:pPr>
            <w:r>
              <w:rPr>
                <w:color w:val="404040"/>
              </w:rPr>
              <w:t>Tilbud: I/T</w:t>
            </w:r>
          </w:p>
        </w:tc>
      </w:tr>
      <w:tr w:rsidR="00111B64" w14:paraId="0BFA3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8FAAFD"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7E9F654D"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43FE406C"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7B5A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8F8106D"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7F9AE38F"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ED77" w14:textId="77777777" w:rsidR="00111B64" w:rsidRDefault="00111B64">
            <w:pPr>
              <w:pStyle w:val="ProductList-TableBody"/>
            </w:pPr>
          </w:p>
        </w:tc>
      </w:tr>
    </w:tbl>
    <w:p w14:paraId="6A34ED2C"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21D96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BA79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B5E298F" w14:textId="77777777" w:rsidR="00111B64" w:rsidRDefault="00111B64">
      <w:pPr>
        <w:pStyle w:val="ProductList-Body"/>
      </w:pPr>
    </w:p>
    <w:p w14:paraId="566D1795" w14:textId="77777777" w:rsidR="00111B64" w:rsidRDefault="00BE10F4">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3249"/>
      <w:r>
        <w:instrText>OneDrive for Business</w:instrText>
      </w:r>
      <w:bookmarkEnd w:id="276"/>
      <w:r>
        <w:instrText>" \l 3</w:instrText>
      </w:r>
      <w:r>
        <w:fldChar w:fldCharType="end"/>
      </w:r>
    </w:p>
    <w:p w14:paraId="322E97A8" w14:textId="77777777" w:rsidR="00111B64" w:rsidRDefault="00BE10F4">
      <w:pPr>
        <w:pStyle w:val="ProductList-Offering1SubSection"/>
        <w:outlineLvl w:val="3"/>
      </w:pPr>
      <w:bookmarkStart w:id="277" w:name="_Sec722"/>
      <w:r>
        <w:t>1. Programtilgjengelighet</w:t>
      </w:r>
      <w:bookmarkEnd w:id="277"/>
    </w:p>
    <w:tbl>
      <w:tblPr>
        <w:tblStyle w:val="PURTable"/>
        <w:tblW w:w="0" w:type="dxa"/>
        <w:tblLook w:val="04A0" w:firstRow="1" w:lastRow="0" w:firstColumn="1" w:lastColumn="0" w:noHBand="0" w:noVBand="1"/>
      </w:tblPr>
      <w:tblGrid>
        <w:gridCol w:w="4241"/>
        <w:gridCol w:w="715"/>
        <w:gridCol w:w="694"/>
        <w:gridCol w:w="805"/>
        <w:gridCol w:w="711"/>
        <w:gridCol w:w="727"/>
        <w:gridCol w:w="827"/>
        <w:gridCol w:w="703"/>
        <w:gridCol w:w="693"/>
        <w:gridCol w:w="800"/>
      </w:tblGrid>
      <w:tr w:rsidR="00111B64" w14:paraId="7A8F81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CCA6B"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0E6E422A"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D1030"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2CD7D"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21C42"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306BC"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656C2"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AF8A4"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16CD9"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9639E"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27F1B0B2" w14:textId="77777777">
        <w:tc>
          <w:tcPr>
            <w:tcW w:w="4660" w:type="dxa"/>
            <w:tcBorders>
              <w:top w:val="single" w:sz="6" w:space="0" w:color="FFFFFF"/>
              <w:left w:val="none" w:sz="4" w:space="0" w:color="6E6E6E"/>
              <w:bottom w:val="dashed" w:sz="4" w:space="0" w:color="B2B2B2"/>
              <w:right w:val="none" w:sz="4" w:space="0" w:color="6E6E6E"/>
            </w:tcBorders>
          </w:tcPr>
          <w:p w14:paraId="6E5B8EBC" w14:textId="77777777" w:rsidR="00111B64" w:rsidRDefault="00BE10F4">
            <w:pPr>
              <w:pStyle w:val="ProductList-TableBody"/>
            </w:pPr>
            <w:r>
              <w:t>OneDrive for Business Plan 1 og 2</w:t>
            </w:r>
            <w:r>
              <w:fldChar w:fldCharType="begin"/>
            </w:r>
            <w:r>
              <w:instrText xml:space="preserve"> XE "OneDrive for Business Plan 1 og 2" </w:instrText>
            </w:r>
            <w:r>
              <w:fldChar w:fldCharType="end"/>
            </w:r>
            <w:r>
              <w:t xml:space="preserve"> (bruker-SL)</w:t>
            </w:r>
          </w:p>
        </w:tc>
        <w:tc>
          <w:tcPr>
            <w:tcW w:w="740" w:type="dxa"/>
            <w:tcBorders>
              <w:top w:val="single" w:sz="6" w:space="0" w:color="FFFFFF"/>
              <w:left w:val="none" w:sz="4" w:space="0" w:color="6E6E6E"/>
              <w:bottom w:val="dashed" w:sz="4" w:space="0" w:color="B2B2B2"/>
              <w:right w:val="single" w:sz="6" w:space="0" w:color="FFFFFF"/>
            </w:tcBorders>
          </w:tcPr>
          <w:p w14:paraId="497FB802"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30C5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DBA8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A959B"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A21BD"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D45F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341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B0B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820A" w14:textId="77777777" w:rsidR="00111B64" w:rsidRDefault="00111B64">
            <w:pPr>
              <w:pStyle w:val="ProductList-TableBody"/>
              <w:jc w:val="center"/>
            </w:pPr>
          </w:p>
        </w:tc>
      </w:tr>
      <w:tr w:rsidR="00111B64" w14:paraId="460FF681" w14:textId="77777777">
        <w:tc>
          <w:tcPr>
            <w:tcW w:w="4660" w:type="dxa"/>
            <w:tcBorders>
              <w:top w:val="dashed" w:sz="4" w:space="0" w:color="B2B2B2"/>
              <w:left w:val="none" w:sz="4" w:space="0" w:color="6E6E6E"/>
              <w:bottom w:val="single" w:sz="4" w:space="0" w:color="FFFFFF"/>
              <w:right w:val="none" w:sz="4" w:space="0" w:color="6E6E6E"/>
            </w:tcBorders>
          </w:tcPr>
          <w:p w14:paraId="7E146843" w14:textId="77777777" w:rsidR="00111B64" w:rsidRDefault="00BE10F4">
            <w:pPr>
              <w:pStyle w:val="ProductList-TableBody"/>
            </w:pPr>
            <w:r>
              <w:t>Fjernstartplan for arbeid</w:t>
            </w:r>
            <w:r>
              <w:fldChar w:fldCharType="begin"/>
            </w:r>
            <w:r>
              <w:instrText xml:space="preserve"> XE "Fjernstartplan for arbeid"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FF0DD1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3DF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7CD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9FCC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281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61D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34F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2D8E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C77D" w14:textId="77777777" w:rsidR="00111B64" w:rsidRDefault="00111B64">
            <w:pPr>
              <w:pStyle w:val="ProductList-TableBody"/>
              <w:jc w:val="center"/>
            </w:pPr>
          </w:p>
        </w:tc>
      </w:tr>
    </w:tbl>
    <w:p w14:paraId="6D709996" w14:textId="77777777" w:rsidR="00111B64" w:rsidRDefault="00BE10F4">
      <w:pPr>
        <w:pStyle w:val="ProductList-Offering1SubSection"/>
        <w:outlineLvl w:val="3"/>
      </w:pPr>
      <w:bookmarkStart w:id="278" w:name="_Sec777"/>
      <w:r>
        <w:t>2. Produktvilkår</w:t>
      </w:r>
      <w:bookmarkEnd w:id="278"/>
    </w:p>
    <w:tbl>
      <w:tblPr>
        <w:tblStyle w:val="PURTable"/>
        <w:tblW w:w="0" w:type="dxa"/>
        <w:tblLook w:val="04A0" w:firstRow="1" w:lastRow="0" w:firstColumn="1" w:lastColumn="0" w:noHBand="0" w:noVBand="1"/>
      </w:tblPr>
      <w:tblGrid>
        <w:gridCol w:w="3679"/>
        <w:gridCol w:w="3598"/>
        <w:gridCol w:w="3639"/>
      </w:tblGrid>
      <w:tr w:rsidR="00111B64" w14:paraId="62F12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110D2"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AF0F8B"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F43DBD"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50F4B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DBBB3"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6A2E8"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4992A" w14:textId="77777777" w:rsidR="00111B64" w:rsidRDefault="00BE10F4">
            <w:pPr>
              <w:pStyle w:val="ProductList-TableBody"/>
            </w:pPr>
            <w:r>
              <w:t>Tilbud: I/T</w:t>
            </w:r>
          </w:p>
        </w:tc>
      </w:tr>
      <w:tr w:rsidR="00111B64" w14:paraId="6371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29FF"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499EF5A0"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1DABB"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3DA3F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5F778"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19635BE9"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BEA8" w14:textId="77777777" w:rsidR="00111B64" w:rsidRDefault="00111B64">
            <w:pPr>
              <w:pStyle w:val="ProductList-TableBody"/>
            </w:pPr>
          </w:p>
        </w:tc>
      </w:tr>
    </w:tbl>
    <w:p w14:paraId="557B27A1"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1706F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C24A6"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1BF26E4" w14:textId="77777777" w:rsidR="00111B64" w:rsidRDefault="00111B64">
      <w:pPr>
        <w:pStyle w:val="ProductList-Body"/>
      </w:pPr>
    </w:p>
    <w:p w14:paraId="1D43A44A" w14:textId="77777777" w:rsidR="00111B64" w:rsidRDefault="00BE10F4">
      <w:pPr>
        <w:pStyle w:val="ProductList-Offering2HeadingNoBorder"/>
        <w:outlineLvl w:val="2"/>
      </w:pPr>
      <w:bookmarkStart w:id="279" w:name="_Sec667"/>
      <w:r>
        <w:t>Project</w:t>
      </w:r>
      <w:bookmarkEnd w:id="279"/>
      <w:r>
        <w:fldChar w:fldCharType="begin"/>
      </w:r>
      <w:r>
        <w:instrText xml:space="preserve"> TC "</w:instrText>
      </w:r>
      <w:bookmarkStart w:id="280" w:name="_Toc52183250"/>
      <w:r>
        <w:instrText>Project</w:instrText>
      </w:r>
      <w:bookmarkEnd w:id="280"/>
      <w:r>
        <w:instrText>" \l 3</w:instrText>
      </w:r>
      <w:r>
        <w:fldChar w:fldCharType="end"/>
      </w:r>
    </w:p>
    <w:p w14:paraId="47026BD9" w14:textId="77777777" w:rsidR="00111B64" w:rsidRDefault="00BE10F4">
      <w:pPr>
        <w:pStyle w:val="ProductList-Offering1SubSection"/>
        <w:outlineLvl w:val="3"/>
      </w:pPr>
      <w:bookmarkStart w:id="281" w:name="_Sec723"/>
      <w:r>
        <w:t>1. Programtilgjengelighet</w:t>
      </w:r>
      <w:bookmarkEnd w:id="281"/>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111B64" w14:paraId="5C4374A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F040D1"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5F37BBA"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E5454"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5F87A"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2A319E"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E574F"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85488"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FAF49"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4611A"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7E1DA1"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65F66E44" w14:textId="77777777">
        <w:tc>
          <w:tcPr>
            <w:tcW w:w="4660" w:type="dxa"/>
            <w:tcBorders>
              <w:top w:val="single" w:sz="6" w:space="0" w:color="FFFFFF"/>
              <w:left w:val="none" w:sz="4" w:space="0" w:color="6E6E6E"/>
              <w:bottom w:val="dashed" w:sz="4" w:space="0" w:color="BFBFBF"/>
              <w:right w:val="none" w:sz="4" w:space="0" w:color="6E6E6E"/>
            </w:tcBorders>
          </w:tcPr>
          <w:p w14:paraId="22DE988A" w14:textId="77777777" w:rsidR="00111B64" w:rsidRDefault="00BE10F4">
            <w:pPr>
              <w:pStyle w:val="ProductList-TableBody"/>
            </w:pPr>
            <w:r>
              <w:t>Project Essentials</w:t>
            </w:r>
            <w:r>
              <w:fldChar w:fldCharType="begin"/>
            </w:r>
            <w:r>
              <w:instrText xml:space="preserve"> XE "Project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14:paraId="508E9B42"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70481"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46DF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001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FD52"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63A1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01FC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127A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B41C2" w14:textId="77777777" w:rsidR="00111B64" w:rsidRDefault="00111B64">
            <w:pPr>
              <w:pStyle w:val="ProductList-TableBody"/>
              <w:jc w:val="center"/>
            </w:pPr>
          </w:p>
        </w:tc>
      </w:tr>
      <w:tr w:rsidR="00111B64" w14:paraId="36A86086" w14:textId="77777777">
        <w:tc>
          <w:tcPr>
            <w:tcW w:w="4660" w:type="dxa"/>
            <w:tcBorders>
              <w:top w:val="dashed" w:sz="4" w:space="0" w:color="BFBFBF"/>
              <w:left w:val="none" w:sz="4" w:space="0" w:color="6E6E6E"/>
              <w:bottom w:val="dashed" w:sz="4" w:space="0" w:color="BFBFBF"/>
              <w:right w:val="none" w:sz="4" w:space="0" w:color="6E6E6E"/>
            </w:tcBorders>
          </w:tcPr>
          <w:p w14:paraId="39F108C9" w14:textId="77777777" w:rsidR="00111B64" w:rsidRDefault="00BE10F4">
            <w:pPr>
              <w:pStyle w:val="ProductList-TableBody"/>
            </w:pPr>
            <w:r>
              <w:t>Project Essentials Add-on</w:t>
            </w:r>
            <w:r>
              <w:fldChar w:fldCharType="begin"/>
            </w:r>
            <w:r>
              <w:instrText xml:space="preserve"> XE "Project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EEAD7F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B18F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A4CB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17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B34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E70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42B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5648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BCFF" w14:textId="77777777" w:rsidR="00111B64" w:rsidRDefault="00111B64">
            <w:pPr>
              <w:pStyle w:val="ProductList-TableBody"/>
              <w:jc w:val="center"/>
            </w:pPr>
          </w:p>
        </w:tc>
      </w:tr>
      <w:tr w:rsidR="00111B64" w14:paraId="535FFFB2" w14:textId="77777777">
        <w:tc>
          <w:tcPr>
            <w:tcW w:w="4660" w:type="dxa"/>
            <w:tcBorders>
              <w:top w:val="dashed" w:sz="4" w:space="0" w:color="BFBFBF"/>
              <w:left w:val="none" w:sz="4" w:space="0" w:color="6E6E6E"/>
              <w:bottom w:val="dashed" w:sz="4" w:space="0" w:color="BFBFBF"/>
              <w:right w:val="none" w:sz="4" w:space="0" w:color="6E6E6E"/>
            </w:tcBorders>
          </w:tcPr>
          <w:p w14:paraId="748BBF01" w14:textId="77777777" w:rsidR="00111B64" w:rsidRDefault="00BE10F4">
            <w:pPr>
              <w:pStyle w:val="ProductList-TableBody"/>
            </w:pPr>
            <w:r>
              <w:t>Project Plan 1</w:t>
            </w:r>
            <w:r>
              <w:fldChar w:fldCharType="begin"/>
            </w:r>
            <w:r>
              <w:instrText xml:space="preserve"> XE "Project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02B90C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D450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321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7B0C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608B5"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BAA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99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BCE3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339DF" w14:textId="77777777" w:rsidR="00111B64" w:rsidRDefault="00111B64">
            <w:pPr>
              <w:pStyle w:val="ProductList-TableBody"/>
              <w:jc w:val="center"/>
            </w:pPr>
          </w:p>
        </w:tc>
      </w:tr>
      <w:tr w:rsidR="00111B64" w14:paraId="3449A444" w14:textId="77777777">
        <w:tc>
          <w:tcPr>
            <w:tcW w:w="4660" w:type="dxa"/>
            <w:tcBorders>
              <w:top w:val="dashed" w:sz="4" w:space="0" w:color="BFBFBF"/>
              <w:left w:val="none" w:sz="4" w:space="0" w:color="6E6E6E"/>
              <w:bottom w:val="dashed" w:sz="4" w:space="0" w:color="BFBFBF"/>
              <w:right w:val="none" w:sz="4" w:space="0" w:color="6E6E6E"/>
            </w:tcBorders>
          </w:tcPr>
          <w:p w14:paraId="24E127C8" w14:textId="77777777" w:rsidR="00111B64" w:rsidRDefault="00BE10F4">
            <w:pPr>
              <w:pStyle w:val="ProductList-TableBody"/>
            </w:pPr>
            <w:r>
              <w:t>Project Plan 1 Add-on</w:t>
            </w:r>
            <w:r>
              <w:fldChar w:fldCharType="begin"/>
            </w:r>
            <w:r>
              <w:instrText xml:space="preserve"> XE "Project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6CBFEE8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DCA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79E9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C7E4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EE8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F027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5D4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376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B00C7" w14:textId="77777777" w:rsidR="00111B64" w:rsidRDefault="00111B64">
            <w:pPr>
              <w:pStyle w:val="ProductList-TableBody"/>
              <w:jc w:val="center"/>
            </w:pPr>
          </w:p>
        </w:tc>
      </w:tr>
      <w:tr w:rsidR="00111B64" w14:paraId="02CAC63D" w14:textId="77777777">
        <w:tc>
          <w:tcPr>
            <w:tcW w:w="4660" w:type="dxa"/>
            <w:tcBorders>
              <w:top w:val="dashed" w:sz="4" w:space="0" w:color="BFBFBF"/>
              <w:left w:val="none" w:sz="4" w:space="0" w:color="6E6E6E"/>
              <w:bottom w:val="dashed" w:sz="4" w:space="0" w:color="BFBFBF"/>
              <w:right w:val="none" w:sz="4" w:space="0" w:color="6E6E6E"/>
            </w:tcBorders>
          </w:tcPr>
          <w:p w14:paraId="082F939B" w14:textId="77777777" w:rsidR="00111B64" w:rsidRDefault="00BE10F4">
            <w:pPr>
              <w:pStyle w:val="ProductList-TableBody"/>
            </w:pPr>
            <w:r>
              <w:t>Project Plan 3</w:t>
            </w:r>
            <w:r>
              <w:fldChar w:fldCharType="begin"/>
            </w:r>
            <w:r>
              <w:instrText xml:space="preserve"> XE "Project Plan 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43E5F0D"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42F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32E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D74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7A75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BF44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6ED5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BAFC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D763" w14:textId="77777777" w:rsidR="00111B64" w:rsidRDefault="00111B64">
            <w:pPr>
              <w:pStyle w:val="ProductList-TableBody"/>
              <w:jc w:val="center"/>
            </w:pPr>
          </w:p>
        </w:tc>
      </w:tr>
      <w:tr w:rsidR="00111B64" w14:paraId="750280B4" w14:textId="77777777">
        <w:tc>
          <w:tcPr>
            <w:tcW w:w="4660" w:type="dxa"/>
            <w:tcBorders>
              <w:top w:val="dashed" w:sz="4" w:space="0" w:color="BFBFBF"/>
              <w:left w:val="none" w:sz="4" w:space="0" w:color="6E6E6E"/>
              <w:bottom w:val="dashed" w:sz="4" w:space="0" w:color="BFBFBF"/>
              <w:right w:val="none" w:sz="4" w:space="0" w:color="6E6E6E"/>
            </w:tcBorders>
          </w:tcPr>
          <w:p w14:paraId="3823BA66" w14:textId="77777777" w:rsidR="00111B64" w:rsidRDefault="00BE10F4">
            <w:pPr>
              <w:pStyle w:val="ProductList-TableBody"/>
            </w:pPr>
            <w:r>
              <w:t>Project Plan 3 Add-on</w:t>
            </w:r>
            <w:r>
              <w:fldChar w:fldCharType="begin"/>
            </w:r>
            <w:r>
              <w:instrText xml:space="preserve"> XE "Project Plan 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4DB2A34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1C4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BE9A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008D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9B3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E744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9A9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61A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22D58" w14:textId="77777777" w:rsidR="00111B64" w:rsidRDefault="00111B64">
            <w:pPr>
              <w:pStyle w:val="ProductList-TableBody"/>
              <w:jc w:val="center"/>
            </w:pPr>
          </w:p>
        </w:tc>
      </w:tr>
      <w:tr w:rsidR="00111B64" w14:paraId="24B966DF" w14:textId="77777777">
        <w:tc>
          <w:tcPr>
            <w:tcW w:w="4660" w:type="dxa"/>
            <w:tcBorders>
              <w:top w:val="dashed" w:sz="4" w:space="0" w:color="BFBFBF"/>
              <w:left w:val="none" w:sz="4" w:space="0" w:color="6E6E6E"/>
              <w:bottom w:val="dashed" w:sz="4" w:space="0" w:color="BFBFBF"/>
              <w:right w:val="none" w:sz="4" w:space="0" w:color="6E6E6E"/>
            </w:tcBorders>
          </w:tcPr>
          <w:p w14:paraId="7C105D44" w14:textId="77777777" w:rsidR="00111B64" w:rsidRDefault="00BE10F4">
            <w:pPr>
              <w:pStyle w:val="ProductList-TableBody"/>
            </w:pPr>
            <w:r>
              <w:t>Project Plan 3 From SA</w:t>
            </w:r>
            <w:r>
              <w:fldChar w:fldCharType="begin"/>
            </w:r>
            <w:r>
              <w:instrText xml:space="preserve"> XE "Project Plan 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1AD6FED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C27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138B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746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83A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5C8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7CB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6E4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D3B51" w14:textId="77777777" w:rsidR="00111B64" w:rsidRDefault="00111B64">
            <w:pPr>
              <w:pStyle w:val="ProductList-TableBody"/>
              <w:jc w:val="center"/>
            </w:pPr>
          </w:p>
        </w:tc>
      </w:tr>
      <w:tr w:rsidR="00111B64" w14:paraId="6121FADF" w14:textId="77777777">
        <w:tc>
          <w:tcPr>
            <w:tcW w:w="4660" w:type="dxa"/>
            <w:tcBorders>
              <w:top w:val="dashed" w:sz="4" w:space="0" w:color="BFBFBF"/>
              <w:left w:val="none" w:sz="4" w:space="0" w:color="6E6E6E"/>
              <w:bottom w:val="dashed" w:sz="4" w:space="0" w:color="BFBFBF"/>
              <w:right w:val="none" w:sz="4" w:space="0" w:color="6E6E6E"/>
            </w:tcBorders>
          </w:tcPr>
          <w:p w14:paraId="77AC47AF" w14:textId="77777777" w:rsidR="00111B64" w:rsidRDefault="00BE10F4">
            <w:pPr>
              <w:pStyle w:val="ProductList-TableBody"/>
            </w:pPr>
            <w:r>
              <w:t>Project Plan 5</w:t>
            </w:r>
            <w:r>
              <w:fldChar w:fldCharType="begin"/>
            </w:r>
            <w:r>
              <w:instrText xml:space="preserve"> XE "Project Plan 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2746FA23"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6EA67"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B5B8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B89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01FF8"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400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09C6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A3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839E" w14:textId="77777777" w:rsidR="00111B64" w:rsidRDefault="00111B64">
            <w:pPr>
              <w:pStyle w:val="ProductList-TableBody"/>
              <w:jc w:val="center"/>
            </w:pPr>
          </w:p>
        </w:tc>
      </w:tr>
      <w:tr w:rsidR="00111B64" w14:paraId="2406E137" w14:textId="77777777">
        <w:tc>
          <w:tcPr>
            <w:tcW w:w="4660" w:type="dxa"/>
            <w:tcBorders>
              <w:top w:val="dashed" w:sz="4" w:space="0" w:color="BFBFBF"/>
              <w:left w:val="none" w:sz="4" w:space="0" w:color="6E6E6E"/>
              <w:bottom w:val="dashed" w:sz="4" w:space="0" w:color="BFBFBF"/>
              <w:right w:val="none" w:sz="4" w:space="0" w:color="6E6E6E"/>
            </w:tcBorders>
          </w:tcPr>
          <w:p w14:paraId="6FA218DF" w14:textId="77777777" w:rsidR="00111B64" w:rsidRDefault="00BE10F4">
            <w:pPr>
              <w:pStyle w:val="ProductList-TableBody"/>
            </w:pPr>
            <w:r>
              <w:t>Project Plan 5 Add-on</w:t>
            </w:r>
            <w:r>
              <w:fldChar w:fldCharType="begin"/>
            </w:r>
            <w:r>
              <w:instrText xml:space="preserve"> XE "Project Plan 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38A117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A9B2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F533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CD8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938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7F1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6D31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E103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2AE2" w14:textId="77777777" w:rsidR="00111B64" w:rsidRDefault="00111B64">
            <w:pPr>
              <w:pStyle w:val="ProductList-TableBody"/>
              <w:jc w:val="center"/>
            </w:pPr>
          </w:p>
        </w:tc>
      </w:tr>
      <w:tr w:rsidR="00111B64" w14:paraId="635F737B" w14:textId="77777777">
        <w:tc>
          <w:tcPr>
            <w:tcW w:w="4660" w:type="dxa"/>
            <w:tcBorders>
              <w:top w:val="dashed" w:sz="4" w:space="0" w:color="BFBFBF"/>
              <w:left w:val="none" w:sz="4" w:space="0" w:color="6E6E6E"/>
              <w:bottom w:val="none" w:sz="4" w:space="0" w:color="BFBFBF"/>
              <w:right w:val="none" w:sz="4" w:space="0" w:color="6E6E6E"/>
            </w:tcBorders>
          </w:tcPr>
          <w:p w14:paraId="36FACEE7" w14:textId="77777777" w:rsidR="00111B64" w:rsidRDefault="00BE10F4">
            <w:pPr>
              <w:pStyle w:val="ProductList-TableBody"/>
            </w:pPr>
            <w:r>
              <w:t>Project Plan 5 From SA</w:t>
            </w:r>
            <w:r>
              <w:fldChar w:fldCharType="begin"/>
            </w:r>
            <w:r>
              <w:instrText xml:space="preserve"> XE "Project Plan 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14:paraId="4EE038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8026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0B3B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A15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8DD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248D" w14:textId="77777777" w:rsidR="00111B64" w:rsidRDefault="00BE10F4">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13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2E27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D5A8" w14:textId="77777777" w:rsidR="00111B64" w:rsidRDefault="00111B64">
            <w:pPr>
              <w:pStyle w:val="ProductList-TableBody"/>
              <w:jc w:val="center"/>
            </w:pPr>
          </w:p>
        </w:tc>
      </w:tr>
    </w:tbl>
    <w:p w14:paraId="5FDE33A3" w14:textId="77777777" w:rsidR="00111B64" w:rsidRDefault="00BE10F4">
      <w:pPr>
        <w:pStyle w:val="ProductList-Offering1SubSection"/>
        <w:outlineLvl w:val="3"/>
      </w:pPr>
      <w:bookmarkStart w:id="282" w:name="_Sec778"/>
      <w:r>
        <w:t>2. Produktvilkår</w:t>
      </w:r>
      <w:bookmarkEnd w:id="282"/>
    </w:p>
    <w:tbl>
      <w:tblPr>
        <w:tblStyle w:val="PURTable"/>
        <w:tblW w:w="0" w:type="dxa"/>
        <w:tblLook w:val="04A0" w:firstRow="1" w:lastRow="0" w:firstColumn="1" w:lastColumn="0" w:noHBand="0" w:noVBand="1"/>
      </w:tblPr>
      <w:tblGrid>
        <w:gridCol w:w="3679"/>
        <w:gridCol w:w="3598"/>
        <w:gridCol w:w="3639"/>
      </w:tblGrid>
      <w:tr w:rsidR="00111B64" w14:paraId="7B736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FDB04" w14:textId="77777777" w:rsidR="00111B64" w:rsidRDefault="00BE10F4">
            <w:pPr>
              <w:pStyle w:val="ProductList-TableBody"/>
            </w:pPr>
            <w:r>
              <w:fldChar w:fldCharType="begin"/>
            </w:r>
            <w:r>
              <w:instrText xml:space="preserve"> AutoTextList   \s NoStyle \t "Tjenestevilkår: Vilkår og betingelser for bruk av et Elektronisk Tjenesteprodukt."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320A62"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14:paraId="7AC53AF3" w14:textId="77777777" w:rsidR="00111B64" w:rsidRDefault="00BE10F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Gyldighetsperiode</w:t>
            </w:r>
            <w:r>
              <w:fldChar w:fldCharType="end"/>
            </w:r>
            <w:r>
              <w:t>: Alle</w:t>
            </w:r>
          </w:p>
        </w:tc>
      </w:tr>
      <w:tr w:rsidR="00111B64" w14:paraId="05DCFC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B50B"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D216BB" w14:textId="77777777" w:rsidR="00111B64" w:rsidRDefault="00BE10F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EAC19" w14:textId="77777777" w:rsidR="00111B64" w:rsidRDefault="00BE10F4">
            <w:pPr>
              <w:pStyle w:val="ProductList-TableBody"/>
            </w:pPr>
            <w:r>
              <w:rPr>
                <w:color w:val="404040"/>
              </w:rPr>
              <w:t>Promoteringer: I/A</w:t>
            </w:r>
          </w:p>
        </w:tc>
      </w:tr>
      <w:tr w:rsidR="00111B64" w14:paraId="12A96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9DD4" w14:textId="77777777" w:rsidR="00111B64" w:rsidRDefault="00BE10F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16B88A09"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9441B4"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111B64" w14:paraId="4AC19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7EA2E" w14:textId="77777777" w:rsidR="00111B64" w:rsidRDefault="00BE10F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1B6FA0A2" w14:textId="77777777" w:rsidR="00111B64" w:rsidRDefault="00BE10F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247229FD" w14:textId="77777777" w:rsidR="00111B64" w:rsidRDefault="00BE10F4">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103AFFB" w14:textId="77777777" w:rsidR="00111B64" w:rsidRDefault="00111B64">
      <w:pPr>
        <w:pStyle w:val="ProductList-Body"/>
        <w:jc w:val="right"/>
      </w:pPr>
    </w:p>
    <w:p w14:paraId="0582D99F" w14:textId="77777777" w:rsidR="00111B64" w:rsidRDefault="00BE10F4">
      <w:pPr>
        <w:pStyle w:val="ProductList-ClauseHeading"/>
        <w:outlineLvl w:val="4"/>
      </w:pPr>
      <w:r>
        <w:t>2.1 Distribusjonsrettigheter for Project</w:t>
      </w:r>
    </w:p>
    <w:p w14:paraId="07E36D67" w14:textId="77777777" w:rsidR="00111B64" w:rsidRDefault="00BE10F4">
      <w:pPr>
        <w:pStyle w:val="ProductList-Body"/>
      </w:pPr>
      <w:r>
        <w:t>Project Plan 3/5 lisensierte brukere kan installere og bruke en kopi av Project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3AE8AFB7"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B8CB4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A9C8E5"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0023FB3" w14:textId="77777777" w:rsidR="00111B64" w:rsidRDefault="00111B64">
      <w:pPr>
        <w:pStyle w:val="ProductList-Body"/>
      </w:pPr>
    </w:p>
    <w:p w14:paraId="61527437" w14:textId="77777777" w:rsidR="00111B64" w:rsidRDefault="00BE10F4">
      <w:pPr>
        <w:pStyle w:val="ProductList-Offering2HeadingNoBorder"/>
        <w:outlineLvl w:val="2"/>
      </w:pPr>
      <w:bookmarkStart w:id="283" w:name="_Sec668"/>
      <w:r>
        <w:t>SharePoint Online</w:t>
      </w:r>
      <w:bookmarkEnd w:id="283"/>
      <w:r>
        <w:fldChar w:fldCharType="begin"/>
      </w:r>
      <w:r>
        <w:instrText xml:space="preserve"> TC "</w:instrText>
      </w:r>
      <w:bookmarkStart w:id="284" w:name="_Toc52183251"/>
      <w:r>
        <w:instrText>SharePoint Online</w:instrText>
      </w:r>
      <w:bookmarkEnd w:id="284"/>
      <w:r>
        <w:instrText>" \l 3</w:instrText>
      </w:r>
      <w:r>
        <w:fldChar w:fldCharType="end"/>
      </w:r>
    </w:p>
    <w:p w14:paraId="3341590B" w14:textId="77777777" w:rsidR="00111B64" w:rsidRDefault="00BE10F4">
      <w:pPr>
        <w:pStyle w:val="ProductList-Offering1SubSection"/>
        <w:outlineLvl w:val="3"/>
      </w:pPr>
      <w:bookmarkStart w:id="285" w:name="_Sec724"/>
      <w:r>
        <w:t>1. Programtilgjengelighet</w:t>
      </w:r>
      <w:bookmarkEnd w:id="285"/>
    </w:p>
    <w:tbl>
      <w:tblPr>
        <w:tblStyle w:val="PURTable"/>
        <w:tblW w:w="0" w:type="dxa"/>
        <w:tblLook w:val="04A0" w:firstRow="1" w:lastRow="0" w:firstColumn="1" w:lastColumn="0" w:noHBand="0" w:noVBand="1"/>
      </w:tblPr>
      <w:tblGrid>
        <w:gridCol w:w="4225"/>
        <w:gridCol w:w="714"/>
        <w:gridCol w:w="696"/>
        <w:gridCol w:w="807"/>
        <w:gridCol w:w="712"/>
        <w:gridCol w:w="728"/>
        <w:gridCol w:w="828"/>
        <w:gridCol w:w="704"/>
        <w:gridCol w:w="700"/>
        <w:gridCol w:w="802"/>
      </w:tblGrid>
      <w:tr w:rsidR="00111B64" w14:paraId="54EE5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1C685"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829E01D"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A5DA"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29CFF"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DC5C4"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8D5F6"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D4E542"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6BD2DE"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569D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A12C1"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198CA851" w14:textId="77777777">
        <w:tc>
          <w:tcPr>
            <w:tcW w:w="4660" w:type="dxa"/>
            <w:tcBorders>
              <w:top w:val="single" w:sz="6" w:space="0" w:color="FFFFFF"/>
              <w:left w:val="none" w:sz="4" w:space="0" w:color="6E6E6E"/>
              <w:bottom w:val="dashed" w:sz="4" w:space="0" w:color="7F7F7F"/>
              <w:right w:val="none" w:sz="4" w:space="0" w:color="6E6E6E"/>
            </w:tcBorders>
          </w:tcPr>
          <w:p w14:paraId="55CE91B1" w14:textId="77777777" w:rsidR="00111B64" w:rsidRDefault="00BE10F4">
            <w:pPr>
              <w:pStyle w:val="ProductList-TableBody"/>
            </w:pPr>
            <w:r>
              <w:t>SharePoint Online Plan 1 og 2</w:t>
            </w:r>
            <w:r>
              <w:fldChar w:fldCharType="begin"/>
            </w:r>
            <w:r>
              <w:instrText xml:space="preserve"> XE "SharePoint Online Plan 1 og 2"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14:paraId="70B80C63"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310B"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64F3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7B47"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81B8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B20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AE2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3C8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61CD4" w14:textId="77777777" w:rsidR="00111B64" w:rsidRDefault="00111B64">
            <w:pPr>
              <w:pStyle w:val="ProductList-TableBody"/>
              <w:jc w:val="center"/>
            </w:pPr>
          </w:p>
        </w:tc>
      </w:tr>
      <w:tr w:rsidR="00111B64" w14:paraId="0B4D941B" w14:textId="77777777">
        <w:tc>
          <w:tcPr>
            <w:tcW w:w="4660" w:type="dxa"/>
            <w:tcBorders>
              <w:top w:val="dashed" w:sz="4" w:space="0" w:color="7F7F7F"/>
              <w:left w:val="none" w:sz="4" w:space="0" w:color="6E6E6E"/>
              <w:bottom w:val="dashed" w:sz="4" w:space="0" w:color="7F7F7F"/>
              <w:right w:val="none" w:sz="4" w:space="0" w:color="6E6E6E"/>
            </w:tcBorders>
          </w:tcPr>
          <w:p w14:paraId="4421E0DA" w14:textId="77777777" w:rsidR="00111B64" w:rsidRDefault="00BE10F4">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14:paraId="62BBD23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DC6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0336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019E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DC06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17D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6BA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04DB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5458" w14:textId="77777777" w:rsidR="00111B64" w:rsidRDefault="00111B64">
            <w:pPr>
              <w:pStyle w:val="ProductList-TableBody"/>
              <w:jc w:val="center"/>
            </w:pPr>
          </w:p>
        </w:tc>
      </w:tr>
      <w:tr w:rsidR="00111B64" w14:paraId="1D9C4571" w14:textId="77777777">
        <w:tc>
          <w:tcPr>
            <w:tcW w:w="4660" w:type="dxa"/>
            <w:tcBorders>
              <w:top w:val="dashed" w:sz="4" w:space="0" w:color="7F7F7F"/>
              <w:left w:val="none" w:sz="4" w:space="0" w:color="6E6E6E"/>
              <w:bottom w:val="none" w:sz="4" w:space="0" w:color="BFBFBF"/>
              <w:right w:val="none" w:sz="4" w:space="0" w:color="6E6E6E"/>
            </w:tcBorders>
          </w:tcPr>
          <w:p w14:paraId="3A378502" w14:textId="77777777" w:rsidR="00111B64" w:rsidRDefault="00BE10F4">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14:paraId="7EF67637"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09AD"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08B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C35C7"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81E6F"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46E0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CE27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FC9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B7676" w14:textId="77777777" w:rsidR="00111B64" w:rsidRDefault="00111B64">
            <w:pPr>
              <w:pStyle w:val="ProductList-TableBody"/>
              <w:jc w:val="center"/>
            </w:pPr>
          </w:p>
        </w:tc>
      </w:tr>
    </w:tbl>
    <w:p w14:paraId="0F20B8DA" w14:textId="77777777" w:rsidR="00111B64" w:rsidRDefault="00BE10F4">
      <w:pPr>
        <w:pStyle w:val="ProductList-Offering1SubSection"/>
        <w:outlineLvl w:val="3"/>
      </w:pPr>
      <w:bookmarkStart w:id="286" w:name="_Sec779"/>
      <w:r>
        <w:t>2. Produktvilkår</w:t>
      </w:r>
      <w:bookmarkEnd w:id="286"/>
    </w:p>
    <w:tbl>
      <w:tblPr>
        <w:tblStyle w:val="PURTable"/>
        <w:tblW w:w="0" w:type="dxa"/>
        <w:tblLook w:val="04A0" w:firstRow="1" w:lastRow="0" w:firstColumn="1" w:lastColumn="0" w:noHBand="0" w:noVBand="1"/>
      </w:tblPr>
      <w:tblGrid>
        <w:gridCol w:w="3679"/>
        <w:gridCol w:w="3598"/>
        <w:gridCol w:w="3639"/>
      </w:tblGrid>
      <w:tr w:rsidR="00111B64" w14:paraId="553DEC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02A88"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4C8B1C"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8173A2"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0DC84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DB58"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C68B66"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xml:space="preserve">: Add-on fra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E8605" w14:textId="77777777" w:rsidR="00111B64" w:rsidRDefault="00BE10F4">
            <w:pPr>
              <w:pStyle w:val="ProductList-TableBody"/>
            </w:pPr>
            <w:r>
              <w:rPr>
                <w:color w:val="404040"/>
              </w:rPr>
              <w:t>Tilbud: I/T</w:t>
            </w:r>
          </w:p>
        </w:tc>
      </w:tr>
      <w:tr w:rsidR="00111B64" w14:paraId="5E68C8D0" w14:textId="77777777">
        <w:tc>
          <w:tcPr>
            <w:tcW w:w="4040" w:type="dxa"/>
            <w:tcBorders>
              <w:top w:val="single" w:sz="4" w:space="0" w:color="000000"/>
              <w:left w:val="single" w:sz="4" w:space="0" w:color="000000"/>
              <w:bottom w:val="single" w:sz="4" w:space="0" w:color="000000"/>
              <w:right w:val="single" w:sz="4" w:space="0" w:color="000000"/>
            </w:tcBorders>
          </w:tcPr>
          <w:p w14:paraId="58B0DB59"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14:paraId="13DBC1A6"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0A863"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6DC39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AE4C"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36E7988A"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D3B495"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03C93D27" w14:textId="77777777" w:rsidR="00111B64" w:rsidRDefault="00111B64">
      <w:pPr>
        <w:pStyle w:val="ProductList-Body"/>
      </w:pPr>
    </w:p>
    <w:p w14:paraId="5A3BA475"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7C4DB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10B8C"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613FF07" w14:textId="77777777" w:rsidR="00111B64" w:rsidRDefault="00111B64">
      <w:pPr>
        <w:pStyle w:val="ProductList-Body"/>
      </w:pPr>
    </w:p>
    <w:p w14:paraId="182B74B4" w14:textId="77777777" w:rsidR="00111B64" w:rsidRDefault="00BE10F4">
      <w:pPr>
        <w:pStyle w:val="ProductList-Offering2HeadingNoBorder"/>
        <w:outlineLvl w:val="2"/>
      </w:pPr>
      <w:bookmarkStart w:id="287" w:name="_Sec877"/>
      <w:r>
        <w:t>Visio</w:t>
      </w:r>
      <w:bookmarkEnd w:id="287"/>
      <w:r>
        <w:fldChar w:fldCharType="begin"/>
      </w:r>
      <w:r>
        <w:instrText xml:space="preserve"> TC "</w:instrText>
      </w:r>
      <w:bookmarkStart w:id="288" w:name="_Toc52183252"/>
      <w:r>
        <w:instrText>Visio</w:instrText>
      </w:r>
      <w:bookmarkEnd w:id="288"/>
      <w:r>
        <w:instrText>" \l 3</w:instrText>
      </w:r>
      <w:r>
        <w:fldChar w:fldCharType="end"/>
      </w:r>
    </w:p>
    <w:p w14:paraId="5628E9F7" w14:textId="77777777" w:rsidR="00111B64" w:rsidRDefault="00BE10F4">
      <w:pPr>
        <w:pStyle w:val="ProductList-Offering1SubSection"/>
        <w:outlineLvl w:val="3"/>
      </w:pPr>
      <w:bookmarkStart w:id="289" w:name="_Sec1297"/>
      <w:r>
        <w:t>1. Programtilgjengelighet</w:t>
      </w:r>
      <w:bookmarkEnd w:id="289"/>
    </w:p>
    <w:tbl>
      <w:tblPr>
        <w:tblStyle w:val="PURTable"/>
        <w:tblW w:w="0" w:type="dxa"/>
        <w:tblLook w:val="04A0" w:firstRow="1" w:lastRow="0" w:firstColumn="1" w:lastColumn="0" w:noHBand="0" w:noVBand="1"/>
      </w:tblPr>
      <w:tblGrid>
        <w:gridCol w:w="4237"/>
        <w:gridCol w:w="713"/>
        <w:gridCol w:w="694"/>
        <w:gridCol w:w="805"/>
        <w:gridCol w:w="711"/>
        <w:gridCol w:w="727"/>
        <w:gridCol w:w="827"/>
        <w:gridCol w:w="703"/>
        <w:gridCol w:w="699"/>
        <w:gridCol w:w="800"/>
      </w:tblGrid>
      <w:tr w:rsidR="00111B64" w14:paraId="6A8709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A49AFE"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17DB028E"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DB3DD"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9FA8D"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DE830"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141BE"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43FABA"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69034"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070489"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60050"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5BCD5224" w14:textId="77777777">
        <w:tc>
          <w:tcPr>
            <w:tcW w:w="4660" w:type="dxa"/>
            <w:tcBorders>
              <w:top w:val="single" w:sz="6" w:space="0" w:color="FFFFFF"/>
              <w:left w:val="none" w:sz="4" w:space="0" w:color="6E6E6E"/>
              <w:bottom w:val="dashed" w:sz="4" w:space="0" w:color="969696"/>
              <w:right w:val="none" w:sz="4" w:space="0" w:color="6E6E6E"/>
            </w:tcBorders>
          </w:tcPr>
          <w:p w14:paraId="598C15FB" w14:textId="77777777" w:rsidR="00111B64" w:rsidRDefault="00BE10F4">
            <w:pPr>
              <w:pStyle w:val="ProductList-TableBody"/>
            </w:pPr>
            <w:r>
              <w:t>Visio Online Plan 1</w:t>
            </w:r>
            <w:r>
              <w:fldChar w:fldCharType="begin"/>
            </w:r>
            <w:r>
              <w:instrText xml:space="preserve"> XE "Visio Online Plan 1" </w:instrText>
            </w:r>
            <w:r>
              <w:fldChar w:fldCharType="end"/>
            </w:r>
            <w:r>
              <w:t xml:space="preserve"> (bruker-SL)</w:t>
            </w:r>
          </w:p>
        </w:tc>
        <w:tc>
          <w:tcPr>
            <w:tcW w:w="740" w:type="dxa"/>
            <w:tcBorders>
              <w:top w:val="single" w:sz="6" w:space="0" w:color="FFFFFF"/>
              <w:left w:val="none" w:sz="4" w:space="0" w:color="6E6E6E"/>
              <w:bottom w:val="dashed" w:sz="4" w:space="0" w:color="808080"/>
              <w:right w:val="single" w:sz="6" w:space="0" w:color="FFFFFF"/>
            </w:tcBorders>
          </w:tcPr>
          <w:p w14:paraId="6E3424FC"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BB97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766B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76A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4A54"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621A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D2C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886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4B94" w14:textId="77777777" w:rsidR="00111B64" w:rsidRDefault="00111B64">
            <w:pPr>
              <w:pStyle w:val="ProductList-TableBody"/>
              <w:jc w:val="center"/>
            </w:pPr>
          </w:p>
        </w:tc>
      </w:tr>
      <w:tr w:rsidR="00111B64" w14:paraId="105D58FC" w14:textId="77777777">
        <w:tc>
          <w:tcPr>
            <w:tcW w:w="4660" w:type="dxa"/>
            <w:tcBorders>
              <w:top w:val="dashed" w:sz="4" w:space="0" w:color="969696"/>
              <w:left w:val="none" w:sz="4" w:space="0" w:color="6E6E6E"/>
              <w:bottom w:val="dashed" w:sz="4" w:space="0" w:color="969696"/>
              <w:right w:val="none" w:sz="4" w:space="0" w:color="6E6E6E"/>
            </w:tcBorders>
          </w:tcPr>
          <w:p w14:paraId="6ED52610" w14:textId="77777777" w:rsidR="00111B64" w:rsidRDefault="00BE10F4">
            <w:pPr>
              <w:pStyle w:val="ProductList-TableBody"/>
            </w:pPr>
            <w:r>
              <w:t>Visio Online Plan 2</w:t>
            </w:r>
            <w:r>
              <w:fldChar w:fldCharType="begin"/>
            </w:r>
            <w:r>
              <w:instrText xml:space="preserve"> XE "Visio Online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02221EB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1F3ED"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7BEF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4E70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11D8A"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710F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2F22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B56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E1877" w14:textId="77777777" w:rsidR="00111B64" w:rsidRDefault="00111B64">
            <w:pPr>
              <w:pStyle w:val="ProductList-TableBody"/>
              <w:jc w:val="center"/>
            </w:pPr>
          </w:p>
        </w:tc>
      </w:tr>
      <w:tr w:rsidR="00111B64" w14:paraId="65AF6558" w14:textId="77777777">
        <w:tc>
          <w:tcPr>
            <w:tcW w:w="4660" w:type="dxa"/>
            <w:tcBorders>
              <w:top w:val="dashed" w:sz="4" w:space="0" w:color="969696"/>
              <w:left w:val="none" w:sz="4" w:space="0" w:color="6E6E6E"/>
              <w:bottom w:val="dashed" w:sz="4" w:space="0" w:color="969696"/>
              <w:right w:val="none" w:sz="4" w:space="0" w:color="6E6E6E"/>
            </w:tcBorders>
          </w:tcPr>
          <w:p w14:paraId="682B8786" w14:textId="77777777" w:rsidR="00111B64" w:rsidRDefault="00BE10F4">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808080"/>
              <w:left w:val="none" w:sz="4" w:space="0" w:color="6E6E6E"/>
              <w:bottom w:val="dashed" w:sz="4" w:space="0" w:color="808080"/>
              <w:right w:val="single" w:sz="6" w:space="0" w:color="FFFFFF"/>
            </w:tcBorders>
          </w:tcPr>
          <w:p w14:paraId="68FB008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68D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890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764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DAA5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D198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6FC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4560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4D0E9" w14:textId="77777777" w:rsidR="00111B64" w:rsidRDefault="00111B64">
            <w:pPr>
              <w:pStyle w:val="ProductList-TableBody"/>
              <w:jc w:val="center"/>
            </w:pPr>
          </w:p>
        </w:tc>
      </w:tr>
      <w:tr w:rsidR="00111B64" w14:paraId="486DBAF8" w14:textId="77777777">
        <w:tc>
          <w:tcPr>
            <w:tcW w:w="4660" w:type="dxa"/>
            <w:tcBorders>
              <w:top w:val="dashed" w:sz="4" w:space="0" w:color="969696"/>
              <w:left w:val="none" w:sz="4" w:space="0" w:color="6E6E6E"/>
              <w:bottom w:val="single" w:sz="4" w:space="0" w:color="FFFFFF"/>
              <w:right w:val="none" w:sz="4" w:space="0" w:color="6E6E6E"/>
            </w:tcBorders>
          </w:tcPr>
          <w:p w14:paraId="14CFC4B4" w14:textId="77777777" w:rsidR="00111B64" w:rsidRDefault="00BE10F4">
            <w:pPr>
              <w:pStyle w:val="ProductList-TableBody"/>
            </w:pPr>
            <w:r>
              <w:t>Visio Online Plan 1 and 2 From SA</w:t>
            </w:r>
            <w:r>
              <w:fldChar w:fldCharType="begin"/>
            </w:r>
            <w:r>
              <w:instrText xml:space="preserve"> XE "Visio Online Plan 1 and 2 From SA" </w:instrText>
            </w:r>
            <w:r>
              <w:fldChar w:fldCharType="end"/>
            </w:r>
            <w:r>
              <w:t xml:space="preserve"> (bruker-SL)</w:t>
            </w:r>
          </w:p>
        </w:tc>
        <w:tc>
          <w:tcPr>
            <w:tcW w:w="740" w:type="dxa"/>
            <w:tcBorders>
              <w:top w:val="dashed" w:sz="4" w:space="0" w:color="808080"/>
              <w:left w:val="none" w:sz="4" w:space="0" w:color="6E6E6E"/>
              <w:bottom w:val="single" w:sz="4" w:space="0" w:color="FFFFFF"/>
              <w:right w:val="single" w:sz="6" w:space="0" w:color="FFFFFF"/>
            </w:tcBorders>
          </w:tcPr>
          <w:p w14:paraId="01B9D7C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8A5F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3F46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3E6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E29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3874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B97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AC3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41EC8" w14:textId="77777777" w:rsidR="00111B64" w:rsidRDefault="00111B64">
            <w:pPr>
              <w:pStyle w:val="ProductList-TableBody"/>
              <w:jc w:val="center"/>
            </w:pPr>
          </w:p>
        </w:tc>
      </w:tr>
    </w:tbl>
    <w:p w14:paraId="34AA8D8B" w14:textId="77777777" w:rsidR="00111B64" w:rsidRDefault="00BE10F4">
      <w:pPr>
        <w:pStyle w:val="ProductList-Offering1SubSection"/>
        <w:outlineLvl w:val="3"/>
      </w:pPr>
      <w:bookmarkStart w:id="290" w:name="_Sec879"/>
      <w:r>
        <w:t>2. Produktbetingelser</w:t>
      </w:r>
      <w:bookmarkEnd w:id="290"/>
    </w:p>
    <w:tbl>
      <w:tblPr>
        <w:tblStyle w:val="PURTable"/>
        <w:tblW w:w="0" w:type="dxa"/>
        <w:tblLook w:val="04A0" w:firstRow="1" w:lastRow="0" w:firstColumn="1" w:lastColumn="0" w:noHBand="0" w:noVBand="1"/>
      </w:tblPr>
      <w:tblGrid>
        <w:gridCol w:w="3688"/>
        <w:gridCol w:w="3605"/>
        <w:gridCol w:w="3623"/>
      </w:tblGrid>
      <w:tr w:rsidR="00111B64" w14:paraId="78EDA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4D1FC" w14:textId="77777777" w:rsidR="00111B64" w:rsidRDefault="00BE10F4">
            <w:pPr>
              <w:pStyle w:val="ProductList-TableBody"/>
            </w:pPr>
            <w:r>
              <w:fldChar w:fldCharType="begin"/>
            </w:r>
            <w:r>
              <w:instrText xml:space="preserve"> AutoTextList   \s NoStyle \t "Tjenestevilkår: Vilkår for bruk av et onlinetjeneste produkt."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F864C5"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Applikasjon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3ECA8E" w14:textId="77777777" w:rsidR="00111B64" w:rsidRDefault="00BE10F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Alle</w:t>
            </w:r>
          </w:p>
        </w:tc>
      </w:tr>
      <w:tr w:rsidR="00111B64" w14:paraId="55D9E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01D2"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67AB3B" w14:textId="77777777" w:rsidR="00111B64" w:rsidRDefault="00BE10F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xml:space="preserve">: Add-on, From SA se </w:t>
            </w:r>
            <w:hyperlink w:anchor="_Sec1237">
              <w:r>
                <w:rPr>
                  <w:color w:val="00467F"/>
                  <w:u w:val="single"/>
                </w:rPr>
                <w:t>vedlegg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DD63" w14:textId="77777777" w:rsidR="00111B64" w:rsidRDefault="00BE10F4">
            <w:pPr>
              <w:pStyle w:val="ProductList-TableBody"/>
            </w:pPr>
            <w:r>
              <w:rPr>
                <w:color w:val="404040"/>
              </w:rPr>
              <w:t>Promoteringer: I/A</w:t>
            </w:r>
          </w:p>
        </w:tc>
      </w:tr>
      <w:tr w:rsidR="00111B64" w14:paraId="162B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24B4" w14:textId="77777777" w:rsidR="00111B64" w:rsidRDefault="00BE10F4">
            <w:pPr>
              <w:pStyle w:val="ProductList-TableBody"/>
            </w:pPr>
            <w:r>
              <w:rPr>
                <w:color w:val="404040"/>
              </w:rPr>
              <w:t>Unntak for kvalifisert bruker: I/A</w:t>
            </w:r>
          </w:p>
        </w:tc>
        <w:tc>
          <w:tcPr>
            <w:tcW w:w="4040" w:type="dxa"/>
            <w:tcBorders>
              <w:top w:val="single" w:sz="4" w:space="0" w:color="000000"/>
              <w:left w:val="single" w:sz="4" w:space="0" w:color="000000"/>
              <w:bottom w:val="single" w:sz="4" w:space="0" w:color="000000"/>
              <w:right w:val="single" w:sz="4" w:space="0" w:color="000000"/>
            </w:tcBorders>
          </w:tcPr>
          <w:p w14:paraId="6A64D073" w14:textId="77777777" w:rsidR="00111B64" w:rsidRDefault="00BE10F4">
            <w:pPr>
              <w:pStyle w:val="ProductList-TableBody"/>
            </w:pPr>
            <w:r>
              <w:fldChar w:fldCharType="begin"/>
            </w:r>
            <w:r>
              <w:instrText xml:space="preserve"> AutoTextList   \s NoStyle \t "Kvalifisering av reduksjon: En onlinetjeneste for en kunde som har et Enterprise-abonnement, Microsoft Azure-abonnement eller abonnement for Education Solutions kan rapportere en reduksjon i lisenser eller bli allokert en årlig forpliktelse."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89DBB6C" w14:textId="77777777" w:rsidR="00111B64" w:rsidRDefault="00BE10F4">
            <w:pPr>
              <w:pStyle w:val="ProductList-TableBody"/>
            </w:pPr>
            <w:r>
              <w:t>Kvalifisering av reduksjon (SCE): Alle</w:t>
            </w:r>
          </w:p>
        </w:tc>
      </w:tr>
      <w:tr w:rsidR="00111B64" w14:paraId="08905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D9A1D" w14:textId="77777777" w:rsidR="00111B64" w:rsidRDefault="00BE10F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tcPr>
          <w:p w14:paraId="439E12B1" w14:textId="77777777" w:rsidR="00111B64" w:rsidRDefault="00BE10F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Alle (unntatt From SA)</w:t>
            </w:r>
          </w:p>
        </w:tc>
        <w:tc>
          <w:tcPr>
            <w:tcW w:w="4040" w:type="dxa"/>
            <w:tcBorders>
              <w:top w:val="single" w:sz="4" w:space="0" w:color="000000"/>
              <w:left w:val="single" w:sz="4" w:space="0" w:color="000000"/>
              <w:bottom w:val="single" w:sz="4" w:space="0" w:color="000000"/>
              <w:right w:val="single" w:sz="4" w:space="0" w:color="000000"/>
            </w:tcBorders>
          </w:tcPr>
          <w:p w14:paraId="223FE712" w14:textId="77777777" w:rsidR="00111B64" w:rsidRDefault="00BE10F4">
            <w:pPr>
              <w:pStyle w:val="ProductList-TableBody"/>
            </w:pPr>
            <w:r>
              <w:fldChar w:fldCharType="begin"/>
            </w:r>
            <w:r>
              <w:instrText xml:space="preserve"> AutoTextList   \s NoStyle \t "Indikerer at produktet er tilgjengelig som tillegg, og/eller fra SA. Se vedlegg C – Tilleggstjenester for onlinetjenester og andre overgangslisenser for detaljer." </w:instrText>
            </w:r>
            <w:r>
              <w:fldChar w:fldCharType="separate"/>
            </w:r>
            <w:r>
              <w:rPr>
                <w:color w:val="0563C1"/>
              </w:rPr>
              <w:t>Add-ons og From SA</w:t>
            </w:r>
            <w:r>
              <w:fldChar w:fldCharType="end"/>
            </w:r>
            <w:r>
              <w:t xml:space="preserve">: Se </w:t>
            </w:r>
            <w:hyperlink w:anchor="_Sec1237">
              <w:r>
                <w:rPr>
                  <w:color w:val="00467F"/>
                  <w:u w:val="single"/>
                </w:rPr>
                <w:t>vedlegg C</w:t>
              </w:r>
            </w:hyperlink>
          </w:p>
        </w:tc>
      </w:tr>
    </w:tbl>
    <w:p w14:paraId="257501A0" w14:textId="77777777" w:rsidR="00111B64" w:rsidRDefault="00111B64">
      <w:pPr>
        <w:pStyle w:val="ProductList-Body"/>
      </w:pPr>
    </w:p>
    <w:p w14:paraId="14CC15FE" w14:textId="77777777" w:rsidR="00111B64" w:rsidRDefault="00BE10F4">
      <w:pPr>
        <w:pStyle w:val="ProductList-ClauseHeading"/>
        <w:outlineLvl w:val="4"/>
      </w:pPr>
      <w:r>
        <w:t>2.1 Distribusjonsrettigheter for Visio</w:t>
      </w:r>
    </w:p>
    <w:p w14:paraId="747473F5" w14:textId="77777777" w:rsidR="00111B64" w:rsidRDefault="00BE10F4">
      <w:pPr>
        <w:pStyle w:val="ProductList-Body"/>
      </w:pPr>
      <w:r>
        <w:t>Visio Online Plan 2-lisensierte brukere kan installere og bruke en kopi av Visio Standard / Professional 2016 eller en tidligere versjon på enheter som er lisensiert for, og kjører Office Standard / Professional Plus. Enheter som er lisensiert for Office Professional Plus ved bruk av Microsoft 365 Fra SA Office Professional Plus-brukerrettigheter, er også kvalifisert.</w:t>
      </w:r>
    </w:p>
    <w:p w14:paraId="3291712B" w14:textId="77777777" w:rsidR="00111B64" w:rsidRDefault="00111B64">
      <w:pPr>
        <w:pStyle w:val="ProductList-Body"/>
      </w:pPr>
    </w:p>
    <w:p w14:paraId="10AF5F82" w14:textId="77777777" w:rsidR="00111B64" w:rsidRDefault="00BE10F4">
      <w:pPr>
        <w:pStyle w:val="ProductList-ClauseHeading"/>
        <w:outlineLvl w:val="4"/>
      </w:pPr>
      <w:r>
        <w:t>2.2 Visio View / Print for Office-brukere</w:t>
      </w:r>
    </w:p>
    <w:p w14:paraId="32EFAC62" w14:textId="77777777" w:rsidR="00111B64" w:rsidRDefault="00BE10F4">
      <w:pPr>
        <w:pStyle w:val="ProductList-Body"/>
      </w:pPr>
      <w:r>
        <w:t>Brukere som er lisensiert med en Office 365- eller Microsoft 365-lisens, kan bruke Visio i redusert funksjonsmodus for å se og skrive ut filer.</w:t>
      </w:r>
    </w:p>
    <w:p w14:paraId="2FB5013F"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14E215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D98F7"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0681374" w14:textId="77777777" w:rsidR="00111B64" w:rsidRDefault="00111B64">
      <w:pPr>
        <w:pStyle w:val="ProductList-Body"/>
      </w:pPr>
    </w:p>
    <w:p w14:paraId="73BF1A49" w14:textId="77777777" w:rsidR="00111B64" w:rsidRDefault="00BE10F4">
      <w:pPr>
        <w:pStyle w:val="ProductList-Offering2HeadingNoBorder"/>
        <w:outlineLvl w:val="2"/>
      </w:pPr>
      <w:bookmarkStart w:id="291" w:name="_Sec1217"/>
      <w:r>
        <w:t>Workplace Analytics</w:t>
      </w:r>
      <w:bookmarkEnd w:id="291"/>
      <w:r>
        <w:fldChar w:fldCharType="begin"/>
      </w:r>
      <w:r>
        <w:instrText xml:space="preserve"> TC "</w:instrText>
      </w:r>
      <w:bookmarkStart w:id="292" w:name="_Toc52183253"/>
      <w:r>
        <w:instrText>Workplace Analytics</w:instrText>
      </w:r>
      <w:bookmarkEnd w:id="292"/>
      <w:r>
        <w:instrText>" \l 3</w:instrText>
      </w:r>
      <w:r>
        <w:fldChar w:fldCharType="end"/>
      </w:r>
    </w:p>
    <w:p w14:paraId="056057DC" w14:textId="77777777" w:rsidR="00111B64" w:rsidRDefault="00BE10F4">
      <w:pPr>
        <w:pStyle w:val="ProductList-Offering1SubSection"/>
        <w:outlineLvl w:val="3"/>
      </w:pPr>
      <w:bookmarkStart w:id="293" w:name="_Sec1218"/>
      <w:r>
        <w:t>Programtilgjengelighet</w:t>
      </w:r>
      <w:bookmarkEnd w:id="293"/>
    </w:p>
    <w:tbl>
      <w:tblPr>
        <w:tblStyle w:val="PURTable"/>
        <w:tblW w:w="0" w:type="dxa"/>
        <w:tblLook w:val="04A0" w:firstRow="1" w:lastRow="0" w:firstColumn="1" w:lastColumn="0" w:noHBand="0" w:noVBand="1"/>
      </w:tblPr>
      <w:tblGrid>
        <w:gridCol w:w="4115"/>
        <w:gridCol w:w="822"/>
        <w:gridCol w:w="689"/>
        <w:gridCol w:w="808"/>
        <w:gridCol w:w="713"/>
        <w:gridCol w:w="728"/>
        <w:gridCol w:w="829"/>
        <w:gridCol w:w="705"/>
        <w:gridCol w:w="703"/>
        <w:gridCol w:w="804"/>
      </w:tblGrid>
      <w:tr w:rsidR="00111B64" w14:paraId="771AA6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1757C8" w14:textId="77777777" w:rsidR="00111B64" w:rsidRDefault="00BE10F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68F6ABA"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FE1798"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BFAA3"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AFF94"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BABBB"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7EC0A"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C723EF"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A5BAB"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5B92C6"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5FF537D9" w14:textId="77777777">
        <w:tc>
          <w:tcPr>
            <w:tcW w:w="4520" w:type="dxa"/>
            <w:tcBorders>
              <w:top w:val="none" w:sz="4" w:space="0" w:color="BFBFBF"/>
              <w:left w:val="none" w:sz="4" w:space="0" w:color="000000"/>
              <w:bottom w:val="none" w:sz="4" w:space="0" w:color="7F7F7F"/>
              <w:right w:val="none" w:sz="4" w:space="0" w:color="000000"/>
            </w:tcBorders>
          </w:tcPr>
          <w:p w14:paraId="5462E3C6" w14:textId="77777777" w:rsidR="00111B64" w:rsidRDefault="00BE10F4">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14:paraId="70C902E9"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198A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95F9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C41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EAC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611B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542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3184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"Produktet tilbys som et Tilleggsprodukt for School-programmet og må være lisensiert på organisasjonsomfattende basis, der alle fakulteter og ansatte dekkes.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68FBD" w14:textId="77777777" w:rsidR="00111B64" w:rsidRDefault="00111B64">
            <w:pPr>
              <w:pStyle w:val="ProductList-TableBody"/>
              <w:jc w:val="center"/>
            </w:pPr>
          </w:p>
        </w:tc>
      </w:tr>
    </w:tbl>
    <w:p w14:paraId="5D6C7924" w14:textId="77777777" w:rsidR="00111B64" w:rsidRDefault="00BE10F4">
      <w:pPr>
        <w:pStyle w:val="ProductList-Offering1SubSection"/>
        <w:outlineLvl w:val="3"/>
      </w:pPr>
      <w:bookmarkStart w:id="294" w:name="_Sec1219"/>
      <w:r>
        <w:t>Produktvilkår</w:t>
      </w:r>
      <w:bookmarkEnd w:id="294"/>
    </w:p>
    <w:tbl>
      <w:tblPr>
        <w:tblStyle w:val="PURTable"/>
        <w:tblW w:w="0" w:type="dxa"/>
        <w:tblLook w:val="04A0" w:firstRow="1" w:lastRow="0" w:firstColumn="1" w:lastColumn="0" w:noHBand="0" w:noVBand="1"/>
      </w:tblPr>
      <w:tblGrid>
        <w:gridCol w:w="3679"/>
        <w:gridCol w:w="3598"/>
        <w:gridCol w:w="3639"/>
      </w:tblGrid>
      <w:tr w:rsidR="00111B64" w14:paraId="093F0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7036D7"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F4AAFF"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50F11F"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140D4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0DF1"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CAEA"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5037" w14:textId="77777777" w:rsidR="00111B64" w:rsidRDefault="00BE10F4">
            <w:pPr>
              <w:pStyle w:val="ProductList-TableBody"/>
            </w:pPr>
            <w:r>
              <w:rPr>
                <w:color w:val="404040"/>
              </w:rPr>
              <w:t>Tilbud: I/T</w:t>
            </w:r>
          </w:p>
        </w:tc>
      </w:tr>
      <w:tr w:rsidR="00111B64" w14:paraId="1DC188E5" w14:textId="77777777">
        <w:tc>
          <w:tcPr>
            <w:tcW w:w="4040" w:type="dxa"/>
            <w:tcBorders>
              <w:top w:val="single" w:sz="4" w:space="0" w:color="000000"/>
              <w:left w:val="single" w:sz="4" w:space="0" w:color="000000"/>
              <w:bottom w:val="single" w:sz="4" w:space="0" w:color="000000"/>
              <w:right w:val="single" w:sz="4" w:space="0" w:color="000000"/>
            </w:tcBorders>
          </w:tcPr>
          <w:p w14:paraId="5D43B568"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9933CD6"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091A05A"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07855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D77C2"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14:paraId="2DD81AA7"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55F4" w14:textId="77777777" w:rsidR="00111B64" w:rsidRDefault="00111B64">
            <w:pPr>
              <w:pStyle w:val="ProductList-TableBody"/>
            </w:pPr>
          </w:p>
        </w:tc>
      </w:tr>
    </w:tbl>
    <w:p w14:paraId="207F55EB"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9E3AB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FD177"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E42D50D" w14:textId="77777777" w:rsidR="00111B64" w:rsidRDefault="00111B64">
      <w:pPr>
        <w:pStyle w:val="ProductList-Body"/>
      </w:pPr>
    </w:p>
    <w:p w14:paraId="64F43E0B" w14:textId="77777777" w:rsidR="00111B64" w:rsidRDefault="00BE10F4">
      <w:pPr>
        <w:pStyle w:val="ProductList-OfferingGroupHeading"/>
        <w:outlineLvl w:val="1"/>
      </w:pPr>
      <w:bookmarkStart w:id="295" w:name="_Sec635"/>
      <w:r>
        <w:t>Andre Online Services</w:t>
      </w:r>
      <w:bookmarkEnd w:id="295"/>
      <w:r>
        <w:fldChar w:fldCharType="begin"/>
      </w:r>
      <w:r>
        <w:instrText xml:space="preserve"> TC "</w:instrText>
      </w:r>
      <w:bookmarkStart w:id="296" w:name="_Toc52183254"/>
      <w:r>
        <w:instrText>Andre Online Services</w:instrText>
      </w:r>
      <w:bookmarkEnd w:id="296"/>
      <w:r>
        <w:instrText>" \l 2</w:instrText>
      </w:r>
      <w:r>
        <w:fldChar w:fldCharType="end"/>
      </w:r>
    </w:p>
    <w:p w14:paraId="08FD229C" w14:textId="77777777" w:rsidR="00111B64" w:rsidRDefault="00BE10F4">
      <w:pPr>
        <w:pStyle w:val="ProductList-Offering2HeadingNoBorder"/>
        <w:outlineLvl w:val="2"/>
      </w:pPr>
      <w:bookmarkStart w:id="297" w:name="_Sec670"/>
      <w:r>
        <w:t>Bing Maps</w:t>
      </w:r>
      <w:bookmarkEnd w:id="297"/>
      <w:r>
        <w:fldChar w:fldCharType="begin"/>
      </w:r>
      <w:r>
        <w:instrText xml:space="preserve"> TC "</w:instrText>
      </w:r>
      <w:bookmarkStart w:id="298" w:name="_Toc52183255"/>
      <w:r>
        <w:instrText>Bing Maps</w:instrText>
      </w:r>
      <w:bookmarkEnd w:id="298"/>
      <w:r>
        <w:instrText>" \l 3</w:instrText>
      </w:r>
      <w:r>
        <w:fldChar w:fldCharType="end"/>
      </w:r>
    </w:p>
    <w:p w14:paraId="722582C0" w14:textId="77777777" w:rsidR="00111B64" w:rsidRDefault="00BE10F4">
      <w:pPr>
        <w:pStyle w:val="ProductList-Offering1SubSection"/>
        <w:outlineLvl w:val="3"/>
      </w:pPr>
      <w:bookmarkStart w:id="299" w:name="_Sec726"/>
      <w:r>
        <w:t>1. Programtilgjengelighet</w:t>
      </w:r>
      <w:bookmarkEnd w:id="299"/>
    </w:p>
    <w:tbl>
      <w:tblPr>
        <w:tblStyle w:val="PURTable"/>
        <w:tblW w:w="0" w:type="dxa"/>
        <w:tblLook w:val="04A0" w:firstRow="1" w:lastRow="0" w:firstColumn="1" w:lastColumn="0" w:noHBand="0" w:noVBand="1"/>
      </w:tblPr>
      <w:tblGrid>
        <w:gridCol w:w="4238"/>
        <w:gridCol w:w="714"/>
        <w:gridCol w:w="688"/>
        <w:gridCol w:w="807"/>
        <w:gridCol w:w="712"/>
        <w:gridCol w:w="728"/>
        <w:gridCol w:w="828"/>
        <w:gridCol w:w="704"/>
        <w:gridCol w:w="695"/>
        <w:gridCol w:w="802"/>
      </w:tblGrid>
      <w:tr w:rsidR="00111B64" w14:paraId="0DDA27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15F5EA"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7987D6B7"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519F9"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24A16"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105BB"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5CBAB"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35F2C"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70528"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DB822"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4DB9B5"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25E580A5" w14:textId="77777777">
        <w:tc>
          <w:tcPr>
            <w:tcW w:w="4660" w:type="dxa"/>
            <w:tcBorders>
              <w:top w:val="single" w:sz="6" w:space="0" w:color="FFFFFF"/>
              <w:left w:val="none" w:sz="4" w:space="0" w:color="6E6E6E"/>
              <w:bottom w:val="dashed" w:sz="4" w:space="0" w:color="BFBFBF"/>
              <w:right w:val="none" w:sz="4" w:space="0" w:color="6E6E6E"/>
            </w:tcBorders>
          </w:tcPr>
          <w:p w14:paraId="053A7A68" w14:textId="77777777" w:rsidR="00111B64" w:rsidRDefault="00BE10F4">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7689F3" w14:textId="77777777" w:rsidR="00111B64" w:rsidRDefault="00BE10F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7028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8A0F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375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4071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9D8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7256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659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E3FE2" w14:textId="77777777" w:rsidR="00111B64" w:rsidRDefault="00111B64">
            <w:pPr>
              <w:pStyle w:val="ProductList-TableBody"/>
              <w:jc w:val="center"/>
            </w:pPr>
          </w:p>
        </w:tc>
      </w:tr>
      <w:tr w:rsidR="00111B64" w14:paraId="3F2618BA" w14:textId="77777777">
        <w:tc>
          <w:tcPr>
            <w:tcW w:w="4660" w:type="dxa"/>
            <w:tcBorders>
              <w:top w:val="dashed" w:sz="4" w:space="0" w:color="BFBFBF"/>
              <w:left w:val="none" w:sz="4" w:space="0" w:color="6E6E6E"/>
              <w:bottom w:val="dashed" w:sz="4" w:space="0" w:color="BFBFBF"/>
              <w:right w:val="none" w:sz="4" w:space="0" w:color="6E6E6E"/>
            </w:tcBorders>
          </w:tcPr>
          <w:p w14:paraId="7084EE9D" w14:textId="77777777" w:rsidR="00111B64" w:rsidRDefault="00BE10F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2F17A" w14:textId="77777777" w:rsidR="00111B64" w:rsidRDefault="00BE10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934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D39A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A79E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E3B7"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6ACA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A12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2E88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F7131" w14:textId="77777777" w:rsidR="00111B64" w:rsidRDefault="00111B64">
            <w:pPr>
              <w:pStyle w:val="ProductList-TableBody"/>
              <w:jc w:val="center"/>
            </w:pPr>
          </w:p>
        </w:tc>
      </w:tr>
      <w:tr w:rsidR="00111B64" w14:paraId="6AD49284" w14:textId="77777777">
        <w:tc>
          <w:tcPr>
            <w:tcW w:w="4660" w:type="dxa"/>
            <w:tcBorders>
              <w:top w:val="dashed" w:sz="4" w:space="0" w:color="BFBFBF"/>
              <w:left w:val="none" w:sz="4" w:space="0" w:color="6E6E6E"/>
              <w:bottom w:val="dashed" w:sz="4" w:space="0" w:color="BFBFBF"/>
              <w:right w:val="none" w:sz="4" w:space="0" w:color="6E6E6E"/>
            </w:tcBorders>
          </w:tcPr>
          <w:p w14:paraId="338F6CB1" w14:textId="77777777" w:rsidR="00111B64" w:rsidRDefault="00BE10F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4982F7" w14:textId="77777777" w:rsidR="00111B64" w:rsidRDefault="00BE10F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0E3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7BDE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242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4981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C21C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53D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223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BB00" w14:textId="77777777" w:rsidR="00111B64" w:rsidRDefault="00111B64">
            <w:pPr>
              <w:pStyle w:val="ProductList-TableBody"/>
              <w:jc w:val="center"/>
            </w:pPr>
          </w:p>
        </w:tc>
      </w:tr>
      <w:tr w:rsidR="00111B64" w14:paraId="5AF8FF12" w14:textId="77777777">
        <w:tc>
          <w:tcPr>
            <w:tcW w:w="4660" w:type="dxa"/>
            <w:tcBorders>
              <w:top w:val="dashed" w:sz="4" w:space="0" w:color="BFBFBF"/>
              <w:left w:val="none" w:sz="4" w:space="0" w:color="6E6E6E"/>
              <w:bottom w:val="dashed" w:sz="4" w:space="0" w:color="BFBFBF"/>
              <w:right w:val="none" w:sz="4" w:space="0" w:color="6E6E6E"/>
            </w:tcBorders>
          </w:tcPr>
          <w:p w14:paraId="7805AF8A" w14:textId="77777777" w:rsidR="00111B64" w:rsidRDefault="00BE10F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2C2CF5" w14:textId="77777777" w:rsidR="00111B64" w:rsidRDefault="00BE10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752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CB50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8E5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7B7D"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2E5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1C2A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69B0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15B8" w14:textId="77777777" w:rsidR="00111B64" w:rsidRDefault="00111B64">
            <w:pPr>
              <w:pStyle w:val="ProductList-TableBody"/>
              <w:jc w:val="center"/>
            </w:pPr>
          </w:p>
        </w:tc>
      </w:tr>
      <w:tr w:rsidR="00111B64" w14:paraId="046D7010" w14:textId="77777777">
        <w:tc>
          <w:tcPr>
            <w:tcW w:w="4660" w:type="dxa"/>
            <w:tcBorders>
              <w:top w:val="dashed" w:sz="4" w:space="0" w:color="BFBFBF"/>
              <w:left w:val="none" w:sz="4" w:space="0" w:color="6E6E6E"/>
              <w:bottom w:val="dashed" w:sz="4" w:space="0" w:color="BFBFBF"/>
              <w:right w:val="none" w:sz="4" w:space="0" w:color="6E6E6E"/>
            </w:tcBorders>
          </w:tcPr>
          <w:p w14:paraId="1D5E3D78" w14:textId="77777777" w:rsidR="00111B64" w:rsidRDefault="00BE10F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8D599" w14:textId="77777777" w:rsidR="00111B64" w:rsidRDefault="00BE10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207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D69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72D4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0303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6ACC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75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326D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666AA" w14:textId="77777777" w:rsidR="00111B64" w:rsidRDefault="00111B64">
            <w:pPr>
              <w:pStyle w:val="ProductList-TableBody"/>
              <w:jc w:val="center"/>
            </w:pPr>
          </w:p>
        </w:tc>
      </w:tr>
      <w:tr w:rsidR="00111B64" w14:paraId="09D89312" w14:textId="77777777">
        <w:tc>
          <w:tcPr>
            <w:tcW w:w="4660" w:type="dxa"/>
            <w:tcBorders>
              <w:top w:val="dashed" w:sz="4" w:space="0" w:color="BFBFBF"/>
              <w:left w:val="none" w:sz="4" w:space="0" w:color="6E6E6E"/>
              <w:bottom w:val="dashed" w:sz="4" w:space="0" w:color="BFBFBF"/>
              <w:right w:val="none" w:sz="4" w:space="0" w:color="6E6E6E"/>
            </w:tcBorders>
          </w:tcPr>
          <w:p w14:paraId="7570C34B" w14:textId="77777777" w:rsidR="00111B64" w:rsidRDefault="00BE10F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00F7E8" w14:textId="77777777" w:rsidR="00111B64" w:rsidRDefault="00BE10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322D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A99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F077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B691"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1D92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580F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79F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0EAB3" w14:textId="77777777" w:rsidR="00111B64" w:rsidRDefault="00111B64">
            <w:pPr>
              <w:pStyle w:val="ProductList-TableBody"/>
              <w:jc w:val="center"/>
            </w:pPr>
          </w:p>
        </w:tc>
      </w:tr>
      <w:tr w:rsidR="00111B64" w14:paraId="3ABC692F" w14:textId="77777777">
        <w:tc>
          <w:tcPr>
            <w:tcW w:w="4660" w:type="dxa"/>
            <w:tcBorders>
              <w:top w:val="dashed" w:sz="4" w:space="0" w:color="BFBFBF"/>
              <w:left w:val="none" w:sz="4" w:space="0" w:color="6E6E6E"/>
              <w:bottom w:val="dashed" w:sz="4" w:space="0" w:color="BFBFBF"/>
              <w:right w:val="none" w:sz="4" w:space="0" w:color="6E6E6E"/>
            </w:tcBorders>
          </w:tcPr>
          <w:p w14:paraId="548EDC4D" w14:textId="77777777" w:rsidR="00111B64" w:rsidRDefault="00BE10F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65820" w14:textId="77777777" w:rsidR="00111B64" w:rsidRDefault="00BE10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65D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CFD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A1F6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4D08C"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61E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69D7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4767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17399" w14:textId="77777777" w:rsidR="00111B64" w:rsidRDefault="00111B64">
            <w:pPr>
              <w:pStyle w:val="ProductList-TableBody"/>
              <w:jc w:val="center"/>
            </w:pPr>
          </w:p>
        </w:tc>
      </w:tr>
      <w:tr w:rsidR="00111B64" w14:paraId="42673B47" w14:textId="77777777">
        <w:tc>
          <w:tcPr>
            <w:tcW w:w="4660" w:type="dxa"/>
            <w:tcBorders>
              <w:top w:val="dashed" w:sz="4" w:space="0" w:color="BFBFBF"/>
              <w:left w:val="none" w:sz="4" w:space="0" w:color="6E6E6E"/>
              <w:bottom w:val="dashed" w:sz="4" w:space="0" w:color="BFBFBF"/>
              <w:right w:val="none" w:sz="4" w:space="0" w:color="6E6E6E"/>
            </w:tcBorders>
          </w:tcPr>
          <w:p w14:paraId="691BF72E" w14:textId="77777777" w:rsidR="00111B64" w:rsidRDefault="00BE10F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E68802" w14:textId="77777777" w:rsidR="00111B64" w:rsidRDefault="00BE10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CAEE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FEA8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1A5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E0DE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8C9B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2C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4A0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F2D3D" w14:textId="77777777" w:rsidR="00111B64" w:rsidRDefault="00111B64">
            <w:pPr>
              <w:pStyle w:val="ProductList-TableBody"/>
              <w:jc w:val="center"/>
            </w:pPr>
          </w:p>
        </w:tc>
      </w:tr>
      <w:tr w:rsidR="00111B64" w14:paraId="1AD1BF1C" w14:textId="77777777">
        <w:tc>
          <w:tcPr>
            <w:tcW w:w="4660" w:type="dxa"/>
            <w:tcBorders>
              <w:top w:val="dashed" w:sz="4" w:space="0" w:color="BFBFBF"/>
              <w:left w:val="none" w:sz="4" w:space="0" w:color="6E6E6E"/>
              <w:bottom w:val="dashed" w:sz="4" w:space="0" w:color="BFBFBF"/>
              <w:right w:val="none" w:sz="4" w:space="0" w:color="6E6E6E"/>
            </w:tcBorders>
          </w:tcPr>
          <w:p w14:paraId="0D59DC87" w14:textId="77777777" w:rsidR="00111B64" w:rsidRDefault="00BE10F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DD054" w14:textId="77777777" w:rsidR="00111B64" w:rsidRDefault="00BE10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039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C0F2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ECC9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CE18"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B62D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5A6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078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2980" w14:textId="77777777" w:rsidR="00111B64" w:rsidRDefault="00111B64">
            <w:pPr>
              <w:pStyle w:val="ProductList-TableBody"/>
              <w:jc w:val="center"/>
            </w:pPr>
          </w:p>
        </w:tc>
      </w:tr>
      <w:tr w:rsidR="00111B64" w14:paraId="2A35A0B4" w14:textId="77777777">
        <w:tc>
          <w:tcPr>
            <w:tcW w:w="4660" w:type="dxa"/>
            <w:tcBorders>
              <w:top w:val="dashed" w:sz="4" w:space="0" w:color="BFBFBF"/>
              <w:left w:val="none" w:sz="4" w:space="0" w:color="6E6E6E"/>
              <w:bottom w:val="dashed" w:sz="4" w:space="0" w:color="BFBFBF"/>
              <w:right w:val="none" w:sz="4" w:space="0" w:color="6E6E6E"/>
            </w:tcBorders>
          </w:tcPr>
          <w:p w14:paraId="7B9D6411" w14:textId="77777777" w:rsidR="00111B64" w:rsidRDefault="00BE10F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14EAA4" w14:textId="77777777" w:rsidR="00111B64" w:rsidRDefault="00BE10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893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E010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B514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9C671"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EC47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631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581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9A2C1" w14:textId="77777777" w:rsidR="00111B64" w:rsidRDefault="00111B64">
            <w:pPr>
              <w:pStyle w:val="ProductList-TableBody"/>
              <w:jc w:val="center"/>
            </w:pPr>
          </w:p>
        </w:tc>
      </w:tr>
      <w:tr w:rsidR="00111B64" w14:paraId="5B9E94CA" w14:textId="77777777">
        <w:tc>
          <w:tcPr>
            <w:tcW w:w="4660" w:type="dxa"/>
            <w:tcBorders>
              <w:top w:val="dashed" w:sz="4" w:space="0" w:color="BFBFBF"/>
              <w:left w:val="none" w:sz="4" w:space="0" w:color="6E6E6E"/>
              <w:bottom w:val="dashed" w:sz="4" w:space="0" w:color="BFBFBF"/>
              <w:right w:val="none" w:sz="4" w:space="0" w:color="6E6E6E"/>
            </w:tcBorders>
          </w:tcPr>
          <w:p w14:paraId="6662E404" w14:textId="77777777" w:rsidR="00111B64" w:rsidRDefault="00BE10F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D26A5B" w14:textId="77777777" w:rsidR="00111B64" w:rsidRDefault="00BE10F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1D6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F7AB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96C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91C4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E63F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D35C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5A8C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BF31" w14:textId="77777777" w:rsidR="00111B64" w:rsidRDefault="00111B64">
            <w:pPr>
              <w:pStyle w:val="ProductList-TableBody"/>
              <w:jc w:val="center"/>
            </w:pPr>
          </w:p>
        </w:tc>
      </w:tr>
      <w:tr w:rsidR="00111B64" w14:paraId="1EFC0FB4" w14:textId="77777777">
        <w:tc>
          <w:tcPr>
            <w:tcW w:w="4660" w:type="dxa"/>
            <w:tcBorders>
              <w:top w:val="dashed" w:sz="4" w:space="0" w:color="BFBFBF"/>
              <w:left w:val="none" w:sz="4" w:space="0" w:color="6E6E6E"/>
              <w:bottom w:val="dashed" w:sz="4" w:space="0" w:color="BFBFBF"/>
              <w:right w:val="none" w:sz="4" w:space="0" w:color="6E6E6E"/>
            </w:tcBorders>
          </w:tcPr>
          <w:p w14:paraId="6DBEE8FD" w14:textId="77777777" w:rsidR="00111B64" w:rsidRDefault="00BE10F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D296C" w14:textId="77777777" w:rsidR="00111B64" w:rsidRDefault="00BE10F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AE34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E333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EF0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E9CC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2C1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AE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A1D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C5881" w14:textId="77777777" w:rsidR="00111B64" w:rsidRDefault="00111B64">
            <w:pPr>
              <w:pStyle w:val="ProductList-TableBody"/>
              <w:jc w:val="center"/>
            </w:pPr>
          </w:p>
        </w:tc>
      </w:tr>
      <w:tr w:rsidR="00111B64" w14:paraId="037B904C" w14:textId="77777777">
        <w:tc>
          <w:tcPr>
            <w:tcW w:w="4660" w:type="dxa"/>
            <w:tcBorders>
              <w:top w:val="dashed" w:sz="4" w:space="0" w:color="BFBFBF"/>
              <w:left w:val="none" w:sz="4" w:space="0" w:color="6E6E6E"/>
              <w:bottom w:val="dashed" w:sz="4" w:space="0" w:color="BFBFBF"/>
              <w:right w:val="none" w:sz="4" w:space="0" w:color="6E6E6E"/>
            </w:tcBorders>
          </w:tcPr>
          <w:p w14:paraId="46F320C4" w14:textId="77777777" w:rsidR="00111B64" w:rsidRDefault="00BE10F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CD7C4"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6ED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00D7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9D3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D0A4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0D6F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43F3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9E74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DDB7" w14:textId="77777777" w:rsidR="00111B64" w:rsidRDefault="00111B64">
            <w:pPr>
              <w:pStyle w:val="ProductList-TableBody"/>
              <w:jc w:val="center"/>
            </w:pPr>
          </w:p>
        </w:tc>
      </w:tr>
      <w:tr w:rsidR="00111B64" w14:paraId="48588E40" w14:textId="77777777">
        <w:tc>
          <w:tcPr>
            <w:tcW w:w="4660" w:type="dxa"/>
            <w:tcBorders>
              <w:top w:val="dashed" w:sz="4" w:space="0" w:color="BFBFBF"/>
              <w:left w:val="none" w:sz="4" w:space="0" w:color="6E6E6E"/>
              <w:bottom w:val="dashed" w:sz="4" w:space="0" w:color="BFBFBF"/>
              <w:right w:val="none" w:sz="4" w:space="0" w:color="6E6E6E"/>
            </w:tcBorders>
          </w:tcPr>
          <w:p w14:paraId="365B6CC8" w14:textId="77777777" w:rsidR="00111B64" w:rsidRDefault="00BE10F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68FED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52AD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3E8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219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4D326"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555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99B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A4C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2EB4" w14:textId="77777777" w:rsidR="00111B64" w:rsidRDefault="00111B64">
            <w:pPr>
              <w:pStyle w:val="ProductList-TableBody"/>
              <w:jc w:val="center"/>
            </w:pPr>
          </w:p>
        </w:tc>
      </w:tr>
      <w:tr w:rsidR="00111B64" w14:paraId="38E56223" w14:textId="77777777">
        <w:tc>
          <w:tcPr>
            <w:tcW w:w="4660" w:type="dxa"/>
            <w:tcBorders>
              <w:top w:val="dashed" w:sz="4" w:space="0" w:color="BFBFBF"/>
              <w:left w:val="none" w:sz="4" w:space="0" w:color="6E6E6E"/>
              <w:bottom w:val="dashed" w:sz="4" w:space="0" w:color="BFBFBF"/>
              <w:right w:val="none" w:sz="4" w:space="0" w:color="6E6E6E"/>
            </w:tcBorders>
          </w:tcPr>
          <w:p w14:paraId="08560572" w14:textId="77777777" w:rsidR="00111B64" w:rsidRDefault="00BE10F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B91D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7FF5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729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7D75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A95B"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6E61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5FEF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E25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EE072" w14:textId="77777777" w:rsidR="00111B64" w:rsidRDefault="00111B64">
            <w:pPr>
              <w:pStyle w:val="ProductList-TableBody"/>
              <w:jc w:val="center"/>
            </w:pPr>
          </w:p>
        </w:tc>
      </w:tr>
      <w:tr w:rsidR="00111B64" w14:paraId="39710B39" w14:textId="77777777">
        <w:tc>
          <w:tcPr>
            <w:tcW w:w="4660" w:type="dxa"/>
            <w:tcBorders>
              <w:top w:val="dashed" w:sz="4" w:space="0" w:color="BFBFBF"/>
              <w:left w:val="none" w:sz="4" w:space="0" w:color="6E6E6E"/>
              <w:bottom w:val="dashed" w:sz="4" w:space="0" w:color="BFBFBF"/>
              <w:right w:val="none" w:sz="4" w:space="0" w:color="6E6E6E"/>
            </w:tcBorders>
          </w:tcPr>
          <w:p w14:paraId="52F2A1C5" w14:textId="77777777" w:rsidR="00111B64" w:rsidRDefault="00BE10F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4E03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ECD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7AF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C3F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4FF6C"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7C10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928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69B0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9F7A" w14:textId="77777777" w:rsidR="00111B64" w:rsidRDefault="00111B64">
            <w:pPr>
              <w:pStyle w:val="ProductList-TableBody"/>
              <w:jc w:val="center"/>
            </w:pPr>
          </w:p>
        </w:tc>
      </w:tr>
      <w:tr w:rsidR="00111B64" w14:paraId="3ADD2375" w14:textId="77777777">
        <w:tc>
          <w:tcPr>
            <w:tcW w:w="4660" w:type="dxa"/>
            <w:tcBorders>
              <w:top w:val="dashed" w:sz="4" w:space="0" w:color="BFBFBF"/>
              <w:left w:val="none" w:sz="4" w:space="0" w:color="6E6E6E"/>
              <w:bottom w:val="dashed" w:sz="4" w:space="0" w:color="BFBFBF"/>
              <w:right w:val="none" w:sz="4" w:space="0" w:color="6E6E6E"/>
            </w:tcBorders>
          </w:tcPr>
          <w:p w14:paraId="40C865F2" w14:textId="77777777" w:rsidR="00111B64" w:rsidRDefault="00BE10F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BBF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4E4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A93D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5D3C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B4A9F"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85D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E296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390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F9F3F" w14:textId="77777777" w:rsidR="00111B64" w:rsidRDefault="00111B64">
            <w:pPr>
              <w:pStyle w:val="ProductList-TableBody"/>
              <w:jc w:val="center"/>
            </w:pPr>
          </w:p>
        </w:tc>
      </w:tr>
    </w:tbl>
    <w:p w14:paraId="50A604BD" w14:textId="77777777" w:rsidR="00111B64" w:rsidRDefault="00BE10F4">
      <w:pPr>
        <w:pStyle w:val="ProductList-Offering1SubSection"/>
        <w:outlineLvl w:val="3"/>
      </w:pPr>
      <w:bookmarkStart w:id="300" w:name="_Sec781"/>
      <w:r>
        <w:t>2. Produktvilkår</w:t>
      </w:r>
      <w:bookmarkEnd w:id="300"/>
    </w:p>
    <w:tbl>
      <w:tblPr>
        <w:tblStyle w:val="PURTable"/>
        <w:tblW w:w="0" w:type="dxa"/>
        <w:tblLook w:val="04A0" w:firstRow="1" w:lastRow="0" w:firstColumn="1" w:lastColumn="0" w:noHBand="0" w:noVBand="1"/>
      </w:tblPr>
      <w:tblGrid>
        <w:gridCol w:w="3679"/>
        <w:gridCol w:w="3598"/>
        <w:gridCol w:w="3639"/>
      </w:tblGrid>
      <w:tr w:rsidR="00111B64" w14:paraId="445A0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09A35"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8AB08"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6528F" w14:textId="77777777" w:rsidR="00111B64" w:rsidRDefault="00BE10F4">
            <w:pPr>
              <w:pStyle w:val="ProductList-TableBody"/>
            </w:pPr>
            <w:r>
              <w:rPr>
                <w:color w:val="404040"/>
              </w:rPr>
              <w:t>Kvalifisert for Utvidet Gyldighetsperiode: I/T</w:t>
            </w:r>
          </w:p>
        </w:tc>
      </w:tr>
      <w:tr w:rsidR="00111B64" w14:paraId="1E50F1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70C13"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70142"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F7F9" w14:textId="77777777" w:rsidR="00111B64" w:rsidRDefault="00BE10F4">
            <w:pPr>
              <w:pStyle w:val="ProductList-TableBody"/>
            </w:pPr>
            <w:r>
              <w:rPr>
                <w:color w:val="404040"/>
              </w:rPr>
              <w:t>Tilbud: I/T</w:t>
            </w:r>
          </w:p>
        </w:tc>
      </w:tr>
      <w:tr w:rsidR="00111B64" w14:paraId="1CF0E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A7D1"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0D3B1" w14:textId="77777777" w:rsidR="00111B64" w:rsidRDefault="00BE10F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6142E" w14:textId="77777777" w:rsidR="00111B64" w:rsidRDefault="00BE10F4">
            <w:pPr>
              <w:pStyle w:val="ProductList-TableBody"/>
            </w:pPr>
            <w:r>
              <w:rPr>
                <w:color w:val="404040"/>
              </w:rPr>
              <w:t>Berettiget Reduksjon (SCE): I/T</w:t>
            </w:r>
          </w:p>
        </w:tc>
      </w:tr>
      <w:tr w:rsidR="00111B64" w14:paraId="02795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94FC"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06C7A"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517F" w14:textId="77777777" w:rsidR="00111B64" w:rsidRDefault="00111B64">
            <w:pPr>
              <w:pStyle w:val="ProductList-TableBody"/>
            </w:pPr>
          </w:p>
        </w:tc>
      </w:tr>
    </w:tbl>
    <w:p w14:paraId="035BD88C" w14:textId="77777777" w:rsidR="00111B64" w:rsidRDefault="00111B64">
      <w:pPr>
        <w:pStyle w:val="ProductList-Body"/>
      </w:pPr>
    </w:p>
    <w:p w14:paraId="758F2822" w14:textId="77777777" w:rsidR="00111B64" w:rsidRDefault="00BE10F4">
      <w:pPr>
        <w:pStyle w:val="ProductList-ClauseHeading"/>
        <w:outlineLvl w:val="4"/>
      </w:pPr>
      <w:r>
        <w:t>2.1 Belastbare Transaksjoner</w:t>
      </w:r>
    </w:p>
    <w:p w14:paraId="100396CF" w14:textId="77777777" w:rsidR="00111B64" w:rsidRDefault="00BE10F4">
      <w:pPr>
        <w:pStyle w:val="ProductList-Body"/>
      </w:pPr>
      <w:r>
        <w:t>Hver Bing Maps Transactions SL gir Kunden rett til et visst antall Belastbare Transaksjoner som er angitt i Produktnavnet. På utløpsdatoen for registreringen eller abonnementet går alle kjøpte og ubrukte Belastbare Transaksjoner tapt.</w:t>
      </w:r>
    </w:p>
    <w:p w14:paraId="74BD2E21" w14:textId="77777777" w:rsidR="00111B64" w:rsidRDefault="00111B64">
      <w:pPr>
        <w:pStyle w:val="ProductList-Body"/>
      </w:pPr>
    </w:p>
    <w:p w14:paraId="189FAB44" w14:textId="77777777" w:rsidR="00111B64" w:rsidRDefault="00BE10F4">
      <w:pPr>
        <w:pStyle w:val="ProductList-Body"/>
      </w:pPr>
      <w:r>
        <w:t>Hvis en kunde overskrider det totale antallet kjøpte Belastbare Transaksjoner, må kunden innen 30 dager etter varsel fra Microsoft kjøpe ekstra Bing Maps Transactions SL-er til dekning av de overskridende Belastbare Transaksjonene og anslåtte fremtidige Belastbare Transaksjoner for resten av registreringsperioden, ellers kan Microsoft avslutte kundens tilgang til Bing Maps.</w:t>
      </w:r>
    </w:p>
    <w:p w14:paraId="407A0C2C" w14:textId="77777777" w:rsidR="00111B64" w:rsidRDefault="00111B64">
      <w:pPr>
        <w:pStyle w:val="ProductList-Body"/>
      </w:pPr>
    </w:p>
    <w:p w14:paraId="2531BDDE" w14:textId="77777777" w:rsidR="00111B64" w:rsidRDefault="00BE10F4">
      <w:pPr>
        <w:pStyle w:val="ProductList-ClauseHeading"/>
        <w:outlineLvl w:val="4"/>
      </w:pPr>
      <w:r>
        <w:t>2.2 Krav for Mobile Asset Management Per Asset</w:t>
      </w:r>
    </w:p>
    <w:p w14:paraId="004DA4E0" w14:textId="77777777" w:rsidR="00111B64" w:rsidRDefault="00BE10F4">
      <w:pPr>
        <w:pStyle w:val="ProductList-Body"/>
      </w:pPr>
      <w:r>
        <w:t xml:space="preserve">Følgende tilbud krever en lisens for Mobile Asset Management Per Asset Monthly-abonnement: </w:t>
      </w:r>
    </w:p>
    <w:p w14:paraId="3DBAD3D5" w14:textId="77777777" w:rsidR="00111B64" w:rsidRDefault="00BE10F4" w:rsidP="00BE10F4">
      <w:pPr>
        <w:pStyle w:val="ProductList-Bullet"/>
        <w:numPr>
          <w:ilvl w:val="0"/>
          <w:numId w:val="53"/>
        </w:numPr>
      </w:pPr>
      <w:r>
        <w:t xml:space="preserve">Distance Matrix Per Asset Automatic </w:t>
      </w:r>
    </w:p>
    <w:p w14:paraId="435D5D89" w14:textId="77777777" w:rsidR="00111B64" w:rsidRDefault="00BE10F4" w:rsidP="00BE10F4">
      <w:pPr>
        <w:pStyle w:val="ProductList-Bullet"/>
        <w:numPr>
          <w:ilvl w:val="0"/>
          <w:numId w:val="53"/>
        </w:numPr>
      </w:pPr>
      <w:r>
        <w:t xml:space="preserve">Distance Matrix Per Asset Manual </w:t>
      </w:r>
    </w:p>
    <w:p w14:paraId="6FDA19BF" w14:textId="77777777" w:rsidR="00111B64" w:rsidRDefault="00BE10F4" w:rsidP="00BE10F4">
      <w:pPr>
        <w:pStyle w:val="ProductList-Bullet"/>
        <w:numPr>
          <w:ilvl w:val="0"/>
          <w:numId w:val="53"/>
        </w:numPr>
      </w:pPr>
      <w:r>
        <w:t xml:space="preserve">Truck Routing Per Asset </w:t>
      </w:r>
    </w:p>
    <w:p w14:paraId="1D1AB172" w14:textId="77777777" w:rsidR="00111B64" w:rsidRDefault="00BE10F4" w:rsidP="00BE10F4">
      <w:pPr>
        <w:pStyle w:val="ProductList-Bullet"/>
        <w:numPr>
          <w:ilvl w:val="0"/>
          <w:numId w:val="53"/>
        </w:numPr>
      </w:pPr>
      <w:r>
        <w:t>Drive Analytics Per Asset</w:t>
      </w:r>
    </w:p>
    <w:p w14:paraId="24161C09"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14FEF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E52E4"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51379C2" w14:textId="77777777" w:rsidR="00111B64" w:rsidRDefault="00111B64">
      <w:pPr>
        <w:pStyle w:val="ProductList-Body"/>
      </w:pPr>
    </w:p>
    <w:p w14:paraId="2732C5F8" w14:textId="77777777" w:rsidR="00111B64" w:rsidRDefault="00BE10F4">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3256"/>
      <w:r>
        <w:instrText>Microsoft Power Platform</w:instrText>
      </w:r>
      <w:bookmarkEnd w:id="302"/>
      <w:r>
        <w:instrText>" \l 3</w:instrText>
      </w:r>
      <w:r>
        <w:fldChar w:fldCharType="end"/>
      </w:r>
    </w:p>
    <w:p w14:paraId="61E1814D" w14:textId="77777777" w:rsidR="00111B64" w:rsidRDefault="00BE10F4">
      <w:pPr>
        <w:pStyle w:val="ProductList-Offering1SubSection"/>
        <w:outlineLvl w:val="3"/>
      </w:pPr>
      <w:bookmarkStart w:id="303" w:name="_Sec730"/>
      <w:r>
        <w:t>1. Programtilgjengelighet</w:t>
      </w:r>
      <w:bookmarkEnd w:id="303"/>
    </w:p>
    <w:tbl>
      <w:tblPr>
        <w:tblStyle w:val="PURTable"/>
        <w:tblW w:w="0" w:type="dxa"/>
        <w:tblLook w:val="04A0" w:firstRow="1" w:lastRow="0" w:firstColumn="1" w:lastColumn="0" w:noHBand="0" w:noVBand="1"/>
      </w:tblPr>
      <w:tblGrid>
        <w:gridCol w:w="4280"/>
        <w:gridCol w:w="710"/>
        <w:gridCol w:w="688"/>
        <w:gridCol w:w="798"/>
        <w:gridCol w:w="707"/>
        <w:gridCol w:w="726"/>
        <w:gridCol w:w="823"/>
        <w:gridCol w:w="698"/>
        <w:gridCol w:w="694"/>
        <w:gridCol w:w="792"/>
      </w:tblGrid>
      <w:tr w:rsidR="00111B64" w14:paraId="0AA1D3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2A4862"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2827902D" w14:textId="77777777" w:rsidR="00111B64" w:rsidRDefault="00BE10F4">
            <w:pPr>
              <w:pStyle w:val="ProductList-TableBody"/>
              <w:jc w:val="center"/>
            </w:pPr>
            <w:r>
              <w:rPr>
                <w:color w:val="FFFFFF"/>
              </w:rPr>
              <w:t>Poeng</w:t>
            </w:r>
          </w:p>
        </w:tc>
        <w:tc>
          <w:tcPr>
            <w:tcW w:w="740" w:type="dxa"/>
            <w:tcBorders>
              <w:left w:val="single" w:sz="6" w:space="0" w:color="FFFFFF"/>
              <w:bottom w:val="single" w:sz="6" w:space="0" w:color="FFFFFF"/>
              <w:right w:val="single" w:sz="6" w:space="0" w:color="FFFFFF"/>
            </w:tcBorders>
            <w:shd w:val="clear" w:color="auto" w:fill="00188F"/>
          </w:tcPr>
          <w:p w14:paraId="10D2C726"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2EA425"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BE0C7"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B1B1E"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C37C5"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473A9"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5CDDF"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7B5AF" w14:textId="77777777" w:rsidR="00111B64" w:rsidRDefault="00BE10F4">
            <w:pPr>
              <w:pStyle w:val="ProductList-TableBody"/>
              <w:jc w:val="center"/>
            </w:pPr>
            <w:r>
              <w:fldChar w:fldCharType="begin"/>
            </w:r>
            <w:r>
              <w:instrText xml:space="preserve"> AutoTextList   \s NoStyle \t "Microsoft Cloud-avtale (Cloud Solution Provider)" </w:instrText>
            </w:r>
            <w:r>
              <w:fldChar w:fldCharType="separate"/>
            </w:r>
            <w:r>
              <w:rPr>
                <w:color w:val="FFFFFF"/>
              </w:rPr>
              <w:t>CSP</w:t>
            </w:r>
            <w:r>
              <w:fldChar w:fldCharType="end"/>
            </w:r>
          </w:p>
        </w:tc>
      </w:tr>
      <w:tr w:rsidR="00111B64" w14:paraId="741186AC" w14:textId="77777777">
        <w:tc>
          <w:tcPr>
            <w:tcW w:w="4660" w:type="dxa"/>
            <w:tcBorders>
              <w:top w:val="single" w:sz="6" w:space="0" w:color="FFFFFF"/>
              <w:left w:val="none" w:sz="4" w:space="0" w:color="6E6E6E"/>
              <w:bottom w:val="dashed" w:sz="4" w:space="0" w:color="BFBFBF"/>
              <w:right w:val="none" w:sz="4" w:space="0" w:color="6E6E6E"/>
            </w:tcBorders>
          </w:tcPr>
          <w:p w14:paraId="7D4D78F4" w14:textId="77777777" w:rsidR="00111B64" w:rsidRDefault="00BE10F4">
            <w:pPr>
              <w:pStyle w:val="ProductList-TableBody"/>
            </w:pPr>
            <w:r>
              <w:t>AI Builder kapasitetstillegg</w:t>
            </w:r>
            <w:r>
              <w:fldChar w:fldCharType="begin"/>
            </w:r>
            <w:r>
              <w:instrText xml:space="preserve"> XE "AI Builder kapasitetstillegg"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261AC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508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732E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4BB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E75B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CD9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CB58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BF0C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DC41" w14:textId="77777777" w:rsidR="00111B64" w:rsidRDefault="00111B64">
            <w:pPr>
              <w:pStyle w:val="ProductList-TableBody"/>
              <w:jc w:val="center"/>
            </w:pPr>
          </w:p>
        </w:tc>
      </w:tr>
      <w:tr w:rsidR="00111B64" w14:paraId="25B77E4D" w14:textId="77777777">
        <w:tc>
          <w:tcPr>
            <w:tcW w:w="4660" w:type="dxa"/>
            <w:tcBorders>
              <w:top w:val="dashed" w:sz="4" w:space="0" w:color="BFBFBF"/>
              <w:left w:val="none" w:sz="4" w:space="0" w:color="6E6E6E"/>
              <w:bottom w:val="dashed" w:sz="4" w:space="0" w:color="B2B2B2"/>
              <w:right w:val="none" w:sz="4" w:space="0" w:color="6E6E6E"/>
            </w:tcBorders>
          </w:tcPr>
          <w:p w14:paraId="5F686540" w14:textId="77777777" w:rsidR="00111B64" w:rsidRDefault="00BE10F4">
            <w:pPr>
              <w:pStyle w:val="ProductList-TableBody"/>
            </w:pPr>
            <w:r>
              <w:t>Power Automate per flytplan</w:t>
            </w:r>
            <w:r>
              <w:fldChar w:fldCharType="begin"/>
            </w:r>
            <w:r>
              <w:instrText xml:space="preserve"> XE "Power Automate per flytplan"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301305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C57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E3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649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83C9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278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22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664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1878" w14:textId="77777777" w:rsidR="00111B64" w:rsidRDefault="00111B64">
            <w:pPr>
              <w:pStyle w:val="ProductList-TableBody"/>
              <w:jc w:val="center"/>
            </w:pPr>
          </w:p>
        </w:tc>
      </w:tr>
      <w:tr w:rsidR="00111B64" w14:paraId="6403E74E" w14:textId="77777777">
        <w:tc>
          <w:tcPr>
            <w:tcW w:w="4660" w:type="dxa"/>
            <w:tcBorders>
              <w:top w:val="dashed" w:sz="4" w:space="0" w:color="B2B2B2"/>
              <w:left w:val="none" w:sz="4" w:space="0" w:color="6E6E6E"/>
              <w:bottom w:val="dashed" w:sz="4" w:space="0" w:color="B2B2B2"/>
              <w:right w:val="none" w:sz="4" w:space="0" w:color="6E6E6E"/>
            </w:tcBorders>
          </w:tcPr>
          <w:p w14:paraId="0B750720" w14:textId="77777777" w:rsidR="00111B64" w:rsidRDefault="00BE10F4">
            <w:pPr>
              <w:pStyle w:val="ProductList-TableBody"/>
            </w:pPr>
            <w:r>
              <w:t>Power Automate per bruker</w:t>
            </w:r>
            <w:r>
              <w:fldChar w:fldCharType="begin"/>
            </w:r>
            <w:r>
              <w:instrText xml:space="preserve"> XE "Power Automate per bruker"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239EFE1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76DD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C7EC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9DA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568E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960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0C1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F3D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06F1F" w14:textId="77777777" w:rsidR="00111B64" w:rsidRDefault="00111B64">
            <w:pPr>
              <w:pStyle w:val="ProductList-TableBody"/>
              <w:jc w:val="center"/>
            </w:pPr>
          </w:p>
        </w:tc>
      </w:tr>
      <w:tr w:rsidR="00111B64" w14:paraId="314F18D1" w14:textId="77777777">
        <w:tc>
          <w:tcPr>
            <w:tcW w:w="4660" w:type="dxa"/>
            <w:tcBorders>
              <w:top w:val="dashed" w:sz="4" w:space="0" w:color="B2B2B2"/>
              <w:left w:val="none" w:sz="4" w:space="0" w:color="6E6E6E"/>
              <w:bottom w:val="dashed" w:sz="4" w:space="0" w:color="B2B2B2"/>
              <w:right w:val="none" w:sz="4" w:space="0" w:color="6E6E6E"/>
            </w:tcBorders>
          </w:tcPr>
          <w:p w14:paraId="04CD7CAC" w14:textId="77777777" w:rsidR="00111B64" w:rsidRDefault="00BE10F4">
            <w:pPr>
              <w:pStyle w:val="ProductList-TableBody"/>
            </w:pPr>
            <w:r>
              <w:t>Power Automate per bruker med deltatt RPA-plan</w:t>
            </w:r>
            <w:r>
              <w:fldChar w:fldCharType="begin"/>
            </w:r>
            <w:r>
              <w:instrText xml:space="preserve"> XE "Power Automate per bruker med deltatt RPA-plan" </w:instrText>
            </w:r>
            <w:r>
              <w:fldChar w:fldCharType="end"/>
            </w:r>
            <w:r>
              <w:t xml:space="preserve"> (bruker-SL)</w:t>
            </w:r>
          </w:p>
        </w:tc>
        <w:tc>
          <w:tcPr>
            <w:tcW w:w="740" w:type="dxa"/>
            <w:tcBorders>
              <w:top w:val="dashed" w:sz="4" w:space="0" w:color="B2B2B2"/>
              <w:left w:val="none" w:sz="4" w:space="0" w:color="6E6E6E"/>
              <w:bottom w:val="dashed" w:sz="4" w:space="0" w:color="B2B2B2"/>
              <w:right w:val="single" w:sz="6" w:space="0" w:color="FFFFFF"/>
            </w:tcBorders>
          </w:tcPr>
          <w:p w14:paraId="5A34841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234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01C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345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69E6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6F8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A34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A81B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EFA8E" w14:textId="77777777" w:rsidR="00111B64" w:rsidRDefault="00111B64">
            <w:pPr>
              <w:pStyle w:val="ProductList-TableBody"/>
              <w:jc w:val="center"/>
            </w:pPr>
          </w:p>
        </w:tc>
      </w:tr>
      <w:tr w:rsidR="00111B64" w14:paraId="5DD01FBF" w14:textId="77777777">
        <w:tc>
          <w:tcPr>
            <w:tcW w:w="4660" w:type="dxa"/>
            <w:tcBorders>
              <w:top w:val="dashed" w:sz="4" w:space="0" w:color="B2B2B2"/>
              <w:left w:val="none" w:sz="4" w:space="0" w:color="6E6E6E"/>
              <w:bottom w:val="dashed" w:sz="4" w:space="0" w:color="B2B2B2"/>
              <w:right w:val="none" w:sz="4" w:space="0" w:color="6E6E6E"/>
            </w:tcBorders>
          </w:tcPr>
          <w:p w14:paraId="4277CDE3" w14:textId="77777777" w:rsidR="00111B64" w:rsidRDefault="00BE10F4">
            <w:pPr>
              <w:pStyle w:val="ProductList-TableBody"/>
            </w:pPr>
            <w:r>
              <w:t>Power Automate Ratt Add-on uten tilsyn</w:t>
            </w:r>
            <w:r>
              <w:fldChar w:fldCharType="begin"/>
            </w:r>
            <w:r>
              <w:instrText xml:space="preserve"> XE "Power Automate Ratt Add-on uten tilsyn"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9224D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4DB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533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375F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170D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392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84F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55A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95BB6" w14:textId="77777777" w:rsidR="00111B64" w:rsidRDefault="00111B64">
            <w:pPr>
              <w:pStyle w:val="ProductList-TableBody"/>
              <w:jc w:val="center"/>
            </w:pPr>
          </w:p>
        </w:tc>
      </w:tr>
      <w:tr w:rsidR="00111B64" w14:paraId="4C7DA6D4" w14:textId="77777777">
        <w:tc>
          <w:tcPr>
            <w:tcW w:w="4660" w:type="dxa"/>
            <w:tcBorders>
              <w:top w:val="dashed" w:sz="4" w:space="0" w:color="B2B2B2"/>
              <w:left w:val="none" w:sz="4" w:space="0" w:color="6E6E6E"/>
              <w:bottom w:val="dashed" w:sz="4" w:space="0" w:color="B2B2B2"/>
              <w:right w:val="none" w:sz="4" w:space="0" w:color="6E6E6E"/>
            </w:tcBorders>
          </w:tcPr>
          <w:p w14:paraId="145EB8EF" w14:textId="77777777" w:rsidR="00111B64" w:rsidRDefault="00BE10F4">
            <w:pPr>
              <w:pStyle w:val="ProductList-TableBody"/>
            </w:pPr>
            <w:r>
              <w:t>Felles datatjeneste for databasekapasitet for apper</w:t>
            </w:r>
            <w:r>
              <w:fldChar w:fldCharType="begin"/>
            </w:r>
            <w:r>
              <w:instrText xml:space="preserve"> XE "Felles datatjeneste for databasekapasitet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E9547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F53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46F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4BD0"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4ED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831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CB8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2ACD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E03E"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111B64" w14:paraId="0BC3AF8D" w14:textId="77777777">
        <w:tc>
          <w:tcPr>
            <w:tcW w:w="4660" w:type="dxa"/>
            <w:tcBorders>
              <w:top w:val="dashed" w:sz="4" w:space="0" w:color="B2B2B2"/>
              <w:left w:val="none" w:sz="4" w:space="0" w:color="6E6E6E"/>
              <w:bottom w:val="dashed" w:sz="4" w:space="0" w:color="B2B2B2"/>
              <w:right w:val="none" w:sz="4" w:space="0" w:color="6E6E6E"/>
            </w:tcBorders>
          </w:tcPr>
          <w:p w14:paraId="0B75F9F8" w14:textId="77777777" w:rsidR="00111B64" w:rsidRDefault="00BE10F4">
            <w:pPr>
              <w:pStyle w:val="ProductList-TableBody"/>
            </w:pPr>
            <w:r>
              <w:t>Felles datatjeneste</w:t>
            </w:r>
            <w:r>
              <w:fldChar w:fldCharType="begin"/>
            </w:r>
            <w:r>
              <w:instrText xml:space="preserve"> XE "Felles datatjeneste" </w:instrText>
            </w:r>
            <w:r>
              <w:fldChar w:fldCharType="end"/>
            </w:r>
            <w:r>
              <w:t xml:space="preserve"> for filkapasitet for apper</w:t>
            </w:r>
            <w:r>
              <w:fldChar w:fldCharType="begin"/>
            </w:r>
            <w:r>
              <w:instrText xml:space="preserve"> XE " for filkapasitet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0368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096B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C75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A0412"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ACC8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5346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839B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A392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0798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111B64" w14:paraId="503848E2" w14:textId="77777777">
        <w:tc>
          <w:tcPr>
            <w:tcW w:w="4660" w:type="dxa"/>
            <w:tcBorders>
              <w:top w:val="dashed" w:sz="4" w:space="0" w:color="B2B2B2"/>
              <w:left w:val="none" w:sz="4" w:space="0" w:color="6E6E6E"/>
              <w:bottom w:val="dashed" w:sz="4" w:space="0" w:color="B2B2B2"/>
              <w:right w:val="none" w:sz="4" w:space="0" w:color="6E6E6E"/>
            </w:tcBorders>
          </w:tcPr>
          <w:p w14:paraId="6D3276FB" w14:textId="77777777" w:rsidR="00111B64" w:rsidRDefault="00BE10F4">
            <w:pPr>
              <w:pStyle w:val="ProductList-TableBody"/>
            </w:pPr>
            <w:r>
              <w:t>Felles datatjeneste</w:t>
            </w:r>
            <w:r>
              <w:fldChar w:fldCharType="begin"/>
            </w:r>
            <w:r>
              <w:instrText xml:space="preserve"> XE "Felles datatjeneste" </w:instrText>
            </w:r>
            <w:r>
              <w:fldChar w:fldCharType="end"/>
            </w:r>
            <w:r>
              <w:t xml:space="preserve"> for logg-kapasitet for apper</w:t>
            </w:r>
            <w:r>
              <w:fldChar w:fldCharType="begin"/>
            </w:r>
            <w:r>
              <w:instrText xml:space="preserve"> XE " for logg-kapasitet for apper"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0B755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814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C33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C6FE4"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5B0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66F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3E3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A33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A49A7"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r>
      <w:tr w:rsidR="00111B64" w14:paraId="152FCE5A" w14:textId="77777777">
        <w:tc>
          <w:tcPr>
            <w:tcW w:w="4660" w:type="dxa"/>
            <w:tcBorders>
              <w:top w:val="dashed" w:sz="4" w:space="0" w:color="B2B2B2"/>
              <w:left w:val="none" w:sz="4" w:space="0" w:color="6E6E6E"/>
              <w:bottom w:val="dashed" w:sz="4" w:space="0" w:color="B2B2B2"/>
              <w:right w:val="none" w:sz="4" w:space="0" w:color="6E6E6E"/>
            </w:tcBorders>
          </w:tcPr>
          <w:p w14:paraId="1A50EF4E" w14:textId="77777777" w:rsidR="00111B64" w:rsidRDefault="00BE10F4">
            <w:pPr>
              <w:pStyle w:val="ProductList-TableBody"/>
            </w:pPr>
            <w:r>
              <w:t>Power Apps per app-plan</w:t>
            </w:r>
            <w:r>
              <w:fldChar w:fldCharType="begin"/>
            </w:r>
            <w:r>
              <w:instrText xml:space="preserve"> XE "Power 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F937B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19A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51CE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1901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D6E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967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649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DB74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D5697" w14:textId="77777777" w:rsidR="00111B64" w:rsidRDefault="00111B64">
            <w:pPr>
              <w:pStyle w:val="ProductList-TableBody"/>
              <w:jc w:val="center"/>
            </w:pPr>
          </w:p>
        </w:tc>
      </w:tr>
      <w:tr w:rsidR="00111B64" w14:paraId="7AACFFD7" w14:textId="77777777">
        <w:tc>
          <w:tcPr>
            <w:tcW w:w="4660" w:type="dxa"/>
            <w:tcBorders>
              <w:top w:val="dashed" w:sz="4" w:space="0" w:color="B2B2B2"/>
              <w:left w:val="none" w:sz="4" w:space="0" w:color="6E6E6E"/>
              <w:bottom w:val="dashed" w:sz="4" w:space="0" w:color="B2B2B2"/>
              <w:right w:val="none" w:sz="4" w:space="0" w:color="6E6E6E"/>
            </w:tcBorders>
          </w:tcPr>
          <w:p w14:paraId="660C10F5" w14:textId="77777777" w:rsidR="00111B64" w:rsidRDefault="00BE10F4">
            <w:pPr>
              <w:pStyle w:val="ProductList-TableBody"/>
            </w:pPr>
            <w:r>
              <w:t>Power Apps per brukerplan (bruker-SL)</w:t>
            </w:r>
            <w:r>
              <w:fldChar w:fldCharType="begin"/>
            </w:r>
            <w:r>
              <w:instrText xml:space="preserve"> XE "Power Apps per brukerplan (bruker-SL)"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F3850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371A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D7B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D119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082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7C90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3F2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B5E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54CB9" w14:textId="77777777" w:rsidR="00111B64" w:rsidRDefault="00111B64">
            <w:pPr>
              <w:pStyle w:val="ProductList-TableBody"/>
              <w:jc w:val="center"/>
            </w:pPr>
          </w:p>
        </w:tc>
      </w:tr>
      <w:tr w:rsidR="00111B64" w14:paraId="534A4EFD" w14:textId="77777777">
        <w:tc>
          <w:tcPr>
            <w:tcW w:w="4660" w:type="dxa"/>
            <w:tcBorders>
              <w:top w:val="dashed" w:sz="4" w:space="0" w:color="B2B2B2"/>
              <w:left w:val="none" w:sz="4" w:space="0" w:color="6E6E6E"/>
              <w:bottom w:val="dashed" w:sz="4" w:space="0" w:color="B2B2B2"/>
              <w:right w:val="none" w:sz="4" w:space="0" w:color="6E6E6E"/>
            </w:tcBorders>
          </w:tcPr>
          <w:p w14:paraId="59DFC282" w14:textId="77777777" w:rsidR="00111B64" w:rsidRDefault="00BE10F4">
            <w:pPr>
              <w:pStyle w:val="ProductList-TableBody"/>
            </w:pPr>
            <w:r>
              <w:t>Power Apps Portals påloggingskapasitetstillegg</w:t>
            </w:r>
            <w:r>
              <w:fldChar w:fldCharType="begin"/>
            </w:r>
            <w:r>
              <w:instrText xml:space="preserve"> XE "Power Apps Portals påloggingskapasitetstillegg"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35CD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1D32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3C3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4EB48"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0DE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6F8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46E1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F89F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BE7D9" w14:textId="77777777" w:rsidR="00111B64" w:rsidRDefault="00111B64">
            <w:pPr>
              <w:pStyle w:val="ProductList-TableBody"/>
              <w:jc w:val="center"/>
            </w:pPr>
          </w:p>
        </w:tc>
      </w:tr>
      <w:tr w:rsidR="00111B64" w14:paraId="362F77A9" w14:textId="77777777">
        <w:tc>
          <w:tcPr>
            <w:tcW w:w="4660" w:type="dxa"/>
            <w:tcBorders>
              <w:top w:val="dashed" w:sz="4" w:space="0" w:color="B2B2B2"/>
              <w:left w:val="none" w:sz="4" w:space="0" w:color="6E6E6E"/>
              <w:bottom w:val="dashed" w:sz="4" w:space="0" w:color="B2B2B2"/>
              <w:right w:val="none" w:sz="4" w:space="0" w:color="6E6E6E"/>
            </w:tcBorders>
          </w:tcPr>
          <w:p w14:paraId="64C533F9" w14:textId="77777777" w:rsidR="00111B64" w:rsidRDefault="00BE10F4">
            <w:pPr>
              <w:pStyle w:val="ProductList-TableBody"/>
            </w:pPr>
            <w:r>
              <w:t>Power Apps Portaler kapasitetstillegg for sidevisning</w:t>
            </w:r>
            <w:r>
              <w:fldChar w:fldCharType="begin"/>
            </w:r>
            <w:r>
              <w:instrText xml:space="preserve"> XE "Power Apps Portaler kapasitetstillegg for sidevisning"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67BF2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4A5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A636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3E777"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AEE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924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CCC9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665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C35FA" w14:textId="77777777" w:rsidR="00111B64" w:rsidRDefault="00111B64">
            <w:pPr>
              <w:pStyle w:val="ProductList-TableBody"/>
              <w:jc w:val="center"/>
            </w:pPr>
          </w:p>
        </w:tc>
      </w:tr>
      <w:tr w:rsidR="00111B64" w14:paraId="23226108" w14:textId="77777777">
        <w:tc>
          <w:tcPr>
            <w:tcW w:w="4660" w:type="dxa"/>
            <w:tcBorders>
              <w:top w:val="dashed" w:sz="4" w:space="0" w:color="B2B2B2"/>
              <w:left w:val="none" w:sz="4" w:space="0" w:color="6E6E6E"/>
              <w:bottom w:val="dashed" w:sz="4" w:space="0" w:color="B2B2B2"/>
              <w:right w:val="none" w:sz="4" w:space="0" w:color="6E6E6E"/>
            </w:tcBorders>
          </w:tcPr>
          <w:p w14:paraId="560E5EF1" w14:textId="77777777" w:rsidR="00111B64" w:rsidRDefault="00BE10F4">
            <w:pPr>
              <w:pStyle w:val="ProductList-TableBody"/>
            </w:pPr>
            <w:r>
              <w:t>Power Apps &amp; Power Automate kapasitetstillegg</w:t>
            </w:r>
            <w:r>
              <w:fldChar w:fldCharType="begin"/>
            </w:r>
            <w:r>
              <w:instrText xml:space="preserve"> XE "Power Apps &amp; Power Automate kapasitetstillegg"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5D278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658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14BA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F484B"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4B6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96B7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293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084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A22D" w14:textId="77777777" w:rsidR="00111B64" w:rsidRDefault="00111B64">
            <w:pPr>
              <w:pStyle w:val="ProductList-TableBody"/>
              <w:jc w:val="center"/>
            </w:pPr>
          </w:p>
        </w:tc>
      </w:tr>
      <w:tr w:rsidR="00111B64" w14:paraId="4A85BA91" w14:textId="77777777">
        <w:tc>
          <w:tcPr>
            <w:tcW w:w="4660" w:type="dxa"/>
            <w:tcBorders>
              <w:top w:val="dashed" w:sz="4" w:space="0" w:color="B2B2B2"/>
              <w:left w:val="none" w:sz="4" w:space="0" w:color="6E6E6E"/>
              <w:bottom w:val="dashed" w:sz="4" w:space="0" w:color="B2B2B2"/>
              <w:right w:val="none" w:sz="4" w:space="0" w:color="6E6E6E"/>
            </w:tcBorders>
          </w:tcPr>
          <w:p w14:paraId="78F12AB9" w14:textId="77777777" w:rsidR="00111B64" w:rsidRDefault="00BE10F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00EB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381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4306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111D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4B9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AABF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384E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EAD6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ED1DD" w14:textId="77777777" w:rsidR="00111B64" w:rsidRDefault="00111B64">
            <w:pPr>
              <w:pStyle w:val="ProductList-TableBody"/>
              <w:jc w:val="center"/>
            </w:pPr>
          </w:p>
        </w:tc>
      </w:tr>
      <w:tr w:rsidR="00111B64" w14:paraId="563EA4EC" w14:textId="77777777">
        <w:tc>
          <w:tcPr>
            <w:tcW w:w="4660" w:type="dxa"/>
            <w:tcBorders>
              <w:top w:val="dashed" w:sz="4" w:space="0" w:color="B2B2B2"/>
              <w:left w:val="none" w:sz="4" w:space="0" w:color="6E6E6E"/>
              <w:bottom w:val="dashed" w:sz="4" w:space="0" w:color="B2B2B2"/>
              <w:right w:val="none" w:sz="4" w:space="0" w:color="6E6E6E"/>
            </w:tcBorders>
          </w:tcPr>
          <w:p w14:paraId="075317C2" w14:textId="77777777" w:rsidR="00111B64" w:rsidRDefault="00BE10F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C3211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C20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6643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20D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F08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F96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1509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5EA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46C61" w14:textId="77777777" w:rsidR="00111B64" w:rsidRDefault="00111B64">
            <w:pPr>
              <w:pStyle w:val="ProductList-TableBody"/>
              <w:jc w:val="center"/>
            </w:pPr>
          </w:p>
        </w:tc>
      </w:tr>
      <w:tr w:rsidR="00111B64" w14:paraId="1E7D5F4F" w14:textId="77777777">
        <w:tc>
          <w:tcPr>
            <w:tcW w:w="4660" w:type="dxa"/>
            <w:tcBorders>
              <w:top w:val="dashed" w:sz="4" w:space="0" w:color="B2B2B2"/>
              <w:left w:val="none" w:sz="4" w:space="0" w:color="6E6E6E"/>
              <w:bottom w:val="dashed" w:sz="4" w:space="0" w:color="B2B2B2"/>
              <w:right w:val="none" w:sz="4" w:space="0" w:color="6E6E6E"/>
            </w:tcBorders>
          </w:tcPr>
          <w:p w14:paraId="3C49C9DA" w14:textId="77777777" w:rsidR="00111B64" w:rsidRDefault="00BE10F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D17B0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66D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D8F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0CF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3C8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F2B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311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4A2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B2A2B" w14:textId="77777777" w:rsidR="00111B64" w:rsidRDefault="00111B64">
            <w:pPr>
              <w:pStyle w:val="ProductList-TableBody"/>
              <w:jc w:val="center"/>
            </w:pPr>
          </w:p>
        </w:tc>
      </w:tr>
      <w:tr w:rsidR="00111B64" w14:paraId="051B48BD" w14:textId="77777777">
        <w:tc>
          <w:tcPr>
            <w:tcW w:w="4660" w:type="dxa"/>
            <w:tcBorders>
              <w:top w:val="dashed" w:sz="4" w:space="0" w:color="B2B2B2"/>
              <w:left w:val="none" w:sz="4" w:space="0" w:color="6E6E6E"/>
              <w:bottom w:val="dashed" w:sz="4" w:space="0" w:color="B2B2B2"/>
              <w:right w:val="none" w:sz="4" w:space="0" w:color="6E6E6E"/>
            </w:tcBorders>
          </w:tcPr>
          <w:p w14:paraId="4ABE0935" w14:textId="77777777" w:rsidR="00111B64" w:rsidRDefault="00BE10F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7406E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AA4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A073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4A30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E09C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AA5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9EF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14D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A5A69" w14:textId="77777777" w:rsidR="00111B64" w:rsidRDefault="00111B64">
            <w:pPr>
              <w:pStyle w:val="ProductList-TableBody"/>
              <w:jc w:val="center"/>
            </w:pPr>
          </w:p>
        </w:tc>
      </w:tr>
      <w:tr w:rsidR="00111B64" w14:paraId="61465226" w14:textId="77777777">
        <w:tc>
          <w:tcPr>
            <w:tcW w:w="4660" w:type="dxa"/>
            <w:tcBorders>
              <w:top w:val="dashed" w:sz="4" w:space="0" w:color="B2B2B2"/>
              <w:left w:val="none" w:sz="4" w:space="0" w:color="6E6E6E"/>
              <w:bottom w:val="dashed" w:sz="4" w:space="0" w:color="B2B2B2"/>
              <w:right w:val="none" w:sz="4" w:space="0" w:color="6E6E6E"/>
            </w:tcBorders>
          </w:tcPr>
          <w:p w14:paraId="02C21EEE" w14:textId="77777777" w:rsidR="00111B64" w:rsidRDefault="00BE10F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2940A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A58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F83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69E8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CB7B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118C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C18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096B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38EB3" w14:textId="77777777" w:rsidR="00111B64" w:rsidRDefault="00111B64">
            <w:pPr>
              <w:pStyle w:val="ProductList-TableBody"/>
              <w:jc w:val="center"/>
            </w:pPr>
          </w:p>
        </w:tc>
      </w:tr>
      <w:tr w:rsidR="00111B64" w14:paraId="545CA3FA" w14:textId="77777777">
        <w:tc>
          <w:tcPr>
            <w:tcW w:w="4660" w:type="dxa"/>
            <w:tcBorders>
              <w:top w:val="dashed" w:sz="4" w:space="0" w:color="B2B2B2"/>
              <w:left w:val="none" w:sz="4" w:space="0" w:color="6E6E6E"/>
              <w:bottom w:val="dashed" w:sz="4" w:space="0" w:color="B2B2B2"/>
              <w:right w:val="none" w:sz="4" w:space="0" w:color="6E6E6E"/>
            </w:tcBorders>
          </w:tcPr>
          <w:p w14:paraId="61CA75F0" w14:textId="77777777" w:rsidR="00111B64" w:rsidRDefault="00BE10F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1B54E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E34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3D73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4357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30F6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3F7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40C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BC0E"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5F4C" w14:textId="77777777" w:rsidR="00111B64" w:rsidRDefault="00111B64">
            <w:pPr>
              <w:pStyle w:val="ProductList-TableBody"/>
              <w:jc w:val="center"/>
            </w:pPr>
          </w:p>
        </w:tc>
      </w:tr>
      <w:tr w:rsidR="00111B64" w14:paraId="10765002" w14:textId="77777777">
        <w:tc>
          <w:tcPr>
            <w:tcW w:w="4660" w:type="dxa"/>
            <w:tcBorders>
              <w:top w:val="dashed" w:sz="4" w:space="0" w:color="B2B2B2"/>
              <w:left w:val="none" w:sz="4" w:space="0" w:color="6E6E6E"/>
              <w:bottom w:val="dashed" w:sz="4" w:space="0" w:color="B2B2B2"/>
              <w:right w:val="none" w:sz="4" w:space="0" w:color="6E6E6E"/>
            </w:tcBorders>
          </w:tcPr>
          <w:p w14:paraId="010B7E99" w14:textId="77777777" w:rsidR="00111B64" w:rsidRDefault="00BE10F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045FB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C8C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C0CD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7F2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9870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CDC2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DCA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BE6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9476F" w14:textId="77777777" w:rsidR="00111B64" w:rsidRDefault="00111B64">
            <w:pPr>
              <w:pStyle w:val="ProductList-TableBody"/>
              <w:jc w:val="center"/>
            </w:pPr>
          </w:p>
        </w:tc>
      </w:tr>
      <w:tr w:rsidR="00111B64" w14:paraId="48BD95DC" w14:textId="77777777">
        <w:tc>
          <w:tcPr>
            <w:tcW w:w="4660" w:type="dxa"/>
            <w:tcBorders>
              <w:top w:val="dashed" w:sz="4" w:space="0" w:color="B2B2B2"/>
              <w:left w:val="none" w:sz="4" w:space="0" w:color="6E6E6E"/>
              <w:bottom w:val="dashed" w:sz="4" w:space="0" w:color="B2B2B2"/>
              <w:right w:val="none" w:sz="4" w:space="0" w:color="6E6E6E"/>
            </w:tcBorders>
          </w:tcPr>
          <w:p w14:paraId="25E818AC" w14:textId="77777777" w:rsidR="00111B64" w:rsidRDefault="00BE10F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073DF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0675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938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D85D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AD9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3AEC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E1F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444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E5FCA" w14:textId="77777777" w:rsidR="00111B64" w:rsidRDefault="00111B64">
            <w:pPr>
              <w:pStyle w:val="ProductList-TableBody"/>
              <w:jc w:val="center"/>
            </w:pPr>
          </w:p>
        </w:tc>
      </w:tr>
      <w:tr w:rsidR="00111B64" w14:paraId="629D473E" w14:textId="77777777">
        <w:tc>
          <w:tcPr>
            <w:tcW w:w="4660" w:type="dxa"/>
            <w:tcBorders>
              <w:top w:val="dashed" w:sz="4" w:space="0" w:color="B2B2B2"/>
              <w:left w:val="none" w:sz="4" w:space="0" w:color="6E6E6E"/>
              <w:bottom w:val="dashed" w:sz="4" w:space="0" w:color="B2B2B2"/>
              <w:right w:val="none" w:sz="4" w:space="0" w:color="6E6E6E"/>
            </w:tcBorders>
          </w:tcPr>
          <w:p w14:paraId="2C2AEBB8" w14:textId="77777777" w:rsidR="00111B64" w:rsidRDefault="00BE10F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A1C0A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3D4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FDE5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1E03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3565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39EC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EC5A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981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9135" w14:textId="77777777" w:rsidR="00111B64" w:rsidRDefault="00111B64">
            <w:pPr>
              <w:pStyle w:val="ProductList-TableBody"/>
              <w:jc w:val="center"/>
            </w:pPr>
          </w:p>
        </w:tc>
      </w:tr>
      <w:tr w:rsidR="00111B64" w14:paraId="0AB1D246" w14:textId="77777777">
        <w:tc>
          <w:tcPr>
            <w:tcW w:w="4660" w:type="dxa"/>
            <w:tcBorders>
              <w:top w:val="dashed" w:sz="4" w:space="0" w:color="B2B2B2"/>
              <w:left w:val="none" w:sz="4" w:space="0" w:color="6E6E6E"/>
              <w:bottom w:val="dashed" w:sz="4" w:space="0" w:color="B2B2B2"/>
              <w:right w:val="none" w:sz="4" w:space="0" w:color="6E6E6E"/>
            </w:tcBorders>
          </w:tcPr>
          <w:p w14:paraId="46C2EDB5" w14:textId="77777777" w:rsidR="00111B64" w:rsidRDefault="00BE10F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620A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08A9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121A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53EB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CE2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BEE2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B762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F996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D7803" w14:textId="77777777" w:rsidR="00111B64" w:rsidRDefault="00111B64">
            <w:pPr>
              <w:pStyle w:val="ProductList-TableBody"/>
              <w:jc w:val="center"/>
            </w:pPr>
          </w:p>
        </w:tc>
      </w:tr>
      <w:tr w:rsidR="00111B64" w14:paraId="4EDC3B9F" w14:textId="77777777">
        <w:tc>
          <w:tcPr>
            <w:tcW w:w="4660" w:type="dxa"/>
            <w:tcBorders>
              <w:top w:val="dashed" w:sz="4" w:space="0" w:color="B2B2B2"/>
              <w:left w:val="none" w:sz="4" w:space="0" w:color="6E6E6E"/>
              <w:bottom w:val="dashed" w:sz="4" w:space="0" w:color="B2B2B2"/>
              <w:right w:val="none" w:sz="4" w:space="0" w:color="6E6E6E"/>
            </w:tcBorders>
          </w:tcPr>
          <w:p w14:paraId="62DC9055" w14:textId="77777777" w:rsidR="00111B64" w:rsidRDefault="00BE10F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9A02F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A1C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A7C1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99A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ADD0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351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0A7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88A8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8801" w14:textId="77777777" w:rsidR="00111B64" w:rsidRDefault="00111B64">
            <w:pPr>
              <w:pStyle w:val="ProductList-TableBody"/>
              <w:jc w:val="center"/>
            </w:pPr>
          </w:p>
        </w:tc>
      </w:tr>
      <w:tr w:rsidR="00111B64" w14:paraId="4B8CF75A" w14:textId="77777777">
        <w:tc>
          <w:tcPr>
            <w:tcW w:w="4660" w:type="dxa"/>
            <w:tcBorders>
              <w:top w:val="dashed" w:sz="4" w:space="0" w:color="B2B2B2"/>
              <w:left w:val="none" w:sz="4" w:space="0" w:color="6E6E6E"/>
              <w:bottom w:val="dashed" w:sz="4" w:space="0" w:color="B2B2B2"/>
              <w:right w:val="none" w:sz="4" w:space="0" w:color="6E6E6E"/>
            </w:tcBorders>
          </w:tcPr>
          <w:p w14:paraId="71E81182" w14:textId="77777777" w:rsidR="00111B64" w:rsidRDefault="00BE10F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F4A4C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17C1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7C6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8CF7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BE3B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BDB5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B709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9A6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F9FA9" w14:textId="77777777" w:rsidR="00111B64" w:rsidRDefault="00111B64">
            <w:pPr>
              <w:pStyle w:val="ProductList-TableBody"/>
              <w:jc w:val="center"/>
            </w:pPr>
          </w:p>
        </w:tc>
      </w:tr>
      <w:tr w:rsidR="00111B64" w14:paraId="7C07FAF8" w14:textId="77777777">
        <w:tc>
          <w:tcPr>
            <w:tcW w:w="4660" w:type="dxa"/>
            <w:tcBorders>
              <w:top w:val="dashed" w:sz="4" w:space="0" w:color="B2B2B2"/>
              <w:left w:val="none" w:sz="4" w:space="0" w:color="6E6E6E"/>
              <w:bottom w:val="dashed" w:sz="4" w:space="0" w:color="BFBFBF"/>
              <w:right w:val="none" w:sz="4" w:space="0" w:color="6E6E6E"/>
            </w:tcBorders>
          </w:tcPr>
          <w:p w14:paraId="79FA1354" w14:textId="77777777" w:rsidR="00111B64" w:rsidRDefault="00BE10F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9C48357"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63F7"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ADF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BC32F" w14:textId="77777777" w:rsidR="00111B64" w:rsidRDefault="00BE10F4">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B2FE"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r>
              <w:t>,</w:t>
            </w: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EC11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A0A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E4EE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2BB9" w14:textId="77777777" w:rsidR="00111B64" w:rsidRDefault="00111B64">
            <w:pPr>
              <w:pStyle w:val="ProductList-TableBody"/>
              <w:jc w:val="center"/>
            </w:pPr>
          </w:p>
        </w:tc>
      </w:tr>
      <w:tr w:rsidR="00111B64" w14:paraId="022B04DD" w14:textId="77777777">
        <w:tc>
          <w:tcPr>
            <w:tcW w:w="4660" w:type="dxa"/>
            <w:tcBorders>
              <w:top w:val="dashed" w:sz="4" w:space="0" w:color="BFBFBF"/>
              <w:left w:val="none" w:sz="4" w:space="0" w:color="6E6E6E"/>
              <w:bottom w:val="dashed" w:sz="4" w:space="0" w:color="B2B2B2"/>
              <w:right w:val="none" w:sz="4" w:space="0" w:color="6E6E6E"/>
            </w:tcBorders>
          </w:tcPr>
          <w:p w14:paraId="59340716" w14:textId="77777777" w:rsidR="00111B64" w:rsidRDefault="00BE10F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C00BA46"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DCC2"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FC35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914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771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97CB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1ECF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B47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1330" w14:textId="77777777" w:rsidR="00111B64" w:rsidRDefault="00111B64">
            <w:pPr>
              <w:pStyle w:val="ProductList-TableBody"/>
              <w:jc w:val="center"/>
            </w:pPr>
          </w:p>
        </w:tc>
      </w:tr>
      <w:tr w:rsidR="00111B64" w14:paraId="536ACA20" w14:textId="77777777">
        <w:tc>
          <w:tcPr>
            <w:tcW w:w="4660" w:type="dxa"/>
            <w:tcBorders>
              <w:top w:val="dashed" w:sz="4" w:space="0" w:color="B2B2B2"/>
              <w:left w:val="none" w:sz="4" w:space="0" w:color="6E6E6E"/>
              <w:bottom w:val="none" w:sz="4" w:space="0" w:color="BFBFBF"/>
              <w:right w:val="none" w:sz="4" w:space="0" w:color="6E6E6E"/>
            </w:tcBorders>
          </w:tcPr>
          <w:p w14:paraId="47663F77" w14:textId="77777777" w:rsidR="00111B64" w:rsidRDefault="00BE10F4">
            <w:pPr>
              <w:pStyle w:val="ProductList-TableBody"/>
            </w:pPr>
            <w:r>
              <w:rPr>
                <w:color w:val="000000"/>
              </w:rPr>
              <w:t>Power Virtuelle agenter</w:t>
            </w:r>
            <w:r>
              <w:fldChar w:fldCharType="begin"/>
            </w:r>
            <w:r>
              <w:instrText xml:space="preserve"> XE "Power Virtuelle agenter"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9DA66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A22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E17A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095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5F8A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819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892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B348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B5438" w14:textId="77777777" w:rsidR="00111B64" w:rsidRDefault="00111B64">
            <w:pPr>
              <w:pStyle w:val="ProductList-TableBody"/>
              <w:jc w:val="center"/>
            </w:pPr>
          </w:p>
        </w:tc>
      </w:tr>
    </w:tbl>
    <w:p w14:paraId="42D9090A" w14:textId="77777777" w:rsidR="00111B64" w:rsidRDefault="00BE10F4">
      <w:pPr>
        <w:pStyle w:val="ProductList-Offering1SubSection"/>
        <w:outlineLvl w:val="3"/>
      </w:pPr>
      <w:bookmarkStart w:id="304" w:name="_Sec785"/>
      <w:r>
        <w:t>2. Produktbetingelser</w:t>
      </w:r>
      <w:bookmarkEnd w:id="304"/>
    </w:p>
    <w:tbl>
      <w:tblPr>
        <w:tblStyle w:val="PURTable"/>
        <w:tblW w:w="0" w:type="dxa"/>
        <w:tblLook w:val="04A0" w:firstRow="1" w:lastRow="0" w:firstColumn="1" w:lastColumn="0" w:noHBand="0" w:noVBand="1"/>
      </w:tblPr>
      <w:tblGrid>
        <w:gridCol w:w="3688"/>
        <w:gridCol w:w="3605"/>
        <w:gridCol w:w="3623"/>
      </w:tblGrid>
      <w:tr w:rsidR="00111B64" w14:paraId="6315F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C8F30" w14:textId="77777777" w:rsidR="00111B64" w:rsidRDefault="00BE10F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DF402"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96ED2F" w14:textId="77777777" w:rsidR="00111B64" w:rsidRDefault="00BE10F4">
            <w:pPr>
              <w:pStyle w:val="ProductList-TableBody"/>
            </w:pPr>
            <w:r>
              <w:fldChar w:fldCharType="begin"/>
            </w:r>
            <w:r>
              <w:instrText xml:space="preserve"> AutoTextList   \s NoStyle \t "Kvalifisert for utvidet periode: Onlinetjenester som er kvalifisert for en lengre periode enn som beskrevet i lisensavtalen for Enterprise og Enterprise-abonnement." </w:instrText>
            </w:r>
            <w:r>
              <w:fldChar w:fldCharType="separate"/>
            </w:r>
            <w:r>
              <w:rPr>
                <w:color w:val="0563C1"/>
              </w:rPr>
              <w:t>Kvalifisert for utvidet periode</w:t>
            </w:r>
            <w:r>
              <w:fldChar w:fldCharType="end"/>
            </w:r>
            <w:r>
              <w:t>: Power Automate, Power Apps, Power BI Pro</w:t>
            </w:r>
          </w:p>
        </w:tc>
      </w:tr>
      <w:tr w:rsidR="00111B64" w14:paraId="1E738F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9F14" w14:textId="77777777" w:rsidR="00111B64" w:rsidRDefault="00BE10F4">
            <w:pPr>
              <w:pStyle w:val="ProductList-TableBody"/>
            </w:pPr>
            <w:r>
              <w:rPr>
                <w:color w:val="404040"/>
              </w:rPr>
              <w:t>Migrasjonsrettigheter: I/A</w:t>
            </w:r>
          </w:p>
        </w:tc>
        <w:tc>
          <w:tcPr>
            <w:tcW w:w="4040" w:type="dxa"/>
            <w:tcBorders>
              <w:top w:val="single" w:sz="4" w:space="0" w:color="000000"/>
              <w:left w:val="single" w:sz="4" w:space="0" w:color="000000"/>
              <w:bottom w:val="single" w:sz="4" w:space="0" w:color="000000"/>
              <w:right w:val="single" w:sz="4" w:space="0" w:color="000000"/>
            </w:tcBorders>
          </w:tcPr>
          <w:p w14:paraId="44E2A000" w14:textId="77777777" w:rsidR="00111B64" w:rsidRDefault="00BE10F4">
            <w:pPr>
              <w:pStyle w:val="ProductList-TableBody"/>
            </w:pPr>
            <w:r>
              <w:fldChar w:fldCharType="begin"/>
            </w:r>
            <w:r>
              <w:instrText xml:space="preserve"> AutoTextList   \s NoStyle \t "Forutsetning: Indikerer at visse tilleggsvilkår må være oppfylt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102C1" w14:textId="77777777" w:rsidR="00111B64" w:rsidRDefault="00BE10F4">
            <w:pPr>
              <w:pStyle w:val="ProductList-TableBody"/>
            </w:pPr>
            <w:r>
              <w:rPr>
                <w:color w:val="404040"/>
              </w:rPr>
              <w:t>Promoteringer: I/A</w:t>
            </w:r>
          </w:p>
        </w:tc>
      </w:tr>
      <w:tr w:rsidR="00111B64" w14:paraId="23083F11" w14:textId="77777777">
        <w:tc>
          <w:tcPr>
            <w:tcW w:w="4040" w:type="dxa"/>
            <w:tcBorders>
              <w:top w:val="single" w:sz="4" w:space="0" w:color="000000"/>
              <w:left w:val="single" w:sz="4" w:space="0" w:color="000000"/>
              <w:bottom w:val="single" w:sz="4" w:space="0" w:color="000000"/>
              <w:right w:val="single" w:sz="4" w:space="0" w:color="000000"/>
            </w:tcBorders>
          </w:tcPr>
          <w:p w14:paraId="5250AAAC" w14:textId="77777777" w:rsidR="00111B64" w:rsidRDefault="00BE10F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Unntak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BB05CED"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Kvalifisering av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7E9E523" w14:textId="77777777" w:rsidR="00111B64" w:rsidRDefault="00BE10F4">
            <w:pPr>
              <w:pStyle w:val="ProductList-TableBody"/>
            </w:pPr>
            <w:r>
              <w:fldChar w:fldCharType="begin"/>
            </w:r>
            <w:r>
              <w:instrText xml:space="preserve"> AutoTextList   \s NoStyle \t "Kvalifisering av reduksjon (SCE): Produkter som en Server &amp; Cloud-abonnementskunde kan rapportere om en reduksjon i abonnementslisenser eller fremtidig allokert årlig forskuddsbetaling etter 12 sammenhengende måneder." </w:instrText>
            </w:r>
            <w:r>
              <w:fldChar w:fldCharType="separate"/>
            </w:r>
            <w:r>
              <w:rPr>
                <w:color w:val="0563C1"/>
              </w:rPr>
              <w:t>Kvalifisering av reduksjon (SCE)</w:t>
            </w:r>
            <w:r>
              <w:fldChar w:fldCharType="end"/>
            </w:r>
            <w:r>
              <w:t>: Alle</w:t>
            </w:r>
          </w:p>
        </w:tc>
      </w:tr>
      <w:tr w:rsidR="00111B64" w14:paraId="387AB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305E" w14:textId="77777777" w:rsidR="00111B64" w:rsidRDefault="00BE10F4">
            <w:pPr>
              <w:pStyle w:val="ProductList-TableBody"/>
            </w:pPr>
            <w:r>
              <w:rPr>
                <w:color w:val="404040"/>
              </w:rPr>
              <w:t>Studentbrukerfordel: I/A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143AAC" w14:textId="77777777" w:rsidR="00111B64" w:rsidRDefault="00BE10F4">
            <w:pPr>
              <w:pStyle w:val="ProductList-TableBody"/>
            </w:pPr>
            <w:r>
              <w:fldChar w:fldCharType="begin"/>
            </w:r>
            <w:r>
              <w:instrText xml:space="preserve"> AutoTextList   \s NoStyle \t "True-Up kvalifikasjon: En online-abonnementslisens som en Enterprise- eller Enterprise-abonnementskunde kan bestille via true-up eller årlig ordreprosess fremfor månedlig." </w:instrText>
            </w:r>
            <w:r>
              <w:fldChar w:fldCharType="separate"/>
            </w:r>
            <w:r>
              <w:rPr>
                <w:color w:val="0563C1"/>
              </w:rPr>
              <w:t>True-Up kvalifikasjon</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BBEFC" w14:textId="77777777" w:rsidR="00111B64" w:rsidRDefault="00111B64">
            <w:pPr>
              <w:pStyle w:val="ProductList-TableBody"/>
            </w:pPr>
          </w:p>
        </w:tc>
      </w:tr>
    </w:tbl>
    <w:p w14:paraId="56A3BEA3" w14:textId="77777777" w:rsidR="00111B64" w:rsidRDefault="00111B64">
      <w:pPr>
        <w:pStyle w:val="ProductList-Body"/>
      </w:pPr>
    </w:p>
    <w:p w14:paraId="62D5615C" w14:textId="77777777" w:rsidR="00111B64" w:rsidRDefault="00BE10F4">
      <w:pPr>
        <w:pStyle w:val="ProductList-ClauseHeading"/>
        <w:outlineLvl w:val="4"/>
      </w:pPr>
      <w:r>
        <w:t>2.1 Power BI Report Server – Kjører forekomster</w:t>
      </w:r>
    </w:p>
    <w:p w14:paraId="2F04E0B6" w14:textId="77777777" w:rsidR="00111B64" w:rsidRDefault="00BE10F4">
      <w:pPr>
        <w:pStyle w:val="ProductList-Body"/>
      </w:pPr>
      <w:r>
        <w:t xml:space="preserve">For hver Microsoft Power BI Premium P-abonnementslisens kan Kunden kjøre et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Power BI Report Server programvaren i en </w:t>
      </w:r>
      <w:r>
        <w:fldChar w:fldCharType="begin"/>
      </w:r>
      <w:r>
        <w:instrText xml:space="preserve"> AutoTextList   \s NoStyle \t "Fysisk OSE betyr en OSE som er konfigurert til å kjøre direkte på et fysisk maskinvaresystem. Operativsystemets forekomst som brukes til å kjøre virtualiseringsprogramvare for maskinvare, eller for å tilby virtualiseringstjenester for maskinvare, regnes som en del av en fysisk OSE."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på en server dedikert til Kundens bruker eller en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bare på delte servere på Microsoft Azure-tjenester.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Kunden kan kjøre Power BI Report Server-programvaren i en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 xml:space="preserve"> med opp til det antall kjerner som er inkludert i Power BI Premium P-planen. Hvis noen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noe tidspunkt er mappet til mer enn én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w:t>
      </w:r>
      <w:r>
        <w:fldChar w:fldCharType="end"/>
      </w:r>
      <w:r>
        <w:t xml:space="preserve">, trenger Kunden en ekstra abonnementslisens for hvert tillegg </w:t>
      </w:r>
      <w:r>
        <w:fldChar w:fldCharType="begin"/>
      </w:r>
      <w:r>
        <w:instrText xml:space="preserve"> AutoTextList   \s NoStyle \t "Maskinvaretråd betyr enten en fysisk kjerne eller en hypertråd i en fysisk prosessor." </w:instrText>
      </w:r>
      <w:r>
        <w:fldChar w:fldCharType="separate"/>
      </w:r>
      <w:r>
        <w:rPr>
          <w:color w:val="0563C1"/>
        </w:rPr>
        <w:t>maskinvaretråden</w:t>
      </w:r>
      <w:r>
        <w:fldChar w:fldCharType="end"/>
      </w:r>
      <w:r>
        <w:t xml:space="preserve"> er mappet til den </w:t>
      </w:r>
      <w:r>
        <w:fldChar w:fldCharType="begin"/>
      </w:r>
      <w:r>
        <w:instrText xml:space="preserve"> AutoTextList   \s NoStyle \t "Virtuell kjerne betyr enheten for prosessorkraft i et virtuelt maskinvaresystem. En virtuell kjerne er den virtuelle representasjonen av én eller flere maskinvaretråder." </w:instrText>
      </w:r>
      <w:r>
        <w:fldChar w:fldCharType="separate"/>
      </w:r>
      <w:r>
        <w:rPr>
          <w:color w:val="0563C1"/>
        </w:rPr>
        <w:t>virtuelle kjernen</w:t>
      </w:r>
      <w:r>
        <w:fldChar w:fldCharType="end"/>
      </w:r>
      <w:r>
        <w:t xml:space="preserve">.  </w:t>
      </w:r>
    </w:p>
    <w:p w14:paraId="692D7B3C" w14:textId="77777777" w:rsidR="00111B64" w:rsidRDefault="00111B64">
      <w:pPr>
        <w:pStyle w:val="ProductList-Body"/>
      </w:pPr>
    </w:p>
    <w:p w14:paraId="10DD93D4" w14:textId="77777777" w:rsidR="00111B64" w:rsidRDefault="00BE10F4">
      <w:pPr>
        <w:pStyle w:val="ProductList-ClauseHeading"/>
        <w:outlineLvl w:val="4"/>
      </w:pPr>
      <w:r>
        <w:t>2.2 Power BI Report Server – Dele innhold</w:t>
      </w:r>
    </w:p>
    <w:p w14:paraId="1F7CD621" w14:textId="77777777" w:rsidR="00111B64" w:rsidRDefault="00BE10F4">
      <w:pPr>
        <w:pStyle w:val="ProductList-Body"/>
      </w:pPr>
      <w:r>
        <w:t xml:space="preserve">Det kreves en Power BI Pro-bruker-SL for å publisere delte Power BI-rapporter ved hjelp av Power BI Report Server.  </w:t>
      </w:r>
    </w:p>
    <w:p w14:paraId="132F669D" w14:textId="77777777" w:rsidR="00111B64" w:rsidRDefault="00111B64">
      <w:pPr>
        <w:pStyle w:val="ProductList-Body"/>
      </w:pPr>
    </w:p>
    <w:p w14:paraId="1C805879" w14:textId="77777777" w:rsidR="00111B64" w:rsidRDefault="00BE10F4">
      <w:pPr>
        <w:pStyle w:val="ProductList-ClauseHeading"/>
        <w:outlineLvl w:val="4"/>
      </w:pPr>
      <w:r>
        <w:t>2.3 SQL Serverteknologi</w:t>
      </w:r>
    </w:p>
    <w:p w14:paraId="02CEDFB8" w14:textId="77777777" w:rsidR="00111B64" w:rsidRDefault="00BE10F4">
      <w:pPr>
        <w:pStyle w:val="ProductList-Body"/>
      </w:pPr>
      <w:r>
        <w:t xml:space="preserve">Kunden kan kjøre hvilket som helst antall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av hvilken som helst SQL Server-databaseprogramvare (SQL Server Standard) som er inkludert i Power BI Report Server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en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som er dedikert til kundens bruk med det begrensede formålet å støtte Power BI Report Server og ethvert annet produkt som inkluderer SQL Server-databaseprogramvare. Dedikerte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brukes til dette formålet, som administreres eller kontrolleres av en annen enhet enn Kunden eller et av dets tilknyttede selskaper, er underlagt </w:t>
      </w:r>
      <w:hyperlink w:anchor="_Sec537">
        <w:r>
          <w:rPr>
            <w:color w:val="00467F"/>
            <w:u w:val="single"/>
          </w:rPr>
          <w:t>Outsourcing av programvareadministrasjons-</w:t>
        </w:r>
      </w:hyperlink>
      <w:r>
        <w:t xml:space="preserve"> klausulen.  </w:t>
      </w:r>
    </w:p>
    <w:p w14:paraId="55694D71" w14:textId="77777777" w:rsidR="00111B64" w:rsidRDefault="00111B64">
      <w:pPr>
        <w:pStyle w:val="ProductList-Body"/>
      </w:pPr>
    </w:p>
    <w:p w14:paraId="43CCB95A" w14:textId="77777777" w:rsidR="00111B64" w:rsidRDefault="00BE10F4">
      <w:pPr>
        <w:pStyle w:val="ProductList-ClauseHeading"/>
        <w:outlineLvl w:val="4"/>
      </w:pPr>
      <w:r>
        <w:t>2.4 Lisensforutsetninger</w:t>
      </w:r>
    </w:p>
    <w:tbl>
      <w:tblPr>
        <w:tblStyle w:val="PURTable"/>
        <w:tblW w:w="0" w:type="dxa"/>
        <w:tblLook w:val="04A0" w:firstRow="1" w:lastRow="0" w:firstColumn="1" w:lastColumn="0" w:noHBand="0" w:noVBand="1"/>
      </w:tblPr>
      <w:tblGrid>
        <w:gridCol w:w="5456"/>
        <w:gridCol w:w="5460"/>
      </w:tblGrid>
      <w:tr w:rsidR="00111B64" w14:paraId="66086A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FEF7F40" w14:textId="77777777" w:rsidR="00111B64" w:rsidRDefault="00BE10F4">
            <w:pPr>
              <w:pStyle w:val="ProductList-TableBody"/>
            </w:pPr>
            <w:r>
              <w:rPr>
                <w:color w:val="FFFFFF"/>
              </w:rPr>
              <w:t>Brukerlisens</w:t>
            </w:r>
          </w:p>
        </w:tc>
        <w:tc>
          <w:tcPr>
            <w:tcW w:w="6120" w:type="dxa"/>
            <w:tcBorders>
              <w:top w:val="single" w:sz="4" w:space="0" w:color="0070C0"/>
              <w:bottom w:val="single" w:sz="4" w:space="0" w:color="0070C0"/>
              <w:right w:val="single" w:sz="4" w:space="0" w:color="0070C0"/>
            </w:tcBorders>
            <w:shd w:val="clear" w:color="auto" w:fill="0072C6"/>
          </w:tcPr>
          <w:p w14:paraId="41F16DA7" w14:textId="77777777" w:rsidR="00111B64" w:rsidRDefault="00BE10F4">
            <w:pPr>
              <w:pStyle w:val="ProductList-TableBody"/>
            </w:pPr>
            <w:r>
              <w:rPr>
                <w:color w:val="FFFFFF"/>
              </w:rPr>
              <w:t>Forutsetning for brukerlisens</w:t>
            </w:r>
          </w:p>
        </w:tc>
      </w:tr>
      <w:tr w:rsidR="00111B64" w14:paraId="1733E242" w14:textId="77777777">
        <w:tc>
          <w:tcPr>
            <w:tcW w:w="6120" w:type="dxa"/>
            <w:tcBorders>
              <w:top w:val="single" w:sz="4" w:space="0" w:color="0070C0"/>
              <w:left w:val="single" w:sz="4" w:space="0" w:color="000000"/>
              <w:bottom w:val="none" w:sz="4" w:space="0" w:color="000000"/>
              <w:right w:val="single" w:sz="4" w:space="0" w:color="000000"/>
            </w:tcBorders>
          </w:tcPr>
          <w:p w14:paraId="6BE59C05" w14:textId="77777777" w:rsidR="00111B64" w:rsidRDefault="00BE10F4">
            <w:pPr>
              <w:pStyle w:val="ProductList-TableBody"/>
            </w:pPr>
            <w:r>
              <w:t>Power Automate RPA-tillegg uten tilsyn</w:t>
            </w:r>
          </w:p>
        </w:tc>
        <w:tc>
          <w:tcPr>
            <w:tcW w:w="6120" w:type="dxa"/>
            <w:tcBorders>
              <w:top w:val="single" w:sz="4" w:space="0" w:color="0070C0"/>
              <w:left w:val="single" w:sz="4" w:space="0" w:color="000000"/>
              <w:bottom w:val="single" w:sz="4" w:space="0" w:color="000000"/>
              <w:right w:val="single" w:sz="4" w:space="0" w:color="000000"/>
            </w:tcBorders>
          </w:tcPr>
          <w:p w14:paraId="629F6007" w14:textId="77777777" w:rsidR="00111B64" w:rsidRDefault="00BE10F4">
            <w:pPr>
              <w:pStyle w:val="ProductList-TableBody"/>
            </w:pPr>
            <w:r>
              <w:t>Power Automate RPA-Plan per bruker med tilsyn, eller</w:t>
            </w:r>
          </w:p>
        </w:tc>
      </w:tr>
      <w:tr w:rsidR="00111B64" w14:paraId="22D736F2" w14:textId="77777777">
        <w:tc>
          <w:tcPr>
            <w:tcW w:w="6120" w:type="dxa"/>
            <w:tcBorders>
              <w:top w:val="none" w:sz="4" w:space="0" w:color="000000"/>
              <w:left w:val="single" w:sz="4" w:space="0" w:color="000000"/>
              <w:bottom w:val="single" w:sz="4" w:space="0" w:color="000000"/>
              <w:right w:val="single" w:sz="4" w:space="0" w:color="000000"/>
            </w:tcBorders>
          </w:tcPr>
          <w:p w14:paraId="3C7BBF2A" w14:textId="77777777" w:rsidR="00111B64" w:rsidRDefault="00111B6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2618925" w14:textId="77777777" w:rsidR="00111B64" w:rsidRDefault="00BE10F4">
            <w:pPr>
              <w:pStyle w:val="ProductList-TableBody"/>
            </w:pPr>
            <w:r>
              <w:t>Power Automate per flytplan</w:t>
            </w:r>
          </w:p>
        </w:tc>
      </w:tr>
    </w:tbl>
    <w:p w14:paraId="3563A7F9" w14:textId="77777777" w:rsidR="00111B64" w:rsidRDefault="00111B64">
      <w:pPr>
        <w:pStyle w:val="ProductList-Body"/>
      </w:pPr>
    </w:p>
    <w:p w14:paraId="4B2FCEED" w14:textId="77777777" w:rsidR="00111B64" w:rsidRDefault="00BE10F4">
      <w:pPr>
        <w:pStyle w:val="ProductList-ClauseHeading"/>
        <w:outlineLvl w:val="4"/>
      </w:pPr>
      <w:r>
        <w:t>2.5 Minimumskjøp – Alle programmer</w:t>
      </w:r>
    </w:p>
    <w:p w14:paraId="04224147" w14:textId="77777777" w:rsidR="00111B64" w:rsidRDefault="00BE10F4">
      <w:pPr>
        <w:pStyle w:val="ProductList-Body"/>
      </w:pPr>
      <w:r>
        <w:t>Kjøp av følgende produkter krever et minimumskjøp av lisensene som er oppført i tabellen nedenfor:</w:t>
      </w:r>
    </w:p>
    <w:tbl>
      <w:tblPr>
        <w:tblStyle w:val="PURTable"/>
        <w:tblW w:w="0" w:type="dxa"/>
        <w:tblLook w:val="04A0" w:firstRow="1" w:lastRow="0" w:firstColumn="1" w:lastColumn="0" w:noHBand="0" w:noVBand="1"/>
      </w:tblPr>
      <w:tblGrid>
        <w:gridCol w:w="5533"/>
        <w:gridCol w:w="5383"/>
      </w:tblGrid>
      <w:tr w:rsidR="00111B64" w14:paraId="7D4B83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12EF8D7" w14:textId="77777777" w:rsidR="00111B64" w:rsidRDefault="00BE10F4">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720D24D9" w14:textId="77777777" w:rsidR="00111B64" w:rsidRDefault="00BE10F4">
            <w:pPr>
              <w:pStyle w:val="ProductList-TableBody"/>
            </w:pPr>
            <w:r>
              <w:rPr>
                <w:color w:val="FFFFFF"/>
              </w:rPr>
              <w:t>Minimum antall</w:t>
            </w:r>
          </w:p>
        </w:tc>
      </w:tr>
      <w:tr w:rsidR="00111B64" w14:paraId="02F5B552" w14:textId="77777777">
        <w:tc>
          <w:tcPr>
            <w:tcW w:w="6120" w:type="dxa"/>
            <w:tcBorders>
              <w:top w:val="none" w:sz="4" w:space="0" w:color="6E6E6E"/>
              <w:left w:val="single" w:sz="4" w:space="0" w:color="6E6E6E"/>
              <w:bottom w:val="single" w:sz="4" w:space="0" w:color="6E6E6E"/>
              <w:right w:val="single" w:sz="4" w:space="0" w:color="6E6E6E"/>
            </w:tcBorders>
          </w:tcPr>
          <w:p w14:paraId="54FC0577" w14:textId="77777777" w:rsidR="00111B64" w:rsidRDefault="00BE10F4">
            <w:pPr>
              <w:pStyle w:val="ProductList-TableBody"/>
            </w:pPr>
            <w:r>
              <w:t>Power Apps Portals påloggingskapasitetstillegg</w:t>
            </w:r>
          </w:p>
        </w:tc>
        <w:tc>
          <w:tcPr>
            <w:tcW w:w="6120" w:type="dxa"/>
            <w:tcBorders>
              <w:top w:val="none" w:sz="4" w:space="0" w:color="6E6E6E"/>
              <w:left w:val="single" w:sz="4" w:space="0" w:color="6E6E6E"/>
              <w:bottom w:val="single" w:sz="4" w:space="0" w:color="6E6E6E"/>
              <w:right w:val="single" w:sz="4" w:space="0" w:color="6E6E6E"/>
            </w:tcBorders>
          </w:tcPr>
          <w:p w14:paraId="636A8F5A" w14:textId="77777777" w:rsidR="00111B64" w:rsidRDefault="00BE10F4">
            <w:pPr>
              <w:pStyle w:val="ProductList-TableBody"/>
            </w:pPr>
            <w:r>
              <w:rPr>
                <w:i/>
              </w:rPr>
              <w:t>Nivå 1</w:t>
            </w:r>
            <w:r>
              <w:t>: 1</w:t>
            </w:r>
          </w:p>
          <w:p w14:paraId="0A0A69D5" w14:textId="77777777" w:rsidR="00111B64" w:rsidRDefault="00BE10F4">
            <w:pPr>
              <w:pStyle w:val="ProductList-TableBody"/>
            </w:pPr>
            <w:r>
              <w:rPr>
                <w:i/>
              </w:rPr>
              <w:t>Nivå 2</w:t>
            </w:r>
            <w:r>
              <w:t>: 10</w:t>
            </w:r>
          </w:p>
          <w:p w14:paraId="4C8AC6B4" w14:textId="77777777" w:rsidR="00111B64" w:rsidRDefault="00BE10F4">
            <w:pPr>
              <w:pStyle w:val="ProductList-TableBody"/>
            </w:pPr>
            <w:r>
              <w:rPr>
                <w:i/>
              </w:rPr>
              <w:t>Nivå 3</w:t>
            </w:r>
            <w:r>
              <w:t>: 50 *</w:t>
            </w:r>
          </w:p>
        </w:tc>
      </w:tr>
      <w:tr w:rsidR="00111B64" w14:paraId="5F2B6084" w14:textId="77777777">
        <w:tc>
          <w:tcPr>
            <w:tcW w:w="6120" w:type="dxa"/>
            <w:tcBorders>
              <w:top w:val="single" w:sz="4" w:space="0" w:color="6E6E6E"/>
              <w:left w:val="single" w:sz="4" w:space="0" w:color="6E6E6E"/>
              <w:bottom w:val="single" w:sz="4" w:space="0" w:color="6E6E6E"/>
              <w:right w:val="single" w:sz="4" w:space="0" w:color="6E6E6E"/>
            </w:tcBorders>
          </w:tcPr>
          <w:p w14:paraId="2739BAAC" w14:textId="77777777" w:rsidR="00111B64" w:rsidRDefault="00BE10F4">
            <w:pPr>
              <w:pStyle w:val="ProductList-TableBody"/>
            </w:pPr>
            <w:r>
              <w:t>Power Automate per flytplan</w:t>
            </w:r>
          </w:p>
        </w:tc>
        <w:tc>
          <w:tcPr>
            <w:tcW w:w="6120" w:type="dxa"/>
            <w:tcBorders>
              <w:top w:val="single" w:sz="4" w:space="0" w:color="6E6E6E"/>
              <w:left w:val="single" w:sz="4" w:space="0" w:color="6E6E6E"/>
              <w:bottom w:val="single" w:sz="4" w:space="0" w:color="6E6E6E"/>
              <w:right w:val="single" w:sz="4" w:space="0" w:color="6E6E6E"/>
            </w:tcBorders>
          </w:tcPr>
          <w:p w14:paraId="6CBB0E95" w14:textId="77777777" w:rsidR="00111B64" w:rsidRDefault="00BE10F4">
            <w:pPr>
              <w:pStyle w:val="ProductList-TableBody"/>
            </w:pPr>
            <w:r>
              <w:t>5</w:t>
            </w:r>
          </w:p>
        </w:tc>
      </w:tr>
    </w:tbl>
    <w:p w14:paraId="1E22817F" w14:textId="77777777" w:rsidR="00111B64" w:rsidRDefault="00BE10F4">
      <w:pPr>
        <w:pStyle w:val="ProductList-Body"/>
      </w:pPr>
      <w:r>
        <w:rPr>
          <w:i/>
        </w:rPr>
        <w:t>*Nivå 3 kun tilgjengelig for CSP</w:t>
      </w:r>
    </w:p>
    <w:p w14:paraId="2CCE9AF0" w14:textId="77777777" w:rsidR="00111B64" w:rsidRDefault="00111B64">
      <w:pPr>
        <w:pStyle w:val="ProductList-Body"/>
      </w:pPr>
    </w:p>
    <w:p w14:paraId="0D1AACB4" w14:textId="77777777" w:rsidR="00111B64" w:rsidRDefault="00BE10F4">
      <w:pPr>
        <w:pStyle w:val="ProductList-ClauseHeading"/>
        <w:outlineLvl w:val="4"/>
      </w:pPr>
      <w:r>
        <w:t>2.6 Power Apps Portals – Utvidede bruksrettigheter</w:t>
      </w:r>
    </w:p>
    <w:p w14:paraId="53601BC1" w14:textId="77777777" w:rsidR="00111B64" w:rsidRDefault="00BE10F4">
      <w:pPr>
        <w:pStyle w:val="ProductList-Body"/>
      </w:pPr>
      <w:r>
        <w:t>Kjøp av følgende produkter gir interne brukere bruksrettighetene for Power Apps Portals:</w:t>
      </w:r>
    </w:p>
    <w:tbl>
      <w:tblPr>
        <w:tblStyle w:val="PURTable"/>
        <w:tblW w:w="0" w:type="dxa"/>
        <w:tblLook w:val="04A0" w:firstRow="1" w:lastRow="0" w:firstColumn="1" w:lastColumn="0" w:noHBand="0" w:noVBand="1"/>
      </w:tblPr>
      <w:tblGrid>
        <w:gridCol w:w="5410"/>
        <w:gridCol w:w="5506"/>
      </w:tblGrid>
      <w:tr w:rsidR="00111B64" w14:paraId="6CCAA4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91594F4" w14:textId="77777777" w:rsidR="00111B64" w:rsidRDefault="00BE10F4">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C002650" w14:textId="77777777" w:rsidR="00111B64" w:rsidRDefault="00BE10F4">
            <w:pPr>
              <w:pStyle w:val="ProductList-TableBody"/>
            </w:pPr>
            <w:r>
              <w:rPr>
                <w:color w:val="FFFFFF"/>
              </w:rPr>
              <w:t>Custom Power Apps Portals brukerrettigheter</w:t>
            </w:r>
          </w:p>
        </w:tc>
      </w:tr>
      <w:tr w:rsidR="00111B64" w14:paraId="71920AE4" w14:textId="77777777">
        <w:tc>
          <w:tcPr>
            <w:tcW w:w="6120" w:type="dxa"/>
            <w:tcBorders>
              <w:top w:val="none" w:sz="4" w:space="0" w:color="6E6E6E"/>
              <w:left w:val="single" w:sz="4" w:space="0" w:color="6E6E6E"/>
              <w:bottom w:val="single" w:sz="4" w:space="0" w:color="6E6E6E"/>
              <w:right w:val="single" w:sz="4" w:space="0" w:color="6E6E6E"/>
            </w:tcBorders>
          </w:tcPr>
          <w:p w14:paraId="3513C45E" w14:textId="77777777" w:rsidR="00111B64" w:rsidRDefault="00BE10F4">
            <w:pPr>
              <w:pStyle w:val="ProductList-TableBody"/>
            </w:pPr>
            <w:r>
              <w:t>Dynamics 365 Enterprise lisens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26115E6" w14:textId="77777777" w:rsidR="00111B64" w:rsidRDefault="00BE10F4">
            <w:pPr>
              <w:pStyle w:val="ProductList-TableBody"/>
            </w:pPr>
            <w:r>
              <w:t>Power Apps Portals som kartlegger til lisensiert Dynamics 365-applikasjonskontekst, og Power Apps Portals som kartlegger til samme miljø som den lisensierte Dynamics 365-applikasjonen</w:t>
            </w:r>
          </w:p>
        </w:tc>
      </w:tr>
      <w:tr w:rsidR="00111B64" w14:paraId="4F2231BF" w14:textId="77777777">
        <w:tc>
          <w:tcPr>
            <w:tcW w:w="6120" w:type="dxa"/>
            <w:tcBorders>
              <w:top w:val="single" w:sz="4" w:space="0" w:color="6E6E6E"/>
              <w:left w:val="single" w:sz="4" w:space="0" w:color="6E6E6E"/>
              <w:bottom w:val="single" w:sz="4" w:space="0" w:color="6E6E6E"/>
              <w:right w:val="single" w:sz="4" w:space="0" w:color="6E6E6E"/>
            </w:tcBorders>
          </w:tcPr>
          <w:p w14:paraId="0AB8D414" w14:textId="77777777" w:rsidR="00111B64" w:rsidRDefault="00BE10F4">
            <w:pPr>
              <w:pStyle w:val="ProductList-TableBody"/>
            </w:pPr>
            <w:r>
              <w:t>Power Apps per app</w:t>
            </w:r>
          </w:p>
        </w:tc>
        <w:tc>
          <w:tcPr>
            <w:tcW w:w="6120" w:type="dxa"/>
            <w:tcBorders>
              <w:top w:val="single" w:sz="4" w:space="0" w:color="6E6E6E"/>
              <w:left w:val="single" w:sz="4" w:space="0" w:color="6E6E6E"/>
              <w:bottom w:val="single" w:sz="4" w:space="0" w:color="6E6E6E"/>
              <w:right w:val="single" w:sz="4" w:space="0" w:color="6E6E6E"/>
            </w:tcBorders>
          </w:tcPr>
          <w:p w14:paraId="6FACB17E" w14:textId="77777777" w:rsidR="00111B64" w:rsidRDefault="00BE10F4">
            <w:pPr>
              <w:pStyle w:val="ProductList-TableBody"/>
            </w:pPr>
            <w:r>
              <w:t>1 Power Apps portal</w:t>
            </w:r>
          </w:p>
        </w:tc>
      </w:tr>
      <w:tr w:rsidR="00111B64" w14:paraId="00A10E24" w14:textId="77777777">
        <w:tc>
          <w:tcPr>
            <w:tcW w:w="6120" w:type="dxa"/>
            <w:tcBorders>
              <w:top w:val="single" w:sz="4" w:space="0" w:color="6E6E6E"/>
              <w:left w:val="single" w:sz="4" w:space="0" w:color="6E6E6E"/>
              <w:bottom w:val="single" w:sz="4" w:space="0" w:color="6E6E6E"/>
              <w:right w:val="single" w:sz="4" w:space="0" w:color="6E6E6E"/>
            </w:tcBorders>
          </w:tcPr>
          <w:p w14:paraId="6DDB59B4" w14:textId="77777777" w:rsidR="00111B64" w:rsidRDefault="00BE10F4">
            <w:pPr>
              <w:pStyle w:val="ProductList-TableBody"/>
            </w:pPr>
            <w:r>
              <w:t>Power Apps per bruker</w:t>
            </w:r>
          </w:p>
        </w:tc>
        <w:tc>
          <w:tcPr>
            <w:tcW w:w="6120" w:type="dxa"/>
            <w:tcBorders>
              <w:top w:val="single" w:sz="4" w:space="0" w:color="6E6E6E"/>
              <w:left w:val="single" w:sz="4" w:space="0" w:color="6E6E6E"/>
              <w:bottom w:val="single" w:sz="4" w:space="0" w:color="6E6E6E"/>
              <w:right w:val="single" w:sz="4" w:space="0" w:color="6E6E6E"/>
            </w:tcBorders>
          </w:tcPr>
          <w:p w14:paraId="130D4F1F" w14:textId="77777777" w:rsidR="00111B64" w:rsidRDefault="00BE10F4">
            <w:pPr>
              <w:pStyle w:val="ProductList-TableBody"/>
            </w:pPr>
            <w:r>
              <w:t>Ubegrenset Power Apps portals</w:t>
            </w:r>
          </w:p>
        </w:tc>
      </w:tr>
    </w:tbl>
    <w:p w14:paraId="3DA81F32" w14:textId="77777777" w:rsidR="00111B64" w:rsidRDefault="00BE10F4">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5C189C5" w14:textId="77777777" w:rsidR="00111B64" w:rsidRDefault="00111B64">
      <w:pPr>
        <w:pStyle w:val="ProductList-Body"/>
      </w:pPr>
    </w:p>
    <w:p w14:paraId="1CCF303F" w14:textId="77777777" w:rsidR="00111B64" w:rsidRDefault="00BE10F4">
      <w:pPr>
        <w:pStyle w:val="ProductList-ClauseHeading"/>
        <w:outlineLvl w:val="4"/>
      </w:pPr>
      <w:r>
        <w:t>2.7 Prerequisites for Power Apps og Power Automate kapasitetstillegg</w:t>
      </w:r>
    </w:p>
    <w:p w14:paraId="537AA718" w14:textId="77777777" w:rsidR="00111B64" w:rsidRDefault="00BE10F4">
      <w:pPr>
        <w:pStyle w:val="ProductList-Body"/>
      </w:pPr>
      <w:r>
        <w:t>Kjøp av Power Apps og Power Automate kapasitetstillegg krever et underliggende lisenskjøp av Power Apps, Power Automate, Office / Microsoft 365 eller Dynamics 365 lisenser.</w:t>
      </w:r>
    </w:p>
    <w:p w14:paraId="23692521"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18A81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C21B90"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44B2BE0" w14:textId="77777777" w:rsidR="00111B64" w:rsidRDefault="00111B64">
      <w:pPr>
        <w:pStyle w:val="ProductList-Body"/>
      </w:pPr>
    </w:p>
    <w:p w14:paraId="52DEF1B6" w14:textId="77777777" w:rsidR="00111B64" w:rsidRDefault="00BE10F4">
      <w:pPr>
        <w:pStyle w:val="ProductList-Offering2HeadingNoBorder"/>
        <w:outlineLvl w:val="2"/>
      </w:pPr>
      <w:bookmarkStart w:id="305" w:name="_Sec1279"/>
      <w:r>
        <w:t>GitHub-tilbud</w:t>
      </w:r>
      <w:bookmarkEnd w:id="305"/>
      <w:r>
        <w:fldChar w:fldCharType="begin"/>
      </w:r>
      <w:r>
        <w:instrText xml:space="preserve"> TC "</w:instrText>
      </w:r>
      <w:bookmarkStart w:id="306" w:name="_Toc52183257"/>
      <w:r>
        <w:instrText>GitHub-tilbud</w:instrText>
      </w:r>
      <w:bookmarkEnd w:id="306"/>
      <w:r>
        <w:instrText>" \l 3</w:instrText>
      </w:r>
      <w:r>
        <w:fldChar w:fldCharType="end"/>
      </w:r>
    </w:p>
    <w:p w14:paraId="4DEBBBF1" w14:textId="77777777" w:rsidR="00111B64" w:rsidRDefault="00BE10F4">
      <w:pPr>
        <w:pStyle w:val="ProductList-Offering1SubSection"/>
        <w:outlineLvl w:val="3"/>
      </w:pPr>
      <w:bookmarkStart w:id="307" w:name="_Sec1280"/>
      <w:r>
        <w:t>1. Programtilgjengelighet</w:t>
      </w:r>
      <w:bookmarkEnd w:id="307"/>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111B64" w14:paraId="730539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795EACF" w14:textId="77777777" w:rsidR="00111B64" w:rsidRDefault="00BE10F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DF45E"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74ACF1"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B5784"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9451B"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D1B11"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41120"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1CA13"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1FF63"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F538D"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790B232C" w14:textId="77777777">
        <w:tc>
          <w:tcPr>
            <w:tcW w:w="4520" w:type="dxa"/>
            <w:tcBorders>
              <w:top w:val="single" w:sz="4" w:space="0" w:color="FFFFFF"/>
              <w:left w:val="single" w:sz="4" w:space="0" w:color="FFFFFF"/>
              <w:bottom w:val="dashed" w:sz="4" w:space="0" w:color="B2B2B2"/>
              <w:right w:val="none" w:sz="4" w:space="0" w:color="B2B2B2"/>
            </w:tcBorders>
          </w:tcPr>
          <w:p w14:paraId="2A70C986" w14:textId="77777777" w:rsidR="00111B64" w:rsidRDefault="00BE10F4">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EFEBBA"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33147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3ECA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B501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D22E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0E4D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8D02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6F251"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AC817" w14:textId="77777777" w:rsidR="00111B64" w:rsidRDefault="00111B64">
            <w:pPr>
              <w:pStyle w:val="ProductList-TableBody"/>
              <w:jc w:val="center"/>
            </w:pPr>
          </w:p>
        </w:tc>
      </w:tr>
      <w:tr w:rsidR="00111B64" w14:paraId="3A9E1CFE" w14:textId="77777777">
        <w:tc>
          <w:tcPr>
            <w:tcW w:w="4520" w:type="dxa"/>
            <w:tcBorders>
              <w:top w:val="dashed" w:sz="4" w:space="0" w:color="B2B2B2"/>
              <w:left w:val="single" w:sz="4" w:space="0" w:color="FFFFFF"/>
              <w:bottom w:val="dashed" w:sz="4" w:space="0" w:color="B2B2B2"/>
              <w:right w:val="none" w:sz="4" w:space="0" w:color="B2B2B2"/>
            </w:tcBorders>
          </w:tcPr>
          <w:p w14:paraId="3B5142E6" w14:textId="77777777" w:rsidR="00111B64" w:rsidRDefault="00BE10F4">
            <w:pPr>
              <w:pStyle w:val="ProductList-TableBody"/>
            </w:pPr>
            <w:r>
              <w:t>GitHub Advanced Security</w:t>
            </w:r>
            <w:r>
              <w:fldChar w:fldCharType="begin"/>
            </w:r>
            <w:r>
              <w:instrText xml:space="preserve"> XE "GitHub Advanced Security"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37804B6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9335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4502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49C94"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77F2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25ED8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5751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A87B1"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7466F3" w14:textId="77777777" w:rsidR="00111B64" w:rsidRDefault="00111B64">
            <w:pPr>
              <w:pStyle w:val="ProductList-TableBody"/>
              <w:jc w:val="center"/>
            </w:pPr>
          </w:p>
        </w:tc>
      </w:tr>
      <w:tr w:rsidR="00111B64" w14:paraId="6538428A" w14:textId="77777777">
        <w:tc>
          <w:tcPr>
            <w:tcW w:w="4520" w:type="dxa"/>
            <w:tcBorders>
              <w:top w:val="dashed" w:sz="4" w:space="0" w:color="B2B2B2"/>
              <w:left w:val="single" w:sz="4" w:space="0" w:color="FFFFFF"/>
              <w:bottom w:val="dashed" w:sz="4" w:space="0" w:color="B2B2B2"/>
              <w:right w:val="none" w:sz="4" w:space="0" w:color="B2B2B2"/>
            </w:tcBorders>
          </w:tcPr>
          <w:p w14:paraId="5ECB1643" w14:textId="77777777" w:rsidR="00111B64" w:rsidRDefault="00BE10F4">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021E7F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CC266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AF29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8B61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F3FB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D214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1B487"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7408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C3A906" w14:textId="77777777" w:rsidR="00111B64" w:rsidRDefault="00111B64">
            <w:pPr>
              <w:pStyle w:val="ProductList-TableBody"/>
              <w:jc w:val="center"/>
            </w:pPr>
          </w:p>
        </w:tc>
      </w:tr>
      <w:tr w:rsidR="00111B64" w14:paraId="6C9A831A" w14:textId="77777777">
        <w:tc>
          <w:tcPr>
            <w:tcW w:w="4520" w:type="dxa"/>
            <w:tcBorders>
              <w:top w:val="dashed" w:sz="4" w:space="0" w:color="B2B2B2"/>
              <w:left w:val="single" w:sz="4" w:space="0" w:color="FFFFFF"/>
              <w:bottom w:val="dashed" w:sz="4" w:space="0" w:color="B2B2B2"/>
              <w:right w:val="none" w:sz="4" w:space="0" w:color="B2B2B2"/>
            </w:tcBorders>
          </w:tcPr>
          <w:p w14:paraId="3A5D8F89" w14:textId="77777777" w:rsidR="00111B64" w:rsidRDefault="00BE10F4">
            <w:pPr>
              <w:pStyle w:val="ProductList-TableBody"/>
            </w:pPr>
            <w:r>
              <w:t>GitHub Enterprise</w:t>
            </w:r>
            <w:r>
              <w:fldChar w:fldCharType="begin"/>
            </w:r>
            <w:r>
              <w:instrText xml:space="preserve"> XE "GitHub Enterprise" </w:instrText>
            </w:r>
            <w:r>
              <w:fldChar w:fldCharType="end"/>
            </w:r>
            <w:r>
              <w:t xml:space="preserve"> (Bruker SL)</w:t>
            </w:r>
          </w:p>
        </w:tc>
        <w:tc>
          <w:tcPr>
            <w:tcW w:w="740" w:type="dxa"/>
            <w:tcBorders>
              <w:top w:val="dashed" w:sz="4" w:space="0" w:color="B2B2B2"/>
              <w:left w:val="none" w:sz="4" w:space="0" w:color="B2B2B2"/>
              <w:bottom w:val="dashed" w:sz="4" w:space="0" w:color="B2B2B2"/>
              <w:right w:val="single" w:sz="4" w:space="0" w:color="FFFFFF"/>
            </w:tcBorders>
          </w:tcPr>
          <w:p w14:paraId="325847B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44C96"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B022A"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EDFD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E5276"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DE4F6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99411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3EAC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3784A" w14:textId="77777777" w:rsidR="00111B64" w:rsidRDefault="00111B64">
            <w:pPr>
              <w:pStyle w:val="ProductList-TableBody"/>
              <w:jc w:val="center"/>
            </w:pPr>
          </w:p>
        </w:tc>
      </w:tr>
      <w:tr w:rsidR="00111B64" w14:paraId="6B663727" w14:textId="77777777">
        <w:tc>
          <w:tcPr>
            <w:tcW w:w="4520" w:type="dxa"/>
            <w:tcBorders>
              <w:top w:val="dashed" w:sz="4" w:space="0" w:color="B2B2B2"/>
              <w:left w:val="single" w:sz="4" w:space="0" w:color="FFFFFF"/>
              <w:bottom w:val="dashed" w:sz="4" w:space="0" w:color="B2B2B2"/>
              <w:right w:val="none" w:sz="4" w:space="0" w:color="B2B2B2"/>
            </w:tcBorders>
          </w:tcPr>
          <w:p w14:paraId="7EA45C93" w14:textId="77777777" w:rsidR="00111B64" w:rsidRDefault="00BE10F4">
            <w:pPr>
              <w:pStyle w:val="ProductList-TableBody"/>
            </w:pPr>
            <w:r>
              <w:t>GitHub Enterprise</w:t>
            </w:r>
            <w:r>
              <w:fldChar w:fldCharType="begin"/>
            </w:r>
            <w:r>
              <w:instrText xml:space="preserve"> XE "GitHub Enterprise" </w:instrText>
            </w:r>
            <w:r>
              <w:fldChar w:fldCharType="end"/>
            </w:r>
            <w:r>
              <w:t xml:space="preserve"> (Tjeneste-SL)</w:t>
            </w:r>
          </w:p>
        </w:tc>
        <w:tc>
          <w:tcPr>
            <w:tcW w:w="740" w:type="dxa"/>
            <w:tcBorders>
              <w:top w:val="dashed" w:sz="4" w:space="0" w:color="B2B2B2"/>
              <w:left w:val="none" w:sz="4" w:space="0" w:color="B2B2B2"/>
              <w:bottom w:val="dashed" w:sz="4" w:space="0" w:color="B2B2B2"/>
              <w:right w:val="single" w:sz="4" w:space="0" w:color="FFFFFF"/>
            </w:tcBorders>
          </w:tcPr>
          <w:p w14:paraId="0280756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24CFF4"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4A8DD3"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F9B64"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9069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EE91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FB73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5BAB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8C3A4" w14:textId="77777777" w:rsidR="00111B64" w:rsidRDefault="00111B64">
            <w:pPr>
              <w:pStyle w:val="ProductList-TableBody"/>
              <w:jc w:val="center"/>
            </w:pPr>
          </w:p>
        </w:tc>
      </w:tr>
      <w:tr w:rsidR="00111B64" w14:paraId="59815B91" w14:textId="77777777">
        <w:tc>
          <w:tcPr>
            <w:tcW w:w="4520" w:type="dxa"/>
            <w:tcBorders>
              <w:top w:val="dashed" w:sz="4" w:space="0" w:color="B2B2B2"/>
              <w:left w:val="single" w:sz="4" w:space="0" w:color="FFFFFF"/>
              <w:bottom w:val="dashed" w:sz="4" w:space="0" w:color="B2B2B2"/>
              <w:right w:val="none" w:sz="4" w:space="0" w:color="B2B2B2"/>
            </w:tcBorders>
          </w:tcPr>
          <w:p w14:paraId="4B5EC56F" w14:textId="77777777" w:rsidR="00111B64" w:rsidRDefault="00BE10F4">
            <w:pPr>
              <w:pStyle w:val="ProductList-TableBody"/>
            </w:pPr>
            <w:r>
              <w:t>GitHub Insights</w:t>
            </w:r>
            <w:r>
              <w:fldChar w:fldCharType="begin"/>
            </w:r>
            <w:r>
              <w:instrText xml:space="preserve"> XE "GitHub Insights"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0DC90D51"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095A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B8A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9EDE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48829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6EC9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F41F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148E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7F43B" w14:textId="77777777" w:rsidR="00111B64" w:rsidRDefault="00111B64">
            <w:pPr>
              <w:pStyle w:val="ProductList-TableBody"/>
              <w:jc w:val="center"/>
            </w:pPr>
          </w:p>
        </w:tc>
      </w:tr>
      <w:tr w:rsidR="00111B64" w14:paraId="1A9166DD" w14:textId="77777777">
        <w:tc>
          <w:tcPr>
            <w:tcW w:w="4520" w:type="dxa"/>
            <w:tcBorders>
              <w:top w:val="dashed" w:sz="4" w:space="0" w:color="B2B2B2"/>
              <w:left w:val="single" w:sz="4" w:space="0" w:color="FFFFFF"/>
              <w:bottom w:val="dashed" w:sz="4" w:space="0" w:color="B2B2B2"/>
              <w:right w:val="none" w:sz="4" w:space="0" w:color="B2B2B2"/>
            </w:tcBorders>
          </w:tcPr>
          <w:p w14:paraId="52A2A53D" w14:textId="77777777" w:rsidR="00111B64" w:rsidRDefault="00BE10F4">
            <w:pPr>
              <w:pStyle w:val="ProductList-TableBody"/>
            </w:pPr>
            <w:r>
              <w:t>GitHub Learning Lab for organisasjoner</w:t>
            </w:r>
            <w:r>
              <w:fldChar w:fldCharType="begin"/>
            </w:r>
            <w:r>
              <w:instrText xml:space="preserve"> XE "GitHub Learning Lab for organisasjoner"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44A9EDA7"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EE700"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0C1D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D942F4"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A490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0183B1"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5DC76"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79FC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09EB36" w14:textId="77777777" w:rsidR="00111B64" w:rsidRDefault="00111B64">
            <w:pPr>
              <w:pStyle w:val="ProductList-TableBody"/>
              <w:jc w:val="center"/>
            </w:pPr>
          </w:p>
        </w:tc>
      </w:tr>
      <w:tr w:rsidR="00111B64" w14:paraId="1402056D" w14:textId="77777777">
        <w:tc>
          <w:tcPr>
            <w:tcW w:w="4520" w:type="dxa"/>
            <w:tcBorders>
              <w:top w:val="dashed" w:sz="4" w:space="0" w:color="B2B2B2"/>
              <w:left w:val="single" w:sz="4" w:space="0" w:color="FFFFFF"/>
              <w:bottom w:val="dashed" w:sz="4" w:space="0" w:color="B2B2B2"/>
              <w:right w:val="none" w:sz="4" w:space="0" w:color="B2B2B2"/>
            </w:tcBorders>
          </w:tcPr>
          <w:p w14:paraId="5723E382" w14:textId="77777777" w:rsidR="00111B64" w:rsidRDefault="00BE10F4">
            <w:pPr>
              <w:pStyle w:val="ProductList-TableBody"/>
            </w:pPr>
            <w:r>
              <w:t>GitHub One</w:t>
            </w:r>
            <w:r>
              <w:fldChar w:fldCharType="begin"/>
            </w:r>
            <w:r>
              <w:instrText xml:space="preserve"> XE "GitHub One" </w:instrText>
            </w:r>
            <w:r>
              <w:fldChar w:fldCharType="end"/>
            </w:r>
            <w:r>
              <w:t xml:space="preserve"> (Bruker-SL)</w:t>
            </w:r>
          </w:p>
        </w:tc>
        <w:tc>
          <w:tcPr>
            <w:tcW w:w="740" w:type="dxa"/>
            <w:tcBorders>
              <w:top w:val="dashed" w:sz="4" w:space="0" w:color="B2B2B2"/>
              <w:left w:val="none" w:sz="4" w:space="0" w:color="B2B2B2"/>
              <w:bottom w:val="dashed" w:sz="4" w:space="0" w:color="B2B2B2"/>
              <w:right w:val="single" w:sz="4" w:space="0" w:color="FFFFFF"/>
            </w:tcBorders>
          </w:tcPr>
          <w:p w14:paraId="16DBC70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FE284"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19C8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F8259"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861D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7EDA0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E7B8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6E7F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0D65AA" w14:textId="77777777" w:rsidR="00111B64" w:rsidRDefault="00111B64">
            <w:pPr>
              <w:pStyle w:val="ProductList-TableBody"/>
              <w:jc w:val="center"/>
            </w:pPr>
          </w:p>
        </w:tc>
      </w:tr>
      <w:tr w:rsidR="00111B64" w14:paraId="0FBA86F5" w14:textId="77777777">
        <w:tc>
          <w:tcPr>
            <w:tcW w:w="4520" w:type="dxa"/>
            <w:tcBorders>
              <w:top w:val="dashed" w:sz="4" w:space="0" w:color="B2B2B2"/>
              <w:left w:val="single" w:sz="4" w:space="0" w:color="FFFFFF"/>
              <w:bottom w:val="single" w:sz="4" w:space="0" w:color="FFFFFF"/>
              <w:right w:val="none" w:sz="4" w:space="0" w:color="B2B2B2"/>
            </w:tcBorders>
          </w:tcPr>
          <w:p w14:paraId="2C96D1D5" w14:textId="77777777" w:rsidR="00111B64" w:rsidRDefault="00BE10F4">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0FCAACD"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14CD1"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CDFAB"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FD729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30CE2"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B2331D"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FA06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A349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13BA8" w14:textId="77777777" w:rsidR="00111B64" w:rsidRDefault="00111B64">
            <w:pPr>
              <w:pStyle w:val="ProductList-TableBody"/>
              <w:jc w:val="center"/>
            </w:pPr>
          </w:p>
        </w:tc>
      </w:tr>
    </w:tbl>
    <w:p w14:paraId="01D82034" w14:textId="77777777" w:rsidR="00111B64" w:rsidRDefault="00BE10F4">
      <w:pPr>
        <w:pStyle w:val="ProductList-Offering1SubSection"/>
        <w:outlineLvl w:val="3"/>
      </w:pPr>
      <w:bookmarkStart w:id="308" w:name="_Sec1281"/>
      <w:r>
        <w:t>2. Produktvilkår</w:t>
      </w:r>
      <w:bookmarkEnd w:id="308"/>
    </w:p>
    <w:tbl>
      <w:tblPr>
        <w:tblStyle w:val="PURTable"/>
        <w:tblW w:w="0" w:type="dxa"/>
        <w:tblLook w:val="04A0" w:firstRow="1" w:lastRow="0" w:firstColumn="1" w:lastColumn="0" w:noHBand="0" w:noVBand="1"/>
      </w:tblPr>
      <w:tblGrid>
        <w:gridCol w:w="3679"/>
        <w:gridCol w:w="3496"/>
        <w:gridCol w:w="3741"/>
      </w:tblGrid>
      <w:tr w:rsidR="00111B64" w14:paraId="16A2E7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B580B09" w14:textId="77777777" w:rsidR="00111B64" w:rsidRDefault="00BE10F4">
            <w:pPr>
              <w:pStyle w:val="ProductList-TableBody"/>
            </w:pPr>
            <w:r>
              <w:fldChar w:fldCharType="begin"/>
            </w:r>
            <w:r>
              <w:instrText xml:space="preserve"> AutoTextList   \s NoStyle \t "Tjenestevilkår: Vilkår for bruk av et onlinetjenesteprodukt." </w:instrText>
            </w:r>
            <w:r>
              <w:fldChar w:fldCharType="separate"/>
            </w:r>
            <w:r>
              <w:rPr>
                <w:color w:val="0563C1"/>
              </w:rPr>
              <w:t>Tjenestevilkår</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BAC2F30" w14:textId="77777777" w:rsidR="00111B64" w:rsidRDefault="00BE10F4">
            <w:pPr>
              <w:pStyle w:val="ProductList-TableBody"/>
            </w:pPr>
            <w:r>
              <w:fldChar w:fldCharType="begin"/>
            </w:r>
            <w:r>
              <w:instrText xml:space="preserve"> AutoTextList   \s NoStyle \t "Produkt-pool: Indikerer grupperingen av produkter som produktet tilhører for å bestemme prisrabatter. Det er tre produktkategorier; applikasjon, server og system." </w:instrText>
            </w:r>
            <w:r>
              <w:fldChar w:fldCharType="separate"/>
            </w:r>
            <w:r>
              <w:rPr>
                <w:color w:val="0563C1"/>
              </w:rPr>
              <w:t>Produktutvalg</w:t>
            </w:r>
            <w:r>
              <w:fldChar w:fldCharType="end"/>
            </w:r>
            <w:r>
              <w:t>: Anvendelse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9B29E3" w14:textId="77777777" w:rsidR="00111B64" w:rsidRDefault="00BE10F4">
            <w:pPr>
              <w:pStyle w:val="ProductList-TableBody"/>
            </w:pPr>
            <w:r>
              <w:rPr>
                <w:color w:val="404040"/>
              </w:rPr>
              <w:t>Kvalifisert for Utvidet Gyldighetsperiode: I/T</w:t>
            </w:r>
          </w:p>
        </w:tc>
      </w:tr>
      <w:tr w:rsidR="00111B64" w14:paraId="76AC0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DAC0" w14:textId="77777777" w:rsidR="00111B64" w:rsidRDefault="00BE10F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tcPr>
          <w:p w14:paraId="2398BA4A"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2F67C0" w14:textId="77777777" w:rsidR="00111B64" w:rsidRDefault="00BE10F4">
            <w:pPr>
              <w:pStyle w:val="ProductList-TableBody"/>
            </w:pPr>
            <w:r>
              <w:rPr>
                <w:color w:val="404040"/>
              </w:rPr>
              <w:t>Tilbud: I/T</w:t>
            </w:r>
          </w:p>
        </w:tc>
      </w:tr>
      <w:tr w:rsidR="00111B64" w14:paraId="742A063C" w14:textId="77777777">
        <w:tc>
          <w:tcPr>
            <w:tcW w:w="4040" w:type="dxa"/>
            <w:tcBorders>
              <w:top w:val="single" w:sz="4" w:space="0" w:color="000000"/>
              <w:left w:val="single" w:sz="4" w:space="0" w:color="000000"/>
              <w:bottom w:val="single" w:sz="4" w:space="0" w:color="000000"/>
              <w:right w:val="single" w:sz="4" w:space="0" w:color="000000"/>
            </w:tcBorders>
          </w:tcPr>
          <w:p w14:paraId="411954C9" w14:textId="77777777" w:rsidR="00111B64" w:rsidRDefault="00BE10F4">
            <w:pPr>
              <w:pStyle w:val="ProductList-TableBody"/>
            </w:pPr>
            <w:r>
              <w:fldChar w:fldCharType="begin"/>
            </w:r>
            <w:r>
              <w:instrText xml:space="preserve"> AutoTextList   \s NoStyle \t "Unntak for kvalifisert bruker: Unntak som gjelder brukere som får tilgang til produkter utelukkende under én av disse lisensene. (Se ordliste for full definisjon)" </w:instrText>
            </w:r>
            <w:r>
              <w:fldChar w:fldCharType="separate"/>
            </w:r>
            <w:r>
              <w:rPr>
                <w:color w:val="0563C1"/>
              </w:rPr>
              <w:t>Fritak for Kvalifisert Bruker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tcPr>
          <w:p w14:paraId="03D684A8" w14:textId="77777777" w:rsidR="00111B64" w:rsidRDefault="00BE10F4">
            <w:pPr>
              <w:pStyle w:val="ProductList-TableBody"/>
            </w:pPr>
            <w:r>
              <w:fldChar w:fldCharType="begin"/>
            </w:r>
            <w:r>
              <w:instrText xml:space="preserve"> AutoTextList   \s NoStyle \t "Kvalifisering av reduksjon: En onlinetjeneste for en kunde som har et Enterprise abonnement, Microsoft Azure abonnement eller et abonnement for Education Solutions kan rapportere en reduksjon i lisenser eller tildelt årlig forskuddsbetaling." </w:instrText>
            </w:r>
            <w:r>
              <w:fldChar w:fldCharType="separate"/>
            </w:r>
            <w:r>
              <w:rPr>
                <w:color w:val="0563C1"/>
              </w:rPr>
              <w:t>Berettiget Reduksjon</w:t>
            </w:r>
            <w:r>
              <w:fldChar w:fldCharType="end"/>
            </w:r>
            <w:r>
              <w:t>: GitHub Learning Labs for organisasjoner</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7ABC825" w14:textId="77777777" w:rsidR="00111B64" w:rsidRDefault="00BE10F4">
            <w:pPr>
              <w:pStyle w:val="ProductList-TableBody"/>
            </w:pPr>
            <w:r>
              <w:rPr>
                <w:color w:val="404040"/>
              </w:rPr>
              <w:t>Berettiget Reduksjon (SCE): I/T</w:t>
            </w:r>
          </w:p>
        </w:tc>
      </w:tr>
      <w:tr w:rsidR="00111B64" w14:paraId="7FF20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E20FD" w14:textId="77777777" w:rsidR="00111B64" w:rsidRDefault="00BE10F4">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8440AE" w14:textId="77777777" w:rsidR="00111B64" w:rsidRDefault="00BE10F4">
            <w:pPr>
              <w:pStyle w:val="ProductList-TableBody"/>
            </w:pPr>
            <w:r>
              <w:rPr>
                <w:color w:val="404040"/>
              </w:rPr>
              <w:t>Kvalifisert for Oppdatering: I/T</w:t>
            </w:r>
          </w:p>
        </w:tc>
        <w:tc>
          <w:tcPr>
            <w:tcW w:w="4160" w:type="dxa"/>
            <w:tcBorders>
              <w:top w:val="single" w:sz="4" w:space="0" w:color="000000"/>
              <w:left w:val="single" w:sz="4" w:space="0" w:color="000000"/>
              <w:bottom w:val="single" w:sz="4" w:space="0" w:color="000000"/>
              <w:right w:val="single" w:sz="4" w:space="0" w:color="000000"/>
            </w:tcBorders>
          </w:tcPr>
          <w:p w14:paraId="11B24AF3" w14:textId="77777777" w:rsidR="00111B64" w:rsidRDefault="00111B64">
            <w:pPr>
              <w:pStyle w:val="ProductList-TableBody"/>
            </w:pPr>
          </w:p>
        </w:tc>
      </w:tr>
    </w:tbl>
    <w:p w14:paraId="036E8F76" w14:textId="77777777" w:rsidR="00111B64" w:rsidRDefault="00111B64">
      <w:pPr>
        <w:pStyle w:val="ProductList-Body"/>
      </w:pPr>
    </w:p>
    <w:p w14:paraId="438245C2" w14:textId="77777777" w:rsidR="00111B64" w:rsidRDefault="00BE10F4">
      <w:pPr>
        <w:pStyle w:val="ProductList-ClauseHeading"/>
        <w:outlineLvl w:val="4"/>
      </w:pPr>
      <w:r>
        <w:t>2,1 GitHub Enterprise</w:t>
      </w:r>
    </w:p>
    <w:p w14:paraId="77BAFD8A" w14:textId="77777777" w:rsidR="00111B64" w:rsidRDefault="00BE10F4">
      <w:pPr>
        <w:pStyle w:val="ProductList-Body"/>
      </w:pPr>
      <w:r>
        <w:t xml:space="preserve">Kundens lisensierte Brukere kan få tilgang til og bruke både the GitHub Enterprise Clouds elektroniske tjenester (tidligere kjent som Business Cloud) og Enterprise GitHub-programvare på lokal Server (tidligere kjent som GitHub Enterprise eller GHE), som inkludert i GitHub Enterprise. </w:t>
      </w:r>
    </w:p>
    <w:p w14:paraId="5B9D7DB5" w14:textId="77777777" w:rsidR="00111B64" w:rsidRDefault="00111B64">
      <w:pPr>
        <w:pStyle w:val="ProductList-Body"/>
      </w:pPr>
    </w:p>
    <w:p w14:paraId="43EC7C38" w14:textId="77777777" w:rsidR="00111B64" w:rsidRDefault="00BE10F4">
      <w:pPr>
        <w:pStyle w:val="ProductList-ClauseHeading"/>
        <w:outlineLvl w:val="4"/>
      </w:pPr>
      <w:r>
        <w:t>2.2 GitHub Enterprise lisensiert via EES</w:t>
      </w:r>
    </w:p>
    <w:p w14:paraId="626646A9" w14:textId="77777777" w:rsidR="00111B64" w:rsidRDefault="00BE10F4">
      <w:pPr>
        <w:pStyle w:val="ProductList-Body"/>
      </w:pPr>
      <w:r>
        <w:t xml:space="preserve">Kunden må anskaffe én Tjeneste-SL for GitHub Enterprise for organisasjonen. I forbindelse med GitHub Enterprise-lisensvilkår må alle Kundens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Education-brukere</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og Studenter anses som Lisensierte Brukere i løpet av Tjeneste-SL-en.</w:t>
      </w:r>
    </w:p>
    <w:p w14:paraId="08B1A4D4" w14:textId="77777777" w:rsidR="00111B64" w:rsidRDefault="00111B64">
      <w:pPr>
        <w:pStyle w:val="ProductList-Body"/>
      </w:pPr>
    </w:p>
    <w:p w14:paraId="220D0DEB" w14:textId="77777777" w:rsidR="00111B64" w:rsidRDefault="00BE10F4">
      <w:pPr>
        <w:pStyle w:val="ProductList-ClauseHeading"/>
        <w:outlineLvl w:val="4"/>
      </w:pPr>
      <w:r>
        <w:t>2.3 GitHub Actions og GitHub Packages</w:t>
      </w:r>
    </w:p>
    <w:p w14:paraId="69DBACFC" w14:textId="77777777" w:rsidR="00111B64" w:rsidRDefault="00BE10F4">
      <w:pPr>
        <w:pStyle w:val="ProductList-Body"/>
      </w:pPr>
      <w:r>
        <w:t xml:space="preserve">Kunden kan bare anskaffe disse tjenestene hvis Kunden også har anskaffet Bruker-SL-er for GitHub Enterprise eller et tilbud som inkluderer GitHub Enterprise. </w:t>
      </w:r>
    </w:p>
    <w:p w14:paraId="2B883DBA" w14:textId="77777777" w:rsidR="00111B64" w:rsidRDefault="00111B64">
      <w:pPr>
        <w:pStyle w:val="ProductList-Body"/>
      </w:pPr>
    </w:p>
    <w:p w14:paraId="24B4DDEA" w14:textId="77777777" w:rsidR="00111B64" w:rsidRDefault="00BE10F4">
      <w:pPr>
        <w:pStyle w:val="ProductList-ClauseHeading"/>
        <w:outlineLvl w:val="4"/>
      </w:pPr>
      <w:r>
        <w:t>2.4 GitHub Advanced Security</w:t>
      </w:r>
    </w:p>
    <w:p w14:paraId="49B22F93" w14:textId="77777777" w:rsidR="00111B64" w:rsidRDefault="00BE10F4">
      <w:pPr>
        <w:pStyle w:val="ProductList-Body"/>
      </w:pPr>
      <w:r>
        <w:t xml:space="preserve">Kunden kan anskaffe GitHub Advanced Security bruker-SLer for sine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GitHub Enterprise eller et tilbud som inkluderer GitHub Enterprise ("Kundens GitHub Enterprise-brukere").</w:t>
      </w:r>
    </w:p>
    <w:p w14:paraId="53D804E0" w14:textId="77777777" w:rsidR="00111B64" w:rsidRDefault="00111B64">
      <w:pPr>
        <w:pStyle w:val="ProductList-Body"/>
      </w:pPr>
    </w:p>
    <w:p w14:paraId="213FE37D" w14:textId="77777777" w:rsidR="00111B64" w:rsidRDefault="00BE10F4">
      <w:pPr>
        <w:pStyle w:val="ProductList-ClauseHeading"/>
        <w:outlineLvl w:val="4"/>
      </w:pPr>
      <w:r>
        <w:t>2.5 GitHub Insights</w:t>
      </w:r>
    </w:p>
    <w:p w14:paraId="2B06EB48" w14:textId="77777777" w:rsidR="00111B64" w:rsidRDefault="00BE10F4">
      <w:pPr>
        <w:pStyle w:val="ProductList-Body"/>
      </w:pPr>
      <w:r>
        <w:t>Kunden kan anskaffe GitHub Insights bruker-SLer for Kundens GitHub Enterprise-brukere, forutsatt at de anskaffer bruker-SLer for slike tjenester for alle Kundens GitHub Enterprise-brukere. Dette alternativet gjelder ikke for Enrollment for Education Solutions-kunder.</w:t>
      </w:r>
    </w:p>
    <w:p w14:paraId="437CFDD3" w14:textId="77777777" w:rsidR="00111B64" w:rsidRDefault="00111B64">
      <w:pPr>
        <w:pStyle w:val="ProductList-Body"/>
      </w:pPr>
    </w:p>
    <w:p w14:paraId="2D226B3C" w14:textId="77777777" w:rsidR="00111B64" w:rsidRDefault="00BE10F4">
      <w:pPr>
        <w:pStyle w:val="ProductList-ClauseHeading"/>
        <w:outlineLvl w:val="4"/>
      </w:pPr>
      <w:r>
        <w:t>2.6 GitHub Learning Lab for organisasjoner</w:t>
      </w:r>
    </w:p>
    <w:p w14:paraId="1C789FA3" w14:textId="77777777" w:rsidR="00111B64" w:rsidRDefault="00BE10F4">
      <w:pPr>
        <w:pStyle w:val="ProductList-Body"/>
      </w:pPr>
      <w:r>
        <w:t>Kunden kan anskaffe GitHub Learning Lab bruker-SL-er kun for sine lisensierte brukere av GitHub Enterprise eller et tilbud som inkluderer GitHub Enterprise.</w:t>
      </w:r>
    </w:p>
    <w:p w14:paraId="5A90E497" w14:textId="77777777" w:rsidR="00111B64" w:rsidRDefault="00111B64">
      <w:pPr>
        <w:pStyle w:val="ProductList-Body"/>
      </w:pPr>
    </w:p>
    <w:p w14:paraId="039E4D6D" w14:textId="77777777" w:rsidR="00111B64" w:rsidRDefault="00BE10F4">
      <w:pPr>
        <w:pStyle w:val="ProductList-ClauseHeading"/>
        <w:outlineLvl w:val="4"/>
      </w:pPr>
      <w:r>
        <w:t>2.7 Opplæring og Evaluering</w:t>
      </w:r>
    </w:p>
    <w:p w14:paraId="6B0CF688" w14:textId="77777777" w:rsidR="00111B64" w:rsidRDefault="00BE10F4">
      <w:pPr>
        <w:pStyle w:val="ProductList-Body"/>
      </w:pPr>
      <w:r>
        <w:t>Med mindre andre vilkår stadfestes i Kundes volumlisens-avtale, krever tilgang til GitHub Enterprise-programvare eller den elektroniske tjenesten for opplærings- eller evalueringsformål kreve bruker SL-er.</w:t>
      </w:r>
    </w:p>
    <w:p w14:paraId="6B5AB87D"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4CDD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6481A2"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8E9F641" w14:textId="77777777" w:rsidR="00111B64" w:rsidRDefault="00111B64">
      <w:pPr>
        <w:pStyle w:val="ProductList-Body"/>
      </w:pPr>
    </w:p>
    <w:p w14:paraId="2298FEE5" w14:textId="77777777" w:rsidR="00111B64" w:rsidRDefault="00BE10F4">
      <w:pPr>
        <w:pStyle w:val="ProductList-Offering2HeadingNoBorder"/>
        <w:outlineLvl w:val="2"/>
      </w:pPr>
      <w:bookmarkStart w:id="309" w:name="_Sec1298"/>
      <w:r>
        <w:t>Microsoft Defender Avansert trusselbeskyttelse for servere</w:t>
      </w:r>
      <w:bookmarkEnd w:id="309"/>
      <w:r>
        <w:fldChar w:fldCharType="begin"/>
      </w:r>
      <w:r>
        <w:instrText xml:space="preserve"> TC "</w:instrText>
      </w:r>
      <w:bookmarkStart w:id="310" w:name="_Toc52183258"/>
      <w:r>
        <w:instrText>Microsoft Defender Avansert trusselbeskyttelse for servere</w:instrText>
      </w:r>
      <w:bookmarkEnd w:id="310"/>
      <w:r>
        <w:instrText>" \l 3</w:instrText>
      </w:r>
      <w:r>
        <w:fldChar w:fldCharType="end"/>
      </w:r>
    </w:p>
    <w:p w14:paraId="62776484" w14:textId="77777777" w:rsidR="00111B64" w:rsidRDefault="00BE10F4">
      <w:pPr>
        <w:pStyle w:val="ProductList-Offering1SubSection"/>
        <w:outlineLvl w:val="3"/>
      </w:pPr>
      <w:bookmarkStart w:id="311" w:name="_Sec1299"/>
      <w:r>
        <w:t>1. Programtilgjengelighet</w:t>
      </w:r>
      <w:bookmarkEnd w:id="311"/>
    </w:p>
    <w:tbl>
      <w:tblPr>
        <w:tblStyle w:val="PURTable"/>
        <w:tblW w:w="0" w:type="dxa"/>
        <w:tblLook w:val="04A0" w:firstRow="1" w:lastRow="0" w:firstColumn="1" w:lastColumn="0" w:noHBand="0" w:noVBand="1"/>
      </w:tblPr>
      <w:tblGrid>
        <w:gridCol w:w="4252"/>
        <w:gridCol w:w="713"/>
        <w:gridCol w:w="686"/>
        <w:gridCol w:w="805"/>
        <w:gridCol w:w="711"/>
        <w:gridCol w:w="727"/>
        <w:gridCol w:w="827"/>
        <w:gridCol w:w="703"/>
        <w:gridCol w:w="693"/>
        <w:gridCol w:w="799"/>
      </w:tblGrid>
      <w:tr w:rsidR="00111B64" w14:paraId="54178C8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58072E" w14:textId="77777777" w:rsidR="00111B64" w:rsidRDefault="00BE10F4">
            <w:pPr>
              <w:pStyle w:val="ProductList-TableBody"/>
            </w:pPr>
            <w:r>
              <w:rPr>
                <w:color w:val="FFFFFF"/>
              </w:rPr>
              <w:t>Onlinetjenester</w:t>
            </w:r>
          </w:p>
        </w:tc>
        <w:tc>
          <w:tcPr>
            <w:tcW w:w="740" w:type="dxa"/>
            <w:tcBorders>
              <w:left w:val="single" w:sz="6" w:space="0" w:color="FFFFFF"/>
              <w:bottom w:val="single" w:sz="6" w:space="0" w:color="FFFFFF"/>
              <w:right w:val="single" w:sz="6" w:space="0" w:color="FFFFFF"/>
            </w:tcBorders>
            <w:shd w:val="clear" w:color="auto" w:fill="00188F"/>
          </w:tcPr>
          <w:p w14:paraId="6118206A"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05EE4" w14:textId="77777777" w:rsidR="00111B64" w:rsidRDefault="00BE10F4">
            <w:pPr>
              <w:pStyle w:val="ProductList-TableBody"/>
              <w:jc w:val="center"/>
            </w:pPr>
            <w:r>
              <w:fldChar w:fldCharType="begin"/>
            </w:r>
            <w:r>
              <w:instrText xml:space="preserve"> AutoTextList   \s NoStyle \t "Åpen lisens"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654F9C"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BD409" w14:textId="77777777" w:rsidR="00111B64" w:rsidRDefault="00BE10F4">
            <w:pPr>
              <w:pStyle w:val="ProductList-TableBody"/>
              <w:jc w:val="center"/>
            </w:pPr>
            <w:r>
              <w:fldChar w:fldCharType="begin"/>
            </w:r>
            <w:r>
              <w:instrText xml:space="preserve"> AutoTextList   \s NoStyle \t "Microsoft-produkter og tjenesteavtale"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2383C"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41CE8"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5B239"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2E231" w14:textId="77777777" w:rsidR="00111B64" w:rsidRDefault="00BE10F4">
            <w:pPr>
              <w:pStyle w:val="ProductList-TableBody"/>
              <w:jc w:val="center"/>
            </w:pPr>
            <w:r>
              <w:fldChar w:fldCharType="begin"/>
            </w:r>
            <w:r>
              <w:instrText xml:space="preserve"> AutoTextList   \s NoStyle \t "Abonnement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2C2F18"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015D98AE" w14:textId="77777777">
        <w:tc>
          <w:tcPr>
            <w:tcW w:w="4660" w:type="dxa"/>
            <w:tcBorders>
              <w:top w:val="single" w:sz="6" w:space="0" w:color="FFFFFF"/>
              <w:left w:val="none" w:sz="4" w:space="0" w:color="6E6E6E"/>
              <w:bottom w:val="single" w:sz="4" w:space="0" w:color="FFFFFF"/>
              <w:right w:val="none" w:sz="4" w:space="0" w:color="6E6E6E"/>
            </w:tcBorders>
          </w:tcPr>
          <w:p w14:paraId="2676E498" w14:textId="77777777" w:rsidR="00111B64" w:rsidRDefault="00BE10F4">
            <w:pPr>
              <w:pStyle w:val="ProductList-TableBody"/>
            </w:pPr>
            <w:r>
              <w:t>Microsoft Defender Avansert trusselbeskyttelse for servere</w:t>
            </w:r>
            <w:r>
              <w:fldChar w:fldCharType="begin"/>
            </w:r>
            <w:r>
              <w:instrText xml:space="preserve"> XE "Microsoft Defender Avansert trusselbeskyttelse for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A2C74FC"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0B24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31EC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FECB0"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119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714F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E68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BBB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F250F" w14:textId="77777777" w:rsidR="00111B64" w:rsidRDefault="00111B64">
            <w:pPr>
              <w:pStyle w:val="ProductList-TableBody"/>
              <w:jc w:val="center"/>
            </w:pPr>
          </w:p>
        </w:tc>
      </w:tr>
    </w:tbl>
    <w:p w14:paraId="7EB6F1CC" w14:textId="77777777" w:rsidR="00111B64" w:rsidRDefault="00BE10F4">
      <w:pPr>
        <w:pStyle w:val="ProductList-Body"/>
      </w:pPr>
      <w:r>
        <w:rPr>
          <w:i/>
        </w:rPr>
        <w:t xml:space="preserve">Se </w:t>
      </w:r>
      <w:hyperlink w:anchor="_Sec652">
        <w:r>
          <w:rPr>
            <w:i/>
            <w:color w:val="00467F"/>
            <w:u w:val="single"/>
          </w:rPr>
          <w:t>Windows Desktop Operativsystem</w:t>
        </w:r>
      </w:hyperlink>
      <w:r>
        <w:rPr>
          <w:i/>
        </w:rPr>
        <w:t xml:space="preserve"> produktoppføring for Microsoft Defender Avansert trusselbeskyttelse per bruker.</w:t>
      </w:r>
    </w:p>
    <w:p w14:paraId="4B670DDB" w14:textId="77777777" w:rsidR="00111B64" w:rsidRDefault="00BE10F4">
      <w:pPr>
        <w:pStyle w:val="ProductList-Offering1SubSection"/>
        <w:outlineLvl w:val="3"/>
      </w:pPr>
      <w:bookmarkStart w:id="312" w:name="_Sec1300"/>
      <w:r>
        <w:t>2. Produktvilkår</w:t>
      </w:r>
      <w:bookmarkEnd w:id="312"/>
    </w:p>
    <w:tbl>
      <w:tblPr>
        <w:tblStyle w:val="PURTable"/>
        <w:tblW w:w="0" w:type="dxa"/>
        <w:tblLook w:val="04A0" w:firstRow="1" w:lastRow="0" w:firstColumn="1" w:lastColumn="0" w:noHBand="0" w:noVBand="1"/>
      </w:tblPr>
      <w:tblGrid>
        <w:gridCol w:w="3679"/>
        <w:gridCol w:w="3598"/>
        <w:gridCol w:w="3639"/>
      </w:tblGrid>
      <w:tr w:rsidR="00111B64" w14:paraId="32A24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B5B68"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3E7E3F"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7E0C15"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Ja</w:t>
            </w:r>
          </w:p>
        </w:tc>
      </w:tr>
      <w:tr w:rsidR="00111B64" w14:paraId="6A01D500" w14:textId="77777777">
        <w:tc>
          <w:tcPr>
            <w:tcW w:w="4040" w:type="dxa"/>
            <w:tcBorders>
              <w:top w:val="single" w:sz="4" w:space="0" w:color="000000"/>
              <w:left w:val="single" w:sz="4" w:space="0" w:color="000000"/>
              <w:bottom w:val="single" w:sz="4" w:space="0" w:color="000000"/>
              <w:right w:val="single" w:sz="4" w:space="0" w:color="000000"/>
            </w:tcBorders>
          </w:tcPr>
          <w:p w14:paraId="16E15BB2" w14:textId="77777777" w:rsidR="00111B64" w:rsidRDefault="00BE10F4">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tcPr>
          <w:p w14:paraId="5E8772A9" w14:textId="77777777" w:rsidR="00111B64" w:rsidRDefault="00BE10F4">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Se under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A3AD" w14:textId="77777777" w:rsidR="00111B64" w:rsidRDefault="00BE10F4">
            <w:pPr>
              <w:pStyle w:val="ProductList-TableBody"/>
            </w:pPr>
            <w:r>
              <w:rPr>
                <w:color w:val="404040"/>
              </w:rPr>
              <w:t>Tilbud: I/T</w:t>
            </w:r>
          </w:p>
        </w:tc>
      </w:tr>
      <w:tr w:rsidR="00111B64" w14:paraId="77DD6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540D5"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58A5116E"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91EF" w14:textId="77777777" w:rsidR="00111B64" w:rsidRDefault="00BE10F4">
            <w:pPr>
              <w:pStyle w:val="ProductList-TableBody"/>
            </w:pPr>
            <w:r>
              <w:rPr>
                <w:color w:val="404040"/>
              </w:rPr>
              <w:t>Berettiget Reduksjon (SCE): I/T</w:t>
            </w:r>
          </w:p>
        </w:tc>
      </w:tr>
      <w:tr w:rsidR="00111B64" w14:paraId="0AC2C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26C0"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03AA4"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66377" w14:textId="77777777" w:rsidR="00111B64" w:rsidRDefault="00111B64">
            <w:pPr>
              <w:pStyle w:val="ProductList-TableBody"/>
            </w:pPr>
          </w:p>
        </w:tc>
      </w:tr>
    </w:tbl>
    <w:p w14:paraId="6E5D4DBE" w14:textId="77777777" w:rsidR="00111B64" w:rsidRDefault="00111B64">
      <w:pPr>
        <w:pStyle w:val="ProductList-Body"/>
      </w:pPr>
    </w:p>
    <w:p w14:paraId="0C7C54EF" w14:textId="77777777" w:rsidR="00111B64" w:rsidRDefault="00BE10F4">
      <w:pPr>
        <w:pStyle w:val="ProductList-ClauseHeading"/>
        <w:outlineLvl w:val="4"/>
      </w:pPr>
      <w:r>
        <w:t>2.1 Berettigelse for å anskaffe Microsoft Defender Avansert trusselbeskyttelse for servere</w:t>
      </w:r>
    </w:p>
    <w:p w14:paraId="18D2FF50" w14:textId="77777777" w:rsidR="00111B64" w:rsidRDefault="00BE10F4">
      <w:pPr>
        <w:pStyle w:val="ProductList-Body"/>
      </w:pPr>
      <w:r>
        <w:t>Kunder med et kombinert minimum av 50 lisenser for ett eller flere av følgende kan skaffe server-SL-er for Microsoft Defender Avansert trusselbeskyttelse for Servers (en per dekket server-OSE): Microsoft Defender Avansert trusselbeskyttelse, Windows E5 / A5, Microsoft 365 E5 / A5 og Microsoft 365 E5 Security bruker-SL-er.</w:t>
      </w:r>
    </w:p>
    <w:p w14:paraId="71995329" w14:textId="77777777" w:rsidR="00111B64" w:rsidRDefault="00111B64">
      <w:pPr>
        <w:pStyle w:val="ProductList-Body"/>
      </w:pPr>
    </w:p>
    <w:p w14:paraId="22184774" w14:textId="77777777" w:rsidR="00111B64" w:rsidRDefault="00BE10F4">
      <w:pPr>
        <w:pStyle w:val="ProductList-ClauseHeading"/>
        <w:outlineLvl w:val="4"/>
      </w:pPr>
      <w:r>
        <w:t>2.2 Overføring til Azure Security Center</w:t>
      </w:r>
    </w:p>
    <w:p w14:paraId="1879F4DA" w14:textId="77777777" w:rsidR="00111B64" w:rsidRDefault="00BE10F4">
      <w:pPr>
        <w:pStyle w:val="ProductList-Body"/>
      </w:pPr>
      <w:r>
        <w:t>Kunder som anskaffer server-SL-er for Microsoft Defender Avansert trusselbeskyttelse for servers, og senere i løpet av dekningsperioden velger å dekke de samme serverne med Azure Security Center, vil være berettiget for kreditt mot Azure Security Center.</w:t>
      </w:r>
    </w:p>
    <w:p w14:paraId="19B2FC28"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CC0A5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03D6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5976752" w14:textId="77777777" w:rsidR="00111B64" w:rsidRDefault="00111B64">
      <w:pPr>
        <w:pStyle w:val="ProductList-Body"/>
      </w:pPr>
    </w:p>
    <w:p w14:paraId="2C639703" w14:textId="77777777" w:rsidR="00111B64" w:rsidRDefault="00BE10F4">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2183259"/>
      <w:r>
        <w:instrText>Microsoft Cloud App Security</w:instrText>
      </w:r>
      <w:bookmarkEnd w:id="314"/>
      <w:r>
        <w:instrText>" \l 3</w:instrText>
      </w:r>
      <w:r>
        <w:fldChar w:fldCharType="end"/>
      </w:r>
    </w:p>
    <w:p w14:paraId="03A51DAB" w14:textId="77777777" w:rsidR="00111B64" w:rsidRDefault="00BE10F4">
      <w:pPr>
        <w:pStyle w:val="ProductList-Offering1SubSection"/>
        <w:outlineLvl w:val="3"/>
      </w:pPr>
      <w:bookmarkStart w:id="315" w:name="_Sec1207"/>
      <w:r>
        <w:t>1. Programtilgjengelighet</w:t>
      </w:r>
      <w:bookmarkEnd w:id="315"/>
    </w:p>
    <w:tbl>
      <w:tblPr>
        <w:tblStyle w:val="PURTable"/>
        <w:tblW w:w="0" w:type="dxa"/>
        <w:tblLook w:val="04A0" w:firstRow="1" w:lastRow="0" w:firstColumn="1" w:lastColumn="0" w:noHBand="0" w:noVBand="1"/>
      </w:tblPr>
      <w:tblGrid>
        <w:gridCol w:w="4112"/>
        <w:gridCol w:w="821"/>
        <w:gridCol w:w="697"/>
        <w:gridCol w:w="808"/>
        <w:gridCol w:w="712"/>
        <w:gridCol w:w="728"/>
        <w:gridCol w:w="829"/>
        <w:gridCol w:w="705"/>
        <w:gridCol w:w="701"/>
        <w:gridCol w:w="803"/>
      </w:tblGrid>
      <w:tr w:rsidR="00111B64" w14:paraId="5ABA9E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06FD8D9" w14:textId="77777777" w:rsidR="00111B64" w:rsidRDefault="00BE10F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0DDEF1B9"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C0778"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76873"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EE628"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07954"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B5B78"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0B6CD" w14:textId="77777777" w:rsidR="00111B64" w:rsidRDefault="00BE10F4">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1B6C1"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CF39C"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46FDC108" w14:textId="77777777">
        <w:tc>
          <w:tcPr>
            <w:tcW w:w="4520" w:type="dxa"/>
            <w:tcBorders>
              <w:top w:val="none" w:sz="4" w:space="0" w:color="BFBFBF"/>
              <w:left w:val="none" w:sz="4" w:space="0" w:color="000000"/>
              <w:bottom w:val="dashed" w:sz="4" w:space="0" w:color="7F7F7F"/>
              <w:right w:val="none" w:sz="4" w:space="0" w:color="000000"/>
            </w:tcBorders>
          </w:tcPr>
          <w:p w14:paraId="44571EAD" w14:textId="77777777" w:rsidR="00111B64" w:rsidRDefault="00BE10F4">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5D40A99D"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D2EA" w14:textId="77777777" w:rsidR="00111B64" w:rsidRDefault="00BE10F4">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31D8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42B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99C55" w14:textId="77777777" w:rsidR="00111B64" w:rsidRDefault="00BE10F4">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3CA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88FF"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4632"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BE8C6" w14:textId="77777777" w:rsidR="00111B64" w:rsidRDefault="00111B64">
            <w:pPr>
              <w:pStyle w:val="ProductList-TableBody"/>
              <w:jc w:val="center"/>
            </w:pPr>
          </w:p>
        </w:tc>
      </w:tr>
    </w:tbl>
    <w:p w14:paraId="0FE3263A" w14:textId="77777777" w:rsidR="00111B64" w:rsidRDefault="00111B64">
      <w:pPr>
        <w:pStyle w:val="ProductList-Body"/>
      </w:pPr>
    </w:p>
    <w:p w14:paraId="183E3C24" w14:textId="77777777" w:rsidR="00111B64" w:rsidRDefault="00BE10F4">
      <w:pPr>
        <w:pStyle w:val="ProductList-Offering1SubSection"/>
        <w:outlineLvl w:val="3"/>
      </w:pPr>
      <w:bookmarkStart w:id="316" w:name="_Sec1208"/>
      <w:r>
        <w:t>2. Produktvilkår</w:t>
      </w:r>
      <w:bookmarkEnd w:id="316"/>
    </w:p>
    <w:tbl>
      <w:tblPr>
        <w:tblStyle w:val="PURTable"/>
        <w:tblW w:w="0" w:type="dxa"/>
        <w:tblLook w:val="04A0" w:firstRow="1" w:lastRow="0" w:firstColumn="1" w:lastColumn="0" w:noHBand="0" w:noVBand="1"/>
      </w:tblPr>
      <w:tblGrid>
        <w:gridCol w:w="3679"/>
        <w:gridCol w:w="3598"/>
        <w:gridCol w:w="3639"/>
      </w:tblGrid>
      <w:tr w:rsidR="00111B64" w14:paraId="795D9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5E5FB"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A48ACD"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6DB24A"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397A6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04A4"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CBD6"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FBCCA" w14:textId="77777777" w:rsidR="00111B64" w:rsidRDefault="00BE10F4">
            <w:pPr>
              <w:pStyle w:val="ProductList-TableBody"/>
            </w:pPr>
            <w:r>
              <w:rPr>
                <w:color w:val="404040"/>
              </w:rPr>
              <w:t>Tilbud: I/T</w:t>
            </w:r>
          </w:p>
        </w:tc>
      </w:tr>
      <w:tr w:rsidR="00111B64" w14:paraId="3B6B7D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08C009"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BED90"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95946A" w14:textId="77777777" w:rsidR="00111B64" w:rsidRDefault="00BE10F4">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111B64" w14:paraId="1F40F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CBAC25"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97CB41"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5D3EDB" w14:textId="77777777" w:rsidR="00111B64" w:rsidRDefault="00111B64">
            <w:pPr>
              <w:pStyle w:val="ProductList-TableBody"/>
            </w:pPr>
          </w:p>
        </w:tc>
      </w:tr>
    </w:tbl>
    <w:p w14:paraId="1AD8C665"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1E78E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3FDBFF"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B45DADD" w14:textId="77777777" w:rsidR="00111B64" w:rsidRDefault="00111B64">
      <w:pPr>
        <w:pStyle w:val="ProductList-Body"/>
      </w:pPr>
    </w:p>
    <w:p w14:paraId="21EA48FF" w14:textId="77777777" w:rsidR="00111B64" w:rsidRDefault="00BE10F4">
      <w:pPr>
        <w:pStyle w:val="ProductList-Offering2HeadingNoBorder"/>
        <w:outlineLvl w:val="2"/>
      </w:pPr>
      <w:bookmarkStart w:id="317" w:name="_Sec1284"/>
      <w:r>
        <w:t>Microsoft Graph-datatilkobling for uavhengige programvareleverandører</w:t>
      </w:r>
      <w:bookmarkEnd w:id="317"/>
      <w:r>
        <w:fldChar w:fldCharType="begin"/>
      </w:r>
      <w:r>
        <w:instrText xml:space="preserve"> TC "</w:instrText>
      </w:r>
      <w:bookmarkStart w:id="318" w:name="_Toc52183260"/>
      <w:r>
        <w:instrText>Microsoft Graph-datatilkobling for uavhengige programvareleverandører</w:instrText>
      </w:r>
      <w:bookmarkEnd w:id="318"/>
      <w:r>
        <w:instrText>" \l 3</w:instrText>
      </w:r>
      <w:r>
        <w:fldChar w:fldCharType="end"/>
      </w:r>
    </w:p>
    <w:p w14:paraId="33FF2A04" w14:textId="77777777" w:rsidR="00111B64" w:rsidRDefault="00BE10F4">
      <w:pPr>
        <w:pStyle w:val="ProductList-Offering1SubSection"/>
        <w:outlineLvl w:val="3"/>
      </w:pPr>
      <w:bookmarkStart w:id="319" w:name="_Sec1285"/>
      <w:r>
        <w:t>1. Programtilgjengelighet</w:t>
      </w:r>
      <w:bookmarkEnd w:id="319"/>
    </w:p>
    <w:tbl>
      <w:tblPr>
        <w:tblStyle w:val="PURTable"/>
        <w:tblW w:w="0" w:type="dxa"/>
        <w:tblLook w:val="04A0" w:firstRow="1" w:lastRow="0" w:firstColumn="1" w:lastColumn="0" w:noHBand="0" w:noVBand="1"/>
      </w:tblPr>
      <w:tblGrid>
        <w:gridCol w:w="4385"/>
        <w:gridCol w:w="729"/>
        <w:gridCol w:w="718"/>
        <w:gridCol w:w="723"/>
        <w:gridCol w:w="728"/>
        <w:gridCol w:w="735"/>
        <w:gridCol w:w="732"/>
        <w:gridCol w:w="725"/>
        <w:gridCol w:w="720"/>
        <w:gridCol w:w="721"/>
      </w:tblGrid>
      <w:tr w:rsidR="00111B64" w14:paraId="228210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FBAAF3" w14:textId="77777777" w:rsidR="00111B64" w:rsidRDefault="00BE10F4">
            <w:pPr>
              <w:pStyle w:val="ProductList-TableBody"/>
            </w:pPr>
            <w:r>
              <w:rPr>
                <w:color w:val="FFFFFF"/>
              </w:rPr>
              <w:t>Elektroniske Tjenester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A21C3"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4E2EDA"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8222A"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344E1"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6383E"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875D9"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5DB8B6"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3DE69"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F80FC7"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1275AB3C" w14:textId="77777777">
        <w:tc>
          <w:tcPr>
            <w:tcW w:w="4520" w:type="dxa"/>
            <w:tcBorders>
              <w:top w:val="single" w:sz="4" w:space="0" w:color="FFFFFF"/>
              <w:left w:val="single" w:sz="4" w:space="0" w:color="FFFFFF"/>
              <w:bottom w:val="single" w:sz="4" w:space="0" w:color="FFFFFF"/>
              <w:right w:val="single" w:sz="4" w:space="0" w:color="FFFFFF"/>
            </w:tcBorders>
          </w:tcPr>
          <w:p w14:paraId="72C0BD3E" w14:textId="77777777" w:rsidR="00111B64" w:rsidRDefault="00BE10F4">
            <w:pPr>
              <w:pStyle w:val="ProductList-TableBody"/>
            </w:pPr>
            <w:r>
              <w:t>Microsoft Graph-datatilkobling for uavhengige programvareleverandører</w:t>
            </w:r>
            <w:r>
              <w:fldChar w:fldCharType="begin"/>
            </w:r>
            <w:r>
              <w:instrText xml:space="preserve"> XE "Microsoft Graph-datatilkobling for uavhengige programvareleverandører"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728E82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04C3C"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9689F"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F78E5"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DE0EE"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CAC7F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6A08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94BA8" w14:textId="77777777" w:rsidR="00111B64" w:rsidRDefault="00111B6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86C75" w14:textId="77777777" w:rsidR="00111B64" w:rsidRDefault="00111B64">
            <w:pPr>
              <w:pStyle w:val="ProductList-TableBody"/>
              <w:jc w:val="center"/>
            </w:pPr>
          </w:p>
        </w:tc>
      </w:tr>
    </w:tbl>
    <w:p w14:paraId="4736D165" w14:textId="77777777" w:rsidR="00111B64" w:rsidRDefault="00111B64">
      <w:pPr>
        <w:pStyle w:val="ProductList-Body"/>
      </w:pPr>
    </w:p>
    <w:p w14:paraId="1D0BFD2A" w14:textId="77777777" w:rsidR="00111B64" w:rsidRDefault="00BE10F4">
      <w:pPr>
        <w:pStyle w:val="ProductList-Offering1SubSection"/>
        <w:outlineLvl w:val="3"/>
      </w:pPr>
      <w:bookmarkStart w:id="320" w:name="_Sec1286"/>
      <w:r>
        <w:t>2. Produktvilkår</w:t>
      </w:r>
      <w:bookmarkEnd w:id="320"/>
    </w:p>
    <w:tbl>
      <w:tblPr>
        <w:tblStyle w:val="PURTable"/>
        <w:tblW w:w="0" w:type="dxa"/>
        <w:tblLook w:val="04A0" w:firstRow="1" w:lastRow="0" w:firstColumn="1" w:lastColumn="0" w:noHBand="0" w:noVBand="1"/>
      </w:tblPr>
      <w:tblGrid>
        <w:gridCol w:w="3679"/>
        <w:gridCol w:w="3496"/>
        <w:gridCol w:w="3741"/>
      </w:tblGrid>
      <w:tr w:rsidR="00111B64" w14:paraId="1FA2F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FBF631"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20B003"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10D2074" w14:textId="77777777" w:rsidR="00111B64" w:rsidRDefault="00BE10F4">
            <w:pPr>
              <w:pStyle w:val="ProductList-TableBody"/>
            </w:pPr>
            <w:r>
              <w:rPr>
                <w:color w:val="404040"/>
              </w:rPr>
              <w:t>Kvalifisert for Utvidet Gyldighetsperiode: I/T</w:t>
            </w:r>
          </w:p>
        </w:tc>
      </w:tr>
      <w:tr w:rsidR="00111B64" w14:paraId="25ED7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EB70" w14:textId="77777777" w:rsidR="00111B64" w:rsidRDefault="00BE10F4">
            <w:pPr>
              <w:pStyle w:val="ProductList-TableBody"/>
            </w:pPr>
            <w:r>
              <w:rPr>
                <w:color w:val="404040"/>
              </w:rPr>
              <w:t>Overføringsrettigheter: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F20EF0" w14:textId="77777777" w:rsidR="00111B64" w:rsidRDefault="00BE10F4">
            <w:pPr>
              <w:pStyle w:val="ProductList-TableBody"/>
            </w:pPr>
            <w:r>
              <w:rPr>
                <w:color w:val="404040"/>
              </w:rPr>
              <w:t>Forutsetning: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A33F291" w14:textId="77777777" w:rsidR="00111B64" w:rsidRDefault="00BE10F4">
            <w:pPr>
              <w:pStyle w:val="ProductList-TableBody"/>
            </w:pPr>
            <w:r>
              <w:rPr>
                <w:color w:val="404040"/>
              </w:rPr>
              <w:t>Tilbud: I/T</w:t>
            </w:r>
          </w:p>
        </w:tc>
      </w:tr>
      <w:tr w:rsidR="00111B64" w14:paraId="68583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CF89" w14:textId="77777777" w:rsidR="00111B64" w:rsidRDefault="00BE10F4">
            <w:pPr>
              <w:pStyle w:val="ProductList-TableBody"/>
            </w:pPr>
            <w:r>
              <w:rPr>
                <w:color w:val="404040"/>
              </w:rPr>
              <w:t>Fritak for Kvalifisert Bruker: I/T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5B75F6" w14:textId="77777777" w:rsidR="00111B64" w:rsidRDefault="00BE10F4">
            <w:pPr>
              <w:pStyle w:val="ProductList-TableBody"/>
            </w:pPr>
            <w:r>
              <w:rPr>
                <w:color w:val="404040"/>
              </w:rPr>
              <w:t>Berettiget Reduksjon: I/T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C94B3C" w14:textId="77777777" w:rsidR="00111B64" w:rsidRDefault="00BE10F4">
            <w:pPr>
              <w:pStyle w:val="ProductList-TableBody"/>
            </w:pPr>
            <w:r>
              <w:rPr>
                <w:color w:val="404040"/>
              </w:rPr>
              <w:t>Berettiget reduksjon (SCE): I/T</w:t>
            </w:r>
          </w:p>
        </w:tc>
      </w:tr>
      <w:tr w:rsidR="00111B64" w14:paraId="78557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BFAA" w14:textId="77777777" w:rsidR="00111B64" w:rsidRDefault="00BE10F4">
            <w:pPr>
              <w:pStyle w:val="ProductList-TableBody"/>
            </w:pPr>
            <w:r>
              <w:rPr>
                <w:color w:val="404040"/>
              </w:rPr>
              <w:t>Studentbruksfordel: I/T</w:t>
            </w:r>
          </w:p>
        </w:tc>
        <w:tc>
          <w:tcPr>
            <w:tcW w:w="3920" w:type="dxa"/>
            <w:tcBorders>
              <w:top w:val="single" w:sz="4" w:space="0" w:color="000000"/>
              <w:left w:val="single" w:sz="4" w:space="0" w:color="000000"/>
              <w:bottom w:val="single" w:sz="4" w:space="0" w:color="000000"/>
              <w:right w:val="single" w:sz="4" w:space="0" w:color="000000"/>
            </w:tcBorders>
          </w:tcPr>
          <w:p w14:paraId="0CB499E7"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0780EECA" w14:textId="77777777" w:rsidR="00111B64" w:rsidRDefault="00111B64">
            <w:pPr>
              <w:pStyle w:val="ProductList-TableBody"/>
            </w:pPr>
          </w:p>
        </w:tc>
      </w:tr>
    </w:tbl>
    <w:p w14:paraId="014B56EF"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AC423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2BA5C"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18D2762" w14:textId="77777777" w:rsidR="00111B64" w:rsidRDefault="00111B64">
      <w:pPr>
        <w:pStyle w:val="ProductList-Body"/>
      </w:pPr>
    </w:p>
    <w:p w14:paraId="2F2CC5D3" w14:textId="77777777" w:rsidR="00111B64" w:rsidRDefault="00BE10F4">
      <w:pPr>
        <w:pStyle w:val="ProductList-Offering2HeadingNoBorder"/>
        <w:outlineLvl w:val="2"/>
      </w:pPr>
      <w:bookmarkStart w:id="321" w:name="_Sec630"/>
      <w:r>
        <w:t>Microsoft Intune</w:t>
      </w:r>
      <w:bookmarkEnd w:id="321"/>
      <w:r>
        <w:fldChar w:fldCharType="begin"/>
      </w:r>
      <w:r>
        <w:instrText xml:space="preserve"> TC "</w:instrText>
      </w:r>
      <w:bookmarkStart w:id="322" w:name="_Toc52183261"/>
      <w:r>
        <w:instrText>Microsoft Intune</w:instrText>
      </w:r>
      <w:bookmarkEnd w:id="322"/>
      <w:r>
        <w:instrText>" \l 3</w:instrText>
      </w:r>
      <w:r>
        <w:fldChar w:fldCharType="end"/>
      </w:r>
    </w:p>
    <w:p w14:paraId="63AE06B8" w14:textId="77777777" w:rsidR="00111B64" w:rsidRDefault="00BE10F4">
      <w:pPr>
        <w:pStyle w:val="ProductList-Offering1SubSection"/>
        <w:outlineLvl w:val="3"/>
      </w:pPr>
      <w:bookmarkStart w:id="323" w:name="_Sec714"/>
      <w:r>
        <w:t>1. Programtilgjengelighet</w:t>
      </w:r>
      <w:bookmarkEnd w:id="323"/>
    </w:p>
    <w:tbl>
      <w:tblPr>
        <w:tblStyle w:val="PURTable"/>
        <w:tblW w:w="0" w:type="dxa"/>
        <w:tblLook w:val="04A0" w:firstRow="1" w:lastRow="0" w:firstColumn="1" w:lastColumn="0" w:noHBand="0" w:noVBand="1"/>
      </w:tblPr>
      <w:tblGrid>
        <w:gridCol w:w="4123"/>
        <w:gridCol w:w="820"/>
        <w:gridCol w:w="695"/>
        <w:gridCol w:w="806"/>
        <w:gridCol w:w="711"/>
        <w:gridCol w:w="728"/>
        <w:gridCol w:w="828"/>
        <w:gridCol w:w="704"/>
        <w:gridCol w:w="700"/>
        <w:gridCol w:w="801"/>
      </w:tblGrid>
      <w:tr w:rsidR="00111B64" w14:paraId="1F1380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6449D3B" w14:textId="77777777" w:rsidR="00111B64" w:rsidRDefault="00BE10F4">
            <w:pPr>
              <w:pStyle w:val="ProductList-TableBody"/>
            </w:pPr>
            <w:r>
              <w:rPr>
                <w:color w:val="FFFFFF"/>
              </w:rPr>
              <w:t>Onlinetjenester</w:t>
            </w:r>
          </w:p>
        </w:tc>
        <w:tc>
          <w:tcPr>
            <w:tcW w:w="860" w:type="dxa"/>
            <w:tcBorders>
              <w:left w:val="single" w:sz="6" w:space="0" w:color="FFFFFF"/>
              <w:bottom w:val="single" w:sz="6" w:space="0" w:color="FFFFFF"/>
              <w:right w:val="single" w:sz="6" w:space="0" w:color="FFFFFF"/>
            </w:tcBorders>
            <w:shd w:val="clear" w:color="auto" w:fill="00188F"/>
          </w:tcPr>
          <w:p w14:paraId="3150B8DA" w14:textId="77777777" w:rsidR="00111B64" w:rsidRDefault="00BE10F4">
            <w:pPr>
              <w:pStyle w:val="ProductList-TableBody"/>
              <w:jc w:val="center"/>
            </w:pPr>
            <w:r>
              <w:fldChar w:fldCharType="begin"/>
            </w:r>
            <w:r>
              <w:instrText xml:space="preserve"> AutoTextList   \s NoStyle \t "Poeng: Verdien tildelt et produkt som brukes til å beregne volumprisingsnivået som gjelder for kundens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D04390"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BC9FE9"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9B1D"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E9B4C" w14:textId="77777777" w:rsidR="00111B64" w:rsidRDefault="00BE10F4">
            <w:pPr>
              <w:pStyle w:val="ProductList-TableBody"/>
              <w:jc w:val="center"/>
            </w:pPr>
            <w:r>
              <w:fldChar w:fldCharType="begin"/>
            </w:r>
            <w:r>
              <w:instrText xml:space="preserve"> AutoTextList   \s NoStyle \t "Open Value og Open Value-abonnement"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98A4E0" w14:textId="77777777" w:rsidR="00111B64" w:rsidRDefault="00BE10F4">
            <w:pPr>
              <w:pStyle w:val="ProductList-TableBody"/>
              <w:jc w:val="center"/>
            </w:pPr>
            <w:r>
              <w:fldChar w:fldCharType="begin"/>
            </w:r>
            <w:r>
              <w:instrText xml:space="preserve"> AutoTextList   \s NoStyle \t "Enterprise-avtale og Enterprise-abonnementsavtale"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9FF49" w14:textId="77777777" w:rsidR="00111B64" w:rsidRDefault="00BE10F4">
            <w:pPr>
              <w:pStyle w:val="ProductList-TableBody"/>
              <w:jc w:val="center"/>
            </w:pPr>
            <w:r>
              <w:fldChar w:fldCharType="begin"/>
            </w:r>
            <w:r>
              <w:instrText xml:space="preserve"> AutoTextList   \s NoStyle \t "Open Value-abonnement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3928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8F3F2"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5DE69EBC" w14:textId="77777777">
        <w:tc>
          <w:tcPr>
            <w:tcW w:w="4520" w:type="dxa"/>
            <w:tcBorders>
              <w:top w:val="none" w:sz="4" w:space="0" w:color="BFBFBF"/>
              <w:left w:val="none" w:sz="4" w:space="0" w:color="000000"/>
              <w:bottom w:val="dashed" w:sz="4" w:space="0" w:color="7F7F7F"/>
              <w:right w:val="none" w:sz="4" w:space="0" w:color="000000"/>
            </w:tcBorders>
          </w:tcPr>
          <w:p w14:paraId="4A2362C9" w14:textId="77777777" w:rsidR="00111B64" w:rsidRDefault="00BE10F4">
            <w:pPr>
              <w:pStyle w:val="ProductList-TableBody"/>
            </w:pPr>
            <w:r>
              <w:t>Microsoft Intune</w:t>
            </w:r>
            <w:r>
              <w:fldChar w:fldCharType="begin"/>
            </w:r>
            <w:r>
              <w:instrText xml:space="preserve"> XE "Microsoft Intune"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4A91957B"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06F11"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1C1C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3F0F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12A38"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DA06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652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C1C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12BB6" w14:textId="77777777" w:rsidR="00111B64" w:rsidRDefault="00111B64">
            <w:pPr>
              <w:pStyle w:val="ProductList-TableBody"/>
              <w:jc w:val="center"/>
            </w:pPr>
          </w:p>
        </w:tc>
      </w:tr>
      <w:tr w:rsidR="00111B64" w14:paraId="7FF431F2" w14:textId="77777777">
        <w:tc>
          <w:tcPr>
            <w:tcW w:w="4520" w:type="dxa"/>
            <w:tcBorders>
              <w:top w:val="dashed" w:sz="4" w:space="0" w:color="7F7F7F"/>
              <w:left w:val="none" w:sz="4" w:space="0" w:color="6E6E6E"/>
              <w:bottom w:val="dashed" w:sz="4" w:space="0" w:color="7F7F7F"/>
              <w:right w:val="none" w:sz="4" w:space="0" w:color="6E6E6E"/>
            </w:tcBorders>
          </w:tcPr>
          <w:p w14:paraId="73648648" w14:textId="77777777" w:rsidR="00111B64" w:rsidRDefault="00BE10F4">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14:paraId="72807F40"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A745"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3E6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191D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B5D8"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4252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1B1B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B990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9F8A2" w14:textId="77777777" w:rsidR="00111B64" w:rsidRDefault="00111B64">
            <w:pPr>
              <w:pStyle w:val="ProductList-TableBody"/>
              <w:jc w:val="center"/>
            </w:pPr>
          </w:p>
        </w:tc>
      </w:tr>
      <w:tr w:rsidR="00111B64" w14:paraId="7D3F9576" w14:textId="77777777">
        <w:tc>
          <w:tcPr>
            <w:tcW w:w="4520" w:type="dxa"/>
            <w:tcBorders>
              <w:top w:val="dashed" w:sz="4" w:space="0" w:color="7F7F7F"/>
              <w:left w:val="none" w:sz="4" w:space="0" w:color="6E6E6E"/>
              <w:bottom w:val="dashed" w:sz="4" w:space="0" w:color="7F7F7F"/>
              <w:right w:val="none" w:sz="4" w:space="0" w:color="6E6E6E"/>
            </w:tcBorders>
          </w:tcPr>
          <w:p w14:paraId="562CFB9C" w14:textId="77777777" w:rsidR="00111B64" w:rsidRDefault="00BE10F4">
            <w:pPr>
              <w:pStyle w:val="ProductList-TableBody"/>
            </w:pPr>
            <w:r>
              <w:t>Microsoft Intune for enheter</w:t>
            </w:r>
            <w:r>
              <w:fldChar w:fldCharType="begin"/>
            </w:r>
            <w:r>
              <w:instrText xml:space="preserve"> XE "Microsoft Intune for enheter"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16BD82B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B6CCE" w14:textId="77777777" w:rsidR="00111B64" w:rsidRDefault="00BE10F4">
            <w:pPr>
              <w:pStyle w:val="ProductList-TableBody"/>
              <w:jc w:val="center"/>
            </w:pPr>
            <w:r>
              <w:fldChar w:fldCharType="begin"/>
            </w:r>
            <w:r>
              <w:instrText xml:space="preserve"> AutoTextList   \s NoStyle \t "Åpen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16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E75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8B380" w14:textId="77777777" w:rsidR="00111B64" w:rsidRDefault="00BE10F4">
            <w:pPr>
              <w:pStyle w:val="ProductList-TableBody"/>
              <w:jc w:val="center"/>
            </w:pPr>
            <w:r>
              <w:fldChar w:fldCharType="begin"/>
            </w:r>
            <w:r>
              <w:instrText xml:space="preserve"> AutoTextList   \s NoStyle \t "Ikke-organisasjon bredde i åpen verdi"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B11BC"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4A2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0FD5"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54687" w14:textId="77777777" w:rsidR="00111B64" w:rsidRDefault="00111B64">
            <w:pPr>
              <w:pStyle w:val="ProductList-TableBody"/>
              <w:jc w:val="center"/>
            </w:pPr>
          </w:p>
        </w:tc>
      </w:tr>
      <w:tr w:rsidR="00111B64" w14:paraId="4071F503" w14:textId="77777777">
        <w:tc>
          <w:tcPr>
            <w:tcW w:w="4520" w:type="dxa"/>
            <w:tcBorders>
              <w:top w:val="dashed" w:sz="4" w:space="0" w:color="7F7F7F"/>
              <w:left w:val="none" w:sz="4" w:space="0" w:color="6E6E6E"/>
              <w:bottom w:val="dashed" w:sz="4" w:space="0" w:color="949494"/>
              <w:right w:val="none" w:sz="4" w:space="0" w:color="6E6E6E"/>
            </w:tcBorders>
          </w:tcPr>
          <w:p w14:paraId="0B55C9B4" w14:textId="77777777" w:rsidR="00111B64" w:rsidRDefault="00BE10F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527BF5A"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CC0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48EA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1492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1192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E532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715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DCC7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A5529" w14:textId="77777777" w:rsidR="00111B64" w:rsidRDefault="00111B64">
            <w:pPr>
              <w:pStyle w:val="ProductList-TableBody"/>
              <w:jc w:val="center"/>
            </w:pPr>
          </w:p>
        </w:tc>
      </w:tr>
      <w:tr w:rsidR="00111B64" w14:paraId="4711738A" w14:textId="77777777">
        <w:tc>
          <w:tcPr>
            <w:tcW w:w="4520" w:type="dxa"/>
            <w:tcBorders>
              <w:top w:val="dashed" w:sz="4" w:space="0" w:color="949494"/>
              <w:left w:val="none" w:sz="4" w:space="0" w:color="6E6E6E"/>
              <w:bottom w:val="dashed" w:sz="4" w:space="0" w:color="949494"/>
              <w:right w:val="none" w:sz="4" w:space="0" w:color="6E6E6E"/>
            </w:tcBorders>
          </w:tcPr>
          <w:p w14:paraId="6ED15C50" w14:textId="77777777" w:rsidR="00111B64" w:rsidRDefault="00BE10F4">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949494"/>
              <w:right w:val="single" w:sz="6" w:space="0" w:color="FFFFFF"/>
            </w:tcBorders>
          </w:tcPr>
          <w:p w14:paraId="70CF5C4D"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DDE6"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197F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EA8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11AA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9211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125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B38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E272B" w14:textId="77777777" w:rsidR="00111B64" w:rsidRDefault="00111B64">
            <w:pPr>
              <w:pStyle w:val="ProductList-TableBody"/>
              <w:jc w:val="center"/>
            </w:pPr>
          </w:p>
        </w:tc>
      </w:tr>
      <w:tr w:rsidR="00111B64" w14:paraId="42F0DFC5" w14:textId="77777777">
        <w:tc>
          <w:tcPr>
            <w:tcW w:w="4520" w:type="dxa"/>
            <w:tcBorders>
              <w:top w:val="dashed" w:sz="4" w:space="0" w:color="949494"/>
              <w:left w:val="none" w:sz="4" w:space="0" w:color="6E6E6E"/>
              <w:bottom w:val="dashed" w:sz="4" w:space="0" w:color="B7B7B7"/>
              <w:right w:val="none" w:sz="4" w:space="0" w:color="6E6E6E"/>
            </w:tcBorders>
          </w:tcPr>
          <w:p w14:paraId="038A4396" w14:textId="77777777" w:rsidR="00111B64" w:rsidRDefault="00BE10F4">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14:paraId="6A4F8BC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840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EAFA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516E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33B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F73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E924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DE988"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F466" w14:textId="77777777" w:rsidR="00111B64" w:rsidRDefault="00111B64">
            <w:pPr>
              <w:pStyle w:val="ProductList-TableBody"/>
              <w:jc w:val="center"/>
            </w:pPr>
          </w:p>
        </w:tc>
      </w:tr>
      <w:tr w:rsidR="00111B64" w14:paraId="772EB6C7" w14:textId="77777777">
        <w:tc>
          <w:tcPr>
            <w:tcW w:w="4520" w:type="dxa"/>
            <w:tcBorders>
              <w:top w:val="dashed" w:sz="4" w:space="0" w:color="B7B7B7"/>
              <w:left w:val="none" w:sz="4" w:space="0" w:color="6E6E6E"/>
              <w:bottom w:val="none" w:sz="4" w:space="0" w:color="BFBFBF"/>
              <w:right w:val="none" w:sz="4" w:space="0" w:color="6E6E6E"/>
            </w:tcBorders>
          </w:tcPr>
          <w:p w14:paraId="2DC565EE" w14:textId="77777777" w:rsidR="00111B64" w:rsidRDefault="00BE10F4">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14:paraId="08E41B6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B096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4212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07F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B7E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6BA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0175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9855"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ABCC" w14:textId="77777777" w:rsidR="00111B64" w:rsidRDefault="00111B64">
            <w:pPr>
              <w:pStyle w:val="ProductList-TableBody"/>
              <w:jc w:val="center"/>
            </w:pPr>
          </w:p>
        </w:tc>
      </w:tr>
    </w:tbl>
    <w:p w14:paraId="5626F24B" w14:textId="77777777" w:rsidR="00111B64" w:rsidRDefault="00BE10F4">
      <w:pPr>
        <w:pStyle w:val="ProductList-Offering1SubSection"/>
        <w:outlineLvl w:val="3"/>
      </w:pPr>
      <w:bookmarkStart w:id="324" w:name="_Sec769"/>
      <w:r>
        <w:t>2. Produktvilkår</w:t>
      </w:r>
      <w:bookmarkEnd w:id="324"/>
    </w:p>
    <w:tbl>
      <w:tblPr>
        <w:tblStyle w:val="PURTable"/>
        <w:tblW w:w="0" w:type="dxa"/>
        <w:tblLook w:val="04A0" w:firstRow="1" w:lastRow="0" w:firstColumn="1" w:lastColumn="0" w:noHBand="0" w:noVBand="1"/>
      </w:tblPr>
      <w:tblGrid>
        <w:gridCol w:w="3679"/>
        <w:gridCol w:w="3598"/>
        <w:gridCol w:w="3639"/>
      </w:tblGrid>
      <w:tr w:rsidR="00111B64" w14:paraId="7AA24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A06C8"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52F0D5"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EE14D6" w14:textId="77777777" w:rsidR="00111B64" w:rsidRDefault="00BE10F4">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111B64" w14:paraId="0F003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1DB93"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16527"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25F57" w14:textId="77777777" w:rsidR="00111B64" w:rsidRDefault="00BE10F4">
            <w:pPr>
              <w:pStyle w:val="ProductList-TableBody"/>
            </w:pPr>
            <w:r>
              <w:rPr>
                <w:color w:val="404040"/>
              </w:rPr>
              <w:t>Tilbud: I/T</w:t>
            </w:r>
          </w:p>
        </w:tc>
      </w:tr>
      <w:tr w:rsidR="00111B64" w14:paraId="7E004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7ECE"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14:paraId="090D60B5" w14:textId="77777777" w:rsidR="00111B64" w:rsidRDefault="00BE10F4">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B840" w14:textId="77777777" w:rsidR="00111B64" w:rsidRDefault="00BE10F4">
            <w:pPr>
              <w:pStyle w:val="ProductList-TableBody"/>
            </w:pPr>
            <w:r>
              <w:rPr>
                <w:color w:val="404040"/>
              </w:rPr>
              <w:t>Berettiget Reduksjon (SCE): I/T</w:t>
            </w:r>
          </w:p>
        </w:tc>
      </w:tr>
      <w:tr w:rsidR="00111B64" w14:paraId="6088994D" w14:textId="77777777">
        <w:tc>
          <w:tcPr>
            <w:tcW w:w="4040" w:type="dxa"/>
            <w:tcBorders>
              <w:top w:val="single" w:sz="4" w:space="0" w:color="000000"/>
              <w:left w:val="single" w:sz="4" w:space="0" w:color="000000"/>
              <w:bottom w:val="single" w:sz="4" w:space="0" w:color="000000"/>
              <w:right w:val="single" w:sz="4" w:space="0" w:color="000000"/>
            </w:tcBorders>
          </w:tcPr>
          <w:p w14:paraId="6BC18BDF"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14:paraId="7B1FD156" w14:textId="77777777" w:rsidR="00111B64" w:rsidRDefault="00BE10F4">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EAEBCAB" w14:textId="77777777" w:rsidR="00111B64" w:rsidRDefault="00BE10F4">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14:paraId="736E0D1D" w14:textId="77777777" w:rsidR="00111B64" w:rsidRDefault="00111B64">
      <w:pPr>
        <w:pStyle w:val="ProductList-Body"/>
      </w:pPr>
    </w:p>
    <w:p w14:paraId="5FFA122F" w14:textId="77777777" w:rsidR="00111B64" w:rsidRDefault="00BE10F4">
      <w:pPr>
        <w:pStyle w:val="ProductList-ClauseHeading"/>
        <w:outlineLvl w:val="4"/>
      </w:pPr>
      <w:r>
        <w:t>2.1. Microsoft Intune for EDU (Enhets-SL)</w:t>
      </w:r>
    </w:p>
    <w:p w14:paraId="179890A2" w14:textId="77777777" w:rsidR="00111B64" w:rsidRDefault="00BE10F4">
      <w:pPr>
        <w:pStyle w:val="ProductList-SubClauseHeading"/>
        <w:outlineLvl w:val="5"/>
      </w:pPr>
      <w:r>
        <w:t>2.1.1 Gyldighetsperiode</w:t>
      </w:r>
    </w:p>
    <w:p w14:paraId="52F15E7B" w14:textId="77777777" w:rsidR="00111B64" w:rsidRDefault="00BE10F4">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14:paraId="10C28767" w14:textId="77777777" w:rsidR="00111B64" w:rsidRDefault="00111B64">
      <w:pPr>
        <w:pStyle w:val="ProductList-BodyIndented"/>
      </w:pPr>
    </w:p>
    <w:p w14:paraId="11D1316B" w14:textId="77777777" w:rsidR="00111B64" w:rsidRDefault="00BE10F4">
      <w:pPr>
        <w:pStyle w:val="ProductList-SubClauseHeading"/>
        <w:outlineLvl w:val="5"/>
      </w:pPr>
      <w:r>
        <w:t>2.1.2 Oppsigelse og Overføring</w:t>
      </w:r>
    </w:p>
    <w:p w14:paraId="216195CA" w14:textId="77777777" w:rsidR="00111B64" w:rsidRDefault="00BE10F4">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14:paraId="37BC1789" w14:textId="77777777" w:rsidR="00111B64" w:rsidRDefault="00111B64">
      <w:pPr>
        <w:pStyle w:val="ProductList-BodyIndented"/>
      </w:pPr>
    </w:p>
    <w:p w14:paraId="45DFC29A" w14:textId="77777777" w:rsidR="00111B64" w:rsidRDefault="00BE10F4">
      <w:pPr>
        <w:pStyle w:val="ProductList-ClauseHeading"/>
        <w:outlineLvl w:val="4"/>
      </w:pPr>
      <w:r>
        <w:t>2.2 Microsoft Intune (enhets-SL-er)</w:t>
      </w:r>
    </w:p>
    <w:p w14:paraId="34397400" w14:textId="77777777" w:rsidR="00111B64" w:rsidRDefault="00BE10F4">
      <w:pPr>
        <w:pStyle w:val="ProductList-Body"/>
      </w:pPr>
      <w:r>
        <w:t>Microsoft Intune for enheter er en ny Intune-tjeneste. Microsoft Intune (enhets-SL-er), som et alternativ til bruker-SL-er, er ikke lenger tilgjengelige. Kunder med eksisterende Microsoft Intune (enhets-SL-er) kan fortsette å bruke dem i henhold til bruksrettighetene i OST for oktober 2018. Tjenesten kan brukes under Microsoft Intune (enhets-SL-er) som er anskaffet via oppdateringsrettigheter underlagt de samme brukerrettighetene.</w:t>
      </w:r>
    </w:p>
    <w:p w14:paraId="1B23E69D" w14:textId="77777777" w:rsidR="00111B64" w:rsidRDefault="00111B64">
      <w:pPr>
        <w:pStyle w:val="ProductList-Body"/>
      </w:pPr>
    </w:p>
    <w:p w14:paraId="4B52DADE"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9FD0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35B94"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B733FD7" w14:textId="77777777" w:rsidR="00111B64" w:rsidRDefault="00111B64">
      <w:pPr>
        <w:pStyle w:val="ProductList-Body"/>
      </w:pPr>
    </w:p>
    <w:p w14:paraId="5F64D40D" w14:textId="77777777" w:rsidR="00111B64" w:rsidRDefault="00BE10F4">
      <w:pPr>
        <w:pStyle w:val="ProductList-Offering2HeadingNoBorder"/>
        <w:outlineLvl w:val="2"/>
      </w:pPr>
      <w:bookmarkStart w:id="325" w:name="_Sec672"/>
      <w:r>
        <w:t>Microsoft Learning</w:t>
      </w:r>
      <w:bookmarkEnd w:id="325"/>
      <w:r>
        <w:fldChar w:fldCharType="begin"/>
      </w:r>
      <w:r>
        <w:instrText xml:space="preserve"> TC "</w:instrText>
      </w:r>
      <w:bookmarkStart w:id="326" w:name="_Toc52183262"/>
      <w:r>
        <w:instrText>Microsoft Learning</w:instrText>
      </w:r>
      <w:bookmarkEnd w:id="326"/>
      <w:r>
        <w:instrText>" \l 3</w:instrText>
      </w:r>
      <w:r>
        <w:fldChar w:fldCharType="end"/>
      </w:r>
    </w:p>
    <w:p w14:paraId="3A27D25C" w14:textId="77777777" w:rsidR="00111B64" w:rsidRDefault="00BE10F4">
      <w:pPr>
        <w:pStyle w:val="ProductList-Offering1SubSection"/>
        <w:outlineLvl w:val="3"/>
      </w:pPr>
      <w:bookmarkStart w:id="327" w:name="_Sec728"/>
      <w:r>
        <w:t>1. Programtilgjengelighet</w:t>
      </w:r>
      <w:bookmarkEnd w:id="327"/>
    </w:p>
    <w:tbl>
      <w:tblPr>
        <w:tblStyle w:val="PURTable"/>
        <w:tblW w:w="0" w:type="dxa"/>
        <w:tblLook w:val="04A0" w:firstRow="1" w:lastRow="0" w:firstColumn="1" w:lastColumn="0" w:noHBand="0" w:noVBand="1"/>
      </w:tblPr>
      <w:tblGrid>
        <w:gridCol w:w="4245"/>
        <w:gridCol w:w="714"/>
        <w:gridCol w:w="687"/>
        <w:gridCol w:w="806"/>
        <w:gridCol w:w="711"/>
        <w:gridCol w:w="728"/>
        <w:gridCol w:w="827"/>
        <w:gridCol w:w="704"/>
        <w:gridCol w:w="693"/>
        <w:gridCol w:w="801"/>
      </w:tblGrid>
      <w:tr w:rsidR="00111B64" w14:paraId="779347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BDF2E2"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261B8B50"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C5348"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3B51E"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81013"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D6A04"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8EF5F"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3FA22"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FD667"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0DE0B"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0BEABE7B" w14:textId="77777777">
        <w:tc>
          <w:tcPr>
            <w:tcW w:w="4660" w:type="dxa"/>
            <w:tcBorders>
              <w:top w:val="single" w:sz="6" w:space="0" w:color="FFFFFF"/>
              <w:left w:val="none" w:sz="4" w:space="0" w:color="6E6E6E"/>
              <w:bottom w:val="dashed" w:sz="4" w:space="0" w:color="BFBFBF"/>
              <w:right w:val="none" w:sz="4" w:space="0" w:color="6E6E6E"/>
            </w:tcBorders>
          </w:tcPr>
          <w:p w14:paraId="683579D4" w14:textId="77777777" w:rsidR="00111B64" w:rsidRDefault="00BE10F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8FA071" w14:textId="77777777" w:rsidR="00111B64" w:rsidRDefault="00BE10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AF48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D07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3D8F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6777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930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829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5E7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5730" w14:textId="77777777" w:rsidR="00111B64" w:rsidRDefault="00111B64">
            <w:pPr>
              <w:pStyle w:val="ProductList-TableBody"/>
              <w:jc w:val="center"/>
            </w:pPr>
          </w:p>
        </w:tc>
      </w:tr>
      <w:tr w:rsidR="00111B64" w14:paraId="738D2B85" w14:textId="77777777">
        <w:tc>
          <w:tcPr>
            <w:tcW w:w="4660" w:type="dxa"/>
            <w:tcBorders>
              <w:top w:val="dashed" w:sz="4" w:space="0" w:color="BFBFBF"/>
              <w:left w:val="none" w:sz="4" w:space="0" w:color="6E6E6E"/>
              <w:bottom w:val="dashed" w:sz="4" w:space="0" w:color="BFBFBF"/>
              <w:right w:val="none" w:sz="4" w:space="0" w:color="6E6E6E"/>
            </w:tcBorders>
          </w:tcPr>
          <w:p w14:paraId="479A39D8" w14:textId="77777777" w:rsidR="00111B64" w:rsidRDefault="00BE10F4">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2A9E00D"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F843"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4FC4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E394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652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652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B7E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BCC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2052C" w14:textId="77777777" w:rsidR="00111B64" w:rsidRDefault="00111B64">
            <w:pPr>
              <w:pStyle w:val="ProductList-TableBody"/>
              <w:jc w:val="center"/>
            </w:pPr>
          </w:p>
        </w:tc>
      </w:tr>
      <w:tr w:rsidR="00111B64" w14:paraId="361437A7" w14:textId="77777777">
        <w:tc>
          <w:tcPr>
            <w:tcW w:w="4660" w:type="dxa"/>
            <w:tcBorders>
              <w:top w:val="dashed" w:sz="4" w:space="0" w:color="BFBFBF"/>
              <w:left w:val="none" w:sz="4" w:space="0" w:color="6E6E6E"/>
              <w:bottom w:val="dashed" w:sz="4" w:space="0" w:color="BFBFBF"/>
              <w:right w:val="none" w:sz="4" w:space="0" w:color="6E6E6E"/>
            </w:tcBorders>
          </w:tcPr>
          <w:p w14:paraId="09CB728C" w14:textId="77777777" w:rsidR="00111B64" w:rsidRDefault="00BE10F4">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14:paraId="5CF6279E" w14:textId="77777777" w:rsidR="00111B64" w:rsidRDefault="00BE10F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D28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B8818"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0CEA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6630"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0F5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682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82C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5C144" w14:textId="77777777" w:rsidR="00111B64" w:rsidRDefault="00111B64">
            <w:pPr>
              <w:pStyle w:val="ProductList-TableBody"/>
              <w:jc w:val="center"/>
            </w:pPr>
          </w:p>
        </w:tc>
      </w:tr>
      <w:tr w:rsidR="00111B64" w14:paraId="27FFA179" w14:textId="77777777">
        <w:tc>
          <w:tcPr>
            <w:tcW w:w="4660" w:type="dxa"/>
            <w:tcBorders>
              <w:top w:val="dashed" w:sz="4" w:space="0" w:color="BFBFBF"/>
              <w:left w:val="none" w:sz="4" w:space="0" w:color="6E6E6E"/>
              <w:bottom w:val="dashed" w:sz="4" w:space="0" w:color="BFBFBF"/>
              <w:right w:val="none" w:sz="4" w:space="0" w:color="6E6E6E"/>
            </w:tcBorders>
          </w:tcPr>
          <w:p w14:paraId="40A7D55D" w14:textId="77777777" w:rsidR="00111B64" w:rsidRDefault="00BE10F4">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01B12682" w14:textId="77777777" w:rsidR="00111B64" w:rsidRDefault="00BE10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F4E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648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EC9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2525B"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E167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5AD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9B1B"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05311" w14:textId="77777777" w:rsidR="00111B64" w:rsidRDefault="00111B64">
            <w:pPr>
              <w:pStyle w:val="ProductList-TableBody"/>
              <w:jc w:val="center"/>
            </w:pPr>
          </w:p>
        </w:tc>
      </w:tr>
      <w:tr w:rsidR="00111B64" w14:paraId="7321388A" w14:textId="77777777">
        <w:tc>
          <w:tcPr>
            <w:tcW w:w="4660" w:type="dxa"/>
            <w:tcBorders>
              <w:top w:val="dashed" w:sz="4" w:space="0" w:color="BFBFBF"/>
              <w:left w:val="none" w:sz="4" w:space="0" w:color="6E6E6E"/>
              <w:bottom w:val="dashed" w:sz="4" w:space="0" w:color="BFBFBF"/>
              <w:right w:val="none" w:sz="4" w:space="0" w:color="6E6E6E"/>
            </w:tcBorders>
          </w:tcPr>
          <w:p w14:paraId="14E260D2" w14:textId="77777777" w:rsidR="00111B64" w:rsidRDefault="00BE10F4">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14:paraId="4BA9252A" w14:textId="77777777" w:rsidR="00111B64" w:rsidRDefault="00BE10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A40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B6B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5CB2B"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F7CD"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262B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2E2C0"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19D6A"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0D828" w14:textId="77777777" w:rsidR="00111B64" w:rsidRDefault="00111B64">
            <w:pPr>
              <w:pStyle w:val="ProductList-TableBody"/>
              <w:jc w:val="center"/>
            </w:pPr>
          </w:p>
        </w:tc>
      </w:tr>
      <w:tr w:rsidR="00111B64" w14:paraId="68100B30" w14:textId="77777777">
        <w:tc>
          <w:tcPr>
            <w:tcW w:w="4660" w:type="dxa"/>
            <w:tcBorders>
              <w:top w:val="dashed" w:sz="4" w:space="0" w:color="BFBFBF"/>
              <w:left w:val="none" w:sz="4" w:space="0" w:color="6E6E6E"/>
              <w:bottom w:val="none" w:sz="4" w:space="0" w:color="BFBFBF"/>
              <w:right w:val="none" w:sz="4" w:space="0" w:color="6E6E6E"/>
            </w:tcBorders>
          </w:tcPr>
          <w:p w14:paraId="5C83074F" w14:textId="77777777" w:rsidR="00111B64" w:rsidRDefault="00BE10F4">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14:paraId="29BC413C" w14:textId="77777777" w:rsidR="00111B64" w:rsidRDefault="00BE10F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64FA"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19DEA"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404B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606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48A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00477"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7FBE3"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6DEDA" w14:textId="77777777" w:rsidR="00111B64" w:rsidRDefault="00111B64">
            <w:pPr>
              <w:pStyle w:val="ProductList-TableBody"/>
              <w:jc w:val="center"/>
            </w:pPr>
          </w:p>
        </w:tc>
      </w:tr>
    </w:tbl>
    <w:p w14:paraId="4A8A20E8" w14:textId="77777777" w:rsidR="00111B64" w:rsidRDefault="00BE10F4">
      <w:pPr>
        <w:pStyle w:val="ProductList-Offering1SubSection"/>
        <w:outlineLvl w:val="3"/>
      </w:pPr>
      <w:bookmarkStart w:id="328" w:name="_Sec783"/>
      <w:r>
        <w:t>2. Produktvilkår</w:t>
      </w:r>
      <w:bookmarkEnd w:id="328"/>
    </w:p>
    <w:tbl>
      <w:tblPr>
        <w:tblStyle w:val="PURTable"/>
        <w:tblW w:w="0" w:type="dxa"/>
        <w:tblLook w:val="04A0" w:firstRow="1" w:lastRow="0" w:firstColumn="1" w:lastColumn="0" w:noHBand="0" w:noVBand="1"/>
      </w:tblPr>
      <w:tblGrid>
        <w:gridCol w:w="3679"/>
        <w:gridCol w:w="3598"/>
        <w:gridCol w:w="3639"/>
      </w:tblGrid>
      <w:tr w:rsidR="00111B64" w14:paraId="6B4755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D3069"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D6F499"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28439" w14:textId="77777777" w:rsidR="00111B64" w:rsidRDefault="00BE10F4">
            <w:pPr>
              <w:pStyle w:val="ProductList-TableBody"/>
            </w:pPr>
            <w:r>
              <w:rPr>
                <w:color w:val="404040"/>
              </w:rPr>
              <w:t>Kvalifisert for Utvidet Gyldighetsperiode: I/T</w:t>
            </w:r>
          </w:p>
        </w:tc>
      </w:tr>
      <w:tr w:rsidR="00111B64" w14:paraId="1A9BB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4A39"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3BC2"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4D28" w14:textId="77777777" w:rsidR="00111B64" w:rsidRDefault="00BE10F4">
            <w:pPr>
              <w:pStyle w:val="ProductList-TableBody"/>
            </w:pPr>
            <w:r>
              <w:rPr>
                <w:color w:val="404040"/>
              </w:rPr>
              <w:t>Tilbud: I/T</w:t>
            </w:r>
          </w:p>
        </w:tc>
      </w:tr>
      <w:tr w:rsidR="00111B64" w14:paraId="1B7D95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CDF22"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915DD" w14:textId="77777777" w:rsidR="00111B64" w:rsidRDefault="00BE10F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87217" w14:textId="77777777" w:rsidR="00111B64" w:rsidRDefault="00BE10F4">
            <w:pPr>
              <w:pStyle w:val="ProductList-TableBody"/>
            </w:pPr>
            <w:r>
              <w:rPr>
                <w:color w:val="404040"/>
              </w:rPr>
              <w:t>Berettiget Reduksjon (SCE): I/T</w:t>
            </w:r>
          </w:p>
        </w:tc>
      </w:tr>
      <w:tr w:rsidR="00111B64" w14:paraId="78D70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E5F7"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FF96"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EE295" w14:textId="77777777" w:rsidR="00111B64" w:rsidRDefault="00111B64">
            <w:pPr>
              <w:pStyle w:val="ProductList-TableBody"/>
            </w:pPr>
          </w:p>
        </w:tc>
      </w:tr>
    </w:tbl>
    <w:p w14:paraId="6D28EBE6" w14:textId="77777777" w:rsidR="00111B64" w:rsidRDefault="00111B64">
      <w:pPr>
        <w:pStyle w:val="ProductList-Body"/>
      </w:pPr>
    </w:p>
    <w:p w14:paraId="55EEC72C" w14:textId="77777777" w:rsidR="00111B64" w:rsidRDefault="00BE10F4">
      <w:pPr>
        <w:pStyle w:val="ProductList-ClauseHeading"/>
        <w:outlineLvl w:val="4"/>
      </w:pPr>
      <w:r>
        <w:t>2.1 Gavekort</w:t>
      </w:r>
    </w:p>
    <w:p w14:paraId="445BBD20" w14:textId="77777777" w:rsidR="00111B64" w:rsidRDefault="00BE10F4">
      <w:pPr>
        <w:pStyle w:val="ProductList-Body"/>
      </w:pPr>
      <w:r>
        <w:t xml:space="preserve">Gavekort leveres ved kjøp og utløper 12 måneder etter kjøpsdatoen. </w:t>
      </w:r>
    </w:p>
    <w:p w14:paraId="0E733BCF" w14:textId="77777777" w:rsidR="00111B64" w:rsidRDefault="00111B64">
      <w:pPr>
        <w:pStyle w:val="ProductList-Body"/>
      </w:pPr>
    </w:p>
    <w:p w14:paraId="75CA3D1A" w14:textId="77777777" w:rsidR="00111B64" w:rsidRDefault="00BE10F4">
      <w:pPr>
        <w:pStyle w:val="ProductList-ClauseHeading"/>
        <w:outlineLvl w:val="4"/>
      </w:pPr>
      <w:r>
        <w:t>2.2 Microsoft Office Specialist-lisens (MOS), Microsoft Technology Associate (MTA)-lisens og Microsoft Certification Educator (MCE) Exam Site-lisens</w:t>
      </w:r>
    </w:p>
    <w:p w14:paraId="6A970488" w14:textId="77777777" w:rsidR="00111B64" w:rsidRDefault="00BE10F4">
      <w:pPr>
        <w:pStyle w:val="ProductList-Body"/>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Akademiske Kunder kan bare levere områdelisenseksamener til lærere og registrerte studenter.</w:t>
      </w:r>
    </w:p>
    <w:p w14:paraId="3E95B970"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0C25E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F7C3F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57A7B69" w14:textId="77777777" w:rsidR="00111B64" w:rsidRDefault="00111B64">
      <w:pPr>
        <w:pStyle w:val="ProductList-Body"/>
      </w:pPr>
    </w:p>
    <w:p w14:paraId="66DD2450" w14:textId="77777777" w:rsidR="00111B64" w:rsidRDefault="00BE10F4">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3263"/>
      <w:r>
        <w:instrText>Minecraft: Education Edition</w:instrText>
      </w:r>
      <w:bookmarkEnd w:id="330"/>
      <w:r>
        <w:instrText>" \l 3</w:instrText>
      </w:r>
      <w:r>
        <w:fldChar w:fldCharType="end"/>
      </w:r>
    </w:p>
    <w:p w14:paraId="4CC7019B" w14:textId="77777777" w:rsidR="00111B64" w:rsidRDefault="00BE10F4">
      <w:pPr>
        <w:pStyle w:val="ProductList-Offering1SubSection"/>
        <w:outlineLvl w:val="3"/>
      </w:pPr>
      <w:bookmarkStart w:id="331" w:name="_Sec1149"/>
      <w:r>
        <w:t>1. Programtilgjengelighet</w:t>
      </w:r>
      <w:bookmarkEnd w:id="331"/>
    </w:p>
    <w:tbl>
      <w:tblPr>
        <w:tblStyle w:val="PURTable"/>
        <w:tblW w:w="0" w:type="dxa"/>
        <w:tblLook w:val="04A0" w:firstRow="1" w:lastRow="0" w:firstColumn="1" w:lastColumn="0" w:noHBand="0" w:noVBand="1"/>
      </w:tblPr>
      <w:tblGrid>
        <w:gridCol w:w="4224"/>
        <w:gridCol w:w="714"/>
        <w:gridCol w:w="687"/>
        <w:gridCol w:w="806"/>
        <w:gridCol w:w="712"/>
        <w:gridCol w:w="728"/>
        <w:gridCol w:w="828"/>
        <w:gridCol w:w="704"/>
        <w:gridCol w:w="712"/>
        <w:gridCol w:w="801"/>
      </w:tblGrid>
      <w:tr w:rsidR="00111B64" w14:paraId="35D87A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956A68" w14:textId="77777777" w:rsidR="00111B64" w:rsidRDefault="00BE10F4">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14:paraId="441FDC1E"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4C378E"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BEF18"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04184"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E179C"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C670E"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9A6473"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C3384"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14172"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2E919744" w14:textId="77777777">
        <w:tc>
          <w:tcPr>
            <w:tcW w:w="4660" w:type="dxa"/>
            <w:tcBorders>
              <w:top w:val="single" w:sz="6" w:space="0" w:color="FFFFFF"/>
              <w:left w:val="none" w:sz="4" w:space="0" w:color="6E6E6E"/>
              <w:bottom w:val="none" w:sz="4" w:space="0" w:color="BFBFBF"/>
              <w:right w:val="none" w:sz="4" w:space="0" w:color="6E6E6E"/>
            </w:tcBorders>
          </w:tcPr>
          <w:p w14:paraId="4CEE894A" w14:textId="77777777" w:rsidR="00111B64" w:rsidRDefault="00BE10F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15B246" w14:textId="77777777" w:rsidR="00111B64" w:rsidRDefault="00BE10F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11D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9C927"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6E6E2"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66E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CC76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A43E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0449" w14:textId="77777777" w:rsidR="00111B64" w:rsidRDefault="00BE10F4">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440E" w14:textId="77777777" w:rsidR="00111B64" w:rsidRDefault="00111B64">
            <w:pPr>
              <w:pStyle w:val="ProductList-TableBody"/>
              <w:jc w:val="center"/>
            </w:pPr>
          </w:p>
        </w:tc>
      </w:tr>
    </w:tbl>
    <w:p w14:paraId="2264DECD" w14:textId="77777777" w:rsidR="00111B64" w:rsidRDefault="00BE10F4">
      <w:pPr>
        <w:pStyle w:val="ProductList-Offering1SubSection"/>
        <w:outlineLvl w:val="3"/>
      </w:pPr>
      <w:bookmarkStart w:id="332" w:name="_Sec1150"/>
      <w:r>
        <w:t>2. Produktvilkår</w:t>
      </w:r>
      <w:bookmarkEnd w:id="332"/>
    </w:p>
    <w:tbl>
      <w:tblPr>
        <w:tblStyle w:val="PURTable"/>
        <w:tblW w:w="0" w:type="dxa"/>
        <w:tblLook w:val="04A0" w:firstRow="1" w:lastRow="0" w:firstColumn="1" w:lastColumn="0" w:noHBand="0" w:noVBand="1"/>
      </w:tblPr>
      <w:tblGrid>
        <w:gridCol w:w="3679"/>
        <w:gridCol w:w="3598"/>
        <w:gridCol w:w="3639"/>
      </w:tblGrid>
      <w:tr w:rsidR="00111B64" w14:paraId="7762E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422CF"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782BDB"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71D10" w14:textId="77777777" w:rsidR="00111B64" w:rsidRDefault="00BE10F4">
            <w:pPr>
              <w:pStyle w:val="ProductList-TableBody"/>
            </w:pPr>
            <w:r>
              <w:rPr>
                <w:color w:val="404040"/>
              </w:rPr>
              <w:t>Kvalifisert for Utvidet Gyldighetsperiode: I/T</w:t>
            </w:r>
          </w:p>
        </w:tc>
      </w:tr>
      <w:tr w:rsidR="00111B64" w14:paraId="42D69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D051C"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9D4EB"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1BBA" w14:textId="77777777" w:rsidR="00111B64" w:rsidRDefault="00BE10F4">
            <w:pPr>
              <w:pStyle w:val="ProductList-TableBody"/>
            </w:pPr>
            <w:r>
              <w:rPr>
                <w:color w:val="404040"/>
              </w:rPr>
              <w:t>Tilbud: I/T</w:t>
            </w:r>
          </w:p>
        </w:tc>
      </w:tr>
      <w:tr w:rsidR="00111B64" w14:paraId="71064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0ED6" w14:textId="77777777" w:rsidR="00111B64" w:rsidRDefault="00BE10F4">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F72B" w14:textId="77777777" w:rsidR="00111B64" w:rsidRDefault="00BE10F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F4C6" w14:textId="77777777" w:rsidR="00111B64" w:rsidRDefault="00BE10F4">
            <w:pPr>
              <w:pStyle w:val="ProductList-TableBody"/>
            </w:pPr>
            <w:r>
              <w:rPr>
                <w:color w:val="404040"/>
              </w:rPr>
              <w:t>Berettiget Reduksjon (SCE): I/T</w:t>
            </w:r>
          </w:p>
        </w:tc>
      </w:tr>
      <w:tr w:rsidR="00111B64" w14:paraId="1B15F4A0" w14:textId="77777777">
        <w:tc>
          <w:tcPr>
            <w:tcW w:w="4040" w:type="dxa"/>
            <w:tcBorders>
              <w:top w:val="single" w:sz="4" w:space="0" w:color="000000"/>
              <w:left w:val="single" w:sz="4" w:space="0" w:color="000000"/>
              <w:bottom w:val="single" w:sz="4" w:space="0" w:color="000000"/>
              <w:right w:val="single" w:sz="4" w:space="0" w:color="000000"/>
            </w:tcBorders>
          </w:tcPr>
          <w:p w14:paraId="19C71F7A" w14:textId="77777777" w:rsidR="00111B64" w:rsidRDefault="00BE10F4">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5BDF"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379A" w14:textId="77777777" w:rsidR="00111B64" w:rsidRDefault="00111B64">
            <w:pPr>
              <w:pStyle w:val="ProductList-TableBody"/>
            </w:pPr>
          </w:p>
        </w:tc>
      </w:tr>
    </w:tbl>
    <w:p w14:paraId="34566455"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C82B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3F248"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E11765F" w14:textId="77777777" w:rsidR="00111B64" w:rsidRDefault="00111B64">
      <w:pPr>
        <w:pStyle w:val="ProductList-Body"/>
      </w:pPr>
    </w:p>
    <w:p w14:paraId="7EF7158A" w14:textId="77777777" w:rsidR="00111B64" w:rsidRDefault="00BE10F4">
      <w:pPr>
        <w:pStyle w:val="ProductList-Offering2HeadingNoBorder"/>
        <w:outlineLvl w:val="2"/>
      </w:pPr>
      <w:bookmarkStart w:id="333" w:name="_Sec1287"/>
      <w:r>
        <w:t>Visual Studio med GitHub Enterprise</w:t>
      </w:r>
      <w:bookmarkEnd w:id="333"/>
      <w:r>
        <w:fldChar w:fldCharType="begin"/>
      </w:r>
      <w:r>
        <w:instrText xml:space="preserve"> TC "</w:instrText>
      </w:r>
      <w:bookmarkStart w:id="334" w:name="_Toc52183264"/>
      <w:r>
        <w:instrText>Visual Studio med GitHub Enterprise</w:instrText>
      </w:r>
      <w:bookmarkEnd w:id="334"/>
      <w:r>
        <w:instrText>" \l 3</w:instrText>
      </w:r>
      <w:r>
        <w:fldChar w:fldCharType="end"/>
      </w:r>
    </w:p>
    <w:p w14:paraId="68025939" w14:textId="77777777" w:rsidR="00111B64" w:rsidRDefault="00BE10F4">
      <w:pPr>
        <w:pStyle w:val="ProductList-Offering1SubSection"/>
        <w:outlineLvl w:val="3"/>
      </w:pPr>
      <w:bookmarkStart w:id="335" w:name="_Sec1288"/>
      <w:r>
        <w:t>1. Programtilgjengelighet</w:t>
      </w:r>
      <w:bookmarkEnd w:id="335"/>
    </w:p>
    <w:tbl>
      <w:tblPr>
        <w:tblStyle w:val="PURTable"/>
        <w:tblW w:w="0" w:type="dxa"/>
        <w:tblLook w:val="04A0" w:firstRow="1" w:lastRow="0" w:firstColumn="1" w:lastColumn="0" w:noHBand="0" w:noVBand="1"/>
      </w:tblPr>
      <w:tblGrid>
        <w:gridCol w:w="4119"/>
        <w:gridCol w:w="822"/>
        <w:gridCol w:w="690"/>
        <w:gridCol w:w="809"/>
        <w:gridCol w:w="713"/>
        <w:gridCol w:w="728"/>
        <w:gridCol w:w="829"/>
        <w:gridCol w:w="706"/>
        <w:gridCol w:w="696"/>
        <w:gridCol w:w="804"/>
      </w:tblGrid>
      <w:tr w:rsidR="00111B64" w14:paraId="57AD17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25D6EB" w14:textId="77777777" w:rsidR="00111B64" w:rsidRDefault="00BE10F4">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14:paraId="6FB2CED5" w14:textId="77777777" w:rsidR="00111B64" w:rsidRDefault="00BE10F4">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5BCF0" w14:textId="77777777" w:rsidR="00111B64" w:rsidRDefault="00BE10F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1E0AE6" w14:textId="77777777" w:rsidR="00111B64" w:rsidRDefault="00BE10F4">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4C682" w14:textId="77777777" w:rsidR="00111B64" w:rsidRDefault="00BE10F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068D5" w14:textId="77777777" w:rsidR="00111B64" w:rsidRDefault="00BE10F4">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273BE" w14:textId="77777777" w:rsidR="00111B64" w:rsidRDefault="00BE10F4">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F1AFD" w14:textId="77777777" w:rsidR="00111B64" w:rsidRDefault="00BE10F4">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B2305" w14:textId="77777777" w:rsidR="00111B64" w:rsidRDefault="00BE10F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AB38C1" w14:textId="77777777" w:rsidR="00111B64" w:rsidRDefault="00BE10F4">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111B64" w14:paraId="394A59FA" w14:textId="77777777">
        <w:tc>
          <w:tcPr>
            <w:tcW w:w="4520" w:type="dxa"/>
            <w:tcBorders>
              <w:top w:val="none" w:sz="4" w:space="0" w:color="BFBFBF"/>
              <w:left w:val="none" w:sz="4" w:space="0" w:color="000000"/>
              <w:bottom w:val="dashed" w:sz="4" w:space="0" w:color="7F7F7F"/>
              <w:right w:val="none" w:sz="4" w:space="0" w:color="000000"/>
            </w:tcBorders>
          </w:tcPr>
          <w:p w14:paraId="267CF5A9" w14:textId="77777777" w:rsidR="00111B64" w:rsidRDefault="00BE10F4">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14:paraId="22E91E3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612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A16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F76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28B7"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BE49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CAB0C"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EEC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5F93" w14:textId="77777777" w:rsidR="00111B64" w:rsidRDefault="00111B64">
            <w:pPr>
              <w:pStyle w:val="ProductList-TableBody"/>
              <w:jc w:val="center"/>
            </w:pPr>
          </w:p>
        </w:tc>
      </w:tr>
      <w:tr w:rsidR="00111B64" w14:paraId="5AF145D8" w14:textId="77777777">
        <w:tc>
          <w:tcPr>
            <w:tcW w:w="4520" w:type="dxa"/>
            <w:tcBorders>
              <w:top w:val="dashed" w:sz="4" w:space="0" w:color="7F7F7F"/>
              <w:left w:val="none" w:sz="4" w:space="0" w:color="000000"/>
              <w:bottom w:val="dashed" w:sz="4" w:space="0" w:color="7F7F7F"/>
              <w:right w:val="none" w:sz="4" w:space="0" w:color="000000"/>
            </w:tcBorders>
          </w:tcPr>
          <w:p w14:paraId="746AA1E9" w14:textId="77777777" w:rsidR="00111B64" w:rsidRDefault="00BE10F4">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39D25C8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B508"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D5C3"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27C39"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45D24"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5FE06"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F251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A9D1"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2A06C" w14:textId="77777777" w:rsidR="00111B64" w:rsidRDefault="00111B64">
            <w:pPr>
              <w:pStyle w:val="ProductList-TableBody"/>
              <w:jc w:val="center"/>
            </w:pPr>
          </w:p>
        </w:tc>
      </w:tr>
      <w:tr w:rsidR="00111B64" w14:paraId="678C753F" w14:textId="77777777">
        <w:tc>
          <w:tcPr>
            <w:tcW w:w="4520" w:type="dxa"/>
            <w:tcBorders>
              <w:top w:val="dashed" w:sz="4" w:space="0" w:color="7F7F7F"/>
              <w:left w:val="none" w:sz="4" w:space="0" w:color="000000"/>
              <w:bottom w:val="dashed" w:sz="4" w:space="0" w:color="7F7F7F"/>
              <w:right w:val="none" w:sz="4" w:space="0" w:color="000000"/>
            </w:tcBorders>
          </w:tcPr>
          <w:p w14:paraId="75115DE9" w14:textId="77777777" w:rsidR="00111B64" w:rsidRDefault="00BE10F4">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(Bruker-SL)</w:t>
            </w:r>
          </w:p>
        </w:tc>
        <w:tc>
          <w:tcPr>
            <w:tcW w:w="860" w:type="dxa"/>
            <w:tcBorders>
              <w:top w:val="dashed" w:sz="4" w:space="0" w:color="7F7F7F"/>
              <w:left w:val="none" w:sz="4" w:space="0" w:color="000000"/>
              <w:bottom w:val="dashed" w:sz="4" w:space="0" w:color="7F7F7F"/>
              <w:right w:val="single" w:sz="6" w:space="0" w:color="FFFFFF"/>
            </w:tcBorders>
          </w:tcPr>
          <w:p w14:paraId="364CA9CF"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2EE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369C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B58E"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B069E"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9A2F4"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D5664"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F599"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5BC10" w14:textId="77777777" w:rsidR="00111B64" w:rsidRDefault="00111B64">
            <w:pPr>
              <w:pStyle w:val="ProductList-TableBody"/>
              <w:jc w:val="center"/>
            </w:pPr>
          </w:p>
        </w:tc>
      </w:tr>
      <w:tr w:rsidR="00111B64" w14:paraId="49C61D7F" w14:textId="77777777">
        <w:tc>
          <w:tcPr>
            <w:tcW w:w="4520" w:type="dxa"/>
            <w:tcBorders>
              <w:top w:val="dashed" w:sz="4" w:space="0" w:color="7F7F7F"/>
              <w:left w:val="none" w:sz="4" w:space="0" w:color="000000"/>
              <w:bottom w:val="single" w:sz="4" w:space="0" w:color="FFFFFF"/>
              <w:right w:val="none" w:sz="4" w:space="0" w:color="000000"/>
            </w:tcBorders>
          </w:tcPr>
          <w:p w14:paraId="127ADE03" w14:textId="77777777" w:rsidR="00111B64" w:rsidRDefault="00BE10F4">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(Bruker-SL)</w:t>
            </w:r>
          </w:p>
        </w:tc>
        <w:tc>
          <w:tcPr>
            <w:tcW w:w="860" w:type="dxa"/>
            <w:tcBorders>
              <w:top w:val="dashed" w:sz="4" w:space="0" w:color="7F7F7F"/>
              <w:left w:val="none" w:sz="4" w:space="0" w:color="000000"/>
              <w:bottom w:val="single" w:sz="4" w:space="0" w:color="FFFFFF"/>
              <w:right w:val="single" w:sz="6" w:space="0" w:color="FFFFFF"/>
            </w:tcBorders>
          </w:tcPr>
          <w:p w14:paraId="0EA3D0B1"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9C13C"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F7B5"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BD9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ED5F"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13319" w14:textId="77777777" w:rsidR="00111B64" w:rsidRDefault="00BE10F4">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1AE6" w14:textId="77777777" w:rsidR="00111B64" w:rsidRDefault="00111B6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DB12" w14:textId="77777777" w:rsidR="00111B64" w:rsidRDefault="00111B6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72292" w14:textId="77777777" w:rsidR="00111B64" w:rsidRDefault="00111B64">
            <w:pPr>
              <w:pStyle w:val="ProductList-TableBody"/>
              <w:jc w:val="center"/>
            </w:pPr>
          </w:p>
        </w:tc>
      </w:tr>
    </w:tbl>
    <w:p w14:paraId="50665E89" w14:textId="77777777" w:rsidR="00111B64" w:rsidRDefault="00BE10F4">
      <w:pPr>
        <w:pStyle w:val="ProductList-Offering1SubSection"/>
        <w:outlineLvl w:val="3"/>
      </w:pPr>
      <w:bookmarkStart w:id="336" w:name="_Sec1289"/>
      <w:r>
        <w:t>2. Produktvilkår</w:t>
      </w:r>
      <w:bookmarkEnd w:id="336"/>
    </w:p>
    <w:tbl>
      <w:tblPr>
        <w:tblStyle w:val="PURTable"/>
        <w:tblW w:w="0" w:type="dxa"/>
        <w:tblLook w:val="04A0" w:firstRow="1" w:lastRow="0" w:firstColumn="1" w:lastColumn="0" w:noHBand="0" w:noVBand="1"/>
      </w:tblPr>
      <w:tblGrid>
        <w:gridCol w:w="3679"/>
        <w:gridCol w:w="3598"/>
        <w:gridCol w:w="3639"/>
      </w:tblGrid>
      <w:tr w:rsidR="00111B64" w14:paraId="78F0A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59FF7" w14:textId="77777777" w:rsidR="00111B64" w:rsidRDefault="00BE10F4">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167350" w14:textId="77777777" w:rsidR="00111B64" w:rsidRDefault="00BE10F4">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52A0D4" w14:textId="77777777" w:rsidR="00111B64" w:rsidRDefault="00BE10F4">
            <w:pPr>
              <w:pStyle w:val="ProductList-TableBody"/>
            </w:pPr>
            <w:r>
              <w:rPr>
                <w:color w:val="404040"/>
              </w:rPr>
              <w:t>Kvalifisert for Utvidet Gyldighetsperiode: I/T</w:t>
            </w:r>
          </w:p>
        </w:tc>
      </w:tr>
      <w:tr w:rsidR="00111B64" w14:paraId="748CA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BAC47" w14:textId="77777777" w:rsidR="00111B64" w:rsidRDefault="00BE10F4">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FD86" w14:textId="77777777" w:rsidR="00111B64" w:rsidRDefault="00BE10F4">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706CC" w14:textId="77777777" w:rsidR="00111B64" w:rsidRDefault="00BE10F4">
            <w:pPr>
              <w:pStyle w:val="ProductList-TableBody"/>
            </w:pPr>
            <w:r>
              <w:rPr>
                <w:color w:val="404040"/>
              </w:rPr>
              <w:t>Tilbud: I/T</w:t>
            </w:r>
          </w:p>
        </w:tc>
      </w:tr>
      <w:tr w:rsidR="00111B64" w14:paraId="182A939F" w14:textId="77777777">
        <w:tc>
          <w:tcPr>
            <w:tcW w:w="4040" w:type="dxa"/>
            <w:tcBorders>
              <w:top w:val="single" w:sz="4" w:space="0" w:color="000000"/>
              <w:left w:val="single" w:sz="4" w:space="0" w:color="000000"/>
              <w:bottom w:val="single" w:sz="4" w:space="0" w:color="000000"/>
              <w:right w:val="single" w:sz="4" w:space="0" w:color="000000"/>
            </w:tcBorders>
          </w:tcPr>
          <w:p w14:paraId="5350B60C" w14:textId="77777777" w:rsidR="00111B64" w:rsidRDefault="00BE10F4">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DD13" w14:textId="77777777" w:rsidR="00111B64" w:rsidRDefault="00BE10F4">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1FF43" w14:textId="77777777" w:rsidR="00111B64" w:rsidRDefault="00BE10F4">
            <w:pPr>
              <w:pStyle w:val="ProductList-TableBody"/>
            </w:pPr>
            <w:r>
              <w:rPr>
                <w:color w:val="404040"/>
              </w:rPr>
              <w:t>Berettiget Reduksjon (SCE): I/T</w:t>
            </w:r>
          </w:p>
        </w:tc>
      </w:tr>
      <w:tr w:rsidR="00111B64" w14:paraId="107BD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EBEA" w14:textId="77777777" w:rsidR="00111B64" w:rsidRDefault="00BE10F4">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4FD7" w14:textId="77777777" w:rsidR="00111B64" w:rsidRDefault="00BE10F4">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3D128" w14:textId="77777777" w:rsidR="00111B64" w:rsidRDefault="00111B64">
            <w:pPr>
              <w:pStyle w:val="ProductList-TableBody"/>
            </w:pPr>
          </w:p>
        </w:tc>
      </w:tr>
    </w:tbl>
    <w:p w14:paraId="799A04CC" w14:textId="77777777" w:rsidR="00111B64" w:rsidRDefault="00111B64">
      <w:pPr>
        <w:pStyle w:val="ProductList-Body"/>
      </w:pPr>
    </w:p>
    <w:p w14:paraId="24B70929" w14:textId="77777777" w:rsidR="00111B64" w:rsidRDefault="00BE10F4">
      <w:pPr>
        <w:pStyle w:val="ProductList-ClauseHeading"/>
        <w:outlineLvl w:val="4"/>
      </w:pPr>
      <w:r>
        <w:t>2,1 GitHub Enterprise</w:t>
      </w:r>
    </w:p>
    <w:p w14:paraId="1CE737E6" w14:textId="77777777" w:rsidR="00111B64" w:rsidRDefault="00BE10F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få tilgang til og bruke både GitHub Enterprise Clouds elektroniske tjenester og GitHub Enterprise lokal Server-programvare som inkludert i GitHub Enterprise, slik det er beskrevet i </w:t>
      </w:r>
      <w:hyperlink r:id="rId146">
        <w:r>
          <w:rPr>
            <w:color w:val="00467F"/>
            <w:u w:val="single"/>
          </w:rPr>
          <w:t>Vilkår for Elektroniske Tjenester</w:t>
        </w:r>
      </w:hyperlink>
      <w:r>
        <w:t>.</w:t>
      </w:r>
    </w:p>
    <w:p w14:paraId="6D582966" w14:textId="77777777" w:rsidR="00111B64" w:rsidRDefault="00111B64">
      <w:pPr>
        <w:pStyle w:val="ProductList-Body"/>
      </w:pPr>
    </w:p>
    <w:p w14:paraId="6A392CC2" w14:textId="77777777" w:rsidR="00111B64" w:rsidRDefault="00BE10F4">
      <w:pPr>
        <w:pStyle w:val="ProductList-ClauseHeading"/>
        <w:outlineLvl w:val="4"/>
      </w:pPr>
      <w:r>
        <w:t>2.2 GitHub Enterprise opplæring og evaluering</w:t>
      </w:r>
    </w:p>
    <w:p w14:paraId="2E76EE50" w14:textId="77777777" w:rsidR="00111B64" w:rsidRDefault="00BE10F4">
      <w:pPr>
        <w:pStyle w:val="ProductList-Body"/>
      </w:pPr>
      <w:r>
        <w:t>Med mindre andre vilkår stadfestes i Kundes volumlisens-avtale, krever tilgang til GitHub Enterprise-programvare eller den elektroniske tjenesten for opplærings- eller evalueringsformål kreve bruker SL-er.</w:t>
      </w:r>
    </w:p>
    <w:p w14:paraId="23A132C1" w14:textId="77777777" w:rsidR="00111B64" w:rsidRDefault="00111B64">
      <w:pPr>
        <w:pStyle w:val="ProductList-Body"/>
      </w:pPr>
    </w:p>
    <w:p w14:paraId="7A24D8B9" w14:textId="77777777" w:rsidR="00111B64" w:rsidRDefault="00BE10F4">
      <w:pPr>
        <w:pStyle w:val="ProductList-ClauseHeading"/>
        <w:outlineLvl w:val="4"/>
      </w:pPr>
      <w:r>
        <w:t>2.3 Lisensvilkår for Visual Studio</w:t>
      </w:r>
    </w:p>
    <w:p w14:paraId="729B1D67" w14:textId="77777777" w:rsidR="00111B64" w:rsidRDefault="00BE10F4">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bruke henholdsvis Visual Studio Enterprise eller Visual Studio Professional, som beskrevet i Produktoppføringen til Visual Studio underlagt de samme vilkårene og betingelsene.</w:t>
      </w:r>
    </w:p>
    <w:p w14:paraId="43C3DD59" w14:textId="77777777" w:rsidR="00111B64" w:rsidRDefault="00111B64">
      <w:pPr>
        <w:pStyle w:val="ProductList-Body"/>
      </w:pPr>
    </w:p>
    <w:p w14:paraId="4C0F6C95" w14:textId="77777777" w:rsidR="00111B64" w:rsidRDefault="00BE10F4">
      <w:pPr>
        <w:pStyle w:val="ProductList-ClauseHeading"/>
        <w:outlineLvl w:val="4"/>
      </w:pPr>
      <w:r>
        <w:t>2.4 GitHub Enterprise for Visual Studio-lisenser</w:t>
      </w:r>
    </w:p>
    <w:p w14:paraId="06C57463" w14:textId="77777777" w:rsidR="00111B64" w:rsidRDefault="00BE10F4">
      <w:pPr>
        <w:pStyle w:val="ProductList-Body"/>
      </w:pPr>
      <w:r>
        <w:t xml:space="preserve">Kunden kan kjøpe GitHub Enterprise for Visual Studio-lisenser for sine Visual Studio Enterprise eller Professional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med aktive Visual Studio-abonnementer.</w:t>
      </w:r>
    </w:p>
    <w:p w14:paraId="600EAECA" w14:textId="77777777" w:rsidR="00111B64" w:rsidRDefault="00111B64">
      <w:pPr>
        <w:pStyle w:val="ProductList-Body"/>
      </w:pPr>
    </w:p>
    <w:p w14:paraId="2E545765" w14:textId="77777777" w:rsidR="00111B64" w:rsidRDefault="00BE10F4">
      <w:pPr>
        <w:pStyle w:val="ProductList-ClauseHeading"/>
        <w:outlineLvl w:val="4"/>
      </w:pPr>
      <w:r>
        <w:t>2.5 Oppgraderingslisenser</w:t>
      </w:r>
    </w:p>
    <w:p w14:paraId="74A999A0" w14:textId="77777777" w:rsidR="00111B64" w:rsidRDefault="00BE10F4">
      <w:pPr>
        <w:pStyle w:val="ProductList-Body"/>
      </w:pPr>
      <w:r>
        <w:t xml:space="preserve">Kunden kvalifiserer til å kjøpe Lisenser for Visual Studio Enterprise med GitHub Enterprise-oppgradering som fastsatt i </w:t>
      </w:r>
      <w:hyperlink w:anchor="_Sec576">
        <w:r>
          <w:rPr>
            <w:color w:val="00467F"/>
            <w:u w:val="single"/>
          </w:rPr>
          <w:t>Vedlegg B – Programvareforsikring</w:t>
        </w:r>
      </w:hyperlink>
      <w:r>
        <w:t xml:space="preserve">, "Tilgjengelighet for Oppgraderingslisens" for sine Visual Studio Professional med GitHub Enterprise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w:t>
      </w:r>
    </w:p>
    <w:p w14:paraId="29778A75" w14:textId="77777777" w:rsidR="00111B64" w:rsidRDefault="00111B64">
      <w:pPr>
        <w:pStyle w:val="ProductList-Body"/>
      </w:pPr>
    </w:p>
    <w:p w14:paraId="6A0783BE" w14:textId="77777777" w:rsidR="00111B64" w:rsidRDefault="00BE10F4">
      <w:pPr>
        <w:pStyle w:val="ProductList-ClauseHeading"/>
        <w:outlineLvl w:val="4"/>
      </w:pPr>
      <w:r>
        <w:t>2.6 Windows Virtual Desktop</w:t>
      </w:r>
    </w:p>
    <w:p w14:paraId="3D55F6AD" w14:textId="77777777" w:rsidR="00111B64" w:rsidRDefault="00BE10F4">
      <w:pPr>
        <w:pStyle w:val="ProductList-Body"/>
      </w:pPr>
      <w:r>
        <w:t xml:space="preserve">Se Windows Virtual Desktop-delen av </w:t>
      </w:r>
      <w:hyperlink w:anchor="_Sec625">
        <w:r>
          <w:rPr>
            <w:color w:val="00467F"/>
            <w:u w:val="single"/>
          </w:rPr>
          <w:t>Microsoft Azure-tjenester</w:t>
        </w:r>
      </w:hyperlink>
      <w:r>
        <w:t xml:space="preserve"> produktoppføring for rettigheter til å få tilgang til virtuelle Windows Virtual Desktop-maskiner.</w:t>
      </w:r>
    </w:p>
    <w:p w14:paraId="25E51ED8"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78B00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DD0FB2"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420033A" w14:textId="77777777" w:rsidR="00111B64" w:rsidRDefault="00111B64">
      <w:pPr>
        <w:pStyle w:val="ProductList-Body"/>
      </w:pPr>
    </w:p>
    <w:p w14:paraId="7A8C7CD9" w14:textId="77777777" w:rsidR="00111B64" w:rsidRDefault="00111B64">
      <w:pPr>
        <w:sectPr w:rsidR="00111B64">
          <w:headerReference w:type="default" r:id="rId147"/>
          <w:footerReference w:type="default" r:id="rId148"/>
          <w:type w:val="continuous"/>
          <w:pgSz w:w="12240" w:h="15840" w:code="1"/>
          <w:pgMar w:top="1170" w:right="720" w:bottom="720" w:left="720" w:header="432" w:footer="288" w:gutter="0"/>
          <w:cols w:space="360"/>
        </w:sectPr>
      </w:pPr>
    </w:p>
    <w:p w14:paraId="7A9E9CCB" w14:textId="77777777" w:rsidR="00111B64" w:rsidRDefault="00BE10F4">
      <w:pPr>
        <w:pStyle w:val="ProductList-SectionHeading"/>
        <w:pageBreakBefore/>
        <w:outlineLvl w:val="0"/>
      </w:pPr>
      <w:bookmarkStart w:id="337" w:name="_Sec549"/>
      <w:bookmarkEnd w:id="211"/>
      <w:r>
        <w:t>Ordliste</w:t>
      </w:r>
      <w:r>
        <w:fldChar w:fldCharType="begin"/>
      </w:r>
      <w:r>
        <w:instrText xml:space="preserve"> TC "</w:instrText>
      </w:r>
      <w:bookmarkStart w:id="338" w:name="_Toc52183265"/>
      <w:r>
        <w:instrText>Ordliste</w:instrText>
      </w:r>
      <w:bookmarkEnd w:id="338"/>
      <w:r>
        <w:instrText>" \l 1</w:instrText>
      </w:r>
      <w:r>
        <w:fldChar w:fldCharType="end"/>
      </w:r>
    </w:p>
    <w:p w14:paraId="31F223A3" w14:textId="77777777" w:rsidR="00111B64" w:rsidRDefault="00BE10F4">
      <w:pPr>
        <w:pStyle w:val="ProductList-Offering1Heading"/>
        <w:outlineLvl w:val="1"/>
      </w:pPr>
      <w:bookmarkStart w:id="339" w:name="_Sec550"/>
      <w:r>
        <w:t>Attributter</w:t>
      </w:r>
      <w:bookmarkEnd w:id="339"/>
      <w:r>
        <w:fldChar w:fldCharType="begin"/>
      </w:r>
      <w:r>
        <w:instrText xml:space="preserve"> TC "</w:instrText>
      </w:r>
      <w:bookmarkStart w:id="340" w:name="_Toc52183266"/>
      <w:r>
        <w:instrText>Attributter</w:instrText>
      </w:r>
      <w:bookmarkEnd w:id="340"/>
      <w:r>
        <w:instrText>" \l 2</w:instrText>
      </w:r>
      <w:r>
        <w:fldChar w:fldCharType="end"/>
      </w:r>
    </w:p>
    <w:p w14:paraId="314E02DA" w14:textId="77777777" w:rsidR="00111B64" w:rsidRDefault="00BE10F4">
      <w:pPr>
        <w:pStyle w:val="ProductList-BodySpaced"/>
      </w:pPr>
      <w:r>
        <w:t>Attributter blir identifisert i tabellene i hver produktinngang, og indikerer rettigheter eller betingelser som gjelder produktene.</w:t>
      </w:r>
    </w:p>
    <w:p w14:paraId="18D0287C" w14:textId="77777777" w:rsidR="00111B64" w:rsidRDefault="00111B64">
      <w:pPr>
        <w:pStyle w:val="ProductList-BodySpaced"/>
      </w:pPr>
    </w:p>
    <w:p w14:paraId="04ADD4DF" w14:textId="77777777" w:rsidR="00111B64" w:rsidRDefault="00BE10F4">
      <w:pPr>
        <w:pStyle w:val="ProductList-BodySpaced"/>
      </w:pPr>
      <w:r>
        <w:rPr>
          <w:b/>
          <w:color w:val="00188F"/>
        </w:rPr>
        <w:t>Tilleggsprogramvare</w:t>
      </w:r>
      <w:r>
        <w:t>: Programvare identifisert i brukerrettighetene for serverprodukter som Kunden har lov til å bruke på hvilken som helst enhet i forbindelse med dens bruk av serverprogramvare.</w:t>
      </w:r>
    </w:p>
    <w:p w14:paraId="1BCC2EDA" w14:textId="77777777" w:rsidR="00111B64" w:rsidRDefault="00BE10F4">
      <w:pPr>
        <w:pStyle w:val="ProductList-BodySpaced"/>
      </w:pPr>
      <w:r>
        <w:rPr>
          <w:b/>
          <w:color w:val="00188F"/>
        </w:rPr>
        <w:t>Add-ons og From SA</w:t>
      </w:r>
      <w:r>
        <w:t xml:space="preserve">: Indikerer at produktet er tilgjengelig som tillegg, og/eller fra SA. Se </w:t>
      </w:r>
      <w:hyperlink w:anchor="_Sec1237">
        <w:r>
          <w:rPr>
            <w:color w:val="00467F"/>
            <w:u w:val="single"/>
          </w:rPr>
          <w:t>vedlegg C – Tilleggstjenester for onlinetjenester og andre overgangslisenser</w:t>
        </w:r>
      </w:hyperlink>
      <w:r>
        <w:t xml:space="preserve"> for detaljer.</w:t>
      </w:r>
    </w:p>
    <w:p w14:paraId="032E31BF" w14:textId="77777777" w:rsidR="00111B64" w:rsidRDefault="00BE10F4">
      <w:pPr>
        <w:pStyle w:val="ProductList-BodySpaced"/>
      </w:pPr>
      <w:r>
        <w:rPr>
          <w:b/>
          <w:color w:val="00188F"/>
        </w:rPr>
        <w:t>Krav for klienttilgang</w:t>
      </w:r>
      <w:r>
        <w:t>: Angir om et serverprodukt krever CAL-er for tilgang av brukere og enheter.</w:t>
      </w:r>
    </w:p>
    <w:p w14:paraId="1E3729FB" w14:textId="77777777" w:rsidR="00111B64" w:rsidRDefault="00BE10F4">
      <w:pPr>
        <w:pStyle w:val="ProductList-BodySpaced"/>
      </w:pPr>
      <w:r>
        <w:rPr>
          <w:b/>
          <w:color w:val="00188F"/>
        </w:rPr>
        <w:t>Katastrofegjenoppretting</w:t>
      </w:r>
      <w:r>
        <w:t xml:space="preserve">: Rettigheter tilgjengelig for SA-kunder til å bruke programvare til betinget gjenoppretting av katastrofer; se avsnittet </w:t>
      </w:r>
      <w:hyperlink w:anchor="_Sec588">
        <w:r>
          <w:rPr>
            <w:color w:val="00467F"/>
            <w:u w:val="single"/>
          </w:rPr>
          <w:t>Servere – Katastrofegjenoppretting, rettigheter</w:t>
        </w:r>
      </w:hyperlink>
      <w:r>
        <w:t xml:space="preserve"> i </w:t>
      </w:r>
      <w:hyperlink w:anchor="_Sec564">
        <w:r>
          <w:rPr>
            <w:color w:val="00467F"/>
            <w:u w:val="single"/>
          </w:rPr>
          <w:t>vedlegg B</w:t>
        </w:r>
      </w:hyperlink>
      <w:r>
        <w:t xml:space="preserve"> – Software Assurance for detaljer.</w:t>
      </w:r>
    </w:p>
    <w:p w14:paraId="45524180" w14:textId="77777777" w:rsidR="00111B64" w:rsidRDefault="00BE10F4">
      <w:pPr>
        <w:pStyle w:val="ProductList-BodySpaced"/>
      </w:pPr>
      <w:r>
        <w:rPr>
          <w:b/>
          <w:color w:val="00188F"/>
        </w:rPr>
        <w:t>Lave utgaver</w:t>
      </w:r>
      <w:r>
        <w:t>: Tillatte lavere utgaver som tilsvarer spesifiserte høyere utgaver. Kunden kan bruke den tillatte lave utgaven i stedet for en lisensiert utgave på høyere nivå, som tillatt i de universelle lisensvilkårene.</w:t>
      </w:r>
    </w:p>
    <w:p w14:paraId="7FA7A8A2" w14:textId="77777777" w:rsidR="00111B64" w:rsidRDefault="00BE10F4">
      <w:pPr>
        <w:pStyle w:val="ProductList-BodySpaced"/>
      </w:pPr>
      <w:r>
        <w:rPr>
          <w:b/>
          <w:color w:val="00188F"/>
        </w:rPr>
        <w:t>Kvalifisert for utvidet periode</w:t>
      </w:r>
      <w:r>
        <w:t>: Onlinetjenester som er kvalifisert for en lengre periode enn som beskrevet i lisensavtalen for Enterprise og Enterprise Abonnement.</w:t>
      </w:r>
    </w:p>
    <w:p w14:paraId="5DFD4696" w14:textId="77777777" w:rsidR="00111B64" w:rsidRDefault="00BE10F4">
      <w:pPr>
        <w:pStyle w:val="ProductList-BodySpaced"/>
      </w:pPr>
      <w:r>
        <w:rPr>
          <w:b/>
          <w:color w:val="00188F"/>
        </w:rPr>
        <w:t>Krav til ekstern bruker</w:t>
      </w:r>
      <w:r>
        <w:t xml:space="preserve">: Angir spesifikke lisenskrav eller alternativer for tilgang for </w:t>
      </w:r>
      <w:r>
        <w:fldChar w:fldCharType="begin"/>
      </w:r>
      <w:r>
        <w:instrText xml:space="preserve"> AutoTextList   \s NoStyle \t "Eksterne brukere betyr brukere som ikke er ansatte, stedlige entreprenører eller stedets agenter for kunden eller dets tilknyttede selskaper." </w:instrText>
      </w:r>
      <w:r>
        <w:fldChar w:fldCharType="separate"/>
      </w:r>
      <w:r>
        <w:rPr>
          <w:color w:val="0563C1"/>
        </w:rPr>
        <w:t>eksterne brukere</w:t>
      </w:r>
      <w:r>
        <w:fldChar w:fldCharType="end"/>
      </w:r>
      <w:r>
        <w:t>.</w:t>
      </w:r>
    </w:p>
    <w:p w14:paraId="5889CC85" w14:textId="77777777" w:rsidR="00111B64" w:rsidRDefault="00BE10F4">
      <w:pPr>
        <w:pStyle w:val="ProductList-BodySpaced"/>
      </w:pPr>
      <w:r>
        <w:rPr>
          <w:b/>
          <w:color w:val="00188F"/>
        </w:rPr>
        <w:t>Fail-over-rettigheter</w:t>
      </w:r>
      <w:r>
        <w:t>: En SA-fordel som lar Kunden kjøre passive fail-over-forekomster som beskrevet i produktoppføringen.</w:t>
      </w:r>
    </w:p>
    <w:p w14:paraId="3977F6F7" w14:textId="77777777" w:rsidR="00111B64" w:rsidRDefault="00BE10F4">
      <w:pPr>
        <w:pStyle w:val="ProductList-BodySpaced"/>
      </w:pPr>
      <w:r>
        <w:rPr>
          <w:b/>
          <w:color w:val="00188F"/>
        </w:rPr>
        <w:t>Inkluderte teknologier</w:t>
      </w:r>
      <w:r>
        <w:t>: Indikerer andre Microsoft-komponenter som er inkludert i et produkt; se avsnittet Inkluderte teknologier i Universelle lisensvilkår for detaljer.</w:t>
      </w:r>
    </w:p>
    <w:p w14:paraId="4A4A23BE" w14:textId="77777777" w:rsidR="00111B64" w:rsidRDefault="00BE10F4">
      <w:pPr>
        <w:pStyle w:val="ProductList-BodySpaced"/>
      </w:pPr>
      <w:r>
        <w:rPr>
          <w:b/>
          <w:color w:val="00188F"/>
        </w:rPr>
        <w:t>Lisensmobilitet</w:t>
      </w:r>
      <w:r>
        <w:t xml:space="preserve">: Rettigheter som er tilgjengelige for SA-kunder, enten for å tildele lisenser utenfor standard tidslinjer eller for å bruke produkter på multitenant-servere utenfor deres egne datasentre; se avsnittet Lisensmobilitet i </w:t>
      </w:r>
      <w:hyperlink w:anchor="_Sec564">
        <w:r>
          <w:rPr>
            <w:color w:val="00467F"/>
            <w:u w:val="single"/>
          </w:rPr>
          <w:t>vedlegg B</w:t>
        </w:r>
      </w:hyperlink>
      <w:r>
        <w:t xml:space="preserve"> – Software Assurance for detaljer.</w:t>
      </w:r>
    </w:p>
    <w:p w14:paraId="194A0AD7" w14:textId="77777777" w:rsidR="00111B64" w:rsidRDefault="00BE10F4">
      <w:pPr>
        <w:pStyle w:val="ProductList-BodySpaced"/>
      </w:pPr>
      <w:r>
        <w:rPr>
          <w:b/>
          <w:color w:val="00188F"/>
        </w:rPr>
        <w:t>Lisensvilkår</w:t>
      </w:r>
      <w:r>
        <w:t>: Vilkår for distribusjon og bruk av et produkt.</w:t>
      </w:r>
    </w:p>
    <w:p w14:paraId="488E9347" w14:textId="77777777" w:rsidR="00111B64" w:rsidRDefault="00BE10F4">
      <w:pPr>
        <w:pStyle w:val="ProductList-BodySpaced"/>
      </w:pPr>
      <w:r>
        <w:rPr>
          <w:b/>
          <w:color w:val="00188F"/>
        </w:rPr>
        <w:t>Migrasjonsrettigheter</w:t>
      </w:r>
      <w:r>
        <w:t>: Kunden kan ha mulighet til å oppgradere fra tidligere versjoner av programvaren eller andre produkter under spesielle vilkår publisert i produktoppføringen eller produktlisten som angitt. Kunden kan også ha nedgraderingsrettigheter utenfor standard til å bruke tidligere versjoner av samme eller andre produkter i stedet for den lisensierte versjonen.</w:t>
      </w:r>
    </w:p>
    <w:p w14:paraId="20B4D4F9" w14:textId="77777777" w:rsidR="00111B64" w:rsidRDefault="00BE10F4">
      <w:pPr>
        <w:pStyle w:val="ProductList-BodySpaced"/>
      </w:pPr>
      <w:r>
        <w:rPr>
          <w:b/>
          <w:color w:val="00188F"/>
        </w:rPr>
        <w:t>Forutsetning</w:t>
      </w:r>
      <w:r>
        <w:t>: Indikerer at visse tilleggsvilkår må være oppfylt for å kjøpe lisenser for produktet.</w:t>
      </w:r>
    </w:p>
    <w:p w14:paraId="545B278D" w14:textId="77777777" w:rsidR="00111B64" w:rsidRDefault="00BE10F4">
      <w:pPr>
        <w:pStyle w:val="ProductList-BodySpaced"/>
      </w:pPr>
      <w:r>
        <w:rPr>
          <w:b/>
          <w:color w:val="00188F"/>
        </w:rPr>
        <w:t>Forutsetning (SA)</w:t>
      </w:r>
      <w:r>
        <w:t>:Indikerer at visse tilleggsvilkår må være oppfylt for å kjøpe SA-dekning for produktet.</w:t>
      </w:r>
    </w:p>
    <w:p w14:paraId="480936EC" w14:textId="77777777" w:rsidR="00111B64" w:rsidRDefault="00BE10F4">
      <w:pPr>
        <w:pStyle w:val="ProductList-BodySpaced"/>
      </w:pPr>
      <w:r>
        <w:rPr>
          <w:b/>
          <w:color w:val="00188F"/>
        </w:rPr>
        <w:t>Tidligere versjon</w:t>
      </w:r>
      <w:r>
        <w:t>: Tidligere versjoner av produkt og deres tilgjengelige dato.</w:t>
      </w:r>
    </w:p>
    <w:p w14:paraId="248CC863" w14:textId="77777777" w:rsidR="00111B64" w:rsidRDefault="00BE10F4">
      <w:pPr>
        <w:pStyle w:val="ProductList-BodySpaced"/>
      </w:pPr>
      <w:r>
        <w:rPr>
          <w:b/>
          <w:color w:val="00188F"/>
        </w:rPr>
        <w:t>Merknader</w:t>
      </w:r>
      <w:r>
        <w:t xml:space="preserve">: Identifiserer merknadene som gjelder for et produkt; se Merknader-avsnittet i de </w:t>
      </w:r>
      <w:hyperlink w:anchor="_Sec537">
        <w:r>
          <w:rPr>
            <w:color w:val="00467F"/>
            <w:u w:val="single"/>
          </w:rPr>
          <w:t>Universelle lisensvilkårene</w:t>
        </w:r>
      </w:hyperlink>
      <w:r>
        <w:t xml:space="preserve"> for detaljer.</w:t>
      </w:r>
    </w:p>
    <w:p w14:paraId="47F050D6" w14:textId="77777777" w:rsidR="00111B64" w:rsidRDefault="00BE10F4">
      <w:pPr>
        <w:pStyle w:val="ProductList-BodySpaced"/>
      </w:pPr>
      <w:r>
        <w:rPr>
          <w:b/>
          <w:color w:val="00188F"/>
        </w:rPr>
        <w:t>Online abonnementsprogram (OSP)</w:t>
      </w:r>
      <w:r>
        <w:t>: Produktet er tilgjengelig i et online abonnementsprogram.</w:t>
      </w:r>
    </w:p>
    <w:p w14:paraId="6959F788" w14:textId="77777777" w:rsidR="00111B64" w:rsidRDefault="00BE10F4">
      <w:pPr>
        <w:pStyle w:val="ProductList-BodySpaced"/>
      </w:pPr>
      <w:r>
        <w:rPr>
          <w:b/>
          <w:color w:val="00188F"/>
        </w:rPr>
        <w:t>Produktpool</w:t>
      </w:r>
      <w:r>
        <w:t>: Indikerer grupperingen av produkter som produktet tilhører for å bestemme prisrabatter. Det er tre produktkategorier; applikasjon, server og system.</w:t>
      </w:r>
    </w:p>
    <w:p w14:paraId="3B7A1BC9" w14:textId="77777777" w:rsidR="00111B64" w:rsidRDefault="00BE10F4">
      <w:pPr>
        <w:pStyle w:val="ProductList-BodySpaced"/>
      </w:pPr>
      <w:r>
        <w:rPr>
          <w:b/>
          <w:color w:val="00188F"/>
        </w:rPr>
        <w:t>Produktspesifikke lisensvilkår</w:t>
      </w:r>
      <w:r>
        <w:t>: Indikerer at produktspesifikke vilkår for distribusjon og bruk av produktet er inkludert under tabellen for bruksrettigheter.</w:t>
      </w:r>
    </w:p>
    <w:p w14:paraId="5688BFC4" w14:textId="77777777" w:rsidR="00111B64" w:rsidRDefault="00BE10F4">
      <w:pPr>
        <w:pStyle w:val="ProductList-BodySpaced"/>
      </w:pPr>
      <w:r>
        <w:rPr>
          <w:b/>
          <w:color w:val="00188F"/>
        </w:rPr>
        <w:t>Promoteringer</w:t>
      </w:r>
      <w:r>
        <w:t xml:space="preserve">: Angir at tilbud med begrenset tid gjelder for produktet som beskrevet i </w:t>
      </w:r>
      <w:hyperlink w:anchor="_Sec572">
        <w:r>
          <w:rPr>
            <w:color w:val="00467F"/>
            <w:u w:val="single"/>
          </w:rPr>
          <w:t>vedlegg F</w:t>
        </w:r>
      </w:hyperlink>
      <w:r>
        <w:t xml:space="preserve"> – Promoteringer.</w:t>
      </w:r>
    </w:p>
    <w:p w14:paraId="5731A28F" w14:textId="77777777" w:rsidR="00111B64" w:rsidRDefault="00BE10F4">
      <w:pPr>
        <w:pStyle w:val="ProductList-BodySpaced"/>
      </w:pPr>
      <w:r>
        <w:rPr>
          <w:b/>
          <w:color w:val="00188F"/>
        </w:rPr>
        <w:t>Unntak for kvalifisert bruker</w:t>
      </w:r>
      <w:r>
        <w:t xml:space="preserve">: Unntak som gjelder brukere som får tilgang til produkter utelukkende under én av disse lisensene. Disse brukerne er unntatt fra å bli regnet som en kvalifisert bruker under kundens volumlisensavtale, til tross for det motsatte i den avtalen. </w:t>
      </w:r>
    </w:p>
    <w:p w14:paraId="2636386B" w14:textId="77777777" w:rsidR="00111B64" w:rsidRDefault="00BE10F4">
      <w:pPr>
        <w:pStyle w:val="ProductList-BodySpaced"/>
      </w:pPr>
      <w:r>
        <w:rPr>
          <w:b/>
          <w:color w:val="00188F"/>
        </w:rPr>
        <w:t>Kvalifisering av reduksjon</w:t>
      </w:r>
      <w:r>
        <w:t>: En onlinetjeneste for en kunde som har et Enterprise abonnement, Microsoft Azure abonnement eller et abonnement for Education Solutions kan rapportere en reduksjon i lisenser eller tildelt årlig forskuddsbetaling.</w:t>
      </w:r>
    </w:p>
    <w:p w14:paraId="091F2D00" w14:textId="77777777" w:rsidR="00111B64" w:rsidRDefault="00BE10F4">
      <w:pPr>
        <w:pStyle w:val="ProductList-BodySpaced"/>
      </w:pPr>
      <w:r>
        <w:rPr>
          <w:b/>
          <w:color w:val="00188F"/>
        </w:rPr>
        <w:t>Kvalifisering av reduksjon (SCE)</w:t>
      </w:r>
      <w:r>
        <w:t>: Produkter som en Server &amp; Cloud abonnementskunde kan rapportere om en reduksjon i abonnementslisenser eller fremtidig allokert årlig forskuddsbetaling etter 12 sammenhengende måneder.</w:t>
      </w:r>
    </w:p>
    <w:p w14:paraId="0C0E2176" w14:textId="77777777" w:rsidR="00111B64" w:rsidRDefault="00BE10F4">
      <w:pPr>
        <w:pStyle w:val="ProductList-BodySpaced"/>
      </w:pPr>
      <w:r>
        <w:rPr>
          <w:b/>
          <w:color w:val="00188F"/>
        </w:rPr>
        <w:t>Roaming rettigheter</w:t>
      </w:r>
      <w:r>
        <w:t xml:space="preserve">: En SA-fordel som tillater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 brukeren</w:t>
      </w:r>
      <w:r>
        <w:fldChar w:fldCharType="end"/>
      </w:r>
      <w:r>
        <w:t xml:space="preserve"> av en </w:t>
      </w:r>
      <w:r>
        <w:fldChar w:fldCharType="begin"/>
      </w:r>
      <w:r>
        <w:instrText xml:space="preserve"> AutoTextList   \s NoStyle \t "Lisensiert enhet betyr et enkelt fysisk maskinvaresystem, dedikert til den Kundens bruk, som lisensen er tilordnet. Dedikerte enheter som er under ledelse eller kontroll av en annen enhet enn Kunde eller et av dets tilknyttede selskaper, er underlagt klausulen om outsourcing-programvarestyring. I forbindelse med denne definisjonen anses en maskinvarepartisjon eller -blad for å være en egen enhet." </w:instrText>
      </w:r>
      <w:r>
        <w:fldChar w:fldCharType="separate"/>
      </w:r>
      <w:r>
        <w:rPr>
          <w:color w:val="0563C1"/>
        </w:rPr>
        <w:t>lisensiert enhet</w:t>
      </w:r>
      <w:r>
        <w:fldChar w:fldCharType="end"/>
      </w:r>
      <w:r>
        <w:t xml:space="preserve"> visse tilgangs- og bruksrettigheter. Den </w:t>
      </w:r>
      <w:r>
        <w:fldChar w:fldCharType="begin"/>
      </w:r>
      <w:r>
        <w:instrText xml:space="preserve"> AutoTextList   \s NoStyle \t "Med primær bruker menes brukeren som bruker en lisensiert enhet mer enn 50 % av tiden i en periode på 90 dager." </w:instrText>
      </w:r>
      <w:r>
        <w:fldChar w:fldCharType="separate"/>
      </w:r>
      <w:r>
        <w:rPr>
          <w:color w:val="0563C1"/>
        </w:rPr>
        <w:t>Primære brukeren</w:t>
      </w:r>
      <w:r>
        <w:fldChar w:fldCharType="end"/>
      </w:r>
      <w:r>
        <w:t xml:space="preserve"> kan bruke en </w:t>
      </w:r>
      <w:r>
        <w:fldChar w:fldCharType="begin"/>
      </w:r>
      <w:r>
        <w:instrText xml:space="preserve"> AutoTextList   \s NoStyle \t "Kvalifiserende tredjepartsenhet betyr en enhet som ikke kontrolleres, direkte eller indirekte, av Kunden eller dens tilknyttede selskaper (f.eks. tredjeparts offentlige kiosk)." </w:instrText>
      </w:r>
      <w:r>
        <w:fldChar w:fldCharType="separate"/>
      </w:r>
      <w:r>
        <w:rPr>
          <w:color w:val="0563C1"/>
        </w:rPr>
        <w:t>Kvalifiserende tredjepartsenhet</w:t>
      </w:r>
      <w:r>
        <w:fldChar w:fldCharType="end"/>
      </w:r>
      <w:r>
        <w:t xml:space="preserve"> til (i) ekstern tilgang for å bruke tillatte forekomster eller kopier av programvaren som kjører på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dedikert til Kundens bruk, (ii) lokalt bruke et tillatt forekomst eller kopi i en </w:t>
      </w:r>
      <w:r>
        <w:fldChar w:fldCharType="begin"/>
      </w:r>
      <w:r>
        <w:instrText xml:space="preserve"> AutoTextList   \s NoStyle \t "Virtuell OSE betyr et OSE som er konfigurert til å kjøre på et virtuelt maskinvaresystem" </w:instrText>
      </w:r>
      <w:r>
        <w:fldChar w:fldCharType="separate"/>
      </w:r>
      <w:r>
        <w:rPr>
          <w:color w:val="0563C1"/>
        </w:rPr>
        <w:t>Virtuell OSE</w:t>
      </w:r>
      <w:r>
        <w:fldChar w:fldCharType="end"/>
      </w:r>
      <w:r>
        <w:t xml:space="preserve">, eller (iii) lokalt få tilgang til et tillatt forekomst eller kopi av programvaren på en USB-driver via Windows to Go, i hvert tilfelle utelukkende for arbeidsrelaterte formål mens brukeren ikke er i Kundens lokaler. Ingen andre brukere kan bruke programvaren under den samme </w:t>
      </w:r>
      <w:r>
        <w:fldChar w:fldCharType="begin"/>
      </w:r>
      <w:r>
        <w:instrText xml:space="preserve"> AutoTextList   \s NoStyle \t "Lisens betyr rett til å laste ned, installere, få tilgang til og bruke et produkt." </w:instrText>
      </w:r>
      <w:r>
        <w:fldChar w:fldCharType="separate"/>
      </w:r>
      <w:r>
        <w:rPr>
          <w:color w:val="0563C1"/>
        </w:rPr>
        <w:t>lisensen</w:t>
      </w:r>
      <w:r>
        <w:fldChar w:fldCharType="end"/>
      </w:r>
      <w:r>
        <w:t xml:space="preserve"> samtidig. Til tross for noe motsatt i Kundens volumlisensavtale, inkluderer ikke kvalifiserte stasjonære maskiner og enheter noen kvalifiserte tredjepartsenheter som Kundens brukere får tilgang til, og bruker programvaren og ethvert (annet) bedriftsprodukt utelukkende under Roaming rettigheter.</w:t>
      </w:r>
    </w:p>
    <w:p w14:paraId="152651C9" w14:textId="77777777" w:rsidR="00111B64" w:rsidRDefault="00BE10F4">
      <w:pPr>
        <w:pStyle w:val="ProductList-BodySpaced"/>
      </w:pPr>
      <w:r>
        <w:rPr>
          <w:b/>
          <w:color w:val="00188F"/>
        </w:rPr>
        <w:t>SA Ekvivalente rettigheter</w:t>
      </w:r>
      <w:r>
        <w:t xml:space="preserve">: Programvare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-er kjøpt under en Server og Cloud abonnement eller Microsoft Produkter og Tjenesteavtale gir de samme SA rettigheter og fordeler i løpet av abonnementsperioden som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med SA-dekning.</w:t>
      </w:r>
    </w:p>
    <w:p w14:paraId="7A1C3C0C" w14:textId="77777777" w:rsidR="00111B64" w:rsidRDefault="00BE10F4">
      <w:pPr>
        <w:pStyle w:val="ProductList-BodySpaced"/>
      </w:pPr>
      <w:r>
        <w:rPr>
          <w:b/>
          <w:color w:val="00188F"/>
        </w:rPr>
        <w:t>Selvhosting</w:t>
      </w:r>
      <w:r>
        <w:t xml:space="preserve">: En SA-fordel som tillater bruk av produkter til betingede hostingformål; se Servere – Selvhostede Applikasjoner-avsnittet i </w:t>
      </w:r>
      <w:hyperlink w:anchor="_Sec564">
        <w:r>
          <w:rPr>
            <w:color w:val="00467F"/>
            <w:u w:val="single"/>
          </w:rPr>
          <w:t>vedlegg B</w:t>
        </w:r>
      </w:hyperlink>
      <w:r>
        <w:t xml:space="preserve"> – Software Assurance for detaljer.</w:t>
      </w:r>
    </w:p>
    <w:p w14:paraId="283882C2" w14:textId="77777777" w:rsidR="00111B64" w:rsidRDefault="00BE10F4">
      <w:pPr>
        <w:pStyle w:val="ProductList-BodySpaced"/>
      </w:pPr>
      <w:r>
        <w:rPr>
          <w:b/>
          <w:color w:val="00188F"/>
        </w:rPr>
        <w:t>SA-fordelspool</w:t>
      </w:r>
      <w:r>
        <w:t xml:space="preserve">: Indikerer produktkategorien for å bestemme SA-fordeler som stort sett er gjeldende for den produkt-poolen, som er oppført i </w:t>
      </w:r>
      <w:hyperlink w:anchor="_Sec564">
        <w:r>
          <w:rPr>
            <w:color w:val="00467F"/>
            <w:u w:val="single"/>
          </w:rPr>
          <w:t>vedlegg B</w:t>
        </w:r>
      </w:hyperlink>
      <w:r>
        <w:t xml:space="preserve"> – Software Assurance.</w:t>
      </w:r>
    </w:p>
    <w:p w14:paraId="1AFD239F" w14:textId="77777777" w:rsidR="00111B64" w:rsidRDefault="00BE10F4">
      <w:pPr>
        <w:pStyle w:val="ProductList-BodySpaced"/>
      </w:pPr>
      <w:r>
        <w:rPr>
          <w:b/>
          <w:color w:val="00188F"/>
        </w:rPr>
        <w:t>Studentbrukerfordel</w:t>
      </w:r>
      <w:r>
        <w:t xml:space="preserve">: Alternativet for institusjoner som lisensierer et kvalifiserende produkt for organisasjonen sin for å lisensiere et produkt til bruk av studentene i forholdet 1:15 eller 1:40 studenter per </w:t>
      </w:r>
      <w:r>
        <w:fldChar w:fldCharType="begin"/>
      </w:r>
      <w:r>
        <w:instrText xml:space="preserve"> AutoTextList   \s NoStyle \t "Utdanningskvalifisert bruker betyr en ansatt eller entreprenør (unntatt studenter) som får tilgang til eller bruker et utdanningsplattformprodukt til fordel for institusjonen." </w:instrText>
      </w:r>
      <w:r>
        <w:fldChar w:fldCharType="separate"/>
      </w:r>
      <w:r>
        <w:rPr>
          <w:color w:val="0563C1"/>
        </w:rPr>
        <w:t>Utdanningskvalifisert bruker</w:t>
      </w:r>
      <w:r>
        <w:fldChar w:fldCharType="end"/>
      </w:r>
      <w:r>
        <w:t xml:space="preserve"> eller </w:t>
      </w:r>
      <w:r>
        <w:fldChar w:fldCharType="begin"/>
      </w:r>
      <w:r>
        <w:instrText xml:space="preserve"> AutoTextList   \s NoStyle \t "Enhver ansatt (inkludert en studentansatt), entreprenør eller frivillig for eller for institusjonen som bruker et produkt eller en kvalifisert enhet til fordel for institusjonen eller i brukerens forhold til institusjonen. Se full definisjon." </w:instrText>
      </w:r>
      <w:r>
        <w:fldChar w:fldCharType="separate"/>
      </w:r>
      <w:r>
        <w:rPr>
          <w:color w:val="0563C1"/>
        </w:rPr>
        <w:t>Kunnskapsarbeider</w:t>
      </w:r>
      <w:r>
        <w:fldChar w:fldCharType="end"/>
      </w:r>
      <w:r>
        <w:t xml:space="preserve"> (eller ansatte / fakultetsbruker) uten ekstra kostnad. Kvalifiserte produkter og produktene som er kvalifisert for studentbruk, og gjeldende forholdstall er identifisert i </w:t>
      </w:r>
      <w:hyperlink w:anchor="_Sec1230">
        <w:r>
          <w:rPr>
            <w:color w:val="00467F"/>
            <w:u w:val="single"/>
          </w:rPr>
          <w:t>vedlegg H – Studentbrukers fordeler og akademiske programmer</w:t>
        </w:r>
      </w:hyperlink>
      <w:r>
        <w:t xml:space="preserve">. Slike studentlisenser kan ikke telles med i minimumskrav til ordre. Lisensvilkårene for produktene som er lisensiert under studentbruksfordelen regulerer studentenes bruk. Rettigheter til å bruke produkter under studentbruksfordelen utløper når student ikke lenger er tilknyttet institusjonen. </w:t>
      </w:r>
    </w:p>
    <w:p w14:paraId="7C4C47C0" w14:textId="77777777" w:rsidR="00111B64" w:rsidRDefault="00BE10F4">
      <w:pPr>
        <w:pStyle w:val="ProductList-BodySpaced"/>
      </w:pPr>
      <w:r>
        <w:rPr>
          <w:b/>
          <w:color w:val="00188F"/>
        </w:rPr>
        <w:t>Suite</w:t>
      </w:r>
      <w:r>
        <w:t xml:space="preserve">: Et produkt som består av komponenter som også er lisensiert separat. En suite er lisensiert under en enkel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som er tilordnet en enkelt bruker eller enhet, og tillater bruk av alle komponentene på den ene enheten eller av den enkelte brukeren som den er tilordnet. Komponentene i suiten kan ikke skilles fra og brukes på separate enheter eller av separate brukere.</w:t>
      </w:r>
    </w:p>
    <w:p w14:paraId="15698B69" w14:textId="77777777" w:rsidR="00111B64" w:rsidRDefault="00BE10F4">
      <w:pPr>
        <w:pStyle w:val="ProductList-BodySpaced"/>
      </w:pPr>
      <w:r>
        <w:rPr>
          <w:b/>
          <w:color w:val="00188F"/>
        </w:rPr>
        <w:t>True-Up kvalifikasjon</w:t>
      </w:r>
      <w:r>
        <w:t>: En online-abonnementslisens som en Enterprise- eller Enterprise-abonnementskunde kan bestille via true-up eller årlig ordreprosess fremfor månedlig.</w:t>
      </w:r>
    </w:p>
    <w:p w14:paraId="0D15FBF6" w14:textId="77777777" w:rsidR="00111B64" w:rsidRDefault="00BE10F4">
      <w:pPr>
        <w:pStyle w:val="ProductList-BodySpaced"/>
      </w:pPr>
      <w:r>
        <w:rPr>
          <w:b/>
          <w:color w:val="00188F"/>
        </w:rPr>
        <w:t>UTD-rabatt</w:t>
      </w:r>
      <w:r>
        <w:t xml:space="preserve">: En oppdatert rabatt er en rabatt som er tilgjengelig for Open Value-abonnementskunder som bestiller lisenser for produktet i løpet av det første året av avtalen deres hvis de har en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for det tilsvarende kvalifiserende produktet.</w:t>
      </w:r>
    </w:p>
    <w:p w14:paraId="1F6FC46A" w14:textId="77777777" w:rsidR="00111B64" w:rsidRDefault="00111B64">
      <w:pPr>
        <w:pStyle w:val="ProductList-BodySpaced"/>
        <w:jc w:val="right"/>
      </w:pPr>
    </w:p>
    <w:tbl>
      <w:tblPr>
        <w:tblStyle w:val="PURTable"/>
        <w:tblW w:w="0" w:type="dxa"/>
        <w:tblLook w:val="04A0" w:firstRow="1" w:lastRow="0" w:firstColumn="1" w:lastColumn="0" w:noHBand="0" w:noVBand="1"/>
      </w:tblPr>
      <w:tblGrid>
        <w:gridCol w:w="10916"/>
      </w:tblGrid>
      <w:tr w:rsidR="00111B64" w14:paraId="2623E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CEEB41"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973D730" w14:textId="77777777" w:rsidR="00111B64" w:rsidRDefault="00111B64">
      <w:pPr>
        <w:pStyle w:val="ProductList-BodySpaced"/>
      </w:pPr>
    </w:p>
    <w:p w14:paraId="7C13278C" w14:textId="77777777" w:rsidR="00111B64" w:rsidRDefault="00BE10F4">
      <w:pPr>
        <w:pStyle w:val="ProductList-Offering1Heading"/>
        <w:outlineLvl w:val="1"/>
      </w:pPr>
      <w:bookmarkStart w:id="341" w:name="_Sec551"/>
      <w:r>
        <w:t>Celleverdier</w:t>
      </w:r>
      <w:bookmarkEnd w:id="341"/>
      <w:r>
        <w:fldChar w:fldCharType="begin"/>
      </w:r>
      <w:r>
        <w:instrText xml:space="preserve"> TC "</w:instrText>
      </w:r>
      <w:bookmarkStart w:id="342" w:name="_Toc52183267"/>
      <w:r>
        <w:instrText>Celleverdier</w:instrText>
      </w:r>
      <w:bookmarkEnd w:id="342"/>
      <w:r>
        <w:instrText>" \l 2</w:instrText>
      </w:r>
      <w:r>
        <w:fldChar w:fldCharType="end"/>
      </w:r>
    </w:p>
    <w:p w14:paraId="05E12145" w14:textId="77777777" w:rsidR="00111B64" w:rsidRDefault="00BE10F4">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14:paraId="28C60DD6" w14:textId="77777777" w:rsidR="00111B64" w:rsidRDefault="00111B64">
      <w:pPr>
        <w:pStyle w:val="ProductList-BodySpaced"/>
      </w:pPr>
    </w:p>
    <w:p w14:paraId="510DA64E" w14:textId="77777777" w:rsidR="00111B64" w:rsidRDefault="00BE10F4">
      <w:pPr>
        <w:pStyle w:val="ProductList-BodySpaced"/>
      </w:pPr>
      <w:r>
        <w:rPr>
          <w:b/>
          <w:color w:val="00188F"/>
        </w:rPr>
        <w:t xml:space="preserve">A </w:t>
      </w:r>
      <w:r>
        <w:t xml:space="preserve">= </w:t>
      </w:r>
      <w:r>
        <w:rPr>
          <w:color w:val="00188F"/>
        </w:rPr>
        <w:t>Tilleggsprodukt</w:t>
      </w:r>
      <w:r>
        <w:t>: Produktet tilbys som et Tilleggsprodukt.</w:t>
      </w:r>
    </w:p>
    <w:p w14:paraId="13B1D6D4" w14:textId="77777777" w:rsidR="00111B64" w:rsidRDefault="00BE10F4">
      <w:pPr>
        <w:pStyle w:val="ProductList-BodySpaced"/>
      </w:pPr>
      <w:r>
        <w:rPr>
          <w:b/>
          <w:color w:val="00188F"/>
        </w:rPr>
        <w:t xml:space="preserve">AO </w:t>
      </w:r>
      <w:r>
        <w:t xml:space="preserve">= </w:t>
      </w:r>
      <w:r>
        <w:rPr>
          <w:color w:val="00188F"/>
        </w:rPr>
        <w:t>Organisasjonsomfattende Tilleggsprodukt</w:t>
      </w:r>
      <w:r>
        <w:t>: Produktet tilbys som et Tilleggsprodukt og må bestilles for hele organisasjonen.</w:t>
      </w:r>
    </w:p>
    <w:p w14:paraId="288B4A59" w14:textId="77777777" w:rsidR="00111B64" w:rsidRDefault="00BE10F4">
      <w:pPr>
        <w:pStyle w:val="ProductList-BodySpaced"/>
      </w:pPr>
      <w:r>
        <w:rPr>
          <w:b/>
        </w:rPr>
        <w:t xml:space="preserve">AF </w:t>
      </w:r>
      <w:r>
        <w:rPr>
          <w:color w:val="000000"/>
        </w:rPr>
        <w:t xml:space="preserve">= </w:t>
      </w:r>
      <w:r>
        <w:rPr>
          <w:color w:val="00188F"/>
        </w:rPr>
        <w:t>Tilleggsprodukt for Lærere</w:t>
      </w:r>
      <w:r>
        <w:rPr>
          <w:color w:val="000000"/>
        </w:rPr>
        <w:t xml:space="preserve">: </w:t>
      </w:r>
      <w:r>
        <w:t xml:space="preserve">Produktet tilbys som et Tilleggsprodukt for School-programmet og må lisensieres på organisasjonsomfattende basis slik at alle Lærere og Ansatte omfattes. </w:t>
      </w:r>
    </w:p>
    <w:p w14:paraId="02B00F2E" w14:textId="77777777" w:rsidR="00111B64" w:rsidRDefault="00BE10F4">
      <w:pPr>
        <w:pStyle w:val="ProductList-BodySpaced"/>
      </w:pPr>
      <w:r>
        <w:rPr>
          <w:b/>
        </w:rPr>
        <w:t xml:space="preserve">AP </w:t>
      </w:r>
      <w:r>
        <w:rPr>
          <w:color w:val="000000"/>
        </w:rPr>
        <w:t xml:space="preserve">= </w:t>
      </w:r>
      <w:r>
        <w:rPr>
          <w:color w:val="00188F"/>
        </w:rPr>
        <w:t>Tilleggsprodukt i EES 2017</w:t>
      </w:r>
      <w:r>
        <w:rPr>
          <w:color w:val="000000"/>
        </w:rPr>
        <w:t xml:space="preserve">: </w:t>
      </w:r>
      <w:r>
        <w:t xml:space="preserve">Produktet tilbys som et Tilleggsprodukt for påmelding for Enrollment for Education Solutions (med publiseringsdato i eller etter Oktober 2017). </w:t>
      </w:r>
    </w:p>
    <w:p w14:paraId="3742F8D5" w14:textId="77777777" w:rsidR="00111B64" w:rsidRDefault="00BE10F4">
      <w:pPr>
        <w:pStyle w:val="ProductList-BodySpaced"/>
      </w:pPr>
      <w:r>
        <w:rPr>
          <w:b/>
        </w:rPr>
        <w:t xml:space="preserve">AS </w:t>
      </w:r>
      <w:r>
        <w:rPr>
          <w:color w:val="000000"/>
        </w:rPr>
        <w:t xml:space="preserve">= </w:t>
      </w:r>
      <w:r>
        <w:rPr>
          <w:color w:val="00188F"/>
        </w:rPr>
        <w:t>Tilleggsprodukt for Skole</w:t>
      </w:r>
      <w:r>
        <w:rPr>
          <w:color w:val="000000"/>
        </w:rPr>
        <w:t xml:space="preserve">: </w:t>
      </w:r>
      <w:r>
        <w:t xml:space="preserve">Produktet tilbys bare som et Tilleggsprodukt for the School-programmet.  </w:t>
      </w:r>
    </w:p>
    <w:p w14:paraId="1F50C1CD" w14:textId="77777777" w:rsidR="00111B64" w:rsidRDefault="00BE10F4">
      <w:pPr>
        <w:pStyle w:val="ProductList-BodySpaced"/>
      </w:pPr>
      <w:r>
        <w:rPr>
          <w:b/>
          <w:color w:val="00188F"/>
        </w:rPr>
        <w:t>E</w:t>
      </w:r>
      <w:r>
        <w:t xml:space="preserve"> = </w:t>
      </w:r>
      <w:r>
        <w:rPr>
          <w:color w:val="00188F"/>
        </w:rPr>
        <w:t>Foretaksprodukt</w:t>
      </w:r>
      <w:r>
        <w:t>: Produktet tilbys som et foretaksprodukt, men ikke som skrivebordsprodukt.</w:t>
      </w:r>
    </w:p>
    <w:p w14:paraId="78278559" w14:textId="77777777" w:rsidR="00111B64" w:rsidRDefault="00BE10F4">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14:paraId="1F33AA29" w14:textId="77777777" w:rsidR="00111B64" w:rsidRDefault="00BE10F4">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14:paraId="1C13A011" w14:textId="77777777" w:rsidR="00111B64" w:rsidRDefault="00BE10F4">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14:paraId="37F0765B" w14:textId="77777777" w:rsidR="00111B64" w:rsidRDefault="00BE10F4">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14:paraId="1EF95428" w14:textId="77777777" w:rsidR="00111B64" w:rsidRDefault="00BE10F4">
      <w:pPr>
        <w:pStyle w:val="ProductList-BodySpaced"/>
      </w:pPr>
      <w:r>
        <w:rPr>
          <w:b/>
          <w:color w:val="00188F"/>
        </w:rPr>
        <w:t>OW</w:t>
      </w:r>
      <w:r>
        <w:t xml:space="preserve"> = </w:t>
      </w:r>
      <w:r>
        <w:rPr>
          <w:color w:val="00188F"/>
        </w:rPr>
        <w:t>Organisasjonsomfattende</w:t>
      </w:r>
      <w:r>
        <w:t>: Tilgjengelig i alternativet som dekker hele organisasjonen.</w:t>
      </w:r>
    </w:p>
    <w:p w14:paraId="5E1E46DD" w14:textId="77777777" w:rsidR="00111B64" w:rsidRDefault="00BE10F4">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14:paraId="4A917F4D" w14:textId="77777777" w:rsidR="00111B64" w:rsidRDefault="00BE10F4">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14:paraId="4ACD7FD8" w14:textId="77777777" w:rsidR="00111B64" w:rsidRDefault="00BE10F4">
      <w:pPr>
        <w:pStyle w:val="ProductList-BodySpaced"/>
      </w:pPr>
      <w:r>
        <w:rPr>
          <w:b/>
          <w:color w:val="00188F"/>
        </w:rPr>
        <w:t xml:space="preserve">SD </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14:paraId="48AE5743" w14:textId="77777777" w:rsidR="00111B64" w:rsidRDefault="00BE10F4">
      <w:pPr>
        <w:pStyle w:val="ProductList-BodySpaced"/>
      </w:pPr>
      <w:r>
        <w:rPr>
          <w:b/>
          <w:color w:val="00188F"/>
        </w:rPr>
        <w:t>ST</w:t>
      </w:r>
      <w:r>
        <w:t xml:space="preserve"> = </w:t>
      </w:r>
      <w:r>
        <w:rPr>
          <w:color w:val="00188F"/>
        </w:rPr>
        <w:t>Studenttilbud</w:t>
      </w:r>
      <w:r>
        <w:t>: Produktet tilbys som et Studenttilbud og må bestilles for hele Studentantallet.</w:t>
      </w:r>
    </w:p>
    <w:p w14:paraId="63567E5A" w14:textId="77777777" w:rsidR="00111B64" w:rsidRDefault="00BE10F4">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14:paraId="083A3ACF" w14:textId="77777777" w:rsidR="00111B64" w:rsidRDefault="00BE10F4">
      <w:pPr>
        <w:pStyle w:val="ProductList-BodySpaced"/>
      </w:pPr>
      <w:r>
        <w:rPr>
          <w:b/>
          <w:color w:val="00188F"/>
        </w:rPr>
        <w:t>UC</w:t>
      </w:r>
      <w:r>
        <w:t xml:space="preserve"> = </w:t>
      </w:r>
      <w:r>
        <w:rPr>
          <w:color w:val="00188F"/>
        </w:rPr>
        <w:t>Skytjenester for Offentlig Sektor i USA</w:t>
      </w:r>
      <w:r>
        <w:t>: Den elektroniske tjenesten tilbys som en offentlig skytjeneste i USA. Se tabellen for Programtilgjengelighet for hver komponent for å finne ut hvilke komponenter som er UC-tilgjengelig for programpakketjenester på nett.</w:t>
      </w:r>
    </w:p>
    <w:p w14:paraId="3CEED132" w14:textId="77777777" w:rsidR="00111B64" w:rsidRDefault="00111B64">
      <w:pPr>
        <w:pStyle w:val="ProductList-BodySpaced"/>
        <w:jc w:val="right"/>
      </w:pPr>
    </w:p>
    <w:tbl>
      <w:tblPr>
        <w:tblStyle w:val="PURTable"/>
        <w:tblW w:w="0" w:type="dxa"/>
        <w:tblLook w:val="04A0" w:firstRow="1" w:lastRow="0" w:firstColumn="1" w:lastColumn="0" w:noHBand="0" w:noVBand="1"/>
      </w:tblPr>
      <w:tblGrid>
        <w:gridCol w:w="10916"/>
      </w:tblGrid>
      <w:tr w:rsidR="00111B64" w14:paraId="0AF46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C3545"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CB49A9E" w14:textId="77777777" w:rsidR="00111B64" w:rsidRDefault="00111B64">
      <w:pPr>
        <w:pStyle w:val="ProductList-BodySpaced"/>
      </w:pPr>
    </w:p>
    <w:p w14:paraId="179C920B" w14:textId="77777777" w:rsidR="00111B64" w:rsidRDefault="00BE10F4">
      <w:pPr>
        <w:pStyle w:val="ProductList-Offering1Heading"/>
        <w:outlineLvl w:val="1"/>
      </w:pPr>
      <w:bookmarkStart w:id="343" w:name="_Sec552"/>
      <w:r>
        <w:t>Kolonneoverskrifter</w:t>
      </w:r>
      <w:bookmarkEnd w:id="343"/>
      <w:r>
        <w:fldChar w:fldCharType="begin"/>
      </w:r>
      <w:r>
        <w:instrText xml:space="preserve"> TC "</w:instrText>
      </w:r>
      <w:bookmarkStart w:id="344" w:name="_Toc52183268"/>
      <w:r>
        <w:instrText>Kolonneoverskrifter</w:instrText>
      </w:r>
      <w:bookmarkEnd w:id="344"/>
      <w:r>
        <w:instrText>" \l 2</w:instrText>
      </w:r>
      <w:r>
        <w:fldChar w:fldCharType="end"/>
      </w:r>
    </w:p>
    <w:p w14:paraId="6C9B6006" w14:textId="77777777" w:rsidR="00111B64" w:rsidRDefault="00BE10F4">
      <w:pPr>
        <w:pStyle w:val="ProductList-BodySpaced"/>
      </w:pPr>
      <w:r>
        <w:t>Kolonneoverskrifter vises i tabellen over Programtilgjengelighet for hver Produktoppføring og deler inn informasjon om programtilgjengelighet etter program, tilbudstype, poeng og tilgjengelighetsdatoer.</w:t>
      </w:r>
    </w:p>
    <w:p w14:paraId="1FBFB095" w14:textId="77777777" w:rsidR="00111B64" w:rsidRDefault="00111B64">
      <w:pPr>
        <w:pStyle w:val="ProductList-BodySpaced"/>
      </w:pPr>
    </w:p>
    <w:p w14:paraId="17E5F4E9" w14:textId="77777777" w:rsidR="00111B64" w:rsidRDefault="00BE10F4">
      <w:pPr>
        <w:pStyle w:val="ProductList-BodySpaced"/>
      </w:pPr>
      <w:r>
        <w:rPr>
          <w:b/>
          <w:color w:val="00188F"/>
        </w:rPr>
        <w:t>CSP</w:t>
      </w:r>
      <w:r>
        <w:rPr>
          <w:color w:val="000000"/>
        </w:rPr>
        <w:t xml:space="preserve">= </w:t>
      </w:r>
      <w:r>
        <w:rPr>
          <w:color w:val="00188F"/>
        </w:rPr>
        <w:t>leverandør av skyløsninger.</w:t>
      </w:r>
    </w:p>
    <w:p w14:paraId="6BF14BA2" w14:textId="77777777" w:rsidR="00111B64" w:rsidRDefault="00BE10F4">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14:paraId="22EF8083" w14:textId="77777777" w:rsidR="00111B64" w:rsidRDefault="00BE10F4">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14:paraId="5921E267" w14:textId="77777777" w:rsidR="00111B64" w:rsidRDefault="00BE10F4">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14:paraId="03F767D5" w14:textId="77777777" w:rsidR="00111B64" w:rsidRDefault="00BE10F4">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14:paraId="455704C2" w14:textId="77777777" w:rsidR="00111B64" w:rsidRDefault="00BE10F4">
      <w:pPr>
        <w:pStyle w:val="ProductList-BodySpaced"/>
      </w:pPr>
      <w:r>
        <w:rPr>
          <w:b/>
          <w:color w:val="00188F"/>
        </w:rPr>
        <w:t xml:space="preserve">L/SA </w:t>
      </w:r>
      <w:r>
        <w:t xml:space="preserve">= </w:t>
      </w:r>
      <w:r>
        <w:rPr>
          <w:color w:val="00188F"/>
        </w:rPr>
        <w:t>Lisens og SA</w:t>
      </w:r>
      <w:r>
        <w:t>: Angitt poengverdi når Lisens og SA tilbys for kjøp samtidig.</w:t>
      </w:r>
    </w:p>
    <w:p w14:paraId="365E7107" w14:textId="77777777" w:rsidR="00111B64" w:rsidRDefault="00BE10F4">
      <w:pPr>
        <w:pStyle w:val="ProductList-BodySpaced"/>
      </w:pPr>
      <w:r>
        <w:rPr>
          <w:b/>
          <w:color w:val="00188F"/>
        </w:rPr>
        <w:t>MPSA</w:t>
      </w:r>
      <w:r>
        <w:t xml:space="preserve"> = </w:t>
      </w:r>
      <w:r>
        <w:rPr>
          <w:color w:val="00188F"/>
        </w:rPr>
        <w:t>Microsoft Products and Services Agreement</w:t>
      </w:r>
      <w:r>
        <w:t>.</w:t>
      </w:r>
    </w:p>
    <w:p w14:paraId="6022D842" w14:textId="77777777" w:rsidR="00111B64" w:rsidRDefault="00BE10F4">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14:paraId="33CF3717" w14:textId="77777777" w:rsidR="00111B64" w:rsidRDefault="00BE10F4">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14:paraId="2F814267" w14:textId="77777777" w:rsidR="00111B64" w:rsidRDefault="00BE10F4">
      <w:pPr>
        <w:pStyle w:val="ProductList-BodySpaced"/>
      </w:pPr>
      <w:r>
        <w:rPr>
          <w:b/>
          <w:color w:val="00188F"/>
        </w:rPr>
        <w:t>OVS-ES</w:t>
      </w:r>
      <w:r>
        <w:t xml:space="preserve"> = </w:t>
      </w:r>
      <w:r>
        <w:rPr>
          <w:color w:val="00188F"/>
        </w:rPr>
        <w:t>Open Value Subscription – Education Solutions</w:t>
      </w:r>
      <w:r>
        <w:t>.</w:t>
      </w:r>
    </w:p>
    <w:p w14:paraId="0CDD231E" w14:textId="77777777" w:rsidR="00111B64" w:rsidRDefault="00BE10F4">
      <w:pPr>
        <w:pStyle w:val="ProductList-BodySpaced"/>
      </w:pPr>
      <w:r>
        <w:rPr>
          <w:b/>
          <w:color w:val="00188F"/>
        </w:rPr>
        <w:t>Poeng</w:t>
      </w:r>
      <w:r>
        <w:t xml:space="preserve"> = Verdien som er tilordnet et Produkt, og som brukes til å beregne volumprisnivået for en Kundes volumlisensavtale.</w:t>
      </w:r>
    </w:p>
    <w:p w14:paraId="1A98E422" w14:textId="77777777" w:rsidR="00111B64" w:rsidRDefault="00BE10F4">
      <w:pPr>
        <w:pStyle w:val="ProductList-BodySpaced"/>
      </w:pPr>
      <w:r>
        <w:rPr>
          <w:b/>
          <w:color w:val="00188F"/>
        </w:rPr>
        <w:t>SA</w:t>
      </w:r>
      <w:r>
        <w:t xml:space="preserve"> = </w:t>
      </w:r>
      <w:r>
        <w:rPr>
          <w:color w:val="00188F"/>
        </w:rPr>
        <w:t>Software Assurance</w:t>
      </w:r>
      <w:r>
        <w:t>: Tildelt poengverdi når SA tilbys for den angitte programvaren.</w:t>
      </w:r>
    </w:p>
    <w:p w14:paraId="7674A299" w14:textId="77777777" w:rsidR="00111B64" w:rsidRDefault="00BE10F4">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14:paraId="738EB4E6" w14:textId="77777777" w:rsidR="00111B64" w:rsidRDefault="00111B64">
      <w:pPr>
        <w:pStyle w:val="ProductList-BodySpaced"/>
        <w:jc w:val="right"/>
      </w:pPr>
    </w:p>
    <w:tbl>
      <w:tblPr>
        <w:tblStyle w:val="PURTable"/>
        <w:tblW w:w="0" w:type="dxa"/>
        <w:tblLook w:val="04A0" w:firstRow="1" w:lastRow="0" w:firstColumn="1" w:lastColumn="0" w:noHBand="0" w:noVBand="1"/>
      </w:tblPr>
      <w:tblGrid>
        <w:gridCol w:w="10916"/>
      </w:tblGrid>
      <w:tr w:rsidR="00111B64" w14:paraId="691872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EDC5B"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69E18130" w14:textId="77777777" w:rsidR="00111B64" w:rsidRDefault="00111B64">
      <w:pPr>
        <w:pStyle w:val="ProductList-BodySpaced"/>
      </w:pPr>
    </w:p>
    <w:p w14:paraId="0B2601E8" w14:textId="77777777" w:rsidR="00111B64" w:rsidRDefault="00BE10F4">
      <w:pPr>
        <w:pStyle w:val="ProductList-Offering1Heading"/>
        <w:outlineLvl w:val="1"/>
      </w:pPr>
      <w:bookmarkStart w:id="345" w:name="_Sec553"/>
      <w:r>
        <w:t>Definisjoner</w:t>
      </w:r>
      <w:bookmarkEnd w:id="345"/>
      <w:r>
        <w:fldChar w:fldCharType="begin"/>
      </w:r>
      <w:r>
        <w:instrText xml:space="preserve"> TC "</w:instrText>
      </w:r>
      <w:bookmarkStart w:id="346" w:name="_Toc52183269"/>
      <w:r>
        <w:instrText>Definisjoner</w:instrText>
      </w:r>
      <w:bookmarkEnd w:id="346"/>
      <w:r>
        <w:instrText>" \l 2</w:instrText>
      </w:r>
      <w:r>
        <w:fldChar w:fldCharType="end"/>
      </w:r>
    </w:p>
    <w:p w14:paraId="4C23D13C" w14:textId="77777777" w:rsidR="00111B64" w:rsidRDefault="00BE10F4">
      <w:pPr>
        <w:pStyle w:val="ProductList-BodySpaced"/>
      </w:pPr>
      <w:r>
        <w:t>Med</w:t>
      </w:r>
      <w:r>
        <w:rPr>
          <w:b/>
          <w:color w:val="00188F"/>
        </w:rPr>
        <w:t>Academic-programmet</w:t>
      </w:r>
      <w:r>
        <w:t xml:space="preserve"> menes Academic-innkjøpskonto på MPSA, Academic Select-lisens, Select Plus for Academic, Campus- og School-avtale eller Open Value Subscription – Education Solutions.</w:t>
      </w:r>
    </w:p>
    <w:p w14:paraId="151ECE3B" w14:textId="77777777" w:rsidR="00111B64" w:rsidRDefault="00BE10F4">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14:paraId="59DA6255" w14:textId="77777777" w:rsidR="00111B64" w:rsidRDefault="00BE10F4">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14:paraId="29FB39DC" w14:textId="77777777" w:rsidR="00111B64" w:rsidRDefault="00BE10F4">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14:paraId="25E784BD" w14:textId="77777777" w:rsidR="00111B64" w:rsidRDefault="00BE10F4">
      <w:pPr>
        <w:pStyle w:val="ProductList-BodySpaced"/>
      </w:pPr>
      <w:r>
        <w:t xml:space="preserve">Med </w:t>
      </w:r>
      <w:r>
        <w:rPr>
          <w:b/>
          <w:color w:val="00188F"/>
        </w:rPr>
        <w:t>Autorisert Outsourcer</w:t>
      </w:r>
      <w:r>
        <w:t xml:space="preserve">menes en tredjepartstjenesteleverandør som ikke 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og som ikke bruker en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 Leverandør</w:t>
      </w:r>
      <w:r>
        <w:fldChar w:fldCharType="end"/>
      </w:r>
      <w:r>
        <w:t xml:space="preserve"> som en Datasenterleverandør som en del av outsourcing-tjenesten.</w:t>
      </w:r>
    </w:p>
    <w:p w14:paraId="3DDC1C01" w14:textId="77777777" w:rsidR="00111B64" w:rsidRDefault="00BE10F4">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14:paraId="402B27EF" w14:textId="77777777" w:rsidR="00111B64" w:rsidRDefault="00BE10F4">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14:paraId="52A7BFEF" w14:textId="77777777" w:rsidR="00111B64" w:rsidRDefault="00BE10F4">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14:paraId="087B11F0" w14:textId="77777777" w:rsidR="00111B64" w:rsidRDefault="00BE10F4">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14:paraId="746BDD0E" w14:textId="77777777" w:rsidR="00111B64" w:rsidRDefault="00BE10F4">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690C5D1E" w14:textId="77777777" w:rsidR="00111B64" w:rsidRDefault="00BE10F4">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1A5D2BA1" w14:textId="77777777" w:rsidR="00111B64" w:rsidRDefault="00BE10F4">
      <w:pPr>
        <w:pStyle w:val="ProductList-BodySpaced"/>
      </w:pPr>
      <w:r>
        <w:t xml:space="preserve">Med </w:t>
      </w:r>
      <w:r>
        <w:rPr>
          <w:b/>
          <w:color w:val="00188F"/>
        </w:rPr>
        <w:t xml:space="preserve">Kundedata </w:t>
      </w:r>
      <w:r>
        <w:t>menes alle data, inkludert alle tekst-, lyd-, video- og bildefiler samt programvare, som overføres til Microsoft av, eller på vegne av, Kunden gjennom bruk av den Elektroniske Tjenesten. Kundedata omfatter ikke Data for Faglige Tjenester.</w:t>
      </w:r>
    </w:p>
    <w:p w14:paraId="035F9044" w14:textId="77777777" w:rsidR="00111B64" w:rsidRDefault="00BE10F4">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14:paraId="042E2CD7" w14:textId="77777777" w:rsidR="00111B64" w:rsidRDefault="00BE10F4">
      <w:pPr>
        <w:pStyle w:val="ProductList-BodySpaced"/>
      </w:pPr>
      <w:r>
        <w:t xml:space="preserve">Med </w:t>
      </w:r>
      <w:r>
        <w:rPr>
          <w:b/>
          <w:color w:val="00188F"/>
        </w:rPr>
        <w:t>Datasenterleverandør</w:t>
      </w:r>
      <w:r>
        <w:t xml:space="preserve"> menes en enhet som leverer infrastruktur eller programvaretjenester, direkte eller indirekte, til en annen tjenesteleverandør. Microsoft kan også fungere som Datasenterleverandør gjennom Microsoft Azure.</w:t>
      </w:r>
    </w:p>
    <w:p w14:paraId="7A7AE70E" w14:textId="77777777" w:rsidR="00111B64" w:rsidRDefault="00BE10F4">
      <w:pPr>
        <w:pStyle w:val="ProductList-BodySpaced"/>
      </w:pPr>
      <w:r>
        <w:rPr>
          <w:b/>
          <w:color w:val="00188F"/>
        </w:rPr>
        <w:t>Med “Kvalifisert bruker for Utdanningsformål”</w:t>
      </w:r>
      <w:r>
        <w:t xml:space="preserve"> menes en ansatt eller leverandør (unntatt studenter) som har tilgang til eller bruker et Utdanningsplattformprodukt til fordel for Institusjonen.</w:t>
      </w:r>
    </w:p>
    <w:p w14:paraId="57FEF1B4" w14:textId="77777777" w:rsidR="00111B64" w:rsidRDefault="00BE10F4">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14:paraId="6A8B7CB3" w14:textId="77777777" w:rsidR="00111B64" w:rsidRDefault="00BE10F4">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"Med Eksterne Brukere menes brukere som ikke er ansatte, underleverandører på stedet eller agenter på stedet hos Kunden eller dens Tilknyttede Selskaper." </w:instrText>
      </w:r>
      <w:r>
        <w:fldChar w:fldCharType="separate"/>
      </w:r>
      <w:r>
        <w:rPr>
          <w:color w:val="0563C1"/>
        </w:rPr>
        <w:t>Eksterne Brukere</w:t>
      </w:r>
      <w:r>
        <w:fldChar w:fldCharType="end"/>
      </w:r>
      <w:r>
        <w:t xml:space="preserve"> tilgang til tilsvarende versjon av serverprogramvaren eller tidligere versjoner av serverprogramvaren.</w:t>
      </w:r>
    </w:p>
    <w:p w14:paraId="043BD7F7" w14:textId="77777777" w:rsidR="00111B64" w:rsidRDefault="00BE10F4">
      <w:pPr>
        <w:pStyle w:val="ProductList-BodySpaced"/>
      </w:pPr>
      <w:r>
        <w:t xml:space="preserve">Med </w:t>
      </w:r>
      <w:r>
        <w:rPr>
          <w:b/>
          <w:color w:val="00188F"/>
        </w:rPr>
        <w:t>Eksterne Brukere</w:t>
      </w:r>
      <w:r>
        <w:t xml:space="preserve"> menes brukere som ikke er ansatte, underleverandører på stedet eller agenter på stedet hos Kunden eller dens Tilknyttede Selskaper.</w:t>
      </w:r>
    </w:p>
    <w:p w14:paraId="06D8D8A7" w14:textId="77777777" w:rsidR="00111B64" w:rsidRDefault="00BE10F4">
      <w:pPr>
        <w:pStyle w:val="ProductList-BodySpaced"/>
      </w:pPr>
      <w:r>
        <w:rPr>
          <w:b/>
        </w:rPr>
        <w:t xml:space="preserve">Med </w:t>
      </w:r>
      <w:r>
        <w:rPr>
          <w:b/>
          <w:color w:val="00188F"/>
        </w:rPr>
        <w:t>Avløsnings-OSE</w:t>
      </w:r>
      <w:r>
        <w:t xml:space="preserve"> menes et OSE (eller i forbindelse med Azure Hybrid Benefit, en Virtuell SQL Server-Maskin), der passive Forekomster av serverprogramvaren kjører i påvente av en avløsningshendelse.</w:t>
      </w:r>
    </w:p>
    <w:p w14:paraId="47FC41CE" w14:textId="77777777" w:rsidR="00111B64" w:rsidRDefault="00BE10F4">
      <w:pPr>
        <w:pStyle w:val="ProductList-BodySpaced"/>
      </w:pPr>
      <w:r>
        <w:rPr>
          <w:b/>
          <w:color w:val="00188F"/>
        </w:rPr>
        <w:t xml:space="preserve">Elektroniske tjenester som er tilgjengelig kun for offentlig sektor i USA </w:t>
      </w:r>
      <w:r>
        <w:t xml:space="preserve">betyr tjenester på nett som kun er tilgjengelig for samfunnet.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14:paraId="33754C16" w14:textId="77777777" w:rsidR="00111B64" w:rsidRDefault="00BE10F4">
      <w:pPr>
        <w:pStyle w:val="ProductList-BodySpaced"/>
      </w:pPr>
      <w:r>
        <w:t>Med</w:t>
      </w:r>
      <w:r>
        <w:rPr>
          <w:b/>
          <w:color w:val="00188F"/>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14:paraId="35F4B013" w14:textId="77777777" w:rsidR="00111B64" w:rsidRDefault="00BE10F4">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071398B4" w14:textId="77777777" w:rsidR="00111B64" w:rsidRDefault="00BE10F4">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14:paraId="15D5F607" w14:textId="77777777" w:rsidR="00111B64" w:rsidRDefault="00BE10F4">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14:paraId="4C4C2CB4" w14:textId="77777777" w:rsidR="00111B64" w:rsidRDefault="00BE10F4">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14:paraId="215BDE24" w14:textId="77777777" w:rsidR="00111B64" w:rsidRDefault="00BE10F4">
      <w:pPr>
        <w:pStyle w:val="ProductList-BodySpaced"/>
      </w:pPr>
      <w:r>
        <w:rPr>
          <w:b/>
          <w:color w:val="00188F"/>
        </w:rPr>
        <w:t xml:space="preserve">Lisens </w:t>
      </w:r>
      <w:r>
        <w:t>betyr retten til å laste ned, installere, ha tilgang til og bruke et Produkt.</w:t>
      </w:r>
    </w:p>
    <w:p w14:paraId="5C65E25E" w14:textId="77777777" w:rsidR="00111B64" w:rsidRDefault="00BE10F4">
      <w:pPr>
        <w:pStyle w:val="ProductList-BodySpaced"/>
      </w:pPr>
      <w:r>
        <w:t xml:space="preserve">Med </w:t>
      </w:r>
      <w:r>
        <w:rPr>
          <w:b/>
          <w:color w:val="00188F"/>
        </w:rPr>
        <w:t>Lisensiert Enhet</w:t>
      </w:r>
      <w:r>
        <w:t xml:space="preserve"> menes ett fysisk maskinvaresystem, dedikert til bruk av Kunden, som er tilordnet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Dedikerte enheter som administreres eller kontrolleres av en annen enhet enn Kunden eller en av dens tilknyttede selskaper, er underlagt bestemmelsen om </w:t>
      </w:r>
      <w:hyperlink w:anchor="_Sec537">
        <w:r>
          <w:rPr>
            <w:color w:val="00467F"/>
            <w:u w:val="single"/>
          </w:rPr>
          <w:t>ekstern administrasjon av programvare</w:t>
        </w:r>
      </w:hyperlink>
      <w:r>
        <w:t>. I forbindelse med denne definisjonen regnes en maskinvarepartisjon eller et blad som en separat enhet.</w:t>
      </w:r>
    </w:p>
    <w:p w14:paraId="4BAA2171" w14:textId="77777777" w:rsidR="00111B64" w:rsidRDefault="00BE10F4">
      <w:pPr>
        <w:pStyle w:val="ProductList-BodySpaced"/>
      </w:pPr>
      <w:r>
        <w:rPr>
          <w:b/>
          <w:color w:val="00188F"/>
        </w:rPr>
        <w:t xml:space="preserve">Lisensmobilitet gjennom Software Assurance-Partner </w:t>
      </w:r>
      <w:r>
        <w:t xml:space="preserve">betyr en enhet som er identifisert på </w:t>
      </w:r>
      <w:hyperlink r:id="rId149">
        <w:r>
          <w:rPr>
            <w:color w:val="00467F"/>
            <w:u w:val="single"/>
          </w:rPr>
          <w:t>https://www.microsoft.com/en-us/licensing/licensing-programs/software-assurance-license-mobility</w:t>
        </w:r>
      </w:hyperlink>
      <w:r>
        <w:t xml:space="preserve"> og autorisert av Microsoft til å fungere som vert for kundens programvare på delte servere. </w:t>
      </w:r>
    </w:p>
    <w:p w14:paraId="58D1B81A" w14:textId="77777777" w:rsidR="00111B64" w:rsidRDefault="00BE10F4">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administreres eller kontrolleres av en annen enhet enn Kunden eller en av dens tilknyttede selskaper, er underlagt bestemmelsen om </w:t>
      </w:r>
      <w:hyperlink w:anchor="_Sec537">
        <w:r>
          <w:rPr>
            <w:color w:val="00467F"/>
            <w:u w:val="single"/>
          </w:rPr>
          <w:t>ekstern administrasjon av programvare</w:t>
        </w:r>
      </w:hyperlink>
      <w:r>
        <w:t xml:space="preserve">. I forbindelse med denne definisjonen regnes en maskinvarepartisjon eller et blad som en separat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14:paraId="0090A54D" w14:textId="77777777" w:rsidR="00111B64" w:rsidRDefault="00BE10F4">
      <w:pPr>
        <w:pStyle w:val="ProductList-BodySpaced"/>
      </w:pPr>
      <w:r>
        <w:rPr>
          <w:b/>
          <w:color w:val="00188F"/>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14:paraId="48222502" w14:textId="77777777" w:rsidR="00111B64" w:rsidRDefault="00BE10F4">
      <w:pPr>
        <w:pStyle w:val="ProductList-BodySpaced"/>
      </w:pPr>
      <w:r>
        <w:rPr>
          <w:b/>
          <w:color w:val="00188F"/>
        </w:rPr>
        <w:t>Oppførte Leverandører</w:t>
      </w:r>
      <w:r>
        <w:t xml:space="preserve"> omfatter enheter angitt av Microsoft på </w:t>
      </w:r>
      <w:hyperlink r:id="rId150">
        <w:r>
          <w:rPr>
            <w:color w:val="00467F"/>
            <w:u w:val="single"/>
          </w:rPr>
          <w:t>http://aka.ms/listedproviders</w:t>
        </w:r>
      </w:hyperlink>
      <w:r>
        <w:t xml:space="preserve">. Microsoft kan til enhver tid angi ekstra </w:t>
      </w:r>
      <w:r>
        <w:fldChar w:fldCharType="begin"/>
      </w:r>
      <w:r>
        <w:instrText xml:space="preserve"> AutoTextList   \s NoStyle \t "Oppførte Leverandører omfatter enheter angitt av Microsoft på http://aka.ms/listedproviders. Microsoft kan til enhver tid angi ekstra Oppførte Leverandører på http://aka.ms/listedproviders." </w:instrText>
      </w:r>
      <w:r>
        <w:fldChar w:fldCharType="separate"/>
      </w:r>
      <w:r>
        <w:rPr>
          <w:color w:val="0563C1"/>
        </w:rPr>
        <w:t>Oppførte Leverandører</w:t>
      </w:r>
      <w:r>
        <w:fldChar w:fldCharType="end"/>
      </w:r>
      <w:r>
        <w:t xml:space="preserve"> på </w:t>
      </w:r>
      <w:hyperlink r:id="rId151">
        <w:r>
          <w:rPr>
            <w:color w:val="00467F"/>
            <w:u w:val="single"/>
          </w:rPr>
          <w:t>http://aka.ms/listedproviders</w:t>
        </w:r>
      </w:hyperlink>
      <w:r>
        <w:t xml:space="preserve">; hvis Kunden bruker en outsourcer på det tidspunktet Kundens status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opphører, kan imidlertid Kunden midlertidig fortsette å bruke den samme enheten som </w:t>
      </w:r>
      <w:r>
        <w:fldChar w:fldCharType="begin"/>
      </w:r>
      <w:r>
        <w:instrText xml:space="preserve"> AutoTextList   \s NoStyle \t "Med Autorisert Outsourcer menes en tredjepartstjenesteleverandør som ikke er en Oppført Leverandør, og som ikke bruker en Oppført Leverandør som en Datasenterleverandør som en del av outsourcing-tjenesten.  " </w:instrText>
      </w:r>
      <w:r>
        <w:fldChar w:fldCharType="separate"/>
      </w:r>
      <w:r>
        <w:rPr>
          <w:color w:val="0563C1"/>
        </w:rPr>
        <w:t>Autorisert Outsourcer</w:t>
      </w:r>
      <w:r>
        <w:fldChar w:fldCharType="end"/>
      </w:r>
      <w:r>
        <w:t xml:space="preserve"> i ett år etter datoen for endring av status.</w:t>
      </w:r>
    </w:p>
    <w:p w14:paraId="60F293BE" w14:textId="77777777" w:rsidR="00111B64" w:rsidRDefault="00BE10F4">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14:paraId="551AD968" w14:textId="77777777" w:rsidR="00111B64" w:rsidRDefault="00BE10F4">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14:paraId="02134E84" w14:textId="77777777" w:rsidR="00111B64" w:rsidRDefault="00BE10F4">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14:paraId="39B7C85D" w14:textId="77777777" w:rsidR="00111B64" w:rsidRDefault="00BE10F4">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14:paraId="5A8E6A48" w14:textId="77777777" w:rsidR="00111B64" w:rsidRDefault="00BE10F4">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14:paraId="24903C7A" w14:textId="77777777" w:rsidR="00111B64" w:rsidRDefault="00BE10F4">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14:paraId="4C6CD283" w14:textId="77777777" w:rsidR="00111B64" w:rsidRDefault="00BE10F4">
      <w:pPr>
        <w:pStyle w:val="ProductList-BodySpaced"/>
      </w:pPr>
      <w:r>
        <w:rPr>
          <w:b/>
          <w:color w:val="00188F"/>
        </w:rPr>
        <w:t xml:space="preserve">Fysisk Prosessor </w:t>
      </w:r>
      <w:r>
        <w:t>vil si en prosessor i et fysisk maskinvaresystem.</w:t>
      </w:r>
    </w:p>
    <w:p w14:paraId="05D4BC4B" w14:textId="77777777" w:rsidR="00111B64" w:rsidRDefault="00BE10F4">
      <w:pPr>
        <w:pStyle w:val="ProductList-BodySpaced"/>
      </w:pPr>
      <w:r>
        <w:rPr>
          <w:b/>
          <w:color w:val="00188F"/>
        </w:rPr>
        <w:t>Primær Bruker</w:t>
      </w:r>
      <w:r>
        <w:t xml:space="preserve"> betyr brukeren som bruker en </w:t>
      </w:r>
      <w:r>
        <w:fldChar w:fldCharType="begin"/>
      </w:r>
      <w:r>
        <w:instrText xml:space="preserve"> AutoTextList   \s NoStyle \t "Med Lisensiert Enhet menes ett fysisk maskinvaresystem, dedikert til bruk av Kunden, som er tilordnet en Lisens. Dedikerte enheter som administreres eller kontrolleres av en annen enhet enn Kunden eller en av dens tilknyttede selskaper, er underlagt bestemmelsen om ekstern administrasjon av programvare.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14:paraId="4D482E69" w14:textId="77777777" w:rsidR="00111B64" w:rsidRDefault="00BE10F4">
      <w:pPr>
        <w:pStyle w:val="ProductList-BodySpaced"/>
      </w:pPr>
      <w:r>
        <w:rPr>
          <w:b/>
        </w:rPr>
        <w:t xml:space="preserve">Med </w:t>
      </w:r>
      <w:r>
        <w:rPr>
          <w:b/>
          <w:color w:val="00188F"/>
        </w:rPr>
        <w:t>Hovedoppgave</w:t>
      </w:r>
      <w:r>
        <w:t xml:space="preserve"> menes enten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der Forekomster av serverprogramvaren kjører under delen Bruksrettigheter i en produktoppføring, eller – i forbindelse med Azure Hybrid Benefit – en Virtuell SQL Server-Maskin.</w:t>
      </w:r>
    </w:p>
    <w:p w14:paraId="65294F94" w14:textId="77777777" w:rsidR="00111B64" w:rsidRDefault="00BE10F4">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14:paraId="7CDECE02" w14:textId="77777777" w:rsidR="00111B64" w:rsidRDefault="00BE10F4">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14:paraId="0A921C7D" w14:textId="77777777" w:rsidR="00111B64" w:rsidRDefault="00BE10F4">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14:paraId="225BA155" w14:textId="77777777" w:rsidR="00111B64" w:rsidRDefault="00BE10F4">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14:paraId="3048FD04" w14:textId="77777777" w:rsidR="00111B64" w:rsidRDefault="00BE10F4">
      <w:pPr>
        <w:pStyle w:val="ProductList-BodySpaced"/>
      </w:pPr>
      <w:r>
        <w:rPr>
          <w:b/>
          <w:color w:val="00188F"/>
        </w:rPr>
        <w:t>Server</w:t>
      </w:r>
      <w:r>
        <w:t xml:space="preserve"> betyr et fysisk maskinvaresystem som kan kjøre serverprogramvare.</w:t>
      </w:r>
    </w:p>
    <w:p w14:paraId="7B1F52B3" w14:textId="77777777" w:rsidR="00111B64" w:rsidRDefault="00BE10F4">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14:paraId="7BB48B78" w14:textId="77777777" w:rsidR="00111B64" w:rsidRDefault="00BE10F4">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14:paraId="585770E8" w14:textId="77777777" w:rsidR="00111B64" w:rsidRDefault="00BE10F4">
      <w:pPr>
        <w:pStyle w:val="ProductList-BodySpaced"/>
      </w:pPr>
      <w:r>
        <w:rPr>
          <w:b/>
          <w:color w:val="00188F"/>
        </w:rPr>
        <w:t>Student</w:t>
      </w:r>
      <w:r>
        <w:t xml:space="preserve"> betyr en person som er registrert i en utdanningsinstitusjon som er en del av Institusjonens Organisasjon på heltids- eller deltidsbasis.</w:t>
      </w:r>
    </w:p>
    <w:p w14:paraId="2D9346EE" w14:textId="77777777" w:rsidR="00111B64" w:rsidRDefault="00BE10F4">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14:paraId="0614D95A" w14:textId="77777777" w:rsidR="00111B64" w:rsidRDefault="00BE10F4">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14:paraId="68E310B5" w14:textId="77777777" w:rsidR="00111B64" w:rsidRDefault="00BE10F4">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14:paraId="6A04E6BD" w14:textId="77777777" w:rsidR="00111B64" w:rsidRDefault="00BE10F4">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14:paraId="5914CB95" w14:textId="77777777" w:rsidR="00111B64" w:rsidRDefault="00BE10F4">
      <w:pPr>
        <w:pStyle w:val="ProductList-BodySpaced"/>
      </w:pPr>
      <w:r>
        <w:t>Programvare i Internett-løsninger brukes til å kjøre:</w:t>
      </w:r>
    </w:p>
    <w:p w14:paraId="0DD2F4B0" w14:textId="77777777" w:rsidR="00111B64" w:rsidRDefault="00BE10F4" w:rsidP="00BE10F4">
      <w:pPr>
        <w:pStyle w:val="ProductList-Bullet"/>
        <w:numPr>
          <w:ilvl w:val="0"/>
          <w:numId w:val="54"/>
        </w:numPr>
      </w:pPr>
      <w:r>
        <w:t>webserverprogramvare (for eksempel Microsoft Internet Information Services) og administrasjons- eller sikkerhetsagenter (for eksempel System Center Operations Manager-agenten),</w:t>
      </w:r>
    </w:p>
    <w:p w14:paraId="7101CA71" w14:textId="77777777" w:rsidR="00111B64" w:rsidRDefault="00BE10F4" w:rsidP="00BE10F4">
      <w:pPr>
        <w:pStyle w:val="ProductList-Bullet"/>
        <w:numPr>
          <w:ilvl w:val="0"/>
          <w:numId w:val="54"/>
        </w:numPr>
      </w:pPr>
      <w:r>
        <w:t>databasemotorprogramvare (for eksempel Microsoft SQL Server), men utelukkende for å støtte Internett-løsninger, eller</w:t>
      </w:r>
    </w:p>
    <w:p w14:paraId="6CC04E54" w14:textId="77777777" w:rsidR="00111B64" w:rsidRDefault="00BE10F4" w:rsidP="00BE10F4">
      <w:pPr>
        <w:pStyle w:val="ProductList-Bullet"/>
        <w:numPr>
          <w:ilvl w:val="0"/>
          <w:numId w:val="54"/>
        </w:numPr>
      </w:pPr>
      <w:r>
        <w:t>domenenavnsystemtjenesten (DNS) for å omgjøre Internett-navn til IP-adresser, forutsatt at dette ikke er den eneste funksjonen til denne forekomsten av programvaren.</w:t>
      </w:r>
    </w:p>
    <w:p w14:paraId="2889E155" w14:textId="77777777" w:rsidR="00111B64" w:rsidRDefault="00BE10F4">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for å være vert for én eller flere Windows Server Container(e). Hver Windows Server Container med Hyper-V-isolasjon som brukes til å være vert for én eller flere Windows Server Container(e),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14:paraId="4C96343F" w14:textId="77777777" w:rsidR="00111B64" w:rsidRDefault="00BE10F4">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14:paraId="395F41D5" w14:textId="77777777" w:rsidR="00111B64" w:rsidRDefault="00BE10F4">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14:paraId="166D6644" w14:textId="77777777" w:rsidR="00111B64" w:rsidRDefault="00111B64">
      <w:pPr>
        <w:pStyle w:val="ProductList-BodySpaced"/>
        <w:jc w:val="right"/>
      </w:pPr>
    </w:p>
    <w:tbl>
      <w:tblPr>
        <w:tblStyle w:val="PURTable"/>
        <w:tblW w:w="0" w:type="dxa"/>
        <w:tblLook w:val="04A0" w:firstRow="1" w:lastRow="0" w:firstColumn="1" w:lastColumn="0" w:noHBand="0" w:noVBand="1"/>
      </w:tblPr>
      <w:tblGrid>
        <w:gridCol w:w="10916"/>
      </w:tblGrid>
      <w:tr w:rsidR="00111B64" w14:paraId="55DC5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90907"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14CD1B9" w14:textId="77777777" w:rsidR="00111B64" w:rsidRDefault="00111B64">
      <w:pPr>
        <w:pStyle w:val="ProductList-BodySpaced"/>
      </w:pPr>
    </w:p>
    <w:p w14:paraId="46DF691F" w14:textId="77777777" w:rsidR="00111B64" w:rsidRDefault="00111B64">
      <w:pPr>
        <w:sectPr w:rsidR="00111B64">
          <w:headerReference w:type="default" r:id="rId152"/>
          <w:footerReference w:type="default" r:id="rId153"/>
          <w:type w:val="continuous"/>
          <w:pgSz w:w="12240" w:h="15840" w:code="1"/>
          <w:pgMar w:top="1170" w:right="720" w:bottom="720" w:left="720" w:header="432" w:footer="288" w:gutter="0"/>
          <w:cols w:space="360"/>
        </w:sectPr>
      </w:pPr>
    </w:p>
    <w:p w14:paraId="03D09724" w14:textId="77777777" w:rsidR="00111B64" w:rsidRDefault="00BE10F4">
      <w:pPr>
        <w:pStyle w:val="ProductList-SectionHeading"/>
        <w:pageBreakBefore/>
        <w:outlineLvl w:val="0"/>
      </w:pPr>
      <w:bookmarkStart w:id="347" w:name="_Sec591"/>
      <w:bookmarkEnd w:id="337"/>
      <w:r>
        <w:t>Vedlegg A – CAL/ML tilsvarende lisenser</w:t>
      </w:r>
      <w:r>
        <w:fldChar w:fldCharType="begin"/>
      </w:r>
      <w:r>
        <w:instrText xml:space="preserve"> TC "</w:instrText>
      </w:r>
      <w:bookmarkStart w:id="348" w:name="_Toc52183270"/>
      <w:r>
        <w:instrText>Vedlegg A – CAL/ML tilsvarende lisenser</w:instrText>
      </w:r>
      <w:bookmarkEnd w:id="348"/>
      <w:r>
        <w:instrText>" \l 1</w:instrText>
      </w:r>
      <w:r>
        <w:fldChar w:fldCharType="end"/>
      </w:r>
    </w:p>
    <w:p w14:paraId="7443017D" w14:textId="77777777" w:rsidR="00111B64" w:rsidRDefault="00BE10F4">
      <w:pPr>
        <w:pStyle w:val="ProductList-Body"/>
      </w:pPr>
      <w:r>
        <w:t>Rettigheter til å få tilgang til serverprogramvare som kjører på Kundens</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eller å </w:t>
      </w:r>
      <w:r>
        <w:fldChar w:fldCharType="begin"/>
      </w:r>
      <w:r>
        <w:instrText xml:space="preserve"> AutoTextList   \s NoStyle \t "Administrere OSE-er betyr å anmode om eller motta data om, konfigurere eller gi instruksjoner til maskinvaren eller programvaren som er direkte eller indirekte assosiert med OSE. Det inkluderer ikke å oppdage tilstedeværelsen av en enhet eller OSE." </w:instrText>
      </w:r>
      <w:r>
        <w:fldChar w:fldCharType="separate"/>
      </w:r>
      <w:r>
        <w:rPr>
          <w:color w:val="0563C1"/>
        </w:rPr>
        <w:t>administrere OSE-er</w:t>
      </w:r>
      <w:r>
        <w:fldChar w:fldCharType="end"/>
      </w:r>
      <w:r>
        <w:t xml:space="preserve"> er tilgjengelig under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og onlinetjeneste-</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SL-er</w:t>
      </w:r>
      <w:r>
        <w:fldChar w:fldCharType="end"/>
      </w:r>
      <w:r>
        <w:t xml:space="preserve">. Hvis en celle er skyggelagt blå i en serverrekke, vil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 eller </w:t>
      </w:r>
      <w:r>
        <w:fldChar w:fldCharType="begin"/>
      </w:r>
      <w:r>
        <w:instrText xml:space="preserve"> AutoTextList   \s NoStyle \t "SL betyr abonnementslisens som gir tilgang til programvare eller en hostingtjeneste for en definert periode." </w:instrText>
      </w:r>
      <w:r>
        <w:fldChar w:fldCharType="separate"/>
      </w:r>
      <w:r>
        <w:rPr>
          <w:color w:val="0563C1"/>
        </w:rPr>
        <w:t>SL</w:t>
      </w:r>
      <w:r>
        <w:fldChar w:fldCharType="end"/>
      </w:r>
      <w:r>
        <w:t xml:space="preserve"> i den kolonnen tilfredsstille </w:t>
      </w:r>
      <w:r>
        <w:fldChar w:fldCharType="begin"/>
      </w:r>
      <w:r>
        <w:instrText xml:space="preserve"> AutoTextList   \s NoStyle \t "Lisens betyr rett til å laste ned, installere, få tilgang til og bruke et produkt." </w:instrText>
      </w:r>
      <w:r>
        <w:fldChar w:fldCharType="separate"/>
      </w:r>
      <w:r>
        <w:rPr>
          <w:color w:val="0563C1"/>
        </w:rPr>
        <w:t>lisensens</w:t>
      </w:r>
      <w:r>
        <w:fldChar w:fldCharType="end"/>
      </w:r>
      <w:r>
        <w:t xml:space="preserve"> krav om tilgang til (eller administrering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-produktets base- eller tilleggsfunksjoner. </w:t>
      </w:r>
      <w:r>
        <w:fldChar w:fldCharType="begin"/>
      </w:r>
      <w:r>
        <w:instrText xml:space="preserve"> AutoTextList   \s NoStyle \t "CAL betyr klienttilgangslisens, som kan tilordnes av bruker eller enhet etter behov. (Se ordliste for full definisjon)" </w:instrText>
      </w:r>
      <w:r>
        <w:fldChar w:fldCharType="separate"/>
      </w:r>
      <w:r>
        <w:rPr>
          <w:color w:val="0563C1"/>
        </w:rPr>
        <w:t>CAL</w:t>
      </w:r>
      <w:r>
        <w:fldChar w:fldCharType="end"/>
      </w:r>
      <w:r>
        <w:t xml:space="preserve"> suiter må kjøpes etter produktets tilgjengelige dato, eller ha aktiv SA-dekning på en slik dato, for å tilfredsstille tilgangskravene for den gjeldende versjonen av </w:t>
      </w:r>
      <w:r>
        <w:fldChar w:fldCharType="begin"/>
      </w:r>
      <w:r>
        <w:instrText xml:space="preserve"> AutoTextList   \s NoStyle \t "Server betyr et fysisk maskinvaresystem som er i stand til å kjøre serverprogramvare." </w:instrText>
      </w:r>
      <w:r>
        <w:fldChar w:fldCharType="separate"/>
      </w:r>
      <w:r>
        <w:rPr>
          <w:color w:val="0563C1"/>
        </w:rPr>
        <w:t>server</w:t>
      </w:r>
      <w:r>
        <w:fldChar w:fldCharType="end"/>
      </w:r>
      <w:r>
        <w:t xml:space="preserve"> -produktet.</w:t>
      </w:r>
    </w:p>
    <w:p w14:paraId="499D0834" w14:textId="77777777" w:rsidR="00111B64" w:rsidRDefault="00111B64">
      <w:pPr>
        <w:pStyle w:val="ProductList-Body"/>
      </w:pPr>
    </w:p>
    <w:tbl>
      <w:tblPr>
        <w:tblStyle w:val="PURTable"/>
        <w:tblW w:w="0" w:type="dxa"/>
        <w:tblLook w:val="04A0" w:firstRow="1" w:lastRow="0" w:firstColumn="1" w:lastColumn="0" w:noHBand="0" w:noVBand="1"/>
      </w:tblPr>
      <w:tblGrid>
        <w:gridCol w:w="981"/>
        <w:gridCol w:w="448"/>
        <w:gridCol w:w="521"/>
        <w:gridCol w:w="521"/>
        <w:gridCol w:w="450"/>
        <w:gridCol w:w="530"/>
        <w:gridCol w:w="537"/>
        <w:gridCol w:w="544"/>
        <w:gridCol w:w="530"/>
        <w:gridCol w:w="450"/>
        <w:gridCol w:w="530"/>
        <w:gridCol w:w="537"/>
        <w:gridCol w:w="544"/>
        <w:gridCol w:w="530"/>
        <w:gridCol w:w="434"/>
        <w:gridCol w:w="393"/>
        <w:gridCol w:w="579"/>
        <w:gridCol w:w="375"/>
        <w:gridCol w:w="338"/>
        <w:gridCol w:w="484"/>
        <w:gridCol w:w="330"/>
        <w:gridCol w:w="330"/>
      </w:tblGrid>
      <w:tr w:rsidR="00111B64" w14:paraId="00B8217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8508D08" w14:textId="77777777" w:rsidR="00111B64" w:rsidRDefault="00111B6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3F3317" w14:textId="77777777" w:rsidR="00111B64" w:rsidRDefault="00BE10F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497C243" w14:textId="77777777" w:rsidR="00111B64" w:rsidRDefault="00BE10F4">
            <w:pPr>
              <w:pStyle w:val="ProductList-TableBody"/>
              <w:jc w:val="center"/>
            </w:pPr>
            <w:r>
              <w:rPr>
                <w:color w:val="FFFFFF"/>
              </w:rPr>
              <w:t>Kjerne-CAL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D045410" w14:textId="77777777" w:rsidR="00111B64" w:rsidRDefault="00BE10F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A19CDD8" w14:textId="77777777" w:rsidR="00111B64" w:rsidRDefault="00BE10F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AFA9DC1" w14:textId="77777777" w:rsidR="00111B64" w:rsidRDefault="00BE10F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B82B721" w14:textId="77777777" w:rsidR="00111B64" w:rsidRDefault="00BE10F4">
            <w:pPr>
              <w:pStyle w:val="ProductList-TableBody"/>
              <w:jc w:val="center"/>
            </w:pPr>
            <w:r>
              <w:rPr>
                <w:color w:val="FFFFFF"/>
              </w:rPr>
              <w:t>Microsoft 365</w:t>
            </w:r>
          </w:p>
        </w:tc>
      </w:tr>
      <w:tr w:rsidR="00111B64" w14:paraId="08515EE5" w14:textId="77777777">
        <w:tc>
          <w:tcPr>
            <w:tcW w:w="360" w:type="dxa"/>
            <w:tcBorders>
              <w:top w:val="none" w:sz="4" w:space="0" w:color="BFBFBF"/>
              <w:left w:val="none" w:sz="24" w:space="0" w:color="808080"/>
              <w:bottom w:val="single" w:sz="4" w:space="0" w:color="FFFFFF"/>
              <w:right w:val="single" w:sz="6" w:space="0" w:color="FFFFFF"/>
            </w:tcBorders>
          </w:tcPr>
          <w:p w14:paraId="32E7A539" w14:textId="77777777" w:rsidR="00111B64" w:rsidRDefault="00BE10F4">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BA45E2" w14:textId="77777777" w:rsidR="00111B64" w:rsidRDefault="00BE10F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7F410" w14:textId="77777777" w:rsidR="00111B64" w:rsidRDefault="00BE10F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FADCE9" w14:textId="77777777" w:rsidR="00111B64" w:rsidRDefault="00BE10F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F99AFA" w14:textId="77777777" w:rsidR="00111B64" w:rsidRDefault="00BE10F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BB5BD6" w14:textId="77777777" w:rsidR="00111B64" w:rsidRDefault="00BE10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BEF39E" w14:textId="77777777" w:rsidR="00111B64" w:rsidRDefault="00BE10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94A3D5" w14:textId="77777777" w:rsidR="00111B64" w:rsidRDefault="00BE10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DD508" w14:textId="77777777" w:rsidR="00111B64" w:rsidRDefault="00BE10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265A7" w14:textId="77777777" w:rsidR="00111B64" w:rsidRDefault="00BE10F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C29807" w14:textId="77777777" w:rsidR="00111B64" w:rsidRDefault="00BE10F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4F0EA6" w14:textId="77777777" w:rsidR="00111B64" w:rsidRDefault="00BE10F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1C26E" w14:textId="77777777" w:rsidR="00111B64" w:rsidRDefault="00BE10F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BCE4C8" w14:textId="77777777" w:rsidR="00111B64" w:rsidRDefault="00BE10F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A19902" w14:textId="77777777" w:rsidR="00111B64" w:rsidRDefault="00BE10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7BF17" w14:textId="77777777" w:rsidR="00111B64" w:rsidRDefault="00BE10F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EA9545" w14:textId="77777777" w:rsidR="00111B64" w:rsidRDefault="00BE10F4">
            <w:pPr>
              <w:pStyle w:val="ProductList-TableBody"/>
              <w:jc w:val="center"/>
            </w:pPr>
            <w:r>
              <w:rPr>
                <w:color w:val="FFFFFF"/>
              </w:rPr>
              <w:t>A3 med Kjerne-CAL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76D4F94" w14:textId="77777777" w:rsidR="00111B64" w:rsidRDefault="00BE10F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92E6F7" w14:textId="77777777" w:rsidR="00111B64" w:rsidRDefault="00BE10F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B3517F" w14:textId="77777777" w:rsidR="00111B64" w:rsidRDefault="00BE10F4">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4A3EB8" w14:textId="77777777" w:rsidR="00111B64" w:rsidRDefault="00BE10F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4DA8F" w14:textId="77777777" w:rsidR="00111B64" w:rsidRDefault="00BE10F4">
            <w:pPr>
              <w:pStyle w:val="ProductList-TableBody"/>
              <w:jc w:val="center"/>
            </w:pPr>
            <w:r>
              <w:rPr>
                <w:color w:val="FFFFFF"/>
              </w:rPr>
              <w:t>E5</w:t>
            </w:r>
          </w:p>
        </w:tc>
      </w:tr>
      <w:tr w:rsidR="00111B64" w14:paraId="53BBB7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4B21A7C" w14:textId="77777777" w:rsidR="00111B64" w:rsidRDefault="00BE10F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FAECFB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63F3C0"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AFD24"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E399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94959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3BE188"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7D4CD" w14:textId="77777777" w:rsidR="00111B64" w:rsidRDefault="00111B64">
            <w:pPr>
              <w:pStyle w:val="ProductList-TableBody"/>
            </w:pPr>
          </w:p>
        </w:tc>
      </w:tr>
      <w:tr w:rsidR="00111B64" w14:paraId="35CE1F9E" w14:textId="77777777">
        <w:tc>
          <w:tcPr>
            <w:tcW w:w="360" w:type="dxa"/>
            <w:tcBorders>
              <w:top w:val="dashed" w:sz="4" w:space="0" w:color="BFBFBF"/>
              <w:left w:val="none" w:sz="24" w:space="0" w:color="808080"/>
              <w:bottom w:val="dashed" w:sz="4" w:space="0" w:color="BFBFBF"/>
              <w:right w:val="single" w:sz="6" w:space="0" w:color="FFFFFF"/>
            </w:tcBorders>
          </w:tcPr>
          <w:p w14:paraId="63845321" w14:textId="77777777" w:rsidR="00111B64" w:rsidRDefault="00076A04">
            <w:pPr>
              <w:pStyle w:val="ProductList-TableBody"/>
            </w:pPr>
            <w:hyperlink w:anchor="_Sec793">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75FCC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FCF7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7BCC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244B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2BDED"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1D15B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D63D6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DABC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3966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9D041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1F18B"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8C348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78FA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FFD59"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0711F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98B12"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569171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A6C5B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CA02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7DBD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AB13C" w14:textId="77777777" w:rsidR="00111B64" w:rsidRDefault="00111B64">
            <w:pPr>
              <w:pStyle w:val="ProductList-TableBody"/>
              <w:jc w:val="center"/>
            </w:pPr>
          </w:p>
        </w:tc>
      </w:tr>
      <w:tr w:rsidR="00111B64" w14:paraId="150E722D" w14:textId="77777777">
        <w:tc>
          <w:tcPr>
            <w:tcW w:w="360" w:type="dxa"/>
            <w:tcBorders>
              <w:top w:val="dashed" w:sz="4" w:space="0" w:color="BFBFBF"/>
              <w:left w:val="none" w:sz="24" w:space="0" w:color="808080"/>
              <w:bottom w:val="single" w:sz="4" w:space="0" w:color="FFFFFF"/>
              <w:right w:val="single" w:sz="6" w:space="0" w:color="FFFFFF"/>
            </w:tcBorders>
          </w:tcPr>
          <w:p w14:paraId="3F9FBB8D" w14:textId="77777777" w:rsidR="00111B64" w:rsidRDefault="00076A04">
            <w:pPr>
              <w:pStyle w:val="ProductList-TableBody"/>
            </w:pPr>
            <w:hyperlink w:anchor="_Sec793">
              <w:r w:rsidR="00BE10F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AF12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334D32"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256F1F"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24F10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402BB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98A22"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509D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A7BF5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37F7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1CAC94"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568C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1914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0F3BB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2BD0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AEF2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450EFF"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95D1B1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4FBA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6F54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4CAD2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BEE36" w14:textId="77777777" w:rsidR="00111B64" w:rsidRDefault="00111B64">
            <w:pPr>
              <w:pStyle w:val="ProductList-TableBody"/>
              <w:jc w:val="center"/>
            </w:pPr>
          </w:p>
        </w:tc>
      </w:tr>
      <w:tr w:rsidR="00111B64" w14:paraId="256ED9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3ED2AE" w14:textId="77777777" w:rsidR="00111B64" w:rsidRDefault="00BE10F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3254F1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5875E2"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F25F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107F1"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AA88D6"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03CE0"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3C53FE" w14:textId="77777777" w:rsidR="00111B64" w:rsidRDefault="00111B64">
            <w:pPr>
              <w:pStyle w:val="ProductList-TableBody"/>
            </w:pPr>
          </w:p>
        </w:tc>
      </w:tr>
      <w:tr w:rsidR="00111B64" w14:paraId="638B4B26" w14:textId="77777777">
        <w:tc>
          <w:tcPr>
            <w:tcW w:w="360" w:type="dxa"/>
            <w:tcBorders>
              <w:top w:val="dashed" w:sz="4" w:space="0" w:color="BFBFBF"/>
              <w:left w:val="none" w:sz="24" w:space="0" w:color="808080"/>
              <w:bottom w:val="dashed" w:sz="4" w:space="0" w:color="BFBFBF"/>
              <w:right w:val="single" w:sz="6" w:space="0" w:color="FFFFFF"/>
            </w:tcBorders>
          </w:tcPr>
          <w:p w14:paraId="288A37F2" w14:textId="77777777" w:rsidR="00111B64" w:rsidRDefault="00076A04">
            <w:pPr>
              <w:pStyle w:val="ProductList-TableBody"/>
            </w:pPr>
            <w:hyperlink w:anchor="_Sec793">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10DD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BC8AB"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E156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6C1C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4576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9735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8AC38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C9DC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D1BC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E93C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7286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351D3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AE396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D9C6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70AA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F017E2"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2D11EE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C648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98799"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6402C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A577D" w14:textId="77777777" w:rsidR="00111B64" w:rsidRDefault="00111B64">
            <w:pPr>
              <w:pStyle w:val="ProductList-TableBody"/>
              <w:jc w:val="center"/>
            </w:pPr>
          </w:p>
        </w:tc>
      </w:tr>
      <w:tr w:rsidR="00111B64" w14:paraId="14532783" w14:textId="77777777">
        <w:tc>
          <w:tcPr>
            <w:tcW w:w="360" w:type="dxa"/>
            <w:tcBorders>
              <w:top w:val="dashed" w:sz="4" w:space="0" w:color="BFBFBF"/>
              <w:left w:val="none" w:sz="24" w:space="0" w:color="808080"/>
              <w:bottom w:val="single" w:sz="4" w:space="0" w:color="FFFFFF"/>
              <w:right w:val="single" w:sz="6" w:space="0" w:color="FFFFFF"/>
            </w:tcBorders>
          </w:tcPr>
          <w:p w14:paraId="71CECAA4" w14:textId="77777777" w:rsidR="00111B64" w:rsidRDefault="00076A04">
            <w:pPr>
              <w:pStyle w:val="ProductList-TableBody"/>
            </w:pPr>
            <w:hyperlink w:anchor="_Sec793">
              <w:r w:rsidR="00BE10F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0ED9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E8799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8CD89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CF63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D5C2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A5911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BC3DC1"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9EE8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F991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80D31C"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2FA52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F83AF"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CBCB7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491D2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005E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EA019"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AF08F4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B4CF5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1FEF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1F077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E7A35" w14:textId="77777777" w:rsidR="00111B64" w:rsidRDefault="00111B64">
            <w:pPr>
              <w:pStyle w:val="ProductList-TableBody"/>
              <w:jc w:val="center"/>
            </w:pPr>
          </w:p>
        </w:tc>
      </w:tr>
      <w:tr w:rsidR="00111B64" w14:paraId="5659CF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1F816A" w14:textId="77777777" w:rsidR="00111B64" w:rsidRDefault="00BE10F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4B49B85"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BF1942"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8A795"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81D837"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150B50F"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3EDCAF"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A5166B" w14:textId="77777777" w:rsidR="00111B64" w:rsidRDefault="00111B64">
            <w:pPr>
              <w:pStyle w:val="ProductList-TableBody"/>
            </w:pPr>
          </w:p>
        </w:tc>
      </w:tr>
      <w:tr w:rsidR="00111B64" w14:paraId="67850D5F" w14:textId="77777777">
        <w:tc>
          <w:tcPr>
            <w:tcW w:w="360" w:type="dxa"/>
            <w:tcBorders>
              <w:top w:val="dashed" w:sz="4" w:space="0" w:color="BFBFBF"/>
              <w:left w:val="none" w:sz="24" w:space="0" w:color="808080"/>
              <w:bottom w:val="dashed" w:sz="4" w:space="0" w:color="BFBFBF"/>
              <w:right w:val="single" w:sz="6" w:space="0" w:color="FFFFFF"/>
            </w:tcBorders>
          </w:tcPr>
          <w:p w14:paraId="4E795589" w14:textId="77777777" w:rsidR="00111B64" w:rsidRDefault="00076A04">
            <w:pPr>
              <w:pStyle w:val="ProductList-TableBody"/>
            </w:pPr>
            <w:hyperlink w:anchor="_Sec798">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336E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EC086"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C7E6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A890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7367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926A06"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FA316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5683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B401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5E0A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D973DD"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3EBA6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81E87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F2DF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31A5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5A178"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B03EB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3400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B6FC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C2A7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50246" w14:textId="77777777" w:rsidR="00111B64" w:rsidRDefault="00111B64">
            <w:pPr>
              <w:pStyle w:val="ProductList-TableBody"/>
              <w:jc w:val="center"/>
            </w:pPr>
          </w:p>
        </w:tc>
      </w:tr>
      <w:tr w:rsidR="00111B64" w14:paraId="5D04A4BE" w14:textId="77777777">
        <w:tc>
          <w:tcPr>
            <w:tcW w:w="360" w:type="dxa"/>
            <w:tcBorders>
              <w:top w:val="dashed" w:sz="4" w:space="0" w:color="BFBFBF"/>
              <w:left w:val="none" w:sz="24" w:space="0" w:color="808080"/>
              <w:bottom w:val="single" w:sz="4" w:space="0" w:color="FFFFFF"/>
              <w:right w:val="single" w:sz="6" w:space="0" w:color="FFFFFF"/>
            </w:tcBorders>
          </w:tcPr>
          <w:p w14:paraId="765EDC76" w14:textId="77777777" w:rsidR="00111B64" w:rsidRDefault="00076A04">
            <w:pPr>
              <w:pStyle w:val="ProductList-TableBody"/>
            </w:pPr>
            <w:hyperlink w:anchor="_Sec798">
              <w:r w:rsidR="00BE10F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C8AB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A32F7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614BB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270A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8102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09A6F"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16E3E"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EF2CC"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577BF"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F8E2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DA87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73BFF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7E9B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E689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FA23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6F7372"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ACB73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FE0B9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0037E"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2A5A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9F04E" w14:textId="77777777" w:rsidR="00111B64" w:rsidRDefault="00111B64">
            <w:pPr>
              <w:pStyle w:val="ProductList-TableBody"/>
              <w:jc w:val="center"/>
            </w:pPr>
          </w:p>
        </w:tc>
      </w:tr>
      <w:tr w:rsidR="00111B64" w14:paraId="0FE50A7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310702" w14:textId="77777777" w:rsidR="00111B64" w:rsidRDefault="00BE10F4">
            <w:pPr>
              <w:pStyle w:val="ProductList-TableBody"/>
            </w:pPr>
            <w:r>
              <w:rPr>
                <w:b/>
              </w:rPr>
              <w:t>Microsoft Audit og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1E6A67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D6C7D"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7CD0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25D2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4CEE40"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5CC67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37C748" w14:textId="77777777" w:rsidR="00111B64" w:rsidRDefault="00111B64">
            <w:pPr>
              <w:pStyle w:val="ProductList-TableBody"/>
            </w:pPr>
          </w:p>
        </w:tc>
      </w:tr>
      <w:tr w:rsidR="00111B64" w14:paraId="0D6714AE" w14:textId="77777777">
        <w:tc>
          <w:tcPr>
            <w:tcW w:w="360" w:type="dxa"/>
            <w:tcBorders>
              <w:top w:val="dashed" w:sz="4" w:space="0" w:color="BFBFBF"/>
              <w:left w:val="none" w:sz="24" w:space="0" w:color="808080"/>
              <w:bottom w:val="single" w:sz="4" w:space="0" w:color="FFFFFF"/>
              <w:right w:val="single" w:sz="6" w:space="0" w:color="FFFFFF"/>
            </w:tcBorders>
          </w:tcPr>
          <w:p w14:paraId="60D06EFF" w14:textId="77777777" w:rsidR="00111B64" w:rsidRDefault="00076A04">
            <w:pPr>
              <w:pStyle w:val="ProductList-TableBody"/>
            </w:pPr>
            <w:hyperlink w:anchor="_Sec798">
              <w:r w:rsidR="00BE10F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3F03B4"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7DECC8"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F166B6"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FE147B"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648DA6"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9AE06A"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A00473"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D75D42"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2190A1"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B660A8"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A6E3A6"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78303E"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DFABAA"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97D3D"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D656E3"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D03879" w14:textId="77777777" w:rsidR="00111B64" w:rsidRDefault="00111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D137D62"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BDE327"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0451C"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7F2E6"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9E5672" w14:textId="77777777" w:rsidR="00111B64" w:rsidRDefault="00111B64">
            <w:pPr>
              <w:pStyle w:val="ProductList-TableBody"/>
              <w:jc w:val="center"/>
            </w:pPr>
          </w:p>
        </w:tc>
      </w:tr>
      <w:tr w:rsidR="00111B64" w14:paraId="6CE969A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9112B4" w14:textId="77777777" w:rsidR="00111B64" w:rsidRDefault="00BE10F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468765C5"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58235D"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176B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4DCDF"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BDA1114"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CE23B4"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C788C" w14:textId="77777777" w:rsidR="00111B64" w:rsidRDefault="00111B64">
            <w:pPr>
              <w:pStyle w:val="ProductList-TableBody"/>
            </w:pPr>
          </w:p>
        </w:tc>
      </w:tr>
      <w:tr w:rsidR="00111B64" w14:paraId="6438F428" w14:textId="77777777">
        <w:tc>
          <w:tcPr>
            <w:tcW w:w="360" w:type="dxa"/>
            <w:tcBorders>
              <w:top w:val="dashed" w:sz="4" w:space="0" w:color="BFBFBF"/>
              <w:left w:val="none" w:sz="24" w:space="0" w:color="808080"/>
              <w:bottom w:val="dashed" w:sz="4" w:space="0" w:color="BFBFBF"/>
              <w:right w:val="single" w:sz="6" w:space="0" w:color="FFFFFF"/>
            </w:tcBorders>
          </w:tcPr>
          <w:p w14:paraId="51860600" w14:textId="77777777" w:rsidR="00111B64" w:rsidRDefault="00076A04">
            <w:pPr>
              <w:pStyle w:val="ProductList-TableBody"/>
            </w:pPr>
            <w:hyperlink w:anchor="_Sec799">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116F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B3AA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05FD9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EA3C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D26C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4E62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FE1B7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F9D8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A6DF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8E86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9A63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C984A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31F96"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FA65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C4FC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3CB99F"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A9B87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7884D"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4B33D"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CE6A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9770C" w14:textId="77777777" w:rsidR="00111B64" w:rsidRDefault="00111B64">
            <w:pPr>
              <w:pStyle w:val="ProductList-TableBody"/>
              <w:jc w:val="center"/>
            </w:pPr>
          </w:p>
        </w:tc>
      </w:tr>
      <w:tr w:rsidR="00111B64" w14:paraId="4FD9FDF3" w14:textId="77777777">
        <w:tc>
          <w:tcPr>
            <w:tcW w:w="360" w:type="dxa"/>
            <w:tcBorders>
              <w:top w:val="dashed" w:sz="4" w:space="0" w:color="BFBFBF"/>
              <w:left w:val="none" w:sz="24" w:space="0" w:color="808080"/>
              <w:bottom w:val="dashed" w:sz="4" w:space="0" w:color="BFBFBF"/>
              <w:right w:val="single" w:sz="6" w:space="0" w:color="FFFFFF"/>
            </w:tcBorders>
          </w:tcPr>
          <w:p w14:paraId="77FB897B" w14:textId="77777777" w:rsidR="00111B64" w:rsidRDefault="00076A04">
            <w:pPr>
              <w:pStyle w:val="ProductList-TableBody"/>
            </w:pPr>
            <w:hyperlink w:anchor="_Sec799">
              <w:r w:rsidR="00BE10F4">
                <w:rPr>
                  <w:color w:val="00467F"/>
                  <w:u w:val="single"/>
                </w:rPr>
                <w:t>Tillegg</w:t>
              </w:r>
            </w:hyperlink>
            <w:r w:rsidR="00BE10F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D6238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EB968"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B94C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8B4B8"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9E9C9"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9A8FEC"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902AA6"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C0FAF1"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7EB2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B638D2"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ECCD2"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469E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90C0E6"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537E9"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7E9EF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A541D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DBECA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13E105"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C68CA"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CDD69"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6B852" w14:textId="77777777" w:rsidR="00111B64" w:rsidRDefault="00111B64">
            <w:pPr>
              <w:pStyle w:val="ProductList-TableBody"/>
              <w:jc w:val="center"/>
            </w:pPr>
          </w:p>
        </w:tc>
      </w:tr>
      <w:tr w:rsidR="00111B64" w14:paraId="297755A7" w14:textId="77777777">
        <w:tc>
          <w:tcPr>
            <w:tcW w:w="360" w:type="dxa"/>
            <w:tcBorders>
              <w:top w:val="dashed" w:sz="4" w:space="0" w:color="BFBFBF"/>
              <w:left w:val="none" w:sz="24" w:space="0" w:color="808080"/>
              <w:bottom w:val="single" w:sz="4" w:space="0" w:color="FFFFFF"/>
              <w:right w:val="single" w:sz="6" w:space="0" w:color="FFFFFF"/>
            </w:tcBorders>
          </w:tcPr>
          <w:p w14:paraId="78F03D26" w14:textId="77777777" w:rsidR="00111B64" w:rsidRDefault="00076A04">
            <w:pPr>
              <w:pStyle w:val="ProductList-TableBody"/>
            </w:pPr>
            <w:hyperlink w:anchor="_Sec799">
              <w:r w:rsidR="00BE10F4">
                <w:rPr>
                  <w:color w:val="00467F"/>
                  <w:u w:val="single"/>
                </w:rPr>
                <w:t>Tillegg</w:t>
              </w:r>
            </w:hyperlink>
            <w:r w:rsidR="00BE10F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66CDE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5A40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29894"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43F2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B7AFC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E713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AB06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EA40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7925C"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26A9E4"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505AD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9706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9DCC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37DBC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7CD3E"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99CD7"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C52AB5C"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84DEA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EC52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E0EC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9EF8A" w14:textId="77777777" w:rsidR="00111B64" w:rsidRDefault="00111B64">
            <w:pPr>
              <w:pStyle w:val="ProductList-TableBody"/>
              <w:jc w:val="center"/>
            </w:pPr>
          </w:p>
        </w:tc>
      </w:tr>
      <w:tr w:rsidR="00111B64" w14:paraId="6DE6E2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1DBD4F" w14:textId="77777777" w:rsidR="00111B64" w:rsidRDefault="00BE10F4">
            <w:pPr>
              <w:pStyle w:val="ProductList-TableBody"/>
            </w:pPr>
            <w:r>
              <w:rPr>
                <w:b/>
              </w:rPr>
              <w:t>Windows MultiPoint Server 2016 Premium (Kun akademisk)</w:t>
            </w:r>
          </w:p>
        </w:tc>
        <w:tc>
          <w:tcPr>
            <w:tcW w:w="480" w:type="dxa"/>
            <w:tcBorders>
              <w:top w:val="single" w:sz="4" w:space="0" w:color="FFFFFF"/>
              <w:left w:val="single" w:sz="6" w:space="0" w:color="FFFFFF"/>
              <w:bottom w:val="single" w:sz="4" w:space="0" w:color="FFFFFF"/>
              <w:right w:val="single" w:sz="6" w:space="0" w:color="FFFFFF"/>
            </w:tcBorders>
          </w:tcPr>
          <w:p w14:paraId="29F47124"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A54C12"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407C8"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8B7B2A"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00EF9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F4854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AA5760" w14:textId="77777777" w:rsidR="00111B64" w:rsidRDefault="00111B64">
            <w:pPr>
              <w:pStyle w:val="ProductList-TableBody"/>
            </w:pPr>
          </w:p>
        </w:tc>
      </w:tr>
      <w:tr w:rsidR="00111B64" w14:paraId="4E88ADE2" w14:textId="77777777">
        <w:tc>
          <w:tcPr>
            <w:tcW w:w="360" w:type="dxa"/>
            <w:tcBorders>
              <w:top w:val="dashed" w:sz="4" w:space="0" w:color="BFBFBF"/>
              <w:left w:val="none" w:sz="24" w:space="0" w:color="808080"/>
              <w:bottom w:val="dashed" w:sz="4" w:space="0" w:color="BFBFBF"/>
              <w:right w:val="single" w:sz="6" w:space="0" w:color="FFFFFF"/>
            </w:tcBorders>
          </w:tcPr>
          <w:p w14:paraId="4D8C4687" w14:textId="77777777" w:rsidR="00111B64" w:rsidRDefault="00076A04">
            <w:pPr>
              <w:pStyle w:val="ProductList-TableBody"/>
            </w:pPr>
            <w:hyperlink w:anchor="_Sec800">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7A96F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FE471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FB050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C505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A38E19"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8F233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7799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0193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4A69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753C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6F016"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5453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C7AC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E5E6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7C3B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D50D3"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291B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CABB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35E19"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DB2C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08A5C" w14:textId="77777777" w:rsidR="00111B64" w:rsidRDefault="00111B64">
            <w:pPr>
              <w:pStyle w:val="ProductList-TableBody"/>
              <w:jc w:val="center"/>
            </w:pPr>
          </w:p>
        </w:tc>
      </w:tr>
      <w:tr w:rsidR="00111B64" w14:paraId="551FA0E6" w14:textId="77777777">
        <w:tc>
          <w:tcPr>
            <w:tcW w:w="360" w:type="dxa"/>
            <w:tcBorders>
              <w:top w:val="dashed" w:sz="4" w:space="0" w:color="BFBFBF"/>
              <w:left w:val="none" w:sz="24" w:space="0" w:color="808080"/>
              <w:bottom w:val="single" w:sz="4" w:space="0" w:color="FFFFFF"/>
              <w:right w:val="single" w:sz="6" w:space="0" w:color="FFFFFF"/>
            </w:tcBorders>
          </w:tcPr>
          <w:p w14:paraId="6C83955C" w14:textId="77777777" w:rsidR="00111B64" w:rsidRDefault="00076A04">
            <w:pPr>
              <w:pStyle w:val="ProductList-TableBody"/>
            </w:pPr>
            <w:hyperlink w:anchor="_Sec800">
              <w:r w:rsidR="00BE10F4">
                <w:rPr>
                  <w:color w:val="00467F"/>
                  <w:u w:val="single"/>
                </w:rPr>
                <w:t>Tillegg</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5D79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CAEB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37B424"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06A71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5DBC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E204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88D8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AFA3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3DFF5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8F54F"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67AFBE"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DCFE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DE6D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7DFE6E"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969581"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26401"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BF37B2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C8DD5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F250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9B29C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F44D0" w14:textId="77777777" w:rsidR="00111B64" w:rsidRDefault="00111B64">
            <w:pPr>
              <w:pStyle w:val="ProductList-TableBody"/>
              <w:jc w:val="center"/>
            </w:pPr>
          </w:p>
        </w:tc>
      </w:tr>
      <w:tr w:rsidR="00111B64" w14:paraId="3DEDE4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6C8061" w14:textId="77777777" w:rsidR="00111B64" w:rsidRDefault="00BE10F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285E780"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EE04F"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C00320"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4C6F5"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160D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3E29D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D92859" w14:textId="77777777" w:rsidR="00111B64" w:rsidRDefault="00111B64">
            <w:pPr>
              <w:pStyle w:val="ProductList-TableBody"/>
            </w:pPr>
          </w:p>
        </w:tc>
      </w:tr>
      <w:tr w:rsidR="00111B64" w14:paraId="5EEB2632" w14:textId="77777777">
        <w:tc>
          <w:tcPr>
            <w:tcW w:w="360" w:type="dxa"/>
            <w:tcBorders>
              <w:top w:val="dashed" w:sz="4" w:space="0" w:color="BFBFBF"/>
              <w:left w:val="none" w:sz="24" w:space="0" w:color="808080"/>
              <w:bottom w:val="dashed" w:sz="4" w:space="0" w:color="BFBFBF"/>
              <w:right w:val="single" w:sz="6" w:space="0" w:color="FFFFFF"/>
            </w:tcBorders>
          </w:tcPr>
          <w:p w14:paraId="6A64F52B" w14:textId="77777777" w:rsidR="00111B64" w:rsidRDefault="00076A04">
            <w:pPr>
              <w:pStyle w:val="ProductList-TableBody"/>
            </w:pPr>
            <w:hyperlink w:anchor="_Sec807">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1E629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8166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FB94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355B9"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C62E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A7FA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FCD5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52166"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F391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D3A7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2983C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2881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BF02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84C7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9BA8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5DCAF"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9FE0F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74BB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6F697E"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ED65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E1EA6C" w14:textId="77777777" w:rsidR="00111B64" w:rsidRDefault="00111B64">
            <w:pPr>
              <w:pStyle w:val="ProductList-TableBody"/>
              <w:jc w:val="center"/>
            </w:pPr>
          </w:p>
        </w:tc>
      </w:tr>
      <w:tr w:rsidR="00111B64" w14:paraId="44CE20EE" w14:textId="77777777">
        <w:tc>
          <w:tcPr>
            <w:tcW w:w="360" w:type="dxa"/>
            <w:tcBorders>
              <w:top w:val="dashed" w:sz="4" w:space="0" w:color="BFBFBF"/>
              <w:left w:val="none" w:sz="24" w:space="0" w:color="808080"/>
              <w:bottom w:val="dashed" w:sz="4" w:space="0" w:color="BFBFBF"/>
              <w:right w:val="single" w:sz="6" w:space="0" w:color="FFFFFF"/>
            </w:tcBorders>
          </w:tcPr>
          <w:p w14:paraId="7E253AD4" w14:textId="77777777" w:rsidR="00111B64" w:rsidRDefault="00076A04">
            <w:pPr>
              <w:pStyle w:val="ProductList-TableBody"/>
            </w:pPr>
            <w:hyperlink w:anchor="_Sec807">
              <w:r w:rsidR="00BE10F4">
                <w:rPr>
                  <w:color w:val="00467F"/>
                  <w:u w:val="single"/>
                </w:rPr>
                <w:t>Tillegg</w:t>
              </w:r>
            </w:hyperlink>
            <w:r w:rsidR="00BE10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EE21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441E43"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9DA1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F7D0B"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CD1A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4F36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298AA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A292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C88A63"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1E90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05B56B"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0D97B9"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2637B"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F4643"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77DB6"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E9540"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005B7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1CC4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7BD41"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B4363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FA587" w14:textId="77777777" w:rsidR="00111B64" w:rsidRDefault="00111B64">
            <w:pPr>
              <w:pStyle w:val="ProductList-TableBody"/>
              <w:jc w:val="center"/>
            </w:pPr>
          </w:p>
        </w:tc>
      </w:tr>
      <w:tr w:rsidR="00111B64" w14:paraId="1A25A8E2" w14:textId="77777777">
        <w:tc>
          <w:tcPr>
            <w:tcW w:w="360" w:type="dxa"/>
            <w:tcBorders>
              <w:top w:val="dashed" w:sz="4" w:space="0" w:color="BFBFBF"/>
              <w:left w:val="none" w:sz="24" w:space="0" w:color="808080"/>
              <w:bottom w:val="single" w:sz="4" w:space="0" w:color="FFFFFF"/>
              <w:right w:val="single" w:sz="6" w:space="0" w:color="FFFFFF"/>
            </w:tcBorders>
          </w:tcPr>
          <w:p w14:paraId="32D23217" w14:textId="77777777" w:rsidR="00111B64" w:rsidRDefault="00076A04">
            <w:pPr>
              <w:pStyle w:val="ProductList-TableBody"/>
            </w:pPr>
            <w:hyperlink w:anchor="_Sec807">
              <w:r w:rsidR="00BE10F4">
                <w:rPr>
                  <w:color w:val="00467F"/>
                  <w:u w:val="single"/>
                </w:rPr>
                <w:t>Tillegg</w:t>
              </w:r>
            </w:hyperlink>
            <w:r w:rsidR="00BE10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857D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F023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F4BE6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9B875"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663312"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2403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2534A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619B86"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9827A3"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58EC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2433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9DC10"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0C437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858E4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0872B"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E781B"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92647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5466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BC6F2"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DC1BC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22E130" w14:textId="77777777" w:rsidR="00111B64" w:rsidRDefault="00111B64">
            <w:pPr>
              <w:pStyle w:val="ProductList-TableBody"/>
              <w:jc w:val="center"/>
            </w:pPr>
          </w:p>
        </w:tc>
      </w:tr>
      <w:tr w:rsidR="00111B64" w14:paraId="2C956FE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CCB3A7" w14:textId="77777777" w:rsidR="00111B64" w:rsidRDefault="00BE10F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514E76F"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FF5807"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0E20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D00EF"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29C677"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AF7D9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724388" w14:textId="77777777" w:rsidR="00111B64" w:rsidRDefault="00111B64">
            <w:pPr>
              <w:pStyle w:val="ProductList-TableBody"/>
            </w:pPr>
          </w:p>
        </w:tc>
      </w:tr>
      <w:tr w:rsidR="00111B64" w14:paraId="12E9A6CA" w14:textId="77777777">
        <w:tc>
          <w:tcPr>
            <w:tcW w:w="360" w:type="dxa"/>
            <w:tcBorders>
              <w:top w:val="dashed" w:sz="4" w:space="0" w:color="BFBFBF"/>
              <w:left w:val="none" w:sz="24" w:space="0" w:color="808080"/>
              <w:bottom w:val="dashed" w:sz="4" w:space="0" w:color="BFBFBF"/>
              <w:right w:val="single" w:sz="6" w:space="0" w:color="FFFFFF"/>
            </w:tcBorders>
          </w:tcPr>
          <w:p w14:paraId="7BF3C7C9" w14:textId="77777777" w:rsidR="00111B64" w:rsidRDefault="00076A04">
            <w:pPr>
              <w:pStyle w:val="ProductList-TableBody"/>
            </w:pPr>
            <w:hyperlink w:anchor="_Sec807">
              <w:r w:rsidR="00BE10F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44716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BFD20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E99E0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5F541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909DD"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C162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B098C"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A13DB"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883CA"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49DF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C2448"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8B034"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DC90C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A4276"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4767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2A082"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3D461C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9201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0B65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F48D2"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982C0" w14:textId="77777777" w:rsidR="00111B64" w:rsidRDefault="00111B64">
            <w:pPr>
              <w:pStyle w:val="ProductList-TableBody"/>
              <w:jc w:val="center"/>
            </w:pPr>
          </w:p>
        </w:tc>
      </w:tr>
      <w:tr w:rsidR="00111B64" w14:paraId="3FE6DDA6" w14:textId="77777777">
        <w:tc>
          <w:tcPr>
            <w:tcW w:w="360" w:type="dxa"/>
            <w:tcBorders>
              <w:top w:val="dashed" w:sz="4" w:space="0" w:color="BFBFBF"/>
              <w:left w:val="none" w:sz="24" w:space="0" w:color="808080"/>
              <w:bottom w:val="dashed" w:sz="4" w:space="0" w:color="BFBFBF"/>
              <w:right w:val="single" w:sz="6" w:space="0" w:color="FFFFFF"/>
            </w:tcBorders>
          </w:tcPr>
          <w:p w14:paraId="28B05F36" w14:textId="77777777" w:rsidR="00111B64" w:rsidRDefault="00076A04">
            <w:pPr>
              <w:pStyle w:val="ProductList-TableBody"/>
            </w:pPr>
            <w:hyperlink w:anchor="_Sec807">
              <w:r w:rsidR="00BE10F4">
                <w:rPr>
                  <w:color w:val="00467F"/>
                  <w:u w:val="single"/>
                </w:rPr>
                <w:t>Tillegg</w:t>
              </w:r>
            </w:hyperlink>
            <w:r w:rsidR="00BE10F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416D91"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150A1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304FCC"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72173C"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20F4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40A5E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2A699D"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2270D1"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4EF863"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9BCE8D"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4FAFD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1ABDC6"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F505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9D361"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EE57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94D22E"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4FF60B"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9EDAD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E319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12C45"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0C38AC" w14:textId="77777777" w:rsidR="00111B64" w:rsidRDefault="00111B64">
            <w:pPr>
              <w:pStyle w:val="ProductList-TableBody"/>
              <w:jc w:val="center"/>
            </w:pPr>
          </w:p>
        </w:tc>
      </w:tr>
      <w:tr w:rsidR="00111B64" w14:paraId="701519C3" w14:textId="77777777">
        <w:tc>
          <w:tcPr>
            <w:tcW w:w="360" w:type="dxa"/>
            <w:tcBorders>
              <w:top w:val="dashed" w:sz="4" w:space="0" w:color="BFBFBF"/>
              <w:left w:val="none" w:sz="24" w:space="0" w:color="808080"/>
              <w:bottom w:val="single" w:sz="4" w:space="0" w:color="FFFFFF"/>
              <w:right w:val="single" w:sz="6" w:space="0" w:color="FFFFFF"/>
            </w:tcBorders>
          </w:tcPr>
          <w:p w14:paraId="16D207DE" w14:textId="77777777" w:rsidR="00111B64" w:rsidRDefault="00076A04">
            <w:pPr>
              <w:pStyle w:val="ProductList-TableBody"/>
            </w:pPr>
            <w:hyperlink w:anchor="_Sec807">
              <w:r w:rsidR="00BE10F4">
                <w:rPr>
                  <w:color w:val="00467F"/>
                  <w:u w:val="single"/>
                </w:rPr>
                <w:t>Tillegg</w:t>
              </w:r>
            </w:hyperlink>
            <w:r w:rsidR="00BE10F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48BF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A650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2F01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1C32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89872"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D08C1"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35CEEC"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50027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C253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C847A"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2F977"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09061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BCBF1"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BB4BE"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21AED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D7BCC" w14:textId="77777777" w:rsidR="00111B64" w:rsidRDefault="00111B6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C30718"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F3F039"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37FA4"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54949D" w14:textId="77777777" w:rsidR="00111B64" w:rsidRDefault="00111B6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D6234D" w14:textId="77777777" w:rsidR="00111B64" w:rsidRDefault="00111B64">
            <w:pPr>
              <w:pStyle w:val="ProductList-TableBody"/>
              <w:jc w:val="center"/>
            </w:pPr>
          </w:p>
        </w:tc>
      </w:tr>
      <w:tr w:rsidR="00111B64" w14:paraId="50BDC0A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8A310B" w14:textId="77777777" w:rsidR="00111B64" w:rsidRDefault="00BE10F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4885FB7"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CCDEE6"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FFB4B"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828A4"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2BDE7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03431E"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32AA58" w14:textId="77777777" w:rsidR="00111B64" w:rsidRDefault="00111B64">
            <w:pPr>
              <w:pStyle w:val="ProductList-TableBody"/>
            </w:pPr>
          </w:p>
        </w:tc>
      </w:tr>
      <w:tr w:rsidR="00111B64" w14:paraId="5882D0B9" w14:textId="77777777">
        <w:tc>
          <w:tcPr>
            <w:tcW w:w="360" w:type="dxa"/>
            <w:tcBorders>
              <w:top w:val="none" w:sz="24" w:space="0" w:color="808080"/>
              <w:left w:val="none" w:sz="24" w:space="0" w:color="808080"/>
              <w:bottom w:val="single" w:sz="4" w:space="0" w:color="FFFFFF"/>
              <w:right w:val="single" w:sz="6" w:space="0" w:color="FFFFFF"/>
            </w:tcBorders>
          </w:tcPr>
          <w:p w14:paraId="1A944925" w14:textId="77777777" w:rsidR="00111B64" w:rsidRDefault="00076A04">
            <w:pPr>
              <w:pStyle w:val="ProductList-TableBody"/>
            </w:pPr>
            <w:hyperlink w:anchor="_Sec801">
              <w:r w:rsidR="00BE10F4">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C6C3B1"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4E406E"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0AA1B6"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EAB6BB"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71082F"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53F4C6"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E239F5"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D6204F"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3A221EF"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FCA040"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C633C"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97C02D"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B44DD8" w14:textId="77777777" w:rsidR="00111B64" w:rsidRDefault="00111B6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1B4CF4"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425A6"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05388E" w14:textId="77777777" w:rsidR="00111B64" w:rsidRDefault="00111B6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F57851C"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9A8818"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3E38C"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1D621A" w14:textId="77777777" w:rsidR="00111B64" w:rsidRDefault="00111B6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495D08" w14:textId="77777777" w:rsidR="00111B64" w:rsidRDefault="00111B64">
            <w:pPr>
              <w:pStyle w:val="ProductList-TableBody"/>
              <w:jc w:val="center"/>
            </w:pPr>
          </w:p>
        </w:tc>
      </w:tr>
      <w:tr w:rsidR="00111B64" w14:paraId="37D8971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D8E3ABA" w14:textId="77777777" w:rsidR="00111B64" w:rsidRDefault="00BE10F4">
            <w:pPr>
              <w:pStyle w:val="ProductList-TableBody"/>
            </w:pPr>
            <w:r>
              <w:rPr>
                <w:b/>
              </w:rPr>
              <w:t>Microsoft Endpoint Configuration Manager (tidligere,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46FAC2A"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CA2C0"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C4AE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829819"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1CD8D"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07653A" w14:textId="77777777" w:rsidR="00111B64" w:rsidRDefault="00111B6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C33518" w14:textId="77777777" w:rsidR="00111B64" w:rsidRDefault="00111B64">
            <w:pPr>
              <w:pStyle w:val="ProductList-TableBody"/>
            </w:pPr>
          </w:p>
        </w:tc>
      </w:tr>
      <w:tr w:rsidR="00111B64" w14:paraId="5213320D" w14:textId="77777777">
        <w:tc>
          <w:tcPr>
            <w:tcW w:w="360" w:type="dxa"/>
            <w:tcBorders>
              <w:top w:val="none" w:sz="24" w:space="0" w:color="808080"/>
              <w:left w:val="none" w:sz="24" w:space="0" w:color="808080"/>
              <w:bottom w:val="none" w:sz="4" w:space="0" w:color="6E6E6E"/>
              <w:right w:val="single" w:sz="6" w:space="0" w:color="FFFFFF"/>
            </w:tcBorders>
          </w:tcPr>
          <w:p w14:paraId="0B28F7C5" w14:textId="77777777" w:rsidR="00111B64" w:rsidRDefault="00076A04">
            <w:pPr>
              <w:pStyle w:val="ProductList-TableBody"/>
            </w:pPr>
            <w:hyperlink w:anchor="_Sec802">
              <w:r w:rsidR="00BE10F4">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B5ECB3"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466858"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1DBF3A"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3DE3F2"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5E8684"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15B5A5C"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A63E2E"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AC64D9"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A58F4F"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777F33"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579588"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8103942" w14:textId="77777777" w:rsidR="00111B64" w:rsidRDefault="00111B6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714AF5" w14:textId="77777777" w:rsidR="00111B64" w:rsidRDefault="00111B6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2555DE7"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02E41"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B2417" w14:textId="77777777" w:rsidR="00111B64" w:rsidRDefault="00111B6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A47433"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AAD75"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D2EAF"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E4A680" w14:textId="77777777" w:rsidR="00111B64" w:rsidRDefault="00111B6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D43571" w14:textId="77777777" w:rsidR="00111B64" w:rsidRDefault="00111B64">
            <w:pPr>
              <w:pStyle w:val="ProductList-TableBody"/>
              <w:jc w:val="center"/>
            </w:pPr>
          </w:p>
        </w:tc>
      </w:tr>
      <w:tr w:rsidR="00111B64" w14:paraId="6848D89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573FC42" w14:textId="77777777" w:rsidR="00111B64" w:rsidRDefault="00BE10F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DA13A29"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40E3A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695BD3"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F47A4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704D53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F74280D"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6312D72"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A96D7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9DA5703" w14:textId="77777777" w:rsidR="00111B64" w:rsidRDefault="00111B64">
            <w:pPr>
              <w:pStyle w:val="ProductList-TableBody"/>
              <w:jc w:val="center"/>
            </w:pPr>
          </w:p>
        </w:tc>
      </w:tr>
      <w:tr w:rsidR="00111B64" w14:paraId="04145C74" w14:textId="77777777">
        <w:tc>
          <w:tcPr>
            <w:tcW w:w="360" w:type="dxa"/>
            <w:tcBorders>
              <w:top w:val="none" w:sz="4" w:space="0" w:color="6E6E6E"/>
              <w:left w:val="none" w:sz="24" w:space="0" w:color="808080"/>
              <w:bottom w:val="none" w:sz="4" w:space="0" w:color="6E6E6E"/>
              <w:right w:val="single" w:sz="6" w:space="0" w:color="FFFFFF"/>
            </w:tcBorders>
          </w:tcPr>
          <w:p w14:paraId="4DA921A5" w14:textId="77777777" w:rsidR="00111B64" w:rsidRDefault="00076A04">
            <w:pPr>
              <w:pStyle w:val="ProductList-TableBody"/>
            </w:pPr>
            <w:hyperlink w:anchor="_Sec802">
              <w:r w:rsidR="00BE10F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C7C9127"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D979B0"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1DF370"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10C066"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B1AFB8"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EF531"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01405A"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0E9795"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DA15A2"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47CADE9"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28971C"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A1AB5"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1F969A"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E16DBC"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3B8C5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8353D8"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3483CC"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B10C6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3525A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F262E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89BF9" w14:textId="77777777" w:rsidR="00111B64" w:rsidRDefault="00111B64">
            <w:pPr>
              <w:pStyle w:val="ProductList-TableBody"/>
              <w:jc w:val="center"/>
            </w:pPr>
          </w:p>
        </w:tc>
      </w:tr>
      <w:tr w:rsidR="00111B64" w14:paraId="3FA6347F" w14:textId="77777777">
        <w:tc>
          <w:tcPr>
            <w:tcW w:w="360" w:type="dxa"/>
            <w:gridSpan w:val="13"/>
            <w:tcBorders>
              <w:top w:val="none" w:sz="4" w:space="0" w:color="6E6E6E"/>
              <w:left w:val="single" w:sz="6" w:space="0" w:color="FFFFFF"/>
              <w:bottom w:val="none" w:sz="4" w:space="0" w:color="6E6E6E"/>
              <w:right w:val="single" w:sz="6" w:space="0" w:color="FFFFFF"/>
            </w:tcBorders>
          </w:tcPr>
          <w:p w14:paraId="1C2B7C13" w14:textId="77777777" w:rsidR="00111B64" w:rsidRDefault="00BE10F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B43A5A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365C0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7504AF"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41718A"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AD64F2"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06590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923577"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9DA7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DDFD974" w14:textId="77777777" w:rsidR="00111B64" w:rsidRDefault="00111B64">
            <w:pPr>
              <w:pStyle w:val="ProductList-TableBody"/>
              <w:jc w:val="center"/>
            </w:pPr>
          </w:p>
        </w:tc>
      </w:tr>
      <w:tr w:rsidR="00111B64" w14:paraId="795C2F4A" w14:textId="77777777">
        <w:tc>
          <w:tcPr>
            <w:tcW w:w="360" w:type="dxa"/>
            <w:tcBorders>
              <w:top w:val="none" w:sz="4" w:space="0" w:color="6E6E6E"/>
              <w:left w:val="none" w:sz="24" w:space="0" w:color="808080"/>
              <w:bottom w:val="none" w:sz="4" w:space="0" w:color="6E6E6E"/>
              <w:right w:val="single" w:sz="6" w:space="0" w:color="FFFFFF"/>
            </w:tcBorders>
          </w:tcPr>
          <w:p w14:paraId="6638C1A1" w14:textId="77777777" w:rsidR="00111B64" w:rsidRDefault="00076A04">
            <w:pPr>
              <w:pStyle w:val="ProductList-TableBody"/>
            </w:pPr>
            <w:hyperlink r:id="rId154">
              <w:r w:rsidR="00BE10F4">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6920FF"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39282"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B83DB9"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24BA66"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0FACE0"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67F4B3"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236360"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A82687"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ADBEA"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3375CC"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3B127D"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411728" w14:textId="77777777" w:rsidR="00111B64" w:rsidRDefault="00111B6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2239E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A9EE"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B01F4"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6B619" w14:textId="77777777" w:rsidR="00111B64" w:rsidRDefault="00111B6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F4A95B"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204D0"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4F89F5"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C7982" w14:textId="77777777" w:rsidR="00111B64" w:rsidRDefault="00111B6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7E53A8" w14:textId="77777777" w:rsidR="00111B64" w:rsidRDefault="00111B64">
            <w:pPr>
              <w:pStyle w:val="ProductList-TableBody"/>
              <w:jc w:val="center"/>
            </w:pPr>
          </w:p>
        </w:tc>
      </w:tr>
    </w:tbl>
    <w:p w14:paraId="608F333A" w14:textId="77777777" w:rsidR="00111B64" w:rsidRDefault="00BE10F4">
      <w:pPr>
        <w:pStyle w:val="ProductList-Body"/>
      </w:pPr>
      <w:r>
        <w:rPr>
          <w:b/>
          <w:i/>
        </w:rPr>
        <w:t>Merknad</w:t>
      </w:r>
      <w:r>
        <w:rPr>
          <w:i/>
        </w:rPr>
        <w:t>: Office 365 A1, Microsoft 365 A1 og Office 365 Nonprofit E1 tilfredsstiller ikke lisenskravet for tilgang til (eller administrasjon av) produktene i denne tabellen. Med unntak av Advanced Threat Analytics 2016 og Microsoft Endpoint Configuration Manager, tilfredsstiller ikke brukere som er lisensiert gjennom studentbruksfordeler, lisenskravet for tilgang til (eller administrasjon av) produktene i denne tabellen. En lisens for Enterprise CAL Suite med aktiv SA-dekning gir rettigheter som tilsvarer datatapforebygging og Exchange Online Protection.</w:t>
      </w:r>
    </w:p>
    <w:p w14:paraId="70AD0FF5" w14:textId="77777777" w:rsidR="00111B64" w:rsidRDefault="00BE10F4">
      <w:pPr>
        <w:pStyle w:val="ProductList-SectionHeading"/>
        <w:pageBreakBefore/>
        <w:outlineLvl w:val="0"/>
      </w:pPr>
      <w:bookmarkStart w:id="349" w:name="_Sec564"/>
      <w:bookmarkEnd w:id="347"/>
      <w:r>
        <w:t>Vedlegg B – Software Assurance</w:t>
      </w:r>
      <w:r>
        <w:fldChar w:fldCharType="begin"/>
      </w:r>
      <w:r>
        <w:instrText xml:space="preserve"> TC "</w:instrText>
      </w:r>
      <w:bookmarkStart w:id="350" w:name="_Toc52183271"/>
      <w:r>
        <w:instrText>Vedlegg B – Software Assurance</w:instrText>
      </w:r>
      <w:bookmarkEnd w:id="350"/>
      <w:r>
        <w:instrText>" \l 1</w:instrText>
      </w:r>
      <w:r>
        <w:fldChar w:fldCharType="end"/>
      </w:r>
    </w:p>
    <w:p w14:paraId="3A4A2CAE" w14:textId="77777777" w:rsidR="00111B64" w:rsidRDefault="00BE10F4">
      <w:pPr>
        <w:pStyle w:val="ProductList-Offering1Heading"/>
        <w:outlineLvl w:val="1"/>
      </w:pPr>
      <w:bookmarkStart w:id="351" w:name="_Sec573"/>
      <w:r>
        <w:t>Kjøpe Software Assurance</w:t>
      </w:r>
      <w:bookmarkEnd w:id="351"/>
      <w:r>
        <w:fldChar w:fldCharType="begin"/>
      </w:r>
      <w:r>
        <w:instrText xml:space="preserve"> TC "</w:instrText>
      </w:r>
      <w:bookmarkStart w:id="352" w:name="_Toc52183272"/>
      <w:r>
        <w:instrText>Kjøpe Software Assurance</w:instrText>
      </w:r>
      <w:bookmarkEnd w:id="352"/>
      <w:r>
        <w:instrText>" \l 2</w:instrText>
      </w:r>
      <w:r>
        <w:fldChar w:fldCharType="end"/>
      </w:r>
    </w:p>
    <w:p w14:paraId="4AA0E0A8" w14:textId="77777777" w:rsidR="00111B64" w:rsidRDefault="00BE10F4">
      <w:pPr>
        <w:pStyle w:val="ProductList-Body"/>
      </w:pPr>
      <w:r>
        <w:t xml:space="preserve">Det finnes tre forskjellige forpliktelsesnivåer å velge mellom ved kjøp av SA, avhengig av program. En Kunde kan: </w:t>
      </w:r>
    </w:p>
    <w:p w14:paraId="18D777E2" w14:textId="77777777" w:rsidR="00111B64" w:rsidRDefault="00BE10F4" w:rsidP="00BE10F4">
      <w:pPr>
        <w:pStyle w:val="ProductList-Bullet"/>
        <w:numPr>
          <w:ilvl w:val="0"/>
          <w:numId w:val="55"/>
        </w:numPr>
      </w:pPr>
      <w:r>
        <w:t xml:space="preserve">Forplikte seg til å tilknytte SA for alle plattformprodukter. </w:t>
      </w:r>
    </w:p>
    <w:p w14:paraId="1D1ECD54" w14:textId="77777777" w:rsidR="00111B64" w:rsidRDefault="00BE10F4" w:rsidP="00BE10F4">
      <w:pPr>
        <w:pStyle w:val="ProductList-Bullet"/>
        <w:numPr>
          <w:ilvl w:val="0"/>
          <w:numId w:val="55"/>
        </w:numPr>
      </w:pPr>
      <w:r>
        <w:t xml:space="preserve">Forplikte seg til å tilknytte SA for alle kjøp under et bestemt Produktutvalg (Programmer, Systemer eller Servere), kalt Software Assurance-medlemskap (SAM). </w:t>
      </w:r>
    </w:p>
    <w:p w14:paraId="41B7DA25" w14:textId="77777777" w:rsidR="00111B64" w:rsidRDefault="00BE10F4" w:rsidP="00BE10F4">
      <w:pPr>
        <w:pStyle w:val="ProductList-Bullet"/>
        <w:numPr>
          <w:ilvl w:val="0"/>
          <w:numId w:val="55"/>
        </w:numPr>
      </w:pPr>
      <w:r>
        <w:t>Kjøpe SA for individuelle Produkter, uten å forplikte seg til å utvide SA til andre Produkter.</w:t>
      </w:r>
    </w:p>
    <w:p w14:paraId="453893FC" w14:textId="77777777" w:rsidR="00111B64" w:rsidRDefault="00111B64">
      <w:pPr>
        <w:pStyle w:val="ProductList-Body"/>
      </w:pPr>
    </w:p>
    <w:p w14:paraId="2691FC85" w14:textId="77777777" w:rsidR="00111B64" w:rsidRDefault="00BE10F4">
      <w:pPr>
        <w:pStyle w:val="ProductList-Body"/>
      </w:pPr>
      <w:r>
        <w:t xml:space="preserve">SA må anskaffes samtidig med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frem til overføringsdatoen.</w:t>
      </w:r>
    </w:p>
    <w:p w14:paraId="49914937" w14:textId="77777777" w:rsidR="00111B64" w:rsidRDefault="00111B64">
      <w:pPr>
        <w:pStyle w:val="ProductList-Body"/>
      </w:pPr>
    </w:p>
    <w:p w14:paraId="65B2A715" w14:textId="77777777" w:rsidR="00111B64" w:rsidRDefault="00BE10F4">
      <w:pPr>
        <w:pStyle w:val="ProductList-Body"/>
      </w:pPr>
      <w: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40"/>
        <w:gridCol w:w="2232"/>
        <w:gridCol w:w="2205"/>
        <w:gridCol w:w="4239"/>
      </w:tblGrid>
      <w:tr w:rsidR="00111B64" w14:paraId="5657299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C0C43F" w14:textId="77777777" w:rsidR="00111B64" w:rsidRDefault="00BE10F4">
            <w:pPr>
              <w:pStyle w:val="ProductList-TableBody"/>
              <w:jc w:val="center"/>
            </w:pPr>
            <w:r>
              <w:rPr>
                <w:color w:val="FFFFFF"/>
              </w:rPr>
              <w:t>Produktutvalg</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3562C7" w14:textId="77777777" w:rsidR="00111B64" w:rsidRDefault="00BE10F4">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1B477B" w14:textId="77777777" w:rsidR="00111B64" w:rsidRDefault="00BE10F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39215B2" w14:textId="77777777" w:rsidR="00111B64" w:rsidRDefault="00BE10F4">
            <w:pPr>
              <w:pStyle w:val="ProductList-TableBody"/>
              <w:jc w:val="center"/>
            </w:pPr>
            <w:r>
              <w:rPr>
                <w:color w:val="FFFFFF"/>
              </w:rPr>
              <w:t>Programmer</w:t>
            </w:r>
          </w:p>
        </w:tc>
      </w:tr>
      <w:tr w:rsidR="00111B64" w14:paraId="52EB94CF" w14:textId="77777777">
        <w:tc>
          <w:tcPr>
            <w:tcW w:w="2440" w:type="dxa"/>
            <w:tcBorders>
              <w:top w:val="single" w:sz="4" w:space="0" w:color="000000"/>
              <w:left w:val="single" w:sz="4" w:space="0" w:color="000000"/>
              <w:bottom w:val="single" w:sz="4" w:space="0" w:color="000000"/>
              <w:right w:val="single" w:sz="4" w:space="0" w:color="000000"/>
            </w:tcBorders>
          </w:tcPr>
          <w:p w14:paraId="68E3CDE9" w14:textId="77777777" w:rsidR="00111B64" w:rsidRDefault="00BE10F4">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14:paraId="065F631A" w14:textId="77777777" w:rsidR="00111B64" w:rsidRDefault="00BE10F4">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14:paraId="14698ECD" w14:textId="77777777" w:rsidR="00111B64" w:rsidRDefault="00BE10F4">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14:paraId="30980459" w14:textId="77777777" w:rsidR="00111B64" w:rsidRDefault="00BE10F4">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111B64" w14:paraId="761A8DC9" w14:textId="77777777">
        <w:tc>
          <w:tcPr>
            <w:tcW w:w="2440" w:type="dxa"/>
            <w:tcBorders>
              <w:top w:val="single" w:sz="4" w:space="0" w:color="000000"/>
              <w:left w:val="single" w:sz="4" w:space="0" w:color="000000"/>
              <w:bottom w:val="single" w:sz="4" w:space="0" w:color="000000"/>
              <w:right w:val="single" w:sz="4" w:space="0" w:color="000000"/>
            </w:tcBorders>
          </w:tcPr>
          <w:p w14:paraId="32B8B82B" w14:textId="77777777" w:rsidR="00111B64" w:rsidRDefault="00BE10F4">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14:paraId="737E23D5" w14:textId="77777777" w:rsidR="00111B64" w:rsidRDefault="00BE10F4">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14:paraId="493196E4" w14:textId="77777777" w:rsidR="00111B64" w:rsidRDefault="00BE10F4">
            <w:pPr>
              <w:pStyle w:val="ProductList-TableBody"/>
            </w:pPr>
            <w:r>
              <w:t>SA tilgjengelig</w:t>
            </w:r>
          </w:p>
        </w:tc>
        <w:tc>
          <w:tcPr>
            <w:tcW w:w="0" w:type="auto"/>
            <w:vMerge/>
          </w:tcPr>
          <w:p w14:paraId="0E76940E" w14:textId="77777777" w:rsidR="00111B64" w:rsidRDefault="00111B64"/>
        </w:tc>
      </w:tr>
    </w:tbl>
    <w:p w14:paraId="73BE5AC4" w14:textId="77777777" w:rsidR="00111B64" w:rsidRDefault="00111B64">
      <w:pPr>
        <w:pStyle w:val="ProductList-Body"/>
      </w:pPr>
    </w:p>
    <w:p w14:paraId="68AD100E" w14:textId="77777777" w:rsidR="00111B64" w:rsidRDefault="00BE10F4">
      <w:pPr>
        <w:pStyle w:val="ProductList-Body"/>
      </w:pPr>
      <w:r>
        <w:t>Kunder som anskaffer seg Microsoft Office Professional 2016 eller 2019 fra en OEM kan få SA for Microsoft Office Standard i Open License-programmene, Select- og Select Plus-programmene, og ikke for hele selskapet under Open Value innen 90 dager etter datoen for OEM-kjøpet.</w:t>
      </w:r>
    </w:p>
    <w:p w14:paraId="524DD6DB" w14:textId="77777777" w:rsidR="00111B64" w:rsidRDefault="00111B64">
      <w:pPr>
        <w:pStyle w:val="ProductList-Body"/>
      </w:pPr>
    </w:p>
    <w:p w14:paraId="0F386D5F" w14:textId="77777777" w:rsidR="00111B64" w:rsidRDefault="00BE10F4">
      <w:pPr>
        <w:pStyle w:val="ProductList-Body"/>
      </w:pPr>
      <w:r>
        <w:t>Kunder som anskaffer SQL Server 2017</w:t>
      </w:r>
      <w:r>
        <w:fldChar w:fldCharType="begin"/>
      </w:r>
      <w:r>
        <w:instrText xml:space="preserve"> XE "SQL Server 2017" </w:instrText>
      </w:r>
      <w:r>
        <w:fldChar w:fldCharType="end"/>
      </w:r>
      <w:r>
        <w:t xml:space="preserve"> fra en OEM før 31. mars 2020, kan få Software Assurance for SQL Server innen 90 dager etter datoen for OEM-kjøpet.</w:t>
      </w:r>
    </w:p>
    <w:p w14:paraId="02C898E0" w14:textId="77777777" w:rsidR="00111B64" w:rsidRDefault="00111B64">
      <w:pPr>
        <w:pStyle w:val="ProductList-Body"/>
      </w:pPr>
    </w:p>
    <w:p w14:paraId="649D882A" w14:textId="77777777" w:rsidR="00111B64" w:rsidRDefault="00BE10F4">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14:paraId="0A7D9558"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6BEEC2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7128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1B2F7D4" w14:textId="77777777" w:rsidR="00111B64" w:rsidRDefault="00111B64">
      <w:pPr>
        <w:pStyle w:val="ProductList-Body"/>
      </w:pPr>
    </w:p>
    <w:p w14:paraId="09DA4806" w14:textId="77777777" w:rsidR="00111B64" w:rsidRDefault="00BE10F4">
      <w:pPr>
        <w:pStyle w:val="ProductList-Offering1Heading"/>
        <w:outlineLvl w:val="1"/>
      </w:pPr>
      <w:bookmarkStart w:id="353" w:name="_Sec574"/>
      <w:r>
        <w:t>Fornye Software Assurance</w:t>
      </w:r>
      <w:bookmarkEnd w:id="353"/>
      <w:r>
        <w:fldChar w:fldCharType="begin"/>
      </w:r>
      <w:r>
        <w:instrText xml:space="preserve"> TC "</w:instrText>
      </w:r>
      <w:bookmarkStart w:id="354" w:name="_Toc52183273"/>
      <w:r>
        <w:instrText>Fornye Software Assurance</w:instrText>
      </w:r>
      <w:bookmarkEnd w:id="354"/>
      <w:r>
        <w:instrText>" \l 2</w:instrText>
      </w:r>
      <w:r>
        <w:fldChar w:fldCharType="end"/>
      </w:r>
    </w:p>
    <w:p w14:paraId="1609D703" w14:textId="77777777" w:rsidR="00111B64" w:rsidRDefault="00BE10F4">
      <w:pPr>
        <w:pStyle w:val="ProductList-ClauseHeading"/>
        <w:outlineLvl w:val="2"/>
      </w:pPr>
      <w:r>
        <w:t>Fornye dekning under samme avtale</w:t>
      </w:r>
    </w:p>
    <w:p w14:paraId="128A56D9" w14:textId="77777777" w:rsidR="00111B64" w:rsidRDefault="00BE10F4">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14:paraId="6032849E" w14:textId="77777777" w:rsidR="00111B64" w:rsidRDefault="00111B64">
      <w:pPr>
        <w:pStyle w:val="ProductList-Body"/>
      </w:pPr>
    </w:p>
    <w:p w14:paraId="0D168DAC" w14:textId="77777777" w:rsidR="00111B64" w:rsidRDefault="00BE10F4">
      <w:pPr>
        <w:pStyle w:val="ProductList-SubClauseHeading"/>
        <w:outlineLvl w:val="3"/>
      </w:pPr>
      <w:r>
        <w:t>Open License:</w:t>
      </w:r>
    </w:p>
    <w:p w14:paraId="3545C505" w14:textId="77777777" w:rsidR="00111B64" w:rsidRDefault="00BE10F4">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14:paraId="50A419DF" w14:textId="77777777" w:rsidR="00111B64" w:rsidRDefault="00111B64">
      <w:pPr>
        <w:pStyle w:val="ProductList-BodyIndented"/>
      </w:pPr>
    </w:p>
    <w:p w14:paraId="42815DAC" w14:textId="77777777" w:rsidR="00111B64" w:rsidRDefault="00BE10F4">
      <w:pPr>
        <w:pStyle w:val="ProductList-SubClauseHeading"/>
        <w:outlineLvl w:val="3"/>
      </w:pPr>
      <w:r>
        <w:t>Enterprise-avtale</w:t>
      </w:r>
    </w:p>
    <w:p w14:paraId="77F36B45" w14:textId="77777777" w:rsidR="00111B64" w:rsidRDefault="00BE10F4">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14:paraId="50672376" w14:textId="77777777" w:rsidR="00111B64" w:rsidRDefault="00111B64">
      <w:pPr>
        <w:pStyle w:val="ProductList-BodyIndented"/>
      </w:pPr>
    </w:p>
    <w:p w14:paraId="1FC84734" w14:textId="77777777" w:rsidR="00111B64" w:rsidRDefault="00BE10F4">
      <w:pPr>
        <w:pStyle w:val="ProductList-SubClauseHeading"/>
        <w:outlineLvl w:val="3"/>
      </w:pPr>
      <w:r>
        <w:t>Enrollment for Application Platform</w:t>
      </w:r>
    </w:p>
    <w:p w14:paraId="6160477E" w14:textId="77777777" w:rsidR="00111B64" w:rsidRDefault="00BE10F4">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14:paraId="45A3900E" w14:textId="77777777" w:rsidR="00111B64" w:rsidRDefault="00111B64">
      <w:pPr>
        <w:pStyle w:val="ProductList-BodyIndented"/>
      </w:pPr>
    </w:p>
    <w:p w14:paraId="2EDA366A" w14:textId="77777777" w:rsidR="00111B64" w:rsidRDefault="00BE10F4">
      <w:pPr>
        <w:pStyle w:val="ProductList-ClauseHeading"/>
        <w:outlineLvl w:val="2"/>
      </w:pPr>
      <w:r>
        <w:t>Fornye dekning fra en separat avtale</w:t>
      </w:r>
    </w:p>
    <w:p w14:paraId="0466455F" w14:textId="77777777" w:rsidR="00111B64" w:rsidRDefault="00BE10F4">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14:paraId="627FFE37" w14:textId="77777777" w:rsidR="00111B64" w:rsidRDefault="00111B64">
      <w:pPr>
        <w:pStyle w:val="ProductList-Body"/>
      </w:pPr>
    </w:p>
    <w:p w14:paraId="6348605D" w14:textId="77777777" w:rsidR="00111B64" w:rsidRDefault="00BE10F4">
      <w:pPr>
        <w:pStyle w:val="ProductList-Body"/>
      </w:pPr>
      <w: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14:paraId="6AA5CE90" w14:textId="77777777" w:rsidR="00111B64" w:rsidRDefault="00111B64">
      <w:pPr>
        <w:pStyle w:val="ProductList-Body"/>
      </w:pPr>
    </w:p>
    <w:p w14:paraId="75F25109" w14:textId="77777777" w:rsidR="00111B64" w:rsidRDefault="00BE10F4">
      <w:pPr>
        <w:pStyle w:val="ProductList-ClauseHeading"/>
        <w:outlineLvl w:val="2"/>
      </w:pPr>
      <w:r>
        <w:t>Fornye Software Assurance-dekning for Klientadgangslisenser (Client Access Licenses, "CAL-er") og Klientadministrasjonslisenser (Client Management Licenses, "ML-er")</w:t>
      </w:r>
    </w:p>
    <w:p w14:paraId="6C1BC798" w14:textId="77777777" w:rsidR="00111B64" w:rsidRDefault="00BE10F4">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14:paraId="00C4FFD8" w14:textId="77777777" w:rsidR="00111B64" w:rsidRDefault="00BE10F4">
      <w:pPr>
        <w:pStyle w:val="ProductList-Body"/>
      </w:pPr>
      <w:r>
        <w:rPr>
          <w:b/>
          <w:color w:val="00188F"/>
        </w:rPr>
        <w:t>Overføring mellom Bruker-ML-er og OSE-klient-ML-er</w:t>
      </w:r>
      <w:r>
        <w:t>: Kunder som fornyer SA for klient-ML-er, kan bytte mellom Bruker og OSE.</w:t>
      </w:r>
    </w:p>
    <w:p w14:paraId="2097AB0E"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BC7BA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A0AA8"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856B5D2" w14:textId="77777777" w:rsidR="00111B64" w:rsidRDefault="00111B64">
      <w:pPr>
        <w:pStyle w:val="ProductList-Body"/>
      </w:pPr>
    </w:p>
    <w:p w14:paraId="418A2795" w14:textId="77777777" w:rsidR="00111B64" w:rsidRDefault="00BE10F4">
      <w:pPr>
        <w:pStyle w:val="ProductList-Offering1Heading"/>
        <w:outlineLvl w:val="1"/>
      </w:pPr>
      <w:bookmarkStart w:id="355" w:name="_Sec575"/>
      <w:r>
        <w:t>Overføringslisens for avsluttede eller utgåtte produkter</w:t>
      </w:r>
      <w:bookmarkEnd w:id="355"/>
      <w:r>
        <w:fldChar w:fldCharType="begin"/>
      </w:r>
      <w:r>
        <w:instrText xml:space="preserve"> TC "</w:instrText>
      </w:r>
      <w:bookmarkStart w:id="356" w:name="_Toc52183274"/>
      <w:r>
        <w:instrText>Overføringslisens for avsluttede eller utgåtte produkter</w:instrText>
      </w:r>
      <w:bookmarkEnd w:id="356"/>
      <w:r>
        <w:instrText>" \l 2</w:instrText>
      </w:r>
      <w:r>
        <w:fldChar w:fldCharType="end"/>
      </w:r>
    </w:p>
    <w:p w14:paraId="6C1D675A" w14:textId="77777777" w:rsidR="00111B64" w:rsidRDefault="00BE10F4">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14:paraId="3F12DAEF" w14:textId="77777777" w:rsidR="00111B64" w:rsidRDefault="00BE10F4">
      <w:pPr>
        <w:pStyle w:val="ProductList-Body"/>
      </w:pPr>
      <w:r>
        <w:t>"</w:t>
      </w:r>
      <w:r>
        <w:rPr>
          <w:b/>
          <w:color w:val="00188F"/>
        </w:rPr>
        <w:t>Overføringslisens</w:t>
      </w:r>
      <w:r>
        <w:t>", som brukt her, betyr rettigheter gitt i Produktoppføringen som henviser til denne delen.</w:t>
      </w:r>
    </w:p>
    <w:p w14:paraId="5165EAC0" w14:textId="77777777" w:rsidR="00111B64" w:rsidRDefault="00111B64">
      <w:pPr>
        <w:pStyle w:val="ProductList-Body"/>
      </w:pPr>
    </w:p>
    <w:p w14:paraId="4DEB9F1E" w14:textId="77777777" w:rsidR="00111B64" w:rsidRDefault="00BE10F4">
      <w:pPr>
        <w:pStyle w:val="ProductList-Body"/>
      </w:pPr>
      <w:r>
        <w:t>Med mindre noe annet er angitt i Produktoppføringen, gjelder følgende:</w:t>
      </w:r>
    </w:p>
    <w:p w14:paraId="634413CB" w14:textId="77777777" w:rsidR="00111B64" w:rsidRDefault="00BE10F4" w:rsidP="00BE10F4">
      <w:pPr>
        <w:pStyle w:val="ProductList-Bullet"/>
        <w:numPr>
          <w:ilvl w:val="0"/>
          <w:numId w:val="56"/>
        </w:numPr>
      </w:pPr>
      <w:r>
        <w:t>Kunden kan oppgradere til og bruke programvare under en Overføringslisens i stedet for programvare som dekkes av den Kvalifiserte Lisensen. Kunden kan ikke bruke programvare under begge lisenser samtidig.</w:t>
      </w:r>
    </w:p>
    <w:p w14:paraId="45B8410A" w14:textId="77777777" w:rsidR="00111B64" w:rsidRDefault="00BE10F4" w:rsidP="00BE10F4">
      <w:pPr>
        <w:pStyle w:val="ProductList-Bullet"/>
        <w:numPr>
          <w:ilvl w:val="0"/>
          <w:numId w:val="56"/>
        </w:numPr>
      </w:pPr>
      <w:r>
        <w:t>Overføringslisenser gis på 1:1-basis for hver Kvalifiserte Lisens.</w:t>
      </w:r>
    </w:p>
    <w:p w14:paraId="48A404DC" w14:textId="77777777" w:rsidR="00111B64" w:rsidRDefault="00BE10F4" w:rsidP="00BE10F4">
      <w:pPr>
        <w:pStyle w:val="ProductList-Bullet"/>
        <w:numPr>
          <w:ilvl w:val="0"/>
          <w:numId w:val="56"/>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14:paraId="575B38CC" w14:textId="77777777" w:rsidR="00111B64" w:rsidRDefault="00BE10F4" w:rsidP="00BE10F4">
      <w:pPr>
        <w:pStyle w:val="ProductList-Bullet"/>
        <w:numPr>
          <w:ilvl w:val="0"/>
          <w:numId w:val="56"/>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14:paraId="619ED1E2" w14:textId="77777777" w:rsidR="00111B64" w:rsidRDefault="00BE10F4" w:rsidP="00BE10F4">
      <w:pPr>
        <w:pStyle w:val="ProductList-Bullet"/>
        <w:numPr>
          <w:ilvl w:val="0"/>
          <w:numId w:val="56"/>
        </w:numPr>
      </w:pPr>
      <w:r>
        <w:t>Kunden kan ikke overføre Overføringslisenser separat fra Kvalifiserte Lisenser.</w:t>
      </w:r>
    </w:p>
    <w:p w14:paraId="24E6BAE6" w14:textId="77777777" w:rsidR="00111B64" w:rsidRDefault="00BE10F4" w:rsidP="00BE10F4">
      <w:pPr>
        <w:pStyle w:val="ProductList-Bullet"/>
        <w:numPr>
          <w:ilvl w:val="0"/>
          <w:numId w:val="56"/>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14:paraId="429CBD55"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44858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82D10"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51B46D91" w14:textId="77777777" w:rsidR="00111B64" w:rsidRDefault="00111B64">
      <w:pPr>
        <w:pStyle w:val="ProductList-Body"/>
      </w:pPr>
    </w:p>
    <w:p w14:paraId="11DC37B5" w14:textId="77777777" w:rsidR="00111B64" w:rsidRDefault="00BE10F4">
      <w:pPr>
        <w:pStyle w:val="ProductList-Offering1Heading"/>
        <w:outlineLvl w:val="1"/>
      </w:pPr>
      <w:bookmarkStart w:id="357" w:name="_Sec576"/>
      <w:r>
        <w:t>Software Assurance-fordeler</w:t>
      </w:r>
      <w:bookmarkEnd w:id="357"/>
      <w:r>
        <w:fldChar w:fldCharType="begin"/>
      </w:r>
      <w:r>
        <w:instrText xml:space="preserve"> TC "</w:instrText>
      </w:r>
      <w:bookmarkStart w:id="358" w:name="_Toc52183275"/>
      <w:r>
        <w:instrText>Software Assurance-fordeler</w:instrText>
      </w:r>
      <w:bookmarkEnd w:id="358"/>
      <w:r>
        <w:instrText>" \l 2</w:instrText>
      </w:r>
      <w:r>
        <w:fldChar w:fldCharType="end"/>
      </w:r>
    </w:p>
    <w:p w14:paraId="4851E109" w14:textId="77777777" w:rsidR="00111B64" w:rsidRDefault="00BE10F4">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470"/>
        <w:gridCol w:w="1827"/>
        <w:gridCol w:w="1813"/>
        <w:gridCol w:w="1806"/>
      </w:tblGrid>
      <w:tr w:rsidR="00111B64" w14:paraId="07E8CF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32FEA6" w14:textId="77777777" w:rsidR="00111B64" w:rsidRDefault="00BE10F4">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5FDAC2" w14:textId="77777777" w:rsidR="00111B64" w:rsidRDefault="00BE10F4">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57FDA6" w14:textId="77777777" w:rsidR="00111B64" w:rsidRDefault="00BE10F4">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AA937D" w14:textId="77777777" w:rsidR="00111B64" w:rsidRDefault="00BE10F4">
            <w:pPr>
              <w:pStyle w:val="ProductList-TableBody"/>
              <w:jc w:val="center"/>
            </w:pPr>
            <w:r>
              <w:rPr>
                <w:color w:val="FFFFFF"/>
              </w:rPr>
              <w:t>Serverutvalg</w:t>
            </w:r>
          </w:p>
        </w:tc>
      </w:tr>
      <w:tr w:rsidR="00111B64" w14:paraId="606E26C9" w14:textId="77777777">
        <w:tc>
          <w:tcPr>
            <w:tcW w:w="6120" w:type="dxa"/>
            <w:tcBorders>
              <w:top w:val="single" w:sz="4" w:space="0" w:color="000000"/>
              <w:left w:val="single" w:sz="4" w:space="0" w:color="000000"/>
              <w:bottom w:val="single" w:sz="4" w:space="0" w:color="000000"/>
              <w:right w:val="single" w:sz="4" w:space="0" w:color="000000"/>
            </w:tcBorders>
          </w:tcPr>
          <w:p w14:paraId="095F82C8" w14:textId="77777777" w:rsidR="00111B64" w:rsidRDefault="00076A04">
            <w:pPr>
              <w:pStyle w:val="ProductList-TableBody"/>
            </w:pPr>
            <w:hyperlink w:anchor="_Sec577">
              <w:r w:rsidR="00BE10F4">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14:paraId="3028EFF1"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9AB19"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75BA06" w14:textId="77777777" w:rsidR="00111B64" w:rsidRDefault="00BE10F4">
            <w:pPr>
              <w:pStyle w:val="ProductList-TableBody"/>
              <w:jc w:val="center"/>
            </w:pPr>
            <w:r>
              <w:t>X</w:t>
            </w:r>
          </w:p>
        </w:tc>
      </w:tr>
      <w:tr w:rsidR="00111B64" w14:paraId="7DA2C29D" w14:textId="77777777">
        <w:tc>
          <w:tcPr>
            <w:tcW w:w="6120" w:type="dxa"/>
            <w:tcBorders>
              <w:top w:val="single" w:sz="4" w:space="0" w:color="000000"/>
              <w:left w:val="single" w:sz="4" w:space="0" w:color="000000"/>
              <w:bottom w:val="single" w:sz="4" w:space="0" w:color="000000"/>
              <w:right w:val="single" w:sz="4" w:space="0" w:color="000000"/>
            </w:tcBorders>
          </w:tcPr>
          <w:p w14:paraId="7CD2C61B" w14:textId="77777777" w:rsidR="00111B64" w:rsidRDefault="00076A04">
            <w:pPr>
              <w:pStyle w:val="ProductList-TableBody"/>
            </w:pPr>
            <w:hyperlink w:anchor="_Sec579">
              <w:r w:rsidR="00BE10F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D06F8E3"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6F8B3"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FFDBE0" w14:textId="77777777" w:rsidR="00111B64" w:rsidRDefault="00111B64">
            <w:pPr>
              <w:pStyle w:val="ProductList-TableBody"/>
              <w:jc w:val="center"/>
            </w:pPr>
          </w:p>
        </w:tc>
      </w:tr>
      <w:tr w:rsidR="00111B64" w14:paraId="0CFFD117" w14:textId="77777777">
        <w:tc>
          <w:tcPr>
            <w:tcW w:w="6120" w:type="dxa"/>
            <w:tcBorders>
              <w:top w:val="single" w:sz="4" w:space="0" w:color="000000"/>
              <w:left w:val="single" w:sz="4" w:space="0" w:color="000000"/>
              <w:bottom w:val="single" w:sz="4" w:space="0" w:color="000000"/>
              <w:right w:val="single" w:sz="4" w:space="0" w:color="000000"/>
            </w:tcBorders>
          </w:tcPr>
          <w:p w14:paraId="6811019C" w14:textId="77777777" w:rsidR="00111B64" w:rsidRDefault="00076A04">
            <w:pPr>
              <w:pStyle w:val="ProductList-TableBody"/>
            </w:pPr>
            <w:hyperlink w:anchor="_Sec580">
              <w:r w:rsidR="00BE10F4">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14:paraId="6F77B22F"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FBA038"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E7AF5" w14:textId="77777777" w:rsidR="00111B64" w:rsidRDefault="00BE10F4">
            <w:pPr>
              <w:pStyle w:val="ProductList-TableBody"/>
              <w:jc w:val="center"/>
            </w:pPr>
            <w:r>
              <w:t>X</w:t>
            </w:r>
          </w:p>
        </w:tc>
      </w:tr>
      <w:tr w:rsidR="00111B64" w14:paraId="50FBA625" w14:textId="77777777">
        <w:tc>
          <w:tcPr>
            <w:tcW w:w="6120" w:type="dxa"/>
            <w:tcBorders>
              <w:top w:val="single" w:sz="4" w:space="0" w:color="000000"/>
              <w:left w:val="single" w:sz="4" w:space="0" w:color="000000"/>
              <w:bottom w:val="single" w:sz="4" w:space="0" w:color="000000"/>
              <w:right w:val="single" w:sz="4" w:space="0" w:color="000000"/>
            </w:tcBorders>
          </w:tcPr>
          <w:p w14:paraId="4D0508CA" w14:textId="77777777" w:rsidR="00111B64" w:rsidRDefault="00076A04">
            <w:pPr>
              <w:pStyle w:val="ProductList-TableBody"/>
            </w:pPr>
            <w:hyperlink w:anchor="_Sec581">
              <w:r w:rsidR="00BE10F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52F1861"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C729C4"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A0698" w14:textId="77777777" w:rsidR="00111B64" w:rsidRDefault="00111B64">
            <w:pPr>
              <w:pStyle w:val="ProductList-TableBody"/>
              <w:jc w:val="center"/>
            </w:pPr>
          </w:p>
        </w:tc>
      </w:tr>
      <w:tr w:rsidR="00111B64" w14:paraId="63A0F70C" w14:textId="77777777">
        <w:tc>
          <w:tcPr>
            <w:tcW w:w="6120" w:type="dxa"/>
            <w:tcBorders>
              <w:top w:val="single" w:sz="4" w:space="0" w:color="000000"/>
              <w:left w:val="single" w:sz="4" w:space="0" w:color="000000"/>
              <w:bottom w:val="single" w:sz="4" w:space="0" w:color="000000"/>
              <w:right w:val="single" w:sz="4" w:space="0" w:color="000000"/>
            </w:tcBorders>
          </w:tcPr>
          <w:p w14:paraId="6121CABB" w14:textId="77777777" w:rsidR="00111B64" w:rsidRDefault="00076A04">
            <w:pPr>
              <w:pStyle w:val="ProductList-TableBody"/>
            </w:pPr>
            <w:hyperlink w:anchor="_Sec755">
              <w:r w:rsidR="00BE10F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86B5A59"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5F02E"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8C0B79" w14:textId="77777777" w:rsidR="00111B64" w:rsidRDefault="00111B64">
            <w:pPr>
              <w:pStyle w:val="ProductList-TableBody"/>
              <w:jc w:val="center"/>
            </w:pPr>
          </w:p>
        </w:tc>
      </w:tr>
      <w:tr w:rsidR="00111B64" w14:paraId="7046A248" w14:textId="77777777">
        <w:tc>
          <w:tcPr>
            <w:tcW w:w="6120" w:type="dxa"/>
            <w:tcBorders>
              <w:top w:val="single" w:sz="4" w:space="0" w:color="000000"/>
              <w:left w:val="single" w:sz="4" w:space="0" w:color="000000"/>
              <w:bottom w:val="single" w:sz="4" w:space="0" w:color="000000"/>
              <w:right w:val="single" w:sz="4" w:space="0" w:color="000000"/>
            </w:tcBorders>
          </w:tcPr>
          <w:p w14:paraId="31327C40" w14:textId="77777777" w:rsidR="00111B64" w:rsidRDefault="00076A04">
            <w:pPr>
              <w:pStyle w:val="ProductList-TableBody"/>
            </w:pPr>
            <w:hyperlink w:anchor="_Sec651">
              <w:r w:rsidR="00BE10F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D56482"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7DD773"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BF12F2" w14:textId="77777777" w:rsidR="00111B64" w:rsidRDefault="00111B64">
            <w:pPr>
              <w:pStyle w:val="ProductList-TableBody"/>
              <w:jc w:val="center"/>
            </w:pPr>
          </w:p>
        </w:tc>
      </w:tr>
      <w:tr w:rsidR="00111B64" w14:paraId="16483AB7" w14:textId="77777777">
        <w:tc>
          <w:tcPr>
            <w:tcW w:w="6120" w:type="dxa"/>
            <w:tcBorders>
              <w:top w:val="single" w:sz="4" w:space="0" w:color="000000"/>
              <w:left w:val="single" w:sz="4" w:space="0" w:color="000000"/>
              <w:bottom w:val="single" w:sz="4" w:space="0" w:color="000000"/>
              <w:right w:val="single" w:sz="4" w:space="0" w:color="000000"/>
            </w:tcBorders>
          </w:tcPr>
          <w:p w14:paraId="60CC9239" w14:textId="77777777" w:rsidR="00111B64" w:rsidRDefault="00076A04">
            <w:pPr>
              <w:pStyle w:val="ProductList-TableBody"/>
            </w:pPr>
            <w:hyperlink w:anchor="_Sec841">
              <w:r w:rsidR="00BE10F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3128E78"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F04B71"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8AEA38" w14:textId="77777777" w:rsidR="00111B64" w:rsidRDefault="00111B64">
            <w:pPr>
              <w:pStyle w:val="ProductList-TableBody"/>
              <w:jc w:val="center"/>
            </w:pPr>
          </w:p>
        </w:tc>
      </w:tr>
      <w:tr w:rsidR="00111B64" w14:paraId="772AD058" w14:textId="77777777">
        <w:tc>
          <w:tcPr>
            <w:tcW w:w="6120" w:type="dxa"/>
            <w:tcBorders>
              <w:top w:val="single" w:sz="4" w:space="0" w:color="000000"/>
              <w:left w:val="single" w:sz="4" w:space="0" w:color="000000"/>
              <w:bottom w:val="single" w:sz="4" w:space="0" w:color="000000"/>
              <w:right w:val="single" w:sz="4" w:space="0" w:color="000000"/>
            </w:tcBorders>
          </w:tcPr>
          <w:p w14:paraId="6C01462F" w14:textId="77777777" w:rsidR="00111B64" w:rsidRDefault="00076A04">
            <w:pPr>
              <w:pStyle w:val="ProductList-TableBody"/>
            </w:pPr>
            <w:hyperlink w:anchor="_Sec582">
              <w:r w:rsidR="00BE10F4">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14:paraId="07EE72C3"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555B7"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63423" w14:textId="77777777" w:rsidR="00111B64" w:rsidRDefault="00111B64">
            <w:pPr>
              <w:pStyle w:val="ProductList-TableBody"/>
              <w:jc w:val="center"/>
            </w:pPr>
          </w:p>
        </w:tc>
      </w:tr>
      <w:tr w:rsidR="00111B64" w14:paraId="1C75D9BE" w14:textId="77777777">
        <w:tc>
          <w:tcPr>
            <w:tcW w:w="6120" w:type="dxa"/>
            <w:tcBorders>
              <w:top w:val="single" w:sz="4" w:space="0" w:color="000000"/>
              <w:left w:val="single" w:sz="4" w:space="0" w:color="000000"/>
              <w:bottom w:val="single" w:sz="4" w:space="0" w:color="000000"/>
              <w:right w:val="single" w:sz="4" w:space="0" w:color="000000"/>
            </w:tcBorders>
          </w:tcPr>
          <w:p w14:paraId="4087B18F" w14:textId="77777777" w:rsidR="00111B64" w:rsidRDefault="00076A04">
            <w:pPr>
              <w:pStyle w:val="ProductList-TableBody"/>
            </w:pPr>
            <w:hyperlink w:anchor="_Sec584">
              <w:r w:rsidR="00BE10F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0B3A2E0"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C42BD"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1944EC" w14:textId="77777777" w:rsidR="00111B64" w:rsidRDefault="00111B64">
            <w:pPr>
              <w:pStyle w:val="ProductList-TableBody"/>
              <w:jc w:val="center"/>
            </w:pPr>
          </w:p>
        </w:tc>
      </w:tr>
      <w:tr w:rsidR="00111B64" w14:paraId="5FA53641" w14:textId="77777777">
        <w:tc>
          <w:tcPr>
            <w:tcW w:w="6120" w:type="dxa"/>
            <w:tcBorders>
              <w:top w:val="single" w:sz="4" w:space="0" w:color="000000"/>
              <w:left w:val="single" w:sz="4" w:space="0" w:color="000000"/>
              <w:bottom w:val="single" w:sz="4" w:space="0" w:color="000000"/>
              <w:right w:val="single" w:sz="4" w:space="0" w:color="000000"/>
            </w:tcBorders>
          </w:tcPr>
          <w:p w14:paraId="702F16DA" w14:textId="77777777" w:rsidR="00111B64" w:rsidRDefault="00076A04">
            <w:pPr>
              <w:pStyle w:val="ProductList-TableBody"/>
            </w:pPr>
            <w:hyperlink w:anchor="_Sec585">
              <w:r w:rsidR="00BE10F4">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14:paraId="598C9850"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BC1D4B"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C6CC3" w14:textId="77777777" w:rsidR="00111B64" w:rsidRDefault="00BE10F4">
            <w:pPr>
              <w:pStyle w:val="ProductList-TableBody"/>
              <w:jc w:val="center"/>
            </w:pPr>
            <w:r>
              <w:t>X</w:t>
            </w:r>
          </w:p>
        </w:tc>
      </w:tr>
      <w:tr w:rsidR="00111B64" w14:paraId="381AA6E0" w14:textId="77777777">
        <w:tc>
          <w:tcPr>
            <w:tcW w:w="6120" w:type="dxa"/>
            <w:tcBorders>
              <w:top w:val="single" w:sz="4" w:space="0" w:color="000000"/>
              <w:left w:val="single" w:sz="4" w:space="0" w:color="000000"/>
              <w:bottom w:val="single" w:sz="4" w:space="0" w:color="000000"/>
              <w:right w:val="single" w:sz="4" w:space="0" w:color="000000"/>
            </w:tcBorders>
          </w:tcPr>
          <w:p w14:paraId="601F3C0B" w14:textId="77777777" w:rsidR="00111B64" w:rsidRDefault="00076A04">
            <w:pPr>
              <w:pStyle w:val="ProductList-TableBody"/>
            </w:pPr>
            <w:hyperlink w:anchor="_Sec818">
              <w:r w:rsidR="00BE10F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94F696F"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8C8F54"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6378B6" w14:textId="77777777" w:rsidR="00111B64" w:rsidRDefault="00BE10F4">
            <w:pPr>
              <w:pStyle w:val="ProductList-TableBody"/>
              <w:jc w:val="center"/>
            </w:pPr>
            <w:r>
              <w:t>X</w:t>
            </w:r>
          </w:p>
        </w:tc>
      </w:tr>
      <w:tr w:rsidR="00111B64" w14:paraId="1DEBE1FE" w14:textId="77777777">
        <w:tc>
          <w:tcPr>
            <w:tcW w:w="6120" w:type="dxa"/>
            <w:tcBorders>
              <w:top w:val="single" w:sz="4" w:space="0" w:color="000000"/>
              <w:left w:val="single" w:sz="4" w:space="0" w:color="000000"/>
              <w:bottom w:val="single" w:sz="4" w:space="0" w:color="000000"/>
              <w:right w:val="single" w:sz="4" w:space="0" w:color="000000"/>
            </w:tcBorders>
          </w:tcPr>
          <w:p w14:paraId="7180A129" w14:textId="77777777" w:rsidR="00111B64" w:rsidRDefault="00076A04">
            <w:pPr>
              <w:pStyle w:val="ProductList-TableBody"/>
            </w:pPr>
            <w:hyperlink w:anchor="_Sec587">
              <w:r w:rsidR="00BE10F4">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14:paraId="6EB38E2A"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61CD3A"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0B2088" w14:textId="77777777" w:rsidR="00111B64" w:rsidRDefault="00BE10F4">
            <w:pPr>
              <w:pStyle w:val="ProductList-TableBody"/>
              <w:jc w:val="center"/>
            </w:pPr>
            <w:r>
              <w:t>X</w:t>
            </w:r>
          </w:p>
        </w:tc>
      </w:tr>
      <w:tr w:rsidR="00111B64" w14:paraId="2BC421CD" w14:textId="77777777">
        <w:tc>
          <w:tcPr>
            <w:tcW w:w="6120" w:type="dxa"/>
            <w:tcBorders>
              <w:top w:val="single" w:sz="4" w:space="0" w:color="000000"/>
              <w:left w:val="single" w:sz="4" w:space="0" w:color="000000"/>
              <w:bottom w:val="single" w:sz="4" w:space="0" w:color="000000"/>
              <w:right w:val="single" w:sz="4" w:space="0" w:color="000000"/>
            </w:tcBorders>
          </w:tcPr>
          <w:p w14:paraId="7D4985EA" w14:textId="77777777" w:rsidR="00111B64" w:rsidRDefault="00076A04">
            <w:pPr>
              <w:pStyle w:val="ProductList-TableBody"/>
            </w:pPr>
            <w:hyperlink w:anchor="_Sec588">
              <w:r w:rsidR="00BE10F4">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14:paraId="08A36E81"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2EE29"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073D36" w14:textId="77777777" w:rsidR="00111B64" w:rsidRDefault="00BE10F4">
            <w:pPr>
              <w:pStyle w:val="ProductList-TableBody"/>
              <w:jc w:val="center"/>
            </w:pPr>
            <w:r>
              <w:t>X</w:t>
            </w:r>
          </w:p>
        </w:tc>
      </w:tr>
      <w:tr w:rsidR="00111B64" w14:paraId="4322B39C" w14:textId="77777777">
        <w:tc>
          <w:tcPr>
            <w:tcW w:w="6120" w:type="dxa"/>
            <w:tcBorders>
              <w:top w:val="single" w:sz="4" w:space="0" w:color="000000"/>
              <w:left w:val="single" w:sz="4" w:space="0" w:color="000000"/>
              <w:bottom w:val="single" w:sz="4" w:space="0" w:color="000000"/>
              <w:right w:val="single" w:sz="4" w:space="0" w:color="000000"/>
            </w:tcBorders>
          </w:tcPr>
          <w:p w14:paraId="1E518AF8" w14:textId="77777777" w:rsidR="00111B64" w:rsidRDefault="00076A04">
            <w:pPr>
              <w:pStyle w:val="ProductList-TableBody"/>
            </w:pPr>
            <w:hyperlink w:anchor="_Sec589">
              <w:r w:rsidR="00BE10F4">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394D093C"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682507"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615C67" w14:textId="77777777" w:rsidR="00111B64" w:rsidRDefault="00BE10F4">
            <w:pPr>
              <w:pStyle w:val="ProductList-TableBody"/>
              <w:jc w:val="center"/>
            </w:pPr>
            <w:r>
              <w:t>X</w:t>
            </w:r>
          </w:p>
        </w:tc>
      </w:tr>
      <w:tr w:rsidR="00111B64" w14:paraId="3DAC7B3D" w14:textId="77777777">
        <w:tc>
          <w:tcPr>
            <w:tcW w:w="6120" w:type="dxa"/>
            <w:tcBorders>
              <w:top w:val="single" w:sz="4" w:space="0" w:color="000000"/>
              <w:left w:val="single" w:sz="4" w:space="0" w:color="000000"/>
              <w:bottom w:val="single" w:sz="4" w:space="0" w:color="000000"/>
              <w:right w:val="single" w:sz="4" w:space="0" w:color="000000"/>
            </w:tcBorders>
          </w:tcPr>
          <w:p w14:paraId="2551397F" w14:textId="77777777" w:rsidR="00111B64" w:rsidRDefault="00076A04">
            <w:pPr>
              <w:pStyle w:val="ProductList-TableBody"/>
            </w:pPr>
            <w:hyperlink w:anchor="_Sec590">
              <w:r w:rsidR="00BE10F4">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38177E1A"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4D716D"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55576" w14:textId="77777777" w:rsidR="00111B64" w:rsidRDefault="00BE10F4">
            <w:pPr>
              <w:pStyle w:val="ProductList-TableBody"/>
              <w:jc w:val="center"/>
            </w:pPr>
            <w:r>
              <w:t>X</w:t>
            </w:r>
          </w:p>
        </w:tc>
      </w:tr>
      <w:tr w:rsidR="00111B64" w14:paraId="0F19E5AE" w14:textId="77777777">
        <w:tc>
          <w:tcPr>
            <w:tcW w:w="6120" w:type="dxa"/>
            <w:tcBorders>
              <w:top w:val="single" w:sz="4" w:space="0" w:color="000000"/>
              <w:left w:val="single" w:sz="4" w:space="0" w:color="000000"/>
              <w:bottom w:val="single" w:sz="4" w:space="0" w:color="000000"/>
              <w:right w:val="single" w:sz="4" w:space="0" w:color="000000"/>
            </w:tcBorders>
          </w:tcPr>
          <w:p w14:paraId="1D00B82A" w14:textId="77777777" w:rsidR="00111B64" w:rsidRDefault="00076A04">
            <w:pPr>
              <w:pStyle w:val="ProductList-TableBody"/>
            </w:pPr>
            <w:hyperlink w:anchor="_Sec841">
              <w:r w:rsidR="00BE10F4">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FA5F767"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110395"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C34ACF" w14:textId="77777777" w:rsidR="00111B64" w:rsidRDefault="00111B64">
            <w:pPr>
              <w:pStyle w:val="ProductList-TableBody"/>
              <w:jc w:val="center"/>
            </w:pPr>
          </w:p>
        </w:tc>
      </w:tr>
      <w:tr w:rsidR="00111B64" w14:paraId="28A5A44C" w14:textId="77777777">
        <w:tc>
          <w:tcPr>
            <w:tcW w:w="6120" w:type="dxa"/>
            <w:tcBorders>
              <w:top w:val="single" w:sz="4" w:space="0" w:color="000000"/>
              <w:left w:val="single" w:sz="4" w:space="0" w:color="000000"/>
              <w:bottom w:val="single" w:sz="4" w:space="0" w:color="000000"/>
              <w:right w:val="single" w:sz="4" w:space="0" w:color="000000"/>
            </w:tcBorders>
          </w:tcPr>
          <w:p w14:paraId="6F8D0F10" w14:textId="77777777" w:rsidR="00111B64" w:rsidRDefault="00076A04">
            <w:pPr>
              <w:pStyle w:val="ProductList-TableBody"/>
            </w:pPr>
            <w:hyperlink w:anchor="_Sec841">
              <w:r w:rsidR="00BE10F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87C443"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81041A"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87110C" w14:textId="77777777" w:rsidR="00111B64" w:rsidRDefault="00111B64">
            <w:pPr>
              <w:pStyle w:val="ProductList-TableBody"/>
              <w:jc w:val="center"/>
            </w:pPr>
          </w:p>
        </w:tc>
      </w:tr>
      <w:tr w:rsidR="00111B64" w14:paraId="29DABDAE" w14:textId="77777777">
        <w:tc>
          <w:tcPr>
            <w:tcW w:w="6120" w:type="dxa"/>
            <w:tcBorders>
              <w:top w:val="single" w:sz="4" w:space="0" w:color="000000"/>
              <w:left w:val="single" w:sz="4" w:space="0" w:color="000000"/>
              <w:bottom w:val="single" w:sz="4" w:space="0" w:color="000000"/>
              <w:right w:val="single" w:sz="4" w:space="0" w:color="000000"/>
            </w:tcBorders>
          </w:tcPr>
          <w:p w14:paraId="759CAE27" w14:textId="77777777" w:rsidR="00111B64" w:rsidRDefault="00076A04">
            <w:pPr>
              <w:pStyle w:val="ProductList-TableBody"/>
            </w:pPr>
            <w:hyperlink w:anchor="_Sec652">
              <w:r w:rsidR="00BE10F4">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14:paraId="16D2175D" w14:textId="77777777" w:rsidR="00111B64" w:rsidRDefault="00111B6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D714BE"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37B37" w14:textId="77777777" w:rsidR="00111B64" w:rsidRDefault="00111B64">
            <w:pPr>
              <w:pStyle w:val="ProductList-TableBody"/>
              <w:jc w:val="center"/>
            </w:pPr>
          </w:p>
        </w:tc>
      </w:tr>
    </w:tbl>
    <w:p w14:paraId="47AB87BD" w14:textId="77777777" w:rsidR="00111B64" w:rsidRDefault="00111B64">
      <w:pPr>
        <w:pStyle w:val="ProductList-Body"/>
      </w:pPr>
    </w:p>
    <w:p w14:paraId="1A833B19" w14:textId="77777777" w:rsidR="00111B64" w:rsidRDefault="00BE10F4">
      <w:pPr>
        <w:pStyle w:val="ProductList-ClauseHeading"/>
        <w:outlineLvl w:val="2"/>
      </w:pPr>
      <w:bookmarkStart w:id="359" w:name="_Sec577"/>
      <w:r>
        <w:t>Nye Versjonsrettigheter</w:t>
      </w:r>
      <w:bookmarkEnd w:id="359"/>
    </w:p>
    <w:p w14:paraId="377EF4F7" w14:textId="77777777" w:rsidR="00111B64" w:rsidRDefault="00BE10F4">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14:paraId="1C887B21" w14:textId="77777777" w:rsidR="00111B64" w:rsidRDefault="00111B64">
      <w:pPr>
        <w:pStyle w:val="ProductList-Body"/>
      </w:pPr>
    </w:p>
    <w:p w14:paraId="3AE85AD5" w14:textId="77777777" w:rsidR="00111B64" w:rsidRDefault="00BE10F4">
      <w:pPr>
        <w:pStyle w:val="ProductList-ClauseHeading"/>
        <w:outlineLvl w:val="2"/>
      </w:pPr>
      <w:bookmarkStart w:id="360" w:name="_Sec931"/>
      <w:r>
        <w:t>Beregne poeng for Software Assurance-fordeler</w:t>
      </w:r>
      <w:bookmarkEnd w:id="360"/>
    </w:p>
    <w:p w14:paraId="7EF17FE8" w14:textId="77777777" w:rsidR="00111B64" w:rsidRDefault="00BE10F4">
      <w:pPr>
        <w:pStyle w:val="ProductList-Body"/>
      </w:pPr>
      <w:r>
        <w:t>Rettigheter beregnes ut fra et poengbasert system for følgende fordeler:</w:t>
      </w:r>
    </w:p>
    <w:p w14:paraId="11C4E204" w14:textId="77777777" w:rsidR="00111B64" w:rsidRDefault="00BE10F4" w:rsidP="00BE10F4">
      <w:pPr>
        <w:pStyle w:val="ProductList-Bullet"/>
        <w:numPr>
          <w:ilvl w:val="0"/>
          <w:numId w:val="57"/>
        </w:numPr>
      </w:pPr>
      <w:r>
        <w:t>Planleggingstjenester</w:t>
      </w:r>
    </w:p>
    <w:p w14:paraId="491F7B4F" w14:textId="77777777" w:rsidR="00111B64" w:rsidRDefault="00BE10F4" w:rsidP="00BE10F4">
      <w:pPr>
        <w:pStyle w:val="ProductList-Bullet"/>
        <w:numPr>
          <w:ilvl w:val="0"/>
          <w:numId w:val="57"/>
        </w:numPr>
      </w:pPr>
      <w:r>
        <w:t>Opplæringsgavekort</w:t>
      </w:r>
    </w:p>
    <w:p w14:paraId="57CA66F4" w14:textId="77777777" w:rsidR="00111B64" w:rsidRDefault="00BE10F4" w:rsidP="00BE10F4">
      <w:pPr>
        <w:pStyle w:val="ProductList-Bullet"/>
        <w:numPr>
          <w:ilvl w:val="0"/>
          <w:numId w:val="57"/>
        </w:numPr>
      </w:pPr>
      <w:r>
        <w:t>Støtte til Problemløsning 24x7 (telefon) bare i MPSA</w:t>
      </w:r>
    </w:p>
    <w:p w14:paraId="0ADC9601" w14:textId="77777777" w:rsidR="00111B64" w:rsidRDefault="00BE10F4">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450"/>
        <w:gridCol w:w="1466"/>
      </w:tblGrid>
      <w:tr w:rsidR="00111B64" w14:paraId="6F701DE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736567" w14:textId="77777777" w:rsidR="00111B64" w:rsidRDefault="00BE10F4">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505ED5F" w14:textId="77777777" w:rsidR="00111B64" w:rsidRDefault="00BE10F4">
            <w:pPr>
              <w:pStyle w:val="ProductList-TableBody"/>
            </w:pPr>
            <w:r>
              <w:rPr>
                <w:color w:val="FFFFFF"/>
              </w:rPr>
              <w:t>Poeng</w:t>
            </w:r>
          </w:p>
        </w:tc>
      </w:tr>
      <w:tr w:rsidR="00111B64" w14:paraId="671858FB" w14:textId="77777777">
        <w:tc>
          <w:tcPr>
            <w:tcW w:w="10520" w:type="dxa"/>
            <w:tcBorders>
              <w:top w:val="single" w:sz="4" w:space="0" w:color="6E6E6E"/>
              <w:left w:val="single" w:sz="4" w:space="0" w:color="6E6E6E"/>
              <w:bottom w:val="single" w:sz="4" w:space="0" w:color="6E6E6E"/>
              <w:right w:val="single" w:sz="4" w:space="0" w:color="6E6E6E"/>
            </w:tcBorders>
          </w:tcPr>
          <w:p w14:paraId="3B379F80" w14:textId="77777777" w:rsidR="00111B64" w:rsidRDefault="00BE10F4">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FEECC16" w14:textId="77777777" w:rsidR="00111B64" w:rsidRDefault="00BE10F4">
            <w:pPr>
              <w:pStyle w:val="ProductList-TableBody"/>
            </w:pPr>
            <w:r>
              <w:t>1</w:t>
            </w:r>
          </w:p>
        </w:tc>
      </w:tr>
      <w:tr w:rsidR="00111B64" w14:paraId="06C0BB6B" w14:textId="77777777">
        <w:tc>
          <w:tcPr>
            <w:tcW w:w="10520" w:type="dxa"/>
            <w:tcBorders>
              <w:top w:val="single" w:sz="4" w:space="0" w:color="6E6E6E"/>
              <w:left w:val="single" w:sz="4" w:space="0" w:color="6E6E6E"/>
              <w:bottom w:val="single" w:sz="4" w:space="0" w:color="6E6E6E"/>
              <w:right w:val="single" w:sz="4" w:space="0" w:color="6E6E6E"/>
            </w:tcBorders>
          </w:tcPr>
          <w:p w14:paraId="2C1A9217" w14:textId="77777777" w:rsidR="00111B64" w:rsidRDefault="00BE10F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634E55" w14:textId="77777777" w:rsidR="00111B64" w:rsidRDefault="00BE10F4">
            <w:pPr>
              <w:pStyle w:val="ProductList-TableBody"/>
            </w:pPr>
            <w:r>
              <w:t>2</w:t>
            </w:r>
          </w:p>
        </w:tc>
      </w:tr>
      <w:tr w:rsidR="00111B64" w14:paraId="726375C5" w14:textId="77777777">
        <w:tc>
          <w:tcPr>
            <w:tcW w:w="10520" w:type="dxa"/>
            <w:tcBorders>
              <w:top w:val="single" w:sz="4" w:space="0" w:color="6E6E6E"/>
              <w:left w:val="single" w:sz="4" w:space="0" w:color="6E6E6E"/>
              <w:bottom w:val="single" w:sz="4" w:space="0" w:color="6E6E6E"/>
              <w:right w:val="single" w:sz="4" w:space="0" w:color="6E6E6E"/>
            </w:tcBorders>
          </w:tcPr>
          <w:p w14:paraId="2AE2B59D" w14:textId="77777777" w:rsidR="00111B64" w:rsidRDefault="00BE10F4">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65E1549" w14:textId="77777777" w:rsidR="00111B64" w:rsidRDefault="00BE10F4">
            <w:pPr>
              <w:pStyle w:val="ProductList-TableBody"/>
            </w:pPr>
            <w:r>
              <w:t>5</w:t>
            </w:r>
          </w:p>
        </w:tc>
      </w:tr>
      <w:tr w:rsidR="00111B64" w14:paraId="5544A087" w14:textId="77777777">
        <w:tc>
          <w:tcPr>
            <w:tcW w:w="10520" w:type="dxa"/>
            <w:tcBorders>
              <w:top w:val="single" w:sz="4" w:space="0" w:color="6E6E6E"/>
              <w:left w:val="single" w:sz="4" w:space="0" w:color="6E6E6E"/>
              <w:bottom w:val="single" w:sz="4" w:space="0" w:color="6E6E6E"/>
              <w:right w:val="single" w:sz="4" w:space="0" w:color="6E6E6E"/>
            </w:tcBorders>
          </w:tcPr>
          <w:p w14:paraId="6CAA081D" w14:textId="77777777" w:rsidR="00111B64" w:rsidRDefault="00BE10F4">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14:paraId="520642FC" w14:textId="77777777" w:rsidR="00111B64" w:rsidRDefault="00BE10F4">
            <w:pPr>
              <w:pStyle w:val="ProductList-TableBody"/>
            </w:pPr>
            <w:r>
              <w:t>10</w:t>
            </w:r>
          </w:p>
        </w:tc>
      </w:tr>
      <w:tr w:rsidR="00111B64" w14:paraId="13C0C146" w14:textId="77777777">
        <w:tc>
          <w:tcPr>
            <w:tcW w:w="10520" w:type="dxa"/>
            <w:tcBorders>
              <w:top w:val="single" w:sz="4" w:space="0" w:color="6E6E6E"/>
              <w:left w:val="single" w:sz="4" w:space="0" w:color="6E6E6E"/>
              <w:bottom w:val="single" w:sz="4" w:space="0" w:color="6E6E6E"/>
              <w:right w:val="single" w:sz="4" w:space="0" w:color="6E6E6E"/>
            </w:tcBorders>
          </w:tcPr>
          <w:p w14:paraId="44CF32DC" w14:textId="77777777" w:rsidR="00111B64" w:rsidRDefault="00BE10F4">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BDEF744" w14:textId="77777777" w:rsidR="00111B64" w:rsidRDefault="00BE10F4">
            <w:pPr>
              <w:pStyle w:val="ProductList-TableBody"/>
            </w:pPr>
            <w:r>
              <w:t>25</w:t>
            </w:r>
          </w:p>
        </w:tc>
      </w:tr>
      <w:tr w:rsidR="00111B64" w14:paraId="6CD8D3C1" w14:textId="77777777">
        <w:tc>
          <w:tcPr>
            <w:tcW w:w="10520" w:type="dxa"/>
            <w:tcBorders>
              <w:top w:val="single" w:sz="4" w:space="0" w:color="6E6E6E"/>
              <w:left w:val="single" w:sz="4" w:space="0" w:color="6E6E6E"/>
              <w:bottom w:val="single" w:sz="4" w:space="0" w:color="6E6E6E"/>
              <w:right w:val="single" w:sz="4" w:space="0" w:color="6E6E6E"/>
            </w:tcBorders>
          </w:tcPr>
          <w:p w14:paraId="64C35E8A" w14:textId="77777777" w:rsidR="00111B64" w:rsidRDefault="00BE10F4">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60EB23E" w14:textId="77777777" w:rsidR="00111B64" w:rsidRDefault="00BE10F4">
            <w:pPr>
              <w:pStyle w:val="ProductList-TableBody"/>
            </w:pPr>
            <w:r>
              <w:t>50</w:t>
            </w:r>
          </w:p>
        </w:tc>
      </w:tr>
      <w:tr w:rsidR="00111B64" w14:paraId="37C539C2" w14:textId="77777777">
        <w:tc>
          <w:tcPr>
            <w:tcW w:w="10520" w:type="dxa"/>
            <w:tcBorders>
              <w:top w:val="single" w:sz="4" w:space="0" w:color="6E6E6E"/>
              <w:left w:val="single" w:sz="4" w:space="0" w:color="6E6E6E"/>
              <w:bottom w:val="single" w:sz="4" w:space="0" w:color="6E6E6E"/>
              <w:right w:val="single" w:sz="4" w:space="0" w:color="6E6E6E"/>
            </w:tcBorders>
          </w:tcPr>
          <w:p w14:paraId="55408E25" w14:textId="77777777" w:rsidR="00111B64" w:rsidRDefault="00BE10F4">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14:paraId="289A052C" w14:textId="77777777" w:rsidR="00111B64" w:rsidRDefault="00BE10F4">
            <w:pPr>
              <w:pStyle w:val="ProductList-TableBody"/>
            </w:pPr>
            <w:r>
              <w:t>75</w:t>
            </w:r>
          </w:p>
        </w:tc>
      </w:tr>
    </w:tbl>
    <w:p w14:paraId="244599FA" w14:textId="77777777" w:rsidR="00111B64" w:rsidRDefault="00BE10F4">
      <w:pPr>
        <w:pStyle w:val="ProductList-Body"/>
      </w:pPr>
      <w:r>
        <w:rPr>
          <w:b/>
          <w:i/>
        </w:rPr>
        <w:t>Merk:</w:t>
      </w:r>
      <w:r>
        <w:rPr>
          <w:i/>
        </w:rPr>
        <w:t xml:space="preserve"> For SQL-CALer, se tabellen for CAL Suites i denne delen</w:t>
      </w:r>
    </w:p>
    <w:p w14:paraId="1D30BEC6" w14:textId="77777777" w:rsidR="00111B64" w:rsidRDefault="00111B64">
      <w:pPr>
        <w:pStyle w:val="ProductList-Body"/>
      </w:pPr>
    </w:p>
    <w:p w14:paraId="7213792F" w14:textId="77777777" w:rsidR="00111B64" w:rsidRDefault="00BE10F4">
      <w:pPr>
        <w:pStyle w:val="ProductList-ClauseHeading"/>
        <w:outlineLvl w:val="2"/>
      </w:pPr>
      <w:bookmarkStart w:id="361" w:name="_Sec579"/>
      <w:r>
        <w:t>Office for the web-tjenester og Office Online Server</w:t>
      </w:r>
      <w:bookmarkEnd w:id="361"/>
    </w:p>
    <w:p w14:paraId="701CF64F" w14:textId="77777777" w:rsidR="00111B64" w:rsidRDefault="00BE10F4">
      <w:pPr>
        <w:pStyle w:val="ProductList-Body"/>
      </w:pPr>
      <w:r>
        <w:t xml:space="preserve">Brukere av en enhet som er lisensiert med de kvalifiserte programmene, har tilgang til Office for the web-tjenester og Office Online Server for å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Primærbrukeren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for the web-tjenester og Office Online Server for å redigere dokumenter fra en hvilken som helst enhet.</w:t>
      </w:r>
    </w:p>
    <w:tbl>
      <w:tblPr>
        <w:tblStyle w:val="PURTable"/>
        <w:tblW w:w="0" w:type="dxa"/>
        <w:tblLook w:val="04A0" w:firstRow="1" w:lastRow="0" w:firstColumn="1" w:lastColumn="0" w:noHBand="0" w:noVBand="1"/>
      </w:tblPr>
      <w:tblGrid>
        <w:gridCol w:w="5442"/>
        <w:gridCol w:w="5474"/>
      </w:tblGrid>
      <w:tr w:rsidR="00111B64" w14:paraId="6364BD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22226D1" w14:textId="77777777" w:rsidR="00111B64" w:rsidRDefault="00BE10F4">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37EBFB" w14:textId="77777777" w:rsidR="00111B64" w:rsidRDefault="00BE10F4">
            <w:pPr>
              <w:pStyle w:val="ProductList-TableBody"/>
            </w:pPr>
            <w:r>
              <w:rPr>
                <w:color w:val="FFFFFF"/>
              </w:rPr>
              <w:t>Office Online-rettigheter</w:t>
            </w:r>
          </w:p>
        </w:tc>
      </w:tr>
      <w:tr w:rsidR="00111B64" w14:paraId="0656DCA3" w14:textId="77777777">
        <w:tc>
          <w:tcPr>
            <w:tcW w:w="6000" w:type="dxa"/>
            <w:tcBorders>
              <w:top w:val="single" w:sz="4" w:space="0" w:color="000000"/>
              <w:left w:val="single" w:sz="4" w:space="0" w:color="000000"/>
              <w:bottom w:val="single" w:sz="4" w:space="0" w:color="000000"/>
              <w:right w:val="single" w:sz="4" w:space="0" w:color="000000"/>
            </w:tcBorders>
          </w:tcPr>
          <w:p w14:paraId="2ACD3FE2" w14:textId="77777777" w:rsidR="00111B64" w:rsidRDefault="00BE10F4">
            <w:pPr>
              <w:pStyle w:val="ProductList-TableBody"/>
            </w:pPr>
            <w:r>
              <w:t>Office Standard</w:t>
            </w:r>
            <w:r>
              <w:fldChar w:fldCharType="begin"/>
            </w:r>
            <w:r>
              <w:instrText xml:space="preserve"> XE "Office Standard" </w:instrText>
            </w:r>
            <w:r>
              <w:fldChar w:fldCharType="end"/>
            </w:r>
          </w:p>
          <w:p w14:paraId="1F18971F" w14:textId="77777777" w:rsidR="00111B64" w:rsidRDefault="00BE10F4">
            <w:pPr>
              <w:pStyle w:val="ProductList-TableBody"/>
            </w:pPr>
            <w:r>
              <w:t>Office Professional Plus</w:t>
            </w:r>
            <w:r>
              <w:fldChar w:fldCharType="begin"/>
            </w:r>
            <w:r>
              <w:instrText xml:space="preserve"> XE "Office Professional Plus" </w:instrText>
            </w:r>
            <w:r>
              <w:fldChar w:fldCharType="end"/>
            </w:r>
          </w:p>
          <w:p w14:paraId="0D6A47D2" w14:textId="77777777" w:rsidR="00111B64" w:rsidRDefault="00BE10F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5208AC" w14:textId="77777777" w:rsidR="00111B64" w:rsidRDefault="00BE10F4">
            <w:pPr>
              <w:pStyle w:val="ProductList-TableBody"/>
            </w:pPr>
            <w:r>
              <w:t>Office for the web</w:t>
            </w:r>
            <w:r>
              <w:fldChar w:fldCharType="begin"/>
            </w:r>
            <w:r>
              <w:instrText xml:space="preserve"> XE "Office for the web" </w:instrText>
            </w:r>
            <w:r>
              <w:fldChar w:fldCharType="end"/>
            </w:r>
          </w:p>
          <w:p w14:paraId="03238FF8" w14:textId="77777777" w:rsidR="00111B64" w:rsidRDefault="00BE10F4">
            <w:pPr>
              <w:pStyle w:val="ProductList-TableBody"/>
            </w:pPr>
            <w:r>
              <w:t>Office Online Server</w:t>
            </w:r>
          </w:p>
        </w:tc>
      </w:tr>
    </w:tbl>
    <w:p w14:paraId="4D5B0DE4" w14:textId="77777777" w:rsidR="00111B64" w:rsidRDefault="00BE10F4">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for the web-tjenester.</w:t>
      </w:r>
    </w:p>
    <w:p w14:paraId="3930C8E6" w14:textId="77777777" w:rsidR="00111B64" w:rsidRDefault="00111B64">
      <w:pPr>
        <w:pStyle w:val="ProductList-Body"/>
      </w:pPr>
    </w:p>
    <w:p w14:paraId="1F97EB62" w14:textId="77777777" w:rsidR="00111B64" w:rsidRDefault="00BE10F4">
      <w:pPr>
        <w:pStyle w:val="ProductList-ClauseHeading"/>
        <w:outlineLvl w:val="2"/>
      </w:pPr>
      <w:bookmarkStart w:id="362" w:name="_Sec580"/>
      <w:r>
        <w:t>Planleggingstjenester</w:t>
      </w:r>
      <w:bookmarkEnd w:id="362"/>
    </w:p>
    <w:p w14:paraId="222DE18D" w14:textId="77777777" w:rsidR="00111B64" w:rsidRDefault="00BE10F4">
      <w:pPr>
        <w:pStyle w:val="ProductList-Body"/>
      </w:pPr>
      <w:r>
        <w:t>Kunder (andre enn de som kjøper gjennom akademiske programmer) med en selskapsomfattende forpliktelse eller SAM i applikasjons- og serverpoolene er kvalifisert for denne fordelen. Fordelen ved planleggingstjenestene gir kvalifiserte kunder forhåndsbestemte tilpassede tjenestetilbud.</w:t>
      </w:r>
    </w:p>
    <w:p w14:paraId="5532949F" w14:textId="77777777" w:rsidR="00111B64" w:rsidRDefault="00111B64">
      <w:pPr>
        <w:pStyle w:val="ProductList-Body"/>
      </w:pPr>
    </w:p>
    <w:p w14:paraId="107C6CA9" w14:textId="77777777" w:rsidR="00111B64" w:rsidRDefault="00BE10F4">
      <w:pPr>
        <w:pStyle w:val="ProductList-Body"/>
      </w:pPr>
      <w:r>
        <w:t>Kvalifiserte kunder mottar et antall dager med planleggingstjenester basert på antall SA-fordelspoeng fra kvalifiserte lisenser. Antall dager kunden mottar for de tilgjengelige tilbudene om planleggingstjenester, kombineres inn til en pool av planleggingstjenestedager.</w:t>
      </w:r>
    </w:p>
    <w:tbl>
      <w:tblPr>
        <w:tblStyle w:val="PURTable"/>
        <w:tblW w:w="0" w:type="dxa"/>
        <w:tblLook w:val="04A0" w:firstRow="1" w:lastRow="0" w:firstColumn="1" w:lastColumn="0" w:noHBand="0" w:noVBand="1"/>
      </w:tblPr>
      <w:tblGrid>
        <w:gridCol w:w="9134"/>
        <w:gridCol w:w="1782"/>
      </w:tblGrid>
      <w:tr w:rsidR="00111B64" w14:paraId="619D163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10613B28" w14:textId="77777777" w:rsidR="00111B64" w:rsidRDefault="00BE10F4">
            <w:pPr>
              <w:pStyle w:val="ProductList-TableBody"/>
            </w:pPr>
            <w:r>
              <w:rPr>
                <w:color w:val="FFFFFF"/>
              </w:rPr>
              <w:t>Office-applikasjoner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272400" w14:textId="77777777" w:rsidR="00111B64" w:rsidRDefault="00BE10F4">
            <w:pPr>
              <w:pStyle w:val="ProductList-TableBody"/>
              <w:jc w:val="center"/>
            </w:pPr>
            <w:r>
              <w:rPr>
                <w:color w:val="FFFFFF"/>
              </w:rPr>
              <w:t>Poeng</w:t>
            </w:r>
          </w:p>
        </w:tc>
      </w:tr>
      <w:tr w:rsidR="00111B64" w14:paraId="427C89DF" w14:textId="77777777">
        <w:tc>
          <w:tcPr>
            <w:tcW w:w="10160" w:type="dxa"/>
            <w:tcBorders>
              <w:top w:val="single" w:sz="4" w:space="0" w:color="000000"/>
              <w:left w:val="single" w:sz="4" w:space="0" w:color="000000"/>
              <w:bottom w:val="single" w:sz="4" w:space="0" w:color="000000"/>
              <w:right w:val="single" w:sz="4" w:space="0" w:color="000000"/>
            </w:tcBorders>
          </w:tcPr>
          <w:p w14:paraId="626A7D38" w14:textId="77777777" w:rsidR="00111B64" w:rsidRDefault="00BE10F4">
            <w:pPr>
              <w:pStyle w:val="ProductList-TableBody"/>
            </w:pPr>
            <w:r>
              <w:t>Office-applikasjonspoolprodukter (inkludert Office-suiter,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52B87E" w14:textId="77777777" w:rsidR="00111B64" w:rsidRDefault="00BE10F4">
            <w:pPr>
              <w:pStyle w:val="ProductList-TableBody"/>
              <w:jc w:val="center"/>
            </w:pPr>
            <w:r>
              <w:t>1</w:t>
            </w:r>
          </w:p>
        </w:tc>
      </w:tr>
      <w:tr w:rsidR="00111B64" w14:paraId="4F950B4E" w14:textId="77777777">
        <w:tc>
          <w:tcPr>
            <w:tcW w:w="10160" w:type="dxa"/>
            <w:tcBorders>
              <w:top w:val="single" w:sz="4" w:space="0" w:color="000000"/>
              <w:left w:val="single" w:sz="4" w:space="0" w:color="000000"/>
              <w:bottom w:val="single" w:sz="4" w:space="0" w:color="000000"/>
              <w:right w:val="single" w:sz="4" w:space="0" w:color="000000"/>
            </w:tcBorders>
          </w:tcPr>
          <w:p w14:paraId="3EC21085" w14:textId="77777777" w:rsidR="00111B64" w:rsidRDefault="00BE10F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00965C" w14:textId="77777777" w:rsidR="00111B64" w:rsidRDefault="00BE10F4">
            <w:pPr>
              <w:pStyle w:val="ProductList-TableBody"/>
              <w:jc w:val="center"/>
            </w:pPr>
            <w:r>
              <w:t>2</w:t>
            </w:r>
          </w:p>
        </w:tc>
      </w:tr>
      <w:tr w:rsidR="00111B64" w14:paraId="2DF46E80" w14:textId="77777777">
        <w:tc>
          <w:tcPr>
            <w:tcW w:w="10160" w:type="dxa"/>
            <w:tcBorders>
              <w:top w:val="single" w:sz="4" w:space="0" w:color="000000"/>
              <w:left w:val="single" w:sz="4" w:space="0" w:color="000000"/>
              <w:bottom w:val="single" w:sz="4" w:space="0" w:color="000000"/>
              <w:right w:val="single" w:sz="4" w:space="0" w:color="000000"/>
            </w:tcBorders>
          </w:tcPr>
          <w:p w14:paraId="23DF9EE8" w14:textId="77777777" w:rsidR="00111B64" w:rsidRDefault="00BE10F4">
            <w:pPr>
              <w:pStyle w:val="ProductList-TableBody"/>
            </w:pPr>
            <w:r>
              <w:t>SQL Server Standard</w:t>
            </w:r>
            <w:r>
              <w:fldChar w:fldCharType="begin"/>
            </w:r>
            <w:r>
              <w:instrText xml:space="preserve"> XE "SQL Server Standard" </w:instrText>
            </w:r>
            <w:r>
              <w:fldChar w:fldCharType="end"/>
            </w:r>
            <w:r>
              <w:t xml:space="preserve"> utgave, Windows Server Standard</w:t>
            </w:r>
            <w:r>
              <w:fldChar w:fldCharType="begin"/>
            </w:r>
            <w:r>
              <w:instrText xml:space="preserve"> XE "Windows Server Standard" </w:instrText>
            </w:r>
            <w:r>
              <w:fldChar w:fldCharType="end"/>
            </w:r>
            <w:r>
              <w:t xml:space="preserve"> utgave,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(2-prosessor),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DFEF84" w14:textId="77777777" w:rsidR="00111B64" w:rsidRDefault="00BE10F4">
            <w:pPr>
              <w:pStyle w:val="ProductList-TableBody"/>
              <w:jc w:val="center"/>
            </w:pPr>
            <w:r>
              <w:t>25</w:t>
            </w:r>
          </w:p>
        </w:tc>
      </w:tr>
      <w:tr w:rsidR="00111B64" w14:paraId="6978CA88" w14:textId="77777777">
        <w:tc>
          <w:tcPr>
            <w:tcW w:w="10160" w:type="dxa"/>
            <w:tcBorders>
              <w:top w:val="single" w:sz="4" w:space="0" w:color="000000"/>
              <w:left w:val="single" w:sz="4" w:space="0" w:color="000000"/>
              <w:bottom w:val="single" w:sz="4" w:space="0" w:color="000000"/>
              <w:right w:val="single" w:sz="4" w:space="0" w:color="000000"/>
            </w:tcBorders>
          </w:tcPr>
          <w:p w14:paraId="153FEC49" w14:textId="77777777" w:rsidR="00111B64" w:rsidRDefault="00BE10F4">
            <w:pPr>
              <w:pStyle w:val="ProductList-TableBody"/>
            </w:pPr>
            <w:r>
              <w:t>SQL Server Enterprise</w:t>
            </w:r>
            <w:r>
              <w:fldChar w:fldCharType="begin"/>
            </w:r>
            <w:r>
              <w:instrText xml:space="preserve"> XE "SQL Server Enterprise" </w:instrText>
            </w:r>
            <w:r>
              <w:fldChar w:fldCharType="end"/>
            </w:r>
            <w:r>
              <w:t xml:space="preserve"> utgave,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utgave og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0586072" w14:textId="77777777" w:rsidR="00111B64" w:rsidRDefault="00BE10F4">
            <w:pPr>
              <w:pStyle w:val="ProductList-TableBody"/>
              <w:jc w:val="center"/>
            </w:pPr>
            <w:r>
              <w:t>50</w:t>
            </w:r>
          </w:p>
        </w:tc>
      </w:tr>
      <w:tr w:rsidR="00111B64" w14:paraId="563F5318" w14:textId="77777777">
        <w:tc>
          <w:tcPr>
            <w:tcW w:w="10160" w:type="dxa"/>
            <w:tcBorders>
              <w:top w:val="single" w:sz="4" w:space="0" w:color="000000"/>
              <w:left w:val="single" w:sz="4" w:space="0" w:color="000000"/>
              <w:bottom w:val="single" w:sz="4" w:space="0" w:color="000000"/>
              <w:right w:val="single" w:sz="4" w:space="0" w:color="000000"/>
            </w:tcBorders>
          </w:tcPr>
          <w:p w14:paraId="59FEAA6E" w14:textId="77777777" w:rsidR="00111B64" w:rsidRDefault="00BE10F4">
            <w:pPr>
              <w:pStyle w:val="ProductList-TableBody"/>
            </w:pPr>
            <w:r>
              <w:t>SQL Server Data Center</w:t>
            </w:r>
            <w:r>
              <w:fldChar w:fldCharType="begin"/>
            </w:r>
            <w:r>
              <w:instrText xml:space="preserve"> XE "SQL Server Data Center" </w:instrText>
            </w:r>
            <w:r>
              <w:fldChar w:fldCharType="end"/>
            </w:r>
            <w:r>
              <w:t xml:space="preserve"> utgave,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utgave, Microsoft Dynamics AX Standard Commerce kjerneserver</w:t>
            </w:r>
            <w:r>
              <w:fldChar w:fldCharType="begin"/>
            </w:r>
            <w:r>
              <w:instrText xml:space="preserve"> XE "Microsoft Dynamics AX Standard Commerce kjerneserver" </w:instrText>
            </w:r>
            <w:r>
              <w:fldChar w:fldCharType="end"/>
            </w:r>
            <w:r>
              <w:t>, System Center 2012 Datacenter Server Management lisenser</w:t>
            </w:r>
            <w:r>
              <w:fldChar w:fldCharType="begin"/>
            </w:r>
            <w:r>
              <w:instrText xml:space="preserve"> XE "System Center 2012 Datacenter Server Management lisenser" </w:instrText>
            </w:r>
            <w:r>
              <w:fldChar w:fldCharType="end"/>
            </w:r>
            <w:r>
              <w:t xml:space="preserve"> (2-prosessor)</w:t>
            </w:r>
          </w:p>
        </w:tc>
        <w:tc>
          <w:tcPr>
            <w:tcW w:w="1960" w:type="dxa"/>
            <w:tcBorders>
              <w:top w:val="single" w:sz="4" w:space="0" w:color="000000"/>
              <w:left w:val="single" w:sz="4" w:space="0" w:color="000000"/>
              <w:bottom w:val="single" w:sz="4" w:space="0" w:color="000000"/>
              <w:right w:val="single" w:sz="4" w:space="0" w:color="000000"/>
            </w:tcBorders>
          </w:tcPr>
          <w:p w14:paraId="19DD34CD" w14:textId="77777777" w:rsidR="00111B64" w:rsidRDefault="00BE10F4">
            <w:pPr>
              <w:pStyle w:val="ProductList-TableBody"/>
              <w:jc w:val="center"/>
            </w:pPr>
            <w:r>
              <w:t>75</w:t>
            </w:r>
          </w:p>
        </w:tc>
      </w:tr>
    </w:tbl>
    <w:p w14:paraId="5663A984" w14:textId="77777777" w:rsidR="00111B64" w:rsidRDefault="00BE10F4">
      <w:pPr>
        <w:pStyle w:val="ProductList-Body"/>
      </w:pPr>
      <w:r>
        <w:rPr>
          <w:b/>
          <w:i/>
        </w:rPr>
        <w:t>Merknad:</w:t>
      </w:r>
      <w:r>
        <w:rPr>
          <w:i/>
        </w:rPr>
        <w:t xml:space="preserve"> For SQL CAL-er, se tabellen CAL Suites i dette avsnittet</w:t>
      </w:r>
    </w:p>
    <w:p w14:paraId="486B1913" w14:textId="77777777" w:rsidR="00111B64" w:rsidRDefault="00111B64">
      <w:pPr>
        <w:pStyle w:val="ProductList-Body"/>
      </w:pPr>
    </w:p>
    <w:p w14:paraId="4FADCBDD" w14:textId="77777777" w:rsidR="00111B64" w:rsidRDefault="00BE10F4">
      <w:pPr>
        <w:pStyle w:val="ProductList-Body"/>
      </w:pPr>
      <w:r>
        <w:t>Totalt antall poeng Kunden er kvalifisert for å definere rettighetene til planleggingstjenestedager som vist nedenfor:</w:t>
      </w:r>
    </w:p>
    <w:tbl>
      <w:tblPr>
        <w:tblStyle w:val="PURTable"/>
        <w:tblW w:w="0" w:type="dxa"/>
        <w:tblLook w:val="04A0" w:firstRow="1" w:lastRow="0" w:firstColumn="1" w:lastColumn="0" w:noHBand="0" w:noVBand="1"/>
      </w:tblPr>
      <w:tblGrid>
        <w:gridCol w:w="1805"/>
        <w:gridCol w:w="740"/>
        <w:gridCol w:w="710"/>
        <w:gridCol w:w="710"/>
        <w:gridCol w:w="908"/>
        <w:gridCol w:w="996"/>
        <w:gridCol w:w="996"/>
        <w:gridCol w:w="1017"/>
        <w:gridCol w:w="1017"/>
        <w:gridCol w:w="1017"/>
        <w:gridCol w:w="1000"/>
      </w:tblGrid>
      <w:tr w:rsidR="00111B64" w14:paraId="0562953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972AE95" w14:textId="77777777" w:rsidR="00111B64" w:rsidRDefault="00BE10F4">
            <w:pPr>
              <w:pStyle w:val="ProductList-TableBody"/>
            </w:pPr>
            <w:r>
              <w:t>Office-applikasjoner og/eller serverlisenspoeng</w:t>
            </w:r>
          </w:p>
        </w:tc>
        <w:tc>
          <w:tcPr>
            <w:tcW w:w="860" w:type="dxa"/>
            <w:tcBorders>
              <w:top w:val="single" w:sz="18" w:space="0" w:color="0072C6"/>
              <w:left w:val="single" w:sz="4" w:space="0" w:color="000000"/>
              <w:bottom w:val="single" w:sz="4" w:space="0" w:color="000000"/>
              <w:right w:val="single" w:sz="4" w:space="0" w:color="000000"/>
            </w:tcBorders>
          </w:tcPr>
          <w:p w14:paraId="1FA0670B" w14:textId="77777777" w:rsidR="00111B64" w:rsidRDefault="00BE10F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79DCD76" w14:textId="77777777" w:rsidR="00111B64" w:rsidRDefault="00BE10F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BE0181C" w14:textId="77777777" w:rsidR="00111B64" w:rsidRDefault="00BE10F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F09C7C2" w14:textId="77777777" w:rsidR="00111B64" w:rsidRDefault="00BE10F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541324C" w14:textId="77777777" w:rsidR="00111B64" w:rsidRDefault="00BE10F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13358C3" w14:textId="77777777" w:rsidR="00111B64" w:rsidRDefault="00BE10F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9E111CC" w14:textId="77777777" w:rsidR="00111B64" w:rsidRDefault="00BE10F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A749AC0" w14:textId="77777777" w:rsidR="00111B64" w:rsidRDefault="00BE10F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66170D8" w14:textId="77777777" w:rsidR="00111B64" w:rsidRDefault="00BE10F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332F80A" w14:textId="77777777" w:rsidR="00111B64" w:rsidRDefault="00BE10F4">
            <w:pPr>
              <w:pStyle w:val="ProductList-TableBody"/>
            </w:pPr>
            <w:r>
              <w:t>600,000+</w:t>
            </w:r>
          </w:p>
        </w:tc>
      </w:tr>
      <w:tr w:rsidR="00111B64" w14:paraId="04EC7EE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20322F1" w14:textId="77777777" w:rsidR="00111B64" w:rsidRDefault="00BE10F4">
            <w:pPr>
              <w:pStyle w:val="ProductList-TableBody"/>
            </w:pPr>
            <w:r>
              <w:t>Office planleggingstjenestedager</w:t>
            </w:r>
          </w:p>
        </w:tc>
        <w:tc>
          <w:tcPr>
            <w:tcW w:w="860" w:type="dxa"/>
            <w:tcBorders>
              <w:top w:val="single" w:sz="4" w:space="0" w:color="000000"/>
              <w:left w:val="single" w:sz="4" w:space="0" w:color="000000"/>
              <w:bottom w:val="single" w:sz="4" w:space="0" w:color="000000"/>
              <w:right w:val="single" w:sz="4" w:space="0" w:color="000000"/>
            </w:tcBorders>
          </w:tcPr>
          <w:p w14:paraId="3D6047B9" w14:textId="77777777" w:rsidR="00111B64" w:rsidRDefault="00BE10F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1AC6BAF" w14:textId="77777777" w:rsidR="00111B64" w:rsidRDefault="00BE10F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EABEC7F" w14:textId="77777777" w:rsidR="00111B64" w:rsidRDefault="00BE10F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49C8865" w14:textId="77777777" w:rsidR="00111B64" w:rsidRDefault="00BE10F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42976BC" w14:textId="77777777" w:rsidR="00111B64" w:rsidRDefault="00BE10F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5BD07A7" w14:textId="77777777" w:rsidR="00111B64" w:rsidRDefault="00BE10F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FDB6716" w14:textId="77777777" w:rsidR="00111B64" w:rsidRDefault="00BE10F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F0E9386" w14:textId="77777777" w:rsidR="00111B64" w:rsidRDefault="00BE10F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D3E8865" w14:textId="77777777" w:rsidR="00111B64" w:rsidRDefault="00BE10F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036954" w14:textId="77777777" w:rsidR="00111B64" w:rsidRDefault="00BE10F4">
            <w:pPr>
              <w:pStyle w:val="ProductList-TableBody"/>
            </w:pPr>
            <w:r>
              <w:t>75</w:t>
            </w:r>
          </w:p>
        </w:tc>
      </w:tr>
    </w:tbl>
    <w:p w14:paraId="7FCC3C86" w14:textId="77777777" w:rsidR="00111B64" w:rsidRDefault="00111B64">
      <w:pPr>
        <w:pStyle w:val="ProductList-Body"/>
      </w:pPr>
    </w:p>
    <w:p w14:paraId="593AE91F" w14:textId="77777777" w:rsidR="00111B64" w:rsidRDefault="00BE10F4">
      <w:pPr>
        <w:pStyle w:val="ProductList-Body"/>
      </w:pPr>
      <w:r>
        <w:t>Kjerne-CAL</w:t>
      </w:r>
      <w:r>
        <w:fldChar w:fldCharType="begin"/>
      </w:r>
      <w:r>
        <w:instrText xml:space="preserve"> XE "Kjerne-CAL" </w:instrText>
      </w:r>
      <w:r>
        <w:fldChar w:fldCharType="end"/>
      </w:r>
      <w:r>
        <w:t xml:space="preserve"> suite og SQL CAL SA-dekning regnes som ett (1) poeng mot tersklene i den første kolonnen nedenfor, Enterprise CAL</w:t>
      </w:r>
      <w:r>
        <w:fldChar w:fldCharType="begin"/>
      </w:r>
      <w:r>
        <w:instrText xml:space="preserve"> XE "Enterprise CAL" </w:instrText>
      </w:r>
      <w:r>
        <w:fldChar w:fldCharType="end"/>
      </w:r>
      <w:r>
        <w:t xml:space="preserve"> Suite SA-dekning regnes som to (2) mot tersklene i den første kolonnen nedenfor:</w:t>
      </w:r>
    </w:p>
    <w:tbl>
      <w:tblPr>
        <w:tblStyle w:val="PURTable"/>
        <w:tblW w:w="0" w:type="dxa"/>
        <w:tblLook w:val="04A0" w:firstRow="1" w:lastRow="0" w:firstColumn="1" w:lastColumn="0" w:noHBand="0" w:noVBand="1"/>
      </w:tblPr>
      <w:tblGrid>
        <w:gridCol w:w="1832"/>
        <w:gridCol w:w="1390"/>
        <w:gridCol w:w="1514"/>
        <w:gridCol w:w="1530"/>
        <w:gridCol w:w="1545"/>
        <w:gridCol w:w="1545"/>
        <w:gridCol w:w="1560"/>
      </w:tblGrid>
      <w:tr w:rsidR="00111B64" w14:paraId="0FFE249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40E419F" w14:textId="77777777" w:rsidR="00111B64" w:rsidRDefault="00BE10F4">
            <w:pPr>
              <w:pStyle w:val="ProductList-TableBody"/>
            </w:pPr>
            <w:r>
              <w:t>CAL-suiter</w:t>
            </w:r>
          </w:p>
        </w:tc>
        <w:tc>
          <w:tcPr>
            <w:tcW w:w="1600" w:type="dxa"/>
            <w:tcBorders>
              <w:top w:val="single" w:sz="18" w:space="0" w:color="0072C6"/>
              <w:left w:val="single" w:sz="4" w:space="0" w:color="000000"/>
              <w:bottom w:val="single" w:sz="4" w:space="0" w:color="000000"/>
              <w:right w:val="single" w:sz="4" w:space="0" w:color="000000"/>
            </w:tcBorders>
          </w:tcPr>
          <w:p w14:paraId="71F85829" w14:textId="77777777" w:rsidR="00111B64" w:rsidRDefault="00BE10F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5B1035" w14:textId="77777777" w:rsidR="00111B64" w:rsidRDefault="00BE10F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389B013" w14:textId="77777777" w:rsidR="00111B64" w:rsidRDefault="00BE10F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434952F" w14:textId="77777777" w:rsidR="00111B64" w:rsidRDefault="00BE10F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4BDC1B" w14:textId="77777777" w:rsidR="00111B64" w:rsidRDefault="00BE10F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947BBD8" w14:textId="77777777" w:rsidR="00111B64" w:rsidRDefault="00BE10F4">
            <w:pPr>
              <w:pStyle w:val="ProductList-TableBody"/>
            </w:pPr>
            <w:r>
              <w:t>→600,000+</w:t>
            </w:r>
          </w:p>
        </w:tc>
      </w:tr>
      <w:tr w:rsidR="00111B64" w14:paraId="18FFA82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3CF5807" w14:textId="77777777" w:rsidR="00111B64" w:rsidRDefault="00BE10F4">
            <w:pPr>
              <w:pStyle w:val="ProductList-TableBody"/>
            </w:pPr>
            <w:r>
              <w:t>Office planleggingstjenestedager</w:t>
            </w:r>
          </w:p>
        </w:tc>
        <w:tc>
          <w:tcPr>
            <w:tcW w:w="1600" w:type="dxa"/>
            <w:tcBorders>
              <w:top w:val="single" w:sz="4" w:space="0" w:color="000000"/>
              <w:left w:val="single" w:sz="4" w:space="0" w:color="000000"/>
              <w:bottom w:val="single" w:sz="4" w:space="0" w:color="000000"/>
              <w:right w:val="single" w:sz="4" w:space="0" w:color="000000"/>
            </w:tcBorders>
          </w:tcPr>
          <w:p w14:paraId="6470D8D6" w14:textId="77777777" w:rsidR="00111B64" w:rsidRDefault="00BE10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83B70D8" w14:textId="77777777" w:rsidR="00111B64" w:rsidRDefault="00BE10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64E5E8" w14:textId="77777777" w:rsidR="00111B64" w:rsidRDefault="00BE10F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8D4F482" w14:textId="77777777" w:rsidR="00111B64" w:rsidRDefault="00BE10F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B5098D" w14:textId="77777777" w:rsidR="00111B64" w:rsidRDefault="00BE10F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83C3665" w14:textId="77777777" w:rsidR="00111B64" w:rsidRDefault="00BE10F4">
            <w:pPr>
              <w:pStyle w:val="ProductList-TableBody"/>
            </w:pPr>
            <w:r>
              <w:t>12</w:t>
            </w:r>
          </w:p>
        </w:tc>
      </w:tr>
    </w:tbl>
    <w:p w14:paraId="22E34D8B" w14:textId="77777777" w:rsidR="00111B64" w:rsidRDefault="00BE10F4">
      <w:pPr>
        <w:pStyle w:val="ProductList-Body"/>
      </w:pPr>
      <w:r>
        <w:t xml:space="preserve">Kunder kan velge mellom tilgjengelige tilbud om planleggingstjenester levert av kvalifiserte Microsoft-partnere eller Microsoft-tilknyttede selskaper. En liste over tilgjengelige tjenester finner du på </w:t>
      </w:r>
      <w:hyperlink r:id="rId155">
        <w:r>
          <w:rPr>
            <w:color w:val="00467F"/>
            <w:u w:val="single"/>
          </w:rPr>
          <w:t>https://www.microsoft.com/licensing/licensing-programs/software-assurance-planning-services-overview</w:t>
        </w:r>
      </w:hyperlink>
      <w:r>
        <w:t>.</w:t>
      </w:r>
    </w:p>
    <w:p w14:paraId="052291C2" w14:textId="77777777" w:rsidR="00111B64" w:rsidRDefault="00111B64">
      <w:pPr>
        <w:pStyle w:val="ProductList-Body"/>
      </w:pPr>
    </w:p>
    <w:p w14:paraId="1A3E852A" w14:textId="77777777" w:rsidR="00111B64" w:rsidRDefault="00BE10F4">
      <w:pPr>
        <w:pStyle w:val="ProductList-Body"/>
      </w:pPr>
      <w:r>
        <w:t>Listen over tilgjengelige tjenester og tilhørende tjenestenivå kan endres når som helst. Kvalifiserte leverandører vil gi kundene en oversikt over det tilgjengelige omfanget av arbeid for hvert av de ovennevnte tjenestetilbudene.</w:t>
      </w:r>
    </w:p>
    <w:p w14:paraId="6B874CE2" w14:textId="77777777" w:rsidR="00111B64" w:rsidRDefault="00BE10F4" w:rsidP="00BE10F4">
      <w:pPr>
        <w:pStyle w:val="ProductList-Bullet"/>
        <w:numPr>
          <w:ilvl w:val="0"/>
          <w:numId w:val="58"/>
        </w:numPr>
      </w:pPr>
      <w:r>
        <w:t xml:space="preserve">Planleggingstjenester kan leveres til kunden av kvalifiserte Microsoft-partnere eller Microsoft-tilknyttede selskaper. Tjenester levert under kuponger leveres i henhold til en avtale mellom kunde og den kvalifiserte leverandøren Kunden kan se listen over kvalifiserte leverandører her: </w:t>
      </w:r>
      <w:hyperlink r:id="rId156">
        <w:r>
          <w:rPr>
            <w:color w:val="00467F"/>
            <w:u w:val="single"/>
          </w:rPr>
          <w:t>https://www.microsoft.com/solution-providers/home</w:t>
        </w:r>
      </w:hyperlink>
    </w:p>
    <w:p w14:paraId="409D75E2" w14:textId="77777777" w:rsidR="00111B64" w:rsidRDefault="00BE10F4" w:rsidP="00BE10F4">
      <w:pPr>
        <w:pStyle w:val="ProductList-Bullet"/>
        <w:numPr>
          <w:ilvl w:val="0"/>
          <w:numId w:val="58"/>
        </w:numPr>
      </w:pPr>
      <w:r>
        <w:t xml:space="preserve">Planleggingstjenesteavtaler gir tjenester som dekker et forhåndsbestemt omfang av arbeid som resulterer i en distribusjonsplan på høyt nivå; den faktiske distribusjonen av programvaren kan ikke inkluderes. </w:t>
      </w:r>
    </w:p>
    <w:p w14:paraId="73C03BA3" w14:textId="77777777" w:rsidR="00111B64" w:rsidRDefault="00BE10F4" w:rsidP="00BE10F4">
      <w:pPr>
        <w:pStyle w:val="ProductList-Bullet"/>
        <w:numPr>
          <w:ilvl w:val="0"/>
          <w:numId w:val="58"/>
        </w:numPr>
      </w:pPr>
      <w:r>
        <w:t xml:space="preserve">Planleggingstjeneste-kuponger kan bare innløses av kunden som kvalifiserte seg for fordelen. </w:t>
      </w:r>
    </w:p>
    <w:p w14:paraId="30BCC291" w14:textId="77777777" w:rsidR="00111B64" w:rsidRDefault="00BE10F4" w:rsidP="00BE10F4">
      <w:pPr>
        <w:pStyle w:val="ProductList-Bullet"/>
        <w:numPr>
          <w:ilvl w:val="0"/>
          <w:numId w:val="58"/>
        </w:numPr>
      </w:pPr>
      <w:r>
        <w:t xml:space="preserve">Planleggingstjenester-kuponger kan ikke byttes mot kontanter, penger eller andre godtgjørelser. </w:t>
      </w:r>
    </w:p>
    <w:p w14:paraId="5481134F" w14:textId="77777777" w:rsidR="00111B64" w:rsidRDefault="00BE10F4" w:rsidP="00BE10F4">
      <w:pPr>
        <w:pStyle w:val="ProductList-Bullet"/>
        <w:numPr>
          <w:ilvl w:val="0"/>
          <w:numId w:val="58"/>
        </w:numPr>
      </w:pPr>
      <w:r>
        <w:t xml:space="preserve">Reduksjon av kvalifisert SA-dekning som et resultat av retur og andre faktureringsjusteringer, der dette er tillatt, kan redusere kundens rett til planleggingsdager. </w:t>
      </w:r>
    </w:p>
    <w:p w14:paraId="76CEA758" w14:textId="77777777" w:rsidR="00111B64" w:rsidRDefault="00BE10F4" w:rsidP="00BE10F4">
      <w:pPr>
        <w:pStyle w:val="ProductList-Bullet"/>
        <w:numPr>
          <w:ilvl w:val="0"/>
          <w:numId w:val="58"/>
        </w:numPr>
      </w:pPr>
      <w:r>
        <w:t xml:space="preserve">Kupongtyper kan ikke kombineres. Planleggingstjenesteavtaler må ikke overstige den maksimale angitte varigheten per type engasjement. </w:t>
      </w:r>
    </w:p>
    <w:p w14:paraId="70F6DF84" w14:textId="77777777" w:rsidR="00111B64" w:rsidRDefault="00BE10F4" w:rsidP="00BE10F4">
      <w:pPr>
        <w:pStyle w:val="ProductList-Bullet"/>
        <w:numPr>
          <w:ilvl w:val="0"/>
          <w:numId w:val="58"/>
        </w:numPr>
      </w:pPr>
      <w:r>
        <w:t xml:space="preserve">Kuponger er kun gyldige med kvalifiserte leverandører for den spesifikke tjenestetypen som kupongen blir innløst for. </w:t>
      </w:r>
    </w:p>
    <w:p w14:paraId="49E9B13B" w14:textId="77777777" w:rsidR="00111B64" w:rsidRDefault="00BE10F4" w:rsidP="00BE10F4">
      <w:pPr>
        <w:pStyle w:val="ProductList-Bullet"/>
        <w:numPr>
          <w:ilvl w:val="0"/>
          <w:numId w:val="58"/>
        </w:numPr>
      </w:pPr>
      <w:r>
        <w:t xml:space="preserve">Kuponger må være tildelt i SA-dekningsperioden. </w:t>
      </w:r>
    </w:p>
    <w:p w14:paraId="2540FC07" w14:textId="77777777" w:rsidR="00111B64" w:rsidRDefault="00BE10F4" w:rsidP="00BE10F4">
      <w:pPr>
        <w:pStyle w:val="ProductList-Bullet"/>
        <w:numPr>
          <w:ilvl w:val="0"/>
          <w:numId w:val="58"/>
        </w:numPr>
      </w:pPr>
      <w:r>
        <w:t xml:space="preserve">Kuponger utløper 180 dager fra datoen for tildeling av kuponger, uavhengig av SA-dekningens utløp. Alle tjenester må leveres (kupong innløst) før kupong utløper. Kuponger som forfaller før SA-dekningen utløper, vil returnere til det tilgjengelige poolen av planleggingstjenestedager. Tabellene ovenfor viser tilgjengelige tjenestedager basert på full 3-årig abonnement eller avtale. Kunder som kjøper SA-dekning i ett år, vil motta én tredjedel av det oppgitte antallet tjenestedager. Kunder som kjøper SA-dekning i to år, vil motta to tredjedeler av det oppgitte antallet tjenestedager. </w:t>
      </w:r>
    </w:p>
    <w:p w14:paraId="491158FB" w14:textId="77777777" w:rsidR="00111B64" w:rsidRDefault="00111B64">
      <w:pPr>
        <w:pStyle w:val="ProductList-Body"/>
      </w:pPr>
    </w:p>
    <w:p w14:paraId="398F771E" w14:textId="77777777" w:rsidR="00111B64" w:rsidRDefault="00BE10F4">
      <w:pPr>
        <w:pStyle w:val="ProductList-Body"/>
      </w:pPr>
      <w:r>
        <w:t>Fullførte leveranser levert av den kvalifiserte leverandøren på slutten av engasjementet til Microsoft kan brukes av Microsoft for kvalitetssikringsformål og kan deles med kundens Microsoft-kontoteam for det formålet.</w:t>
      </w:r>
    </w:p>
    <w:p w14:paraId="4FD97CE2" w14:textId="77777777" w:rsidR="00111B64" w:rsidRDefault="00111B64">
      <w:pPr>
        <w:pStyle w:val="ProductList-Body"/>
      </w:pPr>
    </w:p>
    <w:p w14:paraId="6598D2C6" w14:textId="77777777" w:rsidR="00111B64" w:rsidRDefault="00BE10F4">
      <w:pPr>
        <w:pStyle w:val="ProductList-ClauseHeading"/>
        <w:outlineLvl w:val="2"/>
      </w:pPr>
      <w:bookmarkStart w:id="363" w:name="_Sec581"/>
      <w:r>
        <w:t>Enterprise Source Licensing Program</w:t>
      </w:r>
      <w:bookmarkEnd w:id="363"/>
    </w:p>
    <w:p w14:paraId="32DAEC9E" w14:textId="77777777" w:rsidR="00111B64" w:rsidRDefault="00BE10F4">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14:paraId="13B43873" w14:textId="77777777" w:rsidR="00111B64" w:rsidRDefault="00111B64">
      <w:pPr>
        <w:pStyle w:val="ProductList-Body"/>
      </w:pPr>
    </w:p>
    <w:p w14:paraId="03E65F75" w14:textId="77777777" w:rsidR="00111B64" w:rsidRDefault="00BE10F4">
      <w:pPr>
        <w:pStyle w:val="ProductList-ClauseHeading"/>
        <w:outlineLvl w:val="2"/>
      </w:pPr>
      <w:bookmarkStart w:id="364" w:name="_Sec582"/>
      <w:r>
        <w:t>Opplæringsgavekort</w:t>
      </w:r>
      <w:bookmarkEnd w:id="364"/>
    </w:p>
    <w:p w14:paraId="37E8D084" w14:textId="77777777" w:rsidR="00111B64" w:rsidRDefault="00BE10F4">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600"/>
        <w:gridCol w:w="3669"/>
        <w:gridCol w:w="3647"/>
      </w:tblGrid>
      <w:tr w:rsidR="00111B64" w14:paraId="5E16F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941697" w14:textId="77777777" w:rsidR="00111B64" w:rsidRDefault="00BE10F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33995D" w14:textId="77777777" w:rsidR="00111B64" w:rsidRDefault="00BE10F4">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F5E06" w14:textId="77777777" w:rsidR="00111B64" w:rsidRDefault="00BE10F4">
            <w:pPr>
              <w:pStyle w:val="ProductList-TableBody"/>
            </w:pPr>
            <w:r>
              <w:rPr>
                <w:color w:val="FFFFFF"/>
              </w:rPr>
              <w:t>Systemutvalg</w:t>
            </w:r>
          </w:p>
        </w:tc>
      </w:tr>
      <w:tr w:rsidR="00111B64" w14:paraId="56BA985C" w14:textId="77777777">
        <w:tc>
          <w:tcPr>
            <w:tcW w:w="4040" w:type="dxa"/>
            <w:tcBorders>
              <w:top w:val="single" w:sz="4" w:space="0" w:color="000000"/>
              <w:left w:val="single" w:sz="4" w:space="0" w:color="000000"/>
              <w:bottom w:val="single" w:sz="4" w:space="0" w:color="000000"/>
              <w:right w:val="single" w:sz="4" w:space="0" w:color="000000"/>
            </w:tcBorders>
          </w:tcPr>
          <w:p w14:paraId="316EA986" w14:textId="77777777" w:rsidR="00111B64" w:rsidRDefault="00BE10F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D6A52D7" w14:textId="77777777" w:rsidR="00111B64" w:rsidRDefault="00BE10F4">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14:paraId="72F90826" w14:textId="77777777" w:rsidR="00111B64" w:rsidRDefault="00BE10F4">
            <w:pPr>
              <w:pStyle w:val="ProductList-TableBody"/>
            </w:pPr>
            <w:r>
              <w:t>1 dag per 50 lisenser (maksimalt 10 dager)</w:t>
            </w:r>
          </w:p>
        </w:tc>
      </w:tr>
      <w:tr w:rsidR="00111B64" w14:paraId="655CA66A" w14:textId="77777777">
        <w:tc>
          <w:tcPr>
            <w:tcW w:w="4040" w:type="dxa"/>
            <w:tcBorders>
              <w:top w:val="single" w:sz="4" w:space="0" w:color="000000"/>
              <w:left w:val="single" w:sz="4" w:space="0" w:color="000000"/>
              <w:bottom w:val="single" w:sz="4" w:space="0" w:color="000000"/>
              <w:right w:val="single" w:sz="4" w:space="0" w:color="000000"/>
            </w:tcBorders>
          </w:tcPr>
          <w:p w14:paraId="4F73D351" w14:textId="77777777" w:rsidR="00111B64" w:rsidRDefault="00BE10F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97EB8B9" w14:textId="77777777" w:rsidR="00111B64" w:rsidRDefault="00BE10F4">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14:paraId="7D815311" w14:textId="77777777" w:rsidR="00111B64" w:rsidRDefault="00BE10F4">
            <w:pPr>
              <w:pStyle w:val="ProductList-TableBody"/>
            </w:pPr>
            <w:r>
              <w:t>1 dag per 50 lisenser eller poeng</w:t>
            </w:r>
          </w:p>
        </w:tc>
      </w:tr>
      <w:tr w:rsidR="00111B64" w14:paraId="6DB5DD75" w14:textId="77777777">
        <w:tc>
          <w:tcPr>
            <w:tcW w:w="4040" w:type="dxa"/>
            <w:tcBorders>
              <w:top w:val="single" w:sz="4" w:space="0" w:color="000000"/>
              <w:left w:val="single" w:sz="4" w:space="0" w:color="000000"/>
              <w:bottom w:val="single" w:sz="4" w:space="0" w:color="000000"/>
              <w:right w:val="single" w:sz="4" w:space="0" w:color="000000"/>
            </w:tcBorders>
          </w:tcPr>
          <w:p w14:paraId="2E69186F" w14:textId="77777777" w:rsidR="00111B64" w:rsidRDefault="00BE10F4">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10DB31B2" w14:textId="77777777" w:rsidR="00111B64" w:rsidRDefault="00BE10F4">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14:paraId="440E2533" w14:textId="77777777" w:rsidR="00111B64" w:rsidRDefault="00BE10F4">
            <w:pPr>
              <w:pStyle w:val="ProductList-TableBody"/>
            </w:pPr>
            <w:r>
              <w:t>10 dager per kvalifisert registrering eller Innkjøpskonto</w:t>
            </w:r>
          </w:p>
        </w:tc>
      </w:tr>
      <w:tr w:rsidR="00111B64" w14:paraId="0E0BC504" w14:textId="77777777">
        <w:tc>
          <w:tcPr>
            <w:tcW w:w="4040" w:type="dxa"/>
            <w:tcBorders>
              <w:top w:val="single" w:sz="4" w:space="0" w:color="000000"/>
              <w:left w:val="single" w:sz="4" w:space="0" w:color="000000"/>
              <w:bottom w:val="single" w:sz="4" w:space="0" w:color="000000"/>
              <w:right w:val="single" w:sz="4" w:space="0" w:color="000000"/>
            </w:tcBorders>
          </w:tcPr>
          <w:p w14:paraId="74FDB9BA" w14:textId="77777777" w:rsidR="00111B64" w:rsidRDefault="00BE10F4">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14:paraId="44CB07E3" w14:textId="77777777" w:rsidR="00111B64" w:rsidRDefault="00BE10F4">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14:paraId="3BFA57EC" w14:textId="77777777" w:rsidR="00111B64" w:rsidRDefault="00BE10F4">
            <w:pPr>
              <w:pStyle w:val="ProductList-TableBody"/>
            </w:pPr>
            <w:r>
              <w:t>15 dager*</w:t>
            </w:r>
          </w:p>
        </w:tc>
      </w:tr>
      <w:tr w:rsidR="00111B64" w14:paraId="0DDC17ED" w14:textId="77777777">
        <w:tc>
          <w:tcPr>
            <w:tcW w:w="4040" w:type="dxa"/>
            <w:tcBorders>
              <w:top w:val="single" w:sz="4" w:space="0" w:color="000000"/>
              <w:left w:val="single" w:sz="4" w:space="0" w:color="000000"/>
              <w:bottom w:val="single" w:sz="4" w:space="0" w:color="000000"/>
              <w:right w:val="single" w:sz="4" w:space="0" w:color="000000"/>
            </w:tcBorders>
          </w:tcPr>
          <w:p w14:paraId="7491DA7B" w14:textId="77777777" w:rsidR="00111B64" w:rsidRDefault="00BE10F4">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1A778B16" w14:textId="77777777" w:rsidR="00111B64" w:rsidRDefault="00BE10F4">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14:paraId="771F7BC4" w14:textId="77777777" w:rsidR="00111B64" w:rsidRDefault="00BE10F4">
            <w:pPr>
              <w:pStyle w:val="ProductList-TableBody"/>
            </w:pPr>
            <w:r>
              <w:t>25 dager*</w:t>
            </w:r>
          </w:p>
        </w:tc>
      </w:tr>
      <w:tr w:rsidR="00111B64" w14:paraId="0C2B61E0" w14:textId="77777777">
        <w:tc>
          <w:tcPr>
            <w:tcW w:w="4040" w:type="dxa"/>
            <w:tcBorders>
              <w:top w:val="single" w:sz="4" w:space="0" w:color="000000"/>
              <w:left w:val="single" w:sz="4" w:space="0" w:color="000000"/>
              <w:bottom w:val="single" w:sz="4" w:space="0" w:color="000000"/>
              <w:right w:val="single" w:sz="4" w:space="0" w:color="000000"/>
            </w:tcBorders>
          </w:tcPr>
          <w:p w14:paraId="4F8E8D2E" w14:textId="77777777" w:rsidR="00111B64" w:rsidRDefault="00BE10F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2ACAEC63" w14:textId="77777777" w:rsidR="00111B64" w:rsidRDefault="00BE10F4">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14:paraId="45DB612A" w14:textId="77777777" w:rsidR="00111B64" w:rsidRDefault="00BE10F4">
            <w:pPr>
              <w:pStyle w:val="ProductList-TableBody"/>
            </w:pPr>
            <w:r>
              <w:t>55 dager*</w:t>
            </w:r>
          </w:p>
        </w:tc>
      </w:tr>
      <w:tr w:rsidR="00111B64" w14:paraId="17FAADBF" w14:textId="77777777">
        <w:tc>
          <w:tcPr>
            <w:tcW w:w="4040" w:type="dxa"/>
            <w:tcBorders>
              <w:top w:val="single" w:sz="4" w:space="0" w:color="000000"/>
              <w:left w:val="single" w:sz="4" w:space="0" w:color="000000"/>
              <w:bottom w:val="single" w:sz="4" w:space="0" w:color="000000"/>
              <w:right w:val="single" w:sz="4" w:space="0" w:color="000000"/>
            </w:tcBorders>
          </w:tcPr>
          <w:p w14:paraId="77568B24" w14:textId="77777777" w:rsidR="00111B64" w:rsidRDefault="00BE10F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E24C9D5" w14:textId="77777777" w:rsidR="00111B64" w:rsidRDefault="00BE10F4">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14:paraId="745FBDA1" w14:textId="77777777" w:rsidR="00111B64" w:rsidRDefault="00BE10F4">
            <w:pPr>
              <w:pStyle w:val="ProductList-TableBody"/>
            </w:pPr>
            <w:r>
              <w:t>80 dager*</w:t>
            </w:r>
          </w:p>
        </w:tc>
      </w:tr>
      <w:tr w:rsidR="00111B64" w14:paraId="201802F9" w14:textId="77777777">
        <w:tc>
          <w:tcPr>
            <w:tcW w:w="4040" w:type="dxa"/>
            <w:tcBorders>
              <w:top w:val="single" w:sz="4" w:space="0" w:color="000000"/>
              <w:left w:val="single" w:sz="4" w:space="0" w:color="000000"/>
              <w:bottom w:val="single" w:sz="4" w:space="0" w:color="000000"/>
              <w:right w:val="single" w:sz="4" w:space="0" w:color="000000"/>
            </w:tcBorders>
          </w:tcPr>
          <w:p w14:paraId="06E82D5D" w14:textId="77777777" w:rsidR="00111B64" w:rsidRDefault="00BE10F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14210C60" w14:textId="77777777" w:rsidR="00111B64" w:rsidRDefault="00BE10F4">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14:paraId="52E46C35" w14:textId="77777777" w:rsidR="00111B64" w:rsidRDefault="00BE10F4">
            <w:pPr>
              <w:pStyle w:val="ProductList-TableBody"/>
            </w:pPr>
            <w:r>
              <w:t>125 dager*</w:t>
            </w:r>
          </w:p>
        </w:tc>
      </w:tr>
      <w:tr w:rsidR="00111B64" w14:paraId="413E7BFF" w14:textId="77777777">
        <w:tc>
          <w:tcPr>
            <w:tcW w:w="4040" w:type="dxa"/>
            <w:tcBorders>
              <w:top w:val="single" w:sz="4" w:space="0" w:color="000000"/>
              <w:left w:val="single" w:sz="4" w:space="0" w:color="000000"/>
              <w:bottom w:val="single" w:sz="4" w:space="0" w:color="000000"/>
              <w:right w:val="single" w:sz="4" w:space="0" w:color="000000"/>
            </w:tcBorders>
          </w:tcPr>
          <w:p w14:paraId="5436DC81" w14:textId="77777777" w:rsidR="00111B64" w:rsidRDefault="00BE10F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57B616BB" w14:textId="77777777" w:rsidR="00111B64" w:rsidRDefault="00BE10F4">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14:paraId="7F92E3EA" w14:textId="77777777" w:rsidR="00111B64" w:rsidRDefault="00BE10F4">
            <w:pPr>
              <w:pStyle w:val="ProductList-TableBody"/>
            </w:pPr>
            <w:r>
              <w:t>200 dager*</w:t>
            </w:r>
          </w:p>
        </w:tc>
      </w:tr>
      <w:tr w:rsidR="00111B64" w14:paraId="06861BA4" w14:textId="77777777">
        <w:tc>
          <w:tcPr>
            <w:tcW w:w="4040" w:type="dxa"/>
            <w:tcBorders>
              <w:top w:val="single" w:sz="4" w:space="0" w:color="000000"/>
              <w:left w:val="single" w:sz="4" w:space="0" w:color="000000"/>
              <w:bottom w:val="single" w:sz="4" w:space="0" w:color="000000"/>
              <w:right w:val="single" w:sz="4" w:space="0" w:color="000000"/>
            </w:tcBorders>
          </w:tcPr>
          <w:p w14:paraId="1527C65F" w14:textId="77777777" w:rsidR="00111B64" w:rsidRDefault="00BE10F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1F1F118" w14:textId="77777777" w:rsidR="00111B64" w:rsidRDefault="00BE10F4">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14:paraId="29BB039B" w14:textId="77777777" w:rsidR="00111B64" w:rsidRDefault="00BE10F4">
            <w:pPr>
              <w:pStyle w:val="ProductList-TableBody"/>
            </w:pPr>
            <w:r>
              <w:t>300 dager*</w:t>
            </w:r>
          </w:p>
        </w:tc>
      </w:tr>
      <w:tr w:rsidR="00111B64" w14:paraId="1AEBAD57" w14:textId="77777777">
        <w:tc>
          <w:tcPr>
            <w:tcW w:w="4040" w:type="dxa"/>
            <w:tcBorders>
              <w:top w:val="single" w:sz="4" w:space="0" w:color="000000"/>
              <w:left w:val="single" w:sz="4" w:space="0" w:color="000000"/>
              <w:bottom w:val="single" w:sz="4" w:space="0" w:color="000000"/>
              <w:right w:val="single" w:sz="4" w:space="0" w:color="000000"/>
            </w:tcBorders>
          </w:tcPr>
          <w:p w14:paraId="61DF1D3F" w14:textId="77777777" w:rsidR="00111B64" w:rsidRDefault="00BE10F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4771DC58" w14:textId="77777777" w:rsidR="00111B64" w:rsidRDefault="00BE10F4">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14:paraId="761EE95E" w14:textId="77777777" w:rsidR="00111B64" w:rsidRDefault="00BE10F4">
            <w:pPr>
              <w:pStyle w:val="ProductList-TableBody"/>
            </w:pPr>
            <w:r>
              <w:t>400 dager*</w:t>
            </w:r>
          </w:p>
        </w:tc>
      </w:tr>
      <w:tr w:rsidR="00111B64" w14:paraId="23EC2740" w14:textId="77777777">
        <w:tc>
          <w:tcPr>
            <w:tcW w:w="4040" w:type="dxa"/>
            <w:tcBorders>
              <w:top w:val="single" w:sz="4" w:space="0" w:color="000000"/>
              <w:left w:val="single" w:sz="4" w:space="0" w:color="000000"/>
              <w:bottom w:val="single" w:sz="4" w:space="0" w:color="000000"/>
              <w:right w:val="single" w:sz="4" w:space="0" w:color="000000"/>
            </w:tcBorders>
          </w:tcPr>
          <w:p w14:paraId="5E65B58D" w14:textId="77777777" w:rsidR="00111B64" w:rsidRDefault="00BE10F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7EF2BEFB" w14:textId="77777777" w:rsidR="00111B64" w:rsidRDefault="00BE10F4">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14:paraId="41959E71" w14:textId="77777777" w:rsidR="00111B64" w:rsidRDefault="00BE10F4">
            <w:pPr>
              <w:pStyle w:val="ProductList-TableBody"/>
            </w:pPr>
            <w:r>
              <w:t>700 dager*</w:t>
            </w:r>
          </w:p>
        </w:tc>
      </w:tr>
    </w:tbl>
    <w:p w14:paraId="35AA7FB1" w14:textId="77777777" w:rsidR="00111B64" w:rsidRDefault="00BE10F4">
      <w:pPr>
        <w:pStyle w:val="ProductList-Body"/>
      </w:pPr>
      <w:r>
        <w:t>*</w:t>
      </w:r>
      <w:r>
        <w:rPr>
          <w:i/>
        </w:rPr>
        <w:t>Antall dager per kvalifisert registrering, avtale eller Innkjøpskonto</w:t>
      </w:r>
    </w:p>
    <w:p w14:paraId="68F1810A" w14:textId="77777777" w:rsidR="00111B64" w:rsidRDefault="00111B64">
      <w:pPr>
        <w:pStyle w:val="ProductList-Body"/>
      </w:pPr>
    </w:p>
    <w:p w14:paraId="13F05160" w14:textId="77777777" w:rsidR="00111B64" w:rsidRDefault="00BE10F4" w:rsidP="00BE10F4">
      <w:pPr>
        <w:pStyle w:val="ProductList-Bullet"/>
        <w:numPr>
          <w:ilvl w:val="0"/>
          <w:numId w:val="59"/>
        </w:numPr>
      </w:pPr>
      <w:r>
        <w:t>Tjenester som tilbys, kan omfatte, men er ikke begrenset til, Microsofts offisielle Kursprodukter, enten levert direkte fra Microsoft, via en Microsoft-autorisert Kursproduktforhandler eller via en Microsoft-partner i Kursprogrammet (Microsoft-kurspartner).</w:t>
      </w:r>
    </w:p>
    <w:p w14:paraId="056E8334" w14:textId="77777777" w:rsidR="00111B64" w:rsidRDefault="00BE10F4" w:rsidP="00BE10F4">
      <w:pPr>
        <w:pStyle w:val="ProductList-Bullet"/>
        <w:numPr>
          <w:ilvl w:val="0"/>
          <w:numId w:val="59"/>
        </w:numPr>
      </w:pPr>
      <w:r>
        <w:t xml:space="preserve">Tjenester som leveres av Microsoft-partnere i Kursprogrammet ved bruk av gavekort, er underlagt en avtale mellom Kunden og den kvalifiserte Microsoft-partneren. </w:t>
      </w:r>
    </w:p>
    <w:p w14:paraId="7BAC259F" w14:textId="77777777" w:rsidR="00111B64" w:rsidRDefault="00BE10F4" w:rsidP="00BE10F4">
      <w:pPr>
        <w:pStyle w:val="ProductList-Bullet"/>
        <w:numPr>
          <w:ilvl w:val="0"/>
          <w:numId w:val="59"/>
        </w:numPr>
      </w:pPr>
      <w:r>
        <w:t xml:space="preserve">Instruktørledede kurs levert av en Microsoft-kurspartner i et fremskyndet format, krever like mange gavekortdager som for et kurs i SATV-systemet for Gavekortvalidering og Reservasjon. </w:t>
      </w:r>
    </w:p>
    <w:p w14:paraId="162C4CC2" w14:textId="77777777" w:rsidR="00111B64" w:rsidRDefault="00BE10F4" w:rsidP="00BE10F4">
      <w:pPr>
        <w:pStyle w:val="ProductList-Bullet"/>
        <w:numPr>
          <w:ilvl w:val="0"/>
          <w:numId w:val="59"/>
        </w:numPr>
      </w:pPr>
      <w:r>
        <w:t>Gavekort kan ikke brukes som betaling av gebyrer for en kunde som ikke møter opp til et reservert kurs.</w:t>
      </w:r>
    </w:p>
    <w:p w14:paraId="3C897C07" w14:textId="77777777" w:rsidR="00111B64" w:rsidRDefault="00BE10F4" w:rsidP="00BE10F4">
      <w:pPr>
        <w:pStyle w:val="ProductList-Bullet"/>
        <w:numPr>
          <w:ilvl w:val="0"/>
          <w:numId w:val="59"/>
        </w:numPr>
      </w:pPr>
      <w:r>
        <w:t>Gavekort kan bare innløses av personen som kunden har godkjent for bruk av gavekortet.</w:t>
      </w:r>
    </w:p>
    <w:p w14:paraId="0167F250" w14:textId="77777777" w:rsidR="00111B64" w:rsidRDefault="00BE10F4" w:rsidP="00BE10F4">
      <w:pPr>
        <w:pStyle w:val="ProductList-Bullet"/>
        <w:numPr>
          <w:ilvl w:val="0"/>
          <w:numId w:val="59"/>
        </w:numPr>
      </w:pPr>
      <w:r>
        <w:t xml:space="preserve">Gavekort kan ikke byttes inn i penger eller andre ytelser. </w:t>
      </w:r>
    </w:p>
    <w:p w14:paraId="0BC78B68" w14:textId="77777777" w:rsidR="00111B64" w:rsidRDefault="00BE10F4" w:rsidP="00BE10F4">
      <w:pPr>
        <w:pStyle w:val="ProductList-Bullet"/>
        <w:numPr>
          <w:ilvl w:val="0"/>
          <w:numId w:val="59"/>
        </w:numPr>
      </w:pPr>
      <w:r>
        <w:t xml:space="preserve">Gavekort må gjelde for SA-dekningsperioden. </w:t>
      </w:r>
    </w:p>
    <w:p w14:paraId="013BCBEF" w14:textId="77777777" w:rsidR="00111B64" w:rsidRDefault="00BE10F4" w:rsidP="00BE10F4">
      <w:pPr>
        <w:pStyle w:val="ProductList-Bullet"/>
        <w:numPr>
          <w:ilvl w:val="0"/>
          <w:numId w:val="59"/>
        </w:numPr>
      </w:pPr>
      <w:r>
        <w:t xml:space="preserve">Gavekort utløper 180 dager fra utstedelsesdatoen. Gavekort som utløper før SA-dekningen utløper, går tilbake til antall tilgjengelige Opplæringsgavekort-dager. </w:t>
      </w:r>
    </w:p>
    <w:p w14:paraId="6E0B42CF" w14:textId="77777777" w:rsidR="00111B64" w:rsidRDefault="00BE10F4" w:rsidP="00BE10F4">
      <w:pPr>
        <w:pStyle w:val="ProductList-Bullet"/>
        <w:numPr>
          <w:ilvl w:val="0"/>
          <w:numId w:val="59"/>
        </w:numPr>
      </w:pPr>
      <w:r>
        <w:t>Gavekort kan brukes til å reservere opplæring hos bare én kvalifisert Microsoft-kurspartner om gangen.</w:t>
      </w:r>
    </w:p>
    <w:p w14:paraId="410F037D" w14:textId="77777777" w:rsidR="00111B64" w:rsidRDefault="00BE10F4" w:rsidP="00BE10F4">
      <w:pPr>
        <w:pStyle w:val="ProductList-Bullet"/>
        <w:numPr>
          <w:ilvl w:val="0"/>
          <w:numId w:val="59"/>
        </w:numPr>
      </w:pPr>
      <w:r>
        <w:t xml:space="preserve">Gavekort som brukes til å kjøpe Microsofts offisielle Kursprodukter, kan ikke overføres eller selges. </w:t>
      </w:r>
    </w:p>
    <w:p w14:paraId="7805989D" w14:textId="77777777" w:rsidR="00111B64" w:rsidRDefault="00BE10F4" w:rsidP="00BE10F4">
      <w:pPr>
        <w:pStyle w:val="ProductList-Bullet"/>
        <w:numPr>
          <w:ilvl w:val="0"/>
          <w:numId w:val="59"/>
        </w:numPr>
      </w:pPr>
      <w:r>
        <w:t xml:space="preserve">Reduksjon av antallet kvalifiserte lisenser som SA er anskaffet for, kan, der dette er tillatt, redusere Kundens tjenestenivå for Opplæringsgavekort som følge av returer og andre faktureringsjusteringer. </w:t>
      </w:r>
    </w:p>
    <w:p w14:paraId="09BCC6CF" w14:textId="77777777" w:rsidR="00111B64" w:rsidRDefault="00BE10F4" w:rsidP="00BE10F4">
      <w:pPr>
        <w:pStyle w:val="ProductList-Bullet"/>
        <w:numPr>
          <w:ilvl w:val="0"/>
          <w:numId w:val="59"/>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14:paraId="2A23ABC6" w14:textId="77777777" w:rsidR="00111B64" w:rsidRDefault="00BE10F4" w:rsidP="00BE10F4">
      <w:pPr>
        <w:pStyle w:val="ProductList-Bullet"/>
        <w:numPr>
          <w:ilvl w:val="0"/>
          <w:numId w:val="59"/>
        </w:numPr>
      </w:pPr>
      <w:r>
        <w:t>Hvilke Microsofts offisielle Kursprodukter som er tilgjengelige, kan endres når som helst uten forvarsel.</w:t>
      </w:r>
    </w:p>
    <w:p w14:paraId="358183BA" w14:textId="77777777" w:rsidR="00111B64" w:rsidRDefault="00BE10F4" w:rsidP="00BE10F4">
      <w:pPr>
        <w:pStyle w:val="ProductList-Bullet"/>
        <w:numPr>
          <w:ilvl w:val="0"/>
          <w:numId w:val="59"/>
        </w:numPr>
      </w:pPr>
      <w:r>
        <w:t>Antallet dager som kreves for kjøp av et offisielt Microsoft-kursprodukt, kan endres når som helst.</w:t>
      </w:r>
    </w:p>
    <w:p w14:paraId="44A74445" w14:textId="77777777" w:rsidR="00111B64" w:rsidRDefault="00111B64">
      <w:pPr>
        <w:pStyle w:val="ProductList-Body"/>
      </w:pPr>
    </w:p>
    <w:p w14:paraId="5FF2F2C4" w14:textId="77777777" w:rsidR="00111B64" w:rsidRDefault="00BE10F4">
      <w:pPr>
        <w:pStyle w:val="ProductList-ClauseHeading"/>
        <w:outlineLvl w:val="2"/>
      </w:pPr>
      <w:bookmarkStart w:id="365" w:name="_Sec584"/>
      <w:r>
        <w:t>Microsoft Home Use Program</w:t>
      </w:r>
      <w:bookmarkEnd w:id="365"/>
    </w:p>
    <w:p w14:paraId="06583208" w14:textId="77777777" w:rsidR="00111B64" w:rsidRDefault="00BE10F4">
      <w:pPr>
        <w:pStyle w:val="ProductList-Body"/>
      </w:pPr>
      <w:r>
        <w:t>Microsoft Home Use Program gir Kundens ansatte rett til å erverve Microsoft-produkter eller -tjenester som gjøres tilgjengelig via nettstedet/-ene for Microsoft Home Use Program. Kundens ansatte kan velge å kjøpe enten gjennom Online Services eller programvarealternativet.</w:t>
      </w:r>
    </w:p>
    <w:p w14:paraId="008414CF" w14:textId="77777777" w:rsidR="00111B64" w:rsidRDefault="00111B64">
      <w:pPr>
        <w:pStyle w:val="ProductList-Body"/>
      </w:pPr>
    </w:p>
    <w:p w14:paraId="661EE9A4" w14:textId="77777777" w:rsidR="00111B64" w:rsidRDefault="00BE10F4">
      <w:pPr>
        <w:pStyle w:val="ProductList-SubClauseHeading"/>
        <w:outlineLvl w:val="3"/>
      </w:pPr>
      <w:r>
        <w:t>Elektroniske tjenester</w:t>
      </w:r>
    </w:p>
    <w:p w14:paraId="4AF62B5E" w14:textId="77777777" w:rsidR="00111B64" w:rsidRDefault="00BE10F4">
      <w:pPr>
        <w:pStyle w:val="ProductList-BodyIndented"/>
      </w:pPr>
      <w:r>
        <w:t>Minimumskravet for å delta i Microsoft Home Use Program for kjøp av Online Services gjelder ikke for Kunder med SAM-dekning i Programgruppen. Kundens ansatte kan kjøpe ett abonnement av enten Office 365 Home eller Office 365 Personal gjennom nettstedet for Microsoft Home Use program.</w:t>
      </w:r>
    </w:p>
    <w:p w14:paraId="60EAA4F1" w14:textId="77777777" w:rsidR="00111B64" w:rsidRDefault="00111B64">
      <w:pPr>
        <w:pStyle w:val="ProductList-BodyIndented"/>
      </w:pPr>
    </w:p>
    <w:p w14:paraId="24C68BB1" w14:textId="77777777" w:rsidR="00111B64" w:rsidRDefault="00BE10F4">
      <w:pPr>
        <w:pStyle w:val="ProductList-BodyIndented"/>
      </w:pPr>
      <w:r>
        <w:t>Office 365 Home- eller Office 365 Personal-abonnement som er kjøpt gjennom nettstedet for Microsoft Home Use Program, kan fornyes til den da gjeldende Microsoft Home Use Program-prisen uavhengig av ansettelse eller status for Kundens SAM-dekning.</w:t>
      </w:r>
    </w:p>
    <w:p w14:paraId="6FE9CC7B" w14:textId="77777777" w:rsidR="00111B64" w:rsidRDefault="00111B64">
      <w:pPr>
        <w:pStyle w:val="ProductList-BodyIndented"/>
      </w:pPr>
    </w:p>
    <w:p w14:paraId="775679F3" w14:textId="77777777" w:rsidR="00111B64" w:rsidRDefault="00BE10F4">
      <w:pPr>
        <w:pStyle w:val="ProductList-SubClauseHeading"/>
        <w:outlineLvl w:val="3"/>
      </w:pPr>
      <w:r>
        <w:t>Programvare</w:t>
      </w:r>
    </w:p>
    <w:p w14:paraId="4B915570" w14:textId="77777777" w:rsidR="00111B64" w:rsidRDefault="00BE10F4">
      <w:pPr>
        <w:pStyle w:val="ProductList-BodyIndented"/>
      </w:pPr>
      <w:r>
        <w:t>Kundens ansatte som bruker de lisensierte og kvalifiserte skrivebordsprogrammene som er oppført i tabellen nedenfor, kan kjøpe én Lisens for den tilsvarende Home Use Program-programvaren for installasjon på én enhet (PC eller Mac, i henhold til programvaren som kjøpes). Academic Select- (uten SAM), Academic Select Plus- (uten SAM) og Academic Open-programmer er ikke kvalifisert for denne fordelen.</w:t>
      </w:r>
    </w:p>
    <w:p w14:paraId="218794C3" w14:textId="77777777" w:rsidR="00111B64" w:rsidRDefault="00111B64">
      <w:pPr>
        <w:pStyle w:val="ProductList-BodyIndented"/>
      </w:pPr>
    </w:p>
    <w:p w14:paraId="6962C5F8" w14:textId="77777777" w:rsidR="00111B64" w:rsidRDefault="00BE10F4">
      <w:pPr>
        <w:pStyle w:val="ProductList-BodyIndented"/>
      </w:pPr>
      <w:r>
        <w:t>Home Use Program-lisenser utløper når ansettelsesforholdet opphører, eller når SA-dekningen avsluttes eller utløper for eksemplaret av det tilsvarende kvalifiserte skrivebordsprogrammet som den ansatte bruker på jobben, hvis den ansatte ikke lenger er bruker av det lisensierte eksemplaret av den kvalifiserte skrivebordsprogramvaren, eller når den ansatte installerer og tar i bruk en tidligere eller senere versjon av det kvalifiserte skrivebordsprogrammet under en Home Use Program-lisens.</w:t>
      </w:r>
    </w:p>
    <w:p w14:paraId="0D519FBA" w14:textId="77777777" w:rsidR="00111B64" w:rsidRDefault="00111B64">
      <w:pPr>
        <w:pStyle w:val="ProductList-BodyIndented"/>
      </w:pPr>
    </w:p>
    <w:tbl>
      <w:tblPr>
        <w:tblStyle w:val="PURTable0"/>
        <w:tblW w:w="0" w:type="dxa"/>
        <w:tblLook w:val="04A0" w:firstRow="1" w:lastRow="0" w:firstColumn="1" w:lastColumn="0" w:noHBand="0" w:noVBand="1"/>
      </w:tblPr>
      <w:tblGrid>
        <w:gridCol w:w="5268"/>
        <w:gridCol w:w="5288"/>
      </w:tblGrid>
      <w:tr w:rsidR="00111B64" w14:paraId="2509F9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6953E0" w14:textId="77777777" w:rsidR="00111B64" w:rsidRDefault="00BE10F4">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C37FC8" w14:textId="77777777" w:rsidR="00111B64" w:rsidRDefault="00BE10F4">
            <w:pPr>
              <w:pStyle w:val="ProductList-TableBody"/>
            </w:pPr>
            <w:r>
              <w:rPr>
                <w:color w:val="FFFFFF"/>
              </w:rPr>
              <w:t>Tilhørende Home Use Program-lisens</w:t>
            </w:r>
          </w:p>
        </w:tc>
      </w:tr>
      <w:tr w:rsidR="00111B64" w14:paraId="15E86AF1" w14:textId="77777777">
        <w:tc>
          <w:tcPr>
            <w:tcW w:w="6000" w:type="dxa"/>
            <w:tcBorders>
              <w:top w:val="single" w:sz="4" w:space="0" w:color="000000"/>
              <w:left w:val="single" w:sz="4" w:space="0" w:color="000000"/>
              <w:bottom w:val="single" w:sz="4" w:space="0" w:color="000000"/>
              <w:right w:val="single" w:sz="4" w:space="0" w:color="000000"/>
            </w:tcBorders>
          </w:tcPr>
          <w:p w14:paraId="0AB433F5" w14:textId="77777777" w:rsidR="00111B64" w:rsidRDefault="00BE10F4">
            <w:pPr>
              <w:pStyle w:val="ProductList-TableBody"/>
            </w:pPr>
            <w:r>
              <w:t xml:space="preserve">Visio Standard 2013/2016/2019 </w:t>
            </w:r>
          </w:p>
          <w:p w14:paraId="3E39FCCB" w14:textId="77777777" w:rsidR="00111B64" w:rsidRDefault="00BE10F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1A3D9D4" w14:textId="77777777" w:rsidR="00111B64" w:rsidRDefault="00BE10F4">
            <w:pPr>
              <w:pStyle w:val="ProductList-TableBody"/>
            </w:pPr>
            <w:r>
              <w:t>Visio Professional 2019 HUP</w:t>
            </w:r>
          </w:p>
        </w:tc>
      </w:tr>
      <w:tr w:rsidR="00111B64" w14:paraId="65D3E494" w14:textId="77777777">
        <w:tc>
          <w:tcPr>
            <w:tcW w:w="6000" w:type="dxa"/>
            <w:tcBorders>
              <w:top w:val="single" w:sz="4" w:space="0" w:color="000000"/>
              <w:left w:val="single" w:sz="4" w:space="0" w:color="000000"/>
              <w:bottom w:val="single" w:sz="4" w:space="0" w:color="000000"/>
              <w:right w:val="single" w:sz="4" w:space="0" w:color="000000"/>
            </w:tcBorders>
          </w:tcPr>
          <w:p w14:paraId="105B59A0" w14:textId="77777777" w:rsidR="00111B64" w:rsidRDefault="00BE10F4">
            <w:pPr>
              <w:pStyle w:val="ProductList-TableBody"/>
            </w:pPr>
            <w:r>
              <w:t>Project Standard 2013/2016/2019</w:t>
            </w:r>
          </w:p>
          <w:p w14:paraId="1B89F9D6" w14:textId="77777777" w:rsidR="00111B64" w:rsidRDefault="00BE10F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424EC0" w14:textId="77777777" w:rsidR="00111B64" w:rsidRDefault="00BE10F4">
            <w:pPr>
              <w:pStyle w:val="ProductList-TableBody"/>
            </w:pPr>
            <w:r>
              <w:t>Project Professional 2019 HUP</w:t>
            </w:r>
          </w:p>
        </w:tc>
      </w:tr>
    </w:tbl>
    <w:p w14:paraId="0CF4F0E3" w14:textId="77777777" w:rsidR="00111B64" w:rsidRDefault="00111B64">
      <w:pPr>
        <w:pStyle w:val="ProductList-SubClauseHeading"/>
        <w:outlineLvl w:val="3"/>
      </w:pPr>
    </w:p>
    <w:p w14:paraId="2BC9F641" w14:textId="77777777" w:rsidR="00111B64" w:rsidRDefault="00BE10F4">
      <w:pPr>
        <w:pStyle w:val="ProductList-BodyIndented"/>
      </w:pPr>
      <w:r>
        <w:t>Vilkårene for bruk av produkter og tjenester kjøpt gjennom Home Use Program-programvare er mellom Microsoft og Kundens ansatte, og er tilgjengelige på nettstedet/-ene for Microsoft Home Use Program.</w:t>
      </w:r>
    </w:p>
    <w:p w14:paraId="7DF8E185" w14:textId="77777777" w:rsidR="00111B64" w:rsidRDefault="00111B64">
      <w:pPr>
        <w:pStyle w:val="ProductList-BodyIndented"/>
      </w:pPr>
    </w:p>
    <w:p w14:paraId="4FF09736" w14:textId="77777777" w:rsidR="00111B64" w:rsidRDefault="00BE10F4">
      <w:pPr>
        <w:pStyle w:val="ProductList-BodyIndented"/>
      </w:pPr>
      <w:r>
        <w:t>Microsoft påtar seg ikke noe ansvar for Kundens eller dens ansattes forpliktelser i forbindelse med ansattfordeler, skatter eller rapportering.</w:t>
      </w:r>
    </w:p>
    <w:p w14:paraId="5BE5E209" w14:textId="77777777" w:rsidR="00111B64" w:rsidRDefault="00111B64">
      <w:pPr>
        <w:pStyle w:val="ProductList-BodyIndented"/>
      </w:pPr>
    </w:p>
    <w:p w14:paraId="1D1D50EF" w14:textId="77777777" w:rsidR="00111B64" w:rsidRDefault="00BE10F4">
      <w:pPr>
        <w:pStyle w:val="ProductList-BodyIndented"/>
      </w:pPr>
      <w:r>
        <w:t>Microsoft kan avslutte en kundes deltakelse i Microsoft Home Use Program, med øyeblikkelig virkning og uten forvarsel, hvis kundens programkode brukes til uautorisert tilgang til eller lisensiering via nettstedet for Microsoft Home Use Program.</w:t>
      </w:r>
    </w:p>
    <w:p w14:paraId="08B69640" w14:textId="77777777" w:rsidR="00111B64" w:rsidRDefault="00111B64">
      <w:pPr>
        <w:pStyle w:val="ProductList-BodyIndented"/>
      </w:pPr>
    </w:p>
    <w:p w14:paraId="5FAEDC48" w14:textId="77777777" w:rsidR="00111B64" w:rsidRDefault="00BE10F4">
      <w:pPr>
        <w:pStyle w:val="ProductList-BodyIndented"/>
      </w:pPr>
      <w:r>
        <w:t xml:space="preserve">Hvis du vil ha mer informasjon om Microsoft Home Use Program, kan du se </w:t>
      </w:r>
      <w:hyperlink r:id="rId157">
        <w:r>
          <w:rPr>
            <w:color w:val="00467F"/>
            <w:u w:val="single"/>
          </w:rPr>
          <w:t>http://www.microsoft.com/licensing</w:t>
        </w:r>
      </w:hyperlink>
      <w:r>
        <w:t xml:space="preserve"> eller </w:t>
      </w:r>
      <w:hyperlink r:id="rId158">
        <w:r>
          <w:rPr>
            <w:color w:val="00467F"/>
            <w:u w:val="single"/>
          </w:rPr>
          <w:t>https://businessstore.microsoft.com/store/home-use-program</w:t>
        </w:r>
      </w:hyperlink>
      <w:r>
        <w:t>.</w:t>
      </w:r>
    </w:p>
    <w:p w14:paraId="5245977D" w14:textId="77777777" w:rsidR="00111B64" w:rsidRDefault="00111B64">
      <w:pPr>
        <w:pStyle w:val="ProductList-BodyIndented"/>
        <w:jc w:val="right"/>
      </w:pPr>
    </w:p>
    <w:p w14:paraId="52D16E60" w14:textId="77777777" w:rsidR="00111B64" w:rsidRDefault="00BE10F4">
      <w:pPr>
        <w:pStyle w:val="ProductList-ClauseHeading"/>
        <w:outlineLvl w:val="2"/>
      </w:pPr>
      <w:bookmarkStart w:id="366" w:name="_Sec585"/>
      <w:r>
        <w:t>Støtte til Problemløsning 24 timer i døgnet</w:t>
      </w:r>
      <w:bookmarkEnd w:id="366"/>
    </w:p>
    <w:p w14:paraId="47843C28" w14:textId="77777777" w:rsidR="00111B64" w:rsidRDefault="00BE10F4">
      <w:pPr>
        <w:pStyle w:val="ProductList-Body"/>
      </w:pPr>
      <w:r>
        <w:t>Kunder (ikke kunder som kjøper gjennom Academic-programmer) med SA-dekning er kvalifisert for Støtte til Problemløsning 24x7.</w:t>
      </w:r>
    </w:p>
    <w:p w14:paraId="370497DC" w14:textId="77777777" w:rsidR="00111B64" w:rsidRDefault="00111B64">
      <w:pPr>
        <w:pStyle w:val="ProductList-Body"/>
      </w:pPr>
    </w:p>
    <w:p w14:paraId="464297C8" w14:textId="77777777" w:rsidR="00111B64" w:rsidRDefault="00BE10F4">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14:paraId="03C5AABA" w14:textId="77777777" w:rsidR="00111B64" w:rsidRDefault="00111B64">
      <w:pPr>
        <w:pStyle w:val="ProductList-Body"/>
      </w:pPr>
    </w:p>
    <w:p w14:paraId="51335798" w14:textId="77777777" w:rsidR="00111B64" w:rsidRDefault="00BE10F4">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14:paraId="39B43AA3" w14:textId="77777777" w:rsidR="00111B64" w:rsidRDefault="00111B64">
      <w:pPr>
        <w:pStyle w:val="ProductList-Body"/>
      </w:pPr>
    </w:p>
    <w:p w14:paraId="523A3F94" w14:textId="77777777" w:rsidR="00111B64" w:rsidRDefault="00BE10F4">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14:paraId="1FA5EBBB" w14:textId="77777777" w:rsidR="00111B64" w:rsidRDefault="00111B64">
      <w:pPr>
        <w:pStyle w:val="ProductList-Body"/>
      </w:pPr>
    </w:p>
    <w:p w14:paraId="3B512C0B" w14:textId="77777777" w:rsidR="00111B64" w:rsidRDefault="00BE10F4">
      <w:pPr>
        <w:pStyle w:val="ProductList-SubClauseHeading"/>
        <w:outlineLvl w:val="3"/>
      </w:pPr>
      <w:r>
        <w:t>Hendelsesopptjening for telefonstøtte for alle programmer unntatt MPSA</w:t>
      </w:r>
    </w:p>
    <w:p w14:paraId="341363EF" w14:textId="77777777" w:rsidR="00111B64" w:rsidRDefault="00BE10F4">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111B64" w14:paraId="2C5D62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ED9BAB" w14:textId="77777777" w:rsidR="00111B64" w:rsidRDefault="00BE10F4">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79D2C7" w14:textId="77777777" w:rsidR="00111B64" w:rsidRDefault="00BE10F4">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97E61A" w14:textId="77777777" w:rsidR="00111B64" w:rsidRDefault="00BE10F4">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6323B3" w14:textId="77777777" w:rsidR="00111B64" w:rsidRDefault="00BE10F4">
            <w:pPr>
              <w:pStyle w:val="ProductList-TableBody"/>
            </w:pPr>
            <w:r>
              <w:rPr>
                <w:color w:val="FFFFFF"/>
              </w:rPr>
              <w:t>IW/Klient – Hendelsesopptjeningsbeløp</w:t>
            </w:r>
          </w:p>
        </w:tc>
      </w:tr>
      <w:tr w:rsidR="00111B64" w14:paraId="5F414EA6" w14:textId="77777777">
        <w:tc>
          <w:tcPr>
            <w:tcW w:w="2940" w:type="dxa"/>
            <w:tcBorders>
              <w:top w:val="single" w:sz="4" w:space="0" w:color="000000"/>
              <w:left w:val="single" w:sz="4" w:space="0" w:color="000000"/>
              <w:bottom w:val="single" w:sz="4" w:space="0" w:color="000000"/>
              <w:right w:val="single" w:sz="4" w:space="0" w:color="000000"/>
            </w:tcBorders>
          </w:tcPr>
          <w:p w14:paraId="15AA8EE0" w14:textId="77777777" w:rsidR="00111B64" w:rsidRDefault="00BE10F4">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4B37E57D" w14:textId="77777777" w:rsidR="00111B64" w:rsidRDefault="00BE10F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A6BDC81" w14:textId="77777777" w:rsidR="00111B64" w:rsidRDefault="00BE10F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6F71083" w14:textId="77777777" w:rsidR="00111B64" w:rsidRDefault="00BE10F4">
            <w:pPr>
              <w:pStyle w:val="ProductList-TableBody"/>
            </w:pPr>
            <w:r>
              <w:t>$200,000</w:t>
            </w:r>
          </w:p>
        </w:tc>
      </w:tr>
      <w:tr w:rsidR="00111B64" w14:paraId="5C24CED1" w14:textId="77777777">
        <w:tc>
          <w:tcPr>
            <w:tcW w:w="2940" w:type="dxa"/>
            <w:tcBorders>
              <w:top w:val="single" w:sz="4" w:space="0" w:color="000000"/>
              <w:left w:val="single" w:sz="4" w:space="0" w:color="000000"/>
              <w:bottom w:val="single" w:sz="4" w:space="0" w:color="000000"/>
              <w:right w:val="single" w:sz="4" w:space="0" w:color="000000"/>
            </w:tcBorders>
          </w:tcPr>
          <w:p w14:paraId="67732712" w14:textId="77777777" w:rsidR="00111B64" w:rsidRDefault="00BE10F4">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14:paraId="47AEC58A" w14:textId="77777777" w:rsidR="00111B64" w:rsidRDefault="00BE10F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6DD1D78" w14:textId="77777777" w:rsidR="00111B64" w:rsidRDefault="00BE10F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BC0525F" w14:textId="77777777" w:rsidR="00111B64" w:rsidRDefault="00BE10F4">
            <w:pPr>
              <w:pStyle w:val="ProductList-TableBody"/>
            </w:pPr>
            <w:r>
              <w:t>300,000</w:t>
            </w:r>
          </w:p>
        </w:tc>
      </w:tr>
      <w:tr w:rsidR="00111B64" w14:paraId="69F49837" w14:textId="77777777">
        <w:tc>
          <w:tcPr>
            <w:tcW w:w="2940" w:type="dxa"/>
            <w:tcBorders>
              <w:top w:val="single" w:sz="4" w:space="0" w:color="000000"/>
              <w:left w:val="single" w:sz="4" w:space="0" w:color="000000"/>
              <w:bottom w:val="single" w:sz="4" w:space="0" w:color="000000"/>
              <w:right w:val="single" w:sz="4" w:space="0" w:color="000000"/>
            </w:tcBorders>
          </w:tcPr>
          <w:p w14:paraId="0B1F0CA2" w14:textId="77777777" w:rsidR="00111B64" w:rsidRDefault="00BE10F4">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14:paraId="41345B1F" w14:textId="77777777" w:rsidR="00111B64" w:rsidRDefault="00BE10F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0989DEA" w14:textId="77777777" w:rsidR="00111B64" w:rsidRDefault="00BE10F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9EED1D4" w14:textId="77777777" w:rsidR="00111B64" w:rsidRDefault="00BE10F4">
            <w:pPr>
              <w:pStyle w:val="ProductList-TableBody"/>
            </w:pPr>
            <w:r>
              <w:t>270,000</w:t>
            </w:r>
          </w:p>
        </w:tc>
      </w:tr>
      <w:tr w:rsidR="00111B64" w14:paraId="5F396250" w14:textId="77777777">
        <w:tc>
          <w:tcPr>
            <w:tcW w:w="2940" w:type="dxa"/>
            <w:tcBorders>
              <w:top w:val="single" w:sz="4" w:space="0" w:color="000000"/>
              <w:left w:val="single" w:sz="4" w:space="0" w:color="000000"/>
              <w:bottom w:val="single" w:sz="4" w:space="0" w:color="000000"/>
              <w:right w:val="single" w:sz="4" w:space="0" w:color="000000"/>
            </w:tcBorders>
          </w:tcPr>
          <w:p w14:paraId="67806CE4" w14:textId="77777777" w:rsidR="00111B64" w:rsidRDefault="00BE10F4">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14:paraId="44DE4AC8" w14:textId="77777777" w:rsidR="00111B64" w:rsidRDefault="00BE10F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EE7C056" w14:textId="77777777" w:rsidR="00111B64" w:rsidRDefault="00BE10F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BCA6960" w14:textId="77777777" w:rsidR="00111B64" w:rsidRDefault="00BE10F4">
            <w:pPr>
              <w:pStyle w:val="ProductList-TableBody"/>
            </w:pPr>
            <w:r>
              <w:t>S fr. 330,000</w:t>
            </w:r>
          </w:p>
        </w:tc>
      </w:tr>
      <w:tr w:rsidR="00111B64" w14:paraId="4DD1E6AC" w14:textId="77777777">
        <w:tc>
          <w:tcPr>
            <w:tcW w:w="2940" w:type="dxa"/>
            <w:tcBorders>
              <w:top w:val="single" w:sz="4" w:space="0" w:color="000000"/>
              <w:left w:val="single" w:sz="4" w:space="0" w:color="000000"/>
              <w:bottom w:val="single" w:sz="4" w:space="0" w:color="000000"/>
              <w:right w:val="single" w:sz="4" w:space="0" w:color="000000"/>
            </w:tcBorders>
          </w:tcPr>
          <w:p w14:paraId="377D7A1E" w14:textId="77777777" w:rsidR="00111B64" w:rsidRDefault="00BE10F4">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14:paraId="63C2AFAE" w14:textId="77777777" w:rsidR="00111B64" w:rsidRDefault="00BE10F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EDA9DCC" w14:textId="77777777" w:rsidR="00111B64" w:rsidRDefault="00BE10F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3E4710D" w14:textId="77777777" w:rsidR="00111B64" w:rsidRDefault="00BE10F4">
            <w:pPr>
              <w:pStyle w:val="ProductList-TableBody"/>
            </w:pPr>
            <w:r>
              <w:t>CRC 1 650 000</w:t>
            </w:r>
          </w:p>
        </w:tc>
      </w:tr>
      <w:tr w:rsidR="00111B64" w14:paraId="722FDBF1" w14:textId="77777777">
        <w:tc>
          <w:tcPr>
            <w:tcW w:w="2940" w:type="dxa"/>
            <w:tcBorders>
              <w:top w:val="single" w:sz="4" w:space="0" w:color="000000"/>
              <w:left w:val="single" w:sz="4" w:space="0" w:color="000000"/>
              <w:bottom w:val="single" w:sz="4" w:space="0" w:color="000000"/>
              <w:right w:val="single" w:sz="4" w:space="0" w:color="000000"/>
            </w:tcBorders>
          </w:tcPr>
          <w:p w14:paraId="088B445B" w14:textId="77777777" w:rsidR="00111B64" w:rsidRDefault="00BE10F4">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14:paraId="61CA11CD" w14:textId="77777777" w:rsidR="00111B64" w:rsidRDefault="00BE10F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019CEE6" w14:textId="77777777" w:rsidR="00111B64" w:rsidRDefault="00BE10F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192316D6" w14:textId="77777777" w:rsidR="00111B64" w:rsidRDefault="00BE10F4">
            <w:pPr>
              <w:pStyle w:val="ProductList-TableBody"/>
            </w:pPr>
            <w:r>
              <w:t>kr 1 600 000</w:t>
            </w:r>
          </w:p>
        </w:tc>
      </w:tr>
      <w:tr w:rsidR="00111B64" w14:paraId="62D30EF9" w14:textId="77777777">
        <w:tc>
          <w:tcPr>
            <w:tcW w:w="2940" w:type="dxa"/>
            <w:tcBorders>
              <w:top w:val="single" w:sz="4" w:space="0" w:color="000000"/>
              <w:left w:val="single" w:sz="4" w:space="0" w:color="000000"/>
              <w:bottom w:val="single" w:sz="4" w:space="0" w:color="000000"/>
              <w:right w:val="single" w:sz="4" w:space="0" w:color="000000"/>
            </w:tcBorders>
          </w:tcPr>
          <w:p w14:paraId="3115A257" w14:textId="77777777" w:rsidR="00111B64" w:rsidRDefault="00BE10F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01ABC3" w14:textId="77777777" w:rsidR="00111B64" w:rsidRDefault="00BE10F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9272E9C" w14:textId="77777777" w:rsidR="00111B64" w:rsidRDefault="00BE10F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F33D72F" w14:textId="77777777" w:rsidR="00111B64" w:rsidRDefault="00BE10F4">
            <w:pPr>
              <w:pStyle w:val="ProductList-TableBody"/>
            </w:pPr>
            <w:r>
              <w:t>215,000</w:t>
            </w:r>
          </w:p>
        </w:tc>
      </w:tr>
      <w:tr w:rsidR="00111B64" w14:paraId="01F940D6" w14:textId="77777777">
        <w:tc>
          <w:tcPr>
            <w:tcW w:w="2940" w:type="dxa"/>
            <w:tcBorders>
              <w:top w:val="single" w:sz="4" w:space="0" w:color="000000"/>
              <w:left w:val="single" w:sz="4" w:space="0" w:color="000000"/>
              <w:bottom w:val="single" w:sz="4" w:space="0" w:color="000000"/>
              <w:right w:val="single" w:sz="4" w:space="0" w:color="000000"/>
            </w:tcBorders>
          </w:tcPr>
          <w:p w14:paraId="55F24BAF" w14:textId="77777777" w:rsidR="00111B64" w:rsidRDefault="00BE10F4">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14:paraId="4B4E61A0" w14:textId="77777777" w:rsidR="00111B64" w:rsidRDefault="00BE10F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90403EE" w14:textId="77777777" w:rsidR="00111B64" w:rsidRDefault="00BE10F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177BE8" w14:textId="77777777" w:rsidR="00111B64" w:rsidRDefault="00BE10F4">
            <w:pPr>
              <w:pStyle w:val="ProductList-TableBody"/>
            </w:pPr>
            <w:r>
              <w:t>£135,000</w:t>
            </w:r>
          </w:p>
        </w:tc>
      </w:tr>
      <w:tr w:rsidR="00111B64" w14:paraId="6CCE1E59" w14:textId="77777777">
        <w:tc>
          <w:tcPr>
            <w:tcW w:w="2940" w:type="dxa"/>
            <w:tcBorders>
              <w:top w:val="single" w:sz="4" w:space="0" w:color="000000"/>
              <w:left w:val="single" w:sz="4" w:space="0" w:color="000000"/>
              <w:bottom w:val="single" w:sz="4" w:space="0" w:color="000000"/>
              <w:right w:val="single" w:sz="4" w:space="0" w:color="000000"/>
            </w:tcBorders>
          </w:tcPr>
          <w:p w14:paraId="52390524" w14:textId="77777777" w:rsidR="00111B64" w:rsidRDefault="00BE10F4">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14:paraId="70872725" w14:textId="77777777" w:rsidR="00111B64" w:rsidRDefault="00BE10F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BF5AAF5" w14:textId="77777777" w:rsidR="00111B64" w:rsidRDefault="00BE10F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AAC3DDC" w14:textId="77777777" w:rsidR="00111B64" w:rsidRDefault="00BE10F4">
            <w:pPr>
              <w:pStyle w:val="ProductList-TableBody"/>
            </w:pPr>
            <w:r>
              <w:t>JPY 24 000 000</w:t>
            </w:r>
          </w:p>
        </w:tc>
      </w:tr>
      <w:tr w:rsidR="00111B64" w14:paraId="28C8C44C" w14:textId="77777777">
        <w:tc>
          <w:tcPr>
            <w:tcW w:w="2940" w:type="dxa"/>
            <w:tcBorders>
              <w:top w:val="single" w:sz="4" w:space="0" w:color="000000"/>
              <w:left w:val="single" w:sz="4" w:space="0" w:color="000000"/>
              <w:bottom w:val="single" w:sz="4" w:space="0" w:color="000000"/>
              <w:right w:val="single" w:sz="4" w:space="0" w:color="000000"/>
            </w:tcBorders>
          </w:tcPr>
          <w:p w14:paraId="3A6F3F15" w14:textId="77777777" w:rsidR="00111B64" w:rsidRDefault="00BE10F4">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14:paraId="58D3E11E" w14:textId="77777777" w:rsidR="00111B64" w:rsidRDefault="00BE10F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3702998" w14:textId="77777777" w:rsidR="00111B64" w:rsidRDefault="00BE10F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0F88310" w14:textId="77777777" w:rsidR="00111B64" w:rsidRDefault="00BE10F4">
            <w:pPr>
              <w:pStyle w:val="ProductList-TableBody"/>
            </w:pPr>
            <w:r>
              <w:t>KWD 240 000 000</w:t>
            </w:r>
          </w:p>
        </w:tc>
      </w:tr>
      <w:tr w:rsidR="00111B64" w14:paraId="1F91608A" w14:textId="77777777">
        <w:tc>
          <w:tcPr>
            <w:tcW w:w="2940" w:type="dxa"/>
            <w:tcBorders>
              <w:top w:val="single" w:sz="4" w:space="0" w:color="000000"/>
              <w:left w:val="single" w:sz="4" w:space="0" w:color="000000"/>
              <w:bottom w:val="single" w:sz="4" w:space="0" w:color="000000"/>
              <w:right w:val="single" w:sz="4" w:space="0" w:color="000000"/>
            </w:tcBorders>
          </w:tcPr>
          <w:p w14:paraId="391F5607" w14:textId="77777777" w:rsidR="00111B64" w:rsidRDefault="00BE10F4">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14:paraId="023409C9" w14:textId="77777777" w:rsidR="00111B64" w:rsidRDefault="00BE10F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1682330" w14:textId="77777777" w:rsidR="00111B64" w:rsidRDefault="00BE10F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31AA0A3" w14:textId="77777777" w:rsidR="00111B64" w:rsidRDefault="00BE10F4">
            <w:pPr>
              <w:pStyle w:val="ProductList-TableBody"/>
            </w:pPr>
            <w:r>
              <w:t>kr 1 650 000</w:t>
            </w:r>
          </w:p>
        </w:tc>
      </w:tr>
      <w:tr w:rsidR="00111B64" w14:paraId="5D69E81B" w14:textId="77777777">
        <w:tc>
          <w:tcPr>
            <w:tcW w:w="2940" w:type="dxa"/>
            <w:tcBorders>
              <w:top w:val="single" w:sz="4" w:space="0" w:color="000000"/>
              <w:left w:val="single" w:sz="4" w:space="0" w:color="000000"/>
              <w:bottom w:val="single" w:sz="4" w:space="0" w:color="000000"/>
              <w:right w:val="single" w:sz="4" w:space="0" w:color="000000"/>
            </w:tcBorders>
          </w:tcPr>
          <w:p w14:paraId="27314103" w14:textId="77777777" w:rsidR="00111B64" w:rsidRDefault="00BE10F4">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14:paraId="2797D061" w14:textId="77777777" w:rsidR="00111B64" w:rsidRDefault="00BE10F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621ED3D" w14:textId="77777777" w:rsidR="00111B64" w:rsidRDefault="00BE10F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E96E206" w14:textId="77777777" w:rsidR="00111B64" w:rsidRDefault="00BE10F4">
            <w:pPr>
              <w:pStyle w:val="ProductList-TableBody"/>
            </w:pPr>
            <w:r>
              <w:t>350,000</w:t>
            </w:r>
          </w:p>
        </w:tc>
      </w:tr>
      <w:tr w:rsidR="00111B64" w14:paraId="33F59A0C" w14:textId="77777777">
        <w:tc>
          <w:tcPr>
            <w:tcW w:w="2940" w:type="dxa"/>
            <w:tcBorders>
              <w:top w:val="single" w:sz="4" w:space="0" w:color="000000"/>
              <w:left w:val="single" w:sz="4" w:space="0" w:color="000000"/>
              <w:bottom w:val="single" w:sz="4" w:space="0" w:color="000000"/>
              <w:right w:val="single" w:sz="4" w:space="0" w:color="000000"/>
            </w:tcBorders>
          </w:tcPr>
          <w:p w14:paraId="42FA2B2D" w14:textId="77777777" w:rsidR="00111B64" w:rsidRDefault="00BE10F4">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14:paraId="12572F3F" w14:textId="77777777" w:rsidR="00111B64" w:rsidRDefault="00BE10F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5BC4BD2" w14:textId="77777777" w:rsidR="00111B64" w:rsidRDefault="00BE10F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3B57927" w14:textId="77777777" w:rsidR="00111B64" w:rsidRDefault="00BE10F4">
            <w:pPr>
              <w:pStyle w:val="ProductList-TableBody"/>
            </w:pPr>
            <w:r>
              <w:t>kr 2 000 000</w:t>
            </w:r>
          </w:p>
        </w:tc>
      </w:tr>
      <w:tr w:rsidR="00111B64" w14:paraId="76ADD30A" w14:textId="77777777">
        <w:tc>
          <w:tcPr>
            <w:tcW w:w="2940" w:type="dxa"/>
            <w:tcBorders>
              <w:top w:val="single" w:sz="4" w:space="0" w:color="000000"/>
              <w:left w:val="single" w:sz="4" w:space="0" w:color="000000"/>
              <w:bottom w:val="single" w:sz="4" w:space="0" w:color="000000"/>
              <w:right w:val="single" w:sz="4" w:space="0" w:color="000000"/>
            </w:tcBorders>
          </w:tcPr>
          <w:p w14:paraId="70237FC5" w14:textId="77777777" w:rsidR="00111B64" w:rsidRDefault="00BE10F4">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14:paraId="1CE9985D" w14:textId="77777777" w:rsidR="00111B64" w:rsidRDefault="00BE10F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86DB8F" w14:textId="77777777" w:rsidR="00111B64" w:rsidRDefault="00BE10F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78A1EA7E" w14:textId="77777777" w:rsidR="00111B64" w:rsidRDefault="00BE10F4">
            <w:pPr>
              <w:pStyle w:val="ProductList-TableBody"/>
            </w:pPr>
            <w:r>
              <w:t>NTD 7 000 000</w:t>
            </w:r>
          </w:p>
        </w:tc>
      </w:tr>
      <w:tr w:rsidR="00111B64" w14:paraId="7D55B22A" w14:textId="77777777">
        <w:tc>
          <w:tcPr>
            <w:tcW w:w="2940" w:type="dxa"/>
            <w:tcBorders>
              <w:top w:val="single" w:sz="4" w:space="0" w:color="000000"/>
              <w:left w:val="single" w:sz="4" w:space="0" w:color="000000"/>
              <w:bottom w:val="single" w:sz="4" w:space="0" w:color="000000"/>
              <w:right w:val="single" w:sz="4" w:space="0" w:color="000000"/>
            </w:tcBorders>
          </w:tcPr>
          <w:p w14:paraId="05861CCC" w14:textId="77777777" w:rsidR="00111B64" w:rsidRDefault="00BE10F4">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14:paraId="050B82D3" w14:textId="77777777" w:rsidR="00111B64" w:rsidRDefault="00BE10F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5A67B6C" w14:textId="77777777" w:rsidR="00111B64" w:rsidRDefault="00BE10F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ED99C7F" w14:textId="77777777" w:rsidR="00111B64" w:rsidRDefault="00BE10F4">
            <w:pPr>
              <w:pStyle w:val="ProductList-TableBody"/>
            </w:pPr>
            <w:r>
              <w:t>INR 10 000 000</w:t>
            </w:r>
          </w:p>
        </w:tc>
      </w:tr>
      <w:tr w:rsidR="00111B64" w14:paraId="5D3E3846" w14:textId="77777777">
        <w:tc>
          <w:tcPr>
            <w:tcW w:w="2940" w:type="dxa"/>
            <w:tcBorders>
              <w:top w:val="single" w:sz="4" w:space="0" w:color="000000"/>
              <w:left w:val="single" w:sz="4" w:space="0" w:color="000000"/>
              <w:bottom w:val="single" w:sz="4" w:space="0" w:color="000000"/>
              <w:right w:val="single" w:sz="4" w:space="0" w:color="000000"/>
            </w:tcBorders>
          </w:tcPr>
          <w:p w14:paraId="5BA0E32D" w14:textId="77777777" w:rsidR="00111B64" w:rsidRDefault="00BE10F4">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14:paraId="4638212B" w14:textId="77777777" w:rsidR="00111B64" w:rsidRDefault="00BE10F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25D5712" w14:textId="77777777" w:rsidR="00111B64" w:rsidRDefault="00BE10F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1E22F53" w14:textId="77777777" w:rsidR="00111B64" w:rsidRDefault="00BE10F4">
            <w:pPr>
              <w:pStyle w:val="ProductList-TableBody"/>
            </w:pPr>
            <w:r>
              <w:t>RUB 6 600 000</w:t>
            </w:r>
          </w:p>
        </w:tc>
      </w:tr>
    </w:tbl>
    <w:p w14:paraId="3701CD51" w14:textId="77777777" w:rsidR="00111B64" w:rsidRDefault="00111B64">
      <w:pPr>
        <w:pStyle w:val="ProductList-BodyIndented"/>
        <w:ind w:left="720"/>
      </w:pPr>
    </w:p>
    <w:p w14:paraId="5B2E7EE1" w14:textId="77777777" w:rsidR="00111B64" w:rsidRDefault="00BE10F4">
      <w:pPr>
        <w:pStyle w:val="ProductList-BodyIndented"/>
      </w:pPr>
      <w:r>
        <w:t>Telefonstøttehendelser som ikke brukes opp, utløper når SA-dekningen utløper. Telefonstøttehendelser kan ikke overføres mellom registreringer eller avtaler.</w:t>
      </w:r>
    </w:p>
    <w:p w14:paraId="21C67181" w14:textId="77777777" w:rsidR="00111B64" w:rsidRDefault="00111B64">
      <w:pPr>
        <w:pStyle w:val="ProductList-BodyIndented"/>
      </w:pPr>
    </w:p>
    <w:p w14:paraId="54FD2DB1" w14:textId="77777777" w:rsidR="00111B64" w:rsidRDefault="00BE10F4">
      <w:pPr>
        <w:pStyle w:val="ProductList-BodyIndented"/>
      </w:pPr>
      <w:r>
        <w:t xml:space="preserve">Åpningstidene for lokal telefonstøtte finnes på </w:t>
      </w:r>
      <w:hyperlink r:id="rId15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0FCEB240" w14:textId="77777777" w:rsidR="00111B64" w:rsidRDefault="00111B64">
      <w:pPr>
        <w:pStyle w:val="ProductList-BodyIndented"/>
      </w:pPr>
    </w:p>
    <w:p w14:paraId="0798F7A7" w14:textId="77777777" w:rsidR="00111B64" w:rsidRDefault="00BE10F4">
      <w:pPr>
        <w:pStyle w:val="ProductList-SubClauseHeading"/>
        <w:outlineLvl w:val="3"/>
      </w:pPr>
      <w:r>
        <w:t>Hendelsesopptjening for telefonstøtte for MPSA</w:t>
      </w:r>
    </w:p>
    <w:p w14:paraId="12617034" w14:textId="77777777" w:rsidR="00111B64" w:rsidRDefault="00BE10F4">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79"/>
        <w:gridCol w:w="5277"/>
      </w:tblGrid>
      <w:tr w:rsidR="00111B64" w14:paraId="456BBF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F1A26A6" w14:textId="77777777" w:rsidR="00111B64" w:rsidRDefault="00BE10F4">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14:paraId="69498B23" w14:textId="77777777" w:rsidR="00111B64" w:rsidRDefault="00BE10F4">
            <w:pPr>
              <w:pStyle w:val="ProductList-TableBody"/>
            </w:pPr>
            <w:r>
              <w:rPr>
                <w:color w:val="FFFFFF"/>
              </w:rPr>
              <w:t>Poeng per telefonstøttehendelse</w:t>
            </w:r>
          </w:p>
        </w:tc>
      </w:tr>
      <w:tr w:rsidR="00111B64" w14:paraId="4364FEAA" w14:textId="77777777">
        <w:tc>
          <w:tcPr>
            <w:tcW w:w="6120" w:type="dxa"/>
            <w:tcBorders>
              <w:top w:val="single" w:sz="4" w:space="0" w:color="000000"/>
              <w:left w:val="single" w:sz="4" w:space="0" w:color="000000"/>
              <w:bottom w:val="single" w:sz="4" w:space="0" w:color="000000"/>
              <w:right w:val="single" w:sz="4" w:space="0" w:color="000000"/>
            </w:tcBorders>
          </w:tcPr>
          <w:p w14:paraId="51AF4E8D" w14:textId="77777777" w:rsidR="00111B64" w:rsidRDefault="00BE10F4">
            <w:pPr>
              <w:pStyle w:val="ProductList-TableBody"/>
            </w:pPr>
            <w:r>
              <w:t>Programmer og Systemer (kombinert)</w:t>
            </w:r>
          </w:p>
        </w:tc>
        <w:tc>
          <w:tcPr>
            <w:tcW w:w="6000" w:type="dxa"/>
            <w:tcBorders>
              <w:left w:val="single" w:sz="4" w:space="0" w:color="000000"/>
              <w:right w:val="single" w:sz="4" w:space="0" w:color="000000"/>
            </w:tcBorders>
          </w:tcPr>
          <w:p w14:paraId="4D65546F" w14:textId="77777777" w:rsidR="00111B64" w:rsidRDefault="00BE10F4">
            <w:pPr>
              <w:pStyle w:val="ProductList-TableBody"/>
            </w:pPr>
            <w:r>
              <w:t>2,000</w:t>
            </w:r>
          </w:p>
        </w:tc>
      </w:tr>
      <w:tr w:rsidR="00111B64" w14:paraId="67EEC85D" w14:textId="77777777">
        <w:tc>
          <w:tcPr>
            <w:tcW w:w="6120" w:type="dxa"/>
            <w:tcBorders>
              <w:top w:val="single" w:sz="4" w:space="0" w:color="000000"/>
              <w:left w:val="single" w:sz="4" w:space="0" w:color="000000"/>
              <w:bottom w:val="single" w:sz="4" w:space="0" w:color="000000"/>
              <w:right w:val="single" w:sz="4" w:space="0" w:color="000000"/>
            </w:tcBorders>
          </w:tcPr>
          <w:p w14:paraId="148A9F85" w14:textId="77777777" w:rsidR="00111B64" w:rsidRDefault="00BE10F4">
            <w:pPr>
              <w:pStyle w:val="ProductList-TableBody"/>
            </w:pPr>
            <w:r>
              <w:t>Server</w:t>
            </w:r>
          </w:p>
        </w:tc>
        <w:tc>
          <w:tcPr>
            <w:tcW w:w="6000" w:type="dxa"/>
            <w:tcBorders>
              <w:left w:val="single" w:sz="4" w:space="0" w:color="000000"/>
              <w:right w:val="single" w:sz="4" w:space="0" w:color="000000"/>
            </w:tcBorders>
          </w:tcPr>
          <w:p w14:paraId="25166A0A" w14:textId="77777777" w:rsidR="00111B64" w:rsidRDefault="00BE10F4">
            <w:pPr>
              <w:pStyle w:val="ProductList-TableBody"/>
            </w:pPr>
            <w:r>
              <w:t>400</w:t>
            </w:r>
          </w:p>
        </w:tc>
      </w:tr>
      <w:tr w:rsidR="00111B64" w14:paraId="41052942" w14:textId="77777777">
        <w:tc>
          <w:tcPr>
            <w:tcW w:w="6120" w:type="dxa"/>
            <w:tcBorders>
              <w:top w:val="single" w:sz="4" w:space="0" w:color="000000"/>
              <w:left w:val="single" w:sz="4" w:space="0" w:color="000000"/>
              <w:bottom w:val="single" w:sz="4" w:space="0" w:color="000000"/>
              <w:right w:val="single" w:sz="4" w:space="0" w:color="000000"/>
            </w:tcBorders>
          </w:tcPr>
          <w:p w14:paraId="4E89839B" w14:textId="77777777" w:rsidR="00111B64" w:rsidRDefault="00BE10F4">
            <w:pPr>
              <w:pStyle w:val="ProductList-TableBody"/>
            </w:pPr>
            <w:r>
              <w:t>CAL</w:t>
            </w:r>
          </w:p>
        </w:tc>
        <w:tc>
          <w:tcPr>
            <w:tcW w:w="6000" w:type="dxa"/>
            <w:tcBorders>
              <w:left w:val="single" w:sz="4" w:space="0" w:color="000000"/>
              <w:right w:val="single" w:sz="4" w:space="0" w:color="000000"/>
            </w:tcBorders>
          </w:tcPr>
          <w:p w14:paraId="0C8AB9C3" w14:textId="77777777" w:rsidR="00111B64" w:rsidRDefault="00BE10F4">
            <w:pPr>
              <w:pStyle w:val="ProductList-TableBody"/>
            </w:pPr>
            <w:r>
              <w:t>400</w:t>
            </w:r>
          </w:p>
        </w:tc>
      </w:tr>
    </w:tbl>
    <w:p w14:paraId="7E0CA463" w14:textId="77777777" w:rsidR="00111B64" w:rsidRDefault="00111B64">
      <w:pPr>
        <w:pStyle w:val="ProductList-BodyIndented"/>
      </w:pPr>
    </w:p>
    <w:p w14:paraId="460B5AE2" w14:textId="77777777" w:rsidR="00111B64" w:rsidRDefault="00BE10F4">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14:paraId="3CAA5FC0" w14:textId="77777777" w:rsidR="00111B64" w:rsidRDefault="00111B64">
      <w:pPr>
        <w:pStyle w:val="ProductList-BodyIndented"/>
      </w:pPr>
    </w:p>
    <w:p w14:paraId="6F2825CF" w14:textId="77777777" w:rsidR="00111B64" w:rsidRDefault="00BE10F4">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14:paraId="723F66F7" w14:textId="77777777" w:rsidR="00111B64" w:rsidRDefault="00111B64">
      <w:pPr>
        <w:pStyle w:val="ProductList-SubClauseHeading"/>
        <w:outlineLvl w:val="3"/>
      </w:pPr>
    </w:p>
    <w:p w14:paraId="055DF9CF" w14:textId="77777777" w:rsidR="00111B64" w:rsidRDefault="00BE10F4">
      <w:pPr>
        <w:pStyle w:val="ProductList-SubClauseHeading"/>
        <w:outlineLvl w:val="3"/>
      </w:pPr>
      <w:r>
        <w:t>Nettbaserte hendelser</w:t>
      </w:r>
    </w:p>
    <w:p w14:paraId="01453938" w14:textId="77777777" w:rsidR="00111B64" w:rsidRDefault="00BE10F4">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14:paraId="57B0C39A" w14:textId="77777777" w:rsidR="00111B64" w:rsidRDefault="00111B64">
      <w:pPr>
        <w:pStyle w:val="ProductList-BodyIndented"/>
      </w:pPr>
    </w:p>
    <w:p w14:paraId="334CD5DF" w14:textId="77777777" w:rsidR="00111B64" w:rsidRDefault="00BE10F4">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14:paraId="25B592AC" w14:textId="77777777" w:rsidR="00111B64" w:rsidRDefault="00111B64">
      <w:pPr>
        <w:pStyle w:val="ProductList-BodyIndented"/>
        <w:ind w:left="720"/>
      </w:pPr>
    </w:p>
    <w:p w14:paraId="41C88EFA" w14:textId="77777777" w:rsidR="00111B64" w:rsidRDefault="00BE10F4">
      <w:pPr>
        <w:pStyle w:val="ProductList-SubClauseHeading"/>
        <w:outlineLvl w:val="3"/>
      </w:pPr>
      <w:r>
        <w:t>Kundestøttekontakter</w:t>
      </w:r>
    </w:p>
    <w:p w14:paraId="4621D307" w14:textId="77777777" w:rsidR="00111B64" w:rsidRDefault="00BE10F4">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111B64" w14:paraId="69EAEC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A994F4" w14:textId="77777777" w:rsidR="00111B64" w:rsidRDefault="00BE10F4">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6C40D35" w14:textId="77777777" w:rsidR="00111B64" w:rsidRDefault="00BE10F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3BAFC6" w14:textId="77777777" w:rsidR="00111B64" w:rsidRDefault="00BE10F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D33325" w14:textId="77777777" w:rsidR="00111B64" w:rsidRDefault="00BE10F4">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5DE1B7" w14:textId="77777777" w:rsidR="00111B64" w:rsidRDefault="00BE10F4">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A90A0F" w14:textId="77777777" w:rsidR="00111B64" w:rsidRDefault="00BE10F4">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F3E6D3" w14:textId="77777777" w:rsidR="00111B64" w:rsidRDefault="00BE10F4">
            <w:pPr>
              <w:pStyle w:val="ProductList-TableBody"/>
            </w:pPr>
            <w:r>
              <w:rPr>
                <w:color w:val="FFFFFF"/>
              </w:rPr>
              <w:t>S/S+: EA-nivå D</w:t>
            </w:r>
          </w:p>
        </w:tc>
      </w:tr>
      <w:tr w:rsidR="00111B64" w14:paraId="0645CAC0" w14:textId="77777777">
        <w:tc>
          <w:tcPr>
            <w:tcW w:w="1720" w:type="dxa"/>
            <w:tcBorders>
              <w:top w:val="single" w:sz="4" w:space="0" w:color="000000"/>
              <w:left w:val="single" w:sz="4" w:space="0" w:color="000000"/>
              <w:bottom w:val="single" w:sz="4" w:space="0" w:color="000000"/>
              <w:right w:val="single" w:sz="4" w:space="0" w:color="000000"/>
            </w:tcBorders>
          </w:tcPr>
          <w:p w14:paraId="747C8E73" w14:textId="77777777" w:rsidR="00111B64" w:rsidRDefault="00BE10F4">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14:paraId="6971B9DA" w14:textId="77777777" w:rsidR="00111B64" w:rsidRDefault="00BE10F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4AF3C593" w14:textId="77777777" w:rsidR="00111B64" w:rsidRDefault="00BE10F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04EF6907" w14:textId="77777777" w:rsidR="00111B64" w:rsidRDefault="00BE10F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6F9CF61A" w14:textId="77777777" w:rsidR="00111B64" w:rsidRDefault="00BE10F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39A2500" w14:textId="77777777" w:rsidR="00111B64" w:rsidRDefault="00BE10F4">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14:paraId="7B8A5E04" w14:textId="77777777" w:rsidR="00111B64" w:rsidRDefault="00BE10F4">
            <w:pPr>
              <w:pStyle w:val="ProductList-TableBody"/>
            </w:pPr>
            <w:r>
              <w:t>Som det er behov for</w:t>
            </w:r>
          </w:p>
        </w:tc>
      </w:tr>
      <w:tr w:rsidR="00111B64" w14:paraId="13CA9416" w14:textId="77777777">
        <w:tc>
          <w:tcPr>
            <w:tcW w:w="1720" w:type="dxa"/>
            <w:tcBorders>
              <w:top w:val="single" w:sz="4" w:space="0" w:color="000000"/>
              <w:left w:val="single" w:sz="4" w:space="0" w:color="000000"/>
              <w:bottom w:val="single" w:sz="4" w:space="0" w:color="000000"/>
              <w:right w:val="single" w:sz="4" w:space="0" w:color="000000"/>
            </w:tcBorders>
          </w:tcPr>
          <w:p w14:paraId="3E7FCEA3" w14:textId="77777777" w:rsidR="00111B64" w:rsidRDefault="00BE10F4">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14:paraId="48272778" w14:textId="77777777" w:rsidR="00111B64" w:rsidRDefault="00BE10F4">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14:paraId="212201C9" w14:textId="77777777" w:rsidR="00111B64" w:rsidRDefault="00BE10F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0AB31AB" w14:textId="77777777" w:rsidR="00111B64" w:rsidRDefault="00BE10F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29D490F" w14:textId="77777777" w:rsidR="00111B64" w:rsidRDefault="00BE10F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08996B" w14:textId="77777777" w:rsidR="00111B64" w:rsidRDefault="00BE10F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FF276F5" w14:textId="77777777" w:rsidR="00111B64" w:rsidRDefault="00BE10F4">
            <w:pPr>
              <w:pStyle w:val="ProductList-TableBody"/>
            </w:pPr>
            <w:r>
              <w:t>16</w:t>
            </w:r>
          </w:p>
        </w:tc>
      </w:tr>
    </w:tbl>
    <w:p w14:paraId="5D9FC5DD" w14:textId="77777777" w:rsidR="00111B64" w:rsidRDefault="00111B64">
      <w:pPr>
        <w:pStyle w:val="ProductList-BodyIndented"/>
      </w:pPr>
    </w:p>
    <w:p w14:paraId="5576A020" w14:textId="77777777" w:rsidR="00111B64" w:rsidRDefault="00BE10F4">
      <w:pPr>
        <w:pStyle w:val="ProductList-SubClauseHeading"/>
        <w:outlineLvl w:val="3"/>
      </w:pPr>
      <w:r>
        <w:t>Tjenestenivåer for Software Assurance-kunder</w:t>
      </w:r>
    </w:p>
    <w:p w14:paraId="42E9DA98" w14:textId="77777777" w:rsidR="00111B64" w:rsidRDefault="00BE10F4">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111B64" w14:paraId="2B52DBC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73D36F" w14:textId="77777777" w:rsidR="00111B64" w:rsidRDefault="00BE10F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83177A" w14:textId="77777777" w:rsidR="00111B64" w:rsidRDefault="00BE10F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8681B" w14:textId="77777777" w:rsidR="00111B64" w:rsidRDefault="00BE10F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2EA3E9" w14:textId="77777777" w:rsidR="00111B64" w:rsidRDefault="00BE10F4">
            <w:pPr>
              <w:pStyle w:val="ProductList-TableBody"/>
            </w:pPr>
            <w:r>
              <w:rPr>
                <w:color w:val="FFFFFF"/>
              </w:rPr>
              <w:t>Forventet respons fra Kunden</w:t>
            </w:r>
          </w:p>
        </w:tc>
      </w:tr>
      <w:tr w:rsidR="00111B64" w14:paraId="2A802608" w14:textId="77777777">
        <w:tc>
          <w:tcPr>
            <w:tcW w:w="2940" w:type="dxa"/>
            <w:tcBorders>
              <w:top w:val="single" w:sz="4" w:space="0" w:color="000000"/>
              <w:left w:val="single" w:sz="4" w:space="0" w:color="000000"/>
              <w:bottom w:val="single" w:sz="4" w:space="0" w:color="000000"/>
              <w:right w:val="single" w:sz="4" w:space="0" w:color="000000"/>
            </w:tcBorders>
          </w:tcPr>
          <w:p w14:paraId="24C6AC6D" w14:textId="77777777" w:rsidR="00111B64" w:rsidRDefault="00BE10F4">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74D1957B" w14:textId="77777777" w:rsidR="00111B64" w:rsidRDefault="00BE10F4">
            <w:pPr>
              <w:pStyle w:val="ProductList-TableBody"/>
            </w:pPr>
            <w:r>
              <w:t xml:space="preserve">Kritisk innvirkning på virksomheten: </w:t>
            </w:r>
          </w:p>
          <w:p w14:paraId="27607F41" w14:textId="77777777" w:rsidR="00111B64" w:rsidRDefault="00BE10F4">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14:paraId="3BFEA5EC" w14:textId="77777777" w:rsidR="00111B64" w:rsidRDefault="00BE10F4">
            <w:pPr>
              <w:pStyle w:val="ProductList-TableBody"/>
            </w:pPr>
            <w:r>
              <w:t>Første respons innen to timer eller raskere basert på støttetilbud</w:t>
            </w:r>
          </w:p>
          <w:p w14:paraId="33302940" w14:textId="77777777" w:rsidR="00111B64" w:rsidRDefault="00BE10F4">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14:paraId="59AB3FE9" w14:textId="77777777" w:rsidR="00111B64" w:rsidRDefault="00BE10F4">
            <w:pPr>
              <w:pStyle w:val="ProductList-TableBody"/>
            </w:pPr>
            <w:r>
              <w:t>Det tildeles passende ressurser for å kunne opprettholde en kontinuerlig innsats hele døgnet2</w:t>
            </w:r>
          </w:p>
          <w:p w14:paraId="19BFA84F" w14:textId="77777777" w:rsidR="00111B64" w:rsidRDefault="00BE10F4">
            <w:pPr>
              <w:pStyle w:val="ProductList-TableBody"/>
            </w:pPr>
            <w:r>
              <w:t>Rask tilgang og respons fra den ansvarlige for endringskontroll</w:t>
            </w:r>
          </w:p>
          <w:p w14:paraId="68A8B04B" w14:textId="77777777" w:rsidR="00111B64" w:rsidRDefault="00BE10F4">
            <w:pPr>
              <w:pStyle w:val="ProductList-TableBody"/>
            </w:pPr>
            <w:r>
              <w:t>Ledelsen blir varslet</w:t>
            </w:r>
          </w:p>
        </w:tc>
      </w:tr>
      <w:tr w:rsidR="00111B64" w14:paraId="1D144382" w14:textId="77777777">
        <w:tc>
          <w:tcPr>
            <w:tcW w:w="2940" w:type="dxa"/>
            <w:tcBorders>
              <w:top w:val="single" w:sz="4" w:space="0" w:color="000000"/>
              <w:left w:val="single" w:sz="4" w:space="0" w:color="000000"/>
              <w:bottom w:val="single" w:sz="4" w:space="0" w:color="000000"/>
              <w:right w:val="single" w:sz="4" w:space="0" w:color="000000"/>
            </w:tcBorders>
          </w:tcPr>
          <w:p w14:paraId="113FD341" w14:textId="77777777" w:rsidR="00111B64" w:rsidRDefault="00BE10F4">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14:paraId="58982FFD" w14:textId="77777777" w:rsidR="00111B64" w:rsidRDefault="00BE10F4">
            <w:pPr>
              <w:pStyle w:val="ProductList-TableBody"/>
            </w:pPr>
            <w:r>
              <w:t xml:space="preserve">Moderat innvirkning på virksomheten: </w:t>
            </w:r>
          </w:p>
          <w:p w14:paraId="6175F2C5" w14:textId="77777777" w:rsidR="00111B64" w:rsidRDefault="00BE10F4">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14:paraId="04EF650F" w14:textId="77777777" w:rsidR="00111B64" w:rsidRDefault="00BE10F4">
            <w:pPr>
              <w:pStyle w:val="ProductList-TableBody"/>
            </w:pPr>
            <w:r>
              <w:t>Første respons innen fire timer eller raskere basert på støttetilbud</w:t>
            </w:r>
          </w:p>
          <w:p w14:paraId="6F049CBB" w14:textId="77777777" w:rsidR="00111B64" w:rsidRDefault="00BE10F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1EFD9930" w14:textId="77777777" w:rsidR="00111B64" w:rsidRDefault="00BE10F4">
            <w:pPr>
              <w:pStyle w:val="ProductList-TableBody"/>
            </w:pPr>
            <w:r>
              <w:t>Det tildeles passende ressurser for å kunne opprettholde en kontinuerlig innsats i Kontortiden</w:t>
            </w:r>
          </w:p>
          <w:p w14:paraId="01EA859B" w14:textId="77777777" w:rsidR="00111B64" w:rsidRDefault="00BE10F4">
            <w:pPr>
              <w:pStyle w:val="ProductList-TableBody"/>
            </w:pPr>
            <w:r>
              <w:t>Tilgang og respons fra den ansvarlige for endringskontroll innen fire Arbeidstimer</w:t>
            </w:r>
          </w:p>
        </w:tc>
      </w:tr>
      <w:tr w:rsidR="00111B64" w14:paraId="105FD5AB" w14:textId="77777777">
        <w:tc>
          <w:tcPr>
            <w:tcW w:w="2940" w:type="dxa"/>
            <w:tcBorders>
              <w:top w:val="single" w:sz="4" w:space="0" w:color="000000"/>
              <w:left w:val="single" w:sz="4" w:space="0" w:color="000000"/>
              <w:bottom w:val="single" w:sz="4" w:space="0" w:color="000000"/>
              <w:right w:val="single" w:sz="4" w:space="0" w:color="000000"/>
            </w:tcBorders>
          </w:tcPr>
          <w:p w14:paraId="2D6E8E8C" w14:textId="77777777" w:rsidR="00111B64" w:rsidRDefault="00BE10F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055F63CF" w14:textId="77777777" w:rsidR="00111B64" w:rsidRDefault="00BE10F4">
            <w:pPr>
              <w:pStyle w:val="ProductList-TableBody"/>
            </w:pPr>
            <w:r>
              <w:t xml:space="preserve">Minimal innvirkning på virksomheten: </w:t>
            </w:r>
          </w:p>
          <w:p w14:paraId="3784B299" w14:textId="77777777" w:rsidR="00111B64" w:rsidRDefault="00BE10F4">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14:paraId="78C46C79" w14:textId="77777777" w:rsidR="00111B64" w:rsidRDefault="00BE10F4">
            <w:pPr>
              <w:pStyle w:val="ProductList-TableBody"/>
            </w:pPr>
            <w:r>
              <w:t>Første respons innen én arbeidsdag eller raskere basert på støttetilbud</w:t>
            </w:r>
          </w:p>
          <w:p w14:paraId="22825672" w14:textId="77777777" w:rsidR="00111B64" w:rsidRDefault="00BE10F4">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14:paraId="7D3B09E2" w14:textId="77777777" w:rsidR="00111B64" w:rsidRDefault="00BE10F4">
            <w:pPr>
              <w:pStyle w:val="ProductList-TableBody"/>
            </w:pPr>
            <w:r>
              <w:t>Nøyaktig kontaktinformasjon for sakseieren</w:t>
            </w:r>
          </w:p>
          <w:p w14:paraId="5CF72553" w14:textId="77777777" w:rsidR="00111B64" w:rsidRDefault="00BE10F4">
            <w:pPr>
              <w:pStyle w:val="ProductList-TableBody"/>
            </w:pPr>
            <w:r>
              <w:t>Respons innen én arbeidsdag.</w:t>
            </w:r>
          </w:p>
        </w:tc>
      </w:tr>
    </w:tbl>
    <w:p w14:paraId="4794C5E8" w14:textId="77777777" w:rsidR="00111B64" w:rsidRDefault="00BE10F4">
      <w:pPr>
        <w:pStyle w:val="ProductList-BodyIndented"/>
      </w:pPr>
      <w:r>
        <w:rPr>
          <w:i/>
        </w:rPr>
        <w:t>1 Kontakt Microsoft-representant for å få informasjon om lokale kontortider.</w:t>
      </w:r>
    </w:p>
    <w:p w14:paraId="31792561" w14:textId="77777777" w:rsidR="00111B64" w:rsidRDefault="00BE10F4">
      <w:pPr>
        <w:pStyle w:val="ProductList-BodyIndented"/>
      </w:pPr>
      <w:r>
        <w:rPr>
          <w:i/>
        </w:rPr>
        <w:t>2 Det kan hende Microsoft må nedgradere alvorlighetsgraden hvis Kunden ikke kan gi oss tilstrekkelige ressurser eller svar som gjør Microsoft i stand til å fortsette arbeidet med problemløsingen.</w:t>
      </w:r>
    </w:p>
    <w:p w14:paraId="0F9BDAC0" w14:textId="77777777" w:rsidR="00111B64" w:rsidRDefault="00111B64">
      <w:pPr>
        <w:pStyle w:val="ProductList-BodyIndented"/>
        <w:ind w:left="720"/>
      </w:pPr>
    </w:p>
    <w:p w14:paraId="6923A96D" w14:textId="77777777" w:rsidR="00111B64" w:rsidRDefault="00BE10F4">
      <w:pPr>
        <w:pStyle w:val="ProductList-SubClauseHeading"/>
        <w:outlineLvl w:val="3"/>
      </w:pPr>
      <w:r>
        <w:t>Konvertering av Software Assurance-hendelser for Støtte til Problemløsning 24x7 til Premier-støttetjenester</w:t>
      </w:r>
    </w:p>
    <w:p w14:paraId="1827A4D9" w14:textId="77777777" w:rsidR="00111B64" w:rsidRDefault="00BE10F4">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14:paraId="43EBE209" w14:textId="77777777" w:rsidR="00111B64" w:rsidRDefault="00111B64">
      <w:pPr>
        <w:pStyle w:val="ProductList-BodyIndented"/>
      </w:pPr>
    </w:p>
    <w:p w14:paraId="4B4B5EDE" w14:textId="77777777" w:rsidR="00111B64" w:rsidRDefault="00BE10F4">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14:paraId="25833E32" w14:textId="77777777" w:rsidR="00111B64" w:rsidRDefault="00111B64">
      <w:pPr>
        <w:pStyle w:val="ProductList-BodyIndented"/>
        <w:ind w:left="720"/>
      </w:pPr>
    </w:p>
    <w:p w14:paraId="36F5CBF2" w14:textId="77777777" w:rsidR="00111B64" w:rsidRDefault="00BE10F4">
      <w:pPr>
        <w:pStyle w:val="ProductList-SubClauseHeading"/>
        <w:outlineLvl w:val="3"/>
      </w:pPr>
      <w:r>
        <w:t>Ytterligere Bestemmelser</w:t>
      </w:r>
    </w:p>
    <w:p w14:paraId="0E9DDD35" w14:textId="77777777" w:rsidR="00111B64" w:rsidRDefault="00BE10F4">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14:paraId="593BE902" w14:textId="77777777" w:rsidR="00111B64" w:rsidRDefault="00111B64">
      <w:pPr>
        <w:pStyle w:val="ProductList-BodyIndented"/>
      </w:pPr>
    </w:p>
    <w:p w14:paraId="6A66D8C0" w14:textId="77777777" w:rsidR="00111B64" w:rsidRDefault="00BE10F4">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14:paraId="06963497" w14:textId="77777777" w:rsidR="00111B64" w:rsidRDefault="00111B64">
      <w:pPr>
        <w:pStyle w:val="ProductList-BodyIndented"/>
      </w:pPr>
    </w:p>
    <w:p w14:paraId="4B6C3B7A" w14:textId="77777777" w:rsidR="00111B64" w:rsidRDefault="00BE10F4">
      <w:pPr>
        <w:pStyle w:val="ProductList-SubClauseHeading"/>
        <w:outlineLvl w:val="3"/>
      </w:pPr>
      <w:r>
        <w:t>SCE-kvalifisering</w:t>
      </w:r>
    </w:p>
    <w:p w14:paraId="1232A11F" w14:textId="77777777" w:rsidR="00111B64" w:rsidRDefault="00BE10F4">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14:paraId="3B5BE805" w14:textId="77777777" w:rsidR="00111B64" w:rsidRDefault="00111B64">
      <w:pPr>
        <w:pStyle w:val="ProductList-BodyIndented"/>
      </w:pPr>
    </w:p>
    <w:p w14:paraId="4FE0E5C7" w14:textId="77777777" w:rsidR="00111B64" w:rsidRDefault="00BE10F4">
      <w:pPr>
        <w:pStyle w:val="ProductList-BodyIndented"/>
      </w:pPr>
      <w:r>
        <w:t>Kvalifiserte Programplattformprodukter er:</w:t>
      </w:r>
    </w:p>
    <w:p w14:paraId="01DBD498" w14:textId="77777777" w:rsidR="00111B64" w:rsidRDefault="00BE10F4" w:rsidP="00BE10F4">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14:paraId="697781C4" w14:textId="77777777" w:rsidR="00111B64" w:rsidRDefault="00BE10F4" w:rsidP="00BE10F4">
      <w:pPr>
        <w:pStyle w:val="ProductList-Bullet"/>
        <w:numPr>
          <w:ilvl w:val="1"/>
          <w:numId w:val="60"/>
        </w:numPr>
      </w:pPr>
      <w:r>
        <w:t>BizTalk Server</w:t>
      </w:r>
      <w:r>
        <w:fldChar w:fldCharType="begin"/>
      </w:r>
      <w:r>
        <w:instrText xml:space="preserve"> XE "BizTalk Server" </w:instrText>
      </w:r>
      <w:r>
        <w:fldChar w:fldCharType="end"/>
      </w:r>
      <w:r>
        <w:t xml:space="preserve"> (Standard, Enterprise og Branch)</w:t>
      </w:r>
    </w:p>
    <w:p w14:paraId="28BA1F0A" w14:textId="77777777" w:rsidR="00111B64" w:rsidRDefault="00BE10F4" w:rsidP="00BE10F4">
      <w:pPr>
        <w:pStyle w:val="ProductList-Bullet"/>
        <w:numPr>
          <w:ilvl w:val="1"/>
          <w:numId w:val="60"/>
        </w:numPr>
      </w:pPr>
      <w:r>
        <w:t>Office SharePoint Server</w:t>
      </w:r>
      <w:r>
        <w:fldChar w:fldCharType="begin"/>
      </w:r>
      <w:r>
        <w:instrText xml:space="preserve"> XE "SharePoint Server" </w:instrText>
      </w:r>
      <w:r>
        <w:fldChar w:fldCharType="end"/>
      </w:r>
    </w:p>
    <w:p w14:paraId="07457D28" w14:textId="77777777" w:rsidR="00111B64" w:rsidRDefault="00BE10F4">
      <w:pPr>
        <w:pStyle w:val="ProductList-BodyIndented"/>
      </w:pPr>
      <w:r>
        <w:t>De kvalifiserte produktene fra Core Infrastructure-komponenten er:</w:t>
      </w:r>
    </w:p>
    <w:p w14:paraId="0FDF15B1" w14:textId="77777777" w:rsidR="00111B64" w:rsidRDefault="00BE10F4" w:rsidP="00BE10F4">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14:paraId="7C4FD694" w14:textId="77777777" w:rsidR="00111B64" w:rsidRDefault="00BE10F4" w:rsidP="00BE10F4">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14:paraId="1DE7DD36" w14:textId="77777777" w:rsidR="00111B64" w:rsidRDefault="00111B64">
      <w:pPr>
        <w:pStyle w:val="ProductList-BodyIndented"/>
      </w:pPr>
    </w:p>
    <w:p w14:paraId="631E1464" w14:textId="77777777" w:rsidR="00111B64" w:rsidRDefault="00BE10F4">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111B64" w14:paraId="0F7BB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012DE0" w14:textId="77777777" w:rsidR="00111B64" w:rsidRDefault="00BE10F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49B349" w14:textId="77777777" w:rsidR="00111B64" w:rsidRDefault="00BE10F4">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6FA0E2" w14:textId="77777777" w:rsidR="00111B64" w:rsidRDefault="00BE10F4">
            <w:pPr>
              <w:pStyle w:val="ProductList-TableBody"/>
            </w:pPr>
            <w:r>
              <w:rPr>
                <w:color w:val="FFFFFF"/>
              </w:rPr>
              <w:t>Gjennomsnittlig årlig SA-minimumsforbruk som kvalifiserer for Ubegrenset PRS 24x7</w:t>
            </w:r>
          </w:p>
        </w:tc>
      </w:tr>
      <w:tr w:rsidR="00111B64" w14:paraId="29263B25" w14:textId="77777777">
        <w:tc>
          <w:tcPr>
            <w:tcW w:w="4040" w:type="dxa"/>
            <w:tcBorders>
              <w:top w:val="single" w:sz="4" w:space="0" w:color="000000"/>
              <w:left w:val="single" w:sz="4" w:space="0" w:color="000000"/>
              <w:bottom w:val="single" w:sz="4" w:space="0" w:color="000000"/>
              <w:right w:val="single" w:sz="4" w:space="0" w:color="000000"/>
            </w:tcBorders>
          </w:tcPr>
          <w:p w14:paraId="18DF3ADB" w14:textId="77777777" w:rsidR="00111B64" w:rsidRDefault="00BE10F4">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46E19636" w14:textId="77777777" w:rsidR="00111B64" w:rsidRDefault="00BE10F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74C675D" w14:textId="77777777" w:rsidR="00111B64" w:rsidRDefault="00BE10F4">
            <w:pPr>
              <w:pStyle w:val="ProductList-TableBody"/>
            </w:pPr>
            <w:r>
              <w:t>250,000</w:t>
            </w:r>
          </w:p>
        </w:tc>
      </w:tr>
      <w:tr w:rsidR="00111B64" w14:paraId="3C5AD66D" w14:textId="77777777">
        <w:tc>
          <w:tcPr>
            <w:tcW w:w="4040" w:type="dxa"/>
            <w:tcBorders>
              <w:top w:val="single" w:sz="4" w:space="0" w:color="000000"/>
              <w:left w:val="single" w:sz="4" w:space="0" w:color="000000"/>
              <w:bottom w:val="single" w:sz="4" w:space="0" w:color="000000"/>
              <w:right w:val="single" w:sz="4" w:space="0" w:color="000000"/>
            </w:tcBorders>
          </w:tcPr>
          <w:p w14:paraId="3AB7C48C" w14:textId="77777777" w:rsidR="00111B64" w:rsidRDefault="00BE10F4">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14:paraId="36FBFAFD" w14:textId="77777777" w:rsidR="00111B64" w:rsidRDefault="00BE10F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BD8845D" w14:textId="77777777" w:rsidR="00111B64" w:rsidRDefault="00BE10F4">
            <w:pPr>
              <w:pStyle w:val="ProductList-TableBody"/>
            </w:pPr>
            <w:r>
              <w:t>375,000</w:t>
            </w:r>
          </w:p>
        </w:tc>
      </w:tr>
      <w:tr w:rsidR="00111B64" w14:paraId="054395DF" w14:textId="77777777">
        <w:tc>
          <w:tcPr>
            <w:tcW w:w="4040" w:type="dxa"/>
            <w:tcBorders>
              <w:top w:val="single" w:sz="4" w:space="0" w:color="000000"/>
              <w:left w:val="single" w:sz="4" w:space="0" w:color="000000"/>
              <w:bottom w:val="single" w:sz="4" w:space="0" w:color="000000"/>
              <w:right w:val="single" w:sz="4" w:space="0" w:color="000000"/>
            </w:tcBorders>
          </w:tcPr>
          <w:p w14:paraId="03E0EA25" w14:textId="77777777" w:rsidR="00111B64" w:rsidRDefault="00BE10F4">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14:paraId="6683390C" w14:textId="77777777" w:rsidR="00111B64" w:rsidRDefault="00BE10F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330769F" w14:textId="77777777" w:rsidR="00111B64" w:rsidRDefault="00BE10F4">
            <w:pPr>
              <w:pStyle w:val="ProductList-TableBody"/>
            </w:pPr>
            <w:r>
              <w:t>337,500</w:t>
            </w:r>
          </w:p>
        </w:tc>
      </w:tr>
      <w:tr w:rsidR="00111B64" w14:paraId="55F77EFA" w14:textId="77777777">
        <w:tc>
          <w:tcPr>
            <w:tcW w:w="4040" w:type="dxa"/>
            <w:tcBorders>
              <w:top w:val="single" w:sz="4" w:space="0" w:color="000000"/>
              <w:left w:val="single" w:sz="4" w:space="0" w:color="000000"/>
              <w:bottom w:val="single" w:sz="4" w:space="0" w:color="000000"/>
              <w:right w:val="single" w:sz="4" w:space="0" w:color="000000"/>
            </w:tcBorders>
          </w:tcPr>
          <w:p w14:paraId="0CD932E7" w14:textId="77777777" w:rsidR="00111B64" w:rsidRDefault="00BE10F4">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14:paraId="038285D0" w14:textId="77777777" w:rsidR="00111B64" w:rsidRDefault="00BE10F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543163" w14:textId="77777777" w:rsidR="00111B64" w:rsidRDefault="00BE10F4">
            <w:pPr>
              <w:pStyle w:val="ProductList-TableBody"/>
            </w:pPr>
            <w:r>
              <w:t>412,500</w:t>
            </w:r>
          </w:p>
        </w:tc>
      </w:tr>
      <w:tr w:rsidR="00111B64" w14:paraId="73907A93" w14:textId="77777777">
        <w:tc>
          <w:tcPr>
            <w:tcW w:w="4040" w:type="dxa"/>
            <w:tcBorders>
              <w:top w:val="single" w:sz="4" w:space="0" w:color="000000"/>
              <w:left w:val="single" w:sz="4" w:space="0" w:color="000000"/>
              <w:bottom w:val="single" w:sz="4" w:space="0" w:color="000000"/>
              <w:right w:val="single" w:sz="4" w:space="0" w:color="000000"/>
            </w:tcBorders>
          </w:tcPr>
          <w:p w14:paraId="12CF18C3" w14:textId="77777777" w:rsidR="00111B64" w:rsidRDefault="00BE10F4">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14:paraId="2DF59F72" w14:textId="77777777" w:rsidR="00111B64" w:rsidRDefault="00BE10F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2F2B181" w14:textId="77777777" w:rsidR="00111B64" w:rsidRDefault="00BE10F4">
            <w:pPr>
              <w:pStyle w:val="ProductList-TableBody"/>
            </w:pPr>
            <w:r>
              <w:t>2,062,500</w:t>
            </w:r>
          </w:p>
        </w:tc>
      </w:tr>
      <w:tr w:rsidR="00111B64" w14:paraId="56688401" w14:textId="77777777">
        <w:tc>
          <w:tcPr>
            <w:tcW w:w="4040" w:type="dxa"/>
            <w:tcBorders>
              <w:top w:val="single" w:sz="4" w:space="0" w:color="000000"/>
              <w:left w:val="single" w:sz="4" w:space="0" w:color="000000"/>
              <w:bottom w:val="single" w:sz="4" w:space="0" w:color="000000"/>
              <w:right w:val="single" w:sz="4" w:space="0" w:color="000000"/>
            </w:tcBorders>
          </w:tcPr>
          <w:p w14:paraId="08BB5C02" w14:textId="77777777" w:rsidR="00111B64" w:rsidRDefault="00BE10F4">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14:paraId="16C55CEB" w14:textId="77777777" w:rsidR="00111B64" w:rsidRDefault="00BE10F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C8A72F2" w14:textId="77777777" w:rsidR="00111B64" w:rsidRDefault="00BE10F4">
            <w:pPr>
              <w:pStyle w:val="ProductList-TableBody"/>
            </w:pPr>
            <w:r>
              <w:t>2,000,000</w:t>
            </w:r>
          </w:p>
        </w:tc>
      </w:tr>
      <w:tr w:rsidR="00111B64" w14:paraId="5F7FD0D1" w14:textId="77777777">
        <w:tc>
          <w:tcPr>
            <w:tcW w:w="4040" w:type="dxa"/>
            <w:tcBorders>
              <w:top w:val="single" w:sz="4" w:space="0" w:color="000000"/>
              <w:left w:val="single" w:sz="4" w:space="0" w:color="000000"/>
              <w:bottom w:val="single" w:sz="4" w:space="0" w:color="000000"/>
              <w:right w:val="single" w:sz="4" w:space="0" w:color="000000"/>
            </w:tcBorders>
          </w:tcPr>
          <w:p w14:paraId="029D0F41" w14:textId="77777777" w:rsidR="00111B64" w:rsidRDefault="00BE10F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E5EF1E0" w14:textId="77777777" w:rsidR="00111B64" w:rsidRDefault="00BE10F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B72003B" w14:textId="77777777" w:rsidR="00111B64" w:rsidRDefault="00BE10F4">
            <w:pPr>
              <w:pStyle w:val="ProductList-TableBody"/>
            </w:pPr>
            <w:r>
              <w:t>268,750</w:t>
            </w:r>
          </w:p>
        </w:tc>
      </w:tr>
      <w:tr w:rsidR="00111B64" w14:paraId="3A296132" w14:textId="77777777">
        <w:tc>
          <w:tcPr>
            <w:tcW w:w="4040" w:type="dxa"/>
            <w:tcBorders>
              <w:top w:val="single" w:sz="4" w:space="0" w:color="000000"/>
              <w:left w:val="single" w:sz="4" w:space="0" w:color="000000"/>
              <w:bottom w:val="single" w:sz="4" w:space="0" w:color="000000"/>
              <w:right w:val="single" w:sz="4" w:space="0" w:color="000000"/>
            </w:tcBorders>
          </w:tcPr>
          <w:p w14:paraId="457AC5A8" w14:textId="77777777" w:rsidR="00111B64" w:rsidRDefault="00BE10F4">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14:paraId="11FD8ECF" w14:textId="77777777" w:rsidR="00111B64" w:rsidRDefault="00BE10F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75C4755" w14:textId="77777777" w:rsidR="00111B64" w:rsidRDefault="00BE10F4">
            <w:pPr>
              <w:pStyle w:val="ProductList-TableBody"/>
            </w:pPr>
            <w:r>
              <w:t>168,750</w:t>
            </w:r>
          </w:p>
        </w:tc>
      </w:tr>
      <w:tr w:rsidR="00111B64" w14:paraId="67083A55" w14:textId="77777777">
        <w:tc>
          <w:tcPr>
            <w:tcW w:w="4040" w:type="dxa"/>
            <w:tcBorders>
              <w:top w:val="single" w:sz="4" w:space="0" w:color="000000"/>
              <w:left w:val="single" w:sz="4" w:space="0" w:color="000000"/>
              <w:bottom w:val="single" w:sz="4" w:space="0" w:color="000000"/>
              <w:right w:val="single" w:sz="4" w:space="0" w:color="000000"/>
            </w:tcBorders>
          </w:tcPr>
          <w:p w14:paraId="6082826B" w14:textId="77777777" w:rsidR="00111B64" w:rsidRDefault="00BE10F4">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14:paraId="09D2391D" w14:textId="77777777" w:rsidR="00111B64" w:rsidRDefault="00BE10F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0E5B2C6" w14:textId="77777777" w:rsidR="00111B64" w:rsidRDefault="00BE10F4">
            <w:pPr>
              <w:pStyle w:val="ProductList-TableBody"/>
            </w:pPr>
            <w:r>
              <w:t>30,000,000</w:t>
            </w:r>
          </w:p>
        </w:tc>
      </w:tr>
      <w:tr w:rsidR="00111B64" w14:paraId="02F23090" w14:textId="77777777">
        <w:tc>
          <w:tcPr>
            <w:tcW w:w="4040" w:type="dxa"/>
            <w:tcBorders>
              <w:top w:val="single" w:sz="4" w:space="0" w:color="000000"/>
              <w:left w:val="single" w:sz="4" w:space="0" w:color="000000"/>
              <w:bottom w:val="single" w:sz="4" w:space="0" w:color="000000"/>
              <w:right w:val="single" w:sz="4" w:space="0" w:color="000000"/>
            </w:tcBorders>
          </w:tcPr>
          <w:p w14:paraId="41B2B801" w14:textId="77777777" w:rsidR="00111B64" w:rsidRDefault="00BE10F4">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14:paraId="0049D223" w14:textId="77777777" w:rsidR="00111B64" w:rsidRDefault="00BE10F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B0F3F0A" w14:textId="77777777" w:rsidR="00111B64" w:rsidRDefault="00BE10F4">
            <w:pPr>
              <w:pStyle w:val="ProductList-TableBody"/>
            </w:pPr>
            <w:r>
              <w:t>300,000,000</w:t>
            </w:r>
          </w:p>
        </w:tc>
      </w:tr>
      <w:tr w:rsidR="00111B64" w14:paraId="00D5380C" w14:textId="77777777">
        <w:tc>
          <w:tcPr>
            <w:tcW w:w="4040" w:type="dxa"/>
            <w:tcBorders>
              <w:top w:val="single" w:sz="4" w:space="0" w:color="000000"/>
              <w:left w:val="single" w:sz="4" w:space="0" w:color="000000"/>
              <w:bottom w:val="single" w:sz="4" w:space="0" w:color="000000"/>
              <w:right w:val="single" w:sz="4" w:space="0" w:color="000000"/>
            </w:tcBorders>
          </w:tcPr>
          <w:p w14:paraId="203DC295" w14:textId="77777777" w:rsidR="00111B64" w:rsidRDefault="00BE10F4">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14:paraId="7C5E7F6E" w14:textId="77777777" w:rsidR="00111B64" w:rsidRDefault="00BE10F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04BA3BC" w14:textId="77777777" w:rsidR="00111B64" w:rsidRDefault="00BE10F4">
            <w:pPr>
              <w:pStyle w:val="ProductList-TableBody"/>
            </w:pPr>
            <w:r>
              <w:t>2,062,500</w:t>
            </w:r>
          </w:p>
        </w:tc>
      </w:tr>
      <w:tr w:rsidR="00111B64" w14:paraId="56E4545D" w14:textId="77777777">
        <w:tc>
          <w:tcPr>
            <w:tcW w:w="4040" w:type="dxa"/>
            <w:tcBorders>
              <w:top w:val="single" w:sz="4" w:space="0" w:color="000000"/>
              <w:left w:val="single" w:sz="4" w:space="0" w:color="000000"/>
              <w:bottom w:val="single" w:sz="4" w:space="0" w:color="000000"/>
              <w:right w:val="single" w:sz="4" w:space="0" w:color="000000"/>
            </w:tcBorders>
          </w:tcPr>
          <w:p w14:paraId="0ED3C22F" w14:textId="77777777" w:rsidR="00111B64" w:rsidRDefault="00BE10F4">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14:paraId="6CCD43CA" w14:textId="77777777" w:rsidR="00111B64" w:rsidRDefault="00BE10F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AE8300" w14:textId="77777777" w:rsidR="00111B64" w:rsidRDefault="00BE10F4">
            <w:pPr>
              <w:pStyle w:val="ProductList-TableBody"/>
            </w:pPr>
            <w:r>
              <w:t>437,500</w:t>
            </w:r>
          </w:p>
        </w:tc>
      </w:tr>
      <w:tr w:rsidR="00111B64" w14:paraId="51DB3F02" w14:textId="77777777">
        <w:tc>
          <w:tcPr>
            <w:tcW w:w="4040" w:type="dxa"/>
            <w:tcBorders>
              <w:top w:val="single" w:sz="4" w:space="0" w:color="000000"/>
              <w:left w:val="single" w:sz="4" w:space="0" w:color="000000"/>
              <w:bottom w:val="single" w:sz="4" w:space="0" w:color="000000"/>
              <w:right w:val="single" w:sz="4" w:space="0" w:color="000000"/>
            </w:tcBorders>
          </w:tcPr>
          <w:p w14:paraId="10856AED" w14:textId="77777777" w:rsidR="00111B64" w:rsidRDefault="00BE10F4">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14:paraId="6963B23A" w14:textId="77777777" w:rsidR="00111B64" w:rsidRDefault="00BE10F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B95AC0" w14:textId="77777777" w:rsidR="00111B64" w:rsidRDefault="00BE10F4">
            <w:pPr>
              <w:pStyle w:val="ProductList-TableBody"/>
            </w:pPr>
            <w:r>
              <w:t>2,500,000</w:t>
            </w:r>
          </w:p>
        </w:tc>
      </w:tr>
      <w:tr w:rsidR="00111B64" w14:paraId="6CC50876" w14:textId="77777777">
        <w:tc>
          <w:tcPr>
            <w:tcW w:w="4040" w:type="dxa"/>
            <w:tcBorders>
              <w:top w:val="single" w:sz="4" w:space="0" w:color="000000"/>
              <w:left w:val="single" w:sz="4" w:space="0" w:color="000000"/>
              <w:bottom w:val="single" w:sz="4" w:space="0" w:color="000000"/>
              <w:right w:val="single" w:sz="4" w:space="0" w:color="000000"/>
            </w:tcBorders>
          </w:tcPr>
          <w:p w14:paraId="630CFF99" w14:textId="77777777" w:rsidR="00111B64" w:rsidRDefault="00BE10F4">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14:paraId="04B6828D" w14:textId="77777777" w:rsidR="00111B64" w:rsidRDefault="00BE10F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BB1943" w14:textId="77777777" w:rsidR="00111B64" w:rsidRDefault="00BE10F4">
            <w:pPr>
              <w:pStyle w:val="ProductList-TableBody"/>
            </w:pPr>
            <w:r>
              <w:t>8,750,000</w:t>
            </w:r>
          </w:p>
        </w:tc>
      </w:tr>
      <w:tr w:rsidR="00111B64" w14:paraId="5EDDB24F" w14:textId="77777777">
        <w:tc>
          <w:tcPr>
            <w:tcW w:w="4040" w:type="dxa"/>
            <w:tcBorders>
              <w:top w:val="single" w:sz="4" w:space="0" w:color="000000"/>
              <w:left w:val="single" w:sz="4" w:space="0" w:color="000000"/>
              <w:bottom w:val="single" w:sz="4" w:space="0" w:color="000000"/>
              <w:right w:val="single" w:sz="4" w:space="0" w:color="000000"/>
            </w:tcBorders>
          </w:tcPr>
          <w:p w14:paraId="5DE29100" w14:textId="77777777" w:rsidR="00111B64" w:rsidRDefault="00BE10F4">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14:paraId="57E189D6" w14:textId="77777777" w:rsidR="00111B64" w:rsidRDefault="00BE10F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271B29C" w14:textId="77777777" w:rsidR="00111B64" w:rsidRDefault="00BE10F4">
            <w:pPr>
              <w:pStyle w:val="ProductList-TableBody"/>
            </w:pPr>
            <w:r>
              <w:t>12,500,000</w:t>
            </w:r>
          </w:p>
        </w:tc>
      </w:tr>
      <w:tr w:rsidR="00111B64" w14:paraId="59CFA598" w14:textId="77777777">
        <w:tc>
          <w:tcPr>
            <w:tcW w:w="4040" w:type="dxa"/>
            <w:tcBorders>
              <w:top w:val="single" w:sz="4" w:space="0" w:color="000000"/>
              <w:left w:val="single" w:sz="4" w:space="0" w:color="000000"/>
              <w:bottom w:val="single" w:sz="4" w:space="0" w:color="000000"/>
              <w:right w:val="single" w:sz="4" w:space="0" w:color="000000"/>
            </w:tcBorders>
          </w:tcPr>
          <w:p w14:paraId="7A0E5DE9" w14:textId="77777777" w:rsidR="00111B64" w:rsidRDefault="00BE10F4">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14:paraId="1435A2FE" w14:textId="77777777" w:rsidR="00111B64" w:rsidRDefault="00BE10F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BA9AC0" w14:textId="77777777" w:rsidR="00111B64" w:rsidRDefault="00BE10F4">
            <w:pPr>
              <w:pStyle w:val="ProductList-TableBody"/>
            </w:pPr>
            <w:r>
              <w:t>8,250,000</w:t>
            </w:r>
          </w:p>
        </w:tc>
      </w:tr>
    </w:tbl>
    <w:p w14:paraId="0E109D00" w14:textId="77777777" w:rsidR="00111B64" w:rsidRDefault="00111B64">
      <w:pPr>
        <w:pStyle w:val="ProductList-BodyIndented"/>
        <w:ind w:left="720"/>
      </w:pPr>
    </w:p>
    <w:p w14:paraId="2E63C83E" w14:textId="77777777" w:rsidR="00111B64" w:rsidRDefault="00BE10F4">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14:paraId="4505B1B0" w14:textId="77777777" w:rsidR="00111B64" w:rsidRDefault="00111B64">
      <w:pPr>
        <w:pStyle w:val="ProductList-BodyIndented"/>
        <w:ind w:left="720"/>
      </w:pPr>
    </w:p>
    <w:p w14:paraId="067E8B80" w14:textId="77777777" w:rsidR="00111B64" w:rsidRDefault="00BE10F4">
      <w:pPr>
        <w:pStyle w:val="ProductList-SubClauseHeading"/>
        <w:outlineLvl w:val="3"/>
      </w:pPr>
      <w:r>
        <w:t>Kvalifisering for Parallel Data Warehouse</w:t>
      </w:r>
    </w:p>
    <w:p w14:paraId="3FBA69D1" w14:textId="77777777" w:rsidR="00111B64" w:rsidRDefault="00BE10F4">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14:paraId="6D7A593B" w14:textId="77777777" w:rsidR="00111B64" w:rsidRDefault="00111B64">
      <w:pPr>
        <w:pStyle w:val="ProductList-BodyIndented"/>
      </w:pPr>
    </w:p>
    <w:p w14:paraId="09BE1244" w14:textId="77777777" w:rsidR="00111B64" w:rsidRDefault="00BE10F4">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14:paraId="5BCF687C" w14:textId="77777777" w:rsidR="00111B64" w:rsidRDefault="00111B64">
      <w:pPr>
        <w:pStyle w:val="ProductList-BodyIndented"/>
      </w:pPr>
    </w:p>
    <w:p w14:paraId="3EE83636" w14:textId="77777777" w:rsidR="00111B64" w:rsidRDefault="00BE10F4">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111B64" w14:paraId="3F01D43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74954C" w14:textId="77777777" w:rsidR="00111B64" w:rsidRDefault="00BE10F4">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908317" w14:textId="77777777" w:rsidR="00111B64" w:rsidRDefault="00BE10F4">
            <w:pPr>
              <w:pStyle w:val="ProductList-TableBody"/>
            </w:pPr>
            <w:r>
              <w:rPr>
                <w:color w:val="FFFFFF"/>
              </w:rPr>
              <w:t>Tillatte kundestøttekontakter</w:t>
            </w:r>
          </w:p>
        </w:tc>
      </w:tr>
      <w:tr w:rsidR="00111B64" w14:paraId="114D1307" w14:textId="77777777">
        <w:tc>
          <w:tcPr>
            <w:tcW w:w="6120" w:type="dxa"/>
            <w:tcBorders>
              <w:top w:val="single" w:sz="4" w:space="0" w:color="000000"/>
              <w:left w:val="single" w:sz="4" w:space="0" w:color="000000"/>
              <w:bottom w:val="single" w:sz="4" w:space="0" w:color="000000"/>
              <w:right w:val="single" w:sz="4" w:space="0" w:color="000000"/>
            </w:tcBorders>
          </w:tcPr>
          <w:p w14:paraId="4436E0B3" w14:textId="77777777" w:rsidR="00111B64" w:rsidRDefault="00BE10F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8571F01" w14:textId="77777777" w:rsidR="00111B64" w:rsidRDefault="00BE10F4">
            <w:pPr>
              <w:pStyle w:val="ProductList-TableBody"/>
            </w:pPr>
            <w:r>
              <w:t>4</w:t>
            </w:r>
          </w:p>
        </w:tc>
      </w:tr>
      <w:tr w:rsidR="00111B64" w14:paraId="145EB93D" w14:textId="77777777">
        <w:tc>
          <w:tcPr>
            <w:tcW w:w="6120" w:type="dxa"/>
            <w:tcBorders>
              <w:top w:val="single" w:sz="4" w:space="0" w:color="000000"/>
              <w:left w:val="single" w:sz="4" w:space="0" w:color="000000"/>
              <w:bottom w:val="single" w:sz="4" w:space="0" w:color="000000"/>
              <w:right w:val="single" w:sz="4" w:space="0" w:color="000000"/>
            </w:tcBorders>
          </w:tcPr>
          <w:p w14:paraId="54DFA6B8" w14:textId="77777777" w:rsidR="00111B64" w:rsidRDefault="00BE10F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30BBD02" w14:textId="77777777" w:rsidR="00111B64" w:rsidRDefault="00BE10F4">
            <w:pPr>
              <w:pStyle w:val="ProductList-TableBody"/>
            </w:pPr>
            <w:r>
              <w:t>5</w:t>
            </w:r>
          </w:p>
        </w:tc>
      </w:tr>
      <w:tr w:rsidR="00111B64" w14:paraId="57DE3502" w14:textId="77777777">
        <w:tc>
          <w:tcPr>
            <w:tcW w:w="6120" w:type="dxa"/>
            <w:tcBorders>
              <w:top w:val="single" w:sz="4" w:space="0" w:color="000000"/>
              <w:left w:val="single" w:sz="4" w:space="0" w:color="000000"/>
              <w:bottom w:val="single" w:sz="4" w:space="0" w:color="000000"/>
              <w:right w:val="single" w:sz="4" w:space="0" w:color="000000"/>
            </w:tcBorders>
          </w:tcPr>
          <w:p w14:paraId="10F525E4" w14:textId="77777777" w:rsidR="00111B64" w:rsidRDefault="00BE10F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7BB4F4E" w14:textId="77777777" w:rsidR="00111B64" w:rsidRDefault="00BE10F4">
            <w:pPr>
              <w:pStyle w:val="ProductList-TableBody"/>
            </w:pPr>
            <w:r>
              <w:t>6</w:t>
            </w:r>
          </w:p>
        </w:tc>
      </w:tr>
      <w:tr w:rsidR="00111B64" w14:paraId="4DE86F61" w14:textId="77777777">
        <w:tc>
          <w:tcPr>
            <w:tcW w:w="6120" w:type="dxa"/>
            <w:tcBorders>
              <w:top w:val="single" w:sz="4" w:space="0" w:color="000000"/>
              <w:left w:val="single" w:sz="4" w:space="0" w:color="000000"/>
              <w:bottom w:val="single" w:sz="4" w:space="0" w:color="000000"/>
              <w:right w:val="single" w:sz="4" w:space="0" w:color="000000"/>
            </w:tcBorders>
          </w:tcPr>
          <w:p w14:paraId="02A4671F" w14:textId="77777777" w:rsidR="00111B64" w:rsidRDefault="00BE10F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814B81F" w14:textId="77777777" w:rsidR="00111B64" w:rsidRDefault="00BE10F4">
            <w:pPr>
              <w:pStyle w:val="ProductList-TableBody"/>
            </w:pPr>
            <w:r>
              <w:t>7</w:t>
            </w:r>
          </w:p>
        </w:tc>
      </w:tr>
      <w:tr w:rsidR="00111B64" w14:paraId="4D37BD3D" w14:textId="77777777">
        <w:tc>
          <w:tcPr>
            <w:tcW w:w="6120" w:type="dxa"/>
            <w:tcBorders>
              <w:top w:val="single" w:sz="4" w:space="0" w:color="000000"/>
              <w:left w:val="single" w:sz="4" w:space="0" w:color="000000"/>
              <w:bottom w:val="single" w:sz="4" w:space="0" w:color="000000"/>
              <w:right w:val="single" w:sz="4" w:space="0" w:color="000000"/>
            </w:tcBorders>
          </w:tcPr>
          <w:p w14:paraId="6905BF37" w14:textId="77777777" w:rsidR="00111B64" w:rsidRDefault="00BE10F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C859F2A" w14:textId="77777777" w:rsidR="00111B64" w:rsidRDefault="00BE10F4">
            <w:pPr>
              <w:pStyle w:val="ProductList-TableBody"/>
            </w:pPr>
            <w:r>
              <w:t>8</w:t>
            </w:r>
          </w:p>
        </w:tc>
      </w:tr>
    </w:tbl>
    <w:p w14:paraId="6E63A2BA" w14:textId="77777777" w:rsidR="00111B64" w:rsidRDefault="00111B64">
      <w:pPr>
        <w:pStyle w:val="ProductList-BodyIndented"/>
      </w:pPr>
    </w:p>
    <w:p w14:paraId="7F66A40A" w14:textId="77777777" w:rsidR="00111B64" w:rsidRDefault="00BE10F4">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14:paraId="1FB0182F" w14:textId="77777777" w:rsidR="00111B64" w:rsidRDefault="00BE10F4">
      <w:pPr>
        <w:pStyle w:val="ProductList-BodyIndented"/>
      </w:pPr>
      <w:r>
        <w:t xml:space="preserve">Merk: Kunder som for tiden har lisens på PDW, beholder denne fordelen, som forklart i </w:t>
      </w:r>
      <w:hyperlink r:id="rId160">
        <w:r>
          <w:rPr>
            <w:color w:val="00467F"/>
            <w:u w:val="single"/>
          </w:rPr>
          <w:t>produktvilkårene fra juni 2016</w:t>
        </w:r>
      </w:hyperlink>
      <w:r>
        <w:t>.</w:t>
      </w:r>
    </w:p>
    <w:p w14:paraId="419C82FD" w14:textId="77777777" w:rsidR="00111B64" w:rsidRDefault="00111B64">
      <w:pPr>
        <w:pStyle w:val="ProductList-BodyIndented"/>
      </w:pPr>
    </w:p>
    <w:p w14:paraId="2C59FB6E" w14:textId="77777777" w:rsidR="00111B64" w:rsidRDefault="00BE10F4">
      <w:pPr>
        <w:pStyle w:val="ProductList-ClauseHeading"/>
        <w:outlineLvl w:val="2"/>
      </w:pPr>
      <w:bookmarkStart w:id="367" w:name="_Sec587"/>
      <w:r>
        <w:t>Tilgjengelighet for Oppgraderingslisens</w:t>
      </w:r>
      <w:bookmarkEnd w:id="367"/>
    </w:p>
    <w:p w14:paraId="130F646F" w14:textId="77777777" w:rsidR="00111B64" w:rsidRDefault="00BE10F4">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w:t>
      </w:r>
    </w:p>
    <w:tbl>
      <w:tblPr>
        <w:tblStyle w:val="PURTable"/>
        <w:tblW w:w="0" w:type="dxa"/>
        <w:tblLook w:val="04A0" w:firstRow="1" w:lastRow="0" w:firstColumn="1" w:lastColumn="0" w:noHBand="0" w:noVBand="1"/>
      </w:tblPr>
      <w:tblGrid>
        <w:gridCol w:w="5405"/>
        <w:gridCol w:w="5511"/>
      </w:tblGrid>
      <w:tr w:rsidR="00111B64" w14:paraId="556AA4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8CB603" w14:textId="77777777" w:rsidR="00111B64" w:rsidRDefault="00BE10F4">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2F7A11" w14:textId="77777777" w:rsidR="00111B64" w:rsidRDefault="00BE10F4">
            <w:pPr>
              <w:pStyle w:val="ProductList-TableBody"/>
            </w:pPr>
            <w:r>
              <w:rPr>
                <w:color w:val="FFFFFF"/>
              </w:rPr>
              <w:t>Oppgradering til</w:t>
            </w:r>
          </w:p>
        </w:tc>
      </w:tr>
      <w:tr w:rsidR="00111B64" w14:paraId="4BBA4DB0" w14:textId="77777777">
        <w:tc>
          <w:tcPr>
            <w:tcW w:w="6000" w:type="dxa"/>
            <w:tcBorders>
              <w:top w:val="single" w:sz="4" w:space="0" w:color="000000"/>
              <w:left w:val="single" w:sz="4" w:space="0" w:color="000000"/>
              <w:bottom w:val="single" w:sz="4" w:space="0" w:color="000000"/>
              <w:right w:val="single" w:sz="4" w:space="0" w:color="000000"/>
            </w:tcBorders>
          </w:tcPr>
          <w:p w14:paraId="7722C5A7" w14:textId="77777777" w:rsidR="00111B64" w:rsidRDefault="00BE10F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058B36" w14:textId="77777777" w:rsidR="00111B64" w:rsidRDefault="00BE10F4">
            <w:pPr>
              <w:pStyle w:val="ProductList-TableBody"/>
            </w:pPr>
            <w:r>
              <w:t>BizTalk Server Standard</w:t>
            </w:r>
            <w:r>
              <w:fldChar w:fldCharType="begin"/>
            </w:r>
            <w:r>
              <w:instrText xml:space="preserve"> XE "BizTalk Server Standard" </w:instrText>
            </w:r>
            <w:r>
              <w:fldChar w:fldCharType="end"/>
            </w:r>
          </w:p>
        </w:tc>
      </w:tr>
      <w:tr w:rsidR="00111B64" w14:paraId="2ACA77CE" w14:textId="77777777">
        <w:tc>
          <w:tcPr>
            <w:tcW w:w="6000" w:type="dxa"/>
            <w:tcBorders>
              <w:top w:val="single" w:sz="4" w:space="0" w:color="000000"/>
              <w:left w:val="single" w:sz="4" w:space="0" w:color="000000"/>
              <w:bottom w:val="single" w:sz="4" w:space="0" w:color="000000"/>
              <w:right w:val="single" w:sz="4" w:space="0" w:color="000000"/>
            </w:tcBorders>
          </w:tcPr>
          <w:p w14:paraId="4543462F" w14:textId="77777777" w:rsidR="00111B64" w:rsidRDefault="00BE10F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0E84C78" w14:textId="77777777" w:rsidR="00111B64" w:rsidRDefault="00BE10F4">
            <w:pPr>
              <w:pStyle w:val="ProductList-TableBody"/>
            </w:pPr>
            <w:r>
              <w:t>BizTalk Server Enterprise</w:t>
            </w:r>
            <w:r>
              <w:fldChar w:fldCharType="begin"/>
            </w:r>
            <w:r>
              <w:instrText xml:space="preserve"> XE "BizTalk Server Enterprise" </w:instrText>
            </w:r>
            <w:r>
              <w:fldChar w:fldCharType="end"/>
            </w:r>
          </w:p>
        </w:tc>
      </w:tr>
      <w:tr w:rsidR="00111B64" w14:paraId="1F93CC01" w14:textId="77777777">
        <w:tc>
          <w:tcPr>
            <w:tcW w:w="6000" w:type="dxa"/>
            <w:tcBorders>
              <w:top w:val="single" w:sz="4" w:space="0" w:color="000000"/>
              <w:left w:val="single" w:sz="4" w:space="0" w:color="000000"/>
              <w:bottom w:val="single" w:sz="4" w:space="0" w:color="000000"/>
              <w:right w:val="single" w:sz="4" w:space="0" w:color="000000"/>
            </w:tcBorders>
          </w:tcPr>
          <w:p w14:paraId="3462D601" w14:textId="77777777" w:rsidR="00111B64" w:rsidRDefault="00BE10F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B8B8BB" w14:textId="77777777" w:rsidR="00111B64" w:rsidRDefault="00BE10F4">
            <w:pPr>
              <w:pStyle w:val="ProductList-TableBody"/>
            </w:pPr>
            <w:r>
              <w:t>BizTalk Server Enterprise</w:t>
            </w:r>
          </w:p>
        </w:tc>
      </w:tr>
      <w:tr w:rsidR="00111B64" w14:paraId="16511938" w14:textId="77777777">
        <w:tc>
          <w:tcPr>
            <w:tcW w:w="6000" w:type="dxa"/>
            <w:tcBorders>
              <w:top w:val="single" w:sz="4" w:space="0" w:color="000000"/>
              <w:left w:val="single" w:sz="4" w:space="0" w:color="000000"/>
              <w:bottom w:val="single" w:sz="4" w:space="0" w:color="000000"/>
              <w:right w:val="single" w:sz="4" w:space="0" w:color="000000"/>
            </w:tcBorders>
          </w:tcPr>
          <w:p w14:paraId="040615B0" w14:textId="77777777" w:rsidR="00111B64" w:rsidRDefault="00BE10F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87AB3D0" w14:textId="77777777" w:rsidR="00111B64" w:rsidRDefault="00BE10F4">
            <w:pPr>
              <w:pStyle w:val="ProductList-TableBody"/>
            </w:pPr>
            <w:r>
              <w:t>Enterprise CAL</w:t>
            </w:r>
            <w:r>
              <w:fldChar w:fldCharType="begin"/>
            </w:r>
            <w:r>
              <w:instrText xml:space="preserve"> XE "Enterprise CAL" </w:instrText>
            </w:r>
            <w:r>
              <w:fldChar w:fldCharType="end"/>
            </w:r>
            <w:r>
              <w:t xml:space="preserve"> Suite</w:t>
            </w:r>
          </w:p>
        </w:tc>
      </w:tr>
      <w:tr w:rsidR="00111B64" w14:paraId="34DE5811" w14:textId="77777777">
        <w:tc>
          <w:tcPr>
            <w:tcW w:w="6000" w:type="dxa"/>
            <w:tcBorders>
              <w:top w:val="single" w:sz="4" w:space="0" w:color="000000"/>
              <w:left w:val="single" w:sz="4" w:space="0" w:color="000000"/>
              <w:bottom w:val="single" w:sz="4" w:space="0" w:color="000000"/>
              <w:right w:val="single" w:sz="4" w:space="0" w:color="000000"/>
            </w:tcBorders>
          </w:tcPr>
          <w:p w14:paraId="40412720" w14:textId="77777777" w:rsidR="00111B64" w:rsidRDefault="00BE10F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6CFCB" w14:textId="77777777" w:rsidR="00111B64" w:rsidRDefault="00BE10F4">
            <w:pPr>
              <w:pStyle w:val="ProductList-TableBody"/>
            </w:pPr>
            <w:r>
              <w:t>Core Infrastructure Server Suite Datacenter</w:t>
            </w:r>
            <w:r>
              <w:fldChar w:fldCharType="begin"/>
            </w:r>
            <w:r>
              <w:instrText xml:space="preserve"> XE "Core Infrastructure Server Suite Datacenter" </w:instrText>
            </w:r>
            <w:r>
              <w:fldChar w:fldCharType="end"/>
            </w:r>
          </w:p>
        </w:tc>
      </w:tr>
      <w:tr w:rsidR="00111B64" w14:paraId="00FCCE89" w14:textId="77777777">
        <w:tc>
          <w:tcPr>
            <w:tcW w:w="6000" w:type="dxa"/>
            <w:tcBorders>
              <w:top w:val="single" w:sz="4" w:space="0" w:color="000000"/>
              <w:left w:val="single" w:sz="4" w:space="0" w:color="000000"/>
              <w:bottom w:val="single" w:sz="4" w:space="0" w:color="000000"/>
              <w:right w:val="single" w:sz="4" w:space="0" w:color="000000"/>
            </w:tcBorders>
          </w:tcPr>
          <w:p w14:paraId="50E55C4A" w14:textId="77777777" w:rsidR="00111B64" w:rsidRDefault="00BE10F4">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14:paraId="0A12741A" w14:textId="77777777" w:rsidR="00111B64" w:rsidRDefault="00BE10F4">
            <w:pPr>
              <w:pStyle w:val="ProductList-TableBody"/>
            </w:pPr>
            <w:r>
              <w:t>Desktop Education m/Enterprise CAL Suite</w:t>
            </w:r>
          </w:p>
        </w:tc>
      </w:tr>
      <w:tr w:rsidR="00111B64" w14:paraId="1C46F767" w14:textId="77777777">
        <w:tc>
          <w:tcPr>
            <w:tcW w:w="6000" w:type="dxa"/>
            <w:tcBorders>
              <w:top w:val="single" w:sz="4" w:space="0" w:color="000000"/>
              <w:left w:val="single" w:sz="4" w:space="0" w:color="000000"/>
              <w:bottom w:val="single" w:sz="4" w:space="0" w:color="000000"/>
              <w:right w:val="single" w:sz="4" w:space="0" w:color="000000"/>
            </w:tcBorders>
          </w:tcPr>
          <w:p w14:paraId="7D8BFD03" w14:textId="77777777" w:rsidR="00111B64" w:rsidRDefault="00BE10F4">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14:paraId="7E765279" w14:textId="77777777" w:rsidR="00111B64" w:rsidRDefault="00BE10F4">
            <w:pPr>
              <w:pStyle w:val="ProductList-TableBody"/>
            </w:pPr>
            <w:r>
              <w:t>Desktop School m/Enterprise CAL Suite</w:t>
            </w:r>
          </w:p>
        </w:tc>
      </w:tr>
      <w:tr w:rsidR="00111B64" w14:paraId="3AD848B5" w14:textId="77777777">
        <w:tc>
          <w:tcPr>
            <w:tcW w:w="6000" w:type="dxa"/>
            <w:tcBorders>
              <w:top w:val="single" w:sz="4" w:space="0" w:color="000000"/>
              <w:left w:val="single" w:sz="4" w:space="0" w:color="000000"/>
              <w:bottom w:val="single" w:sz="4" w:space="0" w:color="000000"/>
              <w:right w:val="single" w:sz="4" w:space="0" w:color="000000"/>
            </w:tcBorders>
          </w:tcPr>
          <w:p w14:paraId="698DDF3D" w14:textId="77777777" w:rsidR="00111B64" w:rsidRDefault="00BE10F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BA298A" w14:textId="77777777" w:rsidR="00111B64" w:rsidRDefault="00BE10F4">
            <w:pPr>
              <w:pStyle w:val="ProductList-TableBody"/>
            </w:pPr>
            <w:r>
              <w:t>Exchange Server Enterprise</w:t>
            </w:r>
            <w:r>
              <w:fldChar w:fldCharType="begin"/>
            </w:r>
            <w:r>
              <w:instrText xml:space="preserve"> XE "Exchange Server Enterprise" </w:instrText>
            </w:r>
            <w:r>
              <w:fldChar w:fldCharType="end"/>
            </w:r>
          </w:p>
        </w:tc>
      </w:tr>
      <w:tr w:rsidR="00111B64" w14:paraId="55EFBA9F" w14:textId="77777777">
        <w:tc>
          <w:tcPr>
            <w:tcW w:w="6000" w:type="dxa"/>
            <w:tcBorders>
              <w:top w:val="single" w:sz="4" w:space="0" w:color="000000"/>
              <w:left w:val="single" w:sz="4" w:space="0" w:color="000000"/>
              <w:bottom w:val="single" w:sz="4" w:space="0" w:color="000000"/>
              <w:right w:val="single" w:sz="4" w:space="0" w:color="000000"/>
            </w:tcBorders>
          </w:tcPr>
          <w:p w14:paraId="166A1CBA" w14:textId="77777777" w:rsidR="00111B64" w:rsidRDefault="00BE10F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CD54C" w14:textId="77777777" w:rsidR="00111B64" w:rsidRDefault="00BE10F4">
            <w:pPr>
              <w:pStyle w:val="ProductList-TableBody"/>
            </w:pPr>
            <w:r>
              <w:t>Forefront TMG Enterprise</w:t>
            </w:r>
            <w:r>
              <w:fldChar w:fldCharType="begin"/>
            </w:r>
            <w:r>
              <w:instrText xml:space="preserve"> XE "Forefront TMG Enterprise" </w:instrText>
            </w:r>
            <w:r>
              <w:fldChar w:fldCharType="end"/>
            </w:r>
          </w:p>
        </w:tc>
      </w:tr>
      <w:tr w:rsidR="00111B64" w14:paraId="7ACA61F9" w14:textId="77777777">
        <w:tc>
          <w:tcPr>
            <w:tcW w:w="6000" w:type="dxa"/>
            <w:tcBorders>
              <w:top w:val="single" w:sz="4" w:space="0" w:color="000000"/>
              <w:left w:val="single" w:sz="4" w:space="0" w:color="000000"/>
              <w:bottom w:val="single" w:sz="4" w:space="0" w:color="000000"/>
              <w:right w:val="single" w:sz="4" w:space="0" w:color="000000"/>
            </w:tcBorders>
          </w:tcPr>
          <w:p w14:paraId="68D742E5" w14:textId="77777777" w:rsidR="00111B64" w:rsidRDefault="00BE10F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E42EE" w14:textId="77777777" w:rsidR="00111B64" w:rsidRDefault="00BE10F4">
            <w:pPr>
              <w:pStyle w:val="ProductList-TableBody"/>
            </w:pPr>
            <w:r>
              <w:t>Microsoft Dynamics 365 Sales On-premises CAL</w:t>
            </w:r>
            <w:r>
              <w:fldChar w:fldCharType="begin"/>
            </w:r>
            <w:r>
              <w:instrText xml:space="preserve"> XE "Microsoft Dynamics 365 Sales On-premises CAL" </w:instrText>
            </w:r>
            <w:r>
              <w:fldChar w:fldCharType="end"/>
            </w:r>
          </w:p>
        </w:tc>
      </w:tr>
      <w:tr w:rsidR="00111B64" w14:paraId="45966E75" w14:textId="77777777">
        <w:tc>
          <w:tcPr>
            <w:tcW w:w="6000" w:type="dxa"/>
            <w:tcBorders>
              <w:top w:val="single" w:sz="4" w:space="0" w:color="000000"/>
              <w:left w:val="single" w:sz="4" w:space="0" w:color="000000"/>
              <w:bottom w:val="single" w:sz="4" w:space="0" w:color="000000"/>
              <w:right w:val="single" w:sz="4" w:space="0" w:color="000000"/>
            </w:tcBorders>
          </w:tcPr>
          <w:p w14:paraId="411D9288" w14:textId="77777777" w:rsidR="00111B64" w:rsidRDefault="00BE10F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68B35A9" w14:textId="77777777" w:rsidR="00111B64" w:rsidRDefault="00BE10F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11B64" w14:paraId="6D953361" w14:textId="77777777">
        <w:tc>
          <w:tcPr>
            <w:tcW w:w="6000" w:type="dxa"/>
            <w:tcBorders>
              <w:top w:val="single" w:sz="4" w:space="0" w:color="000000"/>
              <w:left w:val="single" w:sz="4" w:space="0" w:color="000000"/>
              <w:bottom w:val="single" w:sz="4" w:space="0" w:color="000000"/>
              <w:right w:val="single" w:sz="4" w:space="0" w:color="000000"/>
            </w:tcBorders>
          </w:tcPr>
          <w:p w14:paraId="37186515" w14:textId="77777777" w:rsidR="00111B64" w:rsidRDefault="00BE10F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DEAA3A8" w14:textId="77777777" w:rsidR="00111B64" w:rsidRDefault="00BE10F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11B64" w14:paraId="37848C4F" w14:textId="77777777">
        <w:tc>
          <w:tcPr>
            <w:tcW w:w="6000" w:type="dxa"/>
            <w:tcBorders>
              <w:top w:val="single" w:sz="4" w:space="0" w:color="000000"/>
              <w:left w:val="single" w:sz="4" w:space="0" w:color="000000"/>
              <w:bottom w:val="single" w:sz="4" w:space="0" w:color="000000"/>
              <w:right w:val="single" w:sz="4" w:space="0" w:color="000000"/>
            </w:tcBorders>
          </w:tcPr>
          <w:p w14:paraId="0FE0F7CB" w14:textId="77777777" w:rsidR="00111B64" w:rsidRDefault="00BE10F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48EDB6C" w14:textId="77777777" w:rsidR="00111B64" w:rsidRDefault="00BE10F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11B64" w14:paraId="386EDC23" w14:textId="77777777">
        <w:tc>
          <w:tcPr>
            <w:tcW w:w="6000" w:type="dxa"/>
            <w:tcBorders>
              <w:top w:val="single" w:sz="4" w:space="0" w:color="000000"/>
              <w:left w:val="single" w:sz="4" w:space="0" w:color="000000"/>
              <w:bottom w:val="single" w:sz="4" w:space="0" w:color="000000"/>
              <w:right w:val="single" w:sz="4" w:space="0" w:color="000000"/>
            </w:tcBorders>
          </w:tcPr>
          <w:p w14:paraId="730796E0" w14:textId="77777777" w:rsidR="00111B64" w:rsidRDefault="00BE10F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409F6" w14:textId="77777777" w:rsidR="00111B64" w:rsidRDefault="00BE10F4">
            <w:pPr>
              <w:pStyle w:val="ProductList-TableBody"/>
            </w:pPr>
            <w:r>
              <w:t>Office Professional Plus</w:t>
            </w:r>
            <w:r>
              <w:fldChar w:fldCharType="begin"/>
            </w:r>
            <w:r>
              <w:instrText xml:space="preserve"> XE "Office Professional Plus" </w:instrText>
            </w:r>
            <w:r>
              <w:fldChar w:fldCharType="end"/>
            </w:r>
          </w:p>
        </w:tc>
      </w:tr>
      <w:tr w:rsidR="00111B64" w14:paraId="7D7A79D9" w14:textId="77777777">
        <w:tc>
          <w:tcPr>
            <w:tcW w:w="6000" w:type="dxa"/>
            <w:tcBorders>
              <w:top w:val="single" w:sz="4" w:space="0" w:color="000000"/>
              <w:left w:val="single" w:sz="4" w:space="0" w:color="000000"/>
              <w:bottom w:val="single" w:sz="4" w:space="0" w:color="000000"/>
              <w:right w:val="single" w:sz="4" w:space="0" w:color="000000"/>
            </w:tcBorders>
          </w:tcPr>
          <w:p w14:paraId="10000648" w14:textId="77777777" w:rsidR="00111B64" w:rsidRDefault="00BE10F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BFDAA48" w14:textId="77777777" w:rsidR="00111B64" w:rsidRDefault="00BE10F4">
            <w:pPr>
              <w:pStyle w:val="ProductList-TableBody"/>
            </w:pPr>
            <w:r>
              <w:t>Enterprise Desktop</w:t>
            </w:r>
          </w:p>
        </w:tc>
      </w:tr>
      <w:tr w:rsidR="00111B64" w14:paraId="586F572F" w14:textId="77777777">
        <w:tc>
          <w:tcPr>
            <w:tcW w:w="6000" w:type="dxa"/>
            <w:tcBorders>
              <w:top w:val="single" w:sz="4" w:space="0" w:color="000000"/>
              <w:left w:val="single" w:sz="4" w:space="0" w:color="000000"/>
              <w:bottom w:val="single" w:sz="4" w:space="0" w:color="000000"/>
              <w:right w:val="single" w:sz="4" w:space="0" w:color="000000"/>
            </w:tcBorders>
          </w:tcPr>
          <w:p w14:paraId="5EA17709" w14:textId="77777777" w:rsidR="00111B64" w:rsidRDefault="00BE10F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608230" w14:textId="77777777" w:rsidR="00111B64" w:rsidRDefault="00BE10F4">
            <w:pPr>
              <w:pStyle w:val="ProductList-TableBody"/>
            </w:pPr>
            <w:r>
              <w:t>Project Professional</w:t>
            </w:r>
            <w:r>
              <w:fldChar w:fldCharType="begin"/>
            </w:r>
            <w:r>
              <w:instrText xml:space="preserve"> XE "Project Professional" </w:instrText>
            </w:r>
            <w:r>
              <w:fldChar w:fldCharType="end"/>
            </w:r>
          </w:p>
        </w:tc>
      </w:tr>
      <w:tr w:rsidR="00111B64" w14:paraId="5CC9C23A" w14:textId="77777777">
        <w:tc>
          <w:tcPr>
            <w:tcW w:w="6000" w:type="dxa"/>
            <w:tcBorders>
              <w:top w:val="single" w:sz="4" w:space="0" w:color="000000"/>
              <w:left w:val="single" w:sz="4" w:space="0" w:color="000000"/>
              <w:bottom w:val="single" w:sz="4" w:space="0" w:color="000000"/>
              <w:right w:val="single" w:sz="4" w:space="0" w:color="000000"/>
            </w:tcBorders>
          </w:tcPr>
          <w:p w14:paraId="427087B5" w14:textId="77777777" w:rsidR="00111B64" w:rsidRDefault="00BE10F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7212F83A" w14:textId="77777777" w:rsidR="00111B64" w:rsidRDefault="00BE10F4">
            <w:pPr>
              <w:pStyle w:val="ProductList-TableBody"/>
            </w:pPr>
            <w:r>
              <w:t>SQL Server Enterprise Core</w:t>
            </w:r>
          </w:p>
        </w:tc>
      </w:tr>
      <w:tr w:rsidR="00111B64" w14:paraId="304FD0CD" w14:textId="77777777">
        <w:tc>
          <w:tcPr>
            <w:tcW w:w="6000" w:type="dxa"/>
            <w:tcBorders>
              <w:top w:val="single" w:sz="4" w:space="0" w:color="000000"/>
              <w:left w:val="single" w:sz="4" w:space="0" w:color="000000"/>
              <w:bottom w:val="single" w:sz="4" w:space="0" w:color="000000"/>
              <w:right w:val="single" w:sz="4" w:space="0" w:color="000000"/>
            </w:tcBorders>
          </w:tcPr>
          <w:p w14:paraId="432D2055" w14:textId="77777777" w:rsidR="00111B64" w:rsidRDefault="00BE10F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3E40FC" w14:textId="77777777" w:rsidR="00111B64" w:rsidRDefault="00BE10F4">
            <w:pPr>
              <w:pStyle w:val="ProductList-TableBody"/>
            </w:pPr>
            <w:r>
              <w:t>SQL Server Business Intelligence</w:t>
            </w:r>
            <w:r>
              <w:fldChar w:fldCharType="begin"/>
            </w:r>
            <w:r>
              <w:instrText xml:space="preserve"> XE "SQL Server Business Intelligence" </w:instrText>
            </w:r>
            <w:r>
              <w:fldChar w:fldCharType="end"/>
            </w:r>
          </w:p>
        </w:tc>
      </w:tr>
      <w:tr w:rsidR="00111B64" w14:paraId="1F364479" w14:textId="77777777">
        <w:tc>
          <w:tcPr>
            <w:tcW w:w="6000" w:type="dxa"/>
            <w:tcBorders>
              <w:top w:val="single" w:sz="4" w:space="0" w:color="000000"/>
              <w:left w:val="single" w:sz="4" w:space="0" w:color="000000"/>
              <w:bottom w:val="single" w:sz="4" w:space="0" w:color="000000"/>
              <w:right w:val="single" w:sz="4" w:space="0" w:color="000000"/>
            </w:tcBorders>
          </w:tcPr>
          <w:p w14:paraId="010A065E" w14:textId="77777777" w:rsidR="00111B64" w:rsidRDefault="00BE10F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A2F8F8" w14:textId="77777777" w:rsidR="00111B64" w:rsidRDefault="00BE10F4">
            <w:pPr>
              <w:pStyle w:val="ProductList-TableBody"/>
            </w:pPr>
            <w:r>
              <w:t>System Center Datacenter</w:t>
            </w:r>
            <w:r>
              <w:fldChar w:fldCharType="begin"/>
            </w:r>
            <w:r>
              <w:instrText xml:space="preserve"> XE "System Center Datacenter" </w:instrText>
            </w:r>
            <w:r>
              <w:fldChar w:fldCharType="end"/>
            </w:r>
          </w:p>
        </w:tc>
      </w:tr>
      <w:tr w:rsidR="00111B64" w14:paraId="40ACB021" w14:textId="77777777">
        <w:tc>
          <w:tcPr>
            <w:tcW w:w="6000" w:type="dxa"/>
            <w:tcBorders>
              <w:top w:val="single" w:sz="4" w:space="0" w:color="000000"/>
              <w:left w:val="single" w:sz="4" w:space="0" w:color="000000"/>
              <w:bottom w:val="single" w:sz="4" w:space="0" w:color="000000"/>
              <w:right w:val="single" w:sz="4" w:space="0" w:color="000000"/>
            </w:tcBorders>
          </w:tcPr>
          <w:p w14:paraId="7FED9711" w14:textId="77777777" w:rsidR="00111B64" w:rsidRDefault="00BE10F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96175" w14:textId="77777777" w:rsidR="00111B64" w:rsidRDefault="00BE10F4">
            <w:pPr>
              <w:pStyle w:val="ProductList-TableBody"/>
            </w:pPr>
            <w:r>
              <w:t>Visio Professional</w:t>
            </w:r>
            <w:r>
              <w:fldChar w:fldCharType="begin"/>
            </w:r>
            <w:r>
              <w:instrText xml:space="preserve"> XE "Visio Professional" </w:instrText>
            </w:r>
            <w:r>
              <w:fldChar w:fldCharType="end"/>
            </w:r>
          </w:p>
        </w:tc>
      </w:tr>
      <w:tr w:rsidR="00111B64" w14:paraId="4E5745BD" w14:textId="77777777">
        <w:tc>
          <w:tcPr>
            <w:tcW w:w="6000" w:type="dxa"/>
            <w:tcBorders>
              <w:top w:val="single" w:sz="4" w:space="0" w:color="000000"/>
              <w:left w:val="single" w:sz="4" w:space="0" w:color="000000"/>
              <w:bottom w:val="single" w:sz="4" w:space="0" w:color="000000"/>
              <w:right w:val="single" w:sz="4" w:space="0" w:color="000000"/>
            </w:tcBorders>
          </w:tcPr>
          <w:p w14:paraId="3BEDA7AC" w14:textId="77777777" w:rsidR="00111B64" w:rsidRDefault="00BE10F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6487A" w14:textId="77777777" w:rsidR="00111B64" w:rsidRDefault="00BE10F4">
            <w:pPr>
              <w:pStyle w:val="ProductList-TableBody"/>
            </w:pPr>
            <w:r>
              <w:t>Visual Studio Enterprise Subscription</w:t>
            </w:r>
            <w:r>
              <w:fldChar w:fldCharType="begin"/>
            </w:r>
            <w:r>
              <w:instrText xml:space="preserve"> XE "Visual Studio Enterprise Subscription" </w:instrText>
            </w:r>
            <w:r>
              <w:fldChar w:fldCharType="end"/>
            </w:r>
          </w:p>
        </w:tc>
      </w:tr>
      <w:tr w:rsidR="00111B64" w14:paraId="59063A70" w14:textId="77777777">
        <w:tc>
          <w:tcPr>
            <w:tcW w:w="6000" w:type="dxa"/>
            <w:tcBorders>
              <w:top w:val="single" w:sz="4" w:space="0" w:color="000000"/>
              <w:left w:val="single" w:sz="4" w:space="0" w:color="000000"/>
              <w:bottom w:val="single" w:sz="4" w:space="0" w:color="000000"/>
              <w:right w:val="single" w:sz="4" w:space="0" w:color="000000"/>
            </w:tcBorders>
          </w:tcPr>
          <w:p w14:paraId="051B4033" w14:textId="77777777" w:rsidR="00111B64" w:rsidRDefault="00BE10F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AA485" w14:textId="77777777" w:rsidR="00111B64" w:rsidRDefault="00BE10F4">
            <w:pPr>
              <w:pStyle w:val="ProductList-TableBody"/>
            </w:pPr>
            <w:r>
              <w:t>Visual Studio Enterprise Subscription</w:t>
            </w:r>
            <w:r>
              <w:fldChar w:fldCharType="begin"/>
            </w:r>
            <w:r>
              <w:instrText xml:space="preserve"> XE "Visual Studio Enterprise Subscription" </w:instrText>
            </w:r>
            <w:r>
              <w:fldChar w:fldCharType="end"/>
            </w:r>
          </w:p>
        </w:tc>
      </w:tr>
      <w:tr w:rsidR="00111B64" w14:paraId="15D7195A" w14:textId="77777777">
        <w:tc>
          <w:tcPr>
            <w:tcW w:w="6000" w:type="dxa"/>
            <w:tcBorders>
              <w:top w:val="single" w:sz="4" w:space="0" w:color="000000"/>
              <w:left w:val="single" w:sz="4" w:space="0" w:color="000000"/>
              <w:bottom w:val="single" w:sz="4" w:space="0" w:color="000000"/>
              <w:right w:val="single" w:sz="4" w:space="0" w:color="000000"/>
            </w:tcBorders>
          </w:tcPr>
          <w:p w14:paraId="5EFCB666" w14:textId="77777777" w:rsidR="00111B64" w:rsidRDefault="00BE10F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EE58F3" w14:textId="77777777" w:rsidR="00111B64" w:rsidRDefault="00BE10F4">
            <w:pPr>
              <w:pStyle w:val="ProductList-TableBody"/>
            </w:pPr>
            <w:r>
              <w:t>Windows Server Datacenter</w:t>
            </w:r>
            <w:r>
              <w:fldChar w:fldCharType="begin"/>
            </w:r>
            <w:r>
              <w:instrText xml:space="preserve"> XE "Windows Server Datacenter" </w:instrText>
            </w:r>
            <w:r>
              <w:fldChar w:fldCharType="end"/>
            </w:r>
          </w:p>
        </w:tc>
      </w:tr>
    </w:tbl>
    <w:p w14:paraId="77F45893" w14:textId="77777777" w:rsidR="00111B64" w:rsidRDefault="00111B64">
      <w:pPr>
        <w:pStyle w:val="ProductList-Body"/>
      </w:pPr>
    </w:p>
    <w:p w14:paraId="73F6F928" w14:textId="77777777" w:rsidR="00111B64" w:rsidRDefault="00BE10F4">
      <w:pPr>
        <w:pStyle w:val="ProductList-ClauseHeading"/>
        <w:outlineLvl w:val="2"/>
      </w:pPr>
      <w:bookmarkStart w:id="368" w:name="_Sec588"/>
      <w:r>
        <w:t>Servere – Rettigheter for Katastrofegjenoppretting</w:t>
      </w:r>
      <w:bookmarkEnd w:id="368"/>
    </w:p>
    <w:p w14:paraId="64C17A2D" w14:textId="77777777" w:rsidR="00111B64" w:rsidRDefault="00BE10F4">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Dedikerte Servere som er under en tredjeparts administrasjon eller kontroll, er underlagt bestemmelsen om ekstern administrasjon av programvare.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Alle dedikerte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6D78F9EB" w14:textId="77777777" w:rsidR="00111B64" w:rsidRDefault="00111B64">
      <w:pPr>
        <w:pStyle w:val="ProductList-Body"/>
      </w:pPr>
    </w:p>
    <w:p w14:paraId="5518A9F3" w14:textId="77777777" w:rsidR="00111B64" w:rsidRDefault="00BE10F4">
      <w:pPr>
        <w:pStyle w:val="ProductList-SubSubClauseHeading"/>
        <w:outlineLvl w:val="4"/>
      </w:pPr>
      <w:r>
        <w:t>Tillatt Bruk av Sikkerhetskopiforekomster</w:t>
      </w:r>
    </w:p>
    <w:p w14:paraId="2E3CB99A" w14:textId="77777777" w:rsidR="00111B64" w:rsidRDefault="00BE10F4">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14:paraId="6AA9191E" w14:textId="77777777" w:rsidR="00111B64" w:rsidRDefault="00BE10F4" w:rsidP="00BE10F4">
      <w:pPr>
        <w:pStyle w:val="ProductList-Bullet"/>
        <w:numPr>
          <w:ilvl w:val="2"/>
          <w:numId w:val="62"/>
        </w:numPr>
      </w:pPr>
      <w:r>
        <w:t>i kortere perioder med testing av katastrofegjenoppretting i løpet av én uke hver 90. dag,</w:t>
      </w:r>
    </w:p>
    <w:p w14:paraId="74357B5F" w14:textId="77777777" w:rsidR="00111B64" w:rsidRDefault="00BE10F4" w:rsidP="00BE10F4">
      <w:pPr>
        <w:pStyle w:val="ProductList-Bullet"/>
        <w:numPr>
          <w:ilvl w:val="2"/>
          <w:numId w:val="62"/>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14:paraId="42CAE5CB" w14:textId="77777777" w:rsidR="00111B64" w:rsidRDefault="00BE10F4" w:rsidP="00BE10F4">
      <w:pPr>
        <w:pStyle w:val="ProductList-Bullet"/>
        <w:numPr>
          <w:ilvl w:val="2"/>
          <w:numId w:val="62"/>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14:paraId="7CDE875E" w14:textId="77777777" w:rsidR="00111B64" w:rsidRDefault="00111B64">
      <w:pPr>
        <w:pStyle w:val="ProductList-BodyIndented2"/>
      </w:pPr>
    </w:p>
    <w:p w14:paraId="7FFC0D31" w14:textId="77777777" w:rsidR="00111B64" w:rsidRDefault="00BE10F4">
      <w:pPr>
        <w:pStyle w:val="ProductList-SubSubClauseHeading"/>
        <w:outlineLvl w:val="4"/>
      </w:pPr>
      <w:r>
        <w:t>Bruke Azure Hybrid Benefit for Katastrofegjenoppretting</w:t>
      </w:r>
    </w:p>
    <w:p w14:paraId="03930E4F" w14:textId="77777777" w:rsidR="00111B64" w:rsidRDefault="00BE10F4">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14:paraId="3B98A9C4" w14:textId="77777777" w:rsidR="00111B64" w:rsidRDefault="00111B64">
      <w:pPr>
        <w:pStyle w:val="ProductList-BodyIndented2"/>
      </w:pPr>
    </w:p>
    <w:p w14:paraId="6AB59F77" w14:textId="77777777" w:rsidR="00111B64" w:rsidRDefault="00BE10F4">
      <w:pPr>
        <w:pStyle w:val="ProductList-SubSubClauseHeading"/>
        <w:outlineLvl w:val="4"/>
      </w:pPr>
      <w:r>
        <w:t>Krav for Bruk av Katastrofegjenoppretting</w:t>
      </w:r>
    </w:p>
    <w:p w14:paraId="54B37B36" w14:textId="77777777" w:rsidR="00111B64" w:rsidRDefault="00BE10F4">
      <w:pPr>
        <w:pStyle w:val="ProductList-BodyIndented2"/>
      </w:pPr>
      <w:r>
        <w:t>For å kunne bruke programvaren i henhold til rettighetene for katastrofegjenoppretting, må Kunden overholde følgende vilkår:</w:t>
      </w:r>
    </w:p>
    <w:p w14:paraId="048A9E70" w14:textId="77777777" w:rsidR="00111B64" w:rsidRDefault="00BE10F4" w:rsidP="00BE10F4">
      <w:pPr>
        <w:pStyle w:val="ProductList-Bullet"/>
        <w:numPr>
          <w:ilvl w:val="2"/>
          <w:numId w:val="6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14:paraId="54ECDDAB" w14:textId="77777777" w:rsidR="00111B64" w:rsidRDefault="00BE10F4" w:rsidP="00BE10F4">
      <w:pPr>
        <w:pStyle w:val="ProductList-Bullet"/>
        <w:numPr>
          <w:ilvl w:val="2"/>
          <w:numId w:val="63"/>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14:paraId="1E00BEB1" w14:textId="77777777" w:rsidR="00111B64" w:rsidRDefault="00BE10F4" w:rsidP="00BE10F4">
      <w:pPr>
        <w:pStyle w:val="ProductList-Bullet"/>
        <w:numPr>
          <w:ilvl w:val="2"/>
          <w:numId w:val="63"/>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14:paraId="1DA0506A" w14:textId="77777777" w:rsidR="00111B64" w:rsidRDefault="00BE10F4" w:rsidP="00BE10F4">
      <w:pPr>
        <w:pStyle w:val="ProductList-Bullet"/>
        <w:numPr>
          <w:ilvl w:val="2"/>
          <w:numId w:val="63"/>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14:paraId="2A39AA42" w14:textId="77777777" w:rsidR="00111B64" w:rsidRDefault="00BE10F4" w:rsidP="00BE10F4">
      <w:pPr>
        <w:pStyle w:val="ProductList-Bullet"/>
        <w:numPr>
          <w:ilvl w:val="2"/>
          <w:numId w:val="63"/>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14:paraId="01455EDA" w14:textId="77777777" w:rsidR="00111B64" w:rsidRDefault="00BE10F4" w:rsidP="00BE10F4">
      <w:pPr>
        <w:pStyle w:val="ProductList-Bullet"/>
        <w:numPr>
          <w:ilvl w:val="2"/>
          <w:numId w:val="63"/>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14:paraId="5D547F80" w14:textId="77777777" w:rsidR="00111B64" w:rsidRDefault="00111B64">
      <w:pPr>
        <w:pStyle w:val="ProductList-BodyIndented2"/>
      </w:pPr>
    </w:p>
    <w:p w14:paraId="0DAC3516" w14:textId="77777777" w:rsidR="00111B64" w:rsidRDefault="00BE10F4">
      <w:pPr>
        <w:pStyle w:val="ProductList-SubSubClauseHeading"/>
        <w:outlineLvl w:val="4"/>
      </w:pPr>
      <w:r>
        <w:t>Ytterligere tillatt bruk av Windows Server</w:t>
      </w:r>
    </w:p>
    <w:p w14:paraId="227D34EE" w14:textId="77777777" w:rsidR="00111B64" w:rsidRDefault="00BE10F4" w:rsidP="00BE10F4">
      <w:pPr>
        <w:pStyle w:val="ProductList-Bullet"/>
        <w:numPr>
          <w:ilvl w:val="2"/>
          <w:numId w:val="64"/>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14:paraId="3864612F" w14:textId="77777777" w:rsidR="00111B64" w:rsidRDefault="00BE10F4" w:rsidP="00BE10F4">
      <w:pPr>
        <w:pStyle w:val="ProductList-Bullet"/>
        <w:numPr>
          <w:ilvl w:val="3"/>
          <w:numId w:val="64"/>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14:paraId="7DF10FED" w14:textId="77777777" w:rsidR="00111B64" w:rsidRDefault="00BE10F4" w:rsidP="00BE10F4">
      <w:pPr>
        <w:pStyle w:val="ProductList-Bullet"/>
        <w:numPr>
          <w:ilvl w:val="3"/>
          <w:numId w:val="6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14:paraId="23FCFEB8" w14:textId="77777777" w:rsidR="00111B64" w:rsidRDefault="00BE10F4">
      <w:pPr>
        <w:pStyle w:val="ProductList-BodyIndented2"/>
        <w:ind w:left="1440"/>
      </w:pPr>
      <w:r>
        <w:t>– kjøre programvare for maskinvarevirtualisering, for eksempel Hyper-V,</w:t>
      </w:r>
    </w:p>
    <w:p w14:paraId="3BC4A9FE" w14:textId="77777777" w:rsidR="00111B64" w:rsidRDefault="00BE10F4">
      <w:pPr>
        <w:pStyle w:val="ProductList-BodyIndented2"/>
        <w:ind w:left="1440"/>
      </w:pPr>
      <w:r>
        <w:t>– yte tjenester for maskinvarevirtualisering,</w:t>
      </w:r>
    </w:p>
    <w:p w14:paraId="02BA4440" w14:textId="77777777" w:rsidR="00111B64" w:rsidRDefault="00BE10F4">
      <w:pPr>
        <w:pStyle w:val="ProductList-BodyIndented2"/>
        <w:ind w:left="1440"/>
      </w:pPr>
      <w:r>
        <w:t>– kjøre programvareagenter til å administrere programvare for virtualisering,</w:t>
      </w:r>
    </w:p>
    <w:p w14:paraId="3ED90FF6" w14:textId="77777777" w:rsidR="00111B64" w:rsidRDefault="00BE10F4">
      <w:pPr>
        <w:pStyle w:val="ProductList-BodyIndented2"/>
        <w:ind w:left="1440"/>
      </w:pPr>
      <w:r>
        <w:t>– fungere som et mål for replikering,</w:t>
      </w:r>
    </w:p>
    <w:p w14:paraId="28461980" w14:textId="77777777" w:rsidR="00111B64" w:rsidRDefault="00BE10F4">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14:paraId="244D18C5" w14:textId="77777777" w:rsidR="00111B64" w:rsidRDefault="00BE10F4">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14:paraId="3CBC0C2B" w14:textId="77777777" w:rsidR="00111B64" w:rsidRDefault="00BE10F4">
      <w:pPr>
        <w:pStyle w:val="ProductList-BodyIndented2"/>
        <w:ind w:left="1440"/>
      </w:pPr>
      <w:r>
        <w:t xml:space="preserve">– kjøre katastrofegjenopprettingsjobber som beskrevet over. </w:t>
      </w:r>
    </w:p>
    <w:p w14:paraId="152B95DB" w14:textId="77777777" w:rsidR="00111B64" w:rsidRDefault="00BE10F4" w:rsidP="00BE10F4">
      <w:pPr>
        <w:pStyle w:val="ProductList-Bullet"/>
        <w:numPr>
          <w:ilvl w:val="3"/>
          <w:numId w:val="65"/>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14:paraId="4420A9EE" w14:textId="77777777" w:rsidR="00111B64" w:rsidRDefault="00111B64">
      <w:pPr>
        <w:pStyle w:val="ProductList-BodyIndented2"/>
      </w:pPr>
    </w:p>
    <w:p w14:paraId="3423F238" w14:textId="77777777" w:rsidR="00111B64" w:rsidRDefault="00111B64">
      <w:pPr>
        <w:pStyle w:val="ProductList-BodyIndented2"/>
      </w:pPr>
    </w:p>
    <w:p w14:paraId="62101141" w14:textId="77777777" w:rsidR="00111B64" w:rsidRDefault="00BE10F4">
      <w:pPr>
        <w:pStyle w:val="ProductList-ClauseHeading"/>
        <w:outlineLvl w:val="2"/>
      </w:pPr>
      <w:bookmarkStart w:id="369" w:name="_Sec589"/>
      <w:r>
        <w:t>Lisensmobilitet</w:t>
      </w:r>
      <w:bookmarkEnd w:id="369"/>
    </w:p>
    <w:p w14:paraId="1D72CC52" w14:textId="77777777" w:rsidR="00111B64" w:rsidRDefault="00BE10F4">
      <w:pPr>
        <w:pStyle w:val="ProductList-SubClauseHeading"/>
        <w:outlineLvl w:val="3"/>
      </w:pPr>
      <w:r>
        <w:t>Lisensmobilitet over serverfarmer</w:t>
      </w:r>
    </w:p>
    <w:p w14:paraId="58153A3B" w14:textId="77777777" w:rsidR="00111B64" w:rsidRDefault="00BE10F4">
      <w:pPr>
        <w:pStyle w:val="ProductList-BodyIndented"/>
      </w:pPr>
      <w:r>
        <w:t xml:space="preserve">Under lisensmobilitet på tvers av serverfarmer kan kunden overføre noen av sine </w:t>
      </w:r>
      <w:r>
        <w:fldChar w:fldCharType="begin"/>
      </w:r>
      <w:r>
        <w:instrText xml:space="preserve"> AutoTextList   \s NoStyle \t "Lisens betyr rett til å laste ned, installere, få tilgang til og bruke et produkt." </w:instrText>
      </w:r>
      <w:r>
        <w:fldChar w:fldCharType="separate"/>
      </w:r>
      <w:r>
        <w:rPr>
          <w:color w:val="0563C1"/>
        </w:rPr>
        <w:t>lisenser</w:t>
      </w:r>
      <w:r>
        <w:fldChar w:fldCharType="end"/>
      </w:r>
      <w:r>
        <w:t xml:space="preserve"> som har lisensmobilitet, og som har SA til noen av sine </w:t>
      </w:r>
      <w:r>
        <w:fldChar w:fldCharType="begin"/>
      </w:r>
      <w:r>
        <w:instrText xml:space="preserve"> AutoTextList   \s NoStyle \t "Lisensiert server betyr en enkelt server, dedikert til den Kundens bruk som en lisens er tilordnet. Dedikerte servere som administreres eller kontrolleres av en annen enhet enn Kunden eller et av dens tilknyttede selskaper er underlagt klausulen om administrasjon av outsourcing av programvare. I forbindelse med denne definisjonen anses en maskinvarepartisjon eller -blad som en egen server." </w:instrText>
      </w:r>
      <w:r>
        <w:fldChar w:fldCharType="separate"/>
      </w:r>
      <w:r>
        <w:rPr>
          <w:color w:val="0563C1"/>
        </w:rPr>
        <w:t>lisensierte servere</w:t>
      </w:r>
      <w:r>
        <w:fldChar w:fldCharType="end"/>
      </w:r>
      <w:r>
        <w:t xml:space="preserve"> lokalisert innenfor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så ofte som nødvendig. Kunden kan også overføre disse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én annen, men ikke på kort sikt (dvs. ikke innen 90 dager etter den siste tildelingen). Produkter som brukes til selvhosting, kan brukes samtidig under lisensmobilitet på tvers av serverfarm-rettigheter.</w:t>
      </w:r>
    </w:p>
    <w:p w14:paraId="4167DE79" w14:textId="77777777" w:rsidR="00111B64" w:rsidRDefault="00111B64">
      <w:pPr>
        <w:pStyle w:val="ProductList-BodyIndented"/>
      </w:pPr>
    </w:p>
    <w:p w14:paraId="48CE9728" w14:textId="77777777" w:rsidR="00111B64" w:rsidRDefault="00BE10F4">
      <w:pPr>
        <w:pStyle w:val="ProductList-SubClauseHeading"/>
        <w:outlineLvl w:val="3"/>
      </w:pPr>
      <w:r>
        <w:t>Lisensmobilitet gjennom Software Assurance</w:t>
      </w:r>
    </w:p>
    <w:p w14:paraId="3889B325" w14:textId="77777777" w:rsidR="00111B64" w:rsidRDefault="00BE10F4">
      <w:pPr>
        <w:pStyle w:val="ProductList-BodyIndented"/>
      </w:pPr>
      <w:r>
        <w:t xml:space="preserve">Under lisensmobilitet gjennom Software Assurance (SA) kan kunden flytte sin lisensierte programvare til delte servere under hvilken som helst av dens lisenser som har </w:t>
      </w:r>
      <w:r>
        <w:fldChar w:fldCharType="begin"/>
      </w:r>
      <w:r>
        <w:instrText xml:space="preserve"> AutoTextList   \s NoStyle \t "Lisensmobilitet: Rettigheter som er tilgjengelige for SA-kunder, enten til å tildele lisenser utenfor standard tidslinjer eller for å bruke produkter på multitenant-servere utenfor deres egne datasentre; se avsnittet Lisensmobilitet i vedlegg B for detaljer." </w:instrText>
      </w:r>
      <w:r>
        <w:fldChar w:fldCharType="separate"/>
      </w:r>
      <w:r>
        <w:rPr>
          <w:color w:val="0563C1"/>
        </w:rPr>
        <w:t>lisensmobilitet</w:t>
      </w:r>
      <w:r>
        <w:fldChar w:fldCharType="end"/>
      </w:r>
      <w:r>
        <w:t xml:space="preserve"> som den har SA for, underlagt kravene nedenfor. Produkter som brukes til selvhosting kan brukes samtidig under lisensmobilitet gjennom SA-rettigheter, underlagt begrensningene i lisensvilkårene for selvhosting. </w:t>
      </w:r>
    </w:p>
    <w:p w14:paraId="15AA7593" w14:textId="77777777" w:rsidR="00111B64" w:rsidRDefault="00111B64">
      <w:pPr>
        <w:pStyle w:val="ProductList-BodyIndented"/>
      </w:pPr>
    </w:p>
    <w:p w14:paraId="476D47CB" w14:textId="77777777" w:rsidR="00111B64" w:rsidRDefault="00BE10F4">
      <w:pPr>
        <w:pStyle w:val="ProductList-SubSubClauseHeading"/>
        <w:outlineLvl w:val="4"/>
      </w:pPr>
      <w:r>
        <w:t>Tillatt bruk:</w:t>
      </w:r>
    </w:p>
    <w:p w14:paraId="466803D9" w14:textId="77777777" w:rsidR="00111B64" w:rsidRDefault="00BE10F4">
      <w:pPr>
        <w:pStyle w:val="ProductList-BodyIndented2"/>
      </w:pPr>
      <w:r>
        <w:t>Med lisensmobilitet gjennom SA kan Kunden:</w:t>
      </w:r>
    </w:p>
    <w:p w14:paraId="1F687227" w14:textId="77777777" w:rsidR="00111B64" w:rsidRDefault="00BE10F4" w:rsidP="00BE10F4">
      <w:pPr>
        <w:pStyle w:val="ProductList-Bullet"/>
        <w:numPr>
          <w:ilvl w:val="2"/>
          <w:numId w:val="66"/>
        </w:numPr>
      </w:pPr>
      <w:r>
        <w:t xml:space="preserve">Kjøre sin lisensierte programvare på delte servere; </w:t>
      </w:r>
    </w:p>
    <w:p w14:paraId="04EFFF3D" w14:textId="77777777" w:rsidR="00111B64" w:rsidRDefault="00BE10F4" w:rsidP="00BE10F4">
      <w:pPr>
        <w:pStyle w:val="ProductList-Bullet"/>
        <w:numPr>
          <w:ilvl w:val="2"/>
          <w:numId w:val="66"/>
        </w:numPr>
      </w:pPr>
      <w:r>
        <w:t xml:space="preserve">Få tilgang til programvaren under tilgangslisenser som den har SA til, og under dens bruker- og enhets-SL-er som tillater tilgang til produktene; </w:t>
      </w:r>
    </w:p>
    <w:p w14:paraId="061F7C10" w14:textId="77777777" w:rsidR="00111B64" w:rsidRDefault="00BE10F4" w:rsidP="00BE10F4">
      <w:pPr>
        <w:pStyle w:val="ProductList-Bullet"/>
        <w:numPr>
          <w:ilvl w:val="2"/>
          <w:numId w:val="66"/>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bruker på delte servere; og/eller </w:t>
      </w:r>
    </w:p>
    <w:p w14:paraId="00E72E6F" w14:textId="77777777" w:rsidR="00111B64" w:rsidRDefault="00BE10F4" w:rsidP="00BE10F4">
      <w:pPr>
        <w:pStyle w:val="ProductList-Bullet"/>
        <w:numPr>
          <w:ilvl w:val="2"/>
          <w:numId w:val="66"/>
        </w:numPr>
      </w:pPr>
      <w:r>
        <w:t xml:space="preserve">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som den bruke på sine servere ved å bruke programvare som den kjører på delte servere.</w:t>
      </w:r>
    </w:p>
    <w:p w14:paraId="3FED09C7" w14:textId="77777777" w:rsidR="00111B64" w:rsidRDefault="00111B64">
      <w:pPr>
        <w:pStyle w:val="ProductList-BodyIndented2"/>
      </w:pPr>
    </w:p>
    <w:p w14:paraId="039CECA4" w14:textId="77777777" w:rsidR="00111B64" w:rsidRDefault="00BE10F4">
      <w:pPr>
        <w:pStyle w:val="ProductList-SubSubClauseHeading"/>
        <w:outlineLvl w:val="4"/>
      </w:pPr>
      <w:r>
        <w:t>Krav:</w:t>
      </w:r>
    </w:p>
    <w:p w14:paraId="362F0A3F" w14:textId="77777777" w:rsidR="00111B64" w:rsidRDefault="00BE10F4">
      <w:pPr>
        <w:pStyle w:val="ProductList-BodyIndented2"/>
      </w:pPr>
      <w:r>
        <w:t>For å bruke lisensmobilitet gjennom SA, må Kunden:</w:t>
      </w:r>
    </w:p>
    <w:p w14:paraId="45A8F558" w14:textId="77777777" w:rsidR="00111B64" w:rsidRDefault="00BE10F4" w:rsidP="00BE10F4">
      <w:pPr>
        <w:pStyle w:val="ProductList-Bullet"/>
        <w:numPr>
          <w:ilvl w:val="2"/>
          <w:numId w:val="67"/>
        </w:numPr>
      </w:pPr>
      <w:r>
        <w:t xml:space="preserve">Kjøre den lisensierte programvaren og administrere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OSE-ene</w:t>
      </w:r>
      <w:r>
        <w:fldChar w:fldCharType="end"/>
      </w:r>
      <w:r>
        <w:t xml:space="preserve"> på delte servere under betingelsene i volumlisensavtalen; </w:t>
      </w:r>
    </w:p>
    <w:p w14:paraId="7DD8FE5E" w14:textId="77777777" w:rsidR="00111B64" w:rsidRDefault="00BE10F4" w:rsidP="00BE10F4">
      <w:pPr>
        <w:pStyle w:val="ProductList-Bullet"/>
        <w:numPr>
          <w:ilvl w:val="2"/>
          <w:numId w:val="67"/>
        </w:numPr>
      </w:pPr>
      <w:r>
        <w:t xml:space="preserve">Distribuere </w:t>
      </w:r>
      <w:r>
        <w:fldChar w:fldCharType="begin"/>
      </w:r>
      <w:r>
        <w:instrText xml:space="preserve"> AutoTextList   \s NoStyle \t "Lisens betyr rett til å laste ned, installere, få tilgang til og bruke et produkt." </w:instrText>
      </w:r>
      <w:r>
        <w:fldChar w:fldCharType="separate"/>
      </w:r>
      <w:r>
        <w:rPr>
          <w:color w:val="0563C1"/>
        </w:rPr>
        <w:t>lisensene</w:t>
      </w:r>
      <w:r>
        <w:fldChar w:fldCharType="end"/>
      </w:r>
      <w:r>
        <w:t xml:space="preserve"> kun med Microsoft Azure-tjenestene </w:t>
      </w:r>
      <w:r>
        <w:fldChar w:fldCharType="begin"/>
      </w:r>
      <w:r>
        <w:instrText xml:space="preserve"> XE "Microsoft Azure-tjenestene " </w:instrText>
      </w:r>
      <w:r>
        <w:fldChar w:fldCharType="end"/>
      </w:r>
      <w:r>
        <w:t xml:space="preserve">eller kvalifisert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og</w:t>
      </w:r>
    </w:p>
    <w:p w14:paraId="08A34E58" w14:textId="77777777" w:rsidR="00111B64" w:rsidRDefault="00BE10F4" w:rsidP="00BE10F4">
      <w:pPr>
        <w:pStyle w:val="ProductList-Bullet"/>
        <w:numPr>
          <w:ilvl w:val="2"/>
          <w:numId w:val="67"/>
        </w:numPr>
      </w:pPr>
      <w:r>
        <w:t xml:space="preserve">Fyll ut og send inn bekreftelsesskjema for lisensmobilitet med hver </w:t>
      </w:r>
      <w:r>
        <w:fldChar w:fldCharType="begin"/>
      </w:r>
      <w:r>
        <w:instrText xml:space="preserve"> AutoTextList   \s NoStyle \t "Lisensmobilitet gjennom Software Assurance Partner betyr en enhet identifisert på http://www.microsoft.com/licensing/software-assurance/license-mobility.aspx og autorisert av Microsoft til å være host for kundenes programvare på delte servere." </w:instrText>
      </w:r>
      <w:r>
        <w:fldChar w:fldCharType="separate"/>
      </w:r>
      <w:r>
        <w:rPr>
          <w:color w:val="0563C1"/>
        </w:rPr>
        <w:t>lisensmobilitet gjennom Software Assurance Partner</w:t>
      </w:r>
      <w:r>
        <w:fldChar w:fldCharType="end"/>
      </w:r>
      <w:r>
        <w:t xml:space="preserve"> som vil kjøre sin lisensierte programvare på sine delte servere.</w:t>
      </w:r>
    </w:p>
    <w:p w14:paraId="7C01328C" w14:textId="77777777" w:rsidR="00111B64" w:rsidRDefault="00111B64">
      <w:pPr>
        <w:pStyle w:val="ProductList-BodyIndented2"/>
      </w:pPr>
    </w:p>
    <w:p w14:paraId="54FD27FC" w14:textId="77777777" w:rsidR="00111B64" w:rsidRDefault="00BE10F4">
      <w:pPr>
        <w:pStyle w:val="ProductList-BodyIndented2"/>
      </w:pPr>
      <w:r>
        <w:t xml:space="preserve">Kunden kan flytte sin lisensierte programvare fra delte servere tilbake til sine lisensierte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eller til en annen parts delte servere, men ikke på kort sikt (ikke innen 90 dager etter den siste tildelingen). Kunden kan også flytte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som kjører, eller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én bestemt </w:t>
      </w:r>
      <w:r>
        <w:fldChar w:fldCharType="begin"/>
      </w:r>
      <w:r>
        <w:instrText xml:space="preserve"> AutoTextList   \s NoStyle \t "Lisens betyr rett til å laste ned, installere, få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til sine delte servere i én annen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w:t>
      </w:r>
      <w:r>
        <w:fldChar w:fldCharType="end"/>
      </w:r>
      <w:r>
        <w:t xml:space="preserve">, men ikke på kort sikt (ikke innen 90 dager etter den siste tildelingen). </w:t>
      </w:r>
      <w:r>
        <w:fldChar w:fldCharType="begin"/>
      </w:r>
      <w:r>
        <w:instrText xml:space="preserve"> AutoTextList   \s NoStyle \t "OSE-er betyr hele eller deler av et operativsystemforekomst, eller hele eller deler av et virtuelt (eller på annen måte emulert) operativsystemforekomst...(Se ordliste for full definisjon)" </w:instrText>
      </w:r>
      <w:r>
        <w:fldChar w:fldCharType="separate"/>
      </w:r>
      <w:r>
        <w:rPr>
          <w:color w:val="0563C1"/>
        </w:rPr>
        <w:t>OSE-er</w:t>
      </w:r>
      <w:r>
        <w:fldChar w:fldCharType="end"/>
      </w:r>
      <w:r>
        <w:t xml:space="preserve"> administrert under den samme lisensen må være i den samme </w:t>
      </w:r>
      <w:r>
        <w:fldChar w:fldCharType="begin"/>
      </w:r>
      <w:r>
        <w:instrText xml:space="preserve"> AutoTextList   \s NoStyle \t "Server Farm betyr et enkelt datasenter eller to datasentre som hver fysisk er lokalisert enten i tidssoner med ikke mer enn fire timers tidsforskjell eller innenfor EU eller EFTA...(Se i ordliste for full definisjon)" </w:instrText>
      </w:r>
      <w:r>
        <w:fldChar w:fldCharType="separate"/>
      </w:r>
      <w:r>
        <w:rPr>
          <w:color w:val="0563C1"/>
        </w:rPr>
        <w:t>serverfarmen</w:t>
      </w:r>
      <w:r>
        <w:fldChar w:fldCharType="end"/>
      </w:r>
      <w:r>
        <w:t xml:space="preserve">. Kunden samtykker i at den vil være ansvarlig for tredjeparts handlinger med hensyn til programvare distribuert og administrert på dens vegne. Med unntak av som angitt nedenfor, </w:t>
      </w:r>
      <w:r>
        <w:fldChar w:fldCharType="begin"/>
      </w:r>
      <w:r>
        <w:instrText xml:space="preserve"> AutoTextList   \s NoStyle \t "Lisensvilkår: Vilkår for distribusjon og bruk av et produkt." </w:instrText>
      </w:r>
      <w:r>
        <w:fldChar w:fldCharType="separate"/>
      </w:r>
      <w:r>
        <w:rPr>
          <w:color w:val="0563C1"/>
        </w:rPr>
        <w:t>lisensvilkår</w:t>
      </w:r>
      <w:r>
        <w:fldChar w:fldCharType="end"/>
      </w:r>
      <w:r>
        <w:t xml:space="preserve"> gjeldende for produktet sammen med lisensmobilitet gjennom SA-betingelser regulerer bruken. Lisensmobilitet gjennom SA-vilkår erstatter alle motstridende lisensvilkår for et produkt når lisensmobilitet gjennom SA brukes. Lisensmobilitet gjennom SA-rettigheter gjelder også for </w:t>
      </w:r>
      <w:r>
        <w:fldChar w:fldCharType="begin"/>
      </w:r>
      <w:r>
        <w:instrText xml:space="preserve"> AutoTextList   \s NoStyle \t "Listede leverandører inkluderer enheter identifisert av Microsoft på http://aka.ms/listedproviders. Microsoft kan identifisere flere oppførte leverandører på http://aka.ms/listedproviders fra tid til annen." </w:instrText>
      </w:r>
      <w:r>
        <w:fldChar w:fldCharType="separate"/>
      </w:r>
      <w:r>
        <w:rPr>
          <w:color w:val="0563C1"/>
        </w:rPr>
        <w:t>listede leverandør-</w:t>
      </w:r>
      <w:r>
        <w:fldChar w:fldCharType="end"/>
      </w:r>
      <w:r>
        <w:t xml:space="preserve">’ </w:t>
      </w:r>
      <w:r>
        <w:fldChar w:fldCharType="begin"/>
      </w:r>
      <w:r>
        <w:instrText xml:space="preserve"> AutoTextList   \s NoStyle \t "Server betyr et fysisk maskinvaresystem som er i stand til å kjøre serverprogramvare." </w:instrText>
      </w:r>
      <w:r>
        <w:fldChar w:fldCharType="separate"/>
      </w:r>
      <w:r>
        <w:rPr>
          <w:color w:val="0563C1"/>
        </w:rPr>
        <w:t>servere</w:t>
      </w:r>
      <w:r>
        <w:fldChar w:fldCharType="end"/>
      </w:r>
      <w:r>
        <w:t xml:space="preserve"> som er dedikert til kundens bruk, underlagt de samme vilkårene. Noen produkter har, som skissert nedenfor, forskjellige bruksrettigheter for delte servere under lisensmobilitet gjennom SA:</w:t>
      </w:r>
    </w:p>
    <w:tbl>
      <w:tblPr>
        <w:tblStyle w:val="PURTable1"/>
        <w:tblW w:w="0" w:type="dxa"/>
        <w:tblLook w:val="04A0" w:firstRow="1" w:lastRow="0" w:firstColumn="1" w:lastColumn="0" w:noHBand="0" w:noVBand="1"/>
      </w:tblPr>
      <w:tblGrid>
        <w:gridCol w:w="2537"/>
        <w:gridCol w:w="2533"/>
        <w:gridCol w:w="2490"/>
        <w:gridCol w:w="2636"/>
      </w:tblGrid>
      <w:tr w:rsidR="00111B64" w14:paraId="78EE72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F3C398" w14:textId="77777777" w:rsidR="00111B64" w:rsidRDefault="00BE10F4">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A357EA" w14:textId="77777777" w:rsidR="00111B64" w:rsidRDefault="00BE10F4">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08099" w14:textId="77777777" w:rsidR="00111B64" w:rsidRDefault="00BE10F4">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2708F" w14:textId="77777777" w:rsidR="00111B64" w:rsidRDefault="00BE10F4">
            <w:pPr>
              <w:pStyle w:val="ProductList-TableBody"/>
            </w:pPr>
            <w:r>
              <w:rPr>
                <w:color w:val="FFFFFF"/>
              </w:rPr>
              <w:t>Tillatt antall av:</w:t>
            </w:r>
          </w:p>
          <w:p w14:paraId="48A4E4E8" w14:textId="77777777" w:rsidR="00111B64" w:rsidRDefault="00BE10F4">
            <w:pPr>
              <w:pStyle w:val="ProductList-TableBody"/>
            </w:pPr>
            <w:r>
              <w:rPr>
                <w:color w:val="FFFFFF"/>
              </w:rPr>
              <w:t>OSE-er eller kjerner per lisens</w:t>
            </w:r>
          </w:p>
        </w:tc>
      </w:tr>
      <w:tr w:rsidR="00111B64" w14:paraId="4A5AEE24" w14:textId="77777777">
        <w:tc>
          <w:tcPr>
            <w:tcW w:w="3060" w:type="dxa"/>
            <w:tcBorders>
              <w:top w:val="single" w:sz="4" w:space="0" w:color="000000"/>
              <w:left w:val="single" w:sz="4" w:space="0" w:color="000000"/>
              <w:bottom w:val="single" w:sz="4" w:space="0" w:color="000000"/>
              <w:right w:val="single" w:sz="4" w:space="0" w:color="000000"/>
            </w:tcBorders>
          </w:tcPr>
          <w:p w14:paraId="6EB10007" w14:textId="77777777" w:rsidR="00111B64" w:rsidRDefault="00BE10F4">
            <w:pPr>
              <w:pStyle w:val="ProductList-TableBody"/>
            </w:pPr>
            <w:r>
              <w:t>Per kjerne/CAL</w:t>
            </w:r>
          </w:p>
        </w:tc>
        <w:tc>
          <w:tcPr>
            <w:tcW w:w="3060" w:type="dxa"/>
            <w:tcBorders>
              <w:top w:val="single" w:sz="4" w:space="0" w:color="000000"/>
              <w:left w:val="single" w:sz="4" w:space="0" w:color="000000"/>
              <w:bottom w:val="single" w:sz="4" w:space="0" w:color="000000"/>
              <w:right w:val="single" w:sz="4" w:space="0" w:color="000000"/>
            </w:tcBorders>
          </w:tcPr>
          <w:p w14:paraId="175AEF87" w14:textId="77777777" w:rsidR="00111B64" w:rsidRDefault="00BE10F4">
            <w:pPr>
              <w:pStyle w:val="ProductList-TableBody"/>
            </w:pPr>
            <w:r>
              <w:t>Eksterne tilkoblingslisenser</w:t>
            </w:r>
          </w:p>
        </w:tc>
        <w:tc>
          <w:tcPr>
            <w:tcW w:w="3060" w:type="dxa"/>
            <w:tcBorders>
              <w:top w:val="single" w:sz="4" w:space="0" w:color="000000"/>
              <w:left w:val="single" w:sz="4" w:space="0" w:color="000000"/>
              <w:bottom w:val="single" w:sz="4" w:space="0" w:color="000000"/>
              <w:right w:val="single" w:sz="4" w:space="0" w:color="000000"/>
            </w:tcBorders>
          </w:tcPr>
          <w:p w14:paraId="16A3BF93" w14:textId="77777777" w:rsidR="00111B64" w:rsidRDefault="00BE10F4">
            <w:pPr>
              <w:pStyle w:val="ProductList-TableBody"/>
            </w:pPr>
            <w:r>
              <w:t>Hver ekstern koblingslisens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22F9205A" w14:textId="77777777" w:rsidR="00111B64" w:rsidRDefault="00BE10F4">
            <w:pPr>
              <w:pStyle w:val="ProductList-TableBody"/>
            </w:pPr>
            <w:r>
              <w:t>Én OSE per lisens</w:t>
            </w:r>
          </w:p>
        </w:tc>
      </w:tr>
      <w:tr w:rsidR="00111B64" w14:paraId="2DFF8851" w14:textId="77777777">
        <w:tc>
          <w:tcPr>
            <w:tcW w:w="3060" w:type="dxa"/>
            <w:tcBorders>
              <w:top w:val="single" w:sz="4" w:space="0" w:color="000000"/>
              <w:left w:val="single" w:sz="4" w:space="0" w:color="000000"/>
              <w:bottom w:val="single" w:sz="4" w:space="0" w:color="000000"/>
              <w:right w:val="single" w:sz="4" w:space="0" w:color="000000"/>
            </w:tcBorders>
          </w:tcPr>
          <w:p w14:paraId="1D6EC5EE" w14:textId="77777777" w:rsidR="00111B64" w:rsidRDefault="00BE10F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DABEFB0" w14:textId="77777777" w:rsidR="00111B64" w:rsidRDefault="00BE10F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816FD92" w14:textId="77777777" w:rsidR="00111B64" w:rsidRDefault="00BE10F4">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750A7A37" w14:textId="77777777" w:rsidR="00111B64" w:rsidRDefault="00BE10F4">
            <w:pPr>
              <w:pStyle w:val="ProductList-TableBody"/>
            </w:pPr>
            <w:r>
              <w:t>Én OSE per lisens</w:t>
            </w:r>
          </w:p>
        </w:tc>
      </w:tr>
      <w:tr w:rsidR="00111B64" w14:paraId="6B193213" w14:textId="77777777">
        <w:tc>
          <w:tcPr>
            <w:tcW w:w="3060" w:type="dxa"/>
            <w:tcBorders>
              <w:top w:val="single" w:sz="4" w:space="0" w:color="000000"/>
              <w:left w:val="single" w:sz="4" w:space="0" w:color="000000"/>
              <w:bottom w:val="single" w:sz="4" w:space="0" w:color="000000"/>
              <w:right w:val="single" w:sz="4" w:space="0" w:color="000000"/>
            </w:tcBorders>
          </w:tcPr>
          <w:p w14:paraId="3F1D5A7A" w14:textId="77777777" w:rsidR="00111B64" w:rsidRDefault="00BE10F4">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14:paraId="6424C5FF" w14:textId="77777777" w:rsidR="00111B64" w:rsidRDefault="00BE10F4">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14:paraId="71CCB302" w14:textId="77777777" w:rsidR="00111B64" w:rsidRDefault="00BE10F4">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4FC38BB" w14:textId="77777777" w:rsidR="00111B64" w:rsidRDefault="00BE10F4">
            <w:pPr>
              <w:pStyle w:val="ProductList-TableBody"/>
            </w:pPr>
            <w:r>
              <w:t>Én virtuell kjerne (underlagt produktbruksrettighetene inkludert kravet om minimum fire kjernelisenser per OSE)</w:t>
            </w:r>
          </w:p>
        </w:tc>
      </w:tr>
      <w:tr w:rsidR="00111B64" w14:paraId="3F7AC2D3" w14:textId="77777777">
        <w:tc>
          <w:tcPr>
            <w:tcW w:w="3060" w:type="dxa"/>
            <w:tcBorders>
              <w:top w:val="single" w:sz="4" w:space="0" w:color="000000"/>
              <w:left w:val="single" w:sz="4" w:space="0" w:color="000000"/>
              <w:bottom w:val="single" w:sz="4" w:space="0" w:color="000000"/>
              <w:right w:val="single" w:sz="4" w:space="0" w:color="000000"/>
            </w:tcBorders>
          </w:tcPr>
          <w:p w14:paraId="40A3026E" w14:textId="77777777" w:rsidR="00111B64" w:rsidRDefault="00BE10F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8A115CB" w14:textId="77777777" w:rsidR="00111B64" w:rsidRDefault="00BE10F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6CDF2CC" w14:textId="77777777" w:rsidR="00111B64" w:rsidRDefault="00BE10F4">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05E86516" w14:textId="77777777" w:rsidR="00111B64" w:rsidRDefault="00BE10F4">
            <w:pPr>
              <w:pStyle w:val="ProductList-TableBody"/>
            </w:pPr>
            <w:r>
              <w:t>To administrator-OSE-er per lisensiert server</w:t>
            </w:r>
          </w:p>
        </w:tc>
      </w:tr>
      <w:tr w:rsidR="00111B64" w14:paraId="6EF77C2C" w14:textId="77777777">
        <w:tc>
          <w:tcPr>
            <w:tcW w:w="3060" w:type="dxa"/>
            <w:tcBorders>
              <w:top w:val="single" w:sz="4" w:space="0" w:color="000000"/>
              <w:left w:val="single" w:sz="4" w:space="0" w:color="000000"/>
              <w:bottom w:val="single" w:sz="4" w:space="0" w:color="000000"/>
              <w:right w:val="single" w:sz="4" w:space="0" w:color="000000"/>
            </w:tcBorders>
          </w:tcPr>
          <w:p w14:paraId="6390FD94" w14:textId="77777777" w:rsidR="00111B64" w:rsidRDefault="00BE10F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4C5D0A4E" w14:textId="77777777" w:rsidR="00111B64" w:rsidRDefault="00BE10F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8612FA0" w14:textId="77777777" w:rsidR="00111B64" w:rsidRDefault="00BE10F4">
            <w:pPr>
              <w:pStyle w:val="ProductList-TableBody"/>
            </w:pPr>
            <w:r>
              <w:t>Hver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336CC612" w14:textId="77777777" w:rsidR="00111B64" w:rsidRDefault="00BE10F4">
            <w:pPr>
              <w:pStyle w:val="ProductList-TableBody"/>
            </w:pPr>
            <w:r>
              <w:t>Ti administrator-OSE-er per lisensiert server</w:t>
            </w:r>
          </w:p>
        </w:tc>
      </w:tr>
      <w:tr w:rsidR="00111B64" w14:paraId="757462F6" w14:textId="77777777">
        <w:tc>
          <w:tcPr>
            <w:tcW w:w="3060" w:type="dxa"/>
            <w:tcBorders>
              <w:top w:val="single" w:sz="4" w:space="0" w:color="000000"/>
              <w:left w:val="single" w:sz="4" w:space="0" w:color="000000"/>
              <w:bottom w:val="single" w:sz="4" w:space="0" w:color="000000"/>
              <w:right w:val="single" w:sz="4" w:space="0" w:color="000000"/>
            </w:tcBorders>
          </w:tcPr>
          <w:p w14:paraId="2763A9CF" w14:textId="77777777" w:rsidR="00111B64" w:rsidRDefault="00BE10F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35762D90" w14:textId="77777777" w:rsidR="00111B64" w:rsidRDefault="00BE10F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BEAC1B" w14:textId="77777777" w:rsidR="00111B64" w:rsidRDefault="00BE10F4">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ADD4386" w14:textId="77777777" w:rsidR="00111B64" w:rsidRDefault="00BE10F4">
            <w:pPr>
              <w:pStyle w:val="ProductList-TableBody"/>
            </w:pPr>
            <w:r>
              <w:t>To administrator-OSE-er per lisensiert server</w:t>
            </w:r>
          </w:p>
        </w:tc>
      </w:tr>
      <w:tr w:rsidR="00111B64" w14:paraId="2ABD0392" w14:textId="77777777">
        <w:tc>
          <w:tcPr>
            <w:tcW w:w="3060" w:type="dxa"/>
            <w:tcBorders>
              <w:top w:val="single" w:sz="4" w:space="0" w:color="000000"/>
              <w:left w:val="single" w:sz="4" w:space="0" w:color="000000"/>
              <w:bottom w:val="single" w:sz="4" w:space="0" w:color="000000"/>
              <w:right w:val="single" w:sz="4" w:space="0" w:color="000000"/>
            </w:tcBorders>
          </w:tcPr>
          <w:p w14:paraId="0D057E2B" w14:textId="77777777" w:rsidR="00111B64" w:rsidRDefault="00BE10F4">
            <w:pPr>
              <w:pStyle w:val="ProductList-TableBody"/>
            </w:pPr>
            <w:r>
              <w:t>Administratorservere</w:t>
            </w:r>
          </w:p>
        </w:tc>
        <w:tc>
          <w:tcPr>
            <w:tcW w:w="3060" w:type="dxa"/>
            <w:tcBorders>
              <w:top w:val="single" w:sz="4" w:space="0" w:color="000000"/>
              <w:left w:val="single" w:sz="4" w:space="0" w:color="000000"/>
              <w:bottom w:val="single" w:sz="4" w:space="0" w:color="000000"/>
              <w:right w:val="single" w:sz="4" w:space="0" w:color="000000"/>
            </w:tcBorders>
          </w:tcPr>
          <w:p w14:paraId="26C5E268" w14:textId="77777777" w:rsidR="00111B64" w:rsidRDefault="00BE10F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08B7EC2" w14:textId="77777777" w:rsidR="00111B64" w:rsidRDefault="00BE10F4">
            <w:pPr>
              <w:pStyle w:val="ProductList-TableBody"/>
            </w:pPr>
            <w:r>
              <w:t>Hver 16. administratorlisens med aktiv SA-dekning</w:t>
            </w:r>
          </w:p>
        </w:tc>
        <w:tc>
          <w:tcPr>
            <w:tcW w:w="3060" w:type="dxa"/>
            <w:tcBorders>
              <w:top w:val="single" w:sz="4" w:space="0" w:color="000000"/>
              <w:left w:val="single" w:sz="4" w:space="0" w:color="000000"/>
              <w:bottom w:val="single" w:sz="4" w:space="0" w:color="000000"/>
              <w:right w:val="single" w:sz="4" w:space="0" w:color="000000"/>
            </w:tcBorders>
          </w:tcPr>
          <w:p w14:paraId="528A9D2F" w14:textId="77777777" w:rsidR="00111B64" w:rsidRDefault="00BE10F4">
            <w:pPr>
              <w:pStyle w:val="ProductList-TableBody"/>
            </w:pPr>
            <w:r>
              <w:t>Ti administrator-OSE-er per lisensiert server</w:t>
            </w:r>
          </w:p>
        </w:tc>
      </w:tr>
    </w:tbl>
    <w:p w14:paraId="303EB64E" w14:textId="77777777" w:rsidR="00111B64" w:rsidRDefault="00111B64">
      <w:pPr>
        <w:pStyle w:val="ProductList-BodyIndented2"/>
      </w:pPr>
    </w:p>
    <w:p w14:paraId="70E4A600" w14:textId="77777777" w:rsidR="00111B64" w:rsidRDefault="00BE10F4">
      <w:pPr>
        <w:pStyle w:val="ProductList-SubSubClauseHeading"/>
        <w:outlineLvl w:val="4"/>
      </w:pPr>
      <w:r>
        <w:t>Fail-over rettigheter</w:t>
      </w:r>
    </w:p>
    <w:p w14:paraId="0EC13BC6" w14:textId="77777777" w:rsidR="00111B64" w:rsidRDefault="00BE10F4">
      <w:pPr>
        <w:pStyle w:val="ProductList-BodyIndented2"/>
      </w:pPr>
      <w:r>
        <w:t>For SQL Server-forekomster som kjøres under lisensmobilitet gjennom SA-rettigheter, kan kunden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i én </w:t>
      </w:r>
      <w:r>
        <w:fldChar w:fldCharType="begin"/>
      </w:r>
      <w:r>
        <w:instrText xml:space="preserve"> AutoTextList   \s NoStyle \t "OSE betyr hele eller deler av en operativsystemforekomst, eller hele eller deler av en virtuell (eller på annen måte emulert) operativsystemforekomst...(Se ordliste for full definisjon)" </w:instrText>
      </w:r>
      <w:r>
        <w:fldChar w:fldCharType="separate"/>
      </w:r>
      <w:r>
        <w:rPr>
          <w:color w:val="0563C1"/>
        </w:rPr>
        <w:t>OSE</w:t>
      </w:r>
      <w:r>
        <w:fldChar w:fldCharType="end"/>
      </w:r>
      <w:r>
        <w:t xml:space="preserve"> på de kvalifiserte delte serverne i påvente av én fail-over hendelse. Antall lisenser som ellers ville være nødvendig for å kjøre passive fail-over-</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må ikke overstige antall lisenser som kreves for å drive den tilsvarende produksjonen </w:t>
      </w:r>
      <w:r>
        <w:fldChar w:fldCharType="begin"/>
      </w:r>
      <w:r>
        <w:instrText xml:space="preserve"> AutoTextList   \s NoStyle \t "Forekomst betyr en avspeiling av en programvare som er opprettet ved å utføre programvarens installasjons- eller installasjonsprosedyre, eller ved å duplisere en eksisterende forekomst." </w:instrText>
      </w:r>
      <w:r>
        <w:fldChar w:fldCharType="separate"/>
      </w:r>
      <w:r>
        <w:rPr>
          <w:color w:val="0563C1"/>
        </w:rPr>
        <w:t>forekomster</w:t>
      </w:r>
      <w:r>
        <w:fldChar w:fldCharType="end"/>
      </w:r>
      <w:r>
        <w:t xml:space="preserve"> på samme partners delte servere.</w:t>
      </w:r>
    </w:p>
    <w:p w14:paraId="261ED274" w14:textId="77777777" w:rsidR="00111B64" w:rsidRDefault="00111B64">
      <w:pPr>
        <w:pStyle w:val="ProductList-BodyIndented2"/>
      </w:pPr>
    </w:p>
    <w:p w14:paraId="077C7679" w14:textId="77777777" w:rsidR="00111B64" w:rsidRDefault="00BE10F4">
      <w:pPr>
        <w:pStyle w:val="ProductList-ClauseHeading"/>
        <w:outlineLvl w:val="2"/>
      </w:pPr>
      <w:bookmarkStart w:id="370" w:name="_Sec590"/>
      <w:r>
        <w:t>Servere – Self Hosted Applications</w:t>
      </w:r>
      <w:bookmarkEnd w:id="370"/>
    </w:p>
    <w:p w14:paraId="4CD9BAA0" w14:textId="77777777" w:rsidR="00111B64" w:rsidRDefault="00BE10F4">
      <w:pPr>
        <w:pStyle w:val="ProductList-Body"/>
      </w:pPr>
      <w:r>
        <w:t>Self-Hosted Applications betyr Produktene som Self-Hosted-rettighetene gjelder for.</w:t>
      </w:r>
    </w:p>
    <w:p w14:paraId="57D96E94" w14:textId="77777777" w:rsidR="00111B64" w:rsidRDefault="00111B64">
      <w:pPr>
        <w:pStyle w:val="ProductList-Body"/>
      </w:pPr>
    </w:p>
    <w:p w14:paraId="4B741788" w14:textId="77777777" w:rsidR="00111B64" w:rsidRDefault="00BE10F4">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14:paraId="3FB7883C" w14:textId="77777777" w:rsidR="00111B64" w:rsidRDefault="00111B64">
      <w:pPr>
        <w:pStyle w:val="ProductList-Body"/>
      </w:pPr>
    </w:p>
    <w:p w14:paraId="7EF238BD" w14:textId="77777777" w:rsidR="00111B64" w:rsidRDefault="00BE10F4">
      <w:pPr>
        <w:pStyle w:val="ProductList-SubClauseHeading"/>
        <w:outlineLvl w:val="3"/>
      </w:pPr>
      <w:r>
        <w:t>Krav</w:t>
      </w:r>
    </w:p>
    <w:p w14:paraId="2D77ADC9" w14:textId="77777777" w:rsidR="00111B64" w:rsidRDefault="00BE10F4">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14:paraId="6352CD10" w14:textId="77777777" w:rsidR="00111B64" w:rsidRDefault="00BE10F4" w:rsidP="00BE10F4">
      <w:pPr>
        <w:pStyle w:val="ProductList-Bullet"/>
        <w:numPr>
          <w:ilvl w:val="1"/>
          <w:numId w:val="68"/>
        </w:numPr>
      </w:pPr>
      <w:r>
        <w:t>Self-Hosted Applications som kjører som en del av en Enhetlig Løsning, samt</w:t>
      </w:r>
    </w:p>
    <w:p w14:paraId="7A91BEDE" w14:textId="77777777" w:rsidR="00111B64" w:rsidRDefault="00BE10F4" w:rsidP="00BE10F4">
      <w:pPr>
        <w:pStyle w:val="ProductList-Bullet"/>
        <w:numPr>
          <w:ilvl w:val="1"/>
          <w:numId w:val="68"/>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14:paraId="4454459B" w14:textId="77777777" w:rsidR="00111B64" w:rsidRDefault="00BE10F4">
      <w:pPr>
        <w:pStyle w:val="ProductList-BodyIndented"/>
      </w:pPr>
      <w:r>
        <w:t xml:space="preserve">All Microsoft-programvare som brukes til å skape og levere den Enhetlige Løsningen, må: </w:t>
      </w:r>
    </w:p>
    <w:p w14:paraId="6FFF27FE" w14:textId="77777777" w:rsidR="00111B64" w:rsidRDefault="00BE10F4" w:rsidP="00BE10F4">
      <w:pPr>
        <w:pStyle w:val="ProductList-Bullet"/>
        <w:numPr>
          <w:ilvl w:val="1"/>
          <w:numId w:val="69"/>
        </w:numPr>
      </w:pPr>
      <w:r>
        <w:t>være lisensiert gjennom et volumlisensprogram, og</w:t>
      </w:r>
    </w:p>
    <w:p w14:paraId="2AAE2F90" w14:textId="77777777" w:rsidR="00111B64" w:rsidRDefault="00BE10F4" w:rsidP="00BE10F4">
      <w:pPr>
        <w:pStyle w:val="ProductList-Bullet"/>
        <w:numPr>
          <w:ilvl w:val="1"/>
          <w:numId w:val="69"/>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14:paraId="77637D8D" w14:textId="77777777" w:rsidR="00111B64" w:rsidRDefault="00111B64">
      <w:pPr>
        <w:pStyle w:val="ProductList-BodyIndented"/>
      </w:pPr>
    </w:p>
    <w:p w14:paraId="3ED48D0C" w14:textId="77777777" w:rsidR="00111B64" w:rsidRDefault="00BE10F4">
      <w:pPr>
        <w:pStyle w:val="ProductList-BodyIndented"/>
      </w:pPr>
      <w:r>
        <w:t xml:space="preserve">Kunden kan bruke applikasjoner med egen vert sammen med Lisensmobilitet gjennom Programvareforsikring rettigheter til å levere den enhetlige løsningen fra delte servere. Da det ikke er noen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for Windows Server kan ikke Kunden bruke Windows Server (eller ekstern koblingslisens for eksterntjenester eller noen annen Windows Server-tilgangslisens) som en applikasjon med egen vert på delte servere. I stedet må kunden bruke Windows Server-programvare lisensiert gjennom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Programvareforsikringspartner</w:t>
      </w:r>
      <w:r>
        <w:fldChar w:fldCharType="end"/>
      </w:r>
      <w:r>
        <w:t xml:space="preserve"> eller kundens lisensavtale for tjenesteleverandører, eller under et annet Microsoft-volumlisensieringstilbud som tillater bruk på delte servere. Andre produkter som brukes i en enhetlig løsning levert fra delte servere, må ha Lisensmobilitet gjennom Programvareforsikring. Alle dedikerte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brukes til disse formålene, og som administreres eller kontrolleres av en annen enhet enn Kunden eller en av dens tilknyttede selskaper, er underlagt bestemmelsen om </w:t>
      </w:r>
      <w:hyperlink w:anchor="_Sec537">
        <w:r>
          <w:rPr>
            <w:color w:val="00467F"/>
            <w:u w:val="single"/>
          </w:rPr>
          <w:t>ekstern administrasjon av programvare</w:t>
        </w:r>
      </w:hyperlink>
      <w:r>
        <w:t>.</w:t>
      </w:r>
    </w:p>
    <w:p w14:paraId="7B33E4E4" w14:textId="77777777" w:rsidR="00111B64" w:rsidRDefault="00111B64">
      <w:pPr>
        <w:pStyle w:val="ProductList-BodyIndented"/>
      </w:pPr>
    </w:p>
    <w:p w14:paraId="10E0EF60" w14:textId="77777777" w:rsidR="00111B64" w:rsidRDefault="00BE10F4">
      <w:pPr>
        <w:pStyle w:val="ProductList-BodyIndented"/>
      </w:pPr>
      <w:r>
        <w:t>Kundens programvare må:</w:t>
      </w:r>
    </w:p>
    <w:p w14:paraId="204BE2C2" w14:textId="77777777" w:rsidR="00111B64" w:rsidRDefault="00BE10F4" w:rsidP="00BE10F4">
      <w:pPr>
        <w:pStyle w:val="ProductList-Bullet"/>
        <w:numPr>
          <w:ilvl w:val="1"/>
          <w:numId w:val="70"/>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14:paraId="1A46FEC0" w14:textId="77777777" w:rsidR="00111B64" w:rsidRDefault="00BE10F4" w:rsidP="00BE10F4">
      <w:pPr>
        <w:pStyle w:val="ProductList-Bullet"/>
        <w:numPr>
          <w:ilvl w:val="1"/>
          <w:numId w:val="70"/>
        </w:numPr>
      </w:pPr>
      <w:r>
        <w:t>være hovedtjeneste og/eller -program for Enhetlig Løsning, og må ikke tillate direkte tilgang til Self-Hosted Applications av noen sluttbruker av en Enhetlig Løsning,</w:t>
      </w:r>
    </w:p>
    <w:p w14:paraId="30A7D029" w14:textId="77777777" w:rsidR="00111B64" w:rsidRDefault="00BE10F4" w:rsidP="00BE10F4">
      <w:pPr>
        <w:pStyle w:val="ProductList-Bullet"/>
        <w:numPr>
          <w:ilvl w:val="1"/>
          <w:numId w:val="70"/>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14:paraId="30E98884" w14:textId="77777777" w:rsidR="00111B64" w:rsidRDefault="00BE10F4" w:rsidP="00BE10F4">
      <w:pPr>
        <w:pStyle w:val="ProductList-Bullet"/>
        <w:numPr>
          <w:ilvl w:val="1"/>
          <w:numId w:val="70"/>
        </w:numPr>
      </w:pPr>
      <w:r>
        <w:t>være eid, ikke lisensiert, av Kunden, bortsett fra at programvaren kan omfatte uvesentlige tredjepartsprogramvare som er integrert i, eller virker med støtte fra, Kundens programvare.</w:t>
      </w:r>
    </w:p>
    <w:p w14:paraId="0A26FEB5" w14:textId="77777777" w:rsidR="00111B64" w:rsidRDefault="00111B64">
      <w:pPr>
        <w:pStyle w:val="ProductList-BodyIndented"/>
      </w:pPr>
    </w:p>
    <w:p w14:paraId="15061590" w14:textId="77777777" w:rsidR="00111B64" w:rsidRDefault="00BE10F4">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14:paraId="2575E472" w14:textId="77777777" w:rsidR="00111B64" w:rsidRDefault="00111B64">
      <w:pPr>
        <w:pStyle w:val="ProductList-BodyIndented"/>
        <w:jc w:val="right"/>
      </w:pPr>
    </w:p>
    <w:tbl>
      <w:tblPr>
        <w:tblStyle w:val="PURTable0"/>
        <w:tblW w:w="0" w:type="dxa"/>
        <w:tblLook w:val="04A0" w:firstRow="1" w:lastRow="0" w:firstColumn="1" w:lastColumn="0" w:noHBand="0" w:noVBand="1"/>
      </w:tblPr>
      <w:tblGrid>
        <w:gridCol w:w="10556"/>
      </w:tblGrid>
      <w:tr w:rsidR="00111B64" w14:paraId="71077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9A68E"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68C6BC9" w14:textId="77777777" w:rsidR="00111B64" w:rsidRDefault="00111B64">
      <w:pPr>
        <w:pStyle w:val="ProductList-BodyIndented"/>
      </w:pPr>
    </w:p>
    <w:p w14:paraId="140FD65D" w14:textId="77777777" w:rsidR="00111B64" w:rsidRDefault="00111B64">
      <w:pPr>
        <w:pStyle w:val="PURBreadcrumb"/>
      </w:pPr>
    </w:p>
    <w:p w14:paraId="3E9F672E" w14:textId="77777777" w:rsidR="00111B64" w:rsidRDefault="00BE10F4">
      <w:pPr>
        <w:pStyle w:val="ProductList-Offering1Heading"/>
        <w:outlineLvl w:val="1"/>
      </w:pPr>
      <w:bookmarkStart w:id="371" w:name="_Sec1282"/>
      <w:r>
        <w:t>Utvidede Sikkerhetsoppdateringer</w:t>
      </w:r>
      <w:bookmarkEnd w:id="371"/>
      <w:r>
        <w:fldChar w:fldCharType="begin"/>
      </w:r>
      <w:r>
        <w:instrText xml:space="preserve"> TC "</w:instrText>
      </w:r>
      <w:bookmarkStart w:id="372" w:name="_Toc52183276"/>
      <w:r>
        <w:instrText>Utvidede Sikkerhetsoppdateringer</w:instrText>
      </w:r>
      <w:bookmarkEnd w:id="372"/>
      <w:r>
        <w:instrText>" \l 2</w:instrText>
      </w:r>
      <w:r>
        <w:fldChar w:fldCharType="end"/>
      </w:r>
    </w:p>
    <w:p w14:paraId="04462ECD" w14:textId="77777777" w:rsidR="00111B64" w:rsidRDefault="00BE10F4">
      <w:pPr>
        <w:pStyle w:val="ProductList-Body"/>
      </w:pPr>
      <w:r>
        <w:t xml:space="preserve">Kunden kan kjøpe dekning for Utvidede Sikkerhetsoppdateringer ("ESU", Extended Security Updates)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 og tilsvarende Abonnementslisenser.</w:t>
      </w:r>
    </w:p>
    <w:p w14:paraId="137E0ED8" w14:textId="77777777" w:rsidR="00111B64" w:rsidRDefault="00111B64">
      <w:pPr>
        <w:pStyle w:val="ProductList-Body"/>
      </w:pPr>
    </w:p>
    <w:p w14:paraId="660C39ED" w14:textId="77777777" w:rsidR="00111B64" w:rsidRDefault="00BE10F4">
      <w:pPr>
        <w:pStyle w:val="ProductList-ClauseHeading"/>
        <w:outlineLvl w:val="2"/>
      </w:pPr>
      <w:r>
        <w:t>Lisenskrav</w:t>
      </w:r>
    </w:p>
    <w:p w14:paraId="7E17218B" w14:textId="77777777" w:rsidR="00111B64" w:rsidRDefault="00BE10F4">
      <w:pPr>
        <w:pStyle w:val="ProductList-Body"/>
      </w:pPr>
      <w:r>
        <w:t>ESU-dekning er påkrevd for hver kjerne- eller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den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Serveren</w:t>
      </w:r>
      <w:r>
        <w:fldChar w:fldCharType="end"/>
      </w:r>
      <w:r>
        <w:t>, underlagt de samme lisensminimumsgrenser. ESU-dekning er ikke påkrevd (og heller ikke tilgjengelig) for CAL-er eller External Connector Licenses. Kunden må imidlertid ha en aktiv SA (eller tilsvarende Abonnementslisenser) for CAL-er og External Connector Licenses som tillater tilgang til Servere med aktiv ESU-dekning.</w:t>
      </w:r>
    </w:p>
    <w:p w14:paraId="586ED9A4" w14:textId="77777777" w:rsidR="00111B64" w:rsidRDefault="00111B64">
      <w:pPr>
        <w:pStyle w:val="ProductList-Body"/>
      </w:pPr>
    </w:p>
    <w:p w14:paraId="2FA04411" w14:textId="77777777" w:rsidR="00111B64" w:rsidRDefault="00BE10F4">
      <w:pPr>
        <w:pStyle w:val="ProductList-ClauseHeading"/>
        <w:outlineLvl w:val="2"/>
      </w:pPr>
      <w:r>
        <w:t>Kvalifisering for dekning</w:t>
      </w:r>
    </w:p>
    <w:p w14:paraId="326011B3" w14:textId="77777777" w:rsidR="00111B64" w:rsidRDefault="00BE10F4">
      <w:pPr>
        <w:pStyle w:val="ProductList-Body"/>
      </w:pPr>
      <w:r>
        <w:t xml:space="preserve">For en gitt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kan Kunden kun anskaffe ESU-dekning for år to og tre av tilbudet hvis Kunden også anskaffet dekning for det foregående året. ESU-dekning er ikke pålagt å være samtidig med SA-dekning eller SA-tilsvarende Abonnementslisenser. Kunden må imidlertid ha minst én måned med kvalifisert SA-dekning eller gjenværende Abonnementslisensperiode ved begynnelsen av den aktuelle dekningsperioden for hvert år med ESU-dekning som er kjøpt (dvs. i løpet av år én, år to eller år tre). </w:t>
      </w:r>
    </w:p>
    <w:p w14:paraId="2A93CB7B" w14:textId="77777777" w:rsidR="00111B64" w:rsidRDefault="00111B64">
      <w:pPr>
        <w:pStyle w:val="ProductList-Body"/>
      </w:pPr>
    </w:p>
    <w:p w14:paraId="02F20428" w14:textId="77777777" w:rsidR="00111B64" w:rsidRDefault="00BE10F4">
      <w:pPr>
        <w:pStyle w:val="ProductList-ClauseHeading"/>
        <w:outlineLvl w:val="2"/>
      </w:pPr>
      <w:r>
        <w:t>Bruk av oppdatert programvare</w:t>
      </w:r>
    </w:p>
    <w:p w14:paraId="1996172D" w14:textId="77777777" w:rsidR="00111B64" w:rsidRDefault="00BE10F4">
      <w:pPr>
        <w:pStyle w:val="ProductList-Body"/>
      </w:pPr>
      <w:r>
        <w:t xml:space="preserve">Bortsett fra det som er oppgitt nedenfor, kan serverprogramvare som er oppdatert gjennom ESU-dekning, bare brukes under lisensene som har ESU-dekning. </w:t>
      </w:r>
    </w:p>
    <w:p w14:paraId="2E03C602" w14:textId="77777777" w:rsidR="00111B64" w:rsidRDefault="00BE10F4" w:rsidP="00BE10F4">
      <w:pPr>
        <w:pStyle w:val="ProductList-Bullet"/>
        <w:numPr>
          <w:ilvl w:val="0"/>
          <w:numId w:val="71"/>
        </w:numPr>
      </w:pPr>
      <w:r>
        <w:t>Kunden kan fortsette å bruke oppdatert programvare etter at dekningen utløper, men bare under lisensene dekningen gjelder for.</w:t>
      </w:r>
    </w:p>
    <w:p w14:paraId="61D00F18" w14:textId="77777777" w:rsidR="00111B64" w:rsidRDefault="00BE10F4" w:rsidP="00BE10F4">
      <w:pPr>
        <w:pStyle w:val="ProductList-Bullet"/>
        <w:numPr>
          <w:ilvl w:val="0"/>
          <w:numId w:val="71"/>
        </w:numPr>
      </w:pPr>
      <w:r>
        <w:t xml:space="preserve">Kunden kan bruke oppdateringer som er levert under ESU-dekningen, til Kundelisenser for programvare og bruk kun for utvikling, testing og tilknyttede formål under tilsvarende Utviklerutgave-lisenser eller Visual Studio-abonnementer. </w:t>
      </w:r>
    </w:p>
    <w:p w14:paraId="05DFF9CB" w14:textId="77777777" w:rsidR="00111B64" w:rsidRDefault="00BE10F4" w:rsidP="00BE10F4">
      <w:pPr>
        <w:pStyle w:val="ProductList-Bullet"/>
        <w:numPr>
          <w:ilvl w:val="0"/>
          <w:numId w:val="71"/>
        </w:numPr>
      </w:pPr>
      <w:r>
        <w:t>Kunden kan bruke oppdatert programvare i henhold til lisensierte SQL Server-, Windows Server- og Windows 7-arbeidsoppgaver som kjører på Azure Stack Hub.</w:t>
      </w:r>
    </w:p>
    <w:p w14:paraId="7C7E8DB3" w14:textId="77777777" w:rsidR="00111B64" w:rsidRDefault="00111B64">
      <w:pPr>
        <w:pStyle w:val="ProductList-Body"/>
      </w:pPr>
    </w:p>
    <w:p w14:paraId="1E0F0BA2" w14:textId="77777777" w:rsidR="00111B64" w:rsidRDefault="00BE10F4">
      <w:pPr>
        <w:pStyle w:val="ProductList-ClauseHeading"/>
        <w:outlineLvl w:val="2"/>
      </w:pPr>
      <w:r>
        <w:t>Dekker driftede Abeidsbelastninger</w:t>
      </w:r>
    </w:p>
    <w:p w14:paraId="423E0637" w14:textId="77777777" w:rsidR="00111B64" w:rsidRDefault="00BE10F4">
      <w:pPr>
        <w:pStyle w:val="ProductList-Body"/>
      </w:pPr>
      <w:r>
        <w:t xml:space="preserve">Kunden kan også kjøpe ESU-dekning for arbeidsbelastninger som kjører på Autoriserte Tjenesteleverandørers servere under tilbud inkludert i Lisensen. "Autoriserte tjenesteleverandører" betyr tjenesteleverandører oppført på </w:t>
      </w:r>
      <w:hyperlink r:id="rId161">
        <w:r>
          <w:rPr>
            <w:color w:val="00467F"/>
            <w:u w:val="single"/>
          </w:rPr>
          <w:t>http://www.microsoft.com/licensing/software-assurance/license-mobility.aspx</w:t>
        </w:r>
      </w:hyperlink>
      <w:r>
        <w:t xml:space="preserve">. Med "Inkludert Lisens" menes at kunden lisensierer Windows Server eller SQL Server via den Autoriserte Tjenesteleverandøren, og ikke tar med seg egne lisenser (f.eks. BYOL). Kunden må anskaffe ESU-lisenser for alle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med et minimumsantall på fire 16 for Windows Server og fire for SQL Server.</w:t>
      </w:r>
    </w:p>
    <w:p w14:paraId="608146F1" w14:textId="77777777" w:rsidR="00111B64" w:rsidRDefault="00111B64">
      <w:pPr>
        <w:pStyle w:val="ProductList-Body"/>
      </w:pPr>
    </w:p>
    <w:p w14:paraId="5A8B7905" w14:textId="77777777" w:rsidR="00111B64" w:rsidRDefault="00BE10F4">
      <w:pPr>
        <w:pStyle w:val="ProductList-ClauseHeading"/>
        <w:outlineLvl w:val="2"/>
      </w:pPr>
      <w:r>
        <w:t>Azure Stack Hub-arbeidsoppgaver</w:t>
      </w:r>
    </w:p>
    <w:p w14:paraId="33AE9D1E" w14:textId="77777777" w:rsidR="00111B64" w:rsidRDefault="00BE10F4">
      <w:pPr>
        <w:pStyle w:val="ProductList-Body"/>
      </w:pPr>
      <w:r>
        <w:t>Kunden har tilgang til ESU-er for sine lisensierte SQL Server-, Windows Server- og Windows 7-arbeidsoppgaver som kjører på Azure Stack Hub. Kravene til å kjøpe ESU-dekning og til å få tilgang til oppdaterte serverarbeidsoppgaver kun i henhold til CAL-er med SA-dekning er frafalt kun med hensyn til SQL Server-, Windows Server- og Windows 7-Forekomster Kunden kjører på Azure Stack Hub.</w:t>
      </w:r>
    </w:p>
    <w:p w14:paraId="4CCE5BBE" w14:textId="77777777" w:rsidR="00111B64" w:rsidRDefault="00111B64">
      <w:pPr>
        <w:pStyle w:val="ProductList-Body"/>
      </w:pPr>
    </w:p>
    <w:p w14:paraId="23A26BAE" w14:textId="77777777" w:rsidR="00111B64" w:rsidRDefault="00BE10F4">
      <w:pPr>
        <w:pStyle w:val="ProductList-ClauseHeading"/>
        <w:outlineLvl w:val="2"/>
      </w:pPr>
      <w:r>
        <w:t>Støtte for problemløsning 24 timer i døgnet</w:t>
      </w:r>
    </w:p>
    <w:p w14:paraId="2909BC04" w14:textId="77777777" w:rsidR="00111B64" w:rsidRDefault="00BE10F4">
      <w:pPr>
        <w:pStyle w:val="ProductList-Body"/>
      </w:pPr>
      <w:r>
        <w:t xml:space="preserve">I løpet av perioden med ESU-dekning gjelder følgende: Kunden kvalifiserer til å bruke tilgjengelige 24 x 7 Støtte til Problemløsning-hendelser for bruk de dekkede versjonene av Kundens kvalifiserte Servere. Kvalifiserte Servere er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med aktiv SA- og ESU-dekning og </w:t>
      </w:r>
      <w:r>
        <w:fldChar w:fldCharType="begin"/>
      </w:r>
      <w:r>
        <w:instrText xml:space="preserve"> AutoTextList   \s NoStyle \t "Lisensiert Server betyr én Server, dedikert til Kundens bruk, som en Lisens er tilordnet. Dedikerte Servere som administreres eller kontrolleres av en annen enhet enn Kunden eller en av dens tilknyttede selskaper, er underlagt bestemmelsen om ekstern administrasjon av programvare. I forbindelse med denne definisjonen regnes en maskinvarepartisjon eller et blad som en separat Server." </w:instrText>
      </w:r>
      <w:r>
        <w:fldChar w:fldCharType="separate"/>
      </w:r>
      <w:r>
        <w:rPr>
          <w:color w:val="0563C1"/>
        </w:rPr>
        <w:t>Lisensierte Servere</w:t>
      </w:r>
      <w:r>
        <w:fldChar w:fldCharType="end"/>
      </w:r>
      <w:r>
        <w:t xml:space="preserve"> som også er lisensiert for og kjører Azure Stack Hub.</w:t>
      </w:r>
    </w:p>
    <w:p w14:paraId="757EBC11" w14:textId="77777777" w:rsidR="00111B64" w:rsidRDefault="00111B64">
      <w:pPr>
        <w:pStyle w:val="ProductList-Body"/>
      </w:pPr>
    </w:p>
    <w:p w14:paraId="1A01D77B"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481BF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4548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3E7E4F3" w14:textId="77777777" w:rsidR="00111B64" w:rsidRDefault="00111B64">
      <w:pPr>
        <w:pStyle w:val="ProductList-Body"/>
      </w:pPr>
    </w:p>
    <w:p w14:paraId="224734AB" w14:textId="77777777" w:rsidR="00111B64" w:rsidRDefault="00BE10F4">
      <w:pPr>
        <w:pStyle w:val="ProductList-SectionHeading"/>
        <w:pageBreakBefore/>
        <w:outlineLvl w:val="0"/>
      </w:pPr>
      <w:bookmarkStart w:id="373" w:name="_Sec1237"/>
      <w:bookmarkEnd w:id="349"/>
      <w:r>
        <w:t>Vedlegg C – Tillegg og Andre Overføringslisenser</w:t>
      </w:r>
      <w:r>
        <w:fldChar w:fldCharType="begin"/>
      </w:r>
      <w:r>
        <w:instrText xml:space="preserve"> TC "</w:instrText>
      </w:r>
      <w:bookmarkStart w:id="374" w:name="_Toc52183277"/>
      <w:r>
        <w:instrText>Vedlegg C – Tillegg og Andre Overføringslisenser</w:instrText>
      </w:r>
      <w:bookmarkEnd w:id="374"/>
      <w:r>
        <w:instrText>" \l 1</w:instrText>
      </w:r>
      <w:r>
        <w:fldChar w:fldCharType="end"/>
      </w:r>
    </w:p>
    <w:p w14:paraId="20BC374D"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3DB581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A23AC5"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773398D9" w14:textId="77777777" w:rsidR="00111B64" w:rsidRDefault="00111B64">
      <w:pPr>
        <w:pStyle w:val="ProductList-Body"/>
      </w:pPr>
    </w:p>
    <w:p w14:paraId="117BC401" w14:textId="77777777" w:rsidR="00111B64" w:rsidRDefault="00BE10F4">
      <w:pPr>
        <w:pStyle w:val="ProductList-OfferingGroupHeading"/>
        <w:outlineLvl w:val="1"/>
      </w:pPr>
      <w:bookmarkStart w:id="375" w:name="_Sec1238"/>
      <w:r>
        <w:t>Tillegg</w:t>
      </w:r>
      <w:bookmarkEnd w:id="375"/>
      <w:r>
        <w:fldChar w:fldCharType="begin"/>
      </w:r>
      <w:r>
        <w:instrText xml:space="preserve"> TC "</w:instrText>
      </w:r>
      <w:bookmarkStart w:id="376" w:name="_Toc52183278"/>
      <w:r>
        <w:instrText>Tillegg</w:instrText>
      </w:r>
      <w:bookmarkEnd w:id="376"/>
      <w:r>
        <w:instrText>" \l 2</w:instrText>
      </w:r>
      <w:r>
        <w:fldChar w:fldCharType="end"/>
      </w:r>
    </w:p>
    <w:p w14:paraId="541B27EA" w14:textId="77777777" w:rsidR="00111B64" w:rsidRDefault="00BE10F4">
      <w:pPr>
        <w:pStyle w:val="ProductList-Body"/>
      </w:pPr>
      <w:r>
        <w:t>Kunden kan få anskaffe Tillegg underlagt følgende betingelser:</w:t>
      </w:r>
    </w:p>
    <w:p w14:paraId="30D715C6" w14:textId="77777777" w:rsidR="00111B64" w:rsidRDefault="00BE10F4" w:rsidP="00BE10F4">
      <w:pPr>
        <w:pStyle w:val="ProductList-Bullet"/>
        <w:numPr>
          <w:ilvl w:val="0"/>
          <w:numId w:val="72"/>
        </w:numPr>
      </w:pPr>
      <w:r>
        <w:t xml:space="preserve">Kunden må ha en aktiv SA eller en aktiv Bruker-SL for tilsvarende Kvalifiserte Lisenser </w:t>
      </w:r>
    </w:p>
    <w:p w14:paraId="466B17A2" w14:textId="77777777" w:rsidR="00111B64" w:rsidRDefault="00BE10F4" w:rsidP="00BE10F4">
      <w:pPr>
        <w:pStyle w:val="ProductList-Bullet"/>
        <w:numPr>
          <w:ilvl w:val="0"/>
          <w:numId w:val="72"/>
        </w:numPr>
      </w:pPr>
      <w:r>
        <w:t xml:space="preserve">Kunden kan anskaffe én Tilleggs-SL for hver Kvalifiserte Lisens, med mindre noe annet fremgår i dette Vedlegget   </w:t>
      </w:r>
    </w:p>
    <w:p w14:paraId="15767F5D" w14:textId="77777777" w:rsidR="00111B64" w:rsidRDefault="00BE10F4" w:rsidP="00BE10F4">
      <w:pPr>
        <w:pStyle w:val="ProductList-Bullet"/>
        <w:numPr>
          <w:ilvl w:val="0"/>
          <w:numId w:val="72"/>
        </w:numPr>
      </w:pPr>
      <w:r>
        <w:t>Kunden kan anskaffe Tilleggs-SL-er mellom oppdateringsdatoer før anskaffelsen av de Kvalifiserte Lisensene</w:t>
      </w:r>
    </w:p>
    <w:p w14:paraId="7E00E0A2" w14:textId="77777777" w:rsidR="00111B64" w:rsidRDefault="00111B64">
      <w:pPr>
        <w:pStyle w:val="ProductList-Body"/>
      </w:pPr>
    </w:p>
    <w:p w14:paraId="02B69C7E" w14:textId="77777777" w:rsidR="00111B64" w:rsidRDefault="00BE10F4">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14:paraId="329E4825" w14:textId="77777777" w:rsidR="00111B64" w:rsidRDefault="00111B64">
      <w:pPr>
        <w:pStyle w:val="ProductList-Body"/>
      </w:pPr>
    </w:p>
    <w:p w14:paraId="7D427A06" w14:textId="77777777" w:rsidR="00111B64" w:rsidRDefault="00BE10F4">
      <w:pPr>
        <w:pStyle w:val="ProductList-Offering2HeadingNoBorder"/>
        <w:outlineLvl w:val="2"/>
      </w:pPr>
      <w:r>
        <w:t>Windows-datamaskinoperativsystem</w:t>
      </w:r>
      <w:r>
        <w:fldChar w:fldCharType="begin"/>
      </w:r>
      <w:r>
        <w:instrText xml:space="preserve"> TC "</w:instrText>
      </w:r>
      <w:bookmarkStart w:id="377" w:name="_Toc52183279"/>
      <w:r>
        <w:instrText>Windows-datamaskinoperativsystem</w:instrText>
      </w:r>
      <w:bookmarkEnd w:id="377"/>
      <w:r>
        <w:instrText>" \l 3</w:instrText>
      </w:r>
      <w:r>
        <w:fldChar w:fldCharType="end"/>
      </w:r>
    </w:p>
    <w:p w14:paraId="7A502D11" w14:textId="77777777" w:rsidR="00111B64" w:rsidRDefault="00BE10F4">
      <w:pPr>
        <w:pStyle w:val="ProductList-Body"/>
      </w:pPr>
      <w:r>
        <w:t>Den lisensierte brukeren må være primærbrukeren av en enhet med enten aktiv Windows skrivebordsoperativsystem SA-dekning eller Windows VDA-dekning.</w:t>
      </w:r>
    </w:p>
    <w:p w14:paraId="70DDCCCD" w14:textId="77777777" w:rsidR="00111B64" w:rsidRDefault="00111B64">
      <w:pPr>
        <w:pStyle w:val="ProductList-Body"/>
      </w:pPr>
    </w:p>
    <w:tbl>
      <w:tblPr>
        <w:tblStyle w:val="PURTable"/>
        <w:tblW w:w="0" w:type="dxa"/>
        <w:tblLook w:val="04A0" w:firstRow="1" w:lastRow="0" w:firstColumn="1" w:lastColumn="0" w:noHBand="0" w:noVBand="1"/>
      </w:tblPr>
      <w:tblGrid>
        <w:gridCol w:w="5284"/>
        <w:gridCol w:w="5632"/>
      </w:tblGrid>
      <w:tr w:rsidR="00111B64" w14:paraId="352C05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06B668" w14:textId="77777777" w:rsidR="00111B64" w:rsidRDefault="00BE10F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049076D9" w14:textId="77777777" w:rsidR="00111B64" w:rsidRDefault="00BE10F4">
            <w:pPr>
              <w:pStyle w:val="ProductList-TableBody"/>
            </w:pPr>
            <w:r>
              <w:rPr>
                <w:color w:val="FFFFFF"/>
              </w:rPr>
              <w:t>Kvalifisert(e) Lisens(er)</w:t>
            </w:r>
          </w:p>
        </w:tc>
      </w:tr>
      <w:tr w:rsidR="00111B64" w14:paraId="0FB32656" w14:textId="77777777">
        <w:tc>
          <w:tcPr>
            <w:tcW w:w="5880" w:type="dxa"/>
            <w:tcBorders>
              <w:top w:val="single" w:sz="4" w:space="0" w:color="000000"/>
              <w:left w:val="single" w:sz="4" w:space="0" w:color="000000"/>
              <w:bottom w:val="single" w:sz="4" w:space="0" w:color="000000"/>
              <w:right w:val="single" w:sz="4" w:space="0" w:color="000000"/>
            </w:tcBorders>
          </w:tcPr>
          <w:p w14:paraId="74E562F3" w14:textId="77777777" w:rsidR="00111B64" w:rsidRDefault="00BE10F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1F11FA11" w14:textId="77777777" w:rsidR="00111B64" w:rsidRDefault="00BE10F4">
            <w:pPr>
              <w:pStyle w:val="ProductList-TableBody"/>
            </w:pPr>
            <w:r>
              <w:t>Windows 10 Enterprise/Education per enhet</w:t>
            </w:r>
          </w:p>
        </w:tc>
      </w:tr>
      <w:tr w:rsidR="00111B64" w14:paraId="796283D2" w14:textId="77777777">
        <w:tc>
          <w:tcPr>
            <w:tcW w:w="5880" w:type="dxa"/>
            <w:tcBorders>
              <w:top w:val="single" w:sz="4" w:space="0" w:color="000000"/>
              <w:left w:val="single" w:sz="4" w:space="0" w:color="000000"/>
              <w:bottom w:val="single" w:sz="4" w:space="0" w:color="000000"/>
              <w:right w:val="single" w:sz="4" w:space="0" w:color="000000"/>
            </w:tcBorders>
          </w:tcPr>
          <w:p w14:paraId="66D261A5" w14:textId="77777777" w:rsidR="00111B64" w:rsidRDefault="00BE10F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2FF8DDD2" w14:textId="77777777" w:rsidR="00111B64" w:rsidRDefault="00111B64">
            <w:pPr>
              <w:pStyle w:val="ProductList-TableBody"/>
            </w:pPr>
          </w:p>
        </w:tc>
      </w:tr>
      <w:tr w:rsidR="00111B64" w14:paraId="24CC7C0F" w14:textId="77777777">
        <w:tc>
          <w:tcPr>
            <w:tcW w:w="5880" w:type="dxa"/>
            <w:tcBorders>
              <w:top w:val="single" w:sz="4" w:space="0" w:color="000000"/>
              <w:left w:val="single" w:sz="4" w:space="0" w:color="000000"/>
              <w:bottom w:val="none" w:sz="4" w:space="0" w:color="000000"/>
              <w:right w:val="single" w:sz="4" w:space="0" w:color="000000"/>
            </w:tcBorders>
          </w:tcPr>
          <w:p w14:paraId="53681AE1" w14:textId="77777777" w:rsidR="00111B64" w:rsidRDefault="00BE10F4">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14:paraId="5BDC12DC" w14:textId="77777777" w:rsidR="00111B64" w:rsidRDefault="00BE10F4">
            <w:pPr>
              <w:pStyle w:val="ProductList-TableBody"/>
            </w:pPr>
            <w:r>
              <w:t>Windows 10 Enterprise E3/E5</w:t>
            </w:r>
          </w:p>
        </w:tc>
      </w:tr>
      <w:tr w:rsidR="00111B64" w14:paraId="090F65CE" w14:textId="77777777">
        <w:tc>
          <w:tcPr>
            <w:tcW w:w="5880" w:type="dxa"/>
            <w:tcBorders>
              <w:top w:val="none" w:sz="4" w:space="0" w:color="000000"/>
              <w:left w:val="single" w:sz="4" w:space="0" w:color="000000"/>
              <w:bottom w:val="single" w:sz="4" w:space="0" w:color="000000"/>
              <w:right w:val="single" w:sz="4" w:space="0" w:color="000000"/>
            </w:tcBorders>
          </w:tcPr>
          <w:p w14:paraId="53C001C5" w14:textId="77777777" w:rsidR="00111B64" w:rsidRDefault="00111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10D6DC" w14:textId="77777777" w:rsidR="00111B64" w:rsidRDefault="00BE10F4">
            <w:pPr>
              <w:pStyle w:val="ProductList-TableBody"/>
            </w:pPr>
            <w:r>
              <w:t>Windows VDA E3/E5</w:t>
            </w:r>
          </w:p>
        </w:tc>
      </w:tr>
    </w:tbl>
    <w:p w14:paraId="2EC145EF" w14:textId="77777777" w:rsidR="00111B64" w:rsidRDefault="00111B64">
      <w:pPr>
        <w:pStyle w:val="ProductList-Body"/>
      </w:pPr>
    </w:p>
    <w:p w14:paraId="47A4C135" w14:textId="77777777" w:rsidR="00111B64" w:rsidRDefault="00BE10F4">
      <w:pPr>
        <w:pStyle w:val="ProductList-Offering2HeadingNoBorder"/>
        <w:outlineLvl w:val="2"/>
      </w:pPr>
      <w:r>
        <w:t>Microsoft Azure User Plans</w:t>
      </w:r>
      <w:r>
        <w:fldChar w:fldCharType="begin"/>
      </w:r>
      <w:r>
        <w:instrText xml:space="preserve"> TC "</w:instrText>
      </w:r>
      <w:bookmarkStart w:id="378" w:name="_Toc52183280"/>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297"/>
        <w:gridCol w:w="5619"/>
      </w:tblGrid>
      <w:tr w:rsidR="00111B64" w14:paraId="082EE4E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694F0DD" w14:textId="77777777" w:rsidR="00111B64" w:rsidRDefault="00BE10F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6AE90342" w14:textId="77777777" w:rsidR="00111B64" w:rsidRDefault="00BE10F4">
            <w:pPr>
              <w:pStyle w:val="ProductList-TableBody"/>
            </w:pPr>
            <w:r>
              <w:rPr>
                <w:color w:val="FFFFFF"/>
              </w:rPr>
              <w:t>Kvalifisert(e) Lisens(er)</w:t>
            </w:r>
          </w:p>
        </w:tc>
      </w:tr>
      <w:tr w:rsidR="00111B64" w14:paraId="6B41DB0E" w14:textId="77777777">
        <w:tc>
          <w:tcPr>
            <w:tcW w:w="5880" w:type="dxa"/>
            <w:tcBorders>
              <w:top w:val="single" w:sz="4" w:space="0" w:color="000000"/>
              <w:left w:val="single" w:sz="4" w:space="0" w:color="000000"/>
              <w:bottom w:val="single" w:sz="4" w:space="0" w:color="000000"/>
              <w:right w:val="single" w:sz="4" w:space="0" w:color="000000"/>
            </w:tcBorders>
          </w:tcPr>
          <w:p w14:paraId="0A112BF2" w14:textId="77777777" w:rsidR="00111B64" w:rsidRDefault="00BE10F4">
            <w:pPr>
              <w:pStyle w:val="ProductList-TableBody"/>
            </w:pPr>
            <w:r>
              <w:t>Azure Information Protection Premium Plan 1 Add-on (Bruker-SL)</w:t>
            </w:r>
          </w:p>
        </w:tc>
        <w:tc>
          <w:tcPr>
            <w:tcW w:w="6240" w:type="dxa"/>
            <w:tcBorders>
              <w:top w:val="single" w:sz="4" w:space="0" w:color="000000"/>
              <w:left w:val="single" w:sz="4" w:space="0" w:color="000000"/>
              <w:bottom w:val="single" w:sz="4" w:space="0" w:color="000000"/>
              <w:right w:val="single" w:sz="4" w:space="0" w:color="000000"/>
            </w:tcBorders>
          </w:tcPr>
          <w:p w14:paraId="4FCFA034" w14:textId="77777777" w:rsidR="00111B64" w:rsidRDefault="00BE10F4">
            <w:pPr>
              <w:pStyle w:val="ProductList-TableBody"/>
            </w:pPr>
            <w:r>
              <w:t>Enterprise CAL Suite</w:t>
            </w:r>
          </w:p>
        </w:tc>
      </w:tr>
      <w:tr w:rsidR="00111B64" w14:paraId="111E87AE" w14:textId="77777777">
        <w:tc>
          <w:tcPr>
            <w:tcW w:w="5880" w:type="dxa"/>
            <w:tcBorders>
              <w:top w:val="single" w:sz="4" w:space="0" w:color="000000"/>
              <w:left w:val="single" w:sz="4" w:space="0" w:color="000000"/>
              <w:bottom w:val="single" w:sz="4" w:space="0" w:color="000000"/>
              <w:right w:val="single" w:sz="4" w:space="0" w:color="000000"/>
            </w:tcBorders>
          </w:tcPr>
          <w:p w14:paraId="587DA511" w14:textId="77777777" w:rsidR="00111B64" w:rsidRDefault="00BE10F4">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14:paraId="6732561D" w14:textId="77777777" w:rsidR="00111B64" w:rsidRDefault="00BE10F4">
            <w:pPr>
              <w:pStyle w:val="ProductList-TableBody"/>
            </w:pPr>
            <w:r>
              <w:t>Advanced Threat Analytics 2016 Client Management-lisens per Bruker</w:t>
            </w:r>
          </w:p>
        </w:tc>
      </w:tr>
    </w:tbl>
    <w:p w14:paraId="5B47DC53" w14:textId="77777777" w:rsidR="00111B64" w:rsidRDefault="00111B64">
      <w:pPr>
        <w:pStyle w:val="ProductList-Body"/>
      </w:pPr>
    </w:p>
    <w:p w14:paraId="6EDC4C3E" w14:textId="77777777" w:rsidR="00111B64" w:rsidRDefault="00BE10F4">
      <w:pPr>
        <w:pStyle w:val="ProductList-Offering2HeadingNoBorder"/>
        <w:outlineLvl w:val="2"/>
      </w:pPr>
      <w:r>
        <w:t>Microsoft 365</w:t>
      </w:r>
      <w:r>
        <w:fldChar w:fldCharType="begin"/>
      </w:r>
      <w:r>
        <w:instrText xml:space="preserve"> TC "</w:instrText>
      </w:r>
      <w:bookmarkStart w:id="379" w:name="_Toc5218328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17"/>
        <w:gridCol w:w="5699"/>
      </w:tblGrid>
      <w:tr w:rsidR="00111B64" w14:paraId="468EA5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465DC8A" w14:textId="77777777" w:rsidR="00111B64" w:rsidRDefault="00BE10F4">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14:paraId="22CA50E8" w14:textId="77777777" w:rsidR="00111B64" w:rsidRDefault="00BE10F4">
            <w:pPr>
              <w:pStyle w:val="ProductList-TableBody"/>
            </w:pPr>
            <w:r>
              <w:rPr>
                <w:color w:val="FFFFFF"/>
              </w:rPr>
              <w:t>Kvalifisert(e) Lisens(er)</w:t>
            </w:r>
          </w:p>
        </w:tc>
      </w:tr>
      <w:tr w:rsidR="00111B64" w14:paraId="3A406347" w14:textId="77777777">
        <w:tc>
          <w:tcPr>
            <w:tcW w:w="5880" w:type="dxa"/>
            <w:tcBorders>
              <w:top w:val="single" w:sz="4" w:space="0" w:color="000000"/>
              <w:left w:val="single" w:sz="4" w:space="0" w:color="000000"/>
              <w:bottom w:val="none" w:sz="4" w:space="0" w:color="000000"/>
              <w:right w:val="single" w:sz="4" w:space="0" w:color="000000"/>
            </w:tcBorders>
          </w:tcPr>
          <w:p w14:paraId="6975DB8C" w14:textId="77777777" w:rsidR="00111B64" w:rsidRDefault="00BE10F4">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14:paraId="69746891" w14:textId="77777777" w:rsidR="00111B64" w:rsidRDefault="00BE10F4">
            <w:pPr>
              <w:pStyle w:val="ProductList-TableBody"/>
            </w:pPr>
            <w:r>
              <w:t>Windows 10 Enterprise/Education E3 per Enhet, og</w:t>
            </w:r>
          </w:p>
          <w:p w14:paraId="31DC734B" w14:textId="77777777" w:rsidR="00111B64" w:rsidRDefault="00BE10F4">
            <w:pPr>
              <w:pStyle w:val="ProductList-TableBody"/>
            </w:pPr>
            <w:r>
              <w:t>Core/Enterprise CAL Suite og</w:t>
            </w:r>
          </w:p>
          <w:p w14:paraId="713FDE4F" w14:textId="77777777" w:rsidR="00111B64" w:rsidRDefault="00BE10F4">
            <w:pPr>
              <w:pStyle w:val="ProductList-TableBody"/>
            </w:pPr>
            <w:r>
              <w:t>Office Professional Plus</w:t>
            </w:r>
          </w:p>
        </w:tc>
      </w:tr>
      <w:tr w:rsidR="00111B64" w14:paraId="00CEB03B" w14:textId="77777777">
        <w:tc>
          <w:tcPr>
            <w:tcW w:w="5880" w:type="dxa"/>
            <w:tcBorders>
              <w:top w:val="none" w:sz="4" w:space="0" w:color="000000"/>
              <w:left w:val="single" w:sz="4" w:space="0" w:color="000000"/>
              <w:bottom w:val="single" w:sz="4" w:space="0" w:color="000000"/>
              <w:right w:val="single" w:sz="4" w:space="0" w:color="000000"/>
            </w:tcBorders>
          </w:tcPr>
          <w:p w14:paraId="532D67E5" w14:textId="77777777" w:rsidR="00111B64" w:rsidRDefault="00111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FF79283" w14:textId="77777777" w:rsidR="00111B64" w:rsidRDefault="00BE10F4">
            <w:pPr>
              <w:pStyle w:val="ProductList-TableBody"/>
            </w:pPr>
            <w:r>
              <w:t xml:space="preserve">Windows 10 Enterprise E3 Per Bruker med SA – From SA og </w:t>
            </w:r>
          </w:p>
          <w:p w14:paraId="27BC68A9" w14:textId="77777777" w:rsidR="00111B64" w:rsidRDefault="00BE10F4">
            <w:pPr>
              <w:pStyle w:val="ProductList-TableBody"/>
            </w:pPr>
            <w:r>
              <w:t>Enterprise Mobility + Security E3 From SA og</w:t>
            </w:r>
          </w:p>
          <w:p w14:paraId="0207D04C" w14:textId="77777777" w:rsidR="00111B64" w:rsidRDefault="00BE10F4">
            <w:pPr>
              <w:pStyle w:val="ProductList-TableBody"/>
            </w:pPr>
            <w:r>
              <w:t>Office 365 E3 From SA</w:t>
            </w:r>
          </w:p>
        </w:tc>
      </w:tr>
      <w:tr w:rsidR="00111B64" w14:paraId="7B0CB88F" w14:textId="77777777">
        <w:tc>
          <w:tcPr>
            <w:tcW w:w="5880" w:type="dxa"/>
            <w:tcBorders>
              <w:top w:val="single" w:sz="4" w:space="0" w:color="000000"/>
              <w:left w:val="single" w:sz="4" w:space="0" w:color="000000"/>
              <w:bottom w:val="none" w:sz="4" w:space="0" w:color="000000"/>
              <w:right w:val="single" w:sz="4" w:space="0" w:color="000000"/>
            </w:tcBorders>
          </w:tcPr>
          <w:p w14:paraId="144B78E4" w14:textId="77777777" w:rsidR="00111B64" w:rsidRDefault="00BE10F4">
            <w:pPr>
              <w:pStyle w:val="ProductList-TableBody"/>
            </w:pPr>
            <w:r>
              <w:t>Microsoft 365 E5-tillegg (Bruker SL)</w:t>
            </w:r>
          </w:p>
        </w:tc>
        <w:tc>
          <w:tcPr>
            <w:tcW w:w="6240" w:type="dxa"/>
            <w:tcBorders>
              <w:top w:val="single" w:sz="4" w:space="0" w:color="000000"/>
              <w:left w:val="single" w:sz="4" w:space="0" w:color="000000"/>
              <w:bottom w:val="single" w:sz="4" w:space="0" w:color="000000"/>
              <w:right w:val="single" w:sz="4" w:space="0" w:color="000000"/>
            </w:tcBorders>
          </w:tcPr>
          <w:p w14:paraId="2E6988CF" w14:textId="77777777" w:rsidR="00111B64" w:rsidRDefault="00BE10F4">
            <w:pPr>
              <w:pStyle w:val="ProductList-TableBody"/>
            </w:pPr>
            <w:r>
              <w:t>SA for Windows-datamaskinoperasjonssystem, og</w:t>
            </w:r>
          </w:p>
          <w:p w14:paraId="21B22694" w14:textId="77777777" w:rsidR="00111B64" w:rsidRDefault="00BE10F4">
            <w:pPr>
              <w:pStyle w:val="ProductList-TableBody"/>
            </w:pPr>
            <w:r>
              <w:t>Core/Enterprise CAL Suite og</w:t>
            </w:r>
          </w:p>
          <w:p w14:paraId="4A7EBC5A" w14:textId="77777777" w:rsidR="00111B64" w:rsidRDefault="00BE10F4">
            <w:pPr>
              <w:pStyle w:val="ProductList-TableBody"/>
            </w:pPr>
            <w:r>
              <w:t>Office Professional Plus</w:t>
            </w:r>
          </w:p>
        </w:tc>
      </w:tr>
      <w:tr w:rsidR="00111B64" w14:paraId="76F9E054" w14:textId="77777777">
        <w:tc>
          <w:tcPr>
            <w:tcW w:w="5880" w:type="dxa"/>
            <w:tcBorders>
              <w:top w:val="none" w:sz="4" w:space="0" w:color="000000"/>
              <w:left w:val="single" w:sz="4" w:space="0" w:color="000000"/>
              <w:bottom w:val="single" w:sz="4" w:space="0" w:color="000000"/>
              <w:right w:val="single" w:sz="4" w:space="0" w:color="000000"/>
            </w:tcBorders>
          </w:tcPr>
          <w:p w14:paraId="32114D6C" w14:textId="77777777" w:rsidR="00111B64" w:rsidRDefault="00111B6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D3EB4B" w14:textId="77777777" w:rsidR="00111B64" w:rsidRDefault="00BE10F4">
            <w:pPr>
              <w:pStyle w:val="ProductList-TableBody"/>
            </w:pPr>
            <w:r>
              <w:t xml:space="preserve">Windows 10 Enterprise E5 Per Bruker med SA – From SA og </w:t>
            </w:r>
          </w:p>
          <w:p w14:paraId="48F68BE4" w14:textId="77777777" w:rsidR="00111B64" w:rsidRDefault="00BE10F4">
            <w:pPr>
              <w:pStyle w:val="ProductList-TableBody"/>
            </w:pPr>
            <w:r>
              <w:t>Enterprise Mobility + Security E5 From SA og</w:t>
            </w:r>
          </w:p>
          <w:p w14:paraId="35617608" w14:textId="77777777" w:rsidR="00111B64" w:rsidRDefault="00BE10F4">
            <w:pPr>
              <w:pStyle w:val="ProductList-TableBody"/>
            </w:pPr>
            <w:r>
              <w:t>Office 365 (E5 &amp; E4) From SA</w:t>
            </w:r>
          </w:p>
        </w:tc>
      </w:tr>
      <w:tr w:rsidR="00111B64" w14:paraId="0D745D18" w14:textId="77777777">
        <w:tc>
          <w:tcPr>
            <w:tcW w:w="5880" w:type="dxa"/>
            <w:tcBorders>
              <w:top w:val="single" w:sz="4" w:space="0" w:color="000000"/>
              <w:left w:val="single" w:sz="4" w:space="0" w:color="000000"/>
              <w:bottom w:val="single" w:sz="4" w:space="0" w:color="000000"/>
              <w:right w:val="single" w:sz="4" w:space="0" w:color="000000"/>
            </w:tcBorders>
          </w:tcPr>
          <w:p w14:paraId="6B1FE508" w14:textId="77777777" w:rsidR="00111B64" w:rsidRDefault="00BE10F4">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14:paraId="41A2611D" w14:textId="77777777" w:rsidR="00111B64" w:rsidRDefault="00BE10F4">
            <w:pPr>
              <w:pStyle w:val="ProductList-TableBody"/>
            </w:pPr>
            <w:r>
              <w:t>Office 365 E1/E3</w:t>
            </w:r>
          </w:p>
        </w:tc>
      </w:tr>
    </w:tbl>
    <w:p w14:paraId="4424271A" w14:textId="77777777" w:rsidR="00111B64" w:rsidRDefault="00111B64">
      <w:pPr>
        <w:pStyle w:val="ProductList-Body"/>
      </w:pPr>
    </w:p>
    <w:p w14:paraId="39FCF1ED" w14:textId="77777777" w:rsidR="00111B64" w:rsidRDefault="00BE10F4">
      <w:pPr>
        <w:pStyle w:val="ProductList-Offering2HeadingNoBorder"/>
        <w:outlineLvl w:val="2"/>
      </w:pPr>
      <w:r>
        <w:t>Enterprise Mobility + Security</w:t>
      </w:r>
      <w:r>
        <w:fldChar w:fldCharType="begin"/>
      </w:r>
      <w:r>
        <w:instrText xml:space="preserve"> TC "</w:instrText>
      </w:r>
      <w:bookmarkStart w:id="380" w:name="_Toc5218328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97"/>
        <w:gridCol w:w="5519"/>
      </w:tblGrid>
      <w:tr w:rsidR="00111B64" w14:paraId="65B9CB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7D9F700" w14:textId="77777777" w:rsidR="00111B64" w:rsidRDefault="00BE10F4">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14:paraId="3FE5960A" w14:textId="77777777" w:rsidR="00111B64" w:rsidRDefault="00BE10F4">
            <w:pPr>
              <w:pStyle w:val="ProductList-TableBody"/>
            </w:pPr>
            <w:r>
              <w:rPr>
                <w:color w:val="FFFFFF"/>
              </w:rPr>
              <w:t>Kvalifisert(e) Lisens(er)</w:t>
            </w:r>
          </w:p>
        </w:tc>
      </w:tr>
      <w:tr w:rsidR="00111B64" w14:paraId="4212C921" w14:textId="77777777">
        <w:tc>
          <w:tcPr>
            <w:tcW w:w="6000" w:type="dxa"/>
            <w:tcBorders>
              <w:top w:val="single" w:sz="4" w:space="0" w:color="6E6E6E"/>
              <w:left w:val="single" w:sz="4" w:space="0" w:color="6E6E6E"/>
              <w:bottom w:val="none" w:sz="4" w:space="0" w:color="6E6E6E"/>
              <w:right w:val="single" w:sz="4" w:space="0" w:color="6E6E6E"/>
            </w:tcBorders>
          </w:tcPr>
          <w:p w14:paraId="23C8C2EF" w14:textId="77777777" w:rsidR="00111B64" w:rsidRDefault="00BE10F4">
            <w:pPr>
              <w:pStyle w:val="ProductList-TableBody"/>
            </w:pPr>
            <w:r>
              <w:t xml:space="preserve">Enterprise Mobility + Security (E3/A3 and E5/A5)-utvidelse </w:t>
            </w:r>
          </w:p>
        </w:tc>
        <w:tc>
          <w:tcPr>
            <w:tcW w:w="6120" w:type="dxa"/>
            <w:tcBorders>
              <w:top w:val="single" w:sz="4" w:space="0" w:color="6E6E6E"/>
              <w:left w:val="single" w:sz="4" w:space="0" w:color="6E6E6E"/>
              <w:bottom w:val="single" w:sz="4" w:space="0" w:color="6E6E6E"/>
              <w:right w:val="single" w:sz="4" w:space="0" w:color="6E6E6E"/>
            </w:tcBorders>
          </w:tcPr>
          <w:p w14:paraId="67EB1F0B" w14:textId="77777777" w:rsidR="00111B64" w:rsidRDefault="00BE10F4">
            <w:pPr>
              <w:pStyle w:val="ProductList-TableBody"/>
            </w:pPr>
            <w:r>
              <w:t>Core CAL Suite</w:t>
            </w:r>
          </w:p>
        </w:tc>
      </w:tr>
      <w:tr w:rsidR="00111B64" w14:paraId="7C2E8ACF" w14:textId="77777777">
        <w:tc>
          <w:tcPr>
            <w:tcW w:w="6000" w:type="dxa"/>
            <w:tcBorders>
              <w:top w:val="none" w:sz="4" w:space="0" w:color="6E6E6E"/>
              <w:left w:val="single" w:sz="4" w:space="0" w:color="6E6E6E"/>
              <w:bottom w:val="none" w:sz="4" w:space="0" w:color="6E6E6E"/>
              <w:right w:val="single" w:sz="4" w:space="0" w:color="6E6E6E"/>
            </w:tcBorders>
          </w:tcPr>
          <w:p w14:paraId="65BAD28C"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C43B6" w14:textId="77777777" w:rsidR="00111B64" w:rsidRDefault="00BE10F4">
            <w:pPr>
              <w:pStyle w:val="ProductList-TableBody"/>
            </w:pPr>
            <w:r>
              <w:t>Enterprise CAL Suite</w:t>
            </w:r>
          </w:p>
        </w:tc>
      </w:tr>
      <w:tr w:rsidR="00111B64" w14:paraId="01F5DBFE" w14:textId="77777777">
        <w:tc>
          <w:tcPr>
            <w:tcW w:w="6000" w:type="dxa"/>
            <w:tcBorders>
              <w:top w:val="none" w:sz="4" w:space="0" w:color="6E6E6E"/>
              <w:left w:val="single" w:sz="4" w:space="0" w:color="6E6E6E"/>
              <w:bottom w:val="none" w:sz="4" w:space="0" w:color="6E6E6E"/>
              <w:right w:val="single" w:sz="4" w:space="0" w:color="6E6E6E"/>
            </w:tcBorders>
          </w:tcPr>
          <w:p w14:paraId="2090246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D17156" w14:textId="77777777" w:rsidR="00111B64" w:rsidRDefault="00BE10F4">
            <w:pPr>
              <w:pStyle w:val="ProductList-TableBody"/>
            </w:pPr>
            <w:r>
              <w:t>Core CAL Suite Bridge for Office 365</w:t>
            </w:r>
          </w:p>
        </w:tc>
      </w:tr>
      <w:tr w:rsidR="00111B64" w14:paraId="05688D7A" w14:textId="77777777">
        <w:tc>
          <w:tcPr>
            <w:tcW w:w="6000" w:type="dxa"/>
            <w:tcBorders>
              <w:top w:val="none" w:sz="4" w:space="0" w:color="6E6E6E"/>
              <w:left w:val="single" w:sz="4" w:space="0" w:color="6E6E6E"/>
              <w:bottom w:val="none" w:sz="4" w:space="0" w:color="6E6E6E"/>
              <w:right w:val="single" w:sz="4" w:space="0" w:color="6E6E6E"/>
            </w:tcBorders>
          </w:tcPr>
          <w:p w14:paraId="50055A6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9943B" w14:textId="77777777" w:rsidR="00111B64" w:rsidRDefault="00BE10F4">
            <w:pPr>
              <w:pStyle w:val="ProductList-TableBody"/>
            </w:pPr>
            <w:r>
              <w:t>Core CAL Suite Bridge for Office 365 og Microsoft Intune</w:t>
            </w:r>
          </w:p>
        </w:tc>
      </w:tr>
      <w:tr w:rsidR="00111B64" w14:paraId="035E3B3F" w14:textId="77777777">
        <w:tc>
          <w:tcPr>
            <w:tcW w:w="6000" w:type="dxa"/>
            <w:tcBorders>
              <w:top w:val="none" w:sz="4" w:space="0" w:color="6E6E6E"/>
              <w:left w:val="single" w:sz="4" w:space="0" w:color="6E6E6E"/>
              <w:bottom w:val="none" w:sz="4" w:space="0" w:color="6E6E6E"/>
              <w:right w:val="single" w:sz="4" w:space="0" w:color="6E6E6E"/>
            </w:tcBorders>
          </w:tcPr>
          <w:p w14:paraId="1708467B"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84A943" w14:textId="77777777" w:rsidR="00111B64" w:rsidRDefault="00BE10F4">
            <w:pPr>
              <w:pStyle w:val="ProductList-TableBody"/>
            </w:pPr>
            <w:r>
              <w:t>Enterprise CAL Suite Bridge for Office 365</w:t>
            </w:r>
          </w:p>
        </w:tc>
      </w:tr>
      <w:tr w:rsidR="00111B64" w14:paraId="23A853C9" w14:textId="77777777">
        <w:tc>
          <w:tcPr>
            <w:tcW w:w="6000" w:type="dxa"/>
            <w:tcBorders>
              <w:top w:val="none" w:sz="4" w:space="0" w:color="6E6E6E"/>
              <w:left w:val="single" w:sz="4" w:space="0" w:color="6E6E6E"/>
              <w:bottom w:val="single" w:sz="4" w:space="0" w:color="6E6E6E"/>
              <w:right w:val="single" w:sz="4" w:space="0" w:color="6E6E6E"/>
            </w:tcBorders>
          </w:tcPr>
          <w:p w14:paraId="51139370"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0C0853" w14:textId="77777777" w:rsidR="00111B64" w:rsidRDefault="00BE10F4">
            <w:pPr>
              <w:pStyle w:val="ProductList-TableBody"/>
            </w:pPr>
            <w:r>
              <w:t>Enterprise CAL Suite Bridge for Office 365 og Microsoft Intune</w:t>
            </w:r>
          </w:p>
        </w:tc>
      </w:tr>
    </w:tbl>
    <w:p w14:paraId="0BA314C6" w14:textId="77777777" w:rsidR="00111B64" w:rsidRDefault="00111B64">
      <w:pPr>
        <w:pStyle w:val="ProductList-Body"/>
      </w:pPr>
    </w:p>
    <w:p w14:paraId="0A609FBD" w14:textId="77777777" w:rsidR="00111B64" w:rsidRDefault="00BE10F4">
      <w:pPr>
        <w:pStyle w:val="ProductList-Offering2HeadingNoBorder"/>
        <w:outlineLvl w:val="2"/>
      </w:pPr>
      <w:r>
        <w:t>Microsoft Dynamics 365-tjenester</w:t>
      </w:r>
      <w:r>
        <w:fldChar w:fldCharType="begin"/>
      </w:r>
      <w:r>
        <w:instrText xml:space="preserve"> TC "</w:instrText>
      </w:r>
      <w:bookmarkStart w:id="381" w:name="_Toc52183283"/>
      <w:r>
        <w:instrText>Microsoft Dynamics 365-tjenester</w:instrText>
      </w:r>
      <w:bookmarkEnd w:id="381"/>
      <w:r>
        <w:instrText>" \l 3</w:instrText>
      </w:r>
      <w:r>
        <w:fldChar w:fldCharType="end"/>
      </w:r>
    </w:p>
    <w:tbl>
      <w:tblPr>
        <w:tblStyle w:val="PURTable"/>
        <w:tblW w:w="0" w:type="dxa"/>
        <w:tblLook w:val="04A0" w:firstRow="1" w:lastRow="0" w:firstColumn="1" w:lastColumn="0" w:noHBand="0" w:noVBand="1"/>
      </w:tblPr>
      <w:tblGrid>
        <w:gridCol w:w="5530"/>
        <w:gridCol w:w="5386"/>
      </w:tblGrid>
      <w:tr w:rsidR="00111B64" w14:paraId="76D65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7DCC4CA" w14:textId="77777777" w:rsidR="00111B64" w:rsidRDefault="00BE10F4">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14:paraId="2B765CE4" w14:textId="77777777" w:rsidR="00111B64" w:rsidRDefault="00BE10F4">
            <w:pPr>
              <w:pStyle w:val="ProductList-TableBody"/>
            </w:pPr>
            <w:r>
              <w:rPr>
                <w:color w:val="FFFFFF"/>
              </w:rPr>
              <w:t>Kvalifisert(e) lisens(er)</w:t>
            </w:r>
          </w:p>
        </w:tc>
      </w:tr>
      <w:tr w:rsidR="00111B64" w14:paraId="6A1C7593" w14:textId="77777777">
        <w:tc>
          <w:tcPr>
            <w:tcW w:w="6120" w:type="dxa"/>
            <w:tcBorders>
              <w:top w:val="single" w:sz="4" w:space="0" w:color="6E6E6E"/>
              <w:left w:val="single" w:sz="4" w:space="0" w:color="6E6E6E"/>
              <w:bottom w:val="single" w:sz="4" w:space="0" w:color="6E6E6E"/>
              <w:right w:val="single" w:sz="4" w:space="0" w:color="6E6E6E"/>
            </w:tcBorders>
          </w:tcPr>
          <w:p w14:paraId="172F5587" w14:textId="77777777" w:rsidR="00111B64" w:rsidRDefault="00BE10F4">
            <w:pPr>
              <w:pStyle w:val="ProductList-TableBody"/>
            </w:pPr>
            <w:r>
              <w:t>Dynamics 365 Team Members-utvidelse</w:t>
            </w:r>
          </w:p>
        </w:tc>
        <w:tc>
          <w:tcPr>
            <w:tcW w:w="6000" w:type="dxa"/>
            <w:tcBorders>
              <w:top w:val="single" w:sz="4" w:space="0" w:color="6E6E6E"/>
              <w:left w:val="single" w:sz="4" w:space="0" w:color="6E6E6E"/>
              <w:bottom w:val="single" w:sz="4" w:space="0" w:color="6E6E6E"/>
              <w:right w:val="single" w:sz="4" w:space="0" w:color="6E6E6E"/>
            </w:tcBorders>
          </w:tcPr>
          <w:p w14:paraId="0DF0CE06" w14:textId="77777777" w:rsidR="00111B64" w:rsidRDefault="00BE10F4">
            <w:pPr>
              <w:pStyle w:val="ProductList-TableBody"/>
            </w:pPr>
            <w:r>
              <w:t>Dynamics 365 Team Members Bruker-CAL</w:t>
            </w:r>
          </w:p>
        </w:tc>
      </w:tr>
      <w:tr w:rsidR="00111B64" w14:paraId="0BFB69E7" w14:textId="77777777">
        <w:tc>
          <w:tcPr>
            <w:tcW w:w="6120" w:type="dxa"/>
            <w:tcBorders>
              <w:top w:val="single" w:sz="4" w:space="0" w:color="6E6E6E"/>
              <w:left w:val="single" w:sz="4" w:space="0" w:color="6E6E6E"/>
              <w:bottom w:val="single" w:sz="4" w:space="0" w:color="6E6E6E"/>
              <w:right w:val="single" w:sz="4" w:space="0" w:color="6E6E6E"/>
            </w:tcBorders>
          </w:tcPr>
          <w:p w14:paraId="60D7677C" w14:textId="77777777" w:rsidR="00111B64" w:rsidRDefault="00BE10F4">
            <w:pPr>
              <w:pStyle w:val="ProductList-TableBody"/>
            </w:pPr>
            <w:r>
              <w:t>Dynamics 365 Unified Operations – Enhetsutvidelse</w:t>
            </w:r>
          </w:p>
        </w:tc>
        <w:tc>
          <w:tcPr>
            <w:tcW w:w="6000" w:type="dxa"/>
            <w:tcBorders>
              <w:top w:val="single" w:sz="4" w:space="0" w:color="6E6E6E"/>
              <w:left w:val="single" w:sz="4" w:space="0" w:color="6E6E6E"/>
              <w:bottom w:val="single" w:sz="4" w:space="0" w:color="6E6E6E"/>
              <w:right w:val="single" w:sz="4" w:space="0" w:color="6E6E6E"/>
            </w:tcBorders>
          </w:tcPr>
          <w:p w14:paraId="42A9ED25" w14:textId="77777777" w:rsidR="00111B64" w:rsidRDefault="00BE10F4">
            <w:pPr>
              <w:pStyle w:val="ProductList-TableBody"/>
            </w:pPr>
            <w:r>
              <w:t>Dynamics 365 Operations On-premises – Device CAL</w:t>
            </w:r>
          </w:p>
        </w:tc>
      </w:tr>
      <w:tr w:rsidR="00111B64" w14:paraId="0101BBDC" w14:textId="77777777">
        <w:tc>
          <w:tcPr>
            <w:tcW w:w="6120" w:type="dxa"/>
            <w:tcBorders>
              <w:top w:val="single" w:sz="4" w:space="0" w:color="6E6E6E"/>
              <w:left w:val="single" w:sz="4" w:space="0" w:color="6E6E6E"/>
              <w:bottom w:val="single" w:sz="4" w:space="0" w:color="6E6E6E"/>
              <w:right w:val="single" w:sz="4" w:space="0" w:color="6E6E6E"/>
            </w:tcBorders>
          </w:tcPr>
          <w:p w14:paraId="471A8501" w14:textId="77777777" w:rsidR="00111B64" w:rsidRDefault="00BE10F4">
            <w:pPr>
              <w:pStyle w:val="ProductList-TableBody"/>
            </w:pPr>
            <w:r>
              <w:t>Dynamics 365 Unified Operations – Aktivitetsutvidelse</w:t>
            </w:r>
          </w:p>
        </w:tc>
        <w:tc>
          <w:tcPr>
            <w:tcW w:w="6000" w:type="dxa"/>
            <w:tcBorders>
              <w:top w:val="single" w:sz="4" w:space="0" w:color="6E6E6E"/>
              <w:left w:val="single" w:sz="4" w:space="0" w:color="6E6E6E"/>
              <w:bottom w:val="single" w:sz="4" w:space="0" w:color="6E6E6E"/>
              <w:right w:val="single" w:sz="4" w:space="0" w:color="6E6E6E"/>
            </w:tcBorders>
          </w:tcPr>
          <w:p w14:paraId="5F6D5925" w14:textId="77777777" w:rsidR="00111B64" w:rsidRDefault="00BE10F4">
            <w:pPr>
              <w:pStyle w:val="ProductList-TableBody"/>
            </w:pPr>
            <w:r>
              <w:t>Dynamics 365 Operations On-premises – Activity Bruker-CAL</w:t>
            </w:r>
          </w:p>
        </w:tc>
      </w:tr>
      <w:tr w:rsidR="00111B64" w14:paraId="6358BEBA" w14:textId="77777777">
        <w:tc>
          <w:tcPr>
            <w:tcW w:w="6120" w:type="dxa"/>
            <w:tcBorders>
              <w:top w:val="single" w:sz="4" w:space="0" w:color="6E6E6E"/>
              <w:left w:val="single" w:sz="4" w:space="0" w:color="6E6E6E"/>
              <w:bottom w:val="single" w:sz="4" w:space="0" w:color="6E6E6E"/>
              <w:right w:val="single" w:sz="4" w:space="0" w:color="6E6E6E"/>
            </w:tcBorders>
          </w:tcPr>
          <w:p w14:paraId="3A908B1D" w14:textId="77777777" w:rsidR="00111B64" w:rsidRDefault="00BE10F4">
            <w:pPr>
              <w:pStyle w:val="ProductList-TableBody"/>
            </w:pPr>
            <w:r>
              <w:t>Tillegg for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635A71C" w14:textId="77777777" w:rsidR="00111B64" w:rsidRDefault="00BE10F4">
            <w:pPr>
              <w:pStyle w:val="ProductList-TableBody"/>
            </w:pPr>
            <w:r>
              <w:t>Dynamics 365 Operations On-premises Bruker-CAL</w:t>
            </w:r>
          </w:p>
        </w:tc>
      </w:tr>
      <w:tr w:rsidR="00111B64" w14:paraId="65106B8B" w14:textId="77777777">
        <w:tc>
          <w:tcPr>
            <w:tcW w:w="6120" w:type="dxa"/>
            <w:tcBorders>
              <w:top w:val="single" w:sz="4" w:space="0" w:color="6E6E6E"/>
              <w:left w:val="single" w:sz="4" w:space="0" w:color="6E6E6E"/>
              <w:bottom w:val="single" w:sz="4" w:space="0" w:color="6E6E6E"/>
              <w:right w:val="single" w:sz="4" w:space="0" w:color="6E6E6E"/>
            </w:tcBorders>
          </w:tcPr>
          <w:p w14:paraId="5E99D271" w14:textId="77777777" w:rsidR="00111B64" w:rsidRDefault="00BE10F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4E2B0FF8" w14:textId="77777777" w:rsidR="00111B64" w:rsidRDefault="00BE10F4">
            <w:pPr>
              <w:pStyle w:val="ProductList-TableBody"/>
            </w:pPr>
            <w:r>
              <w:t>Dynamics 365 Operations On-premises Bruker-CAL</w:t>
            </w:r>
          </w:p>
        </w:tc>
      </w:tr>
      <w:tr w:rsidR="00111B64" w14:paraId="7217A772" w14:textId="77777777">
        <w:tc>
          <w:tcPr>
            <w:tcW w:w="6120" w:type="dxa"/>
            <w:tcBorders>
              <w:top w:val="single" w:sz="4" w:space="0" w:color="6E6E6E"/>
              <w:left w:val="single" w:sz="4" w:space="0" w:color="6E6E6E"/>
              <w:bottom w:val="single" w:sz="4" w:space="0" w:color="6E6E6E"/>
              <w:right w:val="single" w:sz="4" w:space="0" w:color="6E6E6E"/>
            </w:tcBorders>
          </w:tcPr>
          <w:p w14:paraId="41FA9427" w14:textId="77777777" w:rsidR="00111B64" w:rsidRDefault="00BE10F4">
            <w:pPr>
              <w:pStyle w:val="ProductList-TableBody"/>
            </w:pPr>
            <w:r>
              <w:t>Dynamics 365 Commerce Tillegg</w:t>
            </w:r>
          </w:p>
        </w:tc>
        <w:tc>
          <w:tcPr>
            <w:tcW w:w="6000" w:type="dxa"/>
            <w:tcBorders>
              <w:top w:val="single" w:sz="4" w:space="0" w:color="6E6E6E"/>
              <w:left w:val="single" w:sz="4" w:space="0" w:color="6E6E6E"/>
              <w:bottom w:val="single" w:sz="4" w:space="0" w:color="6E6E6E"/>
              <w:right w:val="single" w:sz="4" w:space="0" w:color="6E6E6E"/>
            </w:tcBorders>
          </w:tcPr>
          <w:p w14:paraId="45128225" w14:textId="77777777" w:rsidR="00111B64" w:rsidRDefault="00BE10F4">
            <w:pPr>
              <w:pStyle w:val="ProductList-TableBody"/>
            </w:pPr>
            <w:r>
              <w:t>Dynamics 365 Operations On-premises Bruker-CAL</w:t>
            </w:r>
          </w:p>
        </w:tc>
      </w:tr>
      <w:tr w:rsidR="00111B64" w14:paraId="14EC9DFB" w14:textId="77777777">
        <w:tc>
          <w:tcPr>
            <w:tcW w:w="6120" w:type="dxa"/>
            <w:tcBorders>
              <w:top w:val="single" w:sz="4" w:space="0" w:color="6E6E6E"/>
              <w:left w:val="single" w:sz="4" w:space="0" w:color="6E6E6E"/>
              <w:bottom w:val="single" w:sz="4" w:space="0" w:color="6E6E6E"/>
              <w:right w:val="single" w:sz="4" w:space="0" w:color="6E6E6E"/>
            </w:tcBorders>
          </w:tcPr>
          <w:p w14:paraId="107FB0BC" w14:textId="77777777" w:rsidR="00111B64" w:rsidRDefault="00BE10F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0DABDA91" w14:textId="77777777" w:rsidR="00111B64" w:rsidRDefault="00BE10F4">
            <w:pPr>
              <w:pStyle w:val="ProductList-TableBody"/>
            </w:pPr>
            <w:r>
              <w:t>Dynamics 365 Sales Bruker-CAL</w:t>
            </w:r>
          </w:p>
        </w:tc>
      </w:tr>
      <w:tr w:rsidR="00111B64" w14:paraId="106ABE7C" w14:textId="77777777">
        <w:tc>
          <w:tcPr>
            <w:tcW w:w="6120" w:type="dxa"/>
            <w:tcBorders>
              <w:top w:val="single" w:sz="4" w:space="0" w:color="6E6E6E"/>
              <w:left w:val="single" w:sz="4" w:space="0" w:color="6E6E6E"/>
              <w:bottom w:val="single" w:sz="4" w:space="0" w:color="6E6E6E"/>
              <w:right w:val="single" w:sz="4" w:space="0" w:color="6E6E6E"/>
            </w:tcBorders>
          </w:tcPr>
          <w:p w14:paraId="54756D97" w14:textId="77777777" w:rsidR="00111B64" w:rsidRDefault="00BE10F4">
            <w:pPr>
              <w:pStyle w:val="ProductList-TableBody"/>
            </w:pPr>
            <w:r>
              <w:t>Tillegg for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7FA17AB" w14:textId="77777777" w:rsidR="00111B64" w:rsidRDefault="00BE10F4">
            <w:pPr>
              <w:pStyle w:val="ProductList-TableBody"/>
            </w:pPr>
            <w:r>
              <w:t>Dynamics 365 Sales Bruker-CAL</w:t>
            </w:r>
          </w:p>
        </w:tc>
      </w:tr>
      <w:tr w:rsidR="00111B64" w14:paraId="4FF79793" w14:textId="77777777">
        <w:tc>
          <w:tcPr>
            <w:tcW w:w="6120" w:type="dxa"/>
            <w:tcBorders>
              <w:top w:val="single" w:sz="4" w:space="0" w:color="6E6E6E"/>
              <w:left w:val="single" w:sz="4" w:space="0" w:color="6E6E6E"/>
              <w:bottom w:val="single" w:sz="4" w:space="0" w:color="6E6E6E"/>
              <w:right w:val="single" w:sz="4" w:space="0" w:color="6E6E6E"/>
            </w:tcBorders>
          </w:tcPr>
          <w:p w14:paraId="6A1A59D6" w14:textId="77777777" w:rsidR="00111B64" w:rsidRDefault="00BE10F4">
            <w:pPr>
              <w:pStyle w:val="ProductList-TableBody"/>
            </w:pPr>
            <w:r>
              <w:t>Tillegg for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FF548D4" w14:textId="77777777" w:rsidR="00111B64" w:rsidRDefault="00BE10F4">
            <w:pPr>
              <w:pStyle w:val="ProductList-TableBody"/>
            </w:pPr>
            <w:r>
              <w:t>Dynamics 365 Customer Service Bruker-CAL</w:t>
            </w:r>
          </w:p>
        </w:tc>
      </w:tr>
      <w:tr w:rsidR="00111B64" w14:paraId="02C685F0" w14:textId="77777777">
        <w:tc>
          <w:tcPr>
            <w:tcW w:w="6120" w:type="dxa"/>
            <w:tcBorders>
              <w:top w:val="single" w:sz="4" w:space="0" w:color="6E6E6E"/>
              <w:left w:val="single" w:sz="4" w:space="0" w:color="6E6E6E"/>
              <w:bottom w:val="single" w:sz="4" w:space="0" w:color="6E6E6E"/>
              <w:right w:val="single" w:sz="4" w:space="0" w:color="6E6E6E"/>
            </w:tcBorders>
          </w:tcPr>
          <w:p w14:paraId="687EC2D5" w14:textId="77777777" w:rsidR="00111B64" w:rsidRDefault="00BE10F4">
            <w:pPr>
              <w:pStyle w:val="ProductList-TableBody"/>
            </w:pPr>
            <w:r>
              <w:t>Tillegg for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2055CD0" w14:textId="77777777" w:rsidR="00111B64" w:rsidRDefault="00BE10F4">
            <w:pPr>
              <w:pStyle w:val="ProductList-TableBody"/>
            </w:pPr>
            <w:r>
              <w:t>Dynamics 365 Customer Service Bruker-CAL</w:t>
            </w:r>
          </w:p>
        </w:tc>
      </w:tr>
      <w:tr w:rsidR="00111B64" w14:paraId="4038D92C" w14:textId="77777777">
        <w:tc>
          <w:tcPr>
            <w:tcW w:w="6120" w:type="dxa"/>
            <w:tcBorders>
              <w:top w:val="single" w:sz="4" w:space="0" w:color="6E6E6E"/>
              <w:left w:val="single" w:sz="4" w:space="0" w:color="6E6E6E"/>
              <w:bottom w:val="none" w:sz="4" w:space="0" w:color="6E6E6E"/>
              <w:right w:val="single" w:sz="4" w:space="0" w:color="6E6E6E"/>
            </w:tcBorders>
          </w:tcPr>
          <w:p w14:paraId="150CEAA8" w14:textId="77777777" w:rsidR="00111B64" w:rsidRDefault="00BE10F4">
            <w:pPr>
              <w:pStyle w:val="ProductList-TableBody"/>
            </w:pPr>
            <w:r>
              <w:t>Tillegg for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B92F7CA" w14:textId="77777777" w:rsidR="00111B64" w:rsidRDefault="00BE10F4">
            <w:pPr>
              <w:pStyle w:val="ProductList-TableBody"/>
            </w:pPr>
            <w:r>
              <w:t>Dynamics 365 for Case Management Bruker-CAL</w:t>
            </w:r>
          </w:p>
        </w:tc>
      </w:tr>
      <w:tr w:rsidR="00111B64" w14:paraId="5C94A3E0" w14:textId="77777777">
        <w:tc>
          <w:tcPr>
            <w:tcW w:w="6120" w:type="dxa"/>
            <w:tcBorders>
              <w:top w:val="none" w:sz="4" w:space="0" w:color="6E6E6E"/>
              <w:left w:val="single" w:sz="4" w:space="0" w:color="6E6E6E"/>
              <w:bottom w:val="single" w:sz="4" w:space="0" w:color="6E6E6E"/>
              <w:right w:val="single" w:sz="4" w:space="0" w:color="6E6E6E"/>
            </w:tcBorders>
          </w:tcPr>
          <w:p w14:paraId="5FF05030" w14:textId="77777777" w:rsidR="00111B64" w:rsidRDefault="0011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412E29" w14:textId="77777777" w:rsidR="00111B64" w:rsidRDefault="00BE10F4">
            <w:pPr>
              <w:pStyle w:val="ProductList-TableBody"/>
            </w:pPr>
            <w:r>
              <w:t>Dynamics 365 Sales Bruker-CAL</w:t>
            </w:r>
          </w:p>
        </w:tc>
      </w:tr>
    </w:tbl>
    <w:p w14:paraId="4D5F9F11" w14:textId="77777777" w:rsidR="00111B64" w:rsidRDefault="00111B64">
      <w:pPr>
        <w:pStyle w:val="ProductList-Body"/>
      </w:pPr>
    </w:p>
    <w:p w14:paraId="68662F15" w14:textId="77777777" w:rsidR="00111B64" w:rsidRDefault="00BE10F4">
      <w:pPr>
        <w:pStyle w:val="ProductList-Offering2HeadingNoBorder"/>
        <w:outlineLvl w:val="2"/>
      </w:pPr>
      <w:r>
        <w:t>Visio</w:t>
      </w:r>
      <w:r>
        <w:fldChar w:fldCharType="begin"/>
      </w:r>
      <w:r>
        <w:instrText xml:space="preserve"> TC "</w:instrText>
      </w:r>
      <w:bookmarkStart w:id="382" w:name="_Toc5218328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6"/>
        <w:gridCol w:w="5300"/>
      </w:tblGrid>
      <w:tr w:rsidR="00111B64" w14:paraId="39A8891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2925A7" w14:textId="77777777" w:rsidR="00111B64" w:rsidRDefault="00BE10F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4C963628" w14:textId="77777777" w:rsidR="00111B64" w:rsidRDefault="00BE10F4">
            <w:pPr>
              <w:pStyle w:val="ProductList-TableBody"/>
            </w:pPr>
            <w:r>
              <w:rPr>
                <w:color w:val="FFFFFF"/>
              </w:rPr>
              <w:t>Kvalifisert(e) lisens(er)</w:t>
            </w:r>
          </w:p>
        </w:tc>
      </w:tr>
      <w:tr w:rsidR="00111B64" w14:paraId="4FC51626" w14:textId="77777777">
        <w:tc>
          <w:tcPr>
            <w:tcW w:w="6240" w:type="dxa"/>
            <w:tcBorders>
              <w:top w:val="single" w:sz="4" w:space="0" w:color="6E6E6E"/>
              <w:left w:val="single" w:sz="4" w:space="0" w:color="6E6E6E"/>
              <w:bottom w:val="single" w:sz="4" w:space="0" w:color="6E6E6E"/>
              <w:right w:val="single" w:sz="4" w:space="0" w:color="6E6E6E"/>
            </w:tcBorders>
          </w:tcPr>
          <w:p w14:paraId="11A08BDB" w14:textId="77777777" w:rsidR="00111B64" w:rsidRDefault="00BE10F4">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14:paraId="57220921" w14:textId="77777777" w:rsidR="00111B64" w:rsidRDefault="00BE10F4">
            <w:pPr>
              <w:pStyle w:val="ProductList-TableBody"/>
            </w:pPr>
            <w:r>
              <w:t>Visio Professional</w:t>
            </w:r>
          </w:p>
        </w:tc>
      </w:tr>
      <w:tr w:rsidR="00111B64" w14:paraId="13126E24" w14:textId="77777777">
        <w:tc>
          <w:tcPr>
            <w:tcW w:w="6240" w:type="dxa"/>
            <w:tcBorders>
              <w:top w:val="single" w:sz="4" w:space="0" w:color="6E6E6E"/>
              <w:left w:val="single" w:sz="4" w:space="0" w:color="6E6E6E"/>
              <w:bottom w:val="single" w:sz="4" w:space="0" w:color="6E6E6E"/>
              <w:right w:val="single" w:sz="4" w:space="0" w:color="6E6E6E"/>
            </w:tcBorders>
          </w:tcPr>
          <w:p w14:paraId="56EF7D81" w14:textId="77777777" w:rsidR="00111B64" w:rsidRDefault="00BE10F4">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14:paraId="3CAEA591" w14:textId="77777777" w:rsidR="00111B64" w:rsidRDefault="00BE10F4">
            <w:pPr>
              <w:pStyle w:val="ProductList-TableBody"/>
            </w:pPr>
            <w:r>
              <w:t>Visio Standard</w:t>
            </w:r>
          </w:p>
        </w:tc>
      </w:tr>
    </w:tbl>
    <w:p w14:paraId="451812FA" w14:textId="77777777" w:rsidR="00111B64" w:rsidRDefault="00111B64">
      <w:pPr>
        <w:pStyle w:val="ProductList-Body"/>
      </w:pPr>
    </w:p>
    <w:p w14:paraId="479CC7A1" w14:textId="77777777" w:rsidR="00111B64" w:rsidRDefault="00BE10F4">
      <w:pPr>
        <w:pStyle w:val="ProductList-Offering2HeadingNoBorder"/>
        <w:outlineLvl w:val="2"/>
      </w:pPr>
      <w:r>
        <w:t>Office 365-pakker</w:t>
      </w:r>
      <w:r>
        <w:fldChar w:fldCharType="begin"/>
      </w:r>
      <w:r>
        <w:instrText xml:space="preserve"> TC "</w:instrText>
      </w:r>
      <w:bookmarkStart w:id="383" w:name="_Toc52183285"/>
      <w:r>
        <w:instrText>Office 365-pakker</w:instrText>
      </w:r>
      <w:bookmarkEnd w:id="383"/>
      <w:r>
        <w:instrText>" \l 3</w:instrText>
      </w:r>
      <w:r>
        <w:fldChar w:fldCharType="end"/>
      </w:r>
    </w:p>
    <w:p w14:paraId="64A337EA" w14:textId="77777777" w:rsidR="00111B64" w:rsidRDefault="00BE10F4">
      <w:pPr>
        <w:pStyle w:val="ProductList-Body"/>
      </w:pPr>
      <w:r>
        <w:t xml:space="preserve">Tilleggs-SL-er for Bruker gir Lisensierte Brukere tilgangsrettigheter til serverprogramvare tilsvarende de Kvalifiserte Lisensene fra en hvilken som helst enhet. </w:t>
      </w:r>
    </w:p>
    <w:p w14:paraId="64A4F056" w14:textId="77777777" w:rsidR="00111B64" w:rsidRDefault="00111B64">
      <w:pPr>
        <w:pStyle w:val="ProductList-Body"/>
      </w:pPr>
    </w:p>
    <w:tbl>
      <w:tblPr>
        <w:tblStyle w:val="PURTable"/>
        <w:tblW w:w="0" w:type="dxa"/>
        <w:tblLook w:val="04A0" w:firstRow="1" w:lastRow="0" w:firstColumn="1" w:lastColumn="0" w:noHBand="0" w:noVBand="1"/>
      </w:tblPr>
      <w:tblGrid>
        <w:gridCol w:w="5623"/>
        <w:gridCol w:w="5293"/>
      </w:tblGrid>
      <w:tr w:rsidR="00111B64" w14:paraId="0C8E1D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6A4F566" w14:textId="77777777" w:rsidR="00111B64" w:rsidRDefault="00BE10F4">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14:paraId="216721F3" w14:textId="77777777" w:rsidR="00111B64" w:rsidRDefault="00BE10F4">
            <w:pPr>
              <w:pStyle w:val="ProductList-TableBody"/>
            </w:pPr>
            <w:r>
              <w:rPr>
                <w:color w:val="FFFFFF"/>
              </w:rPr>
              <w:t>Kvalifisert(e) lisens(er)</w:t>
            </w:r>
          </w:p>
        </w:tc>
      </w:tr>
      <w:tr w:rsidR="00111B64" w14:paraId="1FC3E010" w14:textId="77777777">
        <w:tc>
          <w:tcPr>
            <w:tcW w:w="6240" w:type="dxa"/>
            <w:tcBorders>
              <w:top w:val="single" w:sz="4" w:space="0" w:color="6E6E6E"/>
              <w:left w:val="single" w:sz="4" w:space="0" w:color="6E6E6E"/>
              <w:bottom w:val="single" w:sz="4" w:space="0" w:color="6E6E6E"/>
              <w:right w:val="single" w:sz="4" w:space="0" w:color="6E6E6E"/>
            </w:tcBorders>
          </w:tcPr>
          <w:p w14:paraId="43040B84" w14:textId="77777777" w:rsidR="00111B64" w:rsidRDefault="00BE10F4">
            <w:pPr>
              <w:pStyle w:val="ProductList-TableBody"/>
            </w:pPr>
            <w:r>
              <w:t>Office 365 E1-tillegg</w:t>
            </w:r>
          </w:p>
        </w:tc>
        <w:tc>
          <w:tcPr>
            <w:tcW w:w="5880" w:type="dxa"/>
            <w:tcBorders>
              <w:top w:val="single" w:sz="4" w:space="0" w:color="6E6E6E"/>
              <w:left w:val="single" w:sz="4" w:space="0" w:color="6E6E6E"/>
              <w:bottom w:val="none" w:sz="4" w:space="0" w:color="6E6E6E"/>
              <w:right w:val="single" w:sz="4" w:space="0" w:color="6E6E6E"/>
            </w:tcBorders>
          </w:tcPr>
          <w:p w14:paraId="0D3AB1CE" w14:textId="77777777" w:rsidR="00111B64" w:rsidRDefault="00BE10F4">
            <w:pPr>
              <w:pStyle w:val="ProductList-TableBody"/>
            </w:pPr>
            <w:r>
              <w:t>Core CAL Suite, eller</w:t>
            </w:r>
          </w:p>
        </w:tc>
      </w:tr>
      <w:tr w:rsidR="00111B64" w14:paraId="6B623A30" w14:textId="77777777">
        <w:tc>
          <w:tcPr>
            <w:tcW w:w="6240" w:type="dxa"/>
            <w:tcBorders>
              <w:top w:val="single" w:sz="4" w:space="0" w:color="6E6E6E"/>
              <w:left w:val="single" w:sz="4" w:space="0" w:color="6E6E6E"/>
              <w:bottom w:val="single" w:sz="4" w:space="0" w:color="6E6E6E"/>
              <w:right w:val="single" w:sz="4" w:space="0" w:color="6E6E6E"/>
            </w:tcBorders>
          </w:tcPr>
          <w:p w14:paraId="38779071" w14:textId="77777777" w:rsidR="00111B64" w:rsidRDefault="00BE10F4">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14:paraId="5DED1597" w14:textId="77777777" w:rsidR="00111B64" w:rsidRDefault="00BE10F4">
            <w:pPr>
              <w:pStyle w:val="ProductList-TableBody"/>
            </w:pPr>
            <w:r>
              <w:t>Core CAL Suite-bro for Enterprise Mobility + Security</w:t>
            </w:r>
          </w:p>
        </w:tc>
      </w:tr>
      <w:tr w:rsidR="00111B64" w14:paraId="7EC73878" w14:textId="77777777">
        <w:tc>
          <w:tcPr>
            <w:tcW w:w="6240" w:type="dxa"/>
            <w:tcBorders>
              <w:top w:val="single" w:sz="4" w:space="0" w:color="6E6E6E"/>
              <w:left w:val="single" w:sz="4" w:space="0" w:color="6E6E6E"/>
              <w:bottom w:val="single" w:sz="4" w:space="0" w:color="6E6E6E"/>
              <w:right w:val="single" w:sz="4" w:space="0" w:color="6E6E6E"/>
            </w:tcBorders>
          </w:tcPr>
          <w:p w14:paraId="325F38B4" w14:textId="77777777" w:rsidR="00111B64" w:rsidRDefault="00BE10F4">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14:paraId="0A0F0F36" w14:textId="77777777" w:rsidR="00111B64" w:rsidRDefault="00111B64">
            <w:pPr>
              <w:pStyle w:val="ProductList-TableBody"/>
            </w:pPr>
          </w:p>
        </w:tc>
      </w:tr>
      <w:tr w:rsidR="00111B64" w14:paraId="4F0392BB" w14:textId="77777777">
        <w:tc>
          <w:tcPr>
            <w:tcW w:w="6240" w:type="dxa"/>
            <w:tcBorders>
              <w:top w:val="single" w:sz="4" w:space="0" w:color="6E6E6E"/>
              <w:left w:val="single" w:sz="4" w:space="0" w:color="6E6E6E"/>
              <w:bottom w:val="single" w:sz="4" w:space="0" w:color="6E6E6E"/>
              <w:right w:val="single" w:sz="4" w:space="0" w:color="6E6E6E"/>
            </w:tcBorders>
          </w:tcPr>
          <w:p w14:paraId="3BCE5A17" w14:textId="77777777" w:rsidR="00111B64" w:rsidRDefault="00BE10F4">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7662FFFD" w14:textId="77777777" w:rsidR="00111B64" w:rsidRDefault="00111B64">
            <w:pPr>
              <w:pStyle w:val="ProductList-TableBody"/>
            </w:pPr>
          </w:p>
        </w:tc>
      </w:tr>
      <w:tr w:rsidR="00111B64" w14:paraId="264CF828" w14:textId="77777777">
        <w:tc>
          <w:tcPr>
            <w:tcW w:w="6240" w:type="dxa"/>
            <w:tcBorders>
              <w:top w:val="single" w:sz="4" w:space="0" w:color="6E6E6E"/>
              <w:left w:val="single" w:sz="4" w:space="0" w:color="6E6E6E"/>
              <w:bottom w:val="single" w:sz="4" w:space="0" w:color="6E6E6E"/>
              <w:right w:val="single" w:sz="4" w:space="0" w:color="6E6E6E"/>
            </w:tcBorders>
          </w:tcPr>
          <w:p w14:paraId="5720F9A8" w14:textId="77777777" w:rsidR="00111B64" w:rsidRDefault="00BE10F4">
            <w:pPr>
              <w:pStyle w:val="ProductList-TableBody"/>
            </w:pPr>
            <w:r>
              <w:t>Office 365 E3 uten Apper for foretakstillegg</w:t>
            </w:r>
          </w:p>
        </w:tc>
        <w:tc>
          <w:tcPr>
            <w:tcW w:w="5880" w:type="dxa"/>
            <w:tcBorders>
              <w:top w:val="single" w:sz="4" w:space="0" w:color="6E6E6E"/>
              <w:left w:val="single" w:sz="4" w:space="0" w:color="6E6E6E"/>
              <w:bottom w:val="none" w:sz="4" w:space="0" w:color="6E6E6E"/>
              <w:right w:val="single" w:sz="4" w:space="0" w:color="6E6E6E"/>
            </w:tcBorders>
          </w:tcPr>
          <w:p w14:paraId="27168730" w14:textId="77777777" w:rsidR="00111B64" w:rsidRDefault="00BE10F4">
            <w:pPr>
              <w:pStyle w:val="ProductList-TableBody"/>
            </w:pPr>
            <w:r>
              <w:t>Core CAL Suite, eller Enterprise CAL Suite, eller</w:t>
            </w:r>
          </w:p>
        </w:tc>
      </w:tr>
      <w:tr w:rsidR="00111B64" w14:paraId="51C5318D" w14:textId="77777777">
        <w:tc>
          <w:tcPr>
            <w:tcW w:w="6240" w:type="dxa"/>
            <w:tcBorders>
              <w:top w:val="single" w:sz="4" w:space="0" w:color="6E6E6E"/>
              <w:left w:val="single" w:sz="4" w:space="0" w:color="6E6E6E"/>
              <w:bottom w:val="single" w:sz="4" w:space="0" w:color="6E6E6E"/>
              <w:right w:val="single" w:sz="4" w:space="0" w:color="6E6E6E"/>
            </w:tcBorders>
          </w:tcPr>
          <w:p w14:paraId="71D8E773" w14:textId="77777777" w:rsidR="00111B64" w:rsidRDefault="00BE10F4">
            <w:pPr>
              <w:pStyle w:val="ProductList-TableBody"/>
            </w:pPr>
            <w:r>
              <w:t>Office 365 E4 uten Apper for foretakstillegg</w:t>
            </w:r>
          </w:p>
        </w:tc>
        <w:tc>
          <w:tcPr>
            <w:tcW w:w="5880" w:type="dxa"/>
            <w:tcBorders>
              <w:top w:val="none" w:sz="4" w:space="0" w:color="6E6E6E"/>
              <w:left w:val="single" w:sz="4" w:space="0" w:color="6E6E6E"/>
              <w:bottom w:val="none" w:sz="4" w:space="0" w:color="6E6E6E"/>
              <w:right w:val="single" w:sz="4" w:space="0" w:color="6E6E6E"/>
            </w:tcBorders>
          </w:tcPr>
          <w:p w14:paraId="29342D93" w14:textId="77777777" w:rsidR="00111B64" w:rsidRDefault="00BE10F4">
            <w:pPr>
              <w:pStyle w:val="ProductList-TableBody"/>
            </w:pPr>
            <w:r>
              <w:t>Core Suite Bridge for Enterprise Mobility + Security, eller</w:t>
            </w:r>
          </w:p>
        </w:tc>
      </w:tr>
      <w:tr w:rsidR="00111B64" w14:paraId="6F0D774A" w14:textId="77777777">
        <w:tc>
          <w:tcPr>
            <w:tcW w:w="6240" w:type="dxa"/>
            <w:tcBorders>
              <w:top w:val="single" w:sz="4" w:space="0" w:color="6E6E6E"/>
              <w:left w:val="single" w:sz="4" w:space="0" w:color="6E6E6E"/>
              <w:bottom w:val="single" w:sz="4" w:space="0" w:color="6E6E6E"/>
              <w:right w:val="single" w:sz="4" w:space="0" w:color="6E6E6E"/>
            </w:tcBorders>
          </w:tcPr>
          <w:p w14:paraId="150ABD33" w14:textId="77777777" w:rsidR="00111B64" w:rsidRDefault="00BE10F4">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14:paraId="5809123C" w14:textId="77777777" w:rsidR="00111B64" w:rsidRDefault="00BE10F4">
            <w:pPr>
              <w:pStyle w:val="ProductList-TableBody"/>
            </w:pPr>
            <w:r>
              <w:t>Enterprise CAL Suite-bro for Enterprise Mobility + Security</w:t>
            </w:r>
          </w:p>
        </w:tc>
      </w:tr>
      <w:tr w:rsidR="00111B64" w14:paraId="4C39E654" w14:textId="77777777">
        <w:tc>
          <w:tcPr>
            <w:tcW w:w="6240" w:type="dxa"/>
            <w:tcBorders>
              <w:top w:val="single" w:sz="4" w:space="0" w:color="6E6E6E"/>
              <w:left w:val="single" w:sz="4" w:space="0" w:color="6E6E6E"/>
              <w:bottom w:val="single" w:sz="4" w:space="0" w:color="6E6E6E"/>
              <w:right w:val="single" w:sz="4" w:space="0" w:color="6E6E6E"/>
            </w:tcBorders>
          </w:tcPr>
          <w:p w14:paraId="72A63682" w14:textId="77777777" w:rsidR="00111B64" w:rsidRDefault="00BE10F4">
            <w:pPr>
              <w:pStyle w:val="ProductList-TableBody"/>
            </w:pPr>
            <w:r>
              <w:t>Office 365 E3-tillegg</w:t>
            </w:r>
          </w:p>
        </w:tc>
        <w:tc>
          <w:tcPr>
            <w:tcW w:w="5880" w:type="dxa"/>
            <w:tcBorders>
              <w:top w:val="single" w:sz="4" w:space="0" w:color="6E6E6E"/>
              <w:left w:val="single" w:sz="4" w:space="0" w:color="6E6E6E"/>
              <w:bottom w:val="none" w:sz="4" w:space="0" w:color="6E6E6E"/>
              <w:right w:val="single" w:sz="4" w:space="0" w:color="6E6E6E"/>
            </w:tcBorders>
          </w:tcPr>
          <w:p w14:paraId="6D861754" w14:textId="77777777" w:rsidR="00111B64" w:rsidRDefault="00BE10F4">
            <w:pPr>
              <w:pStyle w:val="ProductList-TableBody"/>
            </w:pPr>
            <w:r>
              <w:t>Core Suite og Office Professional Plus, eller</w:t>
            </w:r>
          </w:p>
        </w:tc>
      </w:tr>
      <w:tr w:rsidR="00111B64" w14:paraId="6BC57F43" w14:textId="77777777">
        <w:tc>
          <w:tcPr>
            <w:tcW w:w="6240" w:type="dxa"/>
            <w:tcBorders>
              <w:top w:val="single" w:sz="4" w:space="0" w:color="6E6E6E"/>
              <w:left w:val="single" w:sz="4" w:space="0" w:color="6E6E6E"/>
              <w:bottom w:val="single" w:sz="4" w:space="0" w:color="6E6E6E"/>
              <w:right w:val="single" w:sz="4" w:space="0" w:color="6E6E6E"/>
            </w:tcBorders>
          </w:tcPr>
          <w:p w14:paraId="6446053F" w14:textId="77777777" w:rsidR="00111B64" w:rsidRDefault="00BE10F4">
            <w:pPr>
              <w:pStyle w:val="ProductList-TableBody"/>
            </w:pPr>
            <w:r>
              <w:t>Office 365 E4-tillegg</w:t>
            </w:r>
          </w:p>
        </w:tc>
        <w:tc>
          <w:tcPr>
            <w:tcW w:w="5880" w:type="dxa"/>
            <w:tcBorders>
              <w:top w:val="none" w:sz="4" w:space="0" w:color="6E6E6E"/>
              <w:left w:val="single" w:sz="4" w:space="0" w:color="6E6E6E"/>
              <w:bottom w:val="none" w:sz="4" w:space="0" w:color="6E6E6E"/>
              <w:right w:val="single" w:sz="4" w:space="0" w:color="6E6E6E"/>
            </w:tcBorders>
          </w:tcPr>
          <w:p w14:paraId="6D442ED4" w14:textId="77777777" w:rsidR="00111B64" w:rsidRDefault="00BE10F4">
            <w:pPr>
              <w:pStyle w:val="ProductList-TableBody"/>
            </w:pPr>
            <w:r>
              <w:t>Core CAL Suite Bridge for Enterprise Mobility + Security og Office Professional Plus, eller</w:t>
            </w:r>
          </w:p>
        </w:tc>
      </w:tr>
      <w:tr w:rsidR="00111B64" w14:paraId="08D69869" w14:textId="77777777">
        <w:tc>
          <w:tcPr>
            <w:tcW w:w="6240" w:type="dxa"/>
            <w:tcBorders>
              <w:top w:val="single" w:sz="4" w:space="0" w:color="6E6E6E"/>
              <w:left w:val="single" w:sz="4" w:space="0" w:color="6E6E6E"/>
              <w:bottom w:val="single" w:sz="4" w:space="0" w:color="6E6E6E"/>
              <w:right w:val="single" w:sz="4" w:space="0" w:color="6E6E6E"/>
            </w:tcBorders>
          </w:tcPr>
          <w:p w14:paraId="12B01E1C" w14:textId="77777777" w:rsidR="00111B64" w:rsidRDefault="00BE10F4">
            <w:pPr>
              <w:pStyle w:val="ProductList-TableBody"/>
            </w:pPr>
            <w:r>
              <w:t>Office 365 E5-tillegg</w:t>
            </w:r>
          </w:p>
        </w:tc>
        <w:tc>
          <w:tcPr>
            <w:tcW w:w="5880" w:type="dxa"/>
            <w:tcBorders>
              <w:top w:val="none" w:sz="4" w:space="0" w:color="6E6E6E"/>
              <w:left w:val="single" w:sz="4" w:space="0" w:color="6E6E6E"/>
              <w:bottom w:val="none" w:sz="4" w:space="0" w:color="6E6E6E"/>
              <w:right w:val="single" w:sz="4" w:space="0" w:color="6E6E6E"/>
            </w:tcBorders>
          </w:tcPr>
          <w:p w14:paraId="097FD9E3" w14:textId="77777777" w:rsidR="00111B64" w:rsidRDefault="00BE10F4">
            <w:pPr>
              <w:pStyle w:val="ProductList-TableBody"/>
            </w:pPr>
            <w:r>
              <w:t>Enterprise CAL Suite og Office Professional Plus, eller</w:t>
            </w:r>
          </w:p>
        </w:tc>
      </w:tr>
      <w:tr w:rsidR="00111B64" w14:paraId="0FB93355" w14:textId="77777777">
        <w:tc>
          <w:tcPr>
            <w:tcW w:w="6240" w:type="dxa"/>
            <w:tcBorders>
              <w:top w:val="single" w:sz="4" w:space="0" w:color="6E6E6E"/>
              <w:left w:val="single" w:sz="4" w:space="0" w:color="6E6E6E"/>
              <w:bottom w:val="single" w:sz="4" w:space="0" w:color="6E6E6E"/>
              <w:right w:val="single" w:sz="4" w:space="0" w:color="6E6E6E"/>
            </w:tcBorders>
          </w:tcPr>
          <w:p w14:paraId="2BA19770" w14:textId="77777777" w:rsidR="00111B64" w:rsidRDefault="00BE10F4">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14:paraId="713B6C5E" w14:textId="77777777" w:rsidR="00111B64" w:rsidRDefault="00BE10F4">
            <w:pPr>
              <w:pStyle w:val="ProductList-TableBody"/>
            </w:pPr>
            <w:r>
              <w:t>Enterprise CAL Suite Bridge for Enterprise Mobility+ Security og Office Professional Plus</w:t>
            </w:r>
          </w:p>
        </w:tc>
      </w:tr>
      <w:tr w:rsidR="00111B64" w14:paraId="1E2CDD4E" w14:textId="77777777">
        <w:tc>
          <w:tcPr>
            <w:tcW w:w="6240" w:type="dxa"/>
            <w:tcBorders>
              <w:top w:val="single" w:sz="4" w:space="0" w:color="6E6E6E"/>
              <w:left w:val="single" w:sz="4" w:space="0" w:color="6E6E6E"/>
              <w:bottom w:val="single" w:sz="4" w:space="0" w:color="6E6E6E"/>
              <w:right w:val="single" w:sz="4" w:space="0" w:color="6E6E6E"/>
            </w:tcBorders>
          </w:tcPr>
          <w:p w14:paraId="4EF30DFB" w14:textId="77777777" w:rsidR="00111B64" w:rsidRDefault="00BE10F4">
            <w:pPr>
              <w:pStyle w:val="ProductList-TableBody"/>
            </w:pPr>
            <w:r>
              <w:t>Office 365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D6C48AC" w14:textId="77777777" w:rsidR="00111B64" w:rsidRDefault="00BE10F4">
            <w:pPr>
              <w:pStyle w:val="ProductList-TableBody"/>
            </w:pPr>
            <w:r>
              <w:t>Office Professional Plus</w:t>
            </w:r>
          </w:p>
        </w:tc>
      </w:tr>
    </w:tbl>
    <w:p w14:paraId="3A32C59D" w14:textId="77777777" w:rsidR="00111B64" w:rsidRDefault="00111B64">
      <w:pPr>
        <w:pStyle w:val="ProductList-Body"/>
      </w:pPr>
    </w:p>
    <w:p w14:paraId="48D3EE6D" w14:textId="77777777" w:rsidR="00111B64" w:rsidRDefault="00111B64">
      <w:pPr>
        <w:pStyle w:val="ProductList-Body"/>
      </w:pPr>
    </w:p>
    <w:p w14:paraId="056EB600" w14:textId="77777777" w:rsidR="00111B64" w:rsidRDefault="00BE10F4">
      <w:pPr>
        <w:pStyle w:val="ProductList-Offering2HeadingNoBorder"/>
        <w:outlineLvl w:val="2"/>
      </w:pPr>
      <w:r>
        <w:t>Exchange Online</w:t>
      </w:r>
      <w:r>
        <w:fldChar w:fldCharType="begin"/>
      </w:r>
      <w:r>
        <w:instrText xml:space="preserve"> TC "</w:instrText>
      </w:r>
      <w:bookmarkStart w:id="384" w:name="_Toc5218328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2"/>
        <w:gridCol w:w="5204"/>
      </w:tblGrid>
      <w:tr w:rsidR="00111B64" w14:paraId="56C733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348CEC8" w14:textId="77777777" w:rsidR="00111B64" w:rsidRDefault="00BE10F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1B318BA7" w14:textId="77777777" w:rsidR="00111B64" w:rsidRDefault="00BE10F4">
            <w:pPr>
              <w:pStyle w:val="ProductList-TableBody"/>
            </w:pPr>
            <w:r>
              <w:rPr>
                <w:color w:val="FFFFFF"/>
              </w:rPr>
              <w:t>Kvalifisert(e) Lisens(er)</w:t>
            </w:r>
          </w:p>
        </w:tc>
      </w:tr>
      <w:tr w:rsidR="00111B64" w14:paraId="4C970EC0" w14:textId="77777777">
        <w:tc>
          <w:tcPr>
            <w:tcW w:w="6360" w:type="dxa"/>
            <w:tcBorders>
              <w:top w:val="single" w:sz="4" w:space="0" w:color="6E6E6E"/>
              <w:left w:val="single" w:sz="4" w:space="0" w:color="6E6E6E"/>
              <w:bottom w:val="none" w:sz="4" w:space="0" w:color="6E6E6E"/>
              <w:right w:val="single" w:sz="4" w:space="0" w:color="6E6E6E"/>
            </w:tcBorders>
          </w:tcPr>
          <w:p w14:paraId="331372B0" w14:textId="77777777" w:rsidR="00111B64" w:rsidRDefault="00BE10F4">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14:paraId="0C239851" w14:textId="77777777" w:rsidR="00111B64" w:rsidRDefault="00BE10F4">
            <w:pPr>
              <w:pStyle w:val="ProductList-TableBody"/>
            </w:pPr>
            <w:r>
              <w:t>Exchange Standard CAL</w:t>
            </w:r>
          </w:p>
        </w:tc>
      </w:tr>
      <w:tr w:rsidR="00111B64" w14:paraId="6E915DB4" w14:textId="77777777">
        <w:tc>
          <w:tcPr>
            <w:tcW w:w="6360" w:type="dxa"/>
            <w:tcBorders>
              <w:top w:val="none" w:sz="4" w:space="0" w:color="6E6E6E"/>
              <w:left w:val="single" w:sz="4" w:space="0" w:color="6E6E6E"/>
              <w:bottom w:val="single" w:sz="4" w:space="0" w:color="6E6E6E"/>
              <w:right w:val="single" w:sz="4" w:space="0" w:color="6E6E6E"/>
            </w:tcBorders>
          </w:tcPr>
          <w:p w14:paraId="5A1DC5D9"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3BF777" w14:textId="77777777" w:rsidR="00111B64" w:rsidRDefault="00BE10F4">
            <w:pPr>
              <w:pStyle w:val="ProductList-TableBody"/>
            </w:pPr>
            <w:r>
              <w:t>Core CAL Suite</w:t>
            </w:r>
          </w:p>
        </w:tc>
      </w:tr>
    </w:tbl>
    <w:p w14:paraId="59C4BB8C" w14:textId="77777777" w:rsidR="00111B64" w:rsidRDefault="00111B64">
      <w:pPr>
        <w:pStyle w:val="ProductList-Body"/>
      </w:pPr>
    </w:p>
    <w:p w14:paraId="6B5BDF1F" w14:textId="77777777" w:rsidR="00111B64" w:rsidRDefault="00BE10F4">
      <w:pPr>
        <w:pStyle w:val="ProductList-Offering2HeadingNoBorder"/>
        <w:outlineLvl w:val="2"/>
      </w:pPr>
      <w:r>
        <w:t>Project</w:t>
      </w:r>
      <w:r>
        <w:fldChar w:fldCharType="begin"/>
      </w:r>
      <w:r>
        <w:instrText xml:space="preserve"> TC "</w:instrText>
      </w:r>
      <w:bookmarkStart w:id="385" w:name="_Toc5218328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3"/>
        <w:gridCol w:w="5203"/>
      </w:tblGrid>
      <w:tr w:rsidR="00111B64" w14:paraId="077F90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8B8C5E" w14:textId="77777777" w:rsidR="00111B64" w:rsidRDefault="00BE10F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0A94BF67" w14:textId="77777777" w:rsidR="00111B64" w:rsidRDefault="00BE10F4">
            <w:pPr>
              <w:pStyle w:val="ProductList-TableBody"/>
            </w:pPr>
            <w:r>
              <w:rPr>
                <w:color w:val="FFFFFF"/>
              </w:rPr>
              <w:t>Kvalifisert(e) lisens(er)</w:t>
            </w:r>
          </w:p>
        </w:tc>
      </w:tr>
      <w:tr w:rsidR="00111B64" w14:paraId="7E744D41" w14:textId="77777777">
        <w:tc>
          <w:tcPr>
            <w:tcW w:w="6360" w:type="dxa"/>
            <w:tcBorders>
              <w:top w:val="single" w:sz="4" w:space="0" w:color="6E6E6E"/>
              <w:left w:val="single" w:sz="4" w:space="0" w:color="6E6E6E"/>
              <w:bottom w:val="single" w:sz="4" w:space="0" w:color="6E6E6E"/>
              <w:right w:val="single" w:sz="4" w:space="0" w:color="6E6E6E"/>
            </w:tcBorders>
          </w:tcPr>
          <w:p w14:paraId="43D001E3" w14:textId="77777777" w:rsidR="00111B64" w:rsidRDefault="00BE10F4">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1DE53D7B" w14:textId="77777777" w:rsidR="00111B64" w:rsidRDefault="00BE10F4">
            <w:pPr>
              <w:pStyle w:val="ProductList-TableBody"/>
            </w:pPr>
            <w:r>
              <w:t>Project Professional</w:t>
            </w:r>
          </w:p>
        </w:tc>
      </w:tr>
      <w:tr w:rsidR="00111B64" w14:paraId="645440D1" w14:textId="77777777">
        <w:tc>
          <w:tcPr>
            <w:tcW w:w="6360" w:type="dxa"/>
            <w:tcBorders>
              <w:top w:val="single" w:sz="4" w:space="0" w:color="6E6E6E"/>
              <w:left w:val="single" w:sz="4" w:space="0" w:color="6E6E6E"/>
              <w:bottom w:val="single" w:sz="4" w:space="0" w:color="6E6E6E"/>
              <w:right w:val="single" w:sz="4" w:space="0" w:color="6E6E6E"/>
            </w:tcBorders>
          </w:tcPr>
          <w:p w14:paraId="4EC4B1F2" w14:textId="77777777" w:rsidR="00111B64" w:rsidRDefault="00BE10F4">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6AEB6A27" w14:textId="77777777" w:rsidR="00111B64" w:rsidRDefault="00111B64">
            <w:pPr>
              <w:pStyle w:val="ProductList-TableBody"/>
            </w:pPr>
          </w:p>
        </w:tc>
      </w:tr>
      <w:tr w:rsidR="00111B64" w14:paraId="1AA03619" w14:textId="77777777">
        <w:tc>
          <w:tcPr>
            <w:tcW w:w="6360" w:type="dxa"/>
            <w:tcBorders>
              <w:top w:val="single" w:sz="4" w:space="0" w:color="6E6E6E"/>
              <w:left w:val="single" w:sz="4" w:space="0" w:color="6E6E6E"/>
              <w:bottom w:val="single" w:sz="4" w:space="0" w:color="6E6E6E"/>
              <w:right w:val="single" w:sz="4" w:space="0" w:color="6E6E6E"/>
            </w:tcBorders>
          </w:tcPr>
          <w:p w14:paraId="0F478C70" w14:textId="77777777" w:rsidR="00111B64" w:rsidRDefault="00BE10F4">
            <w:pPr>
              <w:pStyle w:val="ProductList-TableBody"/>
            </w:pPr>
            <w:r>
              <w:t>Project Plan 3 Tillegg</w:t>
            </w:r>
          </w:p>
        </w:tc>
        <w:tc>
          <w:tcPr>
            <w:tcW w:w="5760" w:type="dxa"/>
            <w:tcBorders>
              <w:top w:val="single" w:sz="4" w:space="0" w:color="6E6E6E"/>
              <w:left w:val="single" w:sz="4" w:space="0" w:color="6E6E6E"/>
              <w:bottom w:val="none" w:sz="4" w:space="0" w:color="6E6E6E"/>
              <w:right w:val="single" w:sz="4" w:space="0" w:color="6E6E6E"/>
            </w:tcBorders>
          </w:tcPr>
          <w:p w14:paraId="46E3577D" w14:textId="77777777" w:rsidR="00111B64" w:rsidRDefault="00BE10F4">
            <w:pPr>
              <w:pStyle w:val="ProductList-TableBody"/>
            </w:pPr>
            <w:r>
              <w:t>Project Standard</w:t>
            </w:r>
          </w:p>
        </w:tc>
      </w:tr>
      <w:tr w:rsidR="00111B64" w14:paraId="47009CAA" w14:textId="77777777">
        <w:tc>
          <w:tcPr>
            <w:tcW w:w="6360" w:type="dxa"/>
            <w:tcBorders>
              <w:top w:val="single" w:sz="4" w:space="0" w:color="6E6E6E"/>
              <w:left w:val="single" w:sz="4" w:space="0" w:color="6E6E6E"/>
              <w:bottom w:val="single" w:sz="4" w:space="0" w:color="6E6E6E"/>
              <w:right w:val="single" w:sz="4" w:space="0" w:color="6E6E6E"/>
            </w:tcBorders>
          </w:tcPr>
          <w:p w14:paraId="0F480ED6" w14:textId="77777777" w:rsidR="00111B64" w:rsidRDefault="00BE10F4">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5A6DF298" w14:textId="77777777" w:rsidR="00111B64" w:rsidRDefault="00111B64">
            <w:pPr>
              <w:pStyle w:val="ProductList-TableBody"/>
            </w:pPr>
          </w:p>
        </w:tc>
      </w:tr>
      <w:tr w:rsidR="00111B64" w14:paraId="7E3E4A8A" w14:textId="77777777">
        <w:tc>
          <w:tcPr>
            <w:tcW w:w="6360" w:type="dxa"/>
            <w:tcBorders>
              <w:top w:val="single" w:sz="4" w:space="0" w:color="6E6E6E"/>
              <w:left w:val="single" w:sz="4" w:space="0" w:color="6E6E6E"/>
              <w:bottom w:val="single" w:sz="4" w:space="0" w:color="6E6E6E"/>
              <w:right w:val="single" w:sz="4" w:space="0" w:color="6E6E6E"/>
            </w:tcBorders>
          </w:tcPr>
          <w:p w14:paraId="7D8711BA" w14:textId="77777777" w:rsidR="00111B64" w:rsidRDefault="00BE10F4">
            <w:pPr>
              <w:pStyle w:val="ProductList-TableBody"/>
            </w:pPr>
            <w:r>
              <w:t>Project Essentials tillegg</w:t>
            </w:r>
          </w:p>
        </w:tc>
        <w:tc>
          <w:tcPr>
            <w:tcW w:w="5760" w:type="dxa"/>
            <w:tcBorders>
              <w:top w:val="single" w:sz="4" w:space="0" w:color="6E6E6E"/>
              <w:left w:val="single" w:sz="4" w:space="0" w:color="6E6E6E"/>
              <w:bottom w:val="none" w:sz="4" w:space="0" w:color="6E6E6E"/>
              <w:right w:val="single" w:sz="4" w:space="0" w:color="6E6E6E"/>
            </w:tcBorders>
          </w:tcPr>
          <w:p w14:paraId="41C002F5" w14:textId="77777777" w:rsidR="00111B64" w:rsidRDefault="00BE10F4">
            <w:pPr>
              <w:pStyle w:val="ProductList-TableBody"/>
            </w:pPr>
            <w:r>
              <w:t>Project Server CAL</w:t>
            </w:r>
          </w:p>
        </w:tc>
      </w:tr>
      <w:tr w:rsidR="00111B64" w14:paraId="3AB9F0C0" w14:textId="77777777">
        <w:tc>
          <w:tcPr>
            <w:tcW w:w="6360" w:type="dxa"/>
            <w:tcBorders>
              <w:top w:val="single" w:sz="4" w:space="0" w:color="6E6E6E"/>
              <w:left w:val="single" w:sz="4" w:space="0" w:color="6E6E6E"/>
              <w:bottom w:val="single" w:sz="4" w:space="0" w:color="6E6E6E"/>
              <w:right w:val="single" w:sz="4" w:space="0" w:color="6E6E6E"/>
            </w:tcBorders>
          </w:tcPr>
          <w:p w14:paraId="36BE92A9" w14:textId="77777777" w:rsidR="00111B64" w:rsidRDefault="00BE10F4">
            <w:pPr>
              <w:pStyle w:val="ProductList-TableBody"/>
            </w:pPr>
            <w:r>
              <w:t>Project Plan 3 Tillegg</w:t>
            </w:r>
          </w:p>
        </w:tc>
        <w:tc>
          <w:tcPr>
            <w:tcW w:w="5760" w:type="dxa"/>
            <w:tcBorders>
              <w:top w:val="none" w:sz="4" w:space="0" w:color="6E6E6E"/>
              <w:left w:val="single" w:sz="4" w:space="0" w:color="6E6E6E"/>
              <w:bottom w:val="none" w:sz="4" w:space="0" w:color="6E6E6E"/>
              <w:right w:val="single" w:sz="4" w:space="0" w:color="6E6E6E"/>
            </w:tcBorders>
          </w:tcPr>
          <w:p w14:paraId="480D210E" w14:textId="77777777" w:rsidR="00111B64" w:rsidRDefault="00111B64">
            <w:pPr>
              <w:pStyle w:val="ProductList-TableBody"/>
            </w:pPr>
          </w:p>
        </w:tc>
      </w:tr>
      <w:tr w:rsidR="00111B64" w14:paraId="3FDE8576" w14:textId="77777777">
        <w:tc>
          <w:tcPr>
            <w:tcW w:w="6360" w:type="dxa"/>
            <w:tcBorders>
              <w:top w:val="single" w:sz="4" w:space="0" w:color="6E6E6E"/>
              <w:left w:val="single" w:sz="4" w:space="0" w:color="6E6E6E"/>
              <w:bottom w:val="single" w:sz="4" w:space="0" w:color="6E6E6E"/>
              <w:right w:val="single" w:sz="4" w:space="0" w:color="6E6E6E"/>
            </w:tcBorders>
          </w:tcPr>
          <w:p w14:paraId="0A55C75A" w14:textId="77777777" w:rsidR="00111B64" w:rsidRDefault="00BE10F4">
            <w:pPr>
              <w:pStyle w:val="ProductList-TableBody"/>
            </w:pPr>
            <w:r>
              <w:t>Project Plan 5 Tillegg</w:t>
            </w:r>
          </w:p>
        </w:tc>
        <w:tc>
          <w:tcPr>
            <w:tcW w:w="5760" w:type="dxa"/>
            <w:tcBorders>
              <w:top w:val="none" w:sz="4" w:space="0" w:color="6E6E6E"/>
              <w:left w:val="single" w:sz="4" w:space="0" w:color="6E6E6E"/>
              <w:bottom w:val="single" w:sz="4" w:space="0" w:color="6E6E6E"/>
              <w:right w:val="single" w:sz="4" w:space="0" w:color="6E6E6E"/>
            </w:tcBorders>
          </w:tcPr>
          <w:p w14:paraId="17CD73C2" w14:textId="77777777" w:rsidR="00111B64" w:rsidRDefault="00111B64">
            <w:pPr>
              <w:pStyle w:val="ProductList-TableBody"/>
            </w:pPr>
          </w:p>
        </w:tc>
      </w:tr>
    </w:tbl>
    <w:p w14:paraId="56B2CB3E" w14:textId="77777777" w:rsidR="00111B64" w:rsidRDefault="00111B64">
      <w:pPr>
        <w:pStyle w:val="ProductList-Body"/>
      </w:pPr>
    </w:p>
    <w:p w14:paraId="242BFF63" w14:textId="77777777" w:rsidR="00111B64" w:rsidRDefault="00BE10F4">
      <w:pPr>
        <w:pStyle w:val="ProductList-Offering2HeadingNoBorder"/>
        <w:outlineLvl w:val="2"/>
      </w:pPr>
      <w:r>
        <w:t>SharePoint Online</w:t>
      </w:r>
      <w:r>
        <w:fldChar w:fldCharType="begin"/>
      </w:r>
      <w:r>
        <w:instrText xml:space="preserve"> TC "</w:instrText>
      </w:r>
      <w:bookmarkStart w:id="386" w:name="_Toc5218328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17"/>
        <w:gridCol w:w="5199"/>
      </w:tblGrid>
      <w:tr w:rsidR="00111B64" w14:paraId="67CD80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F14817" w14:textId="77777777" w:rsidR="00111B64" w:rsidRDefault="00BE10F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31676D01" w14:textId="77777777" w:rsidR="00111B64" w:rsidRDefault="00BE10F4">
            <w:pPr>
              <w:pStyle w:val="ProductList-TableBody"/>
            </w:pPr>
            <w:r>
              <w:rPr>
                <w:color w:val="FFFFFF"/>
              </w:rPr>
              <w:t>Kvalifisert(e) Lisens(er)</w:t>
            </w:r>
          </w:p>
        </w:tc>
      </w:tr>
      <w:tr w:rsidR="00111B64" w14:paraId="68798618" w14:textId="77777777">
        <w:tc>
          <w:tcPr>
            <w:tcW w:w="6360" w:type="dxa"/>
            <w:tcBorders>
              <w:top w:val="single" w:sz="4" w:space="0" w:color="6E6E6E"/>
              <w:left w:val="single" w:sz="4" w:space="0" w:color="6E6E6E"/>
              <w:bottom w:val="none" w:sz="4" w:space="0" w:color="6E6E6E"/>
              <w:right w:val="single" w:sz="4" w:space="0" w:color="6E6E6E"/>
            </w:tcBorders>
          </w:tcPr>
          <w:p w14:paraId="51BDFCA1" w14:textId="77777777" w:rsidR="00111B64" w:rsidRDefault="00BE10F4">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00917D1E" w14:textId="77777777" w:rsidR="00111B64" w:rsidRDefault="00BE10F4">
            <w:pPr>
              <w:pStyle w:val="ProductList-TableBody"/>
            </w:pPr>
            <w:r>
              <w:t>SharePoint Standard CAL</w:t>
            </w:r>
          </w:p>
        </w:tc>
      </w:tr>
      <w:tr w:rsidR="00111B64" w14:paraId="4B1F171A" w14:textId="77777777">
        <w:tc>
          <w:tcPr>
            <w:tcW w:w="6360" w:type="dxa"/>
            <w:tcBorders>
              <w:top w:val="none" w:sz="4" w:space="0" w:color="6E6E6E"/>
              <w:left w:val="single" w:sz="4" w:space="0" w:color="6E6E6E"/>
              <w:bottom w:val="single" w:sz="4" w:space="0" w:color="6E6E6E"/>
              <w:right w:val="single" w:sz="4" w:space="0" w:color="6E6E6E"/>
            </w:tcBorders>
          </w:tcPr>
          <w:p w14:paraId="191A2847"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87FDC4" w14:textId="77777777" w:rsidR="00111B64" w:rsidRDefault="00BE10F4">
            <w:pPr>
              <w:pStyle w:val="ProductList-TableBody"/>
            </w:pPr>
            <w:r>
              <w:t>Core CAL Suite</w:t>
            </w:r>
          </w:p>
        </w:tc>
      </w:tr>
    </w:tbl>
    <w:p w14:paraId="02C6248E" w14:textId="77777777" w:rsidR="00111B64" w:rsidRDefault="00111B64">
      <w:pPr>
        <w:pStyle w:val="ProductList-Body"/>
      </w:pPr>
    </w:p>
    <w:p w14:paraId="0675027A" w14:textId="77777777" w:rsidR="00111B64" w:rsidRDefault="00111B64">
      <w:pPr>
        <w:pStyle w:val="ProductList-Body"/>
      </w:pPr>
    </w:p>
    <w:p w14:paraId="51ECC036" w14:textId="77777777" w:rsidR="00111B64" w:rsidRDefault="00BE10F4">
      <w:pPr>
        <w:pStyle w:val="ProductList-Offering2HeadingNoBorder"/>
        <w:outlineLvl w:val="2"/>
      </w:pPr>
      <w:r>
        <w:t>Microsoft Intune</w:t>
      </w:r>
      <w:r>
        <w:fldChar w:fldCharType="begin"/>
      </w:r>
      <w:r>
        <w:instrText xml:space="preserve"> TC "</w:instrText>
      </w:r>
      <w:bookmarkStart w:id="387" w:name="_Toc5218328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3"/>
        <w:gridCol w:w="5203"/>
      </w:tblGrid>
      <w:tr w:rsidR="00111B64" w14:paraId="400ED0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96C9CD" w14:textId="77777777" w:rsidR="00111B64" w:rsidRDefault="00BE10F4">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14:paraId="6DC88121" w14:textId="77777777" w:rsidR="00111B64" w:rsidRDefault="00BE10F4">
            <w:pPr>
              <w:pStyle w:val="ProductList-TableBody"/>
            </w:pPr>
            <w:r>
              <w:rPr>
                <w:color w:val="FFFFFF"/>
              </w:rPr>
              <w:t>Kvalifisert(e) Lisens(er)</w:t>
            </w:r>
          </w:p>
        </w:tc>
      </w:tr>
      <w:tr w:rsidR="00111B64" w14:paraId="0AB7681E" w14:textId="77777777">
        <w:tc>
          <w:tcPr>
            <w:tcW w:w="6360" w:type="dxa"/>
            <w:tcBorders>
              <w:top w:val="single" w:sz="4" w:space="0" w:color="6E6E6E"/>
              <w:left w:val="single" w:sz="4" w:space="0" w:color="6E6E6E"/>
              <w:bottom w:val="none" w:sz="4" w:space="0" w:color="6E6E6E"/>
              <w:right w:val="single" w:sz="4" w:space="0" w:color="6E6E6E"/>
            </w:tcBorders>
          </w:tcPr>
          <w:p w14:paraId="134F1222" w14:textId="77777777" w:rsidR="00111B64" w:rsidRDefault="00BE10F4">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14:paraId="5B774C4F" w14:textId="77777777" w:rsidR="00111B64" w:rsidRDefault="00BE10F4">
            <w:pPr>
              <w:pStyle w:val="ProductList-TableBody"/>
            </w:pPr>
            <w:r>
              <w:t>Core CAL Suite</w:t>
            </w:r>
          </w:p>
        </w:tc>
      </w:tr>
      <w:tr w:rsidR="00111B64" w14:paraId="0AFED4EB" w14:textId="77777777">
        <w:tc>
          <w:tcPr>
            <w:tcW w:w="6360" w:type="dxa"/>
            <w:tcBorders>
              <w:top w:val="none" w:sz="4" w:space="0" w:color="6E6E6E"/>
              <w:left w:val="single" w:sz="4" w:space="0" w:color="6E6E6E"/>
              <w:bottom w:val="none" w:sz="4" w:space="0" w:color="6E6E6E"/>
              <w:right w:val="single" w:sz="4" w:space="0" w:color="6E6E6E"/>
            </w:tcBorders>
          </w:tcPr>
          <w:p w14:paraId="3921EC37"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56FBEFD" w14:textId="77777777" w:rsidR="00111B64" w:rsidRDefault="00BE10F4">
            <w:pPr>
              <w:pStyle w:val="ProductList-TableBody"/>
            </w:pPr>
            <w:r>
              <w:t>Enterprise CAL Suite</w:t>
            </w:r>
          </w:p>
        </w:tc>
      </w:tr>
      <w:tr w:rsidR="00111B64" w14:paraId="4F6FDAB6" w14:textId="77777777">
        <w:tc>
          <w:tcPr>
            <w:tcW w:w="6360" w:type="dxa"/>
            <w:tcBorders>
              <w:top w:val="none" w:sz="4" w:space="0" w:color="6E6E6E"/>
              <w:left w:val="single" w:sz="4" w:space="0" w:color="6E6E6E"/>
              <w:bottom w:val="none" w:sz="4" w:space="0" w:color="6E6E6E"/>
              <w:right w:val="single" w:sz="4" w:space="0" w:color="6E6E6E"/>
            </w:tcBorders>
          </w:tcPr>
          <w:p w14:paraId="6D3AE926"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80F5656" w14:textId="77777777" w:rsidR="00111B64" w:rsidRDefault="00BE10F4">
            <w:pPr>
              <w:pStyle w:val="ProductList-TableBody"/>
            </w:pPr>
            <w:r>
              <w:t>Core CAL Suite Bridge for Office 365</w:t>
            </w:r>
          </w:p>
        </w:tc>
      </w:tr>
      <w:tr w:rsidR="00111B64" w14:paraId="3D0D336A" w14:textId="77777777">
        <w:tc>
          <w:tcPr>
            <w:tcW w:w="6360" w:type="dxa"/>
            <w:tcBorders>
              <w:top w:val="none" w:sz="4" w:space="0" w:color="6E6E6E"/>
              <w:left w:val="single" w:sz="4" w:space="0" w:color="6E6E6E"/>
              <w:bottom w:val="single" w:sz="4" w:space="0" w:color="6E6E6E"/>
              <w:right w:val="single" w:sz="4" w:space="0" w:color="6E6E6E"/>
            </w:tcBorders>
          </w:tcPr>
          <w:p w14:paraId="11265E2C"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F78099" w14:textId="77777777" w:rsidR="00111B64" w:rsidRDefault="00BE10F4">
            <w:pPr>
              <w:pStyle w:val="ProductList-TableBody"/>
            </w:pPr>
            <w:r>
              <w:t>Enterprise CAL Suite Bridge for Office 365</w:t>
            </w:r>
          </w:p>
        </w:tc>
      </w:tr>
      <w:tr w:rsidR="00111B64" w14:paraId="64A85A92" w14:textId="77777777">
        <w:tc>
          <w:tcPr>
            <w:tcW w:w="6360" w:type="dxa"/>
            <w:tcBorders>
              <w:top w:val="single" w:sz="4" w:space="0" w:color="6E6E6E"/>
              <w:left w:val="single" w:sz="4" w:space="0" w:color="6E6E6E"/>
              <w:bottom w:val="none" w:sz="4" w:space="0" w:color="6E6E6E"/>
              <w:right w:val="single" w:sz="4" w:space="0" w:color="6E6E6E"/>
            </w:tcBorders>
          </w:tcPr>
          <w:p w14:paraId="3E7A4E70" w14:textId="77777777" w:rsidR="00111B64" w:rsidRDefault="00BE10F4">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14:paraId="751FEBDC" w14:textId="77777777" w:rsidR="00111B64" w:rsidRDefault="00BE10F4">
            <w:pPr>
              <w:pStyle w:val="ProductList-TableBody"/>
            </w:pPr>
            <w:r>
              <w:t>Core CAL Suite</w:t>
            </w:r>
          </w:p>
        </w:tc>
      </w:tr>
      <w:tr w:rsidR="00111B64" w14:paraId="26E4C272" w14:textId="77777777">
        <w:tc>
          <w:tcPr>
            <w:tcW w:w="6360" w:type="dxa"/>
            <w:tcBorders>
              <w:top w:val="none" w:sz="4" w:space="0" w:color="6E6E6E"/>
              <w:left w:val="single" w:sz="4" w:space="0" w:color="6E6E6E"/>
              <w:bottom w:val="none" w:sz="4" w:space="0" w:color="6E6E6E"/>
              <w:right w:val="single" w:sz="4" w:space="0" w:color="6E6E6E"/>
            </w:tcBorders>
          </w:tcPr>
          <w:p w14:paraId="29A7726D"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DD7BD8" w14:textId="77777777" w:rsidR="00111B64" w:rsidRDefault="00BE10F4">
            <w:pPr>
              <w:pStyle w:val="ProductList-TableBody"/>
            </w:pPr>
            <w:r>
              <w:t>Enterprise CAL Suite</w:t>
            </w:r>
          </w:p>
        </w:tc>
      </w:tr>
      <w:tr w:rsidR="00111B64" w14:paraId="70CE5461" w14:textId="77777777">
        <w:tc>
          <w:tcPr>
            <w:tcW w:w="6360" w:type="dxa"/>
            <w:tcBorders>
              <w:top w:val="none" w:sz="4" w:space="0" w:color="6E6E6E"/>
              <w:left w:val="single" w:sz="4" w:space="0" w:color="6E6E6E"/>
              <w:bottom w:val="none" w:sz="4" w:space="0" w:color="6E6E6E"/>
              <w:right w:val="single" w:sz="4" w:space="0" w:color="6E6E6E"/>
            </w:tcBorders>
          </w:tcPr>
          <w:p w14:paraId="31045300"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F0FAB3" w14:textId="77777777" w:rsidR="00111B64" w:rsidRDefault="00BE10F4">
            <w:pPr>
              <w:pStyle w:val="ProductList-TableBody"/>
            </w:pPr>
            <w:r>
              <w:t>Core CAL Suite Bridge for Office 365</w:t>
            </w:r>
          </w:p>
        </w:tc>
      </w:tr>
      <w:tr w:rsidR="00111B64" w14:paraId="084A62D8" w14:textId="77777777">
        <w:tc>
          <w:tcPr>
            <w:tcW w:w="6360" w:type="dxa"/>
            <w:tcBorders>
              <w:top w:val="none" w:sz="4" w:space="0" w:color="6E6E6E"/>
              <w:left w:val="single" w:sz="4" w:space="0" w:color="6E6E6E"/>
              <w:bottom w:val="single" w:sz="4" w:space="0" w:color="6E6E6E"/>
              <w:right w:val="single" w:sz="4" w:space="0" w:color="6E6E6E"/>
            </w:tcBorders>
          </w:tcPr>
          <w:p w14:paraId="368805A6" w14:textId="77777777" w:rsidR="00111B64" w:rsidRDefault="00111B6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4D8740" w14:textId="77777777" w:rsidR="00111B64" w:rsidRDefault="00BE10F4">
            <w:pPr>
              <w:pStyle w:val="ProductList-TableBody"/>
            </w:pPr>
            <w:r>
              <w:t>Enterprise CAL Suite Bridge for Office 365</w:t>
            </w:r>
          </w:p>
        </w:tc>
      </w:tr>
    </w:tbl>
    <w:p w14:paraId="28BE9B9D" w14:textId="77777777" w:rsidR="00111B64" w:rsidRDefault="00111B64">
      <w:pPr>
        <w:pStyle w:val="ProductList-Body"/>
      </w:pPr>
    </w:p>
    <w:p w14:paraId="336490C8"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59B55B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30BB8"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1D75A6D4" w14:textId="77777777" w:rsidR="00111B64" w:rsidRDefault="00111B64">
      <w:pPr>
        <w:pStyle w:val="ProductList-Body"/>
      </w:pPr>
    </w:p>
    <w:p w14:paraId="458DE271" w14:textId="77777777" w:rsidR="00111B64" w:rsidRDefault="00BE10F4">
      <w:pPr>
        <w:pStyle w:val="ProductList-OfferingGroupHeading"/>
        <w:outlineLvl w:val="1"/>
      </w:pPr>
      <w:bookmarkStart w:id="388" w:name="_Sec1240"/>
      <w:r>
        <w:t>From SA</w:t>
      </w:r>
      <w:bookmarkEnd w:id="388"/>
      <w:r>
        <w:fldChar w:fldCharType="begin"/>
      </w:r>
      <w:r>
        <w:instrText xml:space="preserve"> TC "</w:instrText>
      </w:r>
      <w:bookmarkStart w:id="389" w:name="_Toc52183290"/>
      <w:r>
        <w:instrText>From SA</w:instrText>
      </w:r>
      <w:bookmarkEnd w:id="389"/>
      <w:r>
        <w:instrText>" \l 2</w:instrText>
      </w:r>
      <w:r>
        <w:fldChar w:fldCharType="end"/>
      </w:r>
    </w:p>
    <w:p w14:paraId="6F34D134" w14:textId="77777777" w:rsidR="00111B64" w:rsidRDefault="00BE10F4">
      <w:pPr>
        <w:pStyle w:val="ProductList-Body"/>
      </w:pPr>
      <w:r>
        <w:t>Kunden kan anskaffe From SA SL-er i stedet for SA for fullt betalte permanente Lisenser med følgende betingelser:</w:t>
      </w:r>
    </w:p>
    <w:p w14:paraId="584AB505" w14:textId="77777777" w:rsidR="00111B64" w:rsidRDefault="00BE10F4" w:rsidP="00BE10F4">
      <w:pPr>
        <w:pStyle w:val="ProductList-Bullet"/>
        <w:numPr>
          <w:ilvl w:val="0"/>
          <w:numId w:val="73"/>
        </w:numPr>
      </w:pPr>
      <w:r>
        <w:t>Kunden har en aktiv SA eller fornyer dekning for de tilsvarende Kvalifiserte Lisensene</w:t>
      </w:r>
    </w:p>
    <w:p w14:paraId="450F67D8" w14:textId="77777777" w:rsidR="00111B64" w:rsidRDefault="00BE10F4" w:rsidP="00BE10F4">
      <w:pPr>
        <w:pStyle w:val="ProductList-Bullet"/>
        <w:numPr>
          <w:ilvl w:val="0"/>
          <w:numId w:val="73"/>
        </w:numPr>
      </w:pPr>
      <w:r>
        <w:t>Kunden anskaffer maksimalt én From SA SL for hver Kvalifiserte Lisens, med mindre noe annet fremgår i dette Vedlegget</w:t>
      </w:r>
    </w:p>
    <w:p w14:paraId="7B0F99F0" w14:textId="77777777" w:rsidR="00111B64" w:rsidRDefault="00BE10F4" w:rsidP="00BE10F4">
      <w:pPr>
        <w:pStyle w:val="ProductList-Bullet"/>
        <w:numPr>
          <w:ilvl w:val="0"/>
          <w:numId w:val="73"/>
        </w:numPr>
      </w:pPr>
      <w:r>
        <w:t>Kunden beholder de tilsvarende kvalifiserende lisensene i løpet av sin lisensperiode fra SA-lisensen</w:t>
      </w:r>
    </w:p>
    <w:p w14:paraId="20918F8A" w14:textId="77777777" w:rsidR="00111B64" w:rsidRDefault="00BE10F4" w:rsidP="00BE10F4">
      <w:pPr>
        <w:pStyle w:val="ProductList-Bullet"/>
        <w:numPr>
          <w:ilvl w:val="0"/>
          <w:numId w:val="73"/>
        </w:numPr>
      </w:pPr>
      <w:r>
        <w:t xml:space="preserve">Kunden anskaffer From SA SL-er på årsdatoen for Registreringen eller ved fornyelse </w:t>
      </w:r>
    </w:p>
    <w:p w14:paraId="0B3C64A6" w14:textId="77777777" w:rsidR="00111B64" w:rsidRDefault="00111B64">
      <w:pPr>
        <w:pStyle w:val="ProductList-Body"/>
      </w:pPr>
    </w:p>
    <w:p w14:paraId="26EDDAAB" w14:textId="77777777" w:rsidR="00111B64" w:rsidRDefault="00BE10F4">
      <w:pPr>
        <w:pStyle w:val="ProductList-Body"/>
      </w:pPr>
      <w:r>
        <w:t xml:space="preserve">Kunder med Enterprise Subscription-avtale (EAS) med kontinuerlig abonnementsdekning for Kvalifiserte Lisenser i minimum tre år kan kjøpe tilsvarende From SA SL-er. Kunder som fornyer en avtale, kan fornye et antall From SA SL-er opptil antallet From SA SL-er som utløper. </w:t>
      </w:r>
    </w:p>
    <w:p w14:paraId="0DEAABF7" w14:textId="77777777" w:rsidR="00111B64" w:rsidRDefault="00111B64">
      <w:pPr>
        <w:pStyle w:val="ProductList-Body"/>
      </w:pPr>
    </w:p>
    <w:p w14:paraId="7ED3CE09" w14:textId="77777777" w:rsidR="00111B64" w:rsidRDefault="00BE10F4">
      <w:pPr>
        <w:pStyle w:val="ProductList-Body"/>
      </w:pPr>
      <w:r>
        <w:t xml:space="preserve">Som et engangsunntak, når kunden flytter fra per enhetslisensiering til per bruker From SA-lisensiering for første gang, kan kunden kjøpe et større antall From SA-bruker-SL-er, hvis (1) kunden kjøper en From SA-bruker-SL for alle brukere av sine kvalifiserte enheter, og (2) i tilfelle av Windows Desktop Operativsystem-lisenser, legger kunden til enheter som er nødvendige for å oppfylle kravet til primær bruker i </w:t>
      </w:r>
      <w:hyperlink w:anchor="_Sec652">
        <w:r>
          <w:rPr>
            <w:color w:val="00467F"/>
            <w:u w:val="single"/>
          </w:rPr>
          <w:t>Windows Desktop Operativsystem</w:t>
        </w:r>
      </w:hyperlink>
      <w:r>
        <w:t xml:space="preserve"> avsnitt 2.1.1. </w:t>
      </w:r>
    </w:p>
    <w:p w14:paraId="1E942F06" w14:textId="77777777" w:rsidR="00111B64" w:rsidRDefault="00111B64">
      <w:pPr>
        <w:pStyle w:val="ProductList-Body"/>
      </w:pPr>
    </w:p>
    <w:p w14:paraId="35DCC77B" w14:textId="77777777" w:rsidR="00111B64" w:rsidRDefault="00BE10F4">
      <w:pPr>
        <w:pStyle w:val="ProductList-Offering2HeadingNoBorder"/>
        <w:outlineLvl w:val="2"/>
      </w:pPr>
      <w:r>
        <w:t>CAL Suites</w:t>
      </w:r>
      <w:r>
        <w:fldChar w:fldCharType="begin"/>
      </w:r>
      <w:r>
        <w:instrText xml:space="preserve"> TC "</w:instrText>
      </w:r>
      <w:bookmarkStart w:id="390" w:name="_Toc52183291"/>
      <w:r>
        <w:instrText>CAL Suites</w:instrText>
      </w:r>
      <w:bookmarkEnd w:id="390"/>
      <w:r>
        <w:instrText>" \l 3</w:instrText>
      </w:r>
      <w:r>
        <w:fldChar w:fldCharType="end"/>
      </w:r>
    </w:p>
    <w:p w14:paraId="71DD8C67" w14:textId="77777777" w:rsidR="00111B64" w:rsidRDefault="00111B64">
      <w:pPr>
        <w:pStyle w:val="ProductList-Body"/>
      </w:pPr>
    </w:p>
    <w:tbl>
      <w:tblPr>
        <w:tblStyle w:val="PURTable"/>
        <w:tblW w:w="0" w:type="dxa"/>
        <w:tblLook w:val="04A0" w:firstRow="1" w:lastRow="0" w:firstColumn="1" w:lastColumn="0" w:noHBand="0" w:noVBand="1"/>
      </w:tblPr>
      <w:tblGrid>
        <w:gridCol w:w="5524"/>
        <w:gridCol w:w="5392"/>
      </w:tblGrid>
      <w:tr w:rsidR="00111B64" w14:paraId="50E4E9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6039A3" w14:textId="77777777" w:rsidR="00111B64" w:rsidRDefault="00BE10F4">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1590038D" w14:textId="77777777" w:rsidR="00111B64" w:rsidRDefault="00BE10F4">
            <w:pPr>
              <w:pStyle w:val="ProductList-TableBody"/>
            </w:pPr>
            <w:r>
              <w:rPr>
                <w:color w:val="FFFFFF"/>
              </w:rPr>
              <w:t>Kvalifisert(e) Lisens(er)</w:t>
            </w:r>
          </w:p>
        </w:tc>
      </w:tr>
      <w:tr w:rsidR="00111B64" w14:paraId="18DED908" w14:textId="77777777">
        <w:tc>
          <w:tcPr>
            <w:tcW w:w="6120" w:type="dxa"/>
            <w:tcBorders>
              <w:top w:val="single" w:sz="4" w:space="0" w:color="6E6E6E"/>
              <w:left w:val="single" w:sz="4" w:space="0" w:color="6E6E6E"/>
              <w:bottom w:val="single" w:sz="4" w:space="0" w:color="6E6E6E"/>
              <w:right w:val="single" w:sz="4" w:space="0" w:color="6E6E6E"/>
            </w:tcBorders>
          </w:tcPr>
          <w:p w14:paraId="78EB26EE" w14:textId="77777777" w:rsidR="00111B64" w:rsidRDefault="00BE10F4">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14:paraId="70416C26" w14:textId="77777777" w:rsidR="00111B64" w:rsidRDefault="00BE10F4">
            <w:pPr>
              <w:pStyle w:val="ProductList-TableBody"/>
            </w:pPr>
            <w:r>
              <w:t>SA for Parent CAL Suite</w:t>
            </w:r>
          </w:p>
        </w:tc>
      </w:tr>
      <w:tr w:rsidR="00111B64" w14:paraId="12EE22C2" w14:textId="77777777">
        <w:tc>
          <w:tcPr>
            <w:tcW w:w="6120" w:type="dxa"/>
            <w:tcBorders>
              <w:top w:val="single" w:sz="4" w:space="0" w:color="6E6E6E"/>
              <w:left w:val="single" w:sz="4" w:space="0" w:color="6E6E6E"/>
              <w:bottom w:val="single" w:sz="4" w:space="0" w:color="6E6E6E"/>
              <w:right w:val="single" w:sz="4" w:space="0" w:color="6E6E6E"/>
            </w:tcBorders>
          </w:tcPr>
          <w:p w14:paraId="3838B8AF" w14:textId="77777777" w:rsidR="00111B64" w:rsidRDefault="00BE10F4">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14:paraId="7311F4ED" w14:textId="77777777" w:rsidR="00111B64" w:rsidRDefault="00BE10F4">
            <w:pPr>
              <w:pStyle w:val="ProductList-TableBody"/>
            </w:pPr>
            <w:r>
              <w:t>SA for Parent CAL Suite</w:t>
            </w:r>
          </w:p>
        </w:tc>
      </w:tr>
    </w:tbl>
    <w:p w14:paraId="54B82D4A" w14:textId="77777777" w:rsidR="00111B64" w:rsidRDefault="00111B64">
      <w:pPr>
        <w:pStyle w:val="ProductList-Body"/>
      </w:pPr>
    </w:p>
    <w:p w14:paraId="38AE4E4B" w14:textId="77777777" w:rsidR="00111B64" w:rsidRDefault="00BE10F4">
      <w:pPr>
        <w:pStyle w:val="ProductList-Offering2HeadingNoBorder"/>
        <w:outlineLvl w:val="2"/>
      </w:pPr>
      <w:r>
        <w:t>Windows-datamaskinoperativsystem</w:t>
      </w:r>
      <w:r>
        <w:fldChar w:fldCharType="begin"/>
      </w:r>
      <w:r>
        <w:instrText xml:space="preserve"> TC "</w:instrText>
      </w:r>
      <w:bookmarkStart w:id="391" w:name="_Toc52183292"/>
      <w:r>
        <w:instrText>Windows-datamaskinoperativsystem</w:instrText>
      </w:r>
      <w:bookmarkEnd w:id="391"/>
      <w:r>
        <w:instrText>" \l 3</w:instrText>
      </w:r>
      <w:r>
        <w:fldChar w:fldCharType="end"/>
      </w:r>
    </w:p>
    <w:p w14:paraId="11FE67FE" w14:textId="77777777" w:rsidR="00111B64" w:rsidRDefault="00111B64">
      <w:pPr>
        <w:pStyle w:val="ProductList-Body"/>
      </w:pPr>
    </w:p>
    <w:tbl>
      <w:tblPr>
        <w:tblStyle w:val="PURTable"/>
        <w:tblW w:w="0" w:type="dxa"/>
        <w:tblLook w:val="04A0" w:firstRow="1" w:lastRow="0" w:firstColumn="1" w:lastColumn="0" w:noHBand="0" w:noVBand="1"/>
      </w:tblPr>
      <w:tblGrid>
        <w:gridCol w:w="5433"/>
        <w:gridCol w:w="5483"/>
      </w:tblGrid>
      <w:tr w:rsidR="00111B64" w14:paraId="063B3F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E83F75" w14:textId="77777777" w:rsidR="00111B64" w:rsidRDefault="00BE10F4">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53D75095" w14:textId="77777777" w:rsidR="00111B64" w:rsidRDefault="00BE10F4">
            <w:pPr>
              <w:pStyle w:val="ProductList-TableBody"/>
            </w:pPr>
            <w:r>
              <w:rPr>
                <w:color w:val="FFFFFF"/>
              </w:rPr>
              <w:t>Kvalifisert(e) lisens(er)</w:t>
            </w:r>
          </w:p>
        </w:tc>
      </w:tr>
      <w:tr w:rsidR="00111B64" w14:paraId="293884E5" w14:textId="77777777">
        <w:tc>
          <w:tcPr>
            <w:tcW w:w="6120" w:type="dxa"/>
            <w:tcBorders>
              <w:top w:val="single" w:sz="4" w:space="0" w:color="6E6E6E"/>
              <w:left w:val="single" w:sz="4" w:space="0" w:color="6E6E6E"/>
              <w:bottom w:val="single" w:sz="4" w:space="0" w:color="6E6E6E"/>
              <w:right w:val="single" w:sz="4" w:space="0" w:color="6E6E6E"/>
            </w:tcBorders>
          </w:tcPr>
          <w:p w14:paraId="29F60292" w14:textId="77777777" w:rsidR="00111B64" w:rsidRDefault="00BE10F4">
            <w:pPr>
              <w:pStyle w:val="ProductList-TableBody"/>
            </w:pPr>
            <w:r>
              <w:t>Windows 10 Enterprise E3/E5 per bruker fra SA (SL)</w:t>
            </w:r>
          </w:p>
        </w:tc>
        <w:tc>
          <w:tcPr>
            <w:tcW w:w="6000" w:type="dxa"/>
            <w:tcBorders>
              <w:top w:val="single" w:sz="4" w:space="0" w:color="6E6E6E"/>
              <w:left w:val="single" w:sz="4" w:space="0" w:color="6E6E6E"/>
              <w:bottom w:val="single" w:sz="4" w:space="0" w:color="6E6E6E"/>
              <w:right w:val="single" w:sz="4" w:space="0" w:color="6E6E6E"/>
            </w:tcBorders>
          </w:tcPr>
          <w:p w14:paraId="5DCD54BB" w14:textId="77777777" w:rsidR="00111B64" w:rsidRDefault="00BE10F4">
            <w:pPr>
              <w:pStyle w:val="ProductList-TableBody"/>
            </w:pPr>
            <w:r>
              <w:t>SA for Windows-skrivebordsoperativsystemet</w:t>
            </w:r>
          </w:p>
        </w:tc>
      </w:tr>
    </w:tbl>
    <w:p w14:paraId="784EFB70" w14:textId="77777777" w:rsidR="00111B64" w:rsidRDefault="00111B64">
      <w:pPr>
        <w:pStyle w:val="ProductList-Body"/>
      </w:pPr>
    </w:p>
    <w:p w14:paraId="0910E503" w14:textId="77777777" w:rsidR="00111B64" w:rsidRDefault="00BE10F4">
      <w:pPr>
        <w:pStyle w:val="ProductList-Offering2HeadingNoBorder"/>
        <w:outlineLvl w:val="2"/>
      </w:pPr>
      <w:r>
        <w:t>Microsoft 365</w:t>
      </w:r>
      <w:r>
        <w:fldChar w:fldCharType="begin"/>
      </w:r>
      <w:r>
        <w:instrText xml:space="preserve"> TC "</w:instrText>
      </w:r>
      <w:bookmarkStart w:id="392" w:name="_Toc52183293"/>
      <w:r>
        <w:instrText>Microsoft 365</w:instrText>
      </w:r>
      <w:bookmarkEnd w:id="392"/>
      <w:r>
        <w:instrText xml:space="preserve"> " \l 3</w:instrText>
      </w:r>
      <w:r>
        <w:fldChar w:fldCharType="end"/>
      </w:r>
    </w:p>
    <w:p w14:paraId="682E582A" w14:textId="77777777" w:rsidR="00111B64" w:rsidRDefault="00BE10F4">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E3/E5, Enterprise Mobility + Security E3/E5 og Windows 10 Enterprise E3/E5 per Bruker. </w:t>
      </w:r>
    </w:p>
    <w:p w14:paraId="54F92650" w14:textId="77777777" w:rsidR="00111B64" w:rsidRDefault="00111B64">
      <w:pPr>
        <w:pStyle w:val="ProductList-Body"/>
      </w:pPr>
    </w:p>
    <w:tbl>
      <w:tblPr>
        <w:tblStyle w:val="PURTable"/>
        <w:tblW w:w="0" w:type="dxa"/>
        <w:tblLook w:val="04A0" w:firstRow="1" w:lastRow="0" w:firstColumn="1" w:lastColumn="0" w:noHBand="0" w:noVBand="1"/>
      </w:tblPr>
      <w:tblGrid>
        <w:gridCol w:w="5530"/>
        <w:gridCol w:w="5386"/>
      </w:tblGrid>
      <w:tr w:rsidR="00111B64" w14:paraId="5B0BDE0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3FA9D8" w14:textId="77777777" w:rsidR="00111B64" w:rsidRDefault="00BE10F4">
            <w:pPr>
              <w:pStyle w:val="ProductList-TableBody"/>
            </w:pPr>
            <w:r>
              <w:rPr>
                <w:color w:val="FFFFFF"/>
              </w:rPr>
              <w:t>Fra SA-bruker-SL</w:t>
            </w:r>
          </w:p>
        </w:tc>
        <w:tc>
          <w:tcPr>
            <w:tcW w:w="5880" w:type="dxa"/>
            <w:tcBorders>
              <w:top w:val="single" w:sz="4" w:space="0" w:color="0070C0"/>
              <w:bottom w:val="single" w:sz="4" w:space="0" w:color="6E6E6E"/>
              <w:right w:val="single" w:sz="4" w:space="0" w:color="0070C0"/>
            </w:tcBorders>
            <w:shd w:val="clear" w:color="auto" w:fill="0070C0"/>
          </w:tcPr>
          <w:p w14:paraId="2663BB0E" w14:textId="77777777" w:rsidR="00111B64" w:rsidRDefault="00BE10F4">
            <w:pPr>
              <w:pStyle w:val="ProductList-TableBody"/>
            </w:pPr>
            <w:r>
              <w:rPr>
                <w:color w:val="FFFFFF"/>
              </w:rPr>
              <w:t>Kvalifisert(e) Lisens(er)</w:t>
            </w:r>
          </w:p>
        </w:tc>
      </w:tr>
      <w:tr w:rsidR="00111B64" w14:paraId="56DCFC2B" w14:textId="77777777">
        <w:tc>
          <w:tcPr>
            <w:tcW w:w="6240" w:type="dxa"/>
            <w:tcBorders>
              <w:top w:val="single" w:sz="4" w:space="0" w:color="6E6E6E"/>
              <w:left w:val="single" w:sz="4" w:space="0" w:color="6E6E6E"/>
              <w:bottom w:val="single" w:sz="4" w:space="0" w:color="6E6E6E"/>
              <w:right w:val="single" w:sz="4" w:space="0" w:color="6E6E6E"/>
            </w:tcBorders>
          </w:tcPr>
          <w:p w14:paraId="7151997E" w14:textId="77777777" w:rsidR="00111B64" w:rsidRDefault="00BE10F4">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14:paraId="627A66A4" w14:textId="77777777" w:rsidR="00111B64" w:rsidRDefault="00BE10F4">
            <w:pPr>
              <w:pStyle w:val="ProductList-TableBody"/>
            </w:pPr>
            <w:r>
              <w:t>SA for Windows-datamaskinoperasjonssystem, og</w:t>
            </w:r>
          </w:p>
          <w:p w14:paraId="0CC082C3" w14:textId="77777777" w:rsidR="00111B64" w:rsidRDefault="00BE10F4">
            <w:pPr>
              <w:pStyle w:val="ProductList-TableBody"/>
            </w:pPr>
            <w:r>
              <w:t>Core/Enterprise CAL Suite og</w:t>
            </w:r>
          </w:p>
          <w:p w14:paraId="50653CDE" w14:textId="77777777" w:rsidR="00111B64" w:rsidRDefault="00BE10F4">
            <w:pPr>
              <w:pStyle w:val="ProductList-TableBody"/>
            </w:pPr>
            <w:r>
              <w:t>Office Professional Plus</w:t>
            </w:r>
          </w:p>
        </w:tc>
      </w:tr>
    </w:tbl>
    <w:p w14:paraId="76C2F08F" w14:textId="77777777" w:rsidR="00111B64" w:rsidRDefault="00111B64">
      <w:pPr>
        <w:pStyle w:val="ProductList-Body"/>
      </w:pPr>
    </w:p>
    <w:p w14:paraId="2F939037" w14:textId="77777777" w:rsidR="00111B64" w:rsidRDefault="00BE10F4">
      <w:pPr>
        <w:pStyle w:val="ProductList-Offering2HeadingNoBorder"/>
        <w:outlineLvl w:val="2"/>
      </w:pPr>
      <w:r>
        <w:t>Enterprise Mobility + Security</w:t>
      </w:r>
      <w:r>
        <w:fldChar w:fldCharType="begin"/>
      </w:r>
      <w:r>
        <w:instrText xml:space="preserve"> TC "</w:instrText>
      </w:r>
      <w:bookmarkStart w:id="393" w:name="_Toc52183294"/>
      <w:r>
        <w:instrText>Enterprise Mobility + Security</w:instrText>
      </w:r>
      <w:bookmarkEnd w:id="393"/>
      <w:r>
        <w:instrText xml:space="preserve"> " \l 3</w:instrText>
      </w:r>
      <w:r>
        <w:fldChar w:fldCharType="end"/>
      </w:r>
    </w:p>
    <w:p w14:paraId="4B1067F8" w14:textId="77777777" w:rsidR="00111B64" w:rsidRDefault="00BE10F4">
      <w:pPr>
        <w:pStyle w:val="ProductList-Body"/>
      </w:pPr>
      <w:r>
        <w:t>Enterprise Mobility + Security From SA-Bruker-SL-er kvalifiserer Kunden til SA-fordeler basert på de Kvalifiserte Lisensene.</w:t>
      </w:r>
    </w:p>
    <w:p w14:paraId="4F7174B4" w14:textId="77777777" w:rsidR="00111B64" w:rsidRDefault="00111B64">
      <w:pPr>
        <w:pStyle w:val="ProductList-Body"/>
      </w:pPr>
    </w:p>
    <w:p w14:paraId="4E96EE8A" w14:textId="77777777" w:rsidR="00111B64" w:rsidRDefault="00BE10F4">
      <w:pPr>
        <w:pStyle w:val="ProductList-Body"/>
      </w:pPr>
      <w:r>
        <w:t>From SA-Bruker-SL-er krever de tilsvarende CAL Suite-broene eller USL-ene som er oppført nedenfor:</w:t>
      </w:r>
    </w:p>
    <w:p w14:paraId="0F49F31C" w14:textId="77777777" w:rsidR="00111B64" w:rsidRDefault="00111B64">
      <w:pPr>
        <w:pStyle w:val="ProductList-Body"/>
      </w:pPr>
    </w:p>
    <w:tbl>
      <w:tblPr>
        <w:tblStyle w:val="PURTable"/>
        <w:tblW w:w="0" w:type="dxa"/>
        <w:tblLook w:val="04A0" w:firstRow="1" w:lastRow="0" w:firstColumn="1" w:lastColumn="0" w:noHBand="0" w:noVBand="1"/>
      </w:tblPr>
      <w:tblGrid>
        <w:gridCol w:w="3736"/>
        <w:gridCol w:w="3754"/>
        <w:gridCol w:w="3426"/>
      </w:tblGrid>
      <w:tr w:rsidR="00111B64" w14:paraId="3371D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3003DE2" w14:textId="77777777" w:rsidR="00111B64" w:rsidRDefault="00BE10F4">
            <w:pPr>
              <w:pStyle w:val="ProductList-TableBody"/>
            </w:pPr>
            <w:r>
              <w:rPr>
                <w:color w:val="FFFFFF"/>
              </w:rPr>
              <w:t>Fra SA-bruker-SL</w:t>
            </w:r>
          </w:p>
        </w:tc>
        <w:tc>
          <w:tcPr>
            <w:tcW w:w="4160" w:type="dxa"/>
            <w:tcBorders>
              <w:top w:val="single" w:sz="4" w:space="0" w:color="0070C0"/>
              <w:bottom w:val="single" w:sz="4" w:space="0" w:color="6E6E6E"/>
            </w:tcBorders>
            <w:shd w:val="clear" w:color="auto" w:fill="0070C0"/>
          </w:tcPr>
          <w:p w14:paraId="5B52D03B" w14:textId="77777777" w:rsidR="00111B64" w:rsidRDefault="00BE10F4">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14:paraId="130B4C11" w14:textId="77777777" w:rsidR="00111B64" w:rsidRDefault="00BE10F4">
            <w:pPr>
              <w:pStyle w:val="ProductList-TableBody"/>
            </w:pPr>
            <w:r>
              <w:rPr>
                <w:color w:val="FFFFFF"/>
              </w:rPr>
              <w:t>Påkrevd CAL Suite-bro eller CAL Suite USL</w:t>
            </w:r>
          </w:p>
        </w:tc>
      </w:tr>
      <w:tr w:rsidR="00111B64" w14:paraId="1FD06D6A" w14:textId="77777777">
        <w:tc>
          <w:tcPr>
            <w:tcW w:w="4160" w:type="dxa"/>
            <w:tcBorders>
              <w:top w:val="single" w:sz="4" w:space="0" w:color="6E6E6E"/>
              <w:left w:val="single" w:sz="4" w:space="0" w:color="6E6E6E"/>
              <w:bottom w:val="none" w:sz="4" w:space="0" w:color="6E6E6E"/>
              <w:right w:val="single" w:sz="4" w:space="0" w:color="6E6E6E"/>
            </w:tcBorders>
          </w:tcPr>
          <w:p w14:paraId="31B10B17" w14:textId="77777777" w:rsidR="00111B64" w:rsidRDefault="00BE10F4">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0034F2A" w14:textId="77777777" w:rsidR="00111B64" w:rsidRDefault="00BE10F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00E7FB" w14:textId="77777777" w:rsidR="00111B64" w:rsidRDefault="00BE10F4">
            <w:pPr>
              <w:pStyle w:val="ProductList-TableBody"/>
            </w:pPr>
            <w:r>
              <w:t>Core CAL-bro for Enterprise Mobility + Security eller Office 365 Enterprise/Government E1, E3, E5</w:t>
            </w:r>
          </w:p>
        </w:tc>
      </w:tr>
      <w:tr w:rsidR="00111B64" w14:paraId="34249FAF" w14:textId="77777777">
        <w:tc>
          <w:tcPr>
            <w:tcW w:w="4160" w:type="dxa"/>
            <w:tcBorders>
              <w:top w:val="none" w:sz="4" w:space="0" w:color="6E6E6E"/>
              <w:left w:val="single" w:sz="4" w:space="0" w:color="6E6E6E"/>
              <w:bottom w:val="single" w:sz="4" w:space="0" w:color="6E6E6E"/>
              <w:right w:val="single" w:sz="4" w:space="0" w:color="6E6E6E"/>
            </w:tcBorders>
          </w:tcPr>
          <w:p w14:paraId="1A023E32" w14:textId="77777777" w:rsidR="00111B64" w:rsidRDefault="00111B6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318D0F7" w14:textId="77777777" w:rsidR="00111B64" w:rsidRDefault="00BE10F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4A15748A" w14:textId="77777777" w:rsidR="00111B64" w:rsidRDefault="00BE10F4">
            <w:pPr>
              <w:pStyle w:val="ProductList-TableBody"/>
            </w:pPr>
            <w:r>
              <w:t>Enterprise CAL-bro for Enterprise Mobility + Security eller Office 365 Enterprise/Government E3, E5</w:t>
            </w:r>
          </w:p>
        </w:tc>
      </w:tr>
    </w:tbl>
    <w:p w14:paraId="7C0ED656" w14:textId="77777777" w:rsidR="00111B64" w:rsidRDefault="00111B64">
      <w:pPr>
        <w:pStyle w:val="ProductList-Body"/>
      </w:pPr>
    </w:p>
    <w:p w14:paraId="6041924F" w14:textId="77777777" w:rsidR="00111B64" w:rsidRDefault="00BE10F4">
      <w:pPr>
        <w:pStyle w:val="ProductList-Offering2HeadingNoBorder"/>
        <w:outlineLvl w:val="2"/>
      </w:pPr>
      <w:r>
        <w:t>Microsoft Dynamics 365-tjenester</w:t>
      </w:r>
      <w:r>
        <w:fldChar w:fldCharType="begin"/>
      </w:r>
      <w:r>
        <w:instrText xml:space="preserve"> TC "</w:instrText>
      </w:r>
      <w:bookmarkStart w:id="394" w:name="_Toc52183295"/>
      <w:r>
        <w:instrText>Microsoft Dynamics 365-tjenester</w:instrText>
      </w:r>
      <w:bookmarkEnd w:id="394"/>
      <w:r>
        <w:instrText>" \l 3</w:instrText>
      </w:r>
      <w:r>
        <w:fldChar w:fldCharType="end"/>
      </w:r>
    </w:p>
    <w:p w14:paraId="4E96BE49" w14:textId="77777777" w:rsidR="00111B64" w:rsidRDefault="00BE10F4">
      <w:pPr>
        <w:pStyle w:val="ProductList-Body"/>
      </w:pPr>
      <w:r>
        <w:t>Kunder med Dynamics-prisliste (DPL) som har et aktivt Dynamics-utvidelsesabonnement for Kvalifiserte Lisenser, kan kjøpe tilhørende Dynamics 365 Fra SA-SL-er. Volumlisensieringskunder og kunder med Dynamics-prisliste (DPL) er kvalifisert for å lisensiere Fra SA-SL-er i et annet lisensieringsprogram enn det programmet hvor den Kvalifiserte Lisensen har blitt anskaffet.</w:t>
      </w:r>
    </w:p>
    <w:p w14:paraId="080ECB58" w14:textId="77777777" w:rsidR="00111B64" w:rsidRDefault="00111B64">
      <w:pPr>
        <w:pStyle w:val="ProductList-Body"/>
      </w:pPr>
    </w:p>
    <w:tbl>
      <w:tblPr>
        <w:tblStyle w:val="PURTable"/>
        <w:tblW w:w="0" w:type="dxa"/>
        <w:tblLook w:val="04A0" w:firstRow="1" w:lastRow="0" w:firstColumn="1" w:lastColumn="0" w:noHBand="0" w:noVBand="1"/>
      </w:tblPr>
      <w:tblGrid>
        <w:gridCol w:w="5433"/>
        <w:gridCol w:w="5483"/>
      </w:tblGrid>
      <w:tr w:rsidR="00111B64" w14:paraId="401A2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A9B93C2" w14:textId="77777777" w:rsidR="00111B64" w:rsidRDefault="00BE10F4">
            <w:pPr>
              <w:pStyle w:val="ProductList-TableBody"/>
            </w:pPr>
            <w:r>
              <w:rPr>
                <w:color w:val="FFFFFF"/>
              </w:rPr>
              <w:t>Fra SA-bruker-SL</w:t>
            </w:r>
          </w:p>
        </w:tc>
        <w:tc>
          <w:tcPr>
            <w:tcW w:w="6120" w:type="dxa"/>
            <w:tcBorders>
              <w:top w:val="single" w:sz="4" w:space="0" w:color="0070C0"/>
              <w:left w:val="single" w:sz="4" w:space="0" w:color="0070C0"/>
              <w:right w:val="single" w:sz="4" w:space="0" w:color="0070C0"/>
            </w:tcBorders>
            <w:shd w:val="clear" w:color="auto" w:fill="0070C0"/>
          </w:tcPr>
          <w:p w14:paraId="7D805A6E" w14:textId="77777777" w:rsidR="00111B64" w:rsidRDefault="00BE10F4">
            <w:pPr>
              <w:pStyle w:val="ProductList-TableBody"/>
            </w:pPr>
            <w:r>
              <w:rPr>
                <w:color w:val="FFFFFF"/>
              </w:rPr>
              <w:t>Kvalifiserte lisenser</w:t>
            </w:r>
          </w:p>
        </w:tc>
      </w:tr>
      <w:tr w:rsidR="00111B64" w14:paraId="463440C6" w14:textId="77777777">
        <w:tc>
          <w:tcPr>
            <w:tcW w:w="6120" w:type="dxa"/>
            <w:tcBorders>
              <w:left w:val="single" w:sz="4" w:space="0" w:color="6E6E6E"/>
              <w:bottom w:val="none" w:sz="4" w:space="0" w:color="6E6E6E"/>
              <w:right w:val="single" w:sz="4" w:space="0" w:color="6E6E6E"/>
            </w:tcBorders>
          </w:tcPr>
          <w:p w14:paraId="47A91029" w14:textId="77777777" w:rsidR="00111B64" w:rsidRDefault="00BE10F4">
            <w:pPr>
              <w:pStyle w:val="ProductList-TableBody"/>
            </w:pPr>
            <w:r>
              <w:t>Dynamics 365 teammedlemmer fra SA</w:t>
            </w:r>
          </w:p>
        </w:tc>
        <w:tc>
          <w:tcPr>
            <w:tcW w:w="6120" w:type="dxa"/>
            <w:tcBorders>
              <w:left w:val="single" w:sz="4" w:space="0" w:color="6E6E6E"/>
              <w:bottom w:val="single" w:sz="4" w:space="0" w:color="6E6E6E"/>
              <w:right w:val="single" w:sz="4" w:space="0" w:color="6E6E6E"/>
            </w:tcBorders>
          </w:tcPr>
          <w:p w14:paraId="3BDDC751" w14:textId="77777777" w:rsidR="00111B64" w:rsidRDefault="00BE10F4">
            <w:pPr>
              <w:pStyle w:val="ProductList-TableBody"/>
            </w:pPr>
            <w:r>
              <w:t>Dynamics AX CAL (klientadgangslisens)</w:t>
            </w:r>
          </w:p>
        </w:tc>
      </w:tr>
      <w:tr w:rsidR="00111B64" w14:paraId="03E470A8" w14:textId="77777777">
        <w:tc>
          <w:tcPr>
            <w:tcW w:w="6120" w:type="dxa"/>
            <w:tcBorders>
              <w:top w:val="none" w:sz="4" w:space="0" w:color="6E6E6E"/>
              <w:left w:val="single" w:sz="4" w:space="0" w:color="6E6E6E"/>
              <w:bottom w:val="none" w:sz="4" w:space="0" w:color="6E6E6E"/>
              <w:right w:val="single" w:sz="4" w:space="0" w:color="6E6E6E"/>
            </w:tcBorders>
          </w:tcPr>
          <w:p w14:paraId="5DA5B74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762133" w14:textId="77777777" w:rsidR="00111B64" w:rsidRDefault="00BE10F4">
            <w:pPr>
              <w:pStyle w:val="ProductList-TableBody"/>
            </w:pPr>
            <w:r>
              <w:t>Dynamics GP CAL (klientadgangslisens)</w:t>
            </w:r>
          </w:p>
        </w:tc>
      </w:tr>
      <w:tr w:rsidR="00111B64" w14:paraId="28DE4798" w14:textId="77777777">
        <w:tc>
          <w:tcPr>
            <w:tcW w:w="6120" w:type="dxa"/>
            <w:tcBorders>
              <w:top w:val="none" w:sz="4" w:space="0" w:color="6E6E6E"/>
              <w:left w:val="single" w:sz="4" w:space="0" w:color="6E6E6E"/>
              <w:bottom w:val="none" w:sz="4" w:space="0" w:color="6E6E6E"/>
              <w:right w:val="single" w:sz="4" w:space="0" w:color="6E6E6E"/>
            </w:tcBorders>
          </w:tcPr>
          <w:p w14:paraId="6DC28950"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1AA950" w14:textId="77777777" w:rsidR="00111B64" w:rsidRDefault="00BE10F4">
            <w:pPr>
              <w:pStyle w:val="ProductList-TableBody"/>
            </w:pPr>
            <w:r>
              <w:t>Dynamics NAV CAL</w:t>
            </w:r>
          </w:p>
        </w:tc>
      </w:tr>
      <w:tr w:rsidR="00111B64" w14:paraId="7736BED1" w14:textId="77777777">
        <w:tc>
          <w:tcPr>
            <w:tcW w:w="6120" w:type="dxa"/>
            <w:tcBorders>
              <w:top w:val="none" w:sz="4" w:space="0" w:color="6E6E6E"/>
              <w:left w:val="single" w:sz="4" w:space="0" w:color="6E6E6E"/>
              <w:bottom w:val="none" w:sz="4" w:space="0" w:color="6E6E6E"/>
              <w:right w:val="single" w:sz="4" w:space="0" w:color="6E6E6E"/>
            </w:tcBorders>
          </w:tcPr>
          <w:p w14:paraId="726D4A6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CCA730" w14:textId="77777777" w:rsidR="00111B64" w:rsidRDefault="00BE10F4">
            <w:pPr>
              <w:pStyle w:val="ProductList-TableBody"/>
            </w:pPr>
            <w:r>
              <w:t>Dynamics SL CAL (klientadgangslisens)</w:t>
            </w:r>
          </w:p>
        </w:tc>
      </w:tr>
      <w:tr w:rsidR="00111B64" w14:paraId="7126FA19" w14:textId="77777777">
        <w:tc>
          <w:tcPr>
            <w:tcW w:w="6120" w:type="dxa"/>
            <w:tcBorders>
              <w:top w:val="none" w:sz="4" w:space="0" w:color="6E6E6E"/>
              <w:left w:val="single" w:sz="4" w:space="0" w:color="6E6E6E"/>
              <w:bottom w:val="none" w:sz="4" w:space="0" w:color="6E6E6E"/>
              <w:right w:val="single" w:sz="4" w:space="0" w:color="6E6E6E"/>
            </w:tcBorders>
          </w:tcPr>
          <w:p w14:paraId="0A4344B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03D28" w14:textId="77777777" w:rsidR="00111B64" w:rsidRDefault="00BE10F4">
            <w:pPr>
              <w:pStyle w:val="ProductList-TableBody"/>
            </w:pPr>
            <w:r>
              <w:t>Microsoft XAL CAL</w:t>
            </w:r>
          </w:p>
        </w:tc>
      </w:tr>
      <w:tr w:rsidR="00111B64" w14:paraId="5A67F6BB" w14:textId="77777777">
        <w:tc>
          <w:tcPr>
            <w:tcW w:w="6120" w:type="dxa"/>
            <w:tcBorders>
              <w:top w:val="none" w:sz="4" w:space="0" w:color="6E6E6E"/>
              <w:left w:val="single" w:sz="4" w:space="0" w:color="6E6E6E"/>
              <w:bottom w:val="none" w:sz="4" w:space="0" w:color="6E6E6E"/>
              <w:right w:val="single" w:sz="4" w:space="0" w:color="6E6E6E"/>
            </w:tcBorders>
          </w:tcPr>
          <w:p w14:paraId="7F5597B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AA426" w14:textId="77777777" w:rsidR="00111B64" w:rsidRDefault="00BE10F4">
            <w:pPr>
              <w:pStyle w:val="ProductList-TableBody"/>
            </w:pPr>
            <w:r>
              <w:t>Dynamics POS-filer</w:t>
            </w:r>
          </w:p>
        </w:tc>
      </w:tr>
      <w:tr w:rsidR="00111B64" w14:paraId="3B2AB31D" w14:textId="77777777">
        <w:tc>
          <w:tcPr>
            <w:tcW w:w="6120" w:type="dxa"/>
            <w:tcBorders>
              <w:top w:val="none" w:sz="4" w:space="0" w:color="6E6E6E"/>
              <w:left w:val="single" w:sz="4" w:space="0" w:color="6E6E6E"/>
              <w:bottom w:val="none" w:sz="4" w:space="0" w:color="6E6E6E"/>
              <w:right w:val="single" w:sz="4" w:space="0" w:color="6E6E6E"/>
            </w:tcBorders>
          </w:tcPr>
          <w:p w14:paraId="6171553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F5E1F" w14:textId="77777777" w:rsidR="00111B64" w:rsidRDefault="00BE10F4">
            <w:pPr>
              <w:pStyle w:val="ProductList-TableBody"/>
            </w:pPr>
            <w:r>
              <w:t>Dynamics RMS-filer</w:t>
            </w:r>
          </w:p>
        </w:tc>
      </w:tr>
      <w:tr w:rsidR="00111B64" w14:paraId="042B5B07" w14:textId="77777777">
        <w:tc>
          <w:tcPr>
            <w:tcW w:w="6120" w:type="dxa"/>
            <w:tcBorders>
              <w:top w:val="none" w:sz="4" w:space="0" w:color="6E6E6E"/>
              <w:left w:val="single" w:sz="4" w:space="0" w:color="6E6E6E"/>
              <w:bottom w:val="none" w:sz="4" w:space="0" w:color="6E6E6E"/>
              <w:right w:val="single" w:sz="4" w:space="0" w:color="6E6E6E"/>
            </w:tcBorders>
          </w:tcPr>
          <w:p w14:paraId="70262FE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09B9D9" w14:textId="77777777" w:rsidR="00111B64" w:rsidRDefault="00BE10F4">
            <w:pPr>
              <w:pStyle w:val="ProductList-TableBody"/>
            </w:pPr>
            <w:r>
              <w:t>Dynamics C5 CAL</w:t>
            </w:r>
          </w:p>
        </w:tc>
      </w:tr>
      <w:tr w:rsidR="00111B64" w14:paraId="7FCCA4AA" w14:textId="77777777">
        <w:tc>
          <w:tcPr>
            <w:tcW w:w="6120" w:type="dxa"/>
            <w:tcBorders>
              <w:top w:val="none" w:sz="4" w:space="0" w:color="6E6E6E"/>
              <w:left w:val="single" w:sz="4" w:space="0" w:color="6E6E6E"/>
              <w:bottom w:val="none" w:sz="4" w:space="0" w:color="6E6E6E"/>
              <w:right w:val="single" w:sz="4" w:space="0" w:color="6E6E6E"/>
            </w:tcBorders>
          </w:tcPr>
          <w:p w14:paraId="0E4FE0E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4C595" w14:textId="77777777" w:rsidR="00111B64" w:rsidRDefault="00BE10F4">
            <w:pPr>
              <w:pStyle w:val="ProductList-TableBody"/>
            </w:pPr>
            <w:r>
              <w:t>Dynamics CRM CAL</w:t>
            </w:r>
          </w:p>
        </w:tc>
      </w:tr>
      <w:tr w:rsidR="00111B64" w14:paraId="4B279F25" w14:textId="77777777">
        <w:tc>
          <w:tcPr>
            <w:tcW w:w="6120" w:type="dxa"/>
            <w:tcBorders>
              <w:top w:val="none" w:sz="4" w:space="0" w:color="6E6E6E"/>
              <w:left w:val="single" w:sz="4" w:space="0" w:color="6E6E6E"/>
              <w:bottom w:val="single" w:sz="4" w:space="0" w:color="6E6E6E"/>
              <w:right w:val="single" w:sz="4" w:space="0" w:color="6E6E6E"/>
            </w:tcBorders>
          </w:tcPr>
          <w:p w14:paraId="68D60F2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0660B" w14:textId="77777777" w:rsidR="00111B64" w:rsidRDefault="00BE10F4">
            <w:pPr>
              <w:pStyle w:val="ProductList-TableBody"/>
            </w:pPr>
            <w:r>
              <w:t>Dynamics 365 Team Members CAL</w:t>
            </w:r>
          </w:p>
        </w:tc>
      </w:tr>
      <w:tr w:rsidR="00111B64" w14:paraId="7A8D6366" w14:textId="77777777">
        <w:tc>
          <w:tcPr>
            <w:tcW w:w="6120" w:type="dxa"/>
            <w:tcBorders>
              <w:top w:val="single" w:sz="4" w:space="0" w:color="6E6E6E"/>
              <w:left w:val="single" w:sz="4" w:space="0" w:color="6E6E6E"/>
              <w:bottom w:val="none" w:sz="4" w:space="0" w:color="6E6E6E"/>
              <w:right w:val="single" w:sz="4" w:space="0" w:color="6E6E6E"/>
            </w:tcBorders>
          </w:tcPr>
          <w:p w14:paraId="4A111EB0" w14:textId="77777777" w:rsidR="00111B64" w:rsidRDefault="00BE10F4">
            <w:pPr>
              <w:pStyle w:val="ProductList-TableBody"/>
            </w:pPr>
            <w:r>
              <w:t>Dynamics 365 Operations – Enhet From SA</w:t>
            </w:r>
          </w:p>
        </w:tc>
        <w:tc>
          <w:tcPr>
            <w:tcW w:w="6120" w:type="dxa"/>
            <w:tcBorders>
              <w:top w:val="single" w:sz="4" w:space="0" w:color="6E6E6E"/>
              <w:left w:val="single" w:sz="4" w:space="0" w:color="6E6E6E"/>
              <w:bottom w:val="single" w:sz="4" w:space="0" w:color="6E6E6E"/>
              <w:right w:val="single" w:sz="4" w:space="0" w:color="6E6E6E"/>
            </w:tcBorders>
          </w:tcPr>
          <w:p w14:paraId="0DD33463" w14:textId="77777777" w:rsidR="00111B64" w:rsidRDefault="00BE10F4">
            <w:pPr>
              <w:pStyle w:val="ProductList-TableBody"/>
            </w:pPr>
            <w:r>
              <w:t>Dynamics AX CAL (klientadgangslisens)</w:t>
            </w:r>
          </w:p>
        </w:tc>
      </w:tr>
      <w:tr w:rsidR="00111B64" w14:paraId="7EA1ABA2" w14:textId="77777777">
        <w:tc>
          <w:tcPr>
            <w:tcW w:w="6120" w:type="dxa"/>
            <w:tcBorders>
              <w:top w:val="none" w:sz="4" w:space="0" w:color="6E6E6E"/>
              <w:left w:val="single" w:sz="4" w:space="0" w:color="6E6E6E"/>
              <w:bottom w:val="none" w:sz="4" w:space="0" w:color="6E6E6E"/>
              <w:right w:val="single" w:sz="4" w:space="0" w:color="6E6E6E"/>
            </w:tcBorders>
          </w:tcPr>
          <w:p w14:paraId="1D2B2B0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F7A40" w14:textId="77777777" w:rsidR="00111B64" w:rsidRDefault="00BE10F4">
            <w:pPr>
              <w:pStyle w:val="ProductList-TableBody"/>
            </w:pPr>
            <w:r>
              <w:t>Dynamics GP CAL (klientadgangslisens)</w:t>
            </w:r>
          </w:p>
        </w:tc>
      </w:tr>
      <w:tr w:rsidR="00111B64" w14:paraId="0769D375" w14:textId="77777777">
        <w:tc>
          <w:tcPr>
            <w:tcW w:w="6120" w:type="dxa"/>
            <w:tcBorders>
              <w:top w:val="none" w:sz="4" w:space="0" w:color="6E6E6E"/>
              <w:left w:val="single" w:sz="4" w:space="0" w:color="6E6E6E"/>
              <w:bottom w:val="none" w:sz="4" w:space="0" w:color="6E6E6E"/>
              <w:right w:val="single" w:sz="4" w:space="0" w:color="6E6E6E"/>
            </w:tcBorders>
          </w:tcPr>
          <w:p w14:paraId="1B426382"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03D3A" w14:textId="77777777" w:rsidR="00111B64" w:rsidRDefault="00BE10F4">
            <w:pPr>
              <w:pStyle w:val="ProductList-TableBody"/>
            </w:pPr>
            <w:r>
              <w:t>Dynamics NAV CAL</w:t>
            </w:r>
          </w:p>
        </w:tc>
      </w:tr>
      <w:tr w:rsidR="00111B64" w14:paraId="3156AC85" w14:textId="77777777">
        <w:tc>
          <w:tcPr>
            <w:tcW w:w="6120" w:type="dxa"/>
            <w:tcBorders>
              <w:top w:val="none" w:sz="4" w:space="0" w:color="6E6E6E"/>
              <w:left w:val="single" w:sz="4" w:space="0" w:color="6E6E6E"/>
              <w:bottom w:val="none" w:sz="4" w:space="0" w:color="6E6E6E"/>
              <w:right w:val="single" w:sz="4" w:space="0" w:color="6E6E6E"/>
            </w:tcBorders>
          </w:tcPr>
          <w:p w14:paraId="01E1ECE0"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8F7C9" w14:textId="77777777" w:rsidR="00111B64" w:rsidRDefault="00BE10F4">
            <w:pPr>
              <w:pStyle w:val="ProductList-TableBody"/>
            </w:pPr>
            <w:r>
              <w:t>Dynamics SL CAL (klientadgangslisens)</w:t>
            </w:r>
          </w:p>
        </w:tc>
      </w:tr>
      <w:tr w:rsidR="00111B64" w14:paraId="12F0E776" w14:textId="77777777">
        <w:tc>
          <w:tcPr>
            <w:tcW w:w="6120" w:type="dxa"/>
            <w:tcBorders>
              <w:top w:val="none" w:sz="4" w:space="0" w:color="6E6E6E"/>
              <w:left w:val="single" w:sz="4" w:space="0" w:color="6E6E6E"/>
              <w:bottom w:val="none" w:sz="4" w:space="0" w:color="6E6E6E"/>
              <w:right w:val="single" w:sz="4" w:space="0" w:color="6E6E6E"/>
            </w:tcBorders>
          </w:tcPr>
          <w:p w14:paraId="6525344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531F9E" w14:textId="77777777" w:rsidR="00111B64" w:rsidRDefault="00BE10F4">
            <w:pPr>
              <w:pStyle w:val="ProductList-TableBody"/>
            </w:pPr>
            <w:r>
              <w:t>Microsoft XAL CAL</w:t>
            </w:r>
          </w:p>
        </w:tc>
      </w:tr>
      <w:tr w:rsidR="00111B64" w14:paraId="656A05DE" w14:textId="77777777">
        <w:tc>
          <w:tcPr>
            <w:tcW w:w="6120" w:type="dxa"/>
            <w:tcBorders>
              <w:top w:val="none" w:sz="4" w:space="0" w:color="6E6E6E"/>
              <w:left w:val="single" w:sz="4" w:space="0" w:color="6E6E6E"/>
              <w:bottom w:val="none" w:sz="4" w:space="0" w:color="6E6E6E"/>
              <w:right w:val="single" w:sz="4" w:space="0" w:color="6E6E6E"/>
            </w:tcBorders>
          </w:tcPr>
          <w:p w14:paraId="3EEC656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AB121" w14:textId="77777777" w:rsidR="00111B64" w:rsidRDefault="00BE10F4">
            <w:pPr>
              <w:pStyle w:val="ProductList-TableBody"/>
            </w:pPr>
            <w:r>
              <w:t>Dynamics POS-filer</w:t>
            </w:r>
          </w:p>
        </w:tc>
      </w:tr>
      <w:tr w:rsidR="00111B64" w14:paraId="58F61471" w14:textId="77777777">
        <w:tc>
          <w:tcPr>
            <w:tcW w:w="6120" w:type="dxa"/>
            <w:tcBorders>
              <w:top w:val="none" w:sz="4" w:space="0" w:color="6E6E6E"/>
              <w:left w:val="single" w:sz="4" w:space="0" w:color="6E6E6E"/>
              <w:bottom w:val="none" w:sz="4" w:space="0" w:color="6E6E6E"/>
              <w:right w:val="single" w:sz="4" w:space="0" w:color="6E6E6E"/>
            </w:tcBorders>
          </w:tcPr>
          <w:p w14:paraId="2F700F6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BE8FC" w14:textId="77777777" w:rsidR="00111B64" w:rsidRDefault="00BE10F4">
            <w:pPr>
              <w:pStyle w:val="ProductList-TableBody"/>
            </w:pPr>
            <w:r>
              <w:t>Dynamics RMS-filer</w:t>
            </w:r>
          </w:p>
        </w:tc>
      </w:tr>
      <w:tr w:rsidR="00111B64" w14:paraId="684437E9" w14:textId="77777777">
        <w:tc>
          <w:tcPr>
            <w:tcW w:w="6120" w:type="dxa"/>
            <w:tcBorders>
              <w:top w:val="none" w:sz="4" w:space="0" w:color="6E6E6E"/>
              <w:left w:val="single" w:sz="4" w:space="0" w:color="6E6E6E"/>
              <w:bottom w:val="none" w:sz="4" w:space="0" w:color="6E6E6E"/>
              <w:right w:val="single" w:sz="4" w:space="0" w:color="6E6E6E"/>
            </w:tcBorders>
          </w:tcPr>
          <w:p w14:paraId="737B077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B61D0" w14:textId="77777777" w:rsidR="00111B64" w:rsidRDefault="00BE10F4">
            <w:pPr>
              <w:pStyle w:val="ProductList-TableBody"/>
            </w:pPr>
            <w:r>
              <w:t>Dynamics C5 CAL</w:t>
            </w:r>
          </w:p>
        </w:tc>
      </w:tr>
      <w:tr w:rsidR="00111B64" w14:paraId="748C2339" w14:textId="77777777">
        <w:tc>
          <w:tcPr>
            <w:tcW w:w="6120" w:type="dxa"/>
            <w:tcBorders>
              <w:top w:val="none" w:sz="4" w:space="0" w:color="6E6E6E"/>
              <w:left w:val="single" w:sz="4" w:space="0" w:color="6E6E6E"/>
              <w:bottom w:val="single" w:sz="4" w:space="0" w:color="6E6E6E"/>
              <w:right w:val="single" w:sz="4" w:space="0" w:color="6E6E6E"/>
            </w:tcBorders>
          </w:tcPr>
          <w:p w14:paraId="1C21CD33"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C9D20D" w14:textId="77777777" w:rsidR="00111B64" w:rsidRDefault="00BE10F4">
            <w:pPr>
              <w:pStyle w:val="ProductList-TableBody"/>
            </w:pPr>
            <w:r>
              <w:t>Dynamics 365 Operations On-premises Device CAL</w:t>
            </w:r>
          </w:p>
        </w:tc>
      </w:tr>
      <w:tr w:rsidR="00111B64" w14:paraId="149DFE8E" w14:textId="77777777">
        <w:tc>
          <w:tcPr>
            <w:tcW w:w="6120" w:type="dxa"/>
            <w:tcBorders>
              <w:top w:val="single" w:sz="4" w:space="0" w:color="6E6E6E"/>
              <w:left w:val="single" w:sz="4" w:space="0" w:color="6E6E6E"/>
              <w:bottom w:val="none" w:sz="4" w:space="0" w:color="6E6E6E"/>
              <w:right w:val="single" w:sz="4" w:space="0" w:color="6E6E6E"/>
            </w:tcBorders>
          </w:tcPr>
          <w:p w14:paraId="3F302E21" w14:textId="77777777" w:rsidR="00111B64" w:rsidRDefault="00BE10F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6667B89" w14:textId="77777777" w:rsidR="00111B64" w:rsidRDefault="00BE10F4">
            <w:pPr>
              <w:pStyle w:val="ProductList-TableBody"/>
            </w:pPr>
            <w:r>
              <w:t>Dynamics AX CAL (klientadgangslisens)</w:t>
            </w:r>
          </w:p>
        </w:tc>
      </w:tr>
      <w:tr w:rsidR="00111B64" w14:paraId="1FF9EDC8" w14:textId="77777777">
        <w:tc>
          <w:tcPr>
            <w:tcW w:w="6120" w:type="dxa"/>
            <w:tcBorders>
              <w:top w:val="none" w:sz="4" w:space="0" w:color="6E6E6E"/>
              <w:left w:val="single" w:sz="4" w:space="0" w:color="6E6E6E"/>
              <w:bottom w:val="none" w:sz="4" w:space="0" w:color="6E6E6E"/>
              <w:right w:val="single" w:sz="4" w:space="0" w:color="6E6E6E"/>
            </w:tcBorders>
          </w:tcPr>
          <w:p w14:paraId="0C3B418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D13B5" w14:textId="77777777" w:rsidR="00111B64" w:rsidRDefault="00BE10F4">
            <w:pPr>
              <w:pStyle w:val="ProductList-TableBody"/>
            </w:pPr>
            <w:r>
              <w:t>Dynamics GP CAL (klientadgangslisens)</w:t>
            </w:r>
          </w:p>
        </w:tc>
      </w:tr>
      <w:tr w:rsidR="00111B64" w14:paraId="2F448242" w14:textId="77777777">
        <w:tc>
          <w:tcPr>
            <w:tcW w:w="6120" w:type="dxa"/>
            <w:tcBorders>
              <w:top w:val="none" w:sz="4" w:space="0" w:color="6E6E6E"/>
              <w:left w:val="single" w:sz="4" w:space="0" w:color="6E6E6E"/>
              <w:bottom w:val="none" w:sz="4" w:space="0" w:color="6E6E6E"/>
              <w:right w:val="single" w:sz="4" w:space="0" w:color="6E6E6E"/>
            </w:tcBorders>
          </w:tcPr>
          <w:p w14:paraId="5223E221"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6E8F9" w14:textId="77777777" w:rsidR="00111B64" w:rsidRDefault="00BE10F4">
            <w:pPr>
              <w:pStyle w:val="ProductList-TableBody"/>
            </w:pPr>
            <w:r>
              <w:t>Dynamics NAV CAL</w:t>
            </w:r>
          </w:p>
        </w:tc>
      </w:tr>
      <w:tr w:rsidR="00111B64" w14:paraId="3EF1926D" w14:textId="77777777">
        <w:tc>
          <w:tcPr>
            <w:tcW w:w="6120" w:type="dxa"/>
            <w:tcBorders>
              <w:top w:val="none" w:sz="4" w:space="0" w:color="6E6E6E"/>
              <w:left w:val="single" w:sz="4" w:space="0" w:color="6E6E6E"/>
              <w:bottom w:val="none" w:sz="4" w:space="0" w:color="6E6E6E"/>
              <w:right w:val="single" w:sz="4" w:space="0" w:color="6E6E6E"/>
            </w:tcBorders>
          </w:tcPr>
          <w:p w14:paraId="7245E3BB"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E8141" w14:textId="77777777" w:rsidR="00111B64" w:rsidRDefault="00BE10F4">
            <w:pPr>
              <w:pStyle w:val="ProductList-TableBody"/>
            </w:pPr>
            <w:r>
              <w:t>Dynamics SL CAL (klientadgangslisens)</w:t>
            </w:r>
          </w:p>
        </w:tc>
      </w:tr>
      <w:tr w:rsidR="00111B64" w14:paraId="34FEDCDD" w14:textId="77777777">
        <w:tc>
          <w:tcPr>
            <w:tcW w:w="6120" w:type="dxa"/>
            <w:tcBorders>
              <w:top w:val="none" w:sz="4" w:space="0" w:color="6E6E6E"/>
              <w:left w:val="single" w:sz="4" w:space="0" w:color="6E6E6E"/>
              <w:bottom w:val="none" w:sz="4" w:space="0" w:color="6E6E6E"/>
              <w:right w:val="single" w:sz="4" w:space="0" w:color="6E6E6E"/>
            </w:tcBorders>
          </w:tcPr>
          <w:p w14:paraId="548B242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6F416" w14:textId="77777777" w:rsidR="00111B64" w:rsidRDefault="00BE10F4">
            <w:pPr>
              <w:pStyle w:val="ProductList-TableBody"/>
            </w:pPr>
            <w:r>
              <w:t>Microsoft XAL CAL</w:t>
            </w:r>
          </w:p>
        </w:tc>
      </w:tr>
      <w:tr w:rsidR="00111B64" w14:paraId="77629227" w14:textId="77777777">
        <w:tc>
          <w:tcPr>
            <w:tcW w:w="6120" w:type="dxa"/>
            <w:tcBorders>
              <w:top w:val="none" w:sz="4" w:space="0" w:color="6E6E6E"/>
              <w:left w:val="single" w:sz="4" w:space="0" w:color="6E6E6E"/>
              <w:bottom w:val="none" w:sz="4" w:space="0" w:color="6E6E6E"/>
              <w:right w:val="single" w:sz="4" w:space="0" w:color="6E6E6E"/>
            </w:tcBorders>
          </w:tcPr>
          <w:p w14:paraId="306BE147"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E3636" w14:textId="77777777" w:rsidR="00111B64" w:rsidRDefault="00BE10F4">
            <w:pPr>
              <w:pStyle w:val="ProductList-TableBody"/>
            </w:pPr>
            <w:r>
              <w:t>Dynamics POS-filer</w:t>
            </w:r>
          </w:p>
        </w:tc>
      </w:tr>
      <w:tr w:rsidR="00111B64" w14:paraId="5B5D77ED" w14:textId="77777777">
        <w:tc>
          <w:tcPr>
            <w:tcW w:w="6120" w:type="dxa"/>
            <w:tcBorders>
              <w:top w:val="none" w:sz="4" w:space="0" w:color="6E6E6E"/>
              <w:left w:val="single" w:sz="4" w:space="0" w:color="6E6E6E"/>
              <w:bottom w:val="none" w:sz="4" w:space="0" w:color="6E6E6E"/>
              <w:right w:val="single" w:sz="4" w:space="0" w:color="6E6E6E"/>
            </w:tcBorders>
          </w:tcPr>
          <w:p w14:paraId="1B8DC886"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5274F4" w14:textId="77777777" w:rsidR="00111B64" w:rsidRDefault="00BE10F4">
            <w:pPr>
              <w:pStyle w:val="ProductList-TableBody"/>
            </w:pPr>
            <w:r>
              <w:t>Dynamics RMS-filer</w:t>
            </w:r>
          </w:p>
        </w:tc>
      </w:tr>
      <w:tr w:rsidR="00111B64" w14:paraId="08F7CEF9" w14:textId="77777777">
        <w:tc>
          <w:tcPr>
            <w:tcW w:w="6120" w:type="dxa"/>
            <w:tcBorders>
              <w:top w:val="none" w:sz="4" w:space="0" w:color="6E6E6E"/>
              <w:left w:val="single" w:sz="4" w:space="0" w:color="6E6E6E"/>
              <w:bottom w:val="none" w:sz="4" w:space="0" w:color="6E6E6E"/>
              <w:right w:val="single" w:sz="4" w:space="0" w:color="6E6E6E"/>
            </w:tcBorders>
          </w:tcPr>
          <w:p w14:paraId="2BCE9D4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74B95C" w14:textId="77777777" w:rsidR="00111B64" w:rsidRDefault="00BE10F4">
            <w:pPr>
              <w:pStyle w:val="ProductList-TableBody"/>
            </w:pPr>
            <w:r>
              <w:t>Dynamics C5 CAL</w:t>
            </w:r>
          </w:p>
        </w:tc>
      </w:tr>
      <w:tr w:rsidR="00111B64" w14:paraId="6E3AF3C3" w14:textId="77777777">
        <w:tc>
          <w:tcPr>
            <w:tcW w:w="6120" w:type="dxa"/>
            <w:tcBorders>
              <w:top w:val="none" w:sz="4" w:space="0" w:color="6E6E6E"/>
              <w:left w:val="single" w:sz="4" w:space="0" w:color="6E6E6E"/>
              <w:bottom w:val="single" w:sz="4" w:space="0" w:color="6E6E6E"/>
              <w:right w:val="single" w:sz="4" w:space="0" w:color="6E6E6E"/>
            </w:tcBorders>
          </w:tcPr>
          <w:p w14:paraId="25CBE40D"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8860A" w14:textId="77777777" w:rsidR="00111B64" w:rsidRDefault="00BE10F4">
            <w:pPr>
              <w:pStyle w:val="ProductList-TableBody"/>
            </w:pPr>
            <w:r>
              <w:t>Dynamics 365 Operations On-premises Activity CAL</w:t>
            </w:r>
          </w:p>
        </w:tc>
      </w:tr>
      <w:tr w:rsidR="00111B64" w14:paraId="0C826383" w14:textId="77777777">
        <w:tc>
          <w:tcPr>
            <w:tcW w:w="6120" w:type="dxa"/>
            <w:tcBorders>
              <w:top w:val="single" w:sz="4" w:space="0" w:color="6E6E6E"/>
              <w:left w:val="single" w:sz="4" w:space="0" w:color="6E6E6E"/>
              <w:bottom w:val="none" w:sz="4" w:space="0" w:color="6E6E6E"/>
              <w:right w:val="single" w:sz="4" w:space="0" w:color="6E6E6E"/>
            </w:tcBorders>
          </w:tcPr>
          <w:p w14:paraId="66A680A4" w14:textId="77777777" w:rsidR="00111B64" w:rsidRDefault="00BE10F4">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1CA1F6B6" w14:textId="77777777" w:rsidR="00111B64" w:rsidRDefault="00BE10F4">
            <w:pPr>
              <w:pStyle w:val="ProductList-TableBody"/>
            </w:pPr>
            <w:r>
              <w:t>Dynamics AX CAL (klientadgangslisens)</w:t>
            </w:r>
          </w:p>
        </w:tc>
      </w:tr>
      <w:tr w:rsidR="00111B64" w14:paraId="47D581CF" w14:textId="77777777">
        <w:tc>
          <w:tcPr>
            <w:tcW w:w="6120" w:type="dxa"/>
            <w:tcBorders>
              <w:top w:val="none" w:sz="4" w:space="0" w:color="6E6E6E"/>
              <w:left w:val="single" w:sz="4" w:space="0" w:color="6E6E6E"/>
              <w:bottom w:val="none" w:sz="4" w:space="0" w:color="6E6E6E"/>
              <w:right w:val="single" w:sz="4" w:space="0" w:color="6E6E6E"/>
            </w:tcBorders>
          </w:tcPr>
          <w:p w14:paraId="01303F5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A4FD6" w14:textId="77777777" w:rsidR="00111B64" w:rsidRDefault="00BE10F4">
            <w:pPr>
              <w:pStyle w:val="ProductList-TableBody"/>
            </w:pPr>
            <w:r>
              <w:t>Dynamics GP CAL (klientadgangslisens)</w:t>
            </w:r>
          </w:p>
        </w:tc>
      </w:tr>
      <w:tr w:rsidR="00111B64" w14:paraId="7ECB7CED" w14:textId="77777777">
        <w:tc>
          <w:tcPr>
            <w:tcW w:w="6120" w:type="dxa"/>
            <w:tcBorders>
              <w:top w:val="none" w:sz="4" w:space="0" w:color="6E6E6E"/>
              <w:left w:val="single" w:sz="4" w:space="0" w:color="6E6E6E"/>
              <w:bottom w:val="none" w:sz="4" w:space="0" w:color="6E6E6E"/>
              <w:right w:val="single" w:sz="4" w:space="0" w:color="6E6E6E"/>
            </w:tcBorders>
          </w:tcPr>
          <w:p w14:paraId="64E1C8F6"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776F5" w14:textId="77777777" w:rsidR="00111B64" w:rsidRDefault="00BE10F4">
            <w:pPr>
              <w:pStyle w:val="ProductList-TableBody"/>
            </w:pPr>
            <w:r>
              <w:t>Dynamics NAV CAL</w:t>
            </w:r>
          </w:p>
        </w:tc>
      </w:tr>
      <w:tr w:rsidR="00111B64" w14:paraId="26D7CBAF" w14:textId="77777777">
        <w:tc>
          <w:tcPr>
            <w:tcW w:w="6120" w:type="dxa"/>
            <w:tcBorders>
              <w:top w:val="none" w:sz="4" w:space="0" w:color="6E6E6E"/>
              <w:left w:val="single" w:sz="4" w:space="0" w:color="6E6E6E"/>
              <w:bottom w:val="none" w:sz="4" w:space="0" w:color="6E6E6E"/>
              <w:right w:val="single" w:sz="4" w:space="0" w:color="6E6E6E"/>
            </w:tcBorders>
          </w:tcPr>
          <w:p w14:paraId="5F848DD3"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1D00F" w14:textId="77777777" w:rsidR="00111B64" w:rsidRDefault="00BE10F4">
            <w:pPr>
              <w:pStyle w:val="ProductList-TableBody"/>
            </w:pPr>
            <w:r>
              <w:t>Dynamics SL CAL (klientadgangslisens)</w:t>
            </w:r>
          </w:p>
        </w:tc>
      </w:tr>
      <w:tr w:rsidR="00111B64" w14:paraId="5B03FAE5" w14:textId="77777777">
        <w:tc>
          <w:tcPr>
            <w:tcW w:w="6120" w:type="dxa"/>
            <w:tcBorders>
              <w:top w:val="none" w:sz="4" w:space="0" w:color="6E6E6E"/>
              <w:left w:val="single" w:sz="4" w:space="0" w:color="6E6E6E"/>
              <w:bottom w:val="none" w:sz="4" w:space="0" w:color="6E6E6E"/>
              <w:right w:val="single" w:sz="4" w:space="0" w:color="6E6E6E"/>
            </w:tcBorders>
          </w:tcPr>
          <w:p w14:paraId="3FADB25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FB589" w14:textId="77777777" w:rsidR="00111B64" w:rsidRDefault="00BE10F4">
            <w:pPr>
              <w:pStyle w:val="ProductList-TableBody"/>
            </w:pPr>
            <w:r>
              <w:t>Microsoft XAL CAL</w:t>
            </w:r>
          </w:p>
        </w:tc>
      </w:tr>
      <w:tr w:rsidR="00111B64" w14:paraId="5AE1BD2E" w14:textId="77777777">
        <w:tc>
          <w:tcPr>
            <w:tcW w:w="6120" w:type="dxa"/>
            <w:tcBorders>
              <w:top w:val="none" w:sz="4" w:space="0" w:color="6E6E6E"/>
              <w:left w:val="single" w:sz="4" w:space="0" w:color="6E6E6E"/>
              <w:bottom w:val="none" w:sz="4" w:space="0" w:color="6E6E6E"/>
              <w:right w:val="single" w:sz="4" w:space="0" w:color="6E6E6E"/>
            </w:tcBorders>
          </w:tcPr>
          <w:p w14:paraId="42BD10E3"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3DAB4E" w14:textId="77777777" w:rsidR="00111B64" w:rsidRDefault="00BE10F4">
            <w:pPr>
              <w:pStyle w:val="ProductList-TableBody"/>
            </w:pPr>
            <w:r>
              <w:t>Dynamics POS-filer</w:t>
            </w:r>
          </w:p>
        </w:tc>
      </w:tr>
      <w:tr w:rsidR="00111B64" w14:paraId="656F579E" w14:textId="77777777">
        <w:tc>
          <w:tcPr>
            <w:tcW w:w="6120" w:type="dxa"/>
            <w:tcBorders>
              <w:top w:val="none" w:sz="4" w:space="0" w:color="6E6E6E"/>
              <w:left w:val="single" w:sz="4" w:space="0" w:color="6E6E6E"/>
              <w:bottom w:val="none" w:sz="4" w:space="0" w:color="6E6E6E"/>
              <w:right w:val="single" w:sz="4" w:space="0" w:color="6E6E6E"/>
            </w:tcBorders>
          </w:tcPr>
          <w:p w14:paraId="2123727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EC0B03" w14:textId="77777777" w:rsidR="00111B64" w:rsidRDefault="00BE10F4">
            <w:pPr>
              <w:pStyle w:val="ProductList-TableBody"/>
            </w:pPr>
            <w:r>
              <w:t>Dynamics RMS-filer</w:t>
            </w:r>
          </w:p>
        </w:tc>
      </w:tr>
      <w:tr w:rsidR="00111B64" w14:paraId="045686F6" w14:textId="77777777">
        <w:tc>
          <w:tcPr>
            <w:tcW w:w="6120" w:type="dxa"/>
            <w:tcBorders>
              <w:top w:val="none" w:sz="4" w:space="0" w:color="6E6E6E"/>
              <w:left w:val="single" w:sz="4" w:space="0" w:color="6E6E6E"/>
              <w:bottom w:val="none" w:sz="4" w:space="0" w:color="6E6E6E"/>
              <w:right w:val="single" w:sz="4" w:space="0" w:color="6E6E6E"/>
            </w:tcBorders>
          </w:tcPr>
          <w:p w14:paraId="7B8126F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067B0" w14:textId="77777777" w:rsidR="00111B64" w:rsidRDefault="00BE10F4">
            <w:pPr>
              <w:pStyle w:val="ProductList-TableBody"/>
            </w:pPr>
            <w:r>
              <w:t>Dynamics C5 CAL</w:t>
            </w:r>
          </w:p>
        </w:tc>
      </w:tr>
      <w:tr w:rsidR="00111B64" w14:paraId="1FFA3ACA" w14:textId="77777777">
        <w:tc>
          <w:tcPr>
            <w:tcW w:w="6120" w:type="dxa"/>
            <w:tcBorders>
              <w:top w:val="none" w:sz="4" w:space="0" w:color="6E6E6E"/>
              <w:left w:val="single" w:sz="4" w:space="0" w:color="6E6E6E"/>
              <w:bottom w:val="none" w:sz="4" w:space="0" w:color="6E6E6E"/>
              <w:right w:val="single" w:sz="4" w:space="0" w:color="6E6E6E"/>
            </w:tcBorders>
          </w:tcPr>
          <w:p w14:paraId="06842B71"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8337A4" w14:textId="77777777" w:rsidR="00111B64" w:rsidRDefault="00BE10F4">
            <w:pPr>
              <w:pStyle w:val="ProductList-TableBody"/>
            </w:pPr>
            <w:r>
              <w:t>Dynamics 365 Operations On-premises Bruker-CAL</w:t>
            </w:r>
          </w:p>
        </w:tc>
      </w:tr>
      <w:tr w:rsidR="00111B64" w14:paraId="534B1234" w14:textId="77777777">
        <w:tc>
          <w:tcPr>
            <w:tcW w:w="6120" w:type="dxa"/>
            <w:tcBorders>
              <w:top w:val="none" w:sz="4" w:space="0" w:color="6E6E6E"/>
              <w:left w:val="single" w:sz="4" w:space="0" w:color="6E6E6E"/>
              <w:bottom w:val="none" w:sz="4" w:space="0" w:color="6E6E6E"/>
              <w:right w:val="single" w:sz="4" w:space="0" w:color="6E6E6E"/>
            </w:tcBorders>
          </w:tcPr>
          <w:p w14:paraId="5DAE114D"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DAA078" w14:textId="77777777" w:rsidR="00111B64" w:rsidRDefault="00BE10F4">
            <w:pPr>
              <w:pStyle w:val="ProductList-TableBody"/>
            </w:pPr>
            <w:r>
              <w:t>Dynamics 365 Unified-plan fra SA</w:t>
            </w:r>
          </w:p>
        </w:tc>
      </w:tr>
      <w:tr w:rsidR="00111B64" w14:paraId="659E7685" w14:textId="77777777">
        <w:tc>
          <w:tcPr>
            <w:tcW w:w="6120" w:type="dxa"/>
            <w:tcBorders>
              <w:top w:val="none" w:sz="4" w:space="0" w:color="6E6E6E"/>
              <w:left w:val="single" w:sz="4" w:space="0" w:color="6E6E6E"/>
              <w:bottom w:val="single" w:sz="4" w:space="0" w:color="6E6E6E"/>
              <w:right w:val="single" w:sz="4" w:space="0" w:color="6E6E6E"/>
            </w:tcBorders>
          </w:tcPr>
          <w:p w14:paraId="0206436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4E9E9" w14:textId="77777777" w:rsidR="00111B64" w:rsidRDefault="00BE10F4">
            <w:pPr>
              <w:pStyle w:val="ProductList-TableBody"/>
            </w:pPr>
            <w:r>
              <w:t>Dynamics 365 Plan</w:t>
            </w:r>
          </w:p>
        </w:tc>
      </w:tr>
      <w:tr w:rsidR="00111B64" w14:paraId="5231AABC" w14:textId="77777777">
        <w:tc>
          <w:tcPr>
            <w:tcW w:w="6120" w:type="dxa"/>
            <w:tcBorders>
              <w:top w:val="single" w:sz="4" w:space="0" w:color="6E6E6E"/>
              <w:left w:val="single" w:sz="4" w:space="0" w:color="6E6E6E"/>
              <w:bottom w:val="none" w:sz="4" w:space="0" w:color="6E6E6E"/>
              <w:right w:val="single" w:sz="4" w:space="0" w:color="6E6E6E"/>
            </w:tcBorders>
          </w:tcPr>
          <w:p w14:paraId="0B35CC39" w14:textId="77777777" w:rsidR="00111B64" w:rsidRDefault="00BE10F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9E85C82" w14:textId="77777777" w:rsidR="00111B64" w:rsidRDefault="00BE10F4">
            <w:pPr>
              <w:pStyle w:val="ProductList-TableBody"/>
            </w:pPr>
            <w:r>
              <w:t>Dynamics AX CAL (klientadgangslisens)</w:t>
            </w:r>
          </w:p>
        </w:tc>
      </w:tr>
      <w:tr w:rsidR="00111B64" w14:paraId="6628EC81" w14:textId="77777777">
        <w:tc>
          <w:tcPr>
            <w:tcW w:w="6120" w:type="dxa"/>
            <w:tcBorders>
              <w:top w:val="none" w:sz="4" w:space="0" w:color="6E6E6E"/>
              <w:left w:val="single" w:sz="4" w:space="0" w:color="6E6E6E"/>
              <w:bottom w:val="none" w:sz="4" w:space="0" w:color="6E6E6E"/>
              <w:right w:val="single" w:sz="4" w:space="0" w:color="6E6E6E"/>
            </w:tcBorders>
          </w:tcPr>
          <w:p w14:paraId="566FE163"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66CCE" w14:textId="77777777" w:rsidR="00111B64" w:rsidRDefault="00BE10F4">
            <w:pPr>
              <w:pStyle w:val="ProductList-TableBody"/>
            </w:pPr>
            <w:r>
              <w:t>Dynamics GP CAL (klientadgangslisens)</w:t>
            </w:r>
          </w:p>
        </w:tc>
      </w:tr>
      <w:tr w:rsidR="00111B64" w14:paraId="333A04E1" w14:textId="77777777">
        <w:tc>
          <w:tcPr>
            <w:tcW w:w="6120" w:type="dxa"/>
            <w:tcBorders>
              <w:top w:val="none" w:sz="4" w:space="0" w:color="6E6E6E"/>
              <w:left w:val="single" w:sz="4" w:space="0" w:color="6E6E6E"/>
              <w:bottom w:val="none" w:sz="4" w:space="0" w:color="6E6E6E"/>
              <w:right w:val="single" w:sz="4" w:space="0" w:color="6E6E6E"/>
            </w:tcBorders>
          </w:tcPr>
          <w:p w14:paraId="4B06109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B84BA0" w14:textId="77777777" w:rsidR="00111B64" w:rsidRDefault="00BE10F4">
            <w:pPr>
              <w:pStyle w:val="ProductList-TableBody"/>
            </w:pPr>
            <w:r>
              <w:t>Dynamics NAV CAL</w:t>
            </w:r>
          </w:p>
        </w:tc>
      </w:tr>
      <w:tr w:rsidR="00111B64" w14:paraId="7EAAAC4D" w14:textId="77777777">
        <w:tc>
          <w:tcPr>
            <w:tcW w:w="6120" w:type="dxa"/>
            <w:tcBorders>
              <w:top w:val="none" w:sz="4" w:space="0" w:color="6E6E6E"/>
              <w:left w:val="single" w:sz="4" w:space="0" w:color="6E6E6E"/>
              <w:bottom w:val="none" w:sz="4" w:space="0" w:color="6E6E6E"/>
              <w:right w:val="single" w:sz="4" w:space="0" w:color="6E6E6E"/>
            </w:tcBorders>
          </w:tcPr>
          <w:p w14:paraId="53D9F7B7"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1085C" w14:textId="77777777" w:rsidR="00111B64" w:rsidRDefault="00BE10F4">
            <w:pPr>
              <w:pStyle w:val="ProductList-TableBody"/>
            </w:pPr>
            <w:r>
              <w:t>Dynamics SL CAL (klientadgangslisens)</w:t>
            </w:r>
          </w:p>
        </w:tc>
      </w:tr>
      <w:tr w:rsidR="00111B64" w14:paraId="27005547" w14:textId="77777777">
        <w:tc>
          <w:tcPr>
            <w:tcW w:w="6120" w:type="dxa"/>
            <w:tcBorders>
              <w:top w:val="none" w:sz="4" w:space="0" w:color="6E6E6E"/>
              <w:left w:val="single" w:sz="4" w:space="0" w:color="6E6E6E"/>
              <w:bottom w:val="none" w:sz="4" w:space="0" w:color="6E6E6E"/>
              <w:right w:val="single" w:sz="4" w:space="0" w:color="6E6E6E"/>
            </w:tcBorders>
          </w:tcPr>
          <w:p w14:paraId="74A101F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5C556" w14:textId="77777777" w:rsidR="00111B64" w:rsidRDefault="00BE10F4">
            <w:pPr>
              <w:pStyle w:val="ProductList-TableBody"/>
            </w:pPr>
            <w:r>
              <w:t>Microsoft XAL CAL</w:t>
            </w:r>
          </w:p>
        </w:tc>
      </w:tr>
      <w:tr w:rsidR="00111B64" w14:paraId="6A1C3D79" w14:textId="77777777">
        <w:tc>
          <w:tcPr>
            <w:tcW w:w="6120" w:type="dxa"/>
            <w:tcBorders>
              <w:top w:val="none" w:sz="4" w:space="0" w:color="6E6E6E"/>
              <w:left w:val="single" w:sz="4" w:space="0" w:color="6E6E6E"/>
              <w:bottom w:val="none" w:sz="4" w:space="0" w:color="6E6E6E"/>
              <w:right w:val="single" w:sz="4" w:space="0" w:color="6E6E6E"/>
            </w:tcBorders>
          </w:tcPr>
          <w:p w14:paraId="52D440E2"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A11DE" w14:textId="77777777" w:rsidR="00111B64" w:rsidRDefault="00BE10F4">
            <w:pPr>
              <w:pStyle w:val="ProductList-TableBody"/>
            </w:pPr>
            <w:r>
              <w:t>Dynamics POS-filer</w:t>
            </w:r>
          </w:p>
        </w:tc>
      </w:tr>
      <w:tr w:rsidR="00111B64" w14:paraId="2EFCC720" w14:textId="77777777">
        <w:tc>
          <w:tcPr>
            <w:tcW w:w="6120" w:type="dxa"/>
            <w:tcBorders>
              <w:top w:val="none" w:sz="4" w:space="0" w:color="6E6E6E"/>
              <w:left w:val="single" w:sz="4" w:space="0" w:color="6E6E6E"/>
              <w:bottom w:val="none" w:sz="4" w:space="0" w:color="6E6E6E"/>
              <w:right w:val="single" w:sz="4" w:space="0" w:color="6E6E6E"/>
            </w:tcBorders>
          </w:tcPr>
          <w:p w14:paraId="586F444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9AC177" w14:textId="77777777" w:rsidR="00111B64" w:rsidRDefault="00BE10F4">
            <w:pPr>
              <w:pStyle w:val="ProductList-TableBody"/>
            </w:pPr>
            <w:r>
              <w:t>Dynamics RMS-filer</w:t>
            </w:r>
          </w:p>
        </w:tc>
      </w:tr>
      <w:tr w:rsidR="00111B64" w14:paraId="71B49A91" w14:textId="77777777">
        <w:tc>
          <w:tcPr>
            <w:tcW w:w="6120" w:type="dxa"/>
            <w:tcBorders>
              <w:top w:val="none" w:sz="4" w:space="0" w:color="6E6E6E"/>
              <w:left w:val="single" w:sz="4" w:space="0" w:color="6E6E6E"/>
              <w:bottom w:val="none" w:sz="4" w:space="0" w:color="6E6E6E"/>
              <w:right w:val="single" w:sz="4" w:space="0" w:color="6E6E6E"/>
            </w:tcBorders>
          </w:tcPr>
          <w:p w14:paraId="326FE8BF"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0C43A" w14:textId="77777777" w:rsidR="00111B64" w:rsidRDefault="00BE10F4">
            <w:pPr>
              <w:pStyle w:val="ProductList-TableBody"/>
            </w:pPr>
            <w:r>
              <w:t>Dynamics C5 CAL</w:t>
            </w:r>
          </w:p>
        </w:tc>
      </w:tr>
      <w:tr w:rsidR="00111B64" w14:paraId="4A54EBAE" w14:textId="77777777">
        <w:tc>
          <w:tcPr>
            <w:tcW w:w="6120" w:type="dxa"/>
            <w:tcBorders>
              <w:top w:val="none" w:sz="4" w:space="0" w:color="6E6E6E"/>
              <w:left w:val="single" w:sz="4" w:space="0" w:color="6E6E6E"/>
              <w:bottom w:val="none" w:sz="4" w:space="0" w:color="6E6E6E"/>
              <w:right w:val="single" w:sz="4" w:space="0" w:color="6E6E6E"/>
            </w:tcBorders>
          </w:tcPr>
          <w:p w14:paraId="389AA10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0D9EC" w14:textId="77777777" w:rsidR="00111B64" w:rsidRDefault="00BE10F4">
            <w:pPr>
              <w:pStyle w:val="ProductList-TableBody"/>
            </w:pPr>
            <w:r>
              <w:t>Dynamics 365 Operations On-premises Bruker-CAL</w:t>
            </w:r>
          </w:p>
        </w:tc>
      </w:tr>
      <w:tr w:rsidR="00111B64" w14:paraId="54F4C975" w14:textId="77777777">
        <w:tc>
          <w:tcPr>
            <w:tcW w:w="6120" w:type="dxa"/>
            <w:tcBorders>
              <w:top w:val="none" w:sz="4" w:space="0" w:color="6E6E6E"/>
              <w:left w:val="single" w:sz="4" w:space="0" w:color="6E6E6E"/>
              <w:bottom w:val="none" w:sz="4" w:space="0" w:color="6E6E6E"/>
              <w:right w:val="single" w:sz="4" w:space="0" w:color="6E6E6E"/>
            </w:tcBorders>
          </w:tcPr>
          <w:p w14:paraId="36E24DD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15D4B" w14:textId="77777777" w:rsidR="00111B64" w:rsidRDefault="00BE10F4">
            <w:pPr>
              <w:pStyle w:val="ProductList-TableBody"/>
            </w:pPr>
            <w:r>
              <w:t>Dynamics 365 Unified-plan fra SA</w:t>
            </w:r>
          </w:p>
        </w:tc>
      </w:tr>
      <w:tr w:rsidR="00111B64" w14:paraId="24222ECC" w14:textId="77777777">
        <w:tc>
          <w:tcPr>
            <w:tcW w:w="6120" w:type="dxa"/>
            <w:tcBorders>
              <w:top w:val="none" w:sz="4" w:space="0" w:color="6E6E6E"/>
              <w:left w:val="single" w:sz="4" w:space="0" w:color="6E6E6E"/>
              <w:bottom w:val="single" w:sz="4" w:space="0" w:color="6E6E6E"/>
              <w:right w:val="single" w:sz="4" w:space="0" w:color="6E6E6E"/>
            </w:tcBorders>
          </w:tcPr>
          <w:p w14:paraId="4DE164B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1D12A" w14:textId="77777777" w:rsidR="00111B64" w:rsidRDefault="00BE10F4">
            <w:pPr>
              <w:pStyle w:val="ProductList-TableBody"/>
            </w:pPr>
            <w:r>
              <w:t>Dynamics 365 Plan</w:t>
            </w:r>
          </w:p>
        </w:tc>
      </w:tr>
      <w:tr w:rsidR="00111B64" w14:paraId="2EC21BC0" w14:textId="77777777">
        <w:tc>
          <w:tcPr>
            <w:tcW w:w="6120" w:type="dxa"/>
            <w:tcBorders>
              <w:top w:val="single" w:sz="4" w:space="0" w:color="6E6E6E"/>
              <w:left w:val="single" w:sz="4" w:space="0" w:color="6E6E6E"/>
              <w:bottom w:val="none" w:sz="4" w:space="0" w:color="6E6E6E"/>
              <w:right w:val="single" w:sz="4" w:space="0" w:color="6E6E6E"/>
            </w:tcBorders>
          </w:tcPr>
          <w:p w14:paraId="4E6A0939" w14:textId="77777777" w:rsidR="00111B64" w:rsidRDefault="00BE10F4">
            <w:pPr>
              <w:pStyle w:val="ProductList-TableBody"/>
            </w:pPr>
            <w:r>
              <w:t>Dynamics 365 Commerce Fra SA</w:t>
            </w:r>
          </w:p>
        </w:tc>
        <w:tc>
          <w:tcPr>
            <w:tcW w:w="6120" w:type="dxa"/>
            <w:tcBorders>
              <w:top w:val="single" w:sz="4" w:space="0" w:color="6E6E6E"/>
              <w:left w:val="single" w:sz="4" w:space="0" w:color="6E6E6E"/>
              <w:bottom w:val="single" w:sz="4" w:space="0" w:color="6E6E6E"/>
              <w:right w:val="single" w:sz="4" w:space="0" w:color="6E6E6E"/>
            </w:tcBorders>
          </w:tcPr>
          <w:p w14:paraId="54F0A3A0" w14:textId="77777777" w:rsidR="00111B64" w:rsidRDefault="00BE10F4">
            <w:pPr>
              <w:pStyle w:val="ProductList-TableBody"/>
            </w:pPr>
            <w:r>
              <w:t>Dynamics AX CAL (klientadgangslisens)</w:t>
            </w:r>
          </w:p>
        </w:tc>
      </w:tr>
      <w:tr w:rsidR="00111B64" w14:paraId="58E397D8" w14:textId="77777777">
        <w:tc>
          <w:tcPr>
            <w:tcW w:w="6120" w:type="dxa"/>
            <w:tcBorders>
              <w:top w:val="none" w:sz="4" w:space="0" w:color="6E6E6E"/>
              <w:left w:val="single" w:sz="4" w:space="0" w:color="6E6E6E"/>
              <w:bottom w:val="none" w:sz="4" w:space="0" w:color="6E6E6E"/>
              <w:right w:val="single" w:sz="4" w:space="0" w:color="6E6E6E"/>
            </w:tcBorders>
          </w:tcPr>
          <w:p w14:paraId="67AF5A6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2D2B51" w14:textId="77777777" w:rsidR="00111B64" w:rsidRDefault="00BE10F4">
            <w:pPr>
              <w:pStyle w:val="ProductList-TableBody"/>
            </w:pPr>
            <w:r>
              <w:t>Dynamics GP CAL (klientadgangslisens)</w:t>
            </w:r>
          </w:p>
        </w:tc>
      </w:tr>
      <w:tr w:rsidR="00111B64" w14:paraId="1E29ECF8" w14:textId="77777777">
        <w:tc>
          <w:tcPr>
            <w:tcW w:w="6120" w:type="dxa"/>
            <w:tcBorders>
              <w:top w:val="none" w:sz="4" w:space="0" w:color="6E6E6E"/>
              <w:left w:val="single" w:sz="4" w:space="0" w:color="6E6E6E"/>
              <w:bottom w:val="none" w:sz="4" w:space="0" w:color="6E6E6E"/>
              <w:right w:val="single" w:sz="4" w:space="0" w:color="6E6E6E"/>
            </w:tcBorders>
          </w:tcPr>
          <w:p w14:paraId="2E451602"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A0AB8" w14:textId="77777777" w:rsidR="00111B64" w:rsidRDefault="00BE10F4">
            <w:pPr>
              <w:pStyle w:val="ProductList-TableBody"/>
            </w:pPr>
            <w:r>
              <w:t>Dynamics NAV CAL</w:t>
            </w:r>
          </w:p>
        </w:tc>
      </w:tr>
      <w:tr w:rsidR="00111B64" w14:paraId="4A9041C6" w14:textId="77777777">
        <w:tc>
          <w:tcPr>
            <w:tcW w:w="6120" w:type="dxa"/>
            <w:tcBorders>
              <w:top w:val="none" w:sz="4" w:space="0" w:color="6E6E6E"/>
              <w:left w:val="single" w:sz="4" w:space="0" w:color="6E6E6E"/>
              <w:bottom w:val="none" w:sz="4" w:space="0" w:color="6E6E6E"/>
              <w:right w:val="single" w:sz="4" w:space="0" w:color="6E6E6E"/>
            </w:tcBorders>
          </w:tcPr>
          <w:p w14:paraId="49749B71"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C247B" w14:textId="77777777" w:rsidR="00111B64" w:rsidRDefault="00BE10F4">
            <w:pPr>
              <w:pStyle w:val="ProductList-TableBody"/>
            </w:pPr>
            <w:r>
              <w:t>Dynamics SL CAL (klientadgangslisens)</w:t>
            </w:r>
          </w:p>
        </w:tc>
      </w:tr>
      <w:tr w:rsidR="00111B64" w14:paraId="044DE1D5" w14:textId="77777777">
        <w:tc>
          <w:tcPr>
            <w:tcW w:w="6120" w:type="dxa"/>
            <w:tcBorders>
              <w:top w:val="none" w:sz="4" w:space="0" w:color="6E6E6E"/>
              <w:left w:val="single" w:sz="4" w:space="0" w:color="6E6E6E"/>
              <w:bottom w:val="none" w:sz="4" w:space="0" w:color="6E6E6E"/>
              <w:right w:val="single" w:sz="4" w:space="0" w:color="6E6E6E"/>
            </w:tcBorders>
          </w:tcPr>
          <w:p w14:paraId="1B382086"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4751E" w14:textId="77777777" w:rsidR="00111B64" w:rsidRDefault="00BE10F4">
            <w:pPr>
              <w:pStyle w:val="ProductList-TableBody"/>
            </w:pPr>
            <w:r>
              <w:t>Microsoft XAL CAL</w:t>
            </w:r>
          </w:p>
        </w:tc>
      </w:tr>
      <w:tr w:rsidR="00111B64" w14:paraId="74C6FA30" w14:textId="77777777">
        <w:tc>
          <w:tcPr>
            <w:tcW w:w="6120" w:type="dxa"/>
            <w:tcBorders>
              <w:top w:val="none" w:sz="4" w:space="0" w:color="6E6E6E"/>
              <w:left w:val="single" w:sz="4" w:space="0" w:color="6E6E6E"/>
              <w:bottom w:val="none" w:sz="4" w:space="0" w:color="6E6E6E"/>
              <w:right w:val="single" w:sz="4" w:space="0" w:color="6E6E6E"/>
            </w:tcBorders>
          </w:tcPr>
          <w:p w14:paraId="3ADD6B5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CB775" w14:textId="77777777" w:rsidR="00111B64" w:rsidRDefault="00BE10F4">
            <w:pPr>
              <w:pStyle w:val="ProductList-TableBody"/>
            </w:pPr>
            <w:r>
              <w:t>Dynamics POS-filer</w:t>
            </w:r>
          </w:p>
        </w:tc>
      </w:tr>
      <w:tr w:rsidR="00111B64" w14:paraId="004BCC42" w14:textId="77777777">
        <w:tc>
          <w:tcPr>
            <w:tcW w:w="6120" w:type="dxa"/>
            <w:tcBorders>
              <w:top w:val="none" w:sz="4" w:space="0" w:color="6E6E6E"/>
              <w:left w:val="single" w:sz="4" w:space="0" w:color="6E6E6E"/>
              <w:bottom w:val="none" w:sz="4" w:space="0" w:color="6E6E6E"/>
              <w:right w:val="single" w:sz="4" w:space="0" w:color="6E6E6E"/>
            </w:tcBorders>
          </w:tcPr>
          <w:p w14:paraId="1078F8D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F8EF4" w14:textId="77777777" w:rsidR="00111B64" w:rsidRDefault="00BE10F4">
            <w:pPr>
              <w:pStyle w:val="ProductList-TableBody"/>
            </w:pPr>
            <w:r>
              <w:t>Dynamics RMS-filer</w:t>
            </w:r>
          </w:p>
        </w:tc>
      </w:tr>
      <w:tr w:rsidR="00111B64" w14:paraId="66A4070F" w14:textId="77777777">
        <w:tc>
          <w:tcPr>
            <w:tcW w:w="6120" w:type="dxa"/>
            <w:tcBorders>
              <w:top w:val="none" w:sz="4" w:space="0" w:color="6E6E6E"/>
              <w:left w:val="single" w:sz="4" w:space="0" w:color="6E6E6E"/>
              <w:bottom w:val="none" w:sz="4" w:space="0" w:color="6E6E6E"/>
              <w:right w:val="single" w:sz="4" w:space="0" w:color="6E6E6E"/>
            </w:tcBorders>
          </w:tcPr>
          <w:p w14:paraId="76E7BA7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A6EA9" w14:textId="77777777" w:rsidR="00111B64" w:rsidRDefault="00BE10F4">
            <w:pPr>
              <w:pStyle w:val="ProductList-TableBody"/>
            </w:pPr>
            <w:r>
              <w:t>Dynamics C5 CAL</w:t>
            </w:r>
          </w:p>
        </w:tc>
      </w:tr>
      <w:tr w:rsidR="00111B64" w14:paraId="1546FF89" w14:textId="77777777">
        <w:tc>
          <w:tcPr>
            <w:tcW w:w="6120" w:type="dxa"/>
            <w:tcBorders>
              <w:top w:val="none" w:sz="4" w:space="0" w:color="6E6E6E"/>
              <w:left w:val="single" w:sz="4" w:space="0" w:color="6E6E6E"/>
              <w:bottom w:val="none" w:sz="4" w:space="0" w:color="6E6E6E"/>
              <w:right w:val="single" w:sz="4" w:space="0" w:color="6E6E6E"/>
            </w:tcBorders>
          </w:tcPr>
          <w:p w14:paraId="3DAFB71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FFC19" w14:textId="77777777" w:rsidR="00111B64" w:rsidRDefault="00BE10F4">
            <w:pPr>
              <w:pStyle w:val="ProductList-TableBody"/>
            </w:pPr>
            <w:r>
              <w:t>Dynamics 365 Operations On-premises Bruker-CAL</w:t>
            </w:r>
          </w:p>
        </w:tc>
      </w:tr>
      <w:tr w:rsidR="00111B64" w14:paraId="662CFF07" w14:textId="77777777">
        <w:tc>
          <w:tcPr>
            <w:tcW w:w="6120" w:type="dxa"/>
            <w:tcBorders>
              <w:top w:val="none" w:sz="4" w:space="0" w:color="6E6E6E"/>
              <w:left w:val="single" w:sz="4" w:space="0" w:color="6E6E6E"/>
              <w:bottom w:val="none" w:sz="4" w:space="0" w:color="6E6E6E"/>
              <w:right w:val="single" w:sz="4" w:space="0" w:color="6E6E6E"/>
            </w:tcBorders>
          </w:tcPr>
          <w:p w14:paraId="5FC5E3F0"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C65EBB" w14:textId="77777777" w:rsidR="00111B64" w:rsidRDefault="00BE10F4">
            <w:pPr>
              <w:pStyle w:val="ProductList-TableBody"/>
            </w:pPr>
            <w:r>
              <w:t>Dynamics 365 Unified-plan fra SA</w:t>
            </w:r>
          </w:p>
        </w:tc>
      </w:tr>
      <w:tr w:rsidR="00111B64" w14:paraId="62EED637" w14:textId="77777777">
        <w:tc>
          <w:tcPr>
            <w:tcW w:w="6120" w:type="dxa"/>
            <w:tcBorders>
              <w:top w:val="none" w:sz="4" w:space="0" w:color="6E6E6E"/>
              <w:left w:val="single" w:sz="4" w:space="0" w:color="6E6E6E"/>
              <w:bottom w:val="single" w:sz="4" w:space="0" w:color="6E6E6E"/>
              <w:right w:val="single" w:sz="4" w:space="0" w:color="6E6E6E"/>
            </w:tcBorders>
          </w:tcPr>
          <w:p w14:paraId="67409A3D"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6A092D" w14:textId="77777777" w:rsidR="00111B64" w:rsidRDefault="00BE10F4">
            <w:pPr>
              <w:pStyle w:val="ProductList-TableBody"/>
            </w:pPr>
            <w:r>
              <w:t>Dynamics 365 Plan</w:t>
            </w:r>
          </w:p>
        </w:tc>
      </w:tr>
      <w:tr w:rsidR="00111B64" w14:paraId="3D7BEAAE" w14:textId="77777777">
        <w:tc>
          <w:tcPr>
            <w:tcW w:w="6120" w:type="dxa"/>
            <w:tcBorders>
              <w:top w:val="single" w:sz="4" w:space="0" w:color="6E6E6E"/>
              <w:left w:val="single" w:sz="4" w:space="0" w:color="6E6E6E"/>
              <w:bottom w:val="none" w:sz="4" w:space="0" w:color="6E6E6E"/>
              <w:right w:val="single" w:sz="4" w:space="0" w:color="6E6E6E"/>
            </w:tcBorders>
          </w:tcPr>
          <w:p w14:paraId="7F9CF822" w14:textId="77777777" w:rsidR="00111B64" w:rsidRDefault="00BE10F4">
            <w:pPr>
              <w:pStyle w:val="ProductList-TableBody"/>
            </w:pPr>
            <w:r>
              <w:t>Dynamics 365 Human Resources Fra SA</w:t>
            </w:r>
          </w:p>
        </w:tc>
        <w:tc>
          <w:tcPr>
            <w:tcW w:w="6120" w:type="dxa"/>
            <w:tcBorders>
              <w:top w:val="single" w:sz="4" w:space="0" w:color="6E6E6E"/>
              <w:left w:val="single" w:sz="4" w:space="0" w:color="6E6E6E"/>
              <w:bottom w:val="single" w:sz="4" w:space="0" w:color="6E6E6E"/>
              <w:right w:val="single" w:sz="4" w:space="0" w:color="6E6E6E"/>
            </w:tcBorders>
          </w:tcPr>
          <w:p w14:paraId="43E82FBB" w14:textId="77777777" w:rsidR="00111B64" w:rsidRDefault="00BE10F4">
            <w:pPr>
              <w:pStyle w:val="ProductList-TableBody"/>
            </w:pPr>
            <w:r>
              <w:t>Dynamics AX CAL (klientadgangslisens)</w:t>
            </w:r>
          </w:p>
        </w:tc>
      </w:tr>
      <w:tr w:rsidR="00111B64" w14:paraId="5C43D391" w14:textId="77777777">
        <w:tc>
          <w:tcPr>
            <w:tcW w:w="6120" w:type="dxa"/>
            <w:tcBorders>
              <w:top w:val="none" w:sz="4" w:space="0" w:color="6E6E6E"/>
              <w:left w:val="single" w:sz="4" w:space="0" w:color="6E6E6E"/>
              <w:bottom w:val="none" w:sz="4" w:space="0" w:color="6E6E6E"/>
              <w:right w:val="single" w:sz="4" w:space="0" w:color="6E6E6E"/>
            </w:tcBorders>
          </w:tcPr>
          <w:p w14:paraId="55E6F591"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7AC25" w14:textId="77777777" w:rsidR="00111B64" w:rsidRDefault="00BE10F4">
            <w:pPr>
              <w:pStyle w:val="ProductList-TableBody"/>
            </w:pPr>
            <w:r>
              <w:t>Dynamics GP CAL (klientadgangslisens)</w:t>
            </w:r>
          </w:p>
        </w:tc>
      </w:tr>
      <w:tr w:rsidR="00111B64" w14:paraId="5E4B8CE6" w14:textId="77777777">
        <w:tc>
          <w:tcPr>
            <w:tcW w:w="6120" w:type="dxa"/>
            <w:tcBorders>
              <w:top w:val="none" w:sz="4" w:space="0" w:color="6E6E6E"/>
              <w:left w:val="single" w:sz="4" w:space="0" w:color="6E6E6E"/>
              <w:bottom w:val="none" w:sz="4" w:space="0" w:color="6E6E6E"/>
              <w:right w:val="single" w:sz="4" w:space="0" w:color="6E6E6E"/>
            </w:tcBorders>
          </w:tcPr>
          <w:p w14:paraId="3118507F"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D4E46B" w14:textId="77777777" w:rsidR="00111B64" w:rsidRDefault="00BE10F4">
            <w:pPr>
              <w:pStyle w:val="ProductList-TableBody"/>
            </w:pPr>
            <w:r>
              <w:t>Dynamics NAV CAL</w:t>
            </w:r>
          </w:p>
        </w:tc>
      </w:tr>
      <w:tr w:rsidR="00111B64" w14:paraId="44112C03" w14:textId="77777777">
        <w:tc>
          <w:tcPr>
            <w:tcW w:w="6120" w:type="dxa"/>
            <w:tcBorders>
              <w:top w:val="none" w:sz="4" w:space="0" w:color="6E6E6E"/>
              <w:left w:val="single" w:sz="4" w:space="0" w:color="6E6E6E"/>
              <w:bottom w:val="none" w:sz="4" w:space="0" w:color="6E6E6E"/>
              <w:right w:val="single" w:sz="4" w:space="0" w:color="6E6E6E"/>
            </w:tcBorders>
          </w:tcPr>
          <w:p w14:paraId="13693DF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A90C8" w14:textId="77777777" w:rsidR="00111B64" w:rsidRDefault="00BE10F4">
            <w:pPr>
              <w:pStyle w:val="ProductList-TableBody"/>
            </w:pPr>
            <w:r>
              <w:t>Dynamics SL CAL (klientadgangslisens)</w:t>
            </w:r>
          </w:p>
        </w:tc>
      </w:tr>
      <w:tr w:rsidR="00111B64" w14:paraId="12FEE9D6" w14:textId="77777777">
        <w:tc>
          <w:tcPr>
            <w:tcW w:w="6120" w:type="dxa"/>
            <w:tcBorders>
              <w:top w:val="none" w:sz="4" w:space="0" w:color="6E6E6E"/>
              <w:left w:val="single" w:sz="4" w:space="0" w:color="6E6E6E"/>
              <w:bottom w:val="none" w:sz="4" w:space="0" w:color="6E6E6E"/>
              <w:right w:val="single" w:sz="4" w:space="0" w:color="6E6E6E"/>
            </w:tcBorders>
          </w:tcPr>
          <w:p w14:paraId="61D24362"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FEDB4" w14:textId="77777777" w:rsidR="00111B64" w:rsidRDefault="00BE10F4">
            <w:pPr>
              <w:pStyle w:val="ProductList-TableBody"/>
            </w:pPr>
            <w:r>
              <w:t>Microsoft XAL CAL</w:t>
            </w:r>
          </w:p>
        </w:tc>
      </w:tr>
      <w:tr w:rsidR="00111B64" w14:paraId="6CCCEA43" w14:textId="77777777">
        <w:tc>
          <w:tcPr>
            <w:tcW w:w="6120" w:type="dxa"/>
            <w:tcBorders>
              <w:top w:val="none" w:sz="4" w:space="0" w:color="6E6E6E"/>
              <w:left w:val="single" w:sz="4" w:space="0" w:color="6E6E6E"/>
              <w:bottom w:val="none" w:sz="4" w:space="0" w:color="6E6E6E"/>
              <w:right w:val="single" w:sz="4" w:space="0" w:color="6E6E6E"/>
            </w:tcBorders>
          </w:tcPr>
          <w:p w14:paraId="585D693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B59B3" w14:textId="77777777" w:rsidR="00111B64" w:rsidRDefault="00BE10F4">
            <w:pPr>
              <w:pStyle w:val="ProductList-TableBody"/>
            </w:pPr>
            <w:r>
              <w:t>Dynamics POS-filer</w:t>
            </w:r>
          </w:p>
        </w:tc>
      </w:tr>
      <w:tr w:rsidR="00111B64" w14:paraId="02B9E4F0" w14:textId="77777777">
        <w:tc>
          <w:tcPr>
            <w:tcW w:w="6120" w:type="dxa"/>
            <w:tcBorders>
              <w:top w:val="none" w:sz="4" w:space="0" w:color="6E6E6E"/>
              <w:left w:val="single" w:sz="4" w:space="0" w:color="6E6E6E"/>
              <w:bottom w:val="none" w:sz="4" w:space="0" w:color="6E6E6E"/>
              <w:right w:val="single" w:sz="4" w:space="0" w:color="6E6E6E"/>
            </w:tcBorders>
          </w:tcPr>
          <w:p w14:paraId="0C43FC10"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99EB2" w14:textId="77777777" w:rsidR="00111B64" w:rsidRDefault="00BE10F4">
            <w:pPr>
              <w:pStyle w:val="ProductList-TableBody"/>
            </w:pPr>
            <w:r>
              <w:t>Dynamics RMS-filer</w:t>
            </w:r>
          </w:p>
        </w:tc>
      </w:tr>
      <w:tr w:rsidR="00111B64" w14:paraId="51CB14A4" w14:textId="77777777">
        <w:tc>
          <w:tcPr>
            <w:tcW w:w="6120" w:type="dxa"/>
            <w:tcBorders>
              <w:top w:val="none" w:sz="4" w:space="0" w:color="6E6E6E"/>
              <w:left w:val="single" w:sz="4" w:space="0" w:color="6E6E6E"/>
              <w:bottom w:val="none" w:sz="4" w:space="0" w:color="6E6E6E"/>
              <w:right w:val="single" w:sz="4" w:space="0" w:color="6E6E6E"/>
            </w:tcBorders>
          </w:tcPr>
          <w:p w14:paraId="30908F9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E1B435" w14:textId="77777777" w:rsidR="00111B64" w:rsidRDefault="00BE10F4">
            <w:pPr>
              <w:pStyle w:val="ProductList-TableBody"/>
            </w:pPr>
            <w:r>
              <w:t>Dynamics C5 CAL</w:t>
            </w:r>
          </w:p>
        </w:tc>
      </w:tr>
      <w:tr w:rsidR="00111B64" w14:paraId="107D4F7F" w14:textId="77777777">
        <w:tc>
          <w:tcPr>
            <w:tcW w:w="6120" w:type="dxa"/>
            <w:tcBorders>
              <w:top w:val="none" w:sz="4" w:space="0" w:color="6E6E6E"/>
              <w:left w:val="single" w:sz="4" w:space="0" w:color="6E6E6E"/>
              <w:bottom w:val="none" w:sz="4" w:space="0" w:color="6E6E6E"/>
              <w:right w:val="single" w:sz="4" w:space="0" w:color="6E6E6E"/>
            </w:tcBorders>
          </w:tcPr>
          <w:p w14:paraId="76E3CB0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F13B51" w14:textId="77777777" w:rsidR="00111B64" w:rsidRDefault="00BE10F4">
            <w:pPr>
              <w:pStyle w:val="ProductList-TableBody"/>
            </w:pPr>
            <w:r>
              <w:t>Dynamics 365 Operations On-premises Bruker-CAL</w:t>
            </w:r>
          </w:p>
        </w:tc>
      </w:tr>
      <w:tr w:rsidR="00111B64" w14:paraId="1EC92B11" w14:textId="77777777">
        <w:tc>
          <w:tcPr>
            <w:tcW w:w="6120" w:type="dxa"/>
            <w:tcBorders>
              <w:top w:val="none" w:sz="4" w:space="0" w:color="6E6E6E"/>
              <w:left w:val="single" w:sz="4" w:space="0" w:color="6E6E6E"/>
              <w:bottom w:val="none" w:sz="4" w:space="0" w:color="6E6E6E"/>
              <w:right w:val="single" w:sz="4" w:space="0" w:color="6E6E6E"/>
            </w:tcBorders>
          </w:tcPr>
          <w:p w14:paraId="325F700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59EC41" w14:textId="77777777" w:rsidR="00111B64" w:rsidRDefault="00BE10F4">
            <w:pPr>
              <w:pStyle w:val="ProductList-TableBody"/>
            </w:pPr>
            <w:r>
              <w:t>Dynamics 365 Unified-plan fra SA</w:t>
            </w:r>
          </w:p>
        </w:tc>
      </w:tr>
      <w:tr w:rsidR="00111B64" w14:paraId="003D9F94" w14:textId="77777777">
        <w:tc>
          <w:tcPr>
            <w:tcW w:w="6120" w:type="dxa"/>
            <w:tcBorders>
              <w:top w:val="none" w:sz="4" w:space="0" w:color="6E6E6E"/>
              <w:left w:val="single" w:sz="4" w:space="0" w:color="6E6E6E"/>
              <w:bottom w:val="single" w:sz="4" w:space="0" w:color="6E6E6E"/>
              <w:right w:val="single" w:sz="4" w:space="0" w:color="6E6E6E"/>
            </w:tcBorders>
          </w:tcPr>
          <w:p w14:paraId="2686008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EC3E2" w14:textId="77777777" w:rsidR="00111B64" w:rsidRDefault="00BE10F4">
            <w:pPr>
              <w:pStyle w:val="ProductList-TableBody"/>
            </w:pPr>
            <w:r>
              <w:t>Dynamics 365 Plan</w:t>
            </w:r>
          </w:p>
        </w:tc>
      </w:tr>
      <w:tr w:rsidR="00111B64" w14:paraId="56245399" w14:textId="77777777">
        <w:tc>
          <w:tcPr>
            <w:tcW w:w="6120" w:type="dxa"/>
            <w:tcBorders>
              <w:top w:val="single" w:sz="4" w:space="0" w:color="6E6E6E"/>
              <w:left w:val="single" w:sz="4" w:space="0" w:color="6E6E6E"/>
              <w:bottom w:val="none" w:sz="4" w:space="0" w:color="6E6E6E"/>
              <w:right w:val="single" w:sz="4" w:space="0" w:color="6E6E6E"/>
            </w:tcBorders>
          </w:tcPr>
          <w:p w14:paraId="571FA896" w14:textId="77777777" w:rsidR="00111B64" w:rsidRDefault="00BE10F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49368B1" w14:textId="77777777" w:rsidR="00111B64" w:rsidRDefault="00BE10F4">
            <w:pPr>
              <w:pStyle w:val="ProductList-TableBody"/>
            </w:pPr>
            <w:r>
              <w:t>Dynamics CRM CAL</w:t>
            </w:r>
          </w:p>
        </w:tc>
      </w:tr>
      <w:tr w:rsidR="00111B64" w14:paraId="711643CC" w14:textId="77777777">
        <w:tc>
          <w:tcPr>
            <w:tcW w:w="6120" w:type="dxa"/>
            <w:tcBorders>
              <w:top w:val="none" w:sz="4" w:space="0" w:color="6E6E6E"/>
              <w:left w:val="single" w:sz="4" w:space="0" w:color="6E6E6E"/>
              <w:bottom w:val="none" w:sz="4" w:space="0" w:color="6E6E6E"/>
              <w:right w:val="single" w:sz="4" w:space="0" w:color="6E6E6E"/>
            </w:tcBorders>
          </w:tcPr>
          <w:p w14:paraId="4AA7F3D1"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16D99" w14:textId="77777777" w:rsidR="00111B64" w:rsidRDefault="00BE10F4">
            <w:pPr>
              <w:pStyle w:val="ProductList-TableBody"/>
            </w:pPr>
            <w:r>
              <w:t>Dynamics 365 salg-CAL (klientadgangslisens)</w:t>
            </w:r>
          </w:p>
        </w:tc>
      </w:tr>
      <w:tr w:rsidR="00111B64" w14:paraId="2415D054" w14:textId="77777777">
        <w:tc>
          <w:tcPr>
            <w:tcW w:w="6120" w:type="dxa"/>
            <w:tcBorders>
              <w:top w:val="none" w:sz="4" w:space="0" w:color="6E6E6E"/>
              <w:left w:val="single" w:sz="4" w:space="0" w:color="6E6E6E"/>
              <w:bottom w:val="none" w:sz="4" w:space="0" w:color="6E6E6E"/>
              <w:right w:val="single" w:sz="4" w:space="0" w:color="6E6E6E"/>
            </w:tcBorders>
          </w:tcPr>
          <w:p w14:paraId="7E33D24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7FB70" w14:textId="77777777" w:rsidR="00111B64" w:rsidRDefault="00BE10F4">
            <w:pPr>
              <w:pStyle w:val="ProductList-TableBody"/>
            </w:pPr>
            <w:r>
              <w:t>Dynamics 365 kundeengasjeringsplan fra SA</w:t>
            </w:r>
          </w:p>
        </w:tc>
      </w:tr>
      <w:tr w:rsidR="00111B64" w14:paraId="67CBC811" w14:textId="77777777">
        <w:tc>
          <w:tcPr>
            <w:tcW w:w="6120" w:type="dxa"/>
            <w:tcBorders>
              <w:top w:val="none" w:sz="4" w:space="0" w:color="6E6E6E"/>
              <w:left w:val="single" w:sz="4" w:space="0" w:color="6E6E6E"/>
              <w:bottom w:val="single" w:sz="4" w:space="0" w:color="6E6E6E"/>
              <w:right w:val="single" w:sz="4" w:space="0" w:color="6E6E6E"/>
            </w:tcBorders>
          </w:tcPr>
          <w:p w14:paraId="73E5FBC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91C9E" w14:textId="77777777" w:rsidR="00111B64" w:rsidRDefault="00BE10F4">
            <w:pPr>
              <w:pStyle w:val="ProductList-TableBody"/>
            </w:pPr>
            <w:r>
              <w:t>Dynamics 365 Plan</w:t>
            </w:r>
          </w:p>
        </w:tc>
      </w:tr>
      <w:tr w:rsidR="00111B64" w14:paraId="2D557C29" w14:textId="77777777">
        <w:tc>
          <w:tcPr>
            <w:tcW w:w="6120" w:type="dxa"/>
            <w:tcBorders>
              <w:top w:val="single" w:sz="4" w:space="0" w:color="6E6E6E"/>
              <w:left w:val="single" w:sz="4" w:space="0" w:color="6E6E6E"/>
              <w:bottom w:val="none" w:sz="4" w:space="0" w:color="6E6E6E"/>
              <w:right w:val="single" w:sz="4" w:space="0" w:color="6E6E6E"/>
            </w:tcBorders>
          </w:tcPr>
          <w:p w14:paraId="0FC718E2" w14:textId="77777777" w:rsidR="00111B64" w:rsidRDefault="00BE10F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64124E5F" w14:textId="77777777" w:rsidR="00111B64" w:rsidRDefault="00BE10F4">
            <w:pPr>
              <w:pStyle w:val="ProductList-TableBody"/>
            </w:pPr>
            <w:r>
              <w:t>Dynamics 365 salg-CAL (klientadgangslisens)</w:t>
            </w:r>
          </w:p>
        </w:tc>
      </w:tr>
      <w:tr w:rsidR="00111B64" w14:paraId="3392C425" w14:textId="77777777">
        <w:tc>
          <w:tcPr>
            <w:tcW w:w="6120" w:type="dxa"/>
            <w:tcBorders>
              <w:top w:val="none" w:sz="4" w:space="0" w:color="6E6E6E"/>
              <w:left w:val="single" w:sz="4" w:space="0" w:color="6E6E6E"/>
              <w:bottom w:val="none" w:sz="4" w:space="0" w:color="6E6E6E"/>
              <w:right w:val="single" w:sz="4" w:space="0" w:color="6E6E6E"/>
            </w:tcBorders>
          </w:tcPr>
          <w:p w14:paraId="43890F1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45877" w14:textId="77777777" w:rsidR="00111B64" w:rsidRDefault="00BE10F4">
            <w:pPr>
              <w:pStyle w:val="ProductList-TableBody"/>
            </w:pPr>
            <w:r>
              <w:t>Dynamics CRM CAL</w:t>
            </w:r>
          </w:p>
        </w:tc>
      </w:tr>
      <w:tr w:rsidR="00111B64" w14:paraId="64568784" w14:textId="77777777">
        <w:tc>
          <w:tcPr>
            <w:tcW w:w="6120" w:type="dxa"/>
            <w:tcBorders>
              <w:top w:val="none" w:sz="4" w:space="0" w:color="6E6E6E"/>
              <w:left w:val="single" w:sz="4" w:space="0" w:color="6E6E6E"/>
              <w:bottom w:val="none" w:sz="4" w:space="0" w:color="6E6E6E"/>
              <w:right w:val="single" w:sz="4" w:space="0" w:color="6E6E6E"/>
            </w:tcBorders>
          </w:tcPr>
          <w:p w14:paraId="207B7D1C"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7B6175" w14:textId="77777777" w:rsidR="00111B64" w:rsidRDefault="00BE10F4">
            <w:pPr>
              <w:pStyle w:val="ProductList-TableBody"/>
            </w:pPr>
            <w:r>
              <w:t>Dynamics 365 kundeengasjeringsplan fra SA</w:t>
            </w:r>
          </w:p>
        </w:tc>
      </w:tr>
      <w:tr w:rsidR="00111B64" w14:paraId="551777D7" w14:textId="77777777">
        <w:tc>
          <w:tcPr>
            <w:tcW w:w="6120" w:type="dxa"/>
            <w:tcBorders>
              <w:top w:val="none" w:sz="4" w:space="0" w:color="6E6E6E"/>
              <w:left w:val="single" w:sz="4" w:space="0" w:color="6E6E6E"/>
              <w:bottom w:val="single" w:sz="4" w:space="0" w:color="6E6E6E"/>
              <w:right w:val="single" w:sz="4" w:space="0" w:color="6E6E6E"/>
            </w:tcBorders>
          </w:tcPr>
          <w:p w14:paraId="6699ADC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C17BD" w14:textId="77777777" w:rsidR="00111B64" w:rsidRDefault="00BE10F4">
            <w:pPr>
              <w:pStyle w:val="ProductList-TableBody"/>
            </w:pPr>
            <w:r>
              <w:t>Dynamics 365 Plan</w:t>
            </w:r>
          </w:p>
        </w:tc>
      </w:tr>
      <w:tr w:rsidR="00111B64" w14:paraId="5EB166B9" w14:textId="77777777">
        <w:tc>
          <w:tcPr>
            <w:tcW w:w="6120" w:type="dxa"/>
            <w:tcBorders>
              <w:top w:val="single" w:sz="4" w:space="0" w:color="6E6E6E"/>
              <w:left w:val="single" w:sz="4" w:space="0" w:color="6E6E6E"/>
              <w:bottom w:val="none" w:sz="4" w:space="0" w:color="6E6E6E"/>
              <w:right w:val="single" w:sz="4" w:space="0" w:color="6E6E6E"/>
            </w:tcBorders>
          </w:tcPr>
          <w:p w14:paraId="005D4635" w14:textId="77777777" w:rsidR="00111B64" w:rsidRDefault="00BE10F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55AFD3A" w14:textId="77777777" w:rsidR="00111B64" w:rsidRDefault="00BE10F4">
            <w:pPr>
              <w:pStyle w:val="ProductList-TableBody"/>
            </w:pPr>
            <w:r>
              <w:t>Dynamics CRM CAL</w:t>
            </w:r>
          </w:p>
        </w:tc>
      </w:tr>
      <w:tr w:rsidR="00111B64" w14:paraId="1C04EBF8" w14:textId="77777777">
        <w:tc>
          <w:tcPr>
            <w:tcW w:w="6120" w:type="dxa"/>
            <w:tcBorders>
              <w:top w:val="none" w:sz="4" w:space="0" w:color="6E6E6E"/>
              <w:left w:val="single" w:sz="4" w:space="0" w:color="6E6E6E"/>
              <w:bottom w:val="none" w:sz="4" w:space="0" w:color="6E6E6E"/>
              <w:right w:val="single" w:sz="4" w:space="0" w:color="6E6E6E"/>
            </w:tcBorders>
          </w:tcPr>
          <w:p w14:paraId="56BEA872"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0F647" w14:textId="77777777" w:rsidR="00111B64" w:rsidRDefault="00BE10F4">
            <w:pPr>
              <w:pStyle w:val="ProductList-TableBody"/>
            </w:pPr>
            <w:r>
              <w:t>Dynamics 365 kundeservice-CAL (klientadgangslisens)</w:t>
            </w:r>
          </w:p>
        </w:tc>
      </w:tr>
      <w:tr w:rsidR="00111B64" w14:paraId="09A4CBDD" w14:textId="77777777">
        <w:tc>
          <w:tcPr>
            <w:tcW w:w="6120" w:type="dxa"/>
            <w:tcBorders>
              <w:top w:val="none" w:sz="4" w:space="0" w:color="6E6E6E"/>
              <w:left w:val="single" w:sz="4" w:space="0" w:color="6E6E6E"/>
              <w:bottom w:val="none" w:sz="4" w:space="0" w:color="6E6E6E"/>
              <w:right w:val="single" w:sz="4" w:space="0" w:color="6E6E6E"/>
            </w:tcBorders>
          </w:tcPr>
          <w:p w14:paraId="03DD4B6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2A51A" w14:textId="77777777" w:rsidR="00111B64" w:rsidRDefault="00BE10F4">
            <w:pPr>
              <w:pStyle w:val="ProductList-TableBody"/>
            </w:pPr>
            <w:r>
              <w:t>Dynamics 365 kundeengasjeringsplan fra SA</w:t>
            </w:r>
          </w:p>
        </w:tc>
      </w:tr>
      <w:tr w:rsidR="00111B64" w14:paraId="25FBFFA5" w14:textId="77777777">
        <w:tc>
          <w:tcPr>
            <w:tcW w:w="6120" w:type="dxa"/>
            <w:tcBorders>
              <w:top w:val="none" w:sz="4" w:space="0" w:color="6E6E6E"/>
              <w:left w:val="single" w:sz="4" w:space="0" w:color="6E6E6E"/>
              <w:bottom w:val="single" w:sz="4" w:space="0" w:color="6E6E6E"/>
              <w:right w:val="single" w:sz="4" w:space="0" w:color="6E6E6E"/>
            </w:tcBorders>
          </w:tcPr>
          <w:p w14:paraId="122D829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812F4" w14:textId="77777777" w:rsidR="00111B64" w:rsidRDefault="00BE10F4">
            <w:pPr>
              <w:pStyle w:val="ProductList-TableBody"/>
            </w:pPr>
            <w:r>
              <w:t>Dynamics 365 Plan</w:t>
            </w:r>
          </w:p>
        </w:tc>
      </w:tr>
      <w:tr w:rsidR="00111B64" w14:paraId="1BE4C838" w14:textId="77777777">
        <w:tc>
          <w:tcPr>
            <w:tcW w:w="6120" w:type="dxa"/>
            <w:tcBorders>
              <w:top w:val="single" w:sz="4" w:space="0" w:color="6E6E6E"/>
              <w:left w:val="single" w:sz="4" w:space="0" w:color="6E6E6E"/>
              <w:bottom w:val="none" w:sz="4" w:space="0" w:color="6E6E6E"/>
              <w:right w:val="single" w:sz="4" w:space="0" w:color="6E6E6E"/>
            </w:tcBorders>
          </w:tcPr>
          <w:p w14:paraId="4F8B3116" w14:textId="77777777" w:rsidR="00111B64" w:rsidRDefault="00BE10F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29E6F229" w14:textId="77777777" w:rsidR="00111B64" w:rsidRDefault="00BE10F4">
            <w:pPr>
              <w:pStyle w:val="ProductList-TableBody"/>
            </w:pPr>
            <w:r>
              <w:t>Dynamics 365 kundeservice-CAL (klientadgangslisens)</w:t>
            </w:r>
          </w:p>
        </w:tc>
      </w:tr>
      <w:tr w:rsidR="00111B64" w14:paraId="430CAF46" w14:textId="77777777">
        <w:tc>
          <w:tcPr>
            <w:tcW w:w="6120" w:type="dxa"/>
            <w:tcBorders>
              <w:top w:val="none" w:sz="4" w:space="0" w:color="6E6E6E"/>
              <w:left w:val="single" w:sz="4" w:space="0" w:color="6E6E6E"/>
              <w:bottom w:val="none" w:sz="4" w:space="0" w:color="6E6E6E"/>
              <w:right w:val="single" w:sz="4" w:space="0" w:color="6E6E6E"/>
            </w:tcBorders>
          </w:tcPr>
          <w:p w14:paraId="32E1BE1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68FF0" w14:textId="77777777" w:rsidR="00111B64" w:rsidRDefault="00BE10F4">
            <w:pPr>
              <w:pStyle w:val="ProductList-TableBody"/>
            </w:pPr>
            <w:r>
              <w:t>Dynamics CRM CAL</w:t>
            </w:r>
          </w:p>
        </w:tc>
      </w:tr>
      <w:tr w:rsidR="00111B64" w14:paraId="72C4BF91" w14:textId="77777777">
        <w:tc>
          <w:tcPr>
            <w:tcW w:w="6120" w:type="dxa"/>
            <w:tcBorders>
              <w:top w:val="none" w:sz="4" w:space="0" w:color="6E6E6E"/>
              <w:left w:val="single" w:sz="4" w:space="0" w:color="6E6E6E"/>
              <w:bottom w:val="none" w:sz="4" w:space="0" w:color="6E6E6E"/>
              <w:right w:val="single" w:sz="4" w:space="0" w:color="6E6E6E"/>
            </w:tcBorders>
          </w:tcPr>
          <w:p w14:paraId="58ACD60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C0DA7" w14:textId="77777777" w:rsidR="00111B64" w:rsidRDefault="00BE10F4">
            <w:pPr>
              <w:pStyle w:val="ProductList-TableBody"/>
            </w:pPr>
            <w:r>
              <w:t>Dynamics 365 kundeengasjeringsplan fra SA</w:t>
            </w:r>
          </w:p>
        </w:tc>
      </w:tr>
      <w:tr w:rsidR="00111B64" w14:paraId="43D03BE8" w14:textId="77777777">
        <w:tc>
          <w:tcPr>
            <w:tcW w:w="6120" w:type="dxa"/>
            <w:tcBorders>
              <w:top w:val="none" w:sz="4" w:space="0" w:color="6E6E6E"/>
              <w:left w:val="single" w:sz="4" w:space="0" w:color="6E6E6E"/>
              <w:bottom w:val="single" w:sz="4" w:space="0" w:color="6E6E6E"/>
              <w:right w:val="single" w:sz="4" w:space="0" w:color="6E6E6E"/>
            </w:tcBorders>
          </w:tcPr>
          <w:p w14:paraId="00F62048"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10E58" w14:textId="77777777" w:rsidR="00111B64" w:rsidRDefault="00BE10F4">
            <w:pPr>
              <w:pStyle w:val="ProductList-TableBody"/>
            </w:pPr>
            <w:r>
              <w:t>Dynamics 365 Plan</w:t>
            </w:r>
          </w:p>
        </w:tc>
      </w:tr>
      <w:tr w:rsidR="00111B64" w14:paraId="58D9C1D7" w14:textId="77777777">
        <w:tc>
          <w:tcPr>
            <w:tcW w:w="6120" w:type="dxa"/>
            <w:tcBorders>
              <w:top w:val="single" w:sz="4" w:space="0" w:color="6E6E6E"/>
              <w:left w:val="single" w:sz="4" w:space="0" w:color="6E6E6E"/>
              <w:bottom w:val="none" w:sz="4" w:space="0" w:color="6E6E6E"/>
              <w:right w:val="single" w:sz="4" w:space="0" w:color="6E6E6E"/>
            </w:tcBorders>
          </w:tcPr>
          <w:p w14:paraId="269714EA" w14:textId="77777777" w:rsidR="00111B64" w:rsidRDefault="00BE10F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D0A227D" w14:textId="77777777" w:rsidR="00111B64" w:rsidRDefault="00BE10F4">
            <w:pPr>
              <w:pStyle w:val="ProductList-TableBody"/>
            </w:pPr>
            <w:r>
              <w:t>Dynamics CRM CAL</w:t>
            </w:r>
          </w:p>
        </w:tc>
      </w:tr>
      <w:tr w:rsidR="00111B64" w14:paraId="38730CF9" w14:textId="77777777">
        <w:tc>
          <w:tcPr>
            <w:tcW w:w="6120" w:type="dxa"/>
            <w:tcBorders>
              <w:top w:val="none" w:sz="4" w:space="0" w:color="6E6E6E"/>
              <w:left w:val="single" w:sz="4" w:space="0" w:color="6E6E6E"/>
              <w:bottom w:val="single" w:sz="4" w:space="0" w:color="6E6E6E"/>
              <w:right w:val="single" w:sz="4" w:space="0" w:color="6E6E6E"/>
            </w:tcBorders>
          </w:tcPr>
          <w:p w14:paraId="34EE4A4B"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A4FC62" w14:textId="77777777" w:rsidR="00111B64" w:rsidRDefault="00BE10F4">
            <w:pPr>
              <w:pStyle w:val="ProductList-TableBody"/>
            </w:pPr>
            <w:r>
              <w:t>Dynamics 365 kundeservice-CAL (klientadgangslisens)</w:t>
            </w:r>
          </w:p>
        </w:tc>
      </w:tr>
      <w:tr w:rsidR="00111B64" w14:paraId="5CA087E5" w14:textId="77777777">
        <w:tc>
          <w:tcPr>
            <w:tcW w:w="6120" w:type="dxa"/>
            <w:tcBorders>
              <w:top w:val="single" w:sz="4" w:space="0" w:color="6E6E6E"/>
              <w:left w:val="single" w:sz="4" w:space="0" w:color="6E6E6E"/>
              <w:bottom w:val="none" w:sz="4" w:space="0" w:color="6E6E6E"/>
              <w:right w:val="single" w:sz="4" w:space="0" w:color="6E6E6E"/>
            </w:tcBorders>
          </w:tcPr>
          <w:p w14:paraId="30C59056" w14:textId="77777777" w:rsidR="00111B64" w:rsidRDefault="00BE10F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63F11F4" w14:textId="77777777" w:rsidR="00111B64" w:rsidRDefault="00BE10F4">
            <w:pPr>
              <w:pStyle w:val="ProductList-TableBody"/>
            </w:pPr>
            <w:r>
              <w:t>Microsoft Dynamics 365 Business-utgave</w:t>
            </w:r>
          </w:p>
        </w:tc>
      </w:tr>
      <w:tr w:rsidR="00111B64" w14:paraId="0C081ED5" w14:textId="77777777">
        <w:tc>
          <w:tcPr>
            <w:tcW w:w="6120" w:type="dxa"/>
            <w:tcBorders>
              <w:top w:val="none" w:sz="4" w:space="0" w:color="6E6E6E"/>
              <w:left w:val="single" w:sz="4" w:space="0" w:color="6E6E6E"/>
              <w:bottom w:val="none" w:sz="4" w:space="0" w:color="6E6E6E"/>
              <w:right w:val="single" w:sz="4" w:space="0" w:color="6E6E6E"/>
            </w:tcBorders>
          </w:tcPr>
          <w:p w14:paraId="158A3642"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504230" w14:textId="77777777" w:rsidR="00111B64" w:rsidRDefault="00BE10F4">
            <w:pPr>
              <w:pStyle w:val="ProductList-TableBody"/>
            </w:pPr>
            <w:r>
              <w:t>Dynamics AX CAL (klientadgangslisens)</w:t>
            </w:r>
          </w:p>
        </w:tc>
      </w:tr>
      <w:tr w:rsidR="00111B64" w14:paraId="68A0A321" w14:textId="77777777">
        <w:tc>
          <w:tcPr>
            <w:tcW w:w="6120" w:type="dxa"/>
            <w:tcBorders>
              <w:top w:val="none" w:sz="4" w:space="0" w:color="6E6E6E"/>
              <w:left w:val="single" w:sz="4" w:space="0" w:color="6E6E6E"/>
              <w:bottom w:val="none" w:sz="4" w:space="0" w:color="6E6E6E"/>
              <w:right w:val="single" w:sz="4" w:space="0" w:color="6E6E6E"/>
            </w:tcBorders>
          </w:tcPr>
          <w:p w14:paraId="2E937A5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A2955" w14:textId="77777777" w:rsidR="00111B64" w:rsidRDefault="00BE10F4">
            <w:pPr>
              <w:pStyle w:val="ProductList-TableBody"/>
            </w:pPr>
            <w:r>
              <w:t>Dynamics GP CAL (klientadgangslisens)</w:t>
            </w:r>
          </w:p>
        </w:tc>
      </w:tr>
      <w:tr w:rsidR="00111B64" w14:paraId="0FB29ABE" w14:textId="77777777">
        <w:tc>
          <w:tcPr>
            <w:tcW w:w="6120" w:type="dxa"/>
            <w:tcBorders>
              <w:top w:val="none" w:sz="4" w:space="0" w:color="6E6E6E"/>
              <w:left w:val="single" w:sz="4" w:space="0" w:color="6E6E6E"/>
              <w:bottom w:val="none" w:sz="4" w:space="0" w:color="6E6E6E"/>
              <w:right w:val="single" w:sz="4" w:space="0" w:color="6E6E6E"/>
            </w:tcBorders>
          </w:tcPr>
          <w:p w14:paraId="759F0F90"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4FAB3" w14:textId="77777777" w:rsidR="00111B64" w:rsidRDefault="00BE10F4">
            <w:pPr>
              <w:pStyle w:val="ProductList-TableBody"/>
            </w:pPr>
            <w:r>
              <w:t>Dynamics NAV CAL</w:t>
            </w:r>
          </w:p>
        </w:tc>
      </w:tr>
      <w:tr w:rsidR="00111B64" w14:paraId="49EC1B41" w14:textId="77777777">
        <w:tc>
          <w:tcPr>
            <w:tcW w:w="6120" w:type="dxa"/>
            <w:tcBorders>
              <w:top w:val="none" w:sz="4" w:space="0" w:color="6E6E6E"/>
              <w:left w:val="single" w:sz="4" w:space="0" w:color="6E6E6E"/>
              <w:bottom w:val="none" w:sz="4" w:space="0" w:color="6E6E6E"/>
              <w:right w:val="single" w:sz="4" w:space="0" w:color="6E6E6E"/>
            </w:tcBorders>
          </w:tcPr>
          <w:p w14:paraId="51E72C49"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ACE61" w14:textId="77777777" w:rsidR="00111B64" w:rsidRDefault="00BE10F4">
            <w:pPr>
              <w:pStyle w:val="ProductList-TableBody"/>
            </w:pPr>
            <w:r>
              <w:t>Dynamics SL CAL (klientadgangslisens)</w:t>
            </w:r>
          </w:p>
        </w:tc>
      </w:tr>
      <w:tr w:rsidR="00111B64" w14:paraId="2F39484B" w14:textId="77777777">
        <w:tc>
          <w:tcPr>
            <w:tcW w:w="6120" w:type="dxa"/>
            <w:tcBorders>
              <w:top w:val="none" w:sz="4" w:space="0" w:color="6E6E6E"/>
              <w:left w:val="single" w:sz="4" w:space="0" w:color="6E6E6E"/>
              <w:bottom w:val="none" w:sz="4" w:space="0" w:color="6E6E6E"/>
              <w:right w:val="single" w:sz="4" w:space="0" w:color="6E6E6E"/>
            </w:tcBorders>
          </w:tcPr>
          <w:p w14:paraId="01DE796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48118" w14:textId="77777777" w:rsidR="00111B64" w:rsidRDefault="00BE10F4">
            <w:pPr>
              <w:pStyle w:val="ProductList-TableBody"/>
            </w:pPr>
            <w:r>
              <w:t>Microsoft XAL CAL</w:t>
            </w:r>
          </w:p>
        </w:tc>
      </w:tr>
      <w:tr w:rsidR="00111B64" w14:paraId="4DD71A28" w14:textId="77777777">
        <w:tc>
          <w:tcPr>
            <w:tcW w:w="6120" w:type="dxa"/>
            <w:tcBorders>
              <w:top w:val="none" w:sz="4" w:space="0" w:color="6E6E6E"/>
              <w:left w:val="single" w:sz="4" w:space="0" w:color="6E6E6E"/>
              <w:bottom w:val="none" w:sz="4" w:space="0" w:color="6E6E6E"/>
              <w:right w:val="single" w:sz="4" w:space="0" w:color="6E6E6E"/>
            </w:tcBorders>
          </w:tcPr>
          <w:p w14:paraId="4397362B"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5F00E" w14:textId="77777777" w:rsidR="00111B64" w:rsidRDefault="00BE10F4">
            <w:pPr>
              <w:pStyle w:val="ProductList-TableBody"/>
            </w:pPr>
            <w:r>
              <w:t>Dynamics POS-filer</w:t>
            </w:r>
          </w:p>
        </w:tc>
      </w:tr>
      <w:tr w:rsidR="00111B64" w14:paraId="52206A81" w14:textId="77777777">
        <w:tc>
          <w:tcPr>
            <w:tcW w:w="6120" w:type="dxa"/>
            <w:tcBorders>
              <w:top w:val="none" w:sz="4" w:space="0" w:color="6E6E6E"/>
              <w:left w:val="single" w:sz="4" w:space="0" w:color="6E6E6E"/>
              <w:bottom w:val="none" w:sz="4" w:space="0" w:color="6E6E6E"/>
              <w:right w:val="single" w:sz="4" w:space="0" w:color="6E6E6E"/>
            </w:tcBorders>
          </w:tcPr>
          <w:p w14:paraId="50135EE6"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C8CC0" w14:textId="77777777" w:rsidR="00111B64" w:rsidRDefault="00BE10F4">
            <w:pPr>
              <w:pStyle w:val="ProductList-TableBody"/>
            </w:pPr>
            <w:r>
              <w:t>Dynamics RMS-filer</w:t>
            </w:r>
          </w:p>
        </w:tc>
      </w:tr>
      <w:tr w:rsidR="00111B64" w14:paraId="52DB2F51" w14:textId="77777777">
        <w:tc>
          <w:tcPr>
            <w:tcW w:w="6120" w:type="dxa"/>
            <w:tcBorders>
              <w:top w:val="none" w:sz="4" w:space="0" w:color="6E6E6E"/>
              <w:left w:val="single" w:sz="4" w:space="0" w:color="6E6E6E"/>
              <w:bottom w:val="single" w:sz="4" w:space="0" w:color="6E6E6E"/>
              <w:right w:val="single" w:sz="4" w:space="0" w:color="6E6E6E"/>
            </w:tcBorders>
          </w:tcPr>
          <w:p w14:paraId="40A2BF0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86C25D" w14:textId="77777777" w:rsidR="00111B64" w:rsidRDefault="00BE10F4">
            <w:pPr>
              <w:pStyle w:val="ProductList-TableBody"/>
            </w:pPr>
            <w:r>
              <w:t>Dynamics C5 CAL</w:t>
            </w:r>
          </w:p>
        </w:tc>
      </w:tr>
      <w:tr w:rsidR="00111B64" w14:paraId="0061A6C8" w14:textId="77777777">
        <w:tc>
          <w:tcPr>
            <w:tcW w:w="6120" w:type="dxa"/>
            <w:tcBorders>
              <w:top w:val="single" w:sz="4" w:space="0" w:color="6E6E6E"/>
              <w:left w:val="single" w:sz="4" w:space="0" w:color="6E6E6E"/>
              <w:bottom w:val="none" w:sz="4" w:space="0" w:color="6E6E6E"/>
              <w:right w:val="single" w:sz="4" w:space="0" w:color="6E6E6E"/>
            </w:tcBorders>
          </w:tcPr>
          <w:p w14:paraId="3DB325D8" w14:textId="77777777" w:rsidR="00111B64" w:rsidRDefault="00BE10F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CBFAD22" w14:textId="77777777" w:rsidR="00111B64" w:rsidRDefault="00BE10F4">
            <w:pPr>
              <w:pStyle w:val="ProductList-TableBody"/>
            </w:pPr>
            <w:r>
              <w:t>Microsoft Dynamics 365 Business-utgave</w:t>
            </w:r>
          </w:p>
        </w:tc>
      </w:tr>
      <w:tr w:rsidR="00111B64" w14:paraId="41574766" w14:textId="77777777">
        <w:tc>
          <w:tcPr>
            <w:tcW w:w="6120" w:type="dxa"/>
            <w:tcBorders>
              <w:top w:val="none" w:sz="4" w:space="0" w:color="6E6E6E"/>
              <w:left w:val="single" w:sz="4" w:space="0" w:color="6E6E6E"/>
              <w:bottom w:val="none" w:sz="4" w:space="0" w:color="6E6E6E"/>
              <w:right w:val="single" w:sz="4" w:space="0" w:color="6E6E6E"/>
            </w:tcBorders>
          </w:tcPr>
          <w:p w14:paraId="3D47E753"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23C7D" w14:textId="77777777" w:rsidR="00111B64" w:rsidRDefault="00BE10F4">
            <w:pPr>
              <w:pStyle w:val="ProductList-TableBody"/>
            </w:pPr>
            <w:r>
              <w:t>Dynamics AX CAL (klientadgangslisens)</w:t>
            </w:r>
          </w:p>
        </w:tc>
      </w:tr>
      <w:tr w:rsidR="00111B64" w14:paraId="16C40BE6" w14:textId="77777777">
        <w:tc>
          <w:tcPr>
            <w:tcW w:w="6120" w:type="dxa"/>
            <w:tcBorders>
              <w:top w:val="none" w:sz="4" w:space="0" w:color="6E6E6E"/>
              <w:left w:val="single" w:sz="4" w:space="0" w:color="6E6E6E"/>
              <w:bottom w:val="none" w:sz="4" w:space="0" w:color="6E6E6E"/>
              <w:right w:val="single" w:sz="4" w:space="0" w:color="6E6E6E"/>
            </w:tcBorders>
          </w:tcPr>
          <w:p w14:paraId="4C5AF28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1773D8" w14:textId="77777777" w:rsidR="00111B64" w:rsidRDefault="00BE10F4">
            <w:pPr>
              <w:pStyle w:val="ProductList-TableBody"/>
            </w:pPr>
            <w:r>
              <w:t>Dynamics GP CAL (klientadgangslisens)</w:t>
            </w:r>
          </w:p>
        </w:tc>
      </w:tr>
      <w:tr w:rsidR="00111B64" w14:paraId="33A89249" w14:textId="77777777">
        <w:tc>
          <w:tcPr>
            <w:tcW w:w="6120" w:type="dxa"/>
            <w:tcBorders>
              <w:top w:val="none" w:sz="4" w:space="0" w:color="6E6E6E"/>
              <w:left w:val="single" w:sz="4" w:space="0" w:color="6E6E6E"/>
              <w:bottom w:val="none" w:sz="4" w:space="0" w:color="6E6E6E"/>
              <w:right w:val="single" w:sz="4" w:space="0" w:color="6E6E6E"/>
            </w:tcBorders>
          </w:tcPr>
          <w:p w14:paraId="7A0935A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BD288" w14:textId="77777777" w:rsidR="00111B64" w:rsidRDefault="00BE10F4">
            <w:pPr>
              <w:pStyle w:val="ProductList-TableBody"/>
            </w:pPr>
            <w:r>
              <w:t>Dynamics NAV CAL</w:t>
            </w:r>
          </w:p>
        </w:tc>
      </w:tr>
      <w:tr w:rsidR="00111B64" w14:paraId="055C911E" w14:textId="77777777">
        <w:tc>
          <w:tcPr>
            <w:tcW w:w="6120" w:type="dxa"/>
            <w:tcBorders>
              <w:top w:val="none" w:sz="4" w:space="0" w:color="6E6E6E"/>
              <w:left w:val="single" w:sz="4" w:space="0" w:color="6E6E6E"/>
              <w:bottom w:val="none" w:sz="4" w:space="0" w:color="6E6E6E"/>
              <w:right w:val="single" w:sz="4" w:space="0" w:color="6E6E6E"/>
            </w:tcBorders>
          </w:tcPr>
          <w:p w14:paraId="6500BD0E"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1A750" w14:textId="77777777" w:rsidR="00111B64" w:rsidRDefault="00BE10F4">
            <w:pPr>
              <w:pStyle w:val="ProductList-TableBody"/>
            </w:pPr>
            <w:r>
              <w:t>Dynamics SL CAL (klientadgangslisens)</w:t>
            </w:r>
          </w:p>
        </w:tc>
      </w:tr>
      <w:tr w:rsidR="00111B64" w14:paraId="3960D646" w14:textId="77777777">
        <w:tc>
          <w:tcPr>
            <w:tcW w:w="6120" w:type="dxa"/>
            <w:tcBorders>
              <w:top w:val="none" w:sz="4" w:space="0" w:color="6E6E6E"/>
              <w:left w:val="single" w:sz="4" w:space="0" w:color="6E6E6E"/>
              <w:bottom w:val="none" w:sz="4" w:space="0" w:color="6E6E6E"/>
              <w:right w:val="single" w:sz="4" w:space="0" w:color="6E6E6E"/>
            </w:tcBorders>
          </w:tcPr>
          <w:p w14:paraId="4B37D256"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D0E0D" w14:textId="77777777" w:rsidR="00111B64" w:rsidRDefault="00BE10F4">
            <w:pPr>
              <w:pStyle w:val="ProductList-TableBody"/>
            </w:pPr>
            <w:r>
              <w:t>Microsoft XAL CAL</w:t>
            </w:r>
          </w:p>
        </w:tc>
      </w:tr>
      <w:tr w:rsidR="00111B64" w14:paraId="05DEC72A" w14:textId="77777777">
        <w:tc>
          <w:tcPr>
            <w:tcW w:w="6120" w:type="dxa"/>
            <w:tcBorders>
              <w:top w:val="none" w:sz="4" w:space="0" w:color="6E6E6E"/>
              <w:left w:val="single" w:sz="4" w:space="0" w:color="6E6E6E"/>
              <w:bottom w:val="none" w:sz="4" w:space="0" w:color="6E6E6E"/>
              <w:right w:val="single" w:sz="4" w:space="0" w:color="6E6E6E"/>
            </w:tcBorders>
          </w:tcPr>
          <w:p w14:paraId="53091531"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EE9DF" w14:textId="77777777" w:rsidR="00111B64" w:rsidRDefault="00BE10F4">
            <w:pPr>
              <w:pStyle w:val="ProductList-TableBody"/>
            </w:pPr>
            <w:r>
              <w:t>Dynamics POS-filer</w:t>
            </w:r>
          </w:p>
        </w:tc>
      </w:tr>
      <w:tr w:rsidR="00111B64" w14:paraId="19E30EFB" w14:textId="77777777">
        <w:tc>
          <w:tcPr>
            <w:tcW w:w="6120" w:type="dxa"/>
            <w:tcBorders>
              <w:top w:val="none" w:sz="4" w:space="0" w:color="6E6E6E"/>
              <w:left w:val="single" w:sz="4" w:space="0" w:color="6E6E6E"/>
              <w:bottom w:val="none" w:sz="4" w:space="0" w:color="6E6E6E"/>
              <w:right w:val="single" w:sz="4" w:space="0" w:color="6E6E6E"/>
            </w:tcBorders>
          </w:tcPr>
          <w:p w14:paraId="4E8B3DBF"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C97A9" w14:textId="77777777" w:rsidR="00111B64" w:rsidRDefault="00BE10F4">
            <w:pPr>
              <w:pStyle w:val="ProductList-TableBody"/>
            </w:pPr>
            <w:r>
              <w:t>Dynamics RMS-filer</w:t>
            </w:r>
          </w:p>
        </w:tc>
      </w:tr>
      <w:tr w:rsidR="00111B64" w14:paraId="78537705" w14:textId="77777777">
        <w:tc>
          <w:tcPr>
            <w:tcW w:w="6120" w:type="dxa"/>
            <w:tcBorders>
              <w:top w:val="none" w:sz="4" w:space="0" w:color="6E6E6E"/>
              <w:left w:val="single" w:sz="4" w:space="0" w:color="6E6E6E"/>
              <w:bottom w:val="single" w:sz="4" w:space="0" w:color="6E6E6E"/>
              <w:right w:val="single" w:sz="4" w:space="0" w:color="6E6E6E"/>
            </w:tcBorders>
          </w:tcPr>
          <w:p w14:paraId="36C26BD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AF8A24" w14:textId="77777777" w:rsidR="00111B64" w:rsidRDefault="00BE10F4">
            <w:pPr>
              <w:pStyle w:val="ProductList-TableBody"/>
            </w:pPr>
            <w:r>
              <w:t>Dynamics C5 CAL</w:t>
            </w:r>
          </w:p>
        </w:tc>
      </w:tr>
      <w:tr w:rsidR="00111B64" w14:paraId="062A03E1" w14:textId="77777777">
        <w:tc>
          <w:tcPr>
            <w:tcW w:w="6120" w:type="dxa"/>
            <w:tcBorders>
              <w:top w:val="single" w:sz="4" w:space="0" w:color="6E6E6E"/>
              <w:left w:val="single" w:sz="4" w:space="0" w:color="6E6E6E"/>
              <w:bottom w:val="none" w:sz="4" w:space="0" w:color="6E6E6E"/>
              <w:right w:val="single" w:sz="4" w:space="0" w:color="6E6E6E"/>
            </w:tcBorders>
          </w:tcPr>
          <w:p w14:paraId="3509E2E5" w14:textId="77777777" w:rsidR="00111B64" w:rsidRDefault="00BE10F4">
            <w:pPr>
              <w:pStyle w:val="ProductList-TableBody"/>
            </w:pPr>
            <w:r>
              <w:t>Dynamics 365 Business sentrale teammedlemmer</w:t>
            </w:r>
          </w:p>
        </w:tc>
        <w:tc>
          <w:tcPr>
            <w:tcW w:w="6120" w:type="dxa"/>
            <w:tcBorders>
              <w:top w:val="single" w:sz="4" w:space="0" w:color="6E6E6E"/>
              <w:left w:val="single" w:sz="4" w:space="0" w:color="6E6E6E"/>
              <w:bottom w:val="single" w:sz="4" w:space="0" w:color="6E6E6E"/>
              <w:right w:val="single" w:sz="4" w:space="0" w:color="6E6E6E"/>
            </w:tcBorders>
          </w:tcPr>
          <w:p w14:paraId="57522A34" w14:textId="77777777" w:rsidR="00111B64" w:rsidRDefault="00BE10F4">
            <w:pPr>
              <w:pStyle w:val="ProductList-TableBody"/>
            </w:pPr>
            <w:r>
              <w:t>Microsoft Dynamics 365 Business-utgave</w:t>
            </w:r>
          </w:p>
        </w:tc>
      </w:tr>
      <w:tr w:rsidR="00111B64" w14:paraId="2457B421" w14:textId="77777777">
        <w:tc>
          <w:tcPr>
            <w:tcW w:w="6120" w:type="dxa"/>
            <w:tcBorders>
              <w:top w:val="none" w:sz="4" w:space="0" w:color="6E6E6E"/>
              <w:left w:val="single" w:sz="4" w:space="0" w:color="6E6E6E"/>
              <w:bottom w:val="none" w:sz="4" w:space="0" w:color="6E6E6E"/>
              <w:right w:val="single" w:sz="4" w:space="0" w:color="6E6E6E"/>
            </w:tcBorders>
          </w:tcPr>
          <w:p w14:paraId="14E3934D"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6AC2A" w14:textId="77777777" w:rsidR="00111B64" w:rsidRDefault="00BE10F4">
            <w:pPr>
              <w:pStyle w:val="ProductList-TableBody"/>
            </w:pPr>
            <w:r>
              <w:t>Dynamics AX CAL (klientadgangslisens)</w:t>
            </w:r>
          </w:p>
        </w:tc>
      </w:tr>
      <w:tr w:rsidR="00111B64" w14:paraId="2957E67C" w14:textId="77777777">
        <w:tc>
          <w:tcPr>
            <w:tcW w:w="6120" w:type="dxa"/>
            <w:tcBorders>
              <w:top w:val="none" w:sz="4" w:space="0" w:color="6E6E6E"/>
              <w:left w:val="single" w:sz="4" w:space="0" w:color="6E6E6E"/>
              <w:bottom w:val="none" w:sz="4" w:space="0" w:color="6E6E6E"/>
              <w:right w:val="single" w:sz="4" w:space="0" w:color="6E6E6E"/>
            </w:tcBorders>
          </w:tcPr>
          <w:p w14:paraId="53A62CFB"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86E9B" w14:textId="77777777" w:rsidR="00111B64" w:rsidRDefault="00BE10F4">
            <w:pPr>
              <w:pStyle w:val="ProductList-TableBody"/>
            </w:pPr>
            <w:r>
              <w:t>Dynamics GP CAL (klientadgangslisens)</w:t>
            </w:r>
          </w:p>
        </w:tc>
      </w:tr>
      <w:tr w:rsidR="00111B64" w14:paraId="703FFDD3" w14:textId="77777777">
        <w:tc>
          <w:tcPr>
            <w:tcW w:w="6120" w:type="dxa"/>
            <w:tcBorders>
              <w:top w:val="none" w:sz="4" w:space="0" w:color="6E6E6E"/>
              <w:left w:val="single" w:sz="4" w:space="0" w:color="6E6E6E"/>
              <w:bottom w:val="none" w:sz="4" w:space="0" w:color="6E6E6E"/>
              <w:right w:val="single" w:sz="4" w:space="0" w:color="6E6E6E"/>
            </w:tcBorders>
          </w:tcPr>
          <w:p w14:paraId="2C31E30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FAEC2" w14:textId="77777777" w:rsidR="00111B64" w:rsidRDefault="00BE10F4">
            <w:pPr>
              <w:pStyle w:val="ProductList-TableBody"/>
            </w:pPr>
            <w:r>
              <w:t>Dynamics NAV CAL</w:t>
            </w:r>
          </w:p>
        </w:tc>
      </w:tr>
      <w:tr w:rsidR="00111B64" w14:paraId="70D67C4E" w14:textId="77777777">
        <w:tc>
          <w:tcPr>
            <w:tcW w:w="6120" w:type="dxa"/>
            <w:tcBorders>
              <w:top w:val="none" w:sz="4" w:space="0" w:color="6E6E6E"/>
              <w:left w:val="single" w:sz="4" w:space="0" w:color="6E6E6E"/>
              <w:bottom w:val="none" w:sz="4" w:space="0" w:color="6E6E6E"/>
              <w:right w:val="single" w:sz="4" w:space="0" w:color="6E6E6E"/>
            </w:tcBorders>
          </w:tcPr>
          <w:p w14:paraId="61F96E1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0DACB" w14:textId="77777777" w:rsidR="00111B64" w:rsidRDefault="00BE10F4">
            <w:pPr>
              <w:pStyle w:val="ProductList-TableBody"/>
            </w:pPr>
            <w:r>
              <w:t>Dynamics SL CAL (klientadgangslisens)</w:t>
            </w:r>
          </w:p>
        </w:tc>
      </w:tr>
      <w:tr w:rsidR="00111B64" w14:paraId="00375E41" w14:textId="77777777">
        <w:tc>
          <w:tcPr>
            <w:tcW w:w="6120" w:type="dxa"/>
            <w:tcBorders>
              <w:top w:val="none" w:sz="4" w:space="0" w:color="6E6E6E"/>
              <w:left w:val="single" w:sz="4" w:space="0" w:color="6E6E6E"/>
              <w:bottom w:val="none" w:sz="4" w:space="0" w:color="6E6E6E"/>
              <w:right w:val="single" w:sz="4" w:space="0" w:color="6E6E6E"/>
            </w:tcBorders>
          </w:tcPr>
          <w:p w14:paraId="6F6B9F04"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C03ED6" w14:textId="77777777" w:rsidR="00111B64" w:rsidRDefault="00BE10F4">
            <w:pPr>
              <w:pStyle w:val="ProductList-TableBody"/>
            </w:pPr>
            <w:r>
              <w:t>Microsoft XAL CAL</w:t>
            </w:r>
          </w:p>
        </w:tc>
      </w:tr>
      <w:tr w:rsidR="00111B64" w14:paraId="6EE51595" w14:textId="77777777">
        <w:tc>
          <w:tcPr>
            <w:tcW w:w="6120" w:type="dxa"/>
            <w:tcBorders>
              <w:top w:val="none" w:sz="4" w:space="0" w:color="6E6E6E"/>
              <w:left w:val="single" w:sz="4" w:space="0" w:color="6E6E6E"/>
              <w:bottom w:val="none" w:sz="4" w:space="0" w:color="6E6E6E"/>
              <w:right w:val="single" w:sz="4" w:space="0" w:color="6E6E6E"/>
            </w:tcBorders>
          </w:tcPr>
          <w:p w14:paraId="6727942A"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C0412" w14:textId="77777777" w:rsidR="00111B64" w:rsidRDefault="00BE10F4">
            <w:pPr>
              <w:pStyle w:val="ProductList-TableBody"/>
            </w:pPr>
            <w:r>
              <w:t>Dynamics POS-filer</w:t>
            </w:r>
          </w:p>
        </w:tc>
      </w:tr>
      <w:tr w:rsidR="00111B64" w14:paraId="46D16288" w14:textId="77777777">
        <w:tc>
          <w:tcPr>
            <w:tcW w:w="6120" w:type="dxa"/>
            <w:tcBorders>
              <w:top w:val="none" w:sz="4" w:space="0" w:color="6E6E6E"/>
              <w:left w:val="single" w:sz="4" w:space="0" w:color="6E6E6E"/>
              <w:bottom w:val="none" w:sz="4" w:space="0" w:color="6E6E6E"/>
              <w:right w:val="single" w:sz="4" w:space="0" w:color="6E6E6E"/>
            </w:tcBorders>
          </w:tcPr>
          <w:p w14:paraId="6579D675"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544E9" w14:textId="77777777" w:rsidR="00111B64" w:rsidRDefault="00BE10F4">
            <w:pPr>
              <w:pStyle w:val="ProductList-TableBody"/>
            </w:pPr>
            <w:r>
              <w:t>Dynamics RMS-filer</w:t>
            </w:r>
          </w:p>
        </w:tc>
      </w:tr>
      <w:tr w:rsidR="00111B64" w14:paraId="3641AA9D" w14:textId="77777777">
        <w:tc>
          <w:tcPr>
            <w:tcW w:w="6120" w:type="dxa"/>
            <w:tcBorders>
              <w:top w:val="none" w:sz="4" w:space="0" w:color="6E6E6E"/>
              <w:left w:val="single" w:sz="4" w:space="0" w:color="6E6E6E"/>
              <w:bottom w:val="single" w:sz="4" w:space="0" w:color="6E6E6E"/>
              <w:right w:val="single" w:sz="4" w:space="0" w:color="6E6E6E"/>
            </w:tcBorders>
          </w:tcPr>
          <w:p w14:paraId="69BDC49C" w14:textId="77777777" w:rsidR="00111B64" w:rsidRDefault="00111B6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C8045" w14:textId="77777777" w:rsidR="00111B64" w:rsidRDefault="00BE10F4">
            <w:pPr>
              <w:pStyle w:val="ProductList-TableBody"/>
            </w:pPr>
            <w:r>
              <w:t>Dynamics C5 CAL</w:t>
            </w:r>
          </w:p>
        </w:tc>
      </w:tr>
    </w:tbl>
    <w:p w14:paraId="103B10D2" w14:textId="77777777" w:rsidR="00111B64" w:rsidRDefault="00111B64">
      <w:pPr>
        <w:pStyle w:val="ProductList-Body"/>
      </w:pPr>
    </w:p>
    <w:p w14:paraId="4500FC37" w14:textId="77777777" w:rsidR="00111B64" w:rsidRDefault="00BE10F4">
      <w:pPr>
        <w:pStyle w:val="ProductList-Offering2HeadingNoBorder"/>
        <w:outlineLvl w:val="2"/>
      </w:pPr>
      <w:r>
        <w:t>Microsoft 365 programmer</w:t>
      </w:r>
      <w:r>
        <w:fldChar w:fldCharType="begin"/>
      </w:r>
      <w:r>
        <w:instrText xml:space="preserve"> TC "</w:instrText>
      </w:r>
      <w:bookmarkStart w:id="395" w:name="_Toc52183296"/>
      <w:r>
        <w:instrText>Microsoft 365 programmer</w:instrText>
      </w:r>
      <w:bookmarkEnd w:id="395"/>
      <w:r>
        <w:instrText>" \l 3</w:instrText>
      </w:r>
      <w:r>
        <w:fldChar w:fldCharType="end"/>
      </w:r>
    </w:p>
    <w:p w14:paraId="51D89F19" w14:textId="77777777" w:rsidR="00111B64" w:rsidRDefault="00111B64">
      <w:pPr>
        <w:pStyle w:val="ProductList-Body"/>
      </w:pPr>
    </w:p>
    <w:tbl>
      <w:tblPr>
        <w:tblStyle w:val="PURTable"/>
        <w:tblW w:w="0" w:type="dxa"/>
        <w:tblLook w:val="04A0" w:firstRow="1" w:lastRow="0" w:firstColumn="1" w:lastColumn="0" w:noHBand="0" w:noVBand="1"/>
      </w:tblPr>
      <w:tblGrid>
        <w:gridCol w:w="5607"/>
        <w:gridCol w:w="5309"/>
      </w:tblGrid>
      <w:tr w:rsidR="00111B64" w14:paraId="3DB2C2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5C691B" w14:textId="77777777" w:rsidR="00111B64" w:rsidRDefault="00BE10F4">
            <w:pPr>
              <w:pStyle w:val="ProductList-TableBody"/>
            </w:pPr>
            <w:r>
              <w:rPr>
                <w:color w:val="FFFFFF"/>
              </w:rPr>
              <w:t>Fra SA bruker-SL</w:t>
            </w:r>
          </w:p>
        </w:tc>
        <w:tc>
          <w:tcPr>
            <w:tcW w:w="5880" w:type="dxa"/>
            <w:tcBorders>
              <w:top w:val="single" w:sz="4" w:space="0" w:color="0070C0"/>
              <w:bottom w:val="single" w:sz="4" w:space="0" w:color="6E6E6E"/>
              <w:right w:val="single" w:sz="4" w:space="0" w:color="0070C0"/>
            </w:tcBorders>
            <w:shd w:val="clear" w:color="auto" w:fill="0070C0"/>
          </w:tcPr>
          <w:p w14:paraId="3A3927A5" w14:textId="77777777" w:rsidR="00111B64" w:rsidRDefault="00BE10F4">
            <w:pPr>
              <w:pStyle w:val="ProductList-TableBody"/>
            </w:pPr>
            <w:r>
              <w:rPr>
                <w:color w:val="FFFFFF"/>
              </w:rPr>
              <w:t>Kvalifisert(e) lisens(er)</w:t>
            </w:r>
          </w:p>
        </w:tc>
      </w:tr>
      <w:tr w:rsidR="00111B64" w14:paraId="5FACFE6D" w14:textId="77777777">
        <w:tc>
          <w:tcPr>
            <w:tcW w:w="6240" w:type="dxa"/>
            <w:tcBorders>
              <w:top w:val="single" w:sz="4" w:space="0" w:color="6E6E6E"/>
              <w:left w:val="single" w:sz="4" w:space="0" w:color="6E6E6E"/>
              <w:bottom w:val="single" w:sz="4" w:space="0" w:color="6E6E6E"/>
              <w:right w:val="single" w:sz="4" w:space="0" w:color="6E6E6E"/>
            </w:tcBorders>
          </w:tcPr>
          <w:p w14:paraId="0DCC4AA4" w14:textId="77777777" w:rsidR="00111B64" w:rsidRDefault="00BE10F4">
            <w:pPr>
              <w:pStyle w:val="ProductList-TableBody"/>
            </w:pPr>
            <w:r>
              <w:t>Microsoft 365 Apper for foretak From SA</w:t>
            </w:r>
          </w:p>
        </w:tc>
        <w:tc>
          <w:tcPr>
            <w:tcW w:w="5880" w:type="dxa"/>
            <w:tcBorders>
              <w:top w:val="single" w:sz="4" w:space="0" w:color="6E6E6E"/>
              <w:left w:val="single" w:sz="4" w:space="0" w:color="6E6E6E"/>
              <w:bottom w:val="single" w:sz="4" w:space="0" w:color="6E6E6E"/>
              <w:right w:val="single" w:sz="4" w:space="0" w:color="6E6E6E"/>
            </w:tcBorders>
          </w:tcPr>
          <w:p w14:paraId="71583317" w14:textId="77777777" w:rsidR="00111B64" w:rsidRDefault="00BE10F4">
            <w:pPr>
              <w:pStyle w:val="ProductList-TableBody"/>
            </w:pPr>
            <w:r>
              <w:t>Office Professional Plus</w:t>
            </w:r>
          </w:p>
        </w:tc>
      </w:tr>
    </w:tbl>
    <w:p w14:paraId="0AA98C38" w14:textId="77777777" w:rsidR="00111B64" w:rsidRDefault="00111B64">
      <w:pPr>
        <w:pStyle w:val="ProductList-Body"/>
      </w:pPr>
    </w:p>
    <w:p w14:paraId="2574F40C" w14:textId="77777777" w:rsidR="00111B64" w:rsidRDefault="00BE10F4">
      <w:pPr>
        <w:pStyle w:val="ProductList-Offering2HeadingNoBorder"/>
        <w:outlineLvl w:val="2"/>
      </w:pPr>
      <w:r>
        <w:t>Office 365-pakker</w:t>
      </w:r>
      <w:r>
        <w:fldChar w:fldCharType="begin"/>
      </w:r>
      <w:r>
        <w:instrText xml:space="preserve"> TC "</w:instrText>
      </w:r>
      <w:bookmarkStart w:id="396" w:name="_Toc52183297"/>
      <w:r>
        <w:instrText>Office 365-pakker</w:instrText>
      </w:r>
      <w:bookmarkEnd w:id="396"/>
      <w:r>
        <w:instrText>" \l 3</w:instrText>
      </w:r>
      <w:r>
        <w:fldChar w:fldCharType="end"/>
      </w:r>
    </w:p>
    <w:p w14:paraId="12C33093" w14:textId="77777777" w:rsidR="00111B64" w:rsidRDefault="00111B64">
      <w:pPr>
        <w:pStyle w:val="ProductList-Body"/>
      </w:pPr>
    </w:p>
    <w:p w14:paraId="652B446D" w14:textId="77777777" w:rsidR="00111B64" w:rsidRDefault="00BE10F4">
      <w:pPr>
        <w:pStyle w:val="ProductList-Body"/>
      </w:pPr>
      <w:r>
        <w:t>Office 365 (E1, E3, E4, E5) From SA-Bruker-SL-er gir de samme SA-fordelene som de Kvalifiserte Lisensene.</w:t>
      </w:r>
    </w:p>
    <w:p w14:paraId="47ECFF4F" w14:textId="77777777" w:rsidR="00111B64" w:rsidRDefault="00111B64">
      <w:pPr>
        <w:pStyle w:val="ProductList-Body"/>
      </w:pPr>
    </w:p>
    <w:p w14:paraId="6A0B613F" w14:textId="77777777" w:rsidR="00111B64" w:rsidRDefault="00BE10F4">
      <w:pPr>
        <w:pStyle w:val="ProductList-Body"/>
      </w:pPr>
      <w:r>
        <w:t>From SA-Bruker-SL-er krever de tilsvarende CAL Suite-broene eller USL-ene som er oppført nedenfor:</w:t>
      </w:r>
    </w:p>
    <w:p w14:paraId="519EAF23" w14:textId="77777777" w:rsidR="00111B64" w:rsidRDefault="00111B64">
      <w:pPr>
        <w:pStyle w:val="ProductList-Body"/>
      </w:pPr>
    </w:p>
    <w:tbl>
      <w:tblPr>
        <w:tblStyle w:val="PURTable"/>
        <w:tblW w:w="0" w:type="dxa"/>
        <w:tblLook w:val="04A0" w:firstRow="1" w:lastRow="0" w:firstColumn="1" w:lastColumn="0" w:noHBand="0" w:noVBand="1"/>
      </w:tblPr>
      <w:tblGrid>
        <w:gridCol w:w="3723"/>
        <w:gridCol w:w="3447"/>
        <w:gridCol w:w="3746"/>
      </w:tblGrid>
      <w:tr w:rsidR="00111B64" w14:paraId="6E1777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FB1B837" w14:textId="77777777" w:rsidR="00111B64" w:rsidRDefault="00BE10F4">
            <w:pPr>
              <w:pStyle w:val="ProductList-TableBody"/>
            </w:pPr>
            <w:r>
              <w:rPr>
                <w:color w:val="FFFFFF"/>
              </w:rPr>
              <w:t>Fra SA-bruker-SL</w:t>
            </w:r>
          </w:p>
        </w:tc>
        <w:tc>
          <w:tcPr>
            <w:tcW w:w="3800" w:type="dxa"/>
            <w:tcBorders>
              <w:top w:val="single" w:sz="4" w:space="0" w:color="0070C0"/>
            </w:tcBorders>
            <w:shd w:val="clear" w:color="auto" w:fill="0070C0"/>
          </w:tcPr>
          <w:p w14:paraId="6FF50266" w14:textId="77777777" w:rsidR="00111B64" w:rsidRDefault="00BE10F4">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14:paraId="2569FCE4" w14:textId="77777777" w:rsidR="00111B64" w:rsidRDefault="00BE10F4">
            <w:pPr>
              <w:pStyle w:val="ProductList-TableBody"/>
            </w:pPr>
            <w:r>
              <w:rPr>
                <w:color w:val="FFFFFF"/>
              </w:rPr>
              <w:t>Påkrevd CAL Suite-bro eller CAL Suite USL</w:t>
            </w:r>
          </w:p>
        </w:tc>
      </w:tr>
      <w:tr w:rsidR="00111B64" w14:paraId="78A41285" w14:textId="77777777">
        <w:tc>
          <w:tcPr>
            <w:tcW w:w="4160" w:type="dxa"/>
            <w:tcBorders>
              <w:top w:val="single" w:sz="4" w:space="0" w:color="6E6E6E"/>
              <w:left w:val="single" w:sz="4" w:space="0" w:color="6E6E6E"/>
              <w:bottom w:val="single" w:sz="4" w:space="0" w:color="6E6E6E"/>
            </w:tcBorders>
          </w:tcPr>
          <w:p w14:paraId="155B6CBB" w14:textId="77777777" w:rsidR="00111B64" w:rsidRDefault="00BE10F4">
            <w:pPr>
              <w:pStyle w:val="ProductList-TableBody"/>
            </w:pPr>
            <w:r>
              <w:t>Office 365 E1 From SA</w:t>
            </w:r>
          </w:p>
        </w:tc>
        <w:tc>
          <w:tcPr>
            <w:tcW w:w="3800" w:type="dxa"/>
          </w:tcPr>
          <w:p w14:paraId="6F670E95" w14:textId="77777777" w:rsidR="00111B64" w:rsidRDefault="00BE10F4">
            <w:pPr>
              <w:pStyle w:val="ProductList-TableBody"/>
            </w:pPr>
            <w:r>
              <w:t>Core CAL Suite</w:t>
            </w:r>
          </w:p>
        </w:tc>
        <w:tc>
          <w:tcPr>
            <w:tcW w:w="4160" w:type="dxa"/>
            <w:tcBorders>
              <w:top w:val="single" w:sz="4" w:space="0" w:color="6E6E6E"/>
              <w:bottom w:val="none" w:sz="4" w:space="0" w:color="6E6E6E"/>
              <w:right w:val="single" w:sz="4" w:space="0" w:color="6E6E6E"/>
            </w:tcBorders>
          </w:tcPr>
          <w:p w14:paraId="5FA7635C" w14:textId="77777777" w:rsidR="00111B64" w:rsidRDefault="00BE10F4">
            <w:pPr>
              <w:pStyle w:val="ProductList-TableBody"/>
            </w:pPr>
            <w:r>
              <w:t>Core CAL-bro for Office 365 eller</w:t>
            </w:r>
          </w:p>
          <w:p w14:paraId="339BBCBB" w14:textId="77777777" w:rsidR="00111B64" w:rsidRDefault="00BE10F4">
            <w:pPr>
              <w:pStyle w:val="ProductList-TableBody"/>
            </w:pPr>
            <w:r>
              <w:t>Enterprise Mobility + Security</w:t>
            </w:r>
          </w:p>
        </w:tc>
      </w:tr>
      <w:tr w:rsidR="00111B64" w14:paraId="4C439BE3" w14:textId="77777777">
        <w:tc>
          <w:tcPr>
            <w:tcW w:w="4160" w:type="dxa"/>
            <w:tcBorders>
              <w:top w:val="single" w:sz="4" w:space="0" w:color="6E6E6E"/>
              <w:left w:val="single" w:sz="4" w:space="0" w:color="6E6E6E"/>
              <w:bottom w:val="single" w:sz="4" w:space="0" w:color="6E6E6E"/>
            </w:tcBorders>
          </w:tcPr>
          <w:p w14:paraId="4967682F" w14:textId="77777777" w:rsidR="00111B64" w:rsidRDefault="00BE10F4">
            <w:pPr>
              <w:pStyle w:val="ProductList-TableBody"/>
            </w:pPr>
            <w:r>
              <w:t>Office 365 (E3, E4, E5) From SA</w:t>
            </w:r>
          </w:p>
        </w:tc>
        <w:tc>
          <w:tcPr>
            <w:tcW w:w="3800" w:type="dxa"/>
          </w:tcPr>
          <w:p w14:paraId="1F14B442" w14:textId="77777777" w:rsidR="00111B64" w:rsidRDefault="00BE10F4">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14:paraId="78541201" w14:textId="77777777" w:rsidR="00111B64" w:rsidRDefault="00111B64">
            <w:pPr>
              <w:pStyle w:val="ProductList-TableBody"/>
            </w:pPr>
          </w:p>
        </w:tc>
      </w:tr>
      <w:tr w:rsidR="00111B64" w14:paraId="799F9C6E" w14:textId="77777777">
        <w:tc>
          <w:tcPr>
            <w:tcW w:w="4160" w:type="dxa"/>
            <w:tcBorders>
              <w:top w:val="single" w:sz="4" w:space="0" w:color="6E6E6E"/>
              <w:left w:val="single" w:sz="4" w:space="0" w:color="6E6E6E"/>
              <w:bottom w:val="single" w:sz="4" w:space="0" w:color="6E6E6E"/>
            </w:tcBorders>
          </w:tcPr>
          <w:p w14:paraId="58C0201E" w14:textId="77777777" w:rsidR="00111B64" w:rsidRDefault="00BE10F4">
            <w:pPr>
              <w:pStyle w:val="ProductList-TableBody"/>
            </w:pPr>
            <w:r>
              <w:t>Office 365 (E3, E4, E5) From SA</w:t>
            </w:r>
          </w:p>
        </w:tc>
        <w:tc>
          <w:tcPr>
            <w:tcW w:w="3800" w:type="dxa"/>
          </w:tcPr>
          <w:p w14:paraId="5D9CF1C5" w14:textId="77777777" w:rsidR="00111B64" w:rsidRDefault="00BE10F4">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14:paraId="68F3E85B" w14:textId="77777777" w:rsidR="00111B64" w:rsidRDefault="00BE10F4">
            <w:pPr>
              <w:pStyle w:val="ProductList-TableBody"/>
            </w:pPr>
            <w:r>
              <w:t>Enterprise CAL-bro for Office 365 eller</w:t>
            </w:r>
          </w:p>
          <w:p w14:paraId="7025EA6F" w14:textId="77777777" w:rsidR="00111B64" w:rsidRDefault="00BE10F4">
            <w:pPr>
              <w:pStyle w:val="ProductList-TableBody"/>
            </w:pPr>
            <w:r>
              <w:t>Enterprise Mobility + Security</w:t>
            </w:r>
          </w:p>
        </w:tc>
      </w:tr>
    </w:tbl>
    <w:p w14:paraId="7B412EC1" w14:textId="77777777" w:rsidR="00111B64" w:rsidRDefault="00111B64">
      <w:pPr>
        <w:pStyle w:val="ProductList-Body"/>
      </w:pPr>
    </w:p>
    <w:p w14:paraId="0EAB99A1" w14:textId="77777777" w:rsidR="00111B64" w:rsidRDefault="00BE10F4">
      <w:pPr>
        <w:pStyle w:val="ProductList-Offering2HeadingNoBorder"/>
        <w:outlineLvl w:val="2"/>
      </w:pPr>
      <w:r>
        <w:t>Telefonsystem</w:t>
      </w:r>
      <w:r>
        <w:fldChar w:fldCharType="begin"/>
      </w:r>
      <w:r>
        <w:instrText xml:space="preserve"> TC "</w:instrText>
      </w:r>
      <w:bookmarkStart w:id="397" w:name="_Toc52183298"/>
      <w:r>
        <w:instrText>Telefonsystem</w:instrText>
      </w:r>
      <w:bookmarkEnd w:id="397"/>
      <w:r>
        <w:instrText>" \l 3</w:instrText>
      </w:r>
      <w:r>
        <w:fldChar w:fldCharType="end"/>
      </w:r>
    </w:p>
    <w:p w14:paraId="68315E2C" w14:textId="77777777" w:rsidR="00111B64" w:rsidRDefault="00111B64">
      <w:pPr>
        <w:pStyle w:val="ProductList-Body"/>
      </w:pPr>
    </w:p>
    <w:tbl>
      <w:tblPr>
        <w:tblStyle w:val="PURTable"/>
        <w:tblW w:w="0" w:type="dxa"/>
        <w:tblLook w:val="04A0" w:firstRow="1" w:lastRow="0" w:firstColumn="1" w:lastColumn="0" w:noHBand="0" w:noVBand="1"/>
      </w:tblPr>
      <w:tblGrid>
        <w:gridCol w:w="5493"/>
        <w:gridCol w:w="5423"/>
      </w:tblGrid>
      <w:tr w:rsidR="00111B64" w14:paraId="35CD23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8F6B006" w14:textId="77777777" w:rsidR="00111B64" w:rsidRDefault="00BE10F4">
            <w:pPr>
              <w:pStyle w:val="ProductList-TableBody"/>
            </w:pPr>
            <w:r>
              <w:rPr>
                <w:color w:val="FFFFFF"/>
              </w:rPr>
              <w:t>Fra SA-bruker-SL</w:t>
            </w:r>
          </w:p>
        </w:tc>
        <w:tc>
          <w:tcPr>
            <w:tcW w:w="6000" w:type="dxa"/>
            <w:tcBorders>
              <w:left w:val="single" w:sz="4" w:space="0" w:color="0070C0"/>
            </w:tcBorders>
            <w:shd w:val="clear" w:color="auto" w:fill="0070C0"/>
          </w:tcPr>
          <w:p w14:paraId="3ACBC18D" w14:textId="77777777" w:rsidR="00111B64" w:rsidRDefault="00BE10F4">
            <w:pPr>
              <w:pStyle w:val="ProductList-TableBody"/>
            </w:pPr>
            <w:r>
              <w:rPr>
                <w:color w:val="FFFFFF"/>
              </w:rPr>
              <w:t>Kvalifisert(e) lisens(er)</w:t>
            </w:r>
          </w:p>
        </w:tc>
      </w:tr>
      <w:tr w:rsidR="00111B64" w14:paraId="1E95E221" w14:textId="77777777">
        <w:tc>
          <w:tcPr>
            <w:tcW w:w="6120" w:type="dxa"/>
            <w:tcBorders>
              <w:top w:val="single" w:sz="4" w:space="0" w:color="6E6E6E"/>
              <w:left w:val="single" w:sz="4" w:space="0" w:color="6E6E6E"/>
              <w:bottom w:val="none" w:sz="4" w:space="0" w:color="6E6E6E"/>
            </w:tcBorders>
          </w:tcPr>
          <w:p w14:paraId="19CD3C38" w14:textId="77777777" w:rsidR="00111B64" w:rsidRDefault="00BE10F4">
            <w:pPr>
              <w:pStyle w:val="ProductList-TableBody"/>
            </w:pPr>
            <w:r>
              <w:t>Phone System From SA</w:t>
            </w:r>
          </w:p>
        </w:tc>
        <w:tc>
          <w:tcPr>
            <w:tcW w:w="6000" w:type="dxa"/>
          </w:tcPr>
          <w:p w14:paraId="718BE324" w14:textId="77777777" w:rsidR="00111B64" w:rsidRDefault="00BE10F4">
            <w:pPr>
              <w:pStyle w:val="ProductList-TableBody"/>
            </w:pPr>
            <w:r>
              <w:t>Skype for Business Server Plus CAL (Enhet og Bruker)</w:t>
            </w:r>
          </w:p>
        </w:tc>
      </w:tr>
      <w:tr w:rsidR="00111B64" w14:paraId="6211A2B6" w14:textId="77777777">
        <w:tc>
          <w:tcPr>
            <w:tcW w:w="6120" w:type="dxa"/>
            <w:tcBorders>
              <w:top w:val="none" w:sz="4" w:space="0" w:color="6E6E6E"/>
              <w:left w:val="single" w:sz="4" w:space="0" w:color="6E6E6E"/>
              <w:bottom w:val="single" w:sz="4" w:space="0" w:color="6E6E6E"/>
            </w:tcBorders>
          </w:tcPr>
          <w:p w14:paraId="7710BDD0" w14:textId="77777777" w:rsidR="00111B64" w:rsidRDefault="00111B64">
            <w:pPr>
              <w:pStyle w:val="ProductList-TableBody"/>
            </w:pPr>
          </w:p>
        </w:tc>
        <w:tc>
          <w:tcPr>
            <w:tcW w:w="6000" w:type="dxa"/>
          </w:tcPr>
          <w:p w14:paraId="584ECCBF" w14:textId="77777777" w:rsidR="00111B64" w:rsidRDefault="00BE10F4">
            <w:pPr>
              <w:pStyle w:val="ProductList-TableBody"/>
            </w:pPr>
            <w:r>
              <w:t xml:space="preserve"> Skype for Business Plus CAL (Bruker-SL)</w:t>
            </w:r>
          </w:p>
        </w:tc>
      </w:tr>
    </w:tbl>
    <w:p w14:paraId="599C0C76" w14:textId="77777777" w:rsidR="00111B64" w:rsidRDefault="00111B64">
      <w:pPr>
        <w:pStyle w:val="ProductList-Body"/>
      </w:pPr>
    </w:p>
    <w:p w14:paraId="5296FDBB" w14:textId="77777777" w:rsidR="00111B64" w:rsidRDefault="00BE10F4">
      <w:pPr>
        <w:pStyle w:val="ProductList-Offering2HeadingNoBorder"/>
        <w:outlineLvl w:val="2"/>
      </w:pPr>
      <w:r>
        <w:t>Project</w:t>
      </w:r>
      <w:r>
        <w:fldChar w:fldCharType="begin"/>
      </w:r>
      <w:r>
        <w:instrText xml:space="preserve"> TC "</w:instrText>
      </w:r>
      <w:bookmarkStart w:id="398" w:name="_Toc52183299"/>
      <w:r>
        <w:instrText>Project</w:instrText>
      </w:r>
      <w:bookmarkEnd w:id="398"/>
      <w:r>
        <w:instrText>" \l 3</w:instrText>
      </w:r>
      <w:r>
        <w:fldChar w:fldCharType="end"/>
      </w:r>
    </w:p>
    <w:p w14:paraId="0590DA3C" w14:textId="77777777" w:rsidR="00111B64" w:rsidRDefault="00111B64">
      <w:pPr>
        <w:pStyle w:val="ProductList-Body"/>
      </w:pPr>
    </w:p>
    <w:tbl>
      <w:tblPr>
        <w:tblStyle w:val="PURTable"/>
        <w:tblW w:w="0" w:type="dxa"/>
        <w:tblLook w:val="04A0" w:firstRow="1" w:lastRow="0" w:firstColumn="1" w:lastColumn="0" w:noHBand="0" w:noVBand="1"/>
      </w:tblPr>
      <w:tblGrid>
        <w:gridCol w:w="5493"/>
        <w:gridCol w:w="5423"/>
      </w:tblGrid>
      <w:tr w:rsidR="00111B64" w14:paraId="5282D6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10E779" w14:textId="77777777" w:rsidR="00111B64" w:rsidRDefault="00BE10F4">
            <w:pPr>
              <w:pStyle w:val="ProductList-TableBody"/>
            </w:pPr>
            <w:r>
              <w:rPr>
                <w:color w:val="FFFFFF"/>
              </w:rPr>
              <w:t>Fra SA-bruker-SL</w:t>
            </w:r>
          </w:p>
        </w:tc>
        <w:tc>
          <w:tcPr>
            <w:tcW w:w="6000" w:type="dxa"/>
            <w:tcBorders>
              <w:top w:val="single" w:sz="4" w:space="0" w:color="0070C0"/>
              <w:bottom w:val="single" w:sz="4" w:space="0" w:color="6E6E6E"/>
              <w:right w:val="single" w:sz="4" w:space="0" w:color="0070C0"/>
            </w:tcBorders>
            <w:shd w:val="clear" w:color="auto" w:fill="0070C0"/>
          </w:tcPr>
          <w:p w14:paraId="208CBEDD" w14:textId="77777777" w:rsidR="00111B64" w:rsidRDefault="00BE10F4">
            <w:pPr>
              <w:pStyle w:val="ProductList-TableBody"/>
            </w:pPr>
            <w:r>
              <w:rPr>
                <w:color w:val="FFFFFF"/>
              </w:rPr>
              <w:t>Kvalifisert(e) Lisens(er)</w:t>
            </w:r>
          </w:p>
        </w:tc>
      </w:tr>
      <w:tr w:rsidR="00111B64" w14:paraId="76D86791" w14:textId="77777777">
        <w:tc>
          <w:tcPr>
            <w:tcW w:w="6120" w:type="dxa"/>
            <w:tcBorders>
              <w:top w:val="single" w:sz="4" w:space="0" w:color="6E6E6E"/>
              <w:left w:val="single" w:sz="4" w:space="0" w:color="6E6E6E"/>
              <w:bottom w:val="none" w:sz="4" w:space="0" w:color="6E6E6E"/>
              <w:right w:val="single" w:sz="4" w:space="0" w:color="6E6E6E"/>
            </w:tcBorders>
          </w:tcPr>
          <w:p w14:paraId="0073E754" w14:textId="77777777" w:rsidR="00111B64" w:rsidRDefault="00BE10F4">
            <w:pPr>
              <w:pStyle w:val="ProductList-TableBody"/>
            </w:pPr>
            <w:r>
              <w:t>Project Plan 1 Fra SA</w:t>
            </w:r>
          </w:p>
        </w:tc>
        <w:tc>
          <w:tcPr>
            <w:tcW w:w="6000" w:type="dxa"/>
            <w:tcBorders>
              <w:top w:val="single" w:sz="4" w:space="0" w:color="6E6E6E"/>
              <w:left w:val="single" w:sz="4" w:space="0" w:color="6E6E6E"/>
              <w:bottom w:val="single" w:sz="4" w:space="0" w:color="6E6E6E"/>
              <w:right w:val="single" w:sz="4" w:space="0" w:color="6E6E6E"/>
            </w:tcBorders>
          </w:tcPr>
          <w:p w14:paraId="797E2182" w14:textId="77777777" w:rsidR="00111B64" w:rsidRDefault="00BE10F4">
            <w:pPr>
              <w:pStyle w:val="ProductList-TableBody"/>
            </w:pPr>
            <w:r>
              <w:t xml:space="preserve">Project Standard </w:t>
            </w:r>
          </w:p>
        </w:tc>
      </w:tr>
      <w:tr w:rsidR="00111B64" w14:paraId="21739B29" w14:textId="77777777">
        <w:tc>
          <w:tcPr>
            <w:tcW w:w="6120" w:type="dxa"/>
            <w:tcBorders>
              <w:top w:val="none" w:sz="4" w:space="0" w:color="6E6E6E"/>
              <w:left w:val="single" w:sz="4" w:space="0" w:color="6E6E6E"/>
              <w:bottom w:val="single" w:sz="4" w:space="0" w:color="6E6E6E"/>
              <w:right w:val="single" w:sz="4" w:space="0" w:color="6E6E6E"/>
            </w:tcBorders>
          </w:tcPr>
          <w:p w14:paraId="670A2E45" w14:textId="77777777" w:rsidR="00111B64" w:rsidRDefault="0011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9DEC01" w14:textId="77777777" w:rsidR="00111B64" w:rsidRDefault="00BE10F4">
            <w:pPr>
              <w:pStyle w:val="ProductList-TableBody"/>
            </w:pPr>
            <w:r>
              <w:t xml:space="preserve">Project Server CAL </w:t>
            </w:r>
          </w:p>
        </w:tc>
      </w:tr>
      <w:tr w:rsidR="00111B64" w14:paraId="48DE5F32" w14:textId="77777777">
        <w:tc>
          <w:tcPr>
            <w:tcW w:w="6120" w:type="dxa"/>
            <w:tcBorders>
              <w:top w:val="single" w:sz="4" w:space="0" w:color="6E6E6E"/>
              <w:left w:val="single" w:sz="4" w:space="0" w:color="6E6E6E"/>
              <w:bottom w:val="none" w:sz="4" w:space="0" w:color="6E6E6E"/>
              <w:right w:val="single" w:sz="4" w:space="0" w:color="6E6E6E"/>
            </w:tcBorders>
          </w:tcPr>
          <w:p w14:paraId="6B144198" w14:textId="77777777" w:rsidR="00111B64" w:rsidRDefault="00BE10F4">
            <w:pPr>
              <w:pStyle w:val="ProductList-TableBody"/>
            </w:pPr>
            <w:r>
              <w:t>Project Plan 3 Fra SA</w:t>
            </w:r>
          </w:p>
        </w:tc>
        <w:tc>
          <w:tcPr>
            <w:tcW w:w="6000" w:type="dxa"/>
            <w:tcBorders>
              <w:top w:val="single" w:sz="4" w:space="0" w:color="6E6E6E"/>
              <w:left w:val="single" w:sz="4" w:space="0" w:color="6E6E6E"/>
              <w:bottom w:val="single" w:sz="4" w:space="0" w:color="6E6E6E"/>
              <w:right w:val="single" w:sz="4" w:space="0" w:color="6E6E6E"/>
            </w:tcBorders>
          </w:tcPr>
          <w:p w14:paraId="03254BEC" w14:textId="77777777" w:rsidR="00111B64" w:rsidRDefault="00BE10F4">
            <w:pPr>
              <w:pStyle w:val="ProductList-TableBody"/>
            </w:pPr>
            <w:r>
              <w:t>Project Professional</w:t>
            </w:r>
          </w:p>
        </w:tc>
      </w:tr>
      <w:tr w:rsidR="00111B64" w14:paraId="2CC21D82" w14:textId="77777777">
        <w:tc>
          <w:tcPr>
            <w:tcW w:w="6120" w:type="dxa"/>
            <w:tcBorders>
              <w:top w:val="none" w:sz="4" w:space="0" w:color="6E6E6E"/>
              <w:left w:val="single" w:sz="4" w:space="0" w:color="6E6E6E"/>
              <w:bottom w:val="single" w:sz="4" w:space="0" w:color="6E6E6E"/>
              <w:right w:val="single" w:sz="4" w:space="0" w:color="6E6E6E"/>
            </w:tcBorders>
          </w:tcPr>
          <w:p w14:paraId="15F6DF6E" w14:textId="77777777" w:rsidR="00111B64" w:rsidRDefault="0011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E63669" w14:textId="77777777" w:rsidR="00111B64" w:rsidRDefault="00BE10F4">
            <w:pPr>
              <w:pStyle w:val="ProductList-TableBody"/>
            </w:pPr>
            <w:r>
              <w:t>Project Server CAL</w:t>
            </w:r>
          </w:p>
        </w:tc>
      </w:tr>
      <w:tr w:rsidR="00111B64" w14:paraId="39DB22B1" w14:textId="77777777">
        <w:tc>
          <w:tcPr>
            <w:tcW w:w="6120" w:type="dxa"/>
            <w:tcBorders>
              <w:top w:val="single" w:sz="4" w:space="0" w:color="6E6E6E"/>
              <w:left w:val="single" w:sz="4" w:space="0" w:color="6E6E6E"/>
              <w:bottom w:val="none" w:sz="4" w:space="0" w:color="6E6E6E"/>
              <w:right w:val="single" w:sz="4" w:space="0" w:color="6E6E6E"/>
            </w:tcBorders>
          </w:tcPr>
          <w:p w14:paraId="2DF2C305" w14:textId="77777777" w:rsidR="00111B64" w:rsidRDefault="00BE10F4">
            <w:pPr>
              <w:pStyle w:val="ProductList-TableBody"/>
            </w:pPr>
            <w:r>
              <w:t>Project Plan 5 Fra SA</w:t>
            </w:r>
          </w:p>
        </w:tc>
        <w:tc>
          <w:tcPr>
            <w:tcW w:w="6000" w:type="dxa"/>
            <w:tcBorders>
              <w:top w:val="single" w:sz="4" w:space="0" w:color="6E6E6E"/>
              <w:left w:val="single" w:sz="4" w:space="0" w:color="6E6E6E"/>
              <w:bottom w:val="single" w:sz="4" w:space="0" w:color="6E6E6E"/>
              <w:right w:val="single" w:sz="4" w:space="0" w:color="6E6E6E"/>
            </w:tcBorders>
          </w:tcPr>
          <w:p w14:paraId="55305289" w14:textId="77777777" w:rsidR="00111B64" w:rsidRDefault="00BE10F4">
            <w:pPr>
              <w:pStyle w:val="ProductList-TableBody"/>
            </w:pPr>
            <w:r>
              <w:t>Project Professional</w:t>
            </w:r>
          </w:p>
        </w:tc>
      </w:tr>
      <w:tr w:rsidR="00111B64" w14:paraId="6AA1AD84" w14:textId="77777777">
        <w:tc>
          <w:tcPr>
            <w:tcW w:w="6120" w:type="dxa"/>
            <w:tcBorders>
              <w:top w:val="none" w:sz="4" w:space="0" w:color="6E6E6E"/>
              <w:left w:val="single" w:sz="4" w:space="0" w:color="6E6E6E"/>
              <w:bottom w:val="single" w:sz="4" w:space="0" w:color="6E6E6E"/>
              <w:right w:val="single" w:sz="4" w:space="0" w:color="6E6E6E"/>
            </w:tcBorders>
          </w:tcPr>
          <w:p w14:paraId="26CEC0BC" w14:textId="77777777" w:rsidR="00111B64" w:rsidRDefault="00111B6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C4BD5E" w14:textId="77777777" w:rsidR="00111B64" w:rsidRDefault="00BE10F4">
            <w:pPr>
              <w:pStyle w:val="ProductList-TableBody"/>
            </w:pPr>
            <w:r>
              <w:t>Project Server CAL</w:t>
            </w:r>
          </w:p>
        </w:tc>
      </w:tr>
    </w:tbl>
    <w:p w14:paraId="578A9025" w14:textId="77777777" w:rsidR="00111B64" w:rsidRDefault="00111B64">
      <w:pPr>
        <w:pStyle w:val="ProductList-Body"/>
      </w:pPr>
    </w:p>
    <w:p w14:paraId="79C8CA8F" w14:textId="77777777" w:rsidR="00111B64" w:rsidRDefault="00BE10F4">
      <w:pPr>
        <w:pStyle w:val="ProductList-Offering2HeadingNoBorder"/>
        <w:outlineLvl w:val="2"/>
      </w:pPr>
      <w:r>
        <w:t>Visio</w:t>
      </w:r>
      <w:r>
        <w:fldChar w:fldCharType="begin"/>
      </w:r>
      <w:r>
        <w:instrText xml:space="preserve"> TC "</w:instrText>
      </w:r>
      <w:bookmarkStart w:id="399" w:name="_Toc5218330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599"/>
        <w:gridCol w:w="5317"/>
      </w:tblGrid>
      <w:tr w:rsidR="00111B64" w14:paraId="77BFBF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0FB81A" w14:textId="77777777" w:rsidR="00111B64" w:rsidRDefault="00BE10F4">
            <w:pPr>
              <w:pStyle w:val="ProductList-TableBody"/>
            </w:pPr>
            <w:r>
              <w:rPr>
                <w:color w:val="FFFFFF"/>
              </w:rPr>
              <w:t>Fra SA bruker-SL</w:t>
            </w:r>
          </w:p>
        </w:tc>
        <w:tc>
          <w:tcPr>
            <w:tcW w:w="5880" w:type="dxa"/>
            <w:tcBorders>
              <w:left w:val="none" w:sz="4" w:space="0" w:color="6E6E6E"/>
              <w:bottom w:val="single" w:sz="4" w:space="0" w:color="6E6E6E"/>
              <w:right w:val="single" w:sz="4" w:space="0" w:color="6E6E6E"/>
            </w:tcBorders>
            <w:shd w:val="clear" w:color="auto" w:fill="0070C0"/>
          </w:tcPr>
          <w:p w14:paraId="21168381" w14:textId="77777777" w:rsidR="00111B64" w:rsidRDefault="00BE10F4">
            <w:pPr>
              <w:pStyle w:val="ProductList-TableBody"/>
            </w:pPr>
            <w:r>
              <w:rPr>
                <w:color w:val="FFFFFF"/>
              </w:rPr>
              <w:t>Kvalifisert(e) lisens(er)</w:t>
            </w:r>
          </w:p>
        </w:tc>
      </w:tr>
      <w:tr w:rsidR="00111B64" w14:paraId="4A68F6C0" w14:textId="77777777">
        <w:tc>
          <w:tcPr>
            <w:tcW w:w="6240" w:type="dxa"/>
            <w:tcBorders>
              <w:top w:val="single" w:sz="4" w:space="0" w:color="6E6E6E"/>
              <w:left w:val="single" w:sz="4" w:space="0" w:color="6E6E6E"/>
              <w:bottom w:val="single" w:sz="4" w:space="0" w:color="6E6E6E"/>
              <w:right w:val="single" w:sz="4" w:space="0" w:color="6E6E6E"/>
            </w:tcBorders>
          </w:tcPr>
          <w:p w14:paraId="121C070F" w14:textId="77777777" w:rsidR="00111B64" w:rsidRDefault="00BE10F4">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14:paraId="58478292" w14:textId="77777777" w:rsidR="00111B64" w:rsidRDefault="00BE10F4">
            <w:pPr>
              <w:pStyle w:val="ProductList-TableBody"/>
            </w:pPr>
            <w:r>
              <w:t>Visio Professional</w:t>
            </w:r>
          </w:p>
        </w:tc>
      </w:tr>
      <w:tr w:rsidR="00111B64" w14:paraId="7D70A10F" w14:textId="77777777">
        <w:tc>
          <w:tcPr>
            <w:tcW w:w="6240" w:type="dxa"/>
            <w:tcBorders>
              <w:top w:val="single" w:sz="4" w:space="0" w:color="6E6E6E"/>
              <w:left w:val="single" w:sz="4" w:space="0" w:color="6E6E6E"/>
              <w:right w:val="single" w:sz="4" w:space="0" w:color="6E6E6E"/>
            </w:tcBorders>
          </w:tcPr>
          <w:p w14:paraId="37CF0A2E" w14:textId="77777777" w:rsidR="00111B64" w:rsidRDefault="00BE10F4">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1CC645CE" w14:textId="77777777" w:rsidR="00111B64" w:rsidRDefault="00BE10F4">
            <w:pPr>
              <w:pStyle w:val="ProductList-TableBody"/>
            </w:pPr>
            <w:r>
              <w:t>Visio Standard</w:t>
            </w:r>
          </w:p>
        </w:tc>
      </w:tr>
    </w:tbl>
    <w:p w14:paraId="64DFC99D" w14:textId="77777777" w:rsidR="00111B64" w:rsidRDefault="00BE10F4">
      <w:pPr>
        <w:pStyle w:val="ProductList-SectionHeading"/>
        <w:pageBreakBefore/>
        <w:outlineLvl w:val="0"/>
      </w:pPr>
      <w:bookmarkStart w:id="400" w:name="_Sec562"/>
      <w:bookmarkEnd w:id="373"/>
      <w:r>
        <w:t>Vedlegg D – Profesjonelle Tjenester</w:t>
      </w:r>
      <w:r>
        <w:fldChar w:fldCharType="begin"/>
      </w:r>
      <w:r>
        <w:instrText xml:space="preserve"> TC "</w:instrText>
      </w:r>
      <w:bookmarkStart w:id="401" w:name="_Toc52183301"/>
      <w:r>
        <w:instrText>Vedlegg D – Profesjonelle Tjenester</w:instrText>
      </w:r>
      <w:bookmarkEnd w:id="401"/>
      <w:r>
        <w:instrText>" \l 1</w:instrText>
      </w:r>
      <w:r>
        <w:fldChar w:fldCharType="end"/>
      </w:r>
    </w:p>
    <w:p w14:paraId="78466DF7" w14:textId="77777777" w:rsidR="00111B64" w:rsidRDefault="00BE10F4">
      <w:pPr>
        <w:pStyle w:val="ProductList-Body"/>
      </w:pPr>
      <w:r>
        <w:t>De Profesjonelle Tjenestene som er tilgjengelige gjennom Volumlisensiering fra Microsoft, er beskrevet nedenfor.</w:t>
      </w:r>
    </w:p>
    <w:p w14:paraId="40F58614" w14:textId="77777777" w:rsidR="00111B64" w:rsidRDefault="00BE10F4">
      <w:pPr>
        <w:pStyle w:val="ProductList-Offering1Heading"/>
        <w:outlineLvl w:val="1"/>
      </w:pPr>
      <w:bookmarkStart w:id="402" w:name="_Sec565"/>
      <w:r>
        <w:t>Microsoft Premier Support-tilbud</w:t>
      </w:r>
      <w:bookmarkEnd w:id="402"/>
      <w:r>
        <w:fldChar w:fldCharType="begin"/>
      </w:r>
      <w:r>
        <w:instrText xml:space="preserve"> TC "</w:instrText>
      </w:r>
      <w:bookmarkStart w:id="403" w:name="_Toc52183302"/>
      <w:r>
        <w:instrText>Microsoft Premier Support-tilbud</w:instrText>
      </w:r>
      <w:bookmarkEnd w:id="403"/>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111B64" w14:paraId="7C902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259618" w14:textId="77777777" w:rsidR="00111B64" w:rsidRDefault="00BE10F4">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BCE9E" w14:textId="77777777" w:rsidR="00111B64" w:rsidRDefault="00BE10F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324A34" w14:textId="77777777" w:rsidR="00111B64" w:rsidRDefault="00BE10F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559FAF" w14:textId="77777777" w:rsidR="00111B64" w:rsidRDefault="00BE10F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DBBA8B" w14:textId="77777777" w:rsidR="00111B64" w:rsidRDefault="00BE10F4">
            <w:pPr>
              <w:pStyle w:val="ProductList-TableBody"/>
              <w:jc w:val="center"/>
            </w:pPr>
            <w:r>
              <w:rPr>
                <w:color w:val="FFFFFF"/>
              </w:rPr>
              <w:t>Premier Plus</w:t>
            </w:r>
          </w:p>
        </w:tc>
      </w:tr>
      <w:tr w:rsidR="00111B64" w14:paraId="39FD0A14" w14:textId="77777777">
        <w:tc>
          <w:tcPr>
            <w:tcW w:w="4040" w:type="dxa"/>
            <w:tcBorders>
              <w:top w:val="single" w:sz="4" w:space="0" w:color="000000"/>
              <w:left w:val="single" w:sz="4" w:space="0" w:color="000000"/>
              <w:bottom w:val="single" w:sz="4" w:space="0" w:color="000000"/>
              <w:right w:val="single" w:sz="4" w:space="0" w:color="000000"/>
            </w:tcBorders>
          </w:tcPr>
          <w:p w14:paraId="408048C6" w14:textId="77777777" w:rsidR="00111B64" w:rsidRDefault="00BE10F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474B052"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CEBD7"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107DD5"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B82F57" w14:textId="77777777" w:rsidR="00111B64" w:rsidRDefault="00BE10F4">
            <w:pPr>
              <w:pStyle w:val="ProductList-TableBody"/>
              <w:jc w:val="center"/>
            </w:pPr>
            <w:r>
              <w:t>X</w:t>
            </w:r>
          </w:p>
        </w:tc>
      </w:tr>
      <w:tr w:rsidR="00111B64" w14:paraId="363D41B8" w14:textId="77777777">
        <w:tc>
          <w:tcPr>
            <w:tcW w:w="4040" w:type="dxa"/>
            <w:tcBorders>
              <w:top w:val="single" w:sz="4" w:space="0" w:color="000000"/>
              <w:left w:val="single" w:sz="4" w:space="0" w:color="000000"/>
              <w:bottom w:val="single" w:sz="4" w:space="0" w:color="000000"/>
              <w:right w:val="single" w:sz="4" w:space="0" w:color="000000"/>
            </w:tcBorders>
          </w:tcPr>
          <w:p w14:paraId="3B786334" w14:textId="77777777" w:rsidR="00111B64" w:rsidRDefault="00BE10F4">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14:paraId="148295BD" w14:textId="77777777" w:rsidR="00111B64" w:rsidRDefault="00BE10F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70B730F3" w14:textId="77777777" w:rsidR="00111B64" w:rsidRDefault="00BE10F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3EDDCA72" w14:textId="77777777" w:rsidR="00111B64" w:rsidRDefault="00BE10F4">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14:paraId="5DAC4E1B" w14:textId="77777777" w:rsidR="00111B64" w:rsidRDefault="00BE10F4">
            <w:pPr>
              <w:pStyle w:val="ProductList-TableBody"/>
            </w:pPr>
            <w:r>
              <w:t>Månedlig</w:t>
            </w:r>
          </w:p>
        </w:tc>
      </w:tr>
      <w:tr w:rsidR="00111B64" w14:paraId="2F42777D" w14:textId="77777777">
        <w:tc>
          <w:tcPr>
            <w:tcW w:w="4040" w:type="dxa"/>
            <w:tcBorders>
              <w:top w:val="single" w:sz="4" w:space="0" w:color="000000"/>
              <w:left w:val="single" w:sz="4" w:space="0" w:color="000000"/>
              <w:bottom w:val="single" w:sz="4" w:space="0" w:color="000000"/>
              <w:right w:val="single" w:sz="4" w:space="0" w:color="000000"/>
            </w:tcBorders>
          </w:tcPr>
          <w:p w14:paraId="670EF680" w14:textId="77777777" w:rsidR="00111B64" w:rsidRDefault="00BE10F4">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14:paraId="4413715B" w14:textId="77777777" w:rsidR="00111B64" w:rsidRDefault="00BE10F4">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14:paraId="38F07644" w14:textId="77777777" w:rsidR="00111B64" w:rsidRDefault="00BE10F4">
            <w:pPr>
              <w:pStyle w:val="ProductList-TableBody"/>
            </w:pPr>
            <w:r>
              <w:t>Opptil 10 timer</w:t>
            </w:r>
          </w:p>
          <w:p w14:paraId="7BF5F01B" w14:textId="77777777" w:rsidR="00111B64" w:rsidRDefault="00BE10F4">
            <w:pPr>
              <w:pStyle w:val="ProductList-TableBody"/>
            </w:pPr>
            <w:r>
              <w:t>+1 tilstandskontroll</w:t>
            </w:r>
          </w:p>
          <w:p w14:paraId="2509411C" w14:textId="77777777" w:rsidR="00111B64" w:rsidRDefault="00BE10F4">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14:paraId="6F13880A" w14:textId="77777777" w:rsidR="00111B64" w:rsidRDefault="00BE10F4">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14:paraId="5B56E2AA" w14:textId="77777777" w:rsidR="00111B64" w:rsidRDefault="00BE10F4">
            <w:pPr>
              <w:pStyle w:val="ProductList-TableBody"/>
            </w:pPr>
            <w:r>
              <w:t>Opptil 160 timer</w:t>
            </w:r>
          </w:p>
        </w:tc>
      </w:tr>
      <w:tr w:rsidR="00111B64" w14:paraId="158C2094" w14:textId="77777777">
        <w:tc>
          <w:tcPr>
            <w:tcW w:w="4040" w:type="dxa"/>
            <w:tcBorders>
              <w:top w:val="single" w:sz="4" w:space="0" w:color="000000"/>
              <w:left w:val="single" w:sz="4" w:space="0" w:color="000000"/>
              <w:bottom w:val="single" w:sz="4" w:space="0" w:color="000000"/>
              <w:right w:val="single" w:sz="4" w:space="0" w:color="000000"/>
            </w:tcBorders>
          </w:tcPr>
          <w:p w14:paraId="23EEC72F" w14:textId="77777777" w:rsidR="00111B64" w:rsidRDefault="00BE10F4">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14:paraId="1A5C2893" w14:textId="77777777" w:rsidR="00111B64" w:rsidRDefault="00BE10F4">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14:paraId="5C8D425A" w14:textId="77777777" w:rsidR="00111B64" w:rsidRDefault="00BE10F4">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14:paraId="32376451" w14:textId="77777777" w:rsidR="00111B64" w:rsidRDefault="00BE10F4">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14:paraId="1210474D" w14:textId="77777777" w:rsidR="00111B64" w:rsidRDefault="00BE10F4">
            <w:pPr>
              <w:pStyle w:val="ProductList-TableBody"/>
            </w:pPr>
            <w:r>
              <w:t>Opptil 140 timer</w:t>
            </w:r>
          </w:p>
        </w:tc>
      </w:tr>
      <w:tr w:rsidR="00111B64" w14:paraId="6535FD36" w14:textId="77777777">
        <w:tc>
          <w:tcPr>
            <w:tcW w:w="4040" w:type="dxa"/>
            <w:tcBorders>
              <w:top w:val="single" w:sz="4" w:space="0" w:color="000000"/>
              <w:left w:val="single" w:sz="4" w:space="0" w:color="000000"/>
              <w:bottom w:val="single" w:sz="4" w:space="0" w:color="000000"/>
              <w:right w:val="single" w:sz="4" w:space="0" w:color="000000"/>
            </w:tcBorders>
          </w:tcPr>
          <w:p w14:paraId="3BCA8BCF" w14:textId="77777777" w:rsidR="00111B64" w:rsidRDefault="00BE10F4">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14:paraId="646246F5"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491F24"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3C5E66"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E6358" w14:textId="77777777" w:rsidR="00111B64" w:rsidRDefault="00BE10F4">
            <w:pPr>
              <w:pStyle w:val="ProductList-TableBody"/>
              <w:jc w:val="center"/>
            </w:pPr>
            <w:r>
              <w:t>X</w:t>
            </w:r>
          </w:p>
        </w:tc>
      </w:tr>
      <w:tr w:rsidR="00111B64" w14:paraId="3A68450C" w14:textId="77777777">
        <w:tc>
          <w:tcPr>
            <w:tcW w:w="4040" w:type="dxa"/>
            <w:tcBorders>
              <w:top w:val="single" w:sz="4" w:space="0" w:color="000000"/>
              <w:left w:val="single" w:sz="4" w:space="0" w:color="000000"/>
              <w:bottom w:val="single" w:sz="4" w:space="0" w:color="000000"/>
              <w:right w:val="single" w:sz="4" w:space="0" w:color="000000"/>
            </w:tcBorders>
          </w:tcPr>
          <w:p w14:paraId="633FDD14" w14:textId="77777777" w:rsidR="00111B64" w:rsidRDefault="00BE10F4">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14:paraId="241127A7"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AEDE9"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F5DEFC"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82D22" w14:textId="77777777" w:rsidR="00111B64" w:rsidRDefault="00BE10F4">
            <w:pPr>
              <w:pStyle w:val="ProductList-TableBody"/>
              <w:jc w:val="center"/>
            </w:pPr>
            <w:r>
              <w:t>X</w:t>
            </w:r>
          </w:p>
        </w:tc>
      </w:tr>
      <w:tr w:rsidR="00111B64" w14:paraId="29767726" w14:textId="77777777">
        <w:tc>
          <w:tcPr>
            <w:tcW w:w="4040" w:type="dxa"/>
            <w:tcBorders>
              <w:top w:val="single" w:sz="4" w:space="0" w:color="000000"/>
              <w:left w:val="single" w:sz="4" w:space="0" w:color="000000"/>
              <w:bottom w:val="single" w:sz="4" w:space="0" w:color="000000"/>
              <w:right w:val="single" w:sz="4" w:space="0" w:color="000000"/>
            </w:tcBorders>
          </w:tcPr>
          <w:p w14:paraId="4D2DB314" w14:textId="77777777" w:rsidR="00111B64" w:rsidRDefault="00BE10F4">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14:paraId="6D3BD84F"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E64AEF"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D56C98"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3DEC8" w14:textId="77777777" w:rsidR="00111B64" w:rsidRDefault="00BE10F4">
            <w:pPr>
              <w:pStyle w:val="ProductList-TableBody"/>
              <w:jc w:val="center"/>
            </w:pPr>
            <w:r>
              <w:t>X</w:t>
            </w:r>
          </w:p>
        </w:tc>
      </w:tr>
      <w:tr w:rsidR="00111B64" w14:paraId="7D5E4DA5" w14:textId="77777777">
        <w:tc>
          <w:tcPr>
            <w:tcW w:w="4040" w:type="dxa"/>
            <w:tcBorders>
              <w:top w:val="single" w:sz="4" w:space="0" w:color="000000"/>
              <w:left w:val="single" w:sz="4" w:space="0" w:color="000000"/>
              <w:bottom w:val="single" w:sz="4" w:space="0" w:color="000000"/>
              <w:right w:val="single" w:sz="4" w:space="0" w:color="000000"/>
            </w:tcBorders>
          </w:tcPr>
          <w:p w14:paraId="40C5B423" w14:textId="77777777" w:rsidR="00111B64" w:rsidRDefault="00BE10F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B9C798E"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F02A6E"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98A2E3" w14:textId="77777777" w:rsidR="00111B64" w:rsidRDefault="00BE10F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ADD201" w14:textId="77777777" w:rsidR="00111B64" w:rsidRDefault="00BE10F4">
            <w:pPr>
              <w:pStyle w:val="ProductList-TableBody"/>
              <w:jc w:val="center"/>
            </w:pPr>
            <w:r>
              <w:t>X</w:t>
            </w:r>
          </w:p>
        </w:tc>
      </w:tr>
      <w:tr w:rsidR="00111B64" w14:paraId="21110E6E" w14:textId="77777777">
        <w:tc>
          <w:tcPr>
            <w:tcW w:w="4040" w:type="dxa"/>
            <w:tcBorders>
              <w:top w:val="single" w:sz="4" w:space="0" w:color="000000"/>
              <w:left w:val="single" w:sz="4" w:space="0" w:color="000000"/>
              <w:bottom w:val="single" w:sz="4" w:space="0" w:color="000000"/>
              <w:right w:val="single" w:sz="4" w:space="0" w:color="000000"/>
            </w:tcBorders>
          </w:tcPr>
          <w:p w14:paraId="25D5B89E" w14:textId="77777777" w:rsidR="00111B64" w:rsidRDefault="00BE10F4">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14:paraId="13183AAD" w14:textId="77777777" w:rsidR="00111B64" w:rsidRDefault="00BE10F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238FB7F2" w14:textId="77777777" w:rsidR="00111B64" w:rsidRDefault="00BE10F4">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14:paraId="5B908220" w14:textId="77777777" w:rsidR="00111B64" w:rsidRDefault="00BE10F4">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14:paraId="51DCDCD7" w14:textId="77777777" w:rsidR="00111B64" w:rsidRDefault="00BE10F4">
            <w:pPr>
              <w:pStyle w:val="ProductList-TableBody"/>
            </w:pPr>
            <w:r>
              <w:t>Pakker på 20</w:t>
            </w:r>
          </w:p>
        </w:tc>
      </w:tr>
    </w:tbl>
    <w:p w14:paraId="26636223" w14:textId="77777777" w:rsidR="00111B64" w:rsidRDefault="00BE10F4">
      <w:pPr>
        <w:pStyle w:val="ProductList-Body"/>
      </w:pPr>
      <w:r>
        <w:rPr>
          <w:vertAlign w:val="superscript"/>
        </w:rPr>
        <w:t xml:space="preserve">1 </w:t>
      </w:r>
      <w:r>
        <w:rPr>
          <w:i/>
        </w:rPr>
        <w:t>Kontortid defineres lokalt.</w:t>
      </w:r>
    </w:p>
    <w:p w14:paraId="4DB899D4" w14:textId="77777777" w:rsidR="00111B64" w:rsidRDefault="00111B64">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111B64" w14:paraId="0B2B4B5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F22DF0" w14:textId="77777777" w:rsidR="00111B64" w:rsidRDefault="00BE10F4">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D91473" w14:textId="77777777" w:rsidR="00111B64" w:rsidRDefault="00BE10F4">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F24576" w14:textId="77777777" w:rsidR="00111B64" w:rsidRDefault="00BE10F4">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F96DC" w14:textId="77777777" w:rsidR="00111B64" w:rsidRDefault="00BE10F4">
            <w:pPr>
              <w:pStyle w:val="ProductList-TableBody"/>
            </w:pPr>
            <w:r>
              <w:rPr>
                <w:color w:val="FFFFFF"/>
              </w:rPr>
              <w:t>Forventet Respons fra Kunden</w:t>
            </w:r>
          </w:p>
        </w:tc>
      </w:tr>
      <w:tr w:rsidR="00111B64" w14:paraId="10577126" w14:textId="77777777">
        <w:tc>
          <w:tcPr>
            <w:tcW w:w="3060" w:type="dxa"/>
            <w:tcBorders>
              <w:top w:val="single" w:sz="4" w:space="0" w:color="000000"/>
              <w:left w:val="single" w:sz="4" w:space="0" w:color="000000"/>
              <w:bottom w:val="single" w:sz="4" w:space="0" w:color="000000"/>
              <w:right w:val="single" w:sz="4" w:space="0" w:color="000000"/>
            </w:tcBorders>
          </w:tcPr>
          <w:p w14:paraId="16F62525" w14:textId="77777777" w:rsidR="00111B64" w:rsidRDefault="00BE10F4">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7BFBBC6D" w14:textId="77777777" w:rsidR="00111B64" w:rsidRDefault="00BE10F4">
            <w:pPr>
              <w:pStyle w:val="ProductList-TableBody"/>
            </w:pPr>
            <w:r>
              <w:t xml:space="preserve">Katastrofal innvirkning på virksomheten: </w:t>
            </w:r>
          </w:p>
          <w:p w14:paraId="0378A673" w14:textId="77777777" w:rsidR="00111B64" w:rsidRDefault="00BE10F4">
            <w:pPr>
              <w:pStyle w:val="ProductList-TableBody"/>
            </w:pPr>
            <w:r>
              <w:t>Sentrale forretningsprosesser er tapt (kritisk for driften), og arbeidet kan ikke fortsette</w:t>
            </w:r>
          </w:p>
          <w:p w14:paraId="46963F33" w14:textId="77777777" w:rsidR="00111B64" w:rsidRDefault="00BE10F4">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14:paraId="0D0374ED" w14:textId="77777777" w:rsidR="00111B64" w:rsidRDefault="00BE10F4">
            <w:pPr>
              <w:pStyle w:val="ProductList-TableBody"/>
            </w:pPr>
            <w:r>
              <w:t>Første respons innen én time eller raskere</w:t>
            </w:r>
          </w:p>
          <w:p w14:paraId="58A96311" w14:textId="77777777" w:rsidR="00111B64" w:rsidRDefault="00BE10F4">
            <w:pPr>
              <w:pStyle w:val="ProductList-TableBody"/>
            </w:pPr>
            <w:r>
              <w:t>Microsoft-ressurser kommer til kunden så snart som mulig</w:t>
            </w:r>
          </w:p>
          <w:p w14:paraId="754A5B23" w14:textId="77777777" w:rsidR="00111B64" w:rsidRDefault="00BE10F4">
            <w:pPr>
              <w:pStyle w:val="ProductList-TableBody"/>
            </w:pPr>
            <w:r>
              <w:t>Kontinuerlig innsats hele døgnet</w:t>
            </w:r>
          </w:p>
          <w:p w14:paraId="4097575C" w14:textId="77777777" w:rsidR="00111B64" w:rsidRDefault="00BE10F4">
            <w:pPr>
              <w:pStyle w:val="ProductList-TableBody"/>
            </w:pPr>
            <w:r>
              <w:t>Hurtig eskalering til Produktteamene hos Microsoft</w:t>
            </w:r>
          </w:p>
          <w:p w14:paraId="08FF31D4" w14:textId="77777777" w:rsidR="00111B64" w:rsidRDefault="00BE10F4">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14:paraId="4127377B" w14:textId="77777777" w:rsidR="00111B64" w:rsidRDefault="00BE10F4">
            <w:pPr>
              <w:pStyle w:val="ProductList-TableBody"/>
            </w:pPr>
            <w:r>
              <w:t xml:space="preserve">Kundens toppledere blir varslet </w:t>
            </w:r>
          </w:p>
          <w:p w14:paraId="18883CA2" w14:textId="77777777" w:rsidR="00111B64" w:rsidRDefault="00BE10F4">
            <w:pPr>
              <w:pStyle w:val="ProductList-TableBody"/>
            </w:pPr>
            <w:r>
              <w:t>Det tildeles passende ressurser for å kunne opprettholde en kontinuerlig innsats hele døgnet</w:t>
            </w:r>
            <w:r>
              <w:rPr>
                <w:vertAlign w:val="superscript"/>
              </w:rPr>
              <w:t>2</w:t>
            </w:r>
          </w:p>
          <w:p w14:paraId="3D8AC940" w14:textId="77777777" w:rsidR="00111B64" w:rsidRDefault="00BE10F4">
            <w:pPr>
              <w:pStyle w:val="ProductList-TableBody"/>
            </w:pPr>
            <w:r>
              <w:t>Rask tilgang og respons fra den ansvarlige for endringskontroll</w:t>
            </w:r>
          </w:p>
        </w:tc>
      </w:tr>
      <w:tr w:rsidR="00111B64" w14:paraId="6D58B813" w14:textId="77777777">
        <w:tc>
          <w:tcPr>
            <w:tcW w:w="3060" w:type="dxa"/>
            <w:tcBorders>
              <w:top w:val="single" w:sz="4" w:space="0" w:color="000000"/>
              <w:left w:val="single" w:sz="4" w:space="0" w:color="000000"/>
              <w:bottom w:val="single" w:sz="4" w:space="0" w:color="000000"/>
              <w:right w:val="single" w:sz="4" w:space="0" w:color="000000"/>
            </w:tcBorders>
          </w:tcPr>
          <w:p w14:paraId="059C6A91" w14:textId="77777777" w:rsidR="00111B64" w:rsidRDefault="00BE10F4">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14:paraId="5CB0F326" w14:textId="77777777" w:rsidR="00111B64" w:rsidRDefault="00BE10F4">
            <w:pPr>
              <w:pStyle w:val="ProductList-TableBody"/>
            </w:pPr>
            <w:r>
              <w:t xml:space="preserve">Kritisk innvirkning på virksomheten: </w:t>
            </w:r>
          </w:p>
          <w:p w14:paraId="0B6CD4AC" w14:textId="77777777" w:rsidR="00111B64" w:rsidRDefault="00BE10F4">
            <w:pPr>
              <w:pStyle w:val="ProductList-TableBody"/>
            </w:pPr>
            <w:r>
              <w:t>betydelig tap av tjenestene eller svekkelser i tjenestene</w:t>
            </w:r>
          </w:p>
          <w:p w14:paraId="6927721F" w14:textId="77777777" w:rsidR="00111B64" w:rsidRDefault="00BE10F4">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14:paraId="2951EC79" w14:textId="77777777" w:rsidR="00111B64" w:rsidRDefault="00BE10F4">
            <w:pPr>
              <w:pStyle w:val="ProductList-TableBody"/>
            </w:pPr>
            <w:r>
              <w:t>Første respons innen én time eller raskere</w:t>
            </w:r>
          </w:p>
          <w:p w14:paraId="46E9B64C" w14:textId="77777777" w:rsidR="00111B64" w:rsidRDefault="00BE10F4">
            <w:pPr>
              <w:pStyle w:val="ProductList-TableBody"/>
            </w:pPr>
            <w:r>
              <w:t>Microsoft-ressurser kommer til Kunden når det er nødvendig</w:t>
            </w:r>
          </w:p>
          <w:p w14:paraId="0F03615F" w14:textId="77777777" w:rsidR="00111B64" w:rsidRDefault="00BE10F4">
            <w:pPr>
              <w:pStyle w:val="ProductList-TableBody"/>
            </w:pPr>
            <w:r>
              <w:t>Kontinuerlig innsats hele døgnet</w:t>
            </w:r>
          </w:p>
          <w:p w14:paraId="0FBB323C" w14:textId="77777777" w:rsidR="00111B64" w:rsidRDefault="00BE10F4">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14:paraId="1B82EE88" w14:textId="77777777" w:rsidR="00111B64" w:rsidRDefault="00BE10F4">
            <w:pPr>
              <w:pStyle w:val="ProductList-TableBody"/>
            </w:pPr>
            <w:r>
              <w:t>Det tildeles passende ressurser for å kunne opprettholde en kontinuerlig innsats hele døgnet</w:t>
            </w:r>
            <w:r>
              <w:rPr>
                <w:vertAlign w:val="superscript"/>
              </w:rPr>
              <w:t>2</w:t>
            </w:r>
          </w:p>
          <w:p w14:paraId="09059CDE" w14:textId="77777777" w:rsidR="00111B64" w:rsidRDefault="00BE10F4">
            <w:pPr>
              <w:pStyle w:val="ProductList-TableBody"/>
            </w:pPr>
            <w:r>
              <w:t>Rask tilgang og respons fra den ansvarlige for endringskontroll</w:t>
            </w:r>
          </w:p>
          <w:p w14:paraId="375FB2BC" w14:textId="77777777" w:rsidR="00111B64" w:rsidRDefault="00BE10F4">
            <w:pPr>
              <w:pStyle w:val="ProductList-TableBody"/>
            </w:pPr>
            <w:r>
              <w:t>Ledelsen blir varslet</w:t>
            </w:r>
          </w:p>
        </w:tc>
      </w:tr>
      <w:tr w:rsidR="00111B64" w14:paraId="54E0A297" w14:textId="77777777">
        <w:tc>
          <w:tcPr>
            <w:tcW w:w="3060" w:type="dxa"/>
            <w:tcBorders>
              <w:top w:val="single" w:sz="4" w:space="0" w:color="000000"/>
              <w:left w:val="single" w:sz="4" w:space="0" w:color="000000"/>
              <w:bottom w:val="single" w:sz="4" w:space="0" w:color="000000"/>
              <w:right w:val="single" w:sz="4" w:space="0" w:color="000000"/>
            </w:tcBorders>
          </w:tcPr>
          <w:p w14:paraId="7F9AB2AD" w14:textId="77777777" w:rsidR="00111B64" w:rsidRDefault="00BE10F4">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6CC587C3" w14:textId="77777777" w:rsidR="00111B64" w:rsidRDefault="00BE10F4">
            <w:pPr>
              <w:pStyle w:val="ProductList-TableBody"/>
            </w:pPr>
            <w:r>
              <w:t xml:space="preserve">Moderat innvirkning på virksomheten: </w:t>
            </w:r>
          </w:p>
          <w:p w14:paraId="70F639D9" w14:textId="77777777" w:rsidR="00111B64" w:rsidRDefault="00BE10F4">
            <w:pPr>
              <w:pStyle w:val="ProductList-TableBody"/>
            </w:pPr>
            <w:r>
              <w:t>Moderat tap av tjenestene eller svekkelser i tjenestene, men arbeidet kan fortsette på svekket vis.</w:t>
            </w:r>
          </w:p>
          <w:p w14:paraId="31163D55" w14:textId="77777777" w:rsidR="00111B64" w:rsidRDefault="00BE10F4">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D3BB754" w14:textId="77777777" w:rsidR="00111B64" w:rsidRDefault="00BE10F4">
            <w:pPr>
              <w:pStyle w:val="ProductList-TableBody"/>
            </w:pPr>
            <w:r>
              <w:t>Første respons innen to timer eller raskere</w:t>
            </w:r>
          </w:p>
          <w:p w14:paraId="36F4D600" w14:textId="77777777" w:rsidR="00111B64" w:rsidRDefault="00BE10F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9C29896" w14:textId="77777777" w:rsidR="00111B64" w:rsidRDefault="00BE10F4">
            <w:pPr>
              <w:pStyle w:val="ProductList-TableBody"/>
            </w:pPr>
            <w:r>
              <w:t>Det tildeles passende ressurser for å kunne opprettholde en kontinuerlig innsats i kontortiden</w:t>
            </w:r>
            <w:r>
              <w:rPr>
                <w:vertAlign w:val="superscript"/>
              </w:rPr>
              <w:t>1</w:t>
            </w:r>
          </w:p>
          <w:p w14:paraId="6964A37B" w14:textId="77777777" w:rsidR="00111B64" w:rsidRDefault="00BE10F4">
            <w:pPr>
              <w:pStyle w:val="ProductList-TableBody"/>
            </w:pPr>
            <w:r>
              <w:t>Tilgang og respons fra den ansvarlige for endringskontroll innen fire Arbeidstimer</w:t>
            </w:r>
            <w:r>
              <w:rPr>
                <w:vertAlign w:val="superscript"/>
              </w:rPr>
              <w:t>1</w:t>
            </w:r>
          </w:p>
        </w:tc>
      </w:tr>
      <w:tr w:rsidR="00111B64" w14:paraId="6E87F798" w14:textId="77777777">
        <w:tc>
          <w:tcPr>
            <w:tcW w:w="3060" w:type="dxa"/>
            <w:tcBorders>
              <w:top w:val="single" w:sz="4" w:space="0" w:color="000000"/>
              <w:left w:val="single" w:sz="4" w:space="0" w:color="000000"/>
              <w:bottom w:val="single" w:sz="4" w:space="0" w:color="000000"/>
              <w:right w:val="single" w:sz="4" w:space="0" w:color="000000"/>
            </w:tcBorders>
          </w:tcPr>
          <w:p w14:paraId="48CA4CD4" w14:textId="77777777" w:rsidR="00111B64" w:rsidRDefault="00BE10F4">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14:paraId="13F22FEB" w14:textId="77777777" w:rsidR="00111B64" w:rsidRDefault="00BE10F4">
            <w:pPr>
              <w:pStyle w:val="ProductList-TableBody"/>
            </w:pPr>
            <w:r>
              <w:t xml:space="preserve">Minimal innvirkning på virksomheten: </w:t>
            </w:r>
          </w:p>
          <w:p w14:paraId="4D25081D" w14:textId="77777777" w:rsidR="00111B64" w:rsidRDefault="00BE10F4">
            <w:pPr>
              <w:pStyle w:val="ProductList-TableBody"/>
            </w:pPr>
            <w:r>
              <w:t>Tjenestene fungerer stort sett, med få eller ingen problemer.</w:t>
            </w:r>
          </w:p>
          <w:p w14:paraId="20B50DCA" w14:textId="77777777" w:rsidR="00111B64" w:rsidRDefault="00BE10F4">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DEBC46" w14:textId="77777777" w:rsidR="00111B64" w:rsidRDefault="00BE10F4">
            <w:pPr>
              <w:pStyle w:val="ProductList-TableBody"/>
            </w:pPr>
            <w:r>
              <w:t>Første respons innen fire timer eller raskere</w:t>
            </w:r>
          </w:p>
          <w:p w14:paraId="67E9A49E" w14:textId="77777777" w:rsidR="00111B64" w:rsidRDefault="00BE10F4">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5D1D6A" w14:textId="77777777" w:rsidR="00111B64" w:rsidRDefault="00BE10F4">
            <w:pPr>
              <w:pStyle w:val="ProductList-TableBody"/>
            </w:pPr>
            <w:r>
              <w:t>Nøyaktig kontaktinformasjon for sakseieren</w:t>
            </w:r>
          </w:p>
          <w:p w14:paraId="543E2115" w14:textId="77777777" w:rsidR="00111B64" w:rsidRDefault="00BE10F4">
            <w:pPr>
              <w:pStyle w:val="ProductList-TableBody"/>
            </w:pPr>
            <w:r>
              <w:t>Respons innen 24 timer</w:t>
            </w:r>
          </w:p>
        </w:tc>
      </w:tr>
    </w:tbl>
    <w:p w14:paraId="713281AB" w14:textId="77777777" w:rsidR="00111B64" w:rsidRDefault="00BE10F4">
      <w:pPr>
        <w:pStyle w:val="ProductList-Body"/>
      </w:pPr>
      <w:r>
        <w:rPr>
          <w:vertAlign w:val="superscript"/>
        </w:rPr>
        <w:t>1</w:t>
      </w:r>
      <w:r>
        <w:rPr>
          <w:i/>
        </w:rPr>
        <w:t>Kontortid defineres lokalt.</w:t>
      </w:r>
    </w:p>
    <w:p w14:paraId="39A57C46" w14:textId="77777777" w:rsidR="00111B64" w:rsidRDefault="00BE10F4">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14:paraId="1C9D6CB6" w14:textId="77777777" w:rsidR="00111B64" w:rsidRDefault="00111B64">
      <w:pPr>
        <w:pStyle w:val="ProductList-Body"/>
      </w:pPr>
    </w:p>
    <w:p w14:paraId="5E604F71" w14:textId="77777777" w:rsidR="00111B64" w:rsidRDefault="00BE10F4">
      <w:pPr>
        <w:pStyle w:val="ProductList-ClauseHeading"/>
        <w:outlineLvl w:val="2"/>
      </w:pPr>
      <w:r>
        <w:t>Tilknyttede forretningsregler</w:t>
      </w:r>
    </w:p>
    <w:p w14:paraId="2FD48D46" w14:textId="77777777" w:rsidR="00111B64" w:rsidRDefault="00BE10F4">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14:paraId="083C8D80" w14:textId="77777777" w:rsidR="00111B64" w:rsidRDefault="00BE10F4">
      <w:pPr>
        <w:pStyle w:val="ProductList-Offering1Heading"/>
        <w:outlineLvl w:val="1"/>
      </w:pPr>
      <w:bookmarkStart w:id="404" w:name="_Sec566"/>
      <w:r>
        <w:t>Microsoft Digitale konsulenttjenester-tilbud</w:t>
      </w:r>
      <w:bookmarkEnd w:id="404"/>
      <w:r>
        <w:fldChar w:fldCharType="begin"/>
      </w:r>
      <w:r>
        <w:instrText xml:space="preserve"> TC "</w:instrText>
      </w:r>
      <w:bookmarkStart w:id="405" w:name="_Toc52183303"/>
      <w:r>
        <w:instrText>Microsoft Digitale konsulenttjenester-tilbud</w:instrText>
      </w:r>
      <w:bookmarkEnd w:id="405"/>
      <w:r>
        <w:instrText>" \l 2</w:instrText>
      </w:r>
      <w:r>
        <w:fldChar w:fldCharType="end"/>
      </w:r>
    </w:p>
    <w:p w14:paraId="160D1D87" w14:textId="77777777" w:rsidR="00111B64" w:rsidRDefault="00BE10F4">
      <w:pPr>
        <w:pStyle w:val="ProductList-Body"/>
      </w:pPr>
      <w:r>
        <w:t>Tilbudene om Digitale Konsulenttjenester inneholder følgende komponenter som vil bli gitt for hvert år av kundens foretaksavtale:</w:t>
      </w:r>
    </w:p>
    <w:tbl>
      <w:tblPr>
        <w:tblStyle w:val="PURTable"/>
        <w:tblW w:w="0" w:type="dxa"/>
        <w:tblLook w:val="04A0" w:firstRow="1" w:lastRow="0" w:firstColumn="1" w:lastColumn="0" w:noHBand="0" w:noVBand="1"/>
      </w:tblPr>
      <w:tblGrid>
        <w:gridCol w:w="2828"/>
        <w:gridCol w:w="2696"/>
        <w:gridCol w:w="2696"/>
        <w:gridCol w:w="2696"/>
      </w:tblGrid>
      <w:tr w:rsidR="00111B64" w14:paraId="54D4290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327619" w14:textId="77777777" w:rsidR="00111B64" w:rsidRDefault="00BE10F4">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E95D71" w14:textId="77777777" w:rsidR="00111B64" w:rsidRDefault="00BE10F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2B960" w14:textId="77777777" w:rsidR="00111B64" w:rsidRDefault="00BE10F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E8580" w14:textId="77777777" w:rsidR="00111B64" w:rsidRDefault="00BE10F4">
            <w:pPr>
              <w:pStyle w:val="ProductList-TableBody"/>
            </w:pPr>
            <w:r>
              <w:rPr>
                <w:color w:val="FFFFFF"/>
              </w:rPr>
              <w:t>Digital Advisory Portfolio</w:t>
            </w:r>
          </w:p>
        </w:tc>
      </w:tr>
      <w:tr w:rsidR="00111B64" w14:paraId="3E09FBE5" w14:textId="77777777">
        <w:tc>
          <w:tcPr>
            <w:tcW w:w="3060" w:type="dxa"/>
            <w:tcBorders>
              <w:top w:val="single" w:sz="4" w:space="0" w:color="000000"/>
              <w:left w:val="single" w:sz="4" w:space="0" w:color="000000"/>
              <w:bottom w:val="single" w:sz="4" w:space="0" w:color="000000"/>
              <w:right w:val="single" w:sz="4" w:space="0" w:color="000000"/>
            </w:tcBorders>
          </w:tcPr>
          <w:p w14:paraId="6A3623B1" w14:textId="77777777" w:rsidR="00111B64" w:rsidRDefault="00BE10F4">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14:paraId="3A0421B5" w14:textId="77777777" w:rsidR="00111B64" w:rsidRDefault="00BE10F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B8DDF84" w14:textId="77777777" w:rsidR="00111B64" w:rsidRDefault="00BE10F4">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CC49EBA" w14:textId="77777777" w:rsidR="00111B64" w:rsidRDefault="00BE10F4">
            <w:pPr>
              <w:pStyle w:val="ProductList-TableBody"/>
            </w:pPr>
            <w:r>
              <w:t>9RO-xxxx</w:t>
            </w:r>
          </w:p>
        </w:tc>
      </w:tr>
      <w:tr w:rsidR="00111B64" w14:paraId="30D2438F" w14:textId="77777777">
        <w:tc>
          <w:tcPr>
            <w:tcW w:w="3060" w:type="dxa"/>
            <w:tcBorders>
              <w:top w:val="single" w:sz="4" w:space="0" w:color="000000"/>
              <w:left w:val="single" w:sz="4" w:space="0" w:color="000000"/>
              <w:bottom w:val="single" w:sz="4" w:space="0" w:color="000000"/>
              <w:right w:val="single" w:sz="4" w:space="0" w:color="000000"/>
            </w:tcBorders>
          </w:tcPr>
          <w:p w14:paraId="20114E1E" w14:textId="77777777" w:rsidR="00111B64" w:rsidRDefault="00BE10F4">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14:paraId="52EEAB24" w14:textId="77777777" w:rsidR="00111B64" w:rsidRDefault="00BE10F4">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14:paraId="2928608B" w14:textId="77777777" w:rsidR="00111B64" w:rsidRDefault="00BE10F4">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14:paraId="0D0C6D85" w14:textId="77777777" w:rsidR="00111B64" w:rsidRDefault="00BE10F4">
            <w:pPr>
              <w:pStyle w:val="ProductList-TableBody"/>
            </w:pPr>
            <w:r>
              <w:t>Du får opptil 1600 timer med en Microsoft-digitalkonsulent og teamet som leverer Enterprise-tjenesten</w:t>
            </w:r>
          </w:p>
        </w:tc>
      </w:tr>
      <w:tr w:rsidR="00111B64" w14:paraId="0AE00AFF" w14:textId="77777777">
        <w:tc>
          <w:tcPr>
            <w:tcW w:w="3060" w:type="dxa"/>
            <w:tcBorders>
              <w:top w:val="single" w:sz="4" w:space="0" w:color="000000"/>
              <w:left w:val="single" w:sz="4" w:space="0" w:color="000000"/>
              <w:bottom w:val="single" w:sz="4" w:space="0" w:color="000000"/>
              <w:right w:val="single" w:sz="4" w:space="0" w:color="000000"/>
            </w:tcBorders>
          </w:tcPr>
          <w:p w14:paraId="0D76A04A" w14:textId="77777777" w:rsidR="00111B64" w:rsidRDefault="00BE10F4">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1AEFFA79" w14:textId="77777777" w:rsidR="00111B64" w:rsidRDefault="0011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68A14B" w14:textId="77777777" w:rsidR="00111B64" w:rsidRDefault="0011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006999" w14:textId="77777777" w:rsidR="00111B64" w:rsidRDefault="00111B64">
            <w:pPr>
              <w:pStyle w:val="ProductList-TableBody"/>
            </w:pPr>
          </w:p>
        </w:tc>
      </w:tr>
      <w:tr w:rsidR="00111B64" w14:paraId="60ABC6D1" w14:textId="77777777">
        <w:tc>
          <w:tcPr>
            <w:tcW w:w="3060" w:type="dxa"/>
            <w:tcBorders>
              <w:top w:val="single" w:sz="4" w:space="0" w:color="000000"/>
              <w:left w:val="single" w:sz="4" w:space="0" w:color="000000"/>
              <w:bottom w:val="single" w:sz="4" w:space="0" w:color="000000"/>
              <w:right w:val="single" w:sz="4" w:space="0" w:color="000000"/>
            </w:tcBorders>
          </w:tcPr>
          <w:p w14:paraId="50128824" w14:textId="77777777" w:rsidR="00111B64" w:rsidRDefault="00BE10F4">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14:paraId="71FDAD0F" w14:textId="77777777" w:rsidR="00111B64" w:rsidRDefault="0011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E50C71" w14:textId="77777777" w:rsidR="00111B64" w:rsidRDefault="0011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1B056C" w14:textId="77777777" w:rsidR="00111B64" w:rsidRDefault="00111B64">
            <w:pPr>
              <w:pStyle w:val="ProductList-TableBody"/>
            </w:pPr>
          </w:p>
        </w:tc>
      </w:tr>
      <w:tr w:rsidR="00111B64" w14:paraId="6DDE8182" w14:textId="77777777">
        <w:tc>
          <w:tcPr>
            <w:tcW w:w="3060" w:type="dxa"/>
            <w:tcBorders>
              <w:top w:val="single" w:sz="4" w:space="0" w:color="000000"/>
              <w:left w:val="single" w:sz="4" w:space="0" w:color="000000"/>
              <w:bottom w:val="single" w:sz="4" w:space="0" w:color="000000"/>
              <w:right w:val="single" w:sz="4" w:space="0" w:color="000000"/>
            </w:tcBorders>
          </w:tcPr>
          <w:p w14:paraId="38F71DD0" w14:textId="77777777" w:rsidR="00111B64" w:rsidRDefault="00BE10F4">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14:paraId="7B3F7EE3" w14:textId="77777777" w:rsidR="00111B64" w:rsidRDefault="0011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DF3D1DC" w14:textId="77777777" w:rsidR="00111B64" w:rsidRDefault="00111B6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DC6C774" w14:textId="77777777" w:rsidR="00111B64" w:rsidRDefault="00111B64">
            <w:pPr>
              <w:pStyle w:val="ProductList-TableBody"/>
            </w:pPr>
          </w:p>
        </w:tc>
      </w:tr>
      <w:tr w:rsidR="00111B64" w14:paraId="4A987E92" w14:textId="77777777">
        <w:tc>
          <w:tcPr>
            <w:tcW w:w="3060" w:type="dxa"/>
            <w:tcBorders>
              <w:top w:val="single" w:sz="4" w:space="0" w:color="000000"/>
              <w:left w:val="single" w:sz="4" w:space="0" w:color="000000"/>
              <w:bottom w:val="single" w:sz="4" w:space="0" w:color="000000"/>
              <w:right w:val="single" w:sz="4" w:space="0" w:color="000000"/>
            </w:tcBorders>
          </w:tcPr>
          <w:p w14:paraId="0C1B464D" w14:textId="77777777" w:rsidR="00111B64" w:rsidRDefault="00BE10F4">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64A502" w14:textId="77777777" w:rsidR="00111B64" w:rsidRDefault="00BE10F4">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14:paraId="691AF792" w14:textId="77777777" w:rsidR="00111B64" w:rsidRDefault="00111B64">
            <w:pPr>
              <w:pStyle w:val="ProductList-TableBody"/>
            </w:pPr>
          </w:p>
        </w:tc>
      </w:tr>
    </w:tbl>
    <w:p w14:paraId="573C7B68" w14:textId="77777777" w:rsidR="00111B64" w:rsidRDefault="00111B64">
      <w:pPr>
        <w:pStyle w:val="ProductList-Body"/>
      </w:pPr>
    </w:p>
    <w:p w14:paraId="465732DA" w14:textId="77777777" w:rsidR="00111B64" w:rsidRDefault="00BE10F4">
      <w:pPr>
        <w:pStyle w:val="ProductList-ClauseHeading"/>
        <w:outlineLvl w:val="2"/>
      </w:pPr>
      <w:r>
        <w:t>Digitale konsulenttjenestemoduler</w:t>
      </w:r>
    </w:p>
    <w:p w14:paraId="1A46A885" w14:textId="77777777" w:rsidR="00111B64" w:rsidRDefault="00BE10F4">
      <w:pPr>
        <w:pStyle w:val="ProductList-Body"/>
      </w:pPr>
      <w:r>
        <w:t>Det Digitale konsulenttjenesteengasjementet inkluderer én eller flere Digitale konsulenttjenestemoduler, som dokumentert i Tjenesteleveringsplanen.</w:t>
      </w:r>
    </w:p>
    <w:p w14:paraId="23BBA932" w14:textId="77777777" w:rsidR="00111B64" w:rsidRDefault="00111B64">
      <w:pPr>
        <w:pStyle w:val="ProductList-Body"/>
      </w:pPr>
    </w:p>
    <w:p w14:paraId="7156A373" w14:textId="77777777" w:rsidR="00111B64" w:rsidRDefault="00BE10F4">
      <w:pPr>
        <w:pStyle w:val="ProductList-ClauseHeading"/>
        <w:outlineLvl w:val="2"/>
      </w:pPr>
      <w:r>
        <w:t>Tjenester som ikke omfattes</w:t>
      </w:r>
    </w:p>
    <w:p w14:paraId="23C96D23" w14:textId="77777777" w:rsidR="00111B64" w:rsidRDefault="00BE10F4">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14:paraId="016CA306" w14:textId="77777777" w:rsidR="00111B64" w:rsidRDefault="00111B64">
      <w:pPr>
        <w:pStyle w:val="ProductList-Body"/>
      </w:pPr>
    </w:p>
    <w:p w14:paraId="3FB6BF59" w14:textId="77777777" w:rsidR="00111B64" w:rsidRDefault="00BE10F4">
      <w:pPr>
        <w:pStyle w:val="ProductList-ClauseHeading"/>
        <w:outlineLvl w:val="2"/>
      </w:pPr>
      <w:r>
        <w:t>Kundens ansvar</w:t>
      </w:r>
    </w:p>
    <w:p w14:paraId="60D78C94" w14:textId="77777777" w:rsidR="00111B64" w:rsidRDefault="00BE10F4">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Besøk på stedet av Microsoft-ressurser må avtales mellom partene, og Kunden har ansvaret for rimelige reise- og oppholdsutgifter, slik det er fastsatt av den Digitale konsulenten.</w:t>
      </w:r>
    </w:p>
    <w:p w14:paraId="4838E780" w14:textId="77777777" w:rsidR="00111B64" w:rsidRDefault="00BE10F4">
      <w:pPr>
        <w:pStyle w:val="ProductList-Offering1Heading"/>
        <w:outlineLvl w:val="1"/>
      </w:pPr>
      <w:bookmarkStart w:id="406" w:name="_Sec567"/>
      <w:r>
        <w:t>Sales Productivity Accelerator-tilbud</w:t>
      </w:r>
      <w:bookmarkEnd w:id="406"/>
      <w:r>
        <w:fldChar w:fldCharType="begin"/>
      </w:r>
      <w:r>
        <w:instrText xml:space="preserve"> TC "</w:instrText>
      </w:r>
      <w:bookmarkStart w:id="407" w:name="_Toc52183304"/>
      <w:r>
        <w:instrText>Sales Productivity Accelerator-tilbud</w:instrText>
      </w:r>
      <w:bookmarkEnd w:id="407"/>
      <w:r>
        <w:instrText>" \l 2</w:instrText>
      </w:r>
      <w:r>
        <w:fldChar w:fldCharType="end"/>
      </w:r>
    </w:p>
    <w:p w14:paraId="4A15FC41" w14:textId="77777777" w:rsidR="00111B64" w:rsidRDefault="00BE10F4">
      <w:pPr>
        <w:pStyle w:val="ProductList-ClauseHeading"/>
        <w:outlineLvl w:val="2"/>
      </w:pPr>
      <w:r>
        <w:t>Sales Productivity Accelerator-oversikt</w:t>
      </w:r>
    </w:p>
    <w:p w14:paraId="487B32E3" w14:textId="77777777" w:rsidR="00111B64" w:rsidRDefault="00BE10F4">
      <w:pPr>
        <w:pStyle w:val="ProductList-Body"/>
      </w:pPr>
      <w:r>
        <w:t>Sales Productivity Accelerator er en tjeneste som leveres av Microsoft Services i løpet av en periode på fire (4) uker, som omfatter leveranse av en Microsoft Dynamics 365-implementering med fast arbeidsomfang.</w:t>
      </w:r>
    </w:p>
    <w:p w14:paraId="395C102C" w14:textId="77777777" w:rsidR="00111B64" w:rsidRDefault="00111B64">
      <w:pPr>
        <w:pStyle w:val="ProductList-Body"/>
      </w:pPr>
    </w:p>
    <w:p w14:paraId="1BE53C6E" w14:textId="77777777" w:rsidR="00111B64" w:rsidRDefault="00BE10F4">
      <w:pPr>
        <w:pStyle w:val="ProductList-Body"/>
      </w:pPr>
      <w:r>
        <w:t>Sales Productivity Accelerator omfatter følgende leveranser:</w:t>
      </w:r>
    </w:p>
    <w:p w14:paraId="444C16A3" w14:textId="77777777" w:rsidR="00111B64" w:rsidRDefault="00BE10F4" w:rsidP="00BE10F4">
      <w:pPr>
        <w:pStyle w:val="ProductList-Bullet"/>
        <w:numPr>
          <w:ilvl w:val="0"/>
          <w:numId w:val="74"/>
        </w:numPr>
      </w:pPr>
      <w:r>
        <w:rPr>
          <w:b/>
          <w:color w:val="00188F"/>
        </w:rPr>
        <w:t>Tjenesteleveringsplan</w:t>
      </w:r>
      <w:r>
        <w:t>: opprettes av Microsoft-konsulent for å oppfylle kundens forretningsmålsetninger.</w:t>
      </w:r>
    </w:p>
    <w:p w14:paraId="360D3A6A" w14:textId="77777777" w:rsidR="00111B64" w:rsidRDefault="00BE10F4" w:rsidP="00BE10F4">
      <w:pPr>
        <w:pStyle w:val="ProductList-Bullet"/>
        <w:numPr>
          <w:ilvl w:val="0"/>
          <w:numId w:val="74"/>
        </w:numPr>
      </w:pPr>
      <w:r>
        <w:rPr>
          <w:b/>
          <w:color w:val="00188F"/>
        </w:rPr>
        <w:t>Seminarer</w:t>
      </w:r>
      <w:r>
        <w:t>: omfatter opptil totalt seksten (16) timer til seminarer:</w:t>
      </w:r>
    </w:p>
    <w:p w14:paraId="3486CE20" w14:textId="77777777" w:rsidR="00111B64" w:rsidRDefault="00BE10F4" w:rsidP="00BE10F4">
      <w:pPr>
        <w:pStyle w:val="ProductList-Bullet"/>
        <w:numPr>
          <w:ilvl w:val="1"/>
          <w:numId w:val="74"/>
        </w:numPr>
      </w:pPr>
      <w:r>
        <w:t>opptil to (2) Discovery Workshops for å utforske og definere viktige bruksmønstre og forretningsbehov, som angitt av Kunden, for konfigurasjonsinnstillinger,</w:t>
      </w:r>
    </w:p>
    <w:p w14:paraId="329E5E65" w14:textId="77777777" w:rsidR="00111B64" w:rsidRDefault="00BE10F4" w:rsidP="00BE10F4">
      <w:pPr>
        <w:pStyle w:val="ProductList-Bullet"/>
        <w:numPr>
          <w:ilvl w:val="1"/>
          <w:numId w:val="74"/>
        </w:numPr>
      </w:pPr>
      <w:r>
        <w:t>opptil fire (4) seminarer for designgjennomgang i byggefasen.</w:t>
      </w:r>
    </w:p>
    <w:p w14:paraId="00980816" w14:textId="77777777" w:rsidR="00111B64" w:rsidRDefault="00BE10F4" w:rsidP="00BE10F4">
      <w:pPr>
        <w:pStyle w:val="ProductList-Bullet"/>
        <w:numPr>
          <w:ilvl w:val="0"/>
          <w:numId w:val="7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14:paraId="637ADABA" w14:textId="77777777" w:rsidR="00111B64" w:rsidRDefault="00BE10F4" w:rsidP="00BE10F4">
      <w:pPr>
        <w:pStyle w:val="ProductList-Bullet"/>
        <w:numPr>
          <w:ilvl w:val="0"/>
          <w:numId w:val="7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14:paraId="7B260E40" w14:textId="77777777" w:rsidR="00111B64" w:rsidRDefault="00BE10F4" w:rsidP="00BE10F4">
      <w:pPr>
        <w:pStyle w:val="ProductList-Bullet"/>
        <w:numPr>
          <w:ilvl w:val="0"/>
          <w:numId w:val="74"/>
        </w:numPr>
      </w:pPr>
      <w:r>
        <w:rPr>
          <w:b/>
          <w:color w:val="00188F"/>
        </w:rPr>
        <w:t>Testing</w:t>
      </w:r>
      <w:r>
        <w:t>: bruker opptil tjueseks (26) timer som omfatter opptil to (2) tester (f.eks. Systemtest og UAT).</w:t>
      </w:r>
    </w:p>
    <w:p w14:paraId="7DFD9C24" w14:textId="77777777" w:rsidR="00111B64" w:rsidRDefault="00BE10F4" w:rsidP="00BE10F4">
      <w:pPr>
        <w:pStyle w:val="ProductList-Bullet"/>
        <w:numPr>
          <w:ilvl w:val="0"/>
          <w:numId w:val="74"/>
        </w:numPr>
      </w:pPr>
      <w:r>
        <w:rPr>
          <w:b/>
          <w:color w:val="00188F"/>
        </w:rPr>
        <w:t>Opplæring og Kunnskapsoverføring</w:t>
      </w:r>
      <w:r>
        <w:t>: Omfatter (1) produktrelatert opplæring for Kundens brukere i opptil totalt fire (4) timer.</w:t>
      </w:r>
    </w:p>
    <w:p w14:paraId="055C0AB1" w14:textId="77777777" w:rsidR="00111B64" w:rsidRDefault="00BE10F4" w:rsidP="00BE10F4">
      <w:pPr>
        <w:pStyle w:val="ProductList-Bullet"/>
        <w:numPr>
          <w:ilvl w:val="0"/>
          <w:numId w:val="74"/>
        </w:numPr>
      </w:pPr>
      <w:r>
        <w:rPr>
          <w:b/>
          <w:color w:val="00188F"/>
        </w:rPr>
        <w:t>Distribusjonsstøtte</w:t>
      </w:r>
      <w:r>
        <w:t>: Omfatter opptil førti (40) timer med distribusjons- og oppstartsstøtte (uke 4) som er underlagt et forhåndsdefinert prosjektomfang og forhåndsdefinerte krav.</w:t>
      </w:r>
    </w:p>
    <w:p w14:paraId="3712D449" w14:textId="77777777" w:rsidR="00111B64" w:rsidRDefault="00111B64">
      <w:pPr>
        <w:pStyle w:val="ProductList-Body"/>
      </w:pPr>
    </w:p>
    <w:p w14:paraId="6866BFE5" w14:textId="77777777" w:rsidR="00111B64" w:rsidRDefault="00BE10F4">
      <w:pPr>
        <w:pStyle w:val="ProductList-ClauseHeading"/>
        <w:outlineLvl w:val="2"/>
      </w:pPr>
      <w:r>
        <w:t>Kundens ansvar</w:t>
      </w:r>
    </w:p>
    <w:p w14:paraId="48DCAA0E" w14:textId="77777777" w:rsidR="00111B64" w:rsidRDefault="00BE10F4">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14:paraId="5474AA36"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53876D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2AC44"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0D841F3D" w14:textId="77777777" w:rsidR="00111B64" w:rsidRDefault="00111B64">
      <w:pPr>
        <w:pStyle w:val="ProductList-Body"/>
      </w:pPr>
    </w:p>
    <w:p w14:paraId="20AF116C" w14:textId="77777777" w:rsidR="00111B64" w:rsidRDefault="00BE10F4">
      <w:pPr>
        <w:pStyle w:val="ProductList-SectionHeading"/>
        <w:pageBreakBefore/>
        <w:outlineLvl w:val="0"/>
      </w:pPr>
      <w:bookmarkStart w:id="408" w:name="_Sec563"/>
      <w:bookmarkEnd w:id="400"/>
      <w:r>
        <w:t>Vedlegg E – Tilleggsvilkår til Programavtale</w:t>
      </w:r>
      <w:r>
        <w:fldChar w:fldCharType="begin"/>
      </w:r>
      <w:r>
        <w:instrText xml:space="preserve"> TC "</w:instrText>
      </w:r>
      <w:bookmarkStart w:id="409" w:name="_Toc52183305"/>
      <w:r>
        <w:instrText>Vedlegg E – Tilleggsvilkår til Programavtale</w:instrText>
      </w:r>
      <w:bookmarkEnd w:id="409"/>
      <w:r>
        <w:instrText>" \l 1</w:instrText>
      </w:r>
      <w:r>
        <w:fldChar w:fldCharType="end"/>
      </w:r>
    </w:p>
    <w:p w14:paraId="773C20CA" w14:textId="77777777" w:rsidR="00111B64" w:rsidRDefault="00BE10F4">
      <w:pPr>
        <w:pStyle w:val="ProductList-Body"/>
      </w:pPr>
      <w:r>
        <w:t>Vilkårene og betingelsene som gjelder for Kunden volumlisensavtale, slik de er angitt.</w:t>
      </w:r>
    </w:p>
    <w:p w14:paraId="58C2ED4D" w14:textId="77777777" w:rsidR="00111B64" w:rsidRDefault="00BE10F4">
      <w:pPr>
        <w:pStyle w:val="ProductList-Offering1Heading"/>
        <w:outlineLvl w:val="1"/>
      </w:pPr>
      <w:bookmarkStart w:id="410" w:name="_Sec568"/>
      <w:r>
        <w:t>Tilleggsvilkår for Select Plus-programmet</w:t>
      </w:r>
      <w:bookmarkEnd w:id="410"/>
      <w:r>
        <w:fldChar w:fldCharType="begin"/>
      </w:r>
      <w:r>
        <w:instrText xml:space="preserve"> TC "</w:instrText>
      </w:r>
      <w:bookmarkStart w:id="411" w:name="_Toc52183306"/>
      <w:r>
        <w:instrText>Tilleggsvilkår for Select Plus-programmet</w:instrText>
      </w:r>
      <w:bookmarkEnd w:id="411"/>
      <w:r>
        <w:instrText>" \l 2</w:instrText>
      </w:r>
      <w:r>
        <w:fldChar w:fldCharType="end"/>
      </w:r>
    </w:p>
    <w:p w14:paraId="49168FFE" w14:textId="77777777" w:rsidR="00111B64" w:rsidRDefault="00BE10F4">
      <w:pPr>
        <w:pStyle w:val="ProductList-Body"/>
      </w:pPr>
      <w:r>
        <w:t>Select Plus krever en bestilling som tilsvarer minst 500 poeng per Produktutvalg det første året. Dette kravet kan frafalles hvis det inngås en Kvalifisert Kontrakt.</w:t>
      </w:r>
    </w:p>
    <w:p w14:paraId="019EE822" w14:textId="77777777" w:rsidR="00111B64" w:rsidRDefault="00111B64">
      <w:pPr>
        <w:pStyle w:val="ProductList-Body"/>
      </w:pPr>
    </w:p>
    <w:p w14:paraId="483C0032" w14:textId="77777777" w:rsidR="00111B64" w:rsidRDefault="00BE10F4">
      <w:pPr>
        <w:pStyle w:val="ProductList-ClauseHeading"/>
        <w:outlineLvl w:val="2"/>
      </w:pPr>
      <w:r>
        <w:t>Prisnivåer i Select Plus</w:t>
      </w:r>
    </w:p>
    <w:p w14:paraId="40E05F93" w14:textId="77777777" w:rsidR="00111B64" w:rsidRDefault="00BE10F4">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111B64" w14:paraId="2953A9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BF4E6F" w14:textId="77777777" w:rsidR="00111B64" w:rsidRDefault="00BE10F4">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30F5D5" w14:textId="77777777" w:rsidR="00111B64" w:rsidRDefault="00BE10F4">
            <w:pPr>
              <w:pStyle w:val="ProductList-TableBody"/>
            </w:pPr>
            <w:r>
              <w:rPr>
                <w:color w:val="FFFFFF"/>
              </w:rPr>
              <w:t>Minimumspoeng per år per Utvalg</w:t>
            </w:r>
          </w:p>
        </w:tc>
      </w:tr>
      <w:tr w:rsidR="00111B64" w14:paraId="255B8CD5" w14:textId="77777777">
        <w:tc>
          <w:tcPr>
            <w:tcW w:w="6120" w:type="dxa"/>
            <w:tcBorders>
              <w:top w:val="single" w:sz="4" w:space="0" w:color="000000"/>
              <w:left w:val="single" w:sz="4" w:space="0" w:color="000000"/>
              <w:bottom w:val="single" w:sz="4" w:space="0" w:color="000000"/>
              <w:right w:val="single" w:sz="4" w:space="0" w:color="000000"/>
            </w:tcBorders>
          </w:tcPr>
          <w:p w14:paraId="099855AE" w14:textId="77777777" w:rsidR="00111B64" w:rsidRDefault="00BE10F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1BB0D4" w14:textId="77777777" w:rsidR="00111B64" w:rsidRDefault="00BE10F4">
            <w:pPr>
              <w:pStyle w:val="ProductList-TableBody"/>
            </w:pPr>
            <w:r>
              <w:t>500</w:t>
            </w:r>
          </w:p>
        </w:tc>
      </w:tr>
      <w:tr w:rsidR="00111B64" w14:paraId="4206A867" w14:textId="77777777">
        <w:tc>
          <w:tcPr>
            <w:tcW w:w="6120" w:type="dxa"/>
            <w:tcBorders>
              <w:top w:val="single" w:sz="4" w:space="0" w:color="000000"/>
              <w:left w:val="single" w:sz="4" w:space="0" w:color="000000"/>
              <w:bottom w:val="single" w:sz="4" w:space="0" w:color="000000"/>
              <w:right w:val="single" w:sz="4" w:space="0" w:color="000000"/>
            </w:tcBorders>
          </w:tcPr>
          <w:p w14:paraId="44369CB9" w14:textId="77777777" w:rsidR="00111B64" w:rsidRDefault="00BE10F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273AC6" w14:textId="77777777" w:rsidR="00111B64" w:rsidRDefault="00BE10F4">
            <w:pPr>
              <w:pStyle w:val="ProductList-TableBody"/>
            </w:pPr>
            <w:r>
              <w:t>4,000</w:t>
            </w:r>
          </w:p>
        </w:tc>
      </w:tr>
      <w:tr w:rsidR="00111B64" w14:paraId="64B3115A" w14:textId="77777777">
        <w:tc>
          <w:tcPr>
            <w:tcW w:w="6120" w:type="dxa"/>
            <w:tcBorders>
              <w:top w:val="single" w:sz="4" w:space="0" w:color="000000"/>
              <w:left w:val="single" w:sz="4" w:space="0" w:color="000000"/>
              <w:bottom w:val="single" w:sz="4" w:space="0" w:color="000000"/>
              <w:right w:val="single" w:sz="4" w:space="0" w:color="000000"/>
            </w:tcBorders>
          </w:tcPr>
          <w:p w14:paraId="1477559B" w14:textId="77777777" w:rsidR="00111B64" w:rsidRDefault="00BE10F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11BDB26" w14:textId="77777777" w:rsidR="00111B64" w:rsidRDefault="00BE10F4">
            <w:pPr>
              <w:pStyle w:val="ProductList-TableBody"/>
            </w:pPr>
            <w:r>
              <w:t>10,000</w:t>
            </w:r>
          </w:p>
        </w:tc>
      </w:tr>
      <w:tr w:rsidR="00111B64" w14:paraId="5385CFAE" w14:textId="77777777">
        <w:tc>
          <w:tcPr>
            <w:tcW w:w="6120" w:type="dxa"/>
            <w:tcBorders>
              <w:top w:val="single" w:sz="4" w:space="0" w:color="000000"/>
              <w:left w:val="single" w:sz="4" w:space="0" w:color="000000"/>
              <w:bottom w:val="single" w:sz="4" w:space="0" w:color="000000"/>
              <w:right w:val="single" w:sz="4" w:space="0" w:color="000000"/>
            </w:tcBorders>
          </w:tcPr>
          <w:p w14:paraId="44AD8DA6" w14:textId="77777777" w:rsidR="00111B64" w:rsidRDefault="00BE10F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11FFEFB" w14:textId="77777777" w:rsidR="00111B64" w:rsidRDefault="00BE10F4">
            <w:pPr>
              <w:pStyle w:val="ProductList-TableBody"/>
            </w:pPr>
            <w:r>
              <w:t>25,000</w:t>
            </w:r>
          </w:p>
        </w:tc>
      </w:tr>
    </w:tbl>
    <w:p w14:paraId="4F7D20A6" w14:textId="77777777" w:rsidR="00111B64" w:rsidRDefault="00BE10F4">
      <w:pPr>
        <w:pStyle w:val="ProductList-Offering1Heading"/>
        <w:outlineLvl w:val="1"/>
      </w:pPr>
      <w:bookmarkStart w:id="412" w:name="_Sec569"/>
      <w:r>
        <w:t>Definisjon av administrasjon for Kvalifiserte Enheter</w:t>
      </w:r>
      <w:bookmarkEnd w:id="412"/>
      <w:r>
        <w:fldChar w:fldCharType="begin"/>
      </w:r>
      <w:r>
        <w:instrText xml:space="preserve"> TC "</w:instrText>
      </w:r>
      <w:bookmarkStart w:id="413" w:name="_Toc52183307"/>
      <w:r>
        <w:instrText>Definisjon av administrasjon for Kvalifiserte Enheter</w:instrText>
      </w:r>
      <w:bookmarkEnd w:id="413"/>
      <w:r>
        <w:instrText>" \l 2</w:instrText>
      </w:r>
      <w:r>
        <w:fldChar w:fldCharType="end"/>
      </w:r>
    </w:p>
    <w:p w14:paraId="0E5A635D" w14:textId="77777777" w:rsidR="00111B64" w:rsidRDefault="00BE10F4">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14:paraId="3CA29F35" w14:textId="77777777" w:rsidR="00111B64" w:rsidRDefault="00BE10F4" w:rsidP="00BE10F4">
      <w:pPr>
        <w:pStyle w:val="ProductList-Bullet"/>
        <w:numPr>
          <w:ilvl w:val="0"/>
          <w:numId w:val="75"/>
        </w:numPr>
      </w:pPr>
      <w:r>
        <w:t>som de tillater lagt til i domenet</w:t>
      </w:r>
    </w:p>
    <w:p w14:paraId="45C2857A" w14:textId="77777777" w:rsidR="00111B64" w:rsidRDefault="00BE10F4" w:rsidP="00BE10F4">
      <w:pPr>
        <w:pStyle w:val="ProductList-Bullet"/>
        <w:numPr>
          <w:ilvl w:val="0"/>
          <w:numId w:val="75"/>
        </w:numPr>
      </w:pPr>
      <w:r>
        <w:t>som de definerer som et krav for å bruke programmer i lokalene sine</w:t>
      </w:r>
    </w:p>
    <w:p w14:paraId="52876F43" w14:textId="77777777" w:rsidR="00111B64" w:rsidRDefault="00BE10F4" w:rsidP="00BE10F4">
      <w:pPr>
        <w:pStyle w:val="ProductList-Bullet"/>
        <w:numPr>
          <w:ilvl w:val="0"/>
          <w:numId w:val="75"/>
        </w:numPr>
      </w:pPr>
      <w:r>
        <w:t>der de installerer agenter (for eksempel agenter for beskyttelse mot virus og skadelige programvare i tråd med Kundens policy)</w:t>
      </w:r>
    </w:p>
    <w:p w14:paraId="30C4444B" w14:textId="77777777" w:rsidR="00111B64" w:rsidRDefault="00BE10F4" w:rsidP="00BE10F4">
      <w:pPr>
        <w:pStyle w:val="ProductList-Bullet"/>
        <w:numPr>
          <w:ilvl w:val="0"/>
          <w:numId w:val="75"/>
        </w:numPr>
      </w:pPr>
      <w:r>
        <w:t>der de direkte eller indirekte benytter og håndhever gruppepolicyer</w:t>
      </w:r>
    </w:p>
    <w:p w14:paraId="747CBABF" w14:textId="77777777" w:rsidR="00111B64" w:rsidRDefault="00BE10F4" w:rsidP="00BE10F4">
      <w:pPr>
        <w:pStyle w:val="ProductList-Bullet"/>
        <w:numPr>
          <w:ilvl w:val="0"/>
          <w:numId w:val="75"/>
        </w:numPr>
      </w:pPr>
      <w:r>
        <w:t>der de ber om eller mottar data om og konfigurerer eller gir instruksjoner til maskin- eller programvare som er direkte eller indirekte tilknyttet et operativsystemmiljø</w:t>
      </w:r>
    </w:p>
    <w:p w14:paraId="701538DB" w14:textId="77777777" w:rsidR="00111B64" w:rsidRDefault="00BE10F4" w:rsidP="00BE10F4">
      <w:pPr>
        <w:pStyle w:val="ProductList-Bullet"/>
        <w:numPr>
          <w:ilvl w:val="0"/>
          <w:numId w:val="75"/>
        </w:numPr>
      </w:pPr>
      <w:r>
        <w:t>som de gir tilgang til en VDI (Virtual Desktop Infrastructure) utenfor Windows SA, Microsoft Intune (Enhet) eller Roamingrettigheter for Windows Virtual Desktop Access</w:t>
      </w:r>
    </w:p>
    <w:p w14:paraId="793312FB" w14:textId="77777777" w:rsidR="00111B64" w:rsidRDefault="00111B64">
      <w:pPr>
        <w:pStyle w:val="ProductList-Body"/>
      </w:pPr>
    </w:p>
    <w:p w14:paraId="376C16E7" w14:textId="77777777" w:rsidR="00111B64" w:rsidRDefault="00BE10F4">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14:paraId="48B76F2A" w14:textId="77777777" w:rsidR="00111B64" w:rsidRDefault="00BE10F4">
      <w:pPr>
        <w:pStyle w:val="ProductList-Offering1Heading"/>
        <w:outlineLvl w:val="1"/>
      </w:pPr>
      <w:bookmarkStart w:id="414" w:name="_Sec570"/>
      <w:r>
        <w:t>Elektroniske Tjenester i Open-programmer</w:t>
      </w:r>
      <w:bookmarkEnd w:id="414"/>
      <w:r>
        <w:fldChar w:fldCharType="begin"/>
      </w:r>
      <w:r>
        <w:instrText xml:space="preserve"> TC "</w:instrText>
      </w:r>
      <w:bookmarkStart w:id="415" w:name="_Toc52183308"/>
      <w:r>
        <w:instrText>Elektroniske Tjenester i Open-programmer</w:instrText>
      </w:r>
      <w:bookmarkEnd w:id="415"/>
      <w:r>
        <w:instrText>" \l 2</w:instrText>
      </w:r>
      <w:r>
        <w:fldChar w:fldCharType="end"/>
      </w:r>
    </w:p>
    <w:p w14:paraId="40307088" w14:textId="77777777" w:rsidR="00111B64" w:rsidRDefault="00BE10F4">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14:paraId="1D59D5D1" w14:textId="77777777" w:rsidR="00111B64" w:rsidRDefault="00111B64">
      <w:pPr>
        <w:pStyle w:val="ProductList-Body"/>
      </w:pPr>
    </w:p>
    <w:p w14:paraId="1A6C868C" w14:textId="77777777" w:rsidR="00111B64" w:rsidRDefault="00BE10F4">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14:paraId="5072779C" w14:textId="77777777" w:rsidR="00111B64" w:rsidRDefault="00BE10F4">
      <w:pPr>
        <w:pStyle w:val="ProductList-Offering1Heading"/>
        <w:outlineLvl w:val="1"/>
      </w:pPr>
      <w:bookmarkStart w:id="416" w:name="_Sec571"/>
      <w:r>
        <w:t>Tilleggsvilkår for Profesjonelle Tjenester – eldre avtaler</w:t>
      </w:r>
      <w:bookmarkEnd w:id="416"/>
      <w:r>
        <w:fldChar w:fldCharType="begin"/>
      </w:r>
      <w:r>
        <w:instrText xml:space="preserve"> TC "</w:instrText>
      </w:r>
      <w:bookmarkStart w:id="417" w:name="_Toc52183309"/>
      <w:r>
        <w:instrText>Tilleggsvilkår for Profesjonelle Tjenester – eldre avtaler</w:instrText>
      </w:r>
      <w:bookmarkEnd w:id="417"/>
      <w:r>
        <w:instrText>" \l 2</w:instrText>
      </w:r>
      <w:r>
        <w:fldChar w:fldCharType="end"/>
      </w:r>
    </w:p>
    <w:p w14:paraId="526371D7" w14:textId="77777777" w:rsidR="00111B64" w:rsidRDefault="00BE10F4">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14:paraId="4C131A99" w14:textId="77777777" w:rsidR="00111B64" w:rsidRDefault="00111B64">
      <w:pPr>
        <w:pStyle w:val="ProductList-Body"/>
      </w:pPr>
    </w:p>
    <w:p w14:paraId="13F04317" w14:textId="77777777" w:rsidR="00111B64" w:rsidRDefault="00BE10F4">
      <w:pPr>
        <w:pStyle w:val="ProductList-ClauseHeading"/>
        <w:outlineLvl w:val="2"/>
      </w:pPr>
      <w:r>
        <w:t>Bruk, Eierskap og Lisensrettigheter</w:t>
      </w:r>
    </w:p>
    <w:p w14:paraId="034A853A" w14:textId="77777777" w:rsidR="00111B64" w:rsidRDefault="00BE10F4">
      <w:pPr>
        <w:pStyle w:val="ProductList-SubClauseHeading"/>
        <w:outlineLvl w:val="3"/>
      </w:pPr>
      <w:r>
        <w:t>Rettelser</w:t>
      </w:r>
    </w:p>
    <w:p w14:paraId="5CE5BA91" w14:textId="77777777" w:rsidR="00111B64" w:rsidRDefault="00BE10F4">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14:paraId="743324DE" w14:textId="77777777" w:rsidR="00111B64" w:rsidRDefault="00111B64">
      <w:pPr>
        <w:pStyle w:val="ProductList-BodyIndented"/>
      </w:pPr>
    </w:p>
    <w:p w14:paraId="691A4179" w14:textId="77777777" w:rsidR="00111B64" w:rsidRDefault="00BE10F4">
      <w:pPr>
        <w:pStyle w:val="ProductList-SubClauseHeading"/>
        <w:outlineLvl w:val="3"/>
      </w:pPr>
      <w:r>
        <w:t>Forhåndseksisterende Arbeid</w:t>
      </w:r>
    </w:p>
    <w:p w14:paraId="2F4E9D4B" w14:textId="77777777" w:rsidR="00111B64" w:rsidRDefault="00BE10F4">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14:paraId="75F51405" w14:textId="77777777" w:rsidR="00111B64" w:rsidRDefault="00BE10F4">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14:paraId="560DF27C" w14:textId="77777777" w:rsidR="00111B64" w:rsidRDefault="00111B64">
      <w:pPr>
        <w:pStyle w:val="ProductList-BodyIndented"/>
      </w:pPr>
    </w:p>
    <w:p w14:paraId="701C63D3" w14:textId="77777777" w:rsidR="00111B64" w:rsidRDefault="00BE10F4">
      <w:pPr>
        <w:pStyle w:val="ProductList-SubClauseHeading"/>
        <w:outlineLvl w:val="3"/>
      </w:pPr>
      <w:r>
        <w:t>Tjenesteleveranser</w:t>
      </w:r>
    </w:p>
    <w:p w14:paraId="0C2E7B42" w14:textId="77777777" w:rsidR="00111B64" w:rsidRDefault="00BE10F4">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14:paraId="6E3B5223" w14:textId="77777777" w:rsidR="00111B64" w:rsidRDefault="00111B64">
      <w:pPr>
        <w:pStyle w:val="ProductList-BodyIndented"/>
      </w:pPr>
    </w:p>
    <w:p w14:paraId="74CB0DA2" w14:textId="77777777" w:rsidR="00111B64" w:rsidRDefault="00BE10F4">
      <w:pPr>
        <w:pStyle w:val="ProductList-SubClauseHeading"/>
        <w:outlineLvl w:val="3"/>
      </w:pPr>
      <w:r>
        <w:t>Bruk av teknisk informasjon fra Profesjonelle Tjenester</w:t>
      </w:r>
    </w:p>
    <w:p w14:paraId="2CD7090C" w14:textId="77777777" w:rsidR="00111B64" w:rsidRDefault="00BE10F4">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14:paraId="5082DB50" w14:textId="77777777" w:rsidR="00111B64" w:rsidRDefault="00111B64">
      <w:pPr>
        <w:pStyle w:val="ProductList-BodyIndented"/>
      </w:pPr>
    </w:p>
    <w:p w14:paraId="4724709E" w14:textId="77777777" w:rsidR="00111B64" w:rsidRDefault="00BE10F4">
      <w:pPr>
        <w:pStyle w:val="ProductList-SubClauseHeading"/>
        <w:outlineLvl w:val="3"/>
      </w:pPr>
      <w:r>
        <w:t>Lisensbegrensninger for åpen kildekode</w:t>
      </w:r>
    </w:p>
    <w:p w14:paraId="5C012E18" w14:textId="77777777" w:rsidR="00111B64" w:rsidRDefault="00BE10F4">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14:paraId="3452409C" w14:textId="77777777" w:rsidR="00111B64" w:rsidRDefault="00111B64">
      <w:pPr>
        <w:pStyle w:val="ProductList-BodyIndented"/>
      </w:pPr>
    </w:p>
    <w:p w14:paraId="52857E1B" w14:textId="77777777" w:rsidR="00111B64" w:rsidRDefault="00BE10F4">
      <w:pPr>
        <w:pStyle w:val="ProductList-SubClauseHeading"/>
        <w:outlineLvl w:val="3"/>
      </w:pPr>
      <w:r>
        <w:t>Tilknyttede Selskapers rettigheter</w:t>
      </w:r>
    </w:p>
    <w:p w14:paraId="6643BF0D" w14:textId="77777777" w:rsidR="00111B64" w:rsidRDefault="00BE10F4">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14:paraId="50054F7B" w14:textId="77777777" w:rsidR="00111B64" w:rsidRDefault="00111B64">
      <w:pPr>
        <w:pStyle w:val="ProductList-BodyIndented"/>
      </w:pPr>
    </w:p>
    <w:p w14:paraId="76C701E3" w14:textId="77777777" w:rsidR="00111B64" w:rsidRDefault="00BE10F4">
      <w:pPr>
        <w:pStyle w:val="ProductList-ClauseHeading"/>
        <w:outlineLvl w:val="2"/>
      </w:pPr>
      <w:r>
        <w:t>Begrensede rettigheter og Begrensning av ansvar</w:t>
      </w:r>
    </w:p>
    <w:p w14:paraId="4BA06A5C" w14:textId="77777777" w:rsidR="00111B64" w:rsidRDefault="00BE10F4">
      <w:pPr>
        <w:pStyle w:val="ProductList-SubClauseHeading"/>
        <w:outlineLvl w:val="3"/>
      </w:pPr>
      <w:r>
        <w:t>Begrensede rettigheter for Profesjonelle Tjenester</w:t>
      </w:r>
    </w:p>
    <w:p w14:paraId="641D1FDD" w14:textId="77777777" w:rsidR="00111B64" w:rsidRDefault="00BE10F4">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14:paraId="4C5C5653" w14:textId="77777777" w:rsidR="00111B64" w:rsidRDefault="00111B64">
      <w:pPr>
        <w:pStyle w:val="ProductList-BodyIndented"/>
      </w:pPr>
    </w:p>
    <w:p w14:paraId="0D687D5B" w14:textId="77777777" w:rsidR="00111B64" w:rsidRDefault="00BE10F4">
      <w:pPr>
        <w:pStyle w:val="ProductList-SubClauseHeading"/>
        <w:outlineLvl w:val="3"/>
      </w:pPr>
      <w:r>
        <w:t>Begrensning av ansvar</w:t>
      </w:r>
    </w:p>
    <w:p w14:paraId="7C9DBF4E" w14:textId="77777777" w:rsidR="00111B64" w:rsidRDefault="00BE10F4">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14:paraId="4AC11CD4" w14:textId="77777777" w:rsidR="00111B64" w:rsidRDefault="00111B64">
      <w:pPr>
        <w:pStyle w:val="ProductList-BodyIndented"/>
        <w:jc w:val="right"/>
      </w:pPr>
    </w:p>
    <w:tbl>
      <w:tblPr>
        <w:tblStyle w:val="PURTable0"/>
        <w:tblW w:w="0" w:type="dxa"/>
        <w:tblLook w:val="04A0" w:firstRow="1" w:lastRow="0" w:firstColumn="1" w:lastColumn="0" w:noHBand="0" w:noVBand="1"/>
      </w:tblPr>
      <w:tblGrid>
        <w:gridCol w:w="10556"/>
      </w:tblGrid>
      <w:tr w:rsidR="00111B64" w14:paraId="42EDF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BD6D7"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D31B07B" w14:textId="77777777" w:rsidR="00111B64" w:rsidRDefault="00111B64">
      <w:pPr>
        <w:pStyle w:val="ProductList-BodyIndented"/>
      </w:pPr>
    </w:p>
    <w:p w14:paraId="364C2A10" w14:textId="77777777" w:rsidR="00111B64" w:rsidRDefault="00BE10F4">
      <w:pPr>
        <w:pStyle w:val="ProductList-SectionHeading"/>
        <w:pageBreakBefore/>
        <w:outlineLvl w:val="0"/>
      </w:pPr>
      <w:bookmarkStart w:id="418" w:name="_Sec572"/>
      <w:bookmarkEnd w:id="408"/>
      <w:r>
        <w:t>Vedlegg F – Kampanjer</w:t>
      </w:r>
      <w:r>
        <w:fldChar w:fldCharType="begin"/>
      </w:r>
      <w:r>
        <w:instrText xml:space="preserve"> TC "</w:instrText>
      </w:r>
      <w:bookmarkStart w:id="419" w:name="_Toc52183310"/>
      <w:r>
        <w:instrText>Vedlegg F – Kampanjer</w:instrText>
      </w:r>
      <w:bookmarkEnd w:id="419"/>
      <w:r>
        <w:instrText>" \l 1</w:instrText>
      </w:r>
      <w:r>
        <w:fldChar w:fldCharType="end"/>
      </w:r>
    </w:p>
    <w:p w14:paraId="22F67750" w14:textId="77777777" w:rsidR="00111B64" w:rsidRDefault="00111B64">
      <w:pPr>
        <w:pStyle w:val="ProductList-Body"/>
      </w:pPr>
    </w:p>
    <w:p w14:paraId="644C072F" w14:textId="77777777" w:rsidR="00111B64" w:rsidRDefault="00BE10F4">
      <w:pPr>
        <w:pStyle w:val="ProductList-OfferingGroupHeading"/>
        <w:outlineLvl w:val="1"/>
      </w:pPr>
      <w:bookmarkStart w:id="420" w:name="_Sec1291"/>
      <w:r>
        <w:t>Sikkerhets- og samsvarserklæring for Microsoft 365 F1/F3</w:t>
      </w:r>
      <w:bookmarkEnd w:id="420"/>
      <w:r>
        <w:fldChar w:fldCharType="begin"/>
      </w:r>
      <w:r>
        <w:instrText xml:space="preserve"> TC "</w:instrText>
      </w:r>
      <w:bookmarkStart w:id="421" w:name="_Toc52183311"/>
      <w:r>
        <w:instrText>Sikkerhets- og samsvarserklæring for Microsoft 365 F1/F3</w:instrText>
      </w:r>
      <w:bookmarkEnd w:id="421"/>
      <w:r>
        <w:instrText>" \l 2</w:instrText>
      </w:r>
      <w:r>
        <w:fldChar w:fldCharType="end"/>
      </w:r>
    </w:p>
    <w:p w14:paraId="53BC8F15" w14:textId="77777777" w:rsidR="00111B64" w:rsidRDefault="00BE10F4">
      <w:pPr>
        <w:pStyle w:val="ProductList-Body"/>
      </w:pPr>
      <w:r>
        <w:t>Kunder kan anskaffe Sikkerhets- og samsvarserklæringen for Microsoft 365 F1/F3 for sine Microsoft 365 F1/F3-lisensierte brukere, forutsatt at alle kundens brukere har primære arbeidsenheter med skjermer 10,1" eller større som ikke deler enheten, har Microsoft 365 E5-lisenser eller begge lisenser for Microsoft 365 E5 Security og Microsoft 365 E5. Sikkerhets- og samsvarserklæringen for Microsoft 365 F1/F3-tilbudet inkluderer Microsoft 365 E5 Security, Microsoft 365 E5 Compliance, Office 365 Data Loss Prevention, Exchange Online Archiving og eDiscovery Hold og Export for SharePoint Online (inkludert OneDrive for Business-filer).</w:t>
      </w:r>
    </w:p>
    <w:p w14:paraId="03C9FFE2" w14:textId="77777777" w:rsidR="00111B64" w:rsidRDefault="00BE10F4">
      <w:pPr>
        <w:pStyle w:val="ProductList-OfferingGroupHeading"/>
        <w:outlineLvl w:val="1"/>
      </w:pPr>
      <w:bookmarkStart w:id="422" w:name="_Sec1290"/>
      <w:r>
        <w:t>Windows 7 ESU-tilbud for Windows E5-, M365 E5- og M365 E5 Security-brukere</w:t>
      </w:r>
      <w:bookmarkEnd w:id="422"/>
      <w:r>
        <w:fldChar w:fldCharType="begin"/>
      </w:r>
      <w:r>
        <w:instrText xml:space="preserve"> TC "</w:instrText>
      </w:r>
      <w:bookmarkStart w:id="423" w:name="_Toc52183312"/>
      <w:r>
        <w:instrText>Windows 7 ESU-tilbud for Windows E5-, M365 E5- og M365 E5 Security-brukere</w:instrText>
      </w:r>
      <w:bookmarkEnd w:id="423"/>
      <w:r>
        <w:instrText>" \l 2</w:instrText>
      </w:r>
      <w:r>
        <w:fldChar w:fldCharType="end"/>
      </w:r>
    </w:p>
    <w:p w14:paraId="776A401D" w14:textId="77777777" w:rsidR="00111B64" w:rsidRDefault="00BE10F4">
      <w:pPr>
        <w:pStyle w:val="ProductList-Body"/>
      </w:pPr>
      <w:r>
        <w:t>Brukere med SL-lisenser for Windows E5, Microsoft 365 E5 eller Microsoft 365 E5 Security gjennom en Enterprise-avtale eller Enterprise Subscription-avtale per 14. januar 2020 ("Kvalifiserte Brukere") kan bruke opptil fem enheter samtidig til å kjøre et lokalt OSE som omfattes av Windows 7 ESU for 2020, eller ha tilgang til virtuelle OSE-er som omfattes av Windows 7 ESU for 2020, uten at det er nødvendig med en Windows 7 ESU-lisens. Kunden kan anskaffe lisenser for Windows 7 ESU 2021 &amp; 2022 og Windows 7 ESU 2021 &amp; 2022 for Microsoft 365 for slike enheter uten at det er nødvendig å anskaffe 2020 ESU-lisensen hvis enhetene kun var brukt av Kvalifiserte Brukere i ESU 2020-dekningsperioden. Disse enhetene må tilordnes ESU-lisenser for alle respektive år hvis de skal brukes av brukere som for tiden ikke SL-lisenser for Windows E5, Microsoft 365 E5 eller Microsoft 365 E5 Security.</w:t>
      </w:r>
    </w:p>
    <w:p w14:paraId="422A8F85" w14:textId="77777777" w:rsidR="00111B64" w:rsidRDefault="00BE10F4">
      <w:pPr>
        <w:pStyle w:val="ProductList-SectionHeading"/>
        <w:pageBreakBefore/>
        <w:outlineLvl w:val="0"/>
      </w:pPr>
      <w:bookmarkStart w:id="424" w:name="_Sec899"/>
      <w:bookmarkEnd w:id="418"/>
      <w:r>
        <w:t>Vedlegg G – Lagringsmatrise, og Maskinvarevilkår for Azure Data Box, Azure Stack Edge og Azure Stack Hub Ruggedized fra Microsoft</w:t>
      </w:r>
      <w:r>
        <w:fldChar w:fldCharType="begin"/>
      </w:r>
      <w:r>
        <w:instrText xml:space="preserve"> TC "</w:instrText>
      </w:r>
      <w:bookmarkStart w:id="425" w:name="_Toc52183313"/>
      <w:r>
        <w:instrText>Vedlegg G – Lagringsmatrise, og Maskinvarevilkår for Azure Data Box, Azure Stack Edge og Azure Stack Hub Ruggedized fra Microsoft</w:instrText>
      </w:r>
      <w:bookmarkEnd w:id="425"/>
      <w:r>
        <w:instrText>" \l 1</w:instrText>
      </w:r>
      <w:r>
        <w:fldChar w:fldCharType="end"/>
      </w:r>
    </w:p>
    <w:p w14:paraId="75D0CC3C" w14:textId="77777777" w:rsidR="00111B64" w:rsidRDefault="00BE10F4">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14:paraId="663821B7" w14:textId="77777777" w:rsidR="00111B64" w:rsidRDefault="00BE10F4">
      <w:pPr>
        <w:pStyle w:val="ProductList-Offering1Heading"/>
        <w:outlineLvl w:val="1"/>
      </w:pPr>
      <w:bookmarkStart w:id="426" w:name="_Sec900"/>
      <w:r>
        <w:t>Vilkår for Lagringsmatriser</w:t>
      </w:r>
      <w:bookmarkEnd w:id="426"/>
      <w:r>
        <w:fldChar w:fldCharType="begin"/>
      </w:r>
      <w:r>
        <w:instrText xml:space="preserve"> TC "</w:instrText>
      </w:r>
      <w:bookmarkStart w:id="427" w:name="_Toc52183314"/>
      <w:r>
        <w:instrText>Vilkår for Lagringsmatriser</w:instrText>
      </w:r>
      <w:bookmarkEnd w:id="427"/>
      <w:r>
        <w:instrText>" \l 2</w:instrText>
      </w:r>
      <w:r>
        <w:fldChar w:fldCharType="end"/>
      </w:r>
    </w:p>
    <w:p w14:paraId="12725681" w14:textId="77777777" w:rsidR="00111B64" w:rsidRDefault="00BE10F4">
      <w:pPr>
        <w:pStyle w:val="ProductList-ClauseHeading"/>
        <w:outlineLvl w:val="2"/>
      </w:pPr>
      <w:r>
        <w:t>Tilgjengelighet</w:t>
      </w:r>
    </w:p>
    <w:p w14:paraId="476D515A" w14:textId="77777777" w:rsidR="00111B64" w:rsidRDefault="00BE10F4">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14:paraId="47D6D644" w14:textId="77777777" w:rsidR="00111B64" w:rsidRDefault="00111B64">
      <w:pPr>
        <w:pStyle w:val="ProductList-Body"/>
      </w:pPr>
    </w:p>
    <w:p w14:paraId="17E6D01D" w14:textId="77777777" w:rsidR="00111B64" w:rsidRDefault="00BE10F4">
      <w:pPr>
        <w:pStyle w:val="ProductList-ClauseHeading"/>
        <w:outlineLvl w:val="2"/>
      </w:pPr>
      <w:r>
        <w:t>Levering og eierrettigheter</w:t>
      </w:r>
    </w:p>
    <w:p w14:paraId="0CCAA11C" w14:textId="77777777" w:rsidR="00111B64" w:rsidRDefault="00BE10F4">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14:paraId="549367F7" w14:textId="77777777" w:rsidR="00111B64" w:rsidRDefault="00111B64">
      <w:pPr>
        <w:pStyle w:val="ProductList-Body"/>
      </w:pPr>
    </w:p>
    <w:p w14:paraId="360862CC" w14:textId="77777777" w:rsidR="00111B64" w:rsidRDefault="00BE10F4">
      <w:pPr>
        <w:pStyle w:val="ProductList-ClauseHeading"/>
        <w:outlineLvl w:val="2"/>
      </w:pPr>
      <w:r>
        <w:t>Programvare i Lagringsmatrise</w:t>
      </w:r>
    </w:p>
    <w:p w14:paraId="7AC2ED72" w14:textId="77777777" w:rsidR="00111B64" w:rsidRDefault="00BE10F4">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14:paraId="231C173E" w14:textId="77777777" w:rsidR="00111B64" w:rsidRDefault="00111B64">
      <w:pPr>
        <w:pStyle w:val="ProductList-Body"/>
      </w:pPr>
    </w:p>
    <w:p w14:paraId="07B45D80" w14:textId="77777777" w:rsidR="00111B64" w:rsidRDefault="00BE10F4">
      <w:pPr>
        <w:pStyle w:val="ProductList-SubClauseHeading"/>
        <w:outlineLvl w:val="3"/>
      </w:pPr>
      <w:r>
        <w:t>Begrensninger</w:t>
      </w:r>
    </w:p>
    <w:p w14:paraId="2D739EEA" w14:textId="77777777" w:rsidR="00111B64" w:rsidRDefault="00BE10F4">
      <w:pPr>
        <w:pStyle w:val="ProductList-BodyIndented"/>
      </w:pPr>
      <w:r>
        <w:t>Kunden kan ikke bruke Programvaren i Lagringsmatrisen til sammenligning eller ytelsesmåling med unntak for intern bruk hos Kunden og publisering eller utveksling av resultatene i den forbindelse.</w:t>
      </w:r>
    </w:p>
    <w:p w14:paraId="47A43F50" w14:textId="77777777" w:rsidR="00111B64" w:rsidRDefault="00111B64">
      <w:pPr>
        <w:pStyle w:val="ProductList-BodyIndented"/>
      </w:pPr>
    </w:p>
    <w:p w14:paraId="031DC4C5" w14:textId="77777777" w:rsidR="00111B64" w:rsidRDefault="00BE10F4">
      <w:pPr>
        <w:pStyle w:val="ProductList-SubClauseHeading"/>
        <w:outlineLvl w:val="3"/>
      </w:pPr>
      <w:r>
        <w:t>Enkelte tredjepartsprogrammer med Åpen Kildekode</w:t>
      </w:r>
    </w:p>
    <w:p w14:paraId="281271D7" w14:textId="77777777" w:rsidR="00111B64" w:rsidRDefault="00BE10F4">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14:paraId="66A60864" w14:textId="77777777" w:rsidR="00111B64" w:rsidRDefault="00111B64">
      <w:pPr>
        <w:pStyle w:val="ProductList-BodyIndented"/>
      </w:pPr>
    </w:p>
    <w:p w14:paraId="0A9CD985" w14:textId="77777777" w:rsidR="00111B64" w:rsidRDefault="00BE10F4">
      <w:pPr>
        <w:pStyle w:val="ProductList-SubClauseHeading"/>
        <w:outlineLvl w:val="3"/>
      </w:pPr>
      <w:r>
        <w:t>Aktivering/tillatelse for Internett-baserte tjenester</w:t>
      </w:r>
    </w:p>
    <w:p w14:paraId="3E517A17" w14:textId="77777777" w:rsidR="00111B64" w:rsidRDefault="00BE10F4">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14:paraId="56C595BA" w14:textId="77777777" w:rsidR="00111B64" w:rsidRDefault="00111B64">
      <w:pPr>
        <w:pStyle w:val="ProductList-BodyIndented"/>
      </w:pPr>
    </w:p>
    <w:p w14:paraId="750DE472" w14:textId="77777777" w:rsidR="00111B64" w:rsidRDefault="00BE10F4">
      <w:pPr>
        <w:pStyle w:val="ProductList-SubClauseHeading"/>
        <w:outlineLvl w:val="3"/>
      </w:pPr>
      <w:r>
        <w:t>Oppdateringer for Programvare i Lagringsmatrise</w:t>
      </w:r>
    </w:p>
    <w:p w14:paraId="3101EE7D" w14:textId="77777777" w:rsidR="00111B64" w:rsidRDefault="00BE10F4">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14:paraId="3226FBAA" w14:textId="77777777" w:rsidR="00111B64" w:rsidRDefault="00111B64">
      <w:pPr>
        <w:pStyle w:val="ProductList-BodyIndented"/>
      </w:pPr>
    </w:p>
    <w:p w14:paraId="1C9182D3" w14:textId="77777777" w:rsidR="00111B64" w:rsidRDefault="00BE10F4">
      <w:pPr>
        <w:pStyle w:val="ProductList-ClauseHeading"/>
        <w:outlineLvl w:val="2"/>
      </w:pPr>
      <w:r>
        <w:t>Begrenset maskinvaregaranti</w:t>
      </w:r>
    </w:p>
    <w:p w14:paraId="155498DE" w14:textId="77777777" w:rsidR="00111B64" w:rsidRDefault="00BE10F4">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14:paraId="697949AC" w14:textId="77777777" w:rsidR="00111B64" w:rsidRDefault="00111B64">
      <w:pPr>
        <w:pStyle w:val="ProductList-Body"/>
      </w:pPr>
    </w:p>
    <w:p w14:paraId="6D0C4132" w14:textId="77777777" w:rsidR="00111B64" w:rsidRDefault="00BE10F4">
      <w:pPr>
        <w:pStyle w:val="ProductList-ClauseHeading"/>
        <w:outlineLvl w:val="2"/>
      </w:pPr>
      <w:r>
        <w:t>Erstatning. Forsvar mot krav fra tredjepart</w:t>
      </w:r>
    </w:p>
    <w:p w14:paraId="0A2E02B8" w14:textId="77777777" w:rsidR="00111B64" w:rsidRDefault="00BE10F4">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14:paraId="222B0185" w14:textId="77777777" w:rsidR="00111B64" w:rsidRDefault="00111B64">
      <w:pPr>
        <w:pStyle w:val="ProductList-Body"/>
      </w:pPr>
    </w:p>
    <w:p w14:paraId="66E61964" w14:textId="77777777" w:rsidR="00111B64" w:rsidRDefault="00BE10F4">
      <w:pPr>
        <w:pStyle w:val="ProductList-ClauseHeading"/>
        <w:outlineLvl w:val="2"/>
      </w:pPr>
      <w:r>
        <w:t>Begrensning av Ansvar</w:t>
      </w:r>
    </w:p>
    <w:p w14:paraId="2468F582" w14:textId="77777777" w:rsidR="00111B64" w:rsidRDefault="00BE10F4">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14:paraId="699F5072" w14:textId="77777777" w:rsidR="00111B64" w:rsidRDefault="00111B64">
      <w:pPr>
        <w:pStyle w:val="ProductList-Body"/>
      </w:pPr>
    </w:p>
    <w:p w14:paraId="1FDE058D" w14:textId="77777777" w:rsidR="00111B64" w:rsidRDefault="00BE10F4">
      <w:pPr>
        <w:pStyle w:val="ProductList-ClauseHeading"/>
        <w:outlineLvl w:val="2"/>
      </w:pPr>
      <w:r>
        <w:t>Lover for eksportkontroll i USA</w:t>
      </w:r>
    </w:p>
    <w:p w14:paraId="2387A76C" w14:textId="77777777" w:rsidR="00111B64" w:rsidRDefault="00BE10F4">
      <w:pPr>
        <w:pStyle w:val="ProductList-Body"/>
      </w:pPr>
      <w:r>
        <w:t>Lagringsmatrisene er underlagt bestemmelsene i Kundens volumlisensavtale med hensyn til eksportrestriksjoner i USA.</w:t>
      </w:r>
    </w:p>
    <w:p w14:paraId="262EB2BA" w14:textId="77777777" w:rsidR="00111B64" w:rsidRDefault="00111B64">
      <w:pPr>
        <w:pStyle w:val="ProductList-Body"/>
      </w:pPr>
    </w:p>
    <w:p w14:paraId="688B50E6" w14:textId="77777777" w:rsidR="00111B64" w:rsidRDefault="00BE10F4">
      <w:pPr>
        <w:pStyle w:val="ProductList-ClauseHeading"/>
        <w:outlineLvl w:val="2"/>
      </w:pPr>
      <w:r>
        <w:t>Innhenting av diagnoseinformasjon</w:t>
      </w:r>
    </w:p>
    <w:p w14:paraId="43AB84C3" w14:textId="77777777" w:rsidR="00111B64" w:rsidRDefault="00BE10F4">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62">
        <w:r>
          <w:rPr>
            <w:color w:val="00467F"/>
            <w:u w:val="single"/>
          </w:rPr>
          <w:t>https://www.microsoft.com/nb-no/privacystatement</w:t>
        </w:r>
      </w:hyperlink>
      <w:r>
        <w:t>.</w:t>
      </w:r>
    </w:p>
    <w:p w14:paraId="2610F453" w14:textId="77777777" w:rsidR="00111B64" w:rsidRDefault="00111B64">
      <w:pPr>
        <w:pStyle w:val="ProductList-Body"/>
      </w:pPr>
    </w:p>
    <w:p w14:paraId="7379D291" w14:textId="77777777" w:rsidR="00111B64" w:rsidRDefault="00BE10F4">
      <w:pPr>
        <w:pStyle w:val="ProductList-ClauseHeading"/>
        <w:outlineLvl w:val="2"/>
      </w:pPr>
      <w:r>
        <w:t>Offentlig bruk</w:t>
      </w:r>
    </w:p>
    <w:p w14:paraId="238FEA48" w14:textId="77777777" w:rsidR="00111B64" w:rsidRDefault="00BE10F4">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14:paraId="631B8B52" w14:textId="77777777" w:rsidR="00111B64" w:rsidRDefault="00111B64">
      <w:pPr>
        <w:pStyle w:val="ProductList-Body"/>
      </w:pPr>
    </w:p>
    <w:p w14:paraId="32BCA75A" w14:textId="77777777" w:rsidR="00111B64" w:rsidRDefault="00111B64">
      <w:pPr>
        <w:pStyle w:val="ProductList-Body"/>
      </w:pPr>
    </w:p>
    <w:p w14:paraId="0A6CE404" w14:textId="77777777" w:rsidR="00111B64" w:rsidRDefault="00BE10F4">
      <w:pPr>
        <w:pStyle w:val="ProductList-Offering1Heading"/>
        <w:outlineLvl w:val="1"/>
      </w:pPr>
      <w:bookmarkStart w:id="428" w:name="_Sec901"/>
      <w:r>
        <w:t>Maskinvarevilkår for Azure Data Box</w:t>
      </w:r>
      <w:bookmarkEnd w:id="428"/>
      <w:r>
        <w:fldChar w:fldCharType="begin"/>
      </w:r>
      <w:r>
        <w:instrText xml:space="preserve"> TC "</w:instrText>
      </w:r>
      <w:bookmarkStart w:id="429" w:name="_Toc52183315"/>
      <w:r>
        <w:instrText>Maskinvarevilkår for Azure Data Box</w:instrText>
      </w:r>
      <w:bookmarkEnd w:id="429"/>
      <w:r>
        <w:instrText>" \l 2</w:instrText>
      </w:r>
      <w:r>
        <w:fldChar w:fldCharType="end"/>
      </w:r>
    </w:p>
    <w:p w14:paraId="0E742966" w14:textId="77777777" w:rsidR="00111B64" w:rsidRDefault="00BE10F4">
      <w:pPr>
        <w:pStyle w:val="ProductList-ClauseHeading"/>
        <w:outlineLvl w:val="2"/>
      </w:pPr>
      <w:r>
        <w:t>Definisjoner</w:t>
      </w:r>
    </w:p>
    <w:p w14:paraId="1964ED86" w14:textId="77777777" w:rsidR="00111B64" w:rsidRDefault="00BE10F4">
      <w:pPr>
        <w:pStyle w:val="ProductList-Body"/>
      </w:pPr>
      <w:r>
        <w:t xml:space="preserve">Med </w:t>
      </w:r>
      <w:r>
        <w:rPr>
          <w:b/>
          <w:color w:val="00188F"/>
        </w:rPr>
        <w:t>Azure Storage</w:t>
      </w:r>
      <w:r>
        <w:t xml:space="preserve"> menes den Microsoft-administrerte skytjenesten som leverer sikker lagring med høy tilgjengelighet.  </w:t>
      </w:r>
    </w:p>
    <w:p w14:paraId="4FF8DB63" w14:textId="77777777" w:rsidR="00111B64" w:rsidRDefault="00BE10F4">
      <w:pPr>
        <w:pStyle w:val="ProductList-Body"/>
      </w:pPr>
      <w:r>
        <w:t xml:space="preserve">Med </w:t>
      </w:r>
      <w:r>
        <w:rPr>
          <w:b/>
          <w:color w:val="00188F"/>
        </w:rPr>
        <w:t>Azure Storage-konto</w:t>
      </w:r>
      <w:r>
        <w:t xml:space="preserve"> menes en sikker konto som gir Kunden mulighet til å få tilgang til og lagre sin informasjon ved hjelp av Azure Storage-tjenesten.</w:t>
      </w:r>
    </w:p>
    <w:p w14:paraId="1905372A" w14:textId="77777777" w:rsidR="00111B64" w:rsidRDefault="00BE10F4">
      <w:pPr>
        <w:pStyle w:val="ProductList-Body"/>
      </w:pPr>
      <w:r>
        <w:t xml:space="preserve">Med </w:t>
      </w:r>
      <w:r>
        <w:rPr>
          <w:b/>
          <w:color w:val="00188F"/>
        </w:rPr>
        <w:t>Data Box-enhet</w:t>
      </w:r>
      <w:r>
        <w:t xml:space="preserve"> menes en maskinvareenhet, medregnet Data Box-programvare, som Microsoft kan levere til Kunden for midlertidig bruk for å lagre og transportere eller overføre data fra Kundens lokaler til et Azure-datasenter, slik at dataene kan lastet opp til Kundens Azure Storage-konto.  </w:t>
      </w:r>
    </w:p>
    <w:p w14:paraId="782203B2" w14:textId="77777777" w:rsidR="00111B64" w:rsidRDefault="00BE10F4">
      <w:pPr>
        <w:pStyle w:val="ProductList-Body"/>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14:paraId="4BF4C1C5" w14:textId="77777777" w:rsidR="00111B64" w:rsidRDefault="00BE10F4">
      <w:pPr>
        <w:pStyle w:val="ProductList-Body"/>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14:paraId="07BA7105" w14:textId="77777777" w:rsidR="00111B64" w:rsidRDefault="00BE10F4">
      <w:pPr>
        <w:pStyle w:val="ProductList-Body"/>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14:paraId="168E871D" w14:textId="77777777" w:rsidR="00111B64" w:rsidRDefault="00111B64">
      <w:pPr>
        <w:pStyle w:val="ProductList-Body"/>
      </w:pPr>
    </w:p>
    <w:p w14:paraId="74E22325" w14:textId="77777777" w:rsidR="00111B64" w:rsidRDefault="00BE10F4">
      <w:pPr>
        <w:pStyle w:val="ProductList-ClauseHeading"/>
        <w:outlineLvl w:val="2"/>
      </w:pPr>
      <w:r>
        <w:t>Data Box-programvare</w:t>
      </w:r>
    </w:p>
    <w:p w14:paraId="226B4AD0" w14:textId="77777777" w:rsidR="00111B64" w:rsidRDefault="00BE10F4">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eller forhåndsbehandle (der det er aktuelt)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14:paraId="0921D785" w14:textId="77777777" w:rsidR="00111B64" w:rsidRDefault="00111B64">
      <w:pPr>
        <w:pStyle w:val="ProductList-Body"/>
      </w:pPr>
    </w:p>
    <w:p w14:paraId="7255C781" w14:textId="77777777" w:rsidR="00111B64" w:rsidRDefault="00BE10F4">
      <w:pPr>
        <w:pStyle w:val="ProductList-SubClauseHeading"/>
        <w:outlineLvl w:val="3"/>
      </w:pPr>
      <w:r>
        <w:t>Begrensninger</w:t>
      </w:r>
    </w:p>
    <w:p w14:paraId="5FD396EC" w14:textId="77777777" w:rsidR="00111B64" w:rsidRDefault="00BE10F4">
      <w:pPr>
        <w:pStyle w:val="ProductList-BodyIndented"/>
      </w:pPr>
      <w:r>
        <w:t xml:space="preserve">Kunden kan ikke bruke Data Box-programvaren til sammenligning eller ytelsesmåling, med unntak for intern bruk hos Kunden, og kan ikke publisere eller utlevere resultatene i den forbindelse. </w:t>
      </w:r>
    </w:p>
    <w:p w14:paraId="5351CDB3" w14:textId="77777777" w:rsidR="00111B64" w:rsidRDefault="00111B64">
      <w:pPr>
        <w:pStyle w:val="ProductList-BodyIndented"/>
      </w:pPr>
    </w:p>
    <w:p w14:paraId="044D306F" w14:textId="77777777" w:rsidR="00111B64" w:rsidRDefault="00BE10F4">
      <w:pPr>
        <w:pStyle w:val="ProductList-SubClauseHeading"/>
        <w:outlineLvl w:val="3"/>
      </w:pPr>
      <w:r>
        <w:t>Aktivering/tillatelse for Internett-baserte tjenester</w:t>
      </w:r>
    </w:p>
    <w:p w14:paraId="2047D516" w14:textId="77777777" w:rsidR="00111B64" w:rsidRDefault="00BE10F4">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14:paraId="7EC680C2" w14:textId="77777777" w:rsidR="00111B64" w:rsidRDefault="00111B64">
      <w:pPr>
        <w:pStyle w:val="ProductList-BodyIndented"/>
      </w:pPr>
    </w:p>
    <w:p w14:paraId="20469587" w14:textId="77777777" w:rsidR="00111B64" w:rsidRDefault="00BE10F4">
      <w:pPr>
        <w:pStyle w:val="ProductList-SubClauseHeading"/>
        <w:outlineLvl w:val="3"/>
      </w:pPr>
      <w:r>
        <w:t>Programvareoppdateringer</w:t>
      </w:r>
    </w:p>
    <w:p w14:paraId="4EE32A0B" w14:textId="77777777" w:rsidR="00111B64" w:rsidRDefault="00BE10F4">
      <w:pPr>
        <w:pStyle w:val="ProductList-BodyIndented"/>
      </w:pPr>
      <w:r>
        <w:t>Med Data Box-enheten kan Kunden laste ned tilgjengelige oppdateringer manuelt. Hvis oppdateringer tilgjengeliggjøres, blir oppdateringer fra Microsoft lisensiert av Microsoft, og eventuelle tredjepartsoppdateringer lisensieres av den gjeldende tredjeparten. For å fortsette å motta støtte for Data Box-enheten godtar Kunden at Kunden vil holde seg oppdatert med gjeldende oppdateringer ved å laste ned og bruke de nyeste oppdateringene.</w:t>
      </w:r>
    </w:p>
    <w:p w14:paraId="7BD0C534" w14:textId="77777777" w:rsidR="00111B64" w:rsidRDefault="00111B64">
      <w:pPr>
        <w:pStyle w:val="ProductList-BodyIndented"/>
      </w:pPr>
    </w:p>
    <w:p w14:paraId="132A5A99" w14:textId="77777777" w:rsidR="00111B64" w:rsidRDefault="00BE10F4">
      <w:pPr>
        <w:pStyle w:val="ProductList-ClauseHeading"/>
        <w:outlineLvl w:val="2"/>
      </w:pPr>
      <w:r>
        <w:t>Begrensninger</w:t>
      </w:r>
    </w:p>
    <w:p w14:paraId="5AE2590D" w14:textId="77777777" w:rsidR="00111B64" w:rsidRDefault="00BE10F4">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Data Box-enhet ut fra eget skjønn og egen avgjørelse alene. Microsoft kan etter eget skjønn avbryte Tjenesten i samsvar med kravene til Microsoft Azure-tjenester under vilkår for Microsofts Elektroniske Tjenester.</w:t>
      </w:r>
    </w:p>
    <w:p w14:paraId="387F2DC7" w14:textId="77777777" w:rsidR="00111B64" w:rsidRDefault="00111B64">
      <w:pPr>
        <w:pStyle w:val="ProductList-Body"/>
      </w:pPr>
    </w:p>
    <w:p w14:paraId="020BEDE9" w14:textId="77777777" w:rsidR="00111B64" w:rsidRDefault="00BE10F4">
      <w:pPr>
        <w:pStyle w:val="ProductList-ClauseHeading"/>
        <w:outlineLvl w:val="2"/>
      </w:pPr>
      <w:r>
        <w:t>Tjenestevilkår for Azure</w:t>
      </w:r>
    </w:p>
    <w:p w14:paraId="1EB2A31E" w14:textId="77777777" w:rsidR="00111B64" w:rsidRDefault="00BE10F4">
      <w:pPr>
        <w:pStyle w:val="ProductList-Body"/>
      </w:pPr>
      <w:r>
        <w:t xml:space="preserve">Disse Maskinvarevilkårene for Azure Data Box ("Tilleggsvilkår") gjelder for Kundens mottak og bruk av Data Box-enheten som en del av den samlede Tjenesten. Kundens bruk av Tjenesten er også underlagt Tjenestevilkårene for Azure, som er tilgjengelige på </w:t>
      </w:r>
      <w:hyperlink r:id="rId163">
        <w:r>
          <w:rPr>
            <w:color w:val="00467F"/>
            <w:u w:val="single"/>
          </w:rPr>
          <w:t>https://azure.microsoft.com/en-us/support/legal/</w:t>
        </w:r>
      </w:hyperlink>
      <w:r>
        <w:t>. Disse Tilleggsvilkårene kommer i tillegg til, men endrer ikke eksisterende vilkår i Tjenestevilkårene for Azure. Som det fastsettes i disse Tilleggsvilkårene, kan Microsoft belaste Kunden angitte gebyr i forbindelse med Kundens bruk av Data Box-enheten som en del av Tjenesten.</w:t>
      </w:r>
    </w:p>
    <w:p w14:paraId="46287477" w14:textId="77777777" w:rsidR="00111B64" w:rsidRDefault="00111B64">
      <w:pPr>
        <w:pStyle w:val="ProductList-Body"/>
      </w:pPr>
    </w:p>
    <w:p w14:paraId="1908DD6A" w14:textId="77777777" w:rsidR="00111B64" w:rsidRDefault="00BE10F4">
      <w:pPr>
        <w:pStyle w:val="ProductList-ClauseHeading"/>
        <w:outlineLvl w:val="2"/>
      </w:pPr>
      <w:r>
        <w:t>Produktbrukerrettigheter</w:t>
      </w:r>
    </w:p>
    <w:p w14:paraId="0422D95E" w14:textId="77777777" w:rsidR="00111B64" w:rsidRDefault="00BE10F4">
      <w:pPr>
        <w:pStyle w:val="ProductList-Body"/>
      </w:pPr>
      <w:r>
        <w:t xml:space="preserve">Med forbehold for betaling av gjeldende gebyr gir Microsoft Kunden tillatelse til å bruke Data Box-enheten til å transportere, overføre (og der det er aktuelt, forhåndsbehandle) slike data, forutsatt at Kunden gjennomfører enkelte sikkerhetstiltak: </w:t>
      </w:r>
    </w:p>
    <w:p w14:paraId="47F9A4EB" w14:textId="77777777" w:rsidR="00111B64" w:rsidRDefault="00BE10F4" w:rsidP="00BE10F4">
      <w:pPr>
        <w:pStyle w:val="ProductList-Bullet"/>
        <w:numPr>
          <w:ilvl w:val="0"/>
          <w:numId w:val="76"/>
        </w:numPr>
      </w:pPr>
      <w:r>
        <w:t>Sikkerhetskopierer og beskytter dataene før dataene overføres til Data Box-enheten og før de sendes til Azure Storage;</w:t>
      </w:r>
    </w:p>
    <w:p w14:paraId="4F38A6EF" w14:textId="77777777" w:rsidR="00111B64" w:rsidRDefault="00BE10F4" w:rsidP="00BE10F4">
      <w:pPr>
        <w:pStyle w:val="ProductList-Bullet"/>
        <w:numPr>
          <w:ilvl w:val="0"/>
          <w:numId w:val="76"/>
        </w:numPr>
      </w:pPr>
      <w:r>
        <w:t>Ikke sletter dataene fra Kundens lokaler og utstyr før Kunden har fullført overføringen av slike data fra Data Box-enheten til et Utpekt Azure-datasenter.</w:t>
      </w:r>
    </w:p>
    <w:p w14:paraId="4B68F750" w14:textId="77777777" w:rsidR="00111B64" w:rsidRDefault="00BE10F4" w:rsidP="00BE10F4">
      <w:pPr>
        <w:pStyle w:val="ProductList-Bullet"/>
        <w:numPr>
          <w:ilvl w:val="0"/>
          <w:numId w:val="76"/>
        </w:numPr>
      </w:pPr>
      <w:r>
        <w:t>Slutter å bruke Data Box-enheten til å overføre data straks ved melding fra Microsoft.</w:t>
      </w:r>
    </w:p>
    <w:p w14:paraId="14E4A5C3" w14:textId="77777777" w:rsidR="00111B64" w:rsidRDefault="00111B64">
      <w:pPr>
        <w:pStyle w:val="ProductList-Body"/>
      </w:pPr>
    </w:p>
    <w:p w14:paraId="22B7DA52" w14:textId="77777777" w:rsidR="00111B64" w:rsidRDefault="00BE10F4">
      <w:pPr>
        <w:pStyle w:val="ProductList-Body"/>
      </w:pPr>
      <w:r>
        <w:t xml:space="preserve">Kunden samtykker i (i) at Kunden bærer det fulle ansvaret for å fastsette om det er hensiktsmessig å bruke Data Box-enheten slik det beskrives i disse Tilleggsvilkårene, og (ii) at Microsoft ikke har noe erstatningsansvar overfor Kunden eller en annen tredjepart for tap av data eller andre skader.  </w:t>
      </w:r>
    </w:p>
    <w:p w14:paraId="023F4346" w14:textId="77777777" w:rsidR="00111B64" w:rsidRDefault="00111B64">
      <w:pPr>
        <w:pStyle w:val="ProductList-Body"/>
      </w:pPr>
    </w:p>
    <w:p w14:paraId="500492D8" w14:textId="77777777" w:rsidR="00111B64" w:rsidRDefault="00111B64">
      <w:pPr>
        <w:pStyle w:val="ProductList-Body"/>
      </w:pPr>
    </w:p>
    <w:p w14:paraId="5A824E13" w14:textId="77777777" w:rsidR="00111B64" w:rsidRDefault="00111B64">
      <w:pPr>
        <w:pStyle w:val="ProductList-Body"/>
      </w:pPr>
    </w:p>
    <w:p w14:paraId="53FA0512" w14:textId="77777777" w:rsidR="00111B64" w:rsidRDefault="00BE10F4">
      <w:pPr>
        <w:pStyle w:val="ProductList-ClauseHeading"/>
        <w:outlineLvl w:val="2"/>
      </w:pPr>
      <w:r>
        <w:t>Besittelse og retur av Data Box-enheten</w:t>
      </w:r>
    </w:p>
    <w:p w14:paraId="39A15908" w14:textId="77777777" w:rsidR="00111B64" w:rsidRDefault="00BE10F4">
      <w:pPr>
        <w:pStyle w:val="ProductList-Body"/>
      </w:pPr>
      <w:r>
        <w:t xml:space="preserve">Som en del av Tjenesten lar Microsoft Kunden besitte Data Box-enheten i en angitt tidsperiode avhengig av Data Box-enhetstypen. For Data Box-enheter som har en angitt tidsperiode for besittelse, kan Microsoft belaste Kundens ekstra daglige gebyrer for besittelse av Data Box-enheten utover denne angitte tidsperioden.  </w:t>
      </w:r>
    </w:p>
    <w:p w14:paraId="7DE16B68" w14:textId="77777777" w:rsidR="00111B64" w:rsidRDefault="00111B64">
      <w:pPr>
        <w:pStyle w:val="ProductList-Body"/>
      </w:pPr>
    </w:p>
    <w:p w14:paraId="4BE27D60" w14:textId="77777777" w:rsidR="00111B64" w:rsidRDefault="00BE10F4">
      <w:pPr>
        <w:pStyle w:val="ProductList-ClauseHeading"/>
        <w:outlineLvl w:val="2"/>
      </w:pPr>
      <w:r>
        <w:t>Levering og eierrettigheter; Gebyr</w:t>
      </w:r>
    </w:p>
    <w:p w14:paraId="4AF0AACF" w14:textId="77777777" w:rsidR="00111B64" w:rsidRDefault="00BE10F4" w:rsidP="00BE10F4">
      <w:pPr>
        <w:pStyle w:val="ProductList-Bullet"/>
        <w:numPr>
          <w:ilvl w:val="0"/>
          <w:numId w:val="77"/>
        </w:numPr>
      </w:pPr>
      <w:r>
        <w:rPr>
          <w:b/>
        </w:rPr>
        <w:t>Eierrettigheter og risiko for tap</w:t>
      </w:r>
      <w:r>
        <w:t xml:space="preserve">. Alle rettigheter, eierrettigheter og interesser i enhver Data Box-enhet er og skal forbli Microsofts eiendom, og unntatt slik det uttrykkelig angis i disse Tilleggsvilkårene,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som beskrevet i Levering og Eierrettigheter; Gebyrer, Tabell 1.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14:paraId="0DD5A65D" w14:textId="77777777" w:rsidR="00111B64" w:rsidRDefault="00111B64">
      <w:pPr>
        <w:pStyle w:val="ProductList-Body"/>
      </w:pPr>
    </w:p>
    <w:p w14:paraId="585BE51F" w14:textId="77777777" w:rsidR="00111B64" w:rsidRDefault="00BE10F4" w:rsidP="00BE10F4">
      <w:pPr>
        <w:pStyle w:val="ProductList-Bullet"/>
        <w:numPr>
          <w:ilvl w:val="0"/>
          <w:numId w:val="78"/>
        </w:numPr>
      </w:pPr>
      <w:r>
        <w:rPr>
          <w:b/>
        </w:rPr>
        <w:t>Gebyrer</w:t>
      </w:r>
      <w:r>
        <w:t xml:space="preserve">. Som det fastsettes i disse vilkårene, kan Microsoft belaste Kunden angitte gebyrer i forbindelse med Kundens bruk av Data Box-enheten som en del av Tjenesten, med den gjeldende gebyrplanen angitt på følgende måte: </w:t>
      </w:r>
      <w:hyperlink r:id="rId164">
        <w:r>
          <w:rPr>
            <w:color w:val="00467F"/>
            <w:u w:val="single"/>
          </w:rPr>
          <w:t>https://go.microsoft.com/fwlink/?linkid=2052173</w:t>
        </w:r>
      </w:hyperlink>
      <w:r>
        <w:t xml:space="preserve">. For å unngå misforståelser: Azure Storage og Azure IoT Hub er separate Azure-tjenester, og hvis de brukes (selv i forbindelse med Kundens bruk av Tjenesten), vil separat beregnede Azure-gebyrer gjelde. For ytterligere klarhet: Alle Azure-tjenester som Kunden bruker etter å ha fullført overføring av data ved hjelp av Azure Data Box-tjenesten, er underlagt separate bruksgebyrer. Når det gjelder Data Box-enheter, kan Microsoft belaste Kunden med et gebyr for tapt enhet i henhold til Tabell 1 nedenfor, hvis (i) Data Box-enheten har gått tapt eller har blitt materielt skadet mens den var i Kundens varetekt; eller (ii) Kunden ikke leverer Data Box-enheten til det Microsoft-utpekte fraktselskapet for retur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14:paraId="5871BDF6" w14:textId="77777777" w:rsidR="00111B64" w:rsidRDefault="00111B64">
      <w:pPr>
        <w:pStyle w:val="ProductList-Body"/>
      </w:pPr>
    </w:p>
    <w:tbl>
      <w:tblPr>
        <w:tblStyle w:val="PURTable"/>
        <w:tblW w:w="0" w:type="dxa"/>
        <w:tblLook w:val="04A0" w:firstRow="1" w:lastRow="0" w:firstColumn="1" w:lastColumn="0" w:noHBand="0" w:noVBand="1"/>
      </w:tblPr>
      <w:tblGrid>
        <w:gridCol w:w="3458"/>
        <w:gridCol w:w="7458"/>
      </w:tblGrid>
      <w:tr w:rsidR="00111B64" w14:paraId="218DF19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916F32" w14:textId="77777777" w:rsidR="00111B64" w:rsidRDefault="00BE10F4">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C63890F" w14:textId="77777777" w:rsidR="00111B64" w:rsidRDefault="00111B64">
            <w:pPr>
              <w:pStyle w:val="ProductList-TableBody"/>
              <w:jc w:val="center"/>
            </w:pPr>
          </w:p>
        </w:tc>
      </w:tr>
      <w:tr w:rsidR="00111B64" w14:paraId="5583375C" w14:textId="77777777">
        <w:tc>
          <w:tcPr>
            <w:tcW w:w="3800" w:type="dxa"/>
            <w:tcBorders>
              <w:top w:val="single" w:sz="4" w:space="0" w:color="6E6E6E"/>
              <w:left w:val="single" w:sz="4" w:space="0" w:color="6E6E6E"/>
              <w:bottom w:val="single" w:sz="4" w:space="0" w:color="6E6E6E"/>
              <w:right w:val="single" w:sz="4" w:space="0" w:color="6E6E6E"/>
            </w:tcBorders>
          </w:tcPr>
          <w:p w14:paraId="5D7B2D30" w14:textId="77777777" w:rsidR="00111B64" w:rsidRDefault="00BE10F4">
            <w:pPr>
              <w:pStyle w:val="ProductList-TableBody"/>
              <w:jc w:val="center"/>
            </w:pPr>
            <w:r>
              <w:rPr>
                <w:b/>
              </w:rPr>
              <w:t>Data Box-enhetstype</w:t>
            </w:r>
          </w:p>
        </w:tc>
        <w:tc>
          <w:tcPr>
            <w:tcW w:w="8320" w:type="dxa"/>
            <w:tcBorders>
              <w:top w:val="single" w:sz="4" w:space="0" w:color="6E6E6E"/>
              <w:left w:val="single" w:sz="4" w:space="0" w:color="6E6E6E"/>
              <w:bottom w:val="single" w:sz="4" w:space="0" w:color="6E6E6E"/>
              <w:right w:val="single" w:sz="4" w:space="0" w:color="6E6E6E"/>
            </w:tcBorders>
          </w:tcPr>
          <w:p w14:paraId="59816EC4" w14:textId="77777777" w:rsidR="00111B64" w:rsidRDefault="00BE10F4">
            <w:pPr>
              <w:pStyle w:val="ProductList-TableBody"/>
              <w:jc w:val="center"/>
            </w:pPr>
            <w:r>
              <w:rPr>
                <w:b/>
              </w:rPr>
              <w:t>Tapt eller Materielle skader Tidsperiode og Beløp</w:t>
            </w:r>
          </w:p>
        </w:tc>
      </w:tr>
      <w:tr w:rsidR="00111B64" w14:paraId="06F885B7" w14:textId="77777777">
        <w:tc>
          <w:tcPr>
            <w:tcW w:w="3800" w:type="dxa"/>
            <w:tcBorders>
              <w:top w:val="single" w:sz="4" w:space="0" w:color="6E6E6E"/>
              <w:left w:val="single" w:sz="4" w:space="0" w:color="6E6E6E"/>
              <w:bottom w:val="single" w:sz="4" w:space="0" w:color="6E6E6E"/>
              <w:right w:val="single" w:sz="4" w:space="0" w:color="6E6E6E"/>
            </w:tcBorders>
          </w:tcPr>
          <w:p w14:paraId="25EF9C51" w14:textId="77777777" w:rsidR="00111B64" w:rsidRDefault="00BE10F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44C855F" w14:textId="77777777" w:rsidR="00111B64" w:rsidRDefault="00BE10F4">
            <w:pPr>
              <w:pStyle w:val="ProductList-TableBody"/>
            </w:pPr>
            <w:r>
              <w:t>Periode: Etter 90 dager</w:t>
            </w:r>
          </w:p>
          <w:p w14:paraId="36A58553" w14:textId="77777777" w:rsidR="00111B64" w:rsidRDefault="00BE10F4">
            <w:pPr>
              <w:pStyle w:val="ProductList-TableBody"/>
            </w:pPr>
            <w:r>
              <w:t>Beløp: 40 000 USD</w:t>
            </w:r>
          </w:p>
        </w:tc>
      </w:tr>
      <w:tr w:rsidR="00111B64" w14:paraId="2BF81D46" w14:textId="77777777">
        <w:tc>
          <w:tcPr>
            <w:tcW w:w="3800" w:type="dxa"/>
            <w:tcBorders>
              <w:top w:val="single" w:sz="4" w:space="0" w:color="6E6E6E"/>
              <w:left w:val="single" w:sz="4" w:space="0" w:color="6E6E6E"/>
              <w:bottom w:val="single" w:sz="4" w:space="0" w:color="6E6E6E"/>
              <w:right w:val="single" w:sz="4" w:space="0" w:color="6E6E6E"/>
            </w:tcBorders>
          </w:tcPr>
          <w:p w14:paraId="072E78AD" w14:textId="77777777" w:rsidR="00111B64" w:rsidRDefault="00BE10F4">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CD84B5C" w14:textId="77777777" w:rsidR="00111B64" w:rsidRDefault="00BE10F4">
            <w:pPr>
              <w:pStyle w:val="ProductList-TableBody"/>
            </w:pPr>
            <w:r>
              <w:t>Periode: Etter 90 dager</w:t>
            </w:r>
          </w:p>
          <w:p w14:paraId="30CFB8FA" w14:textId="77777777" w:rsidR="00111B64" w:rsidRDefault="00BE10F4">
            <w:pPr>
              <w:pStyle w:val="ProductList-TableBody"/>
            </w:pPr>
            <w:r>
              <w:t>Beløp: 2 500,00 USD per disk</w:t>
            </w:r>
          </w:p>
        </w:tc>
      </w:tr>
      <w:tr w:rsidR="00111B64" w14:paraId="30699F96" w14:textId="77777777">
        <w:tc>
          <w:tcPr>
            <w:tcW w:w="3800" w:type="dxa"/>
            <w:tcBorders>
              <w:top w:val="single" w:sz="4" w:space="0" w:color="6E6E6E"/>
              <w:left w:val="single" w:sz="4" w:space="0" w:color="6E6E6E"/>
              <w:bottom w:val="single" w:sz="4" w:space="0" w:color="6E6E6E"/>
              <w:right w:val="single" w:sz="4" w:space="0" w:color="6E6E6E"/>
            </w:tcBorders>
          </w:tcPr>
          <w:p w14:paraId="6887C0B9" w14:textId="77777777" w:rsidR="00111B64" w:rsidRDefault="00BE10F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AF95F2F" w14:textId="77777777" w:rsidR="00111B64" w:rsidRDefault="00BE10F4">
            <w:pPr>
              <w:pStyle w:val="ProductList-TableBody"/>
            </w:pPr>
            <w:r>
              <w:t>Periode: Etter 90 dager</w:t>
            </w:r>
          </w:p>
          <w:p w14:paraId="0BC57015" w14:textId="77777777" w:rsidR="00111B64" w:rsidRDefault="00BE10F4">
            <w:pPr>
              <w:pStyle w:val="ProductList-TableBody"/>
            </w:pPr>
            <w:r>
              <w:t>Beløp: 250 000,00 USD</w:t>
            </w:r>
          </w:p>
        </w:tc>
      </w:tr>
      <w:tr w:rsidR="00111B64" w14:paraId="1A037D71" w14:textId="77777777">
        <w:tc>
          <w:tcPr>
            <w:tcW w:w="3800" w:type="dxa"/>
            <w:tcBorders>
              <w:top w:val="single" w:sz="4" w:space="0" w:color="6E6E6E"/>
              <w:left w:val="single" w:sz="4" w:space="0" w:color="6E6E6E"/>
              <w:bottom w:val="single" w:sz="4" w:space="0" w:color="6E6E6E"/>
              <w:right w:val="single" w:sz="4" w:space="0" w:color="6E6E6E"/>
            </w:tcBorders>
          </w:tcPr>
          <w:p w14:paraId="5F1BFBAE" w14:textId="77777777" w:rsidR="00111B64" w:rsidRDefault="00BE10F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F933945" w14:textId="77777777" w:rsidR="00111B64" w:rsidRDefault="00BE10F4">
            <w:pPr>
              <w:pStyle w:val="ProductList-TableBody"/>
            </w:pPr>
            <w:r>
              <w:t>Periode: Ved manglende retur innen 30 dager etter opphør av Tjenesten</w:t>
            </w:r>
          </w:p>
          <w:p w14:paraId="5E08FDF5" w14:textId="77777777" w:rsidR="00111B64" w:rsidRDefault="00BE10F4">
            <w:pPr>
              <w:pStyle w:val="ProductList-TableBody"/>
            </w:pPr>
            <w:r>
              <w:t>Beløp: 40 000 USD</w:t>
            </w:r>
          </w:p>
        </w:tc>
      </w:tr>
      <w:tr w:rsidR="00111B64" w14:paraId="3AC6668D" w14:textId="77777777">
        <w:tc>
          <w:tcPr>
            <w:tcW w:w="3800" w:type="dxa"/>
            <w:tcBorders>
              <w:top w:val="single" w:sz="4" w:space="0" w:color="6E6E6E"/>
              <w:left w:val="single" w:sz="4" w:space="0" w:color="6E6E6E"/>
              <w:bottom w:val="single" w:sz="4" w:space="0" w:color="6E6E6E"/>
              <w:right w:val="single" w:sz="4" w:space="0" w:color="6E6E6E"/>
            </w:tcBorders>
          </w:tcPr>
          <w:p w14:paraId="12F01EF0" w14:textId="77777777" w:rsidR="00111B64" w:rsidRDefault="00BE10F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0DF8A39" w14:textId="77777777" w:rsidR="00111B64" w:rsidRDefault="00BE10F4">
            <w:pPr>
              <w:pStyle w:val="ProductList-TableBody"/>
            </w:pPr>
            <w:r>
              <w:t>I/T</w:t>
            </w:r>
          </w:p>
        </w:tc>
      </w:tr>
    </w:tbl>
    <w:p w14:paraId="685911C0" w14:textId="77777777" w:rsidR="00111B64" w:rsidRDefault="00111B64">
      <w:pPr>
        <w:pStyle w:val="ProductList-Body"/>
      </w:pPr>
    </w:p>
    <w:p w14:paraId="3C0AED7C" w14:textId="77777777" w:rsidR="00111B64" w:rsidRDefault="00BE10F4" w:rsidP="00BE10F4">
      <w:pPr>
        <w:pStyle w:val="ProductList-Bullet"/>
        <w:numPr>
          <w:ilvl w:val="0"/>
          <w:numId w:val="79"/>
        </w:numPr>
      </w:pPr>
      <w:r>
        <w:rPr>
          <w:b/>
        </w:rPr>
        <w:t>Levering og retur av Data Box-enheten</w:t>
      </w:r>
      <w:r>
        <w:t>. For Data Box-enhetene som transporteres eller leveres mellom Kunden og et utpekt Azure-datasenter eller en Microsoft-enhet, gir Microsoft tilgang til et utpekt fraktselskap for slik frakt og levering. Kunden skal være ansvarlig for kostnadene ved frakt av en Data Box Device-enhet fra Microsoft eller et utpekt Azure-datasenter til Kunden og returlevering av den, inkludert eventuelle påløpte beløp for fraktselskapkostnader, eventuelle skatter eller gjeldende tollavgifter. Ved retur av en Data Box-enhet til Microsoft skal Kunden pakke og sende Data Box-enheten i samsvar med Microsofts instruksjoner, herunder ved å bruke et fraktselskap utpekt av Microsoft og emballasjen levert av Microsoft.</w:t>
      </w:r>
    </w:p>
    <w:p w14:paraId="0A4575C2" w14:textId="77777777" w:rsidR="00111B64" w:rsidRDefault="00111B64">
      <w:pPr>
        <w:pStyle w:val="ProductList-Body"/>
      </w:pPr>
    </w:p>
    <w:p w14:paraId="25C3406F" w14:textId="77777777" w:rsidR="00111B64" w:rsidRDefault="00BE10F4" w:rsidP="00BE10F4">
      <w:pPr>
        <w:pStyle w:val="ProductList-Bullet"/>
        <w:numPr>
          <w:ilvl w:val="0"/>
          <w:numId w:val="80"/>
        </w:numPr>
      </w:pPr>
      <w:r>
        <w:rPr>
          <w:b/>
        </w:rPr>
        <w:t>Transportrisiko</w:t>
      </w:r>
      <w:r>
        <w:t>. Selv om data på en Data Box-enhet er kryptert, bekrefter Kunden at det er en iboende risiko når data sendes på og i sammen med Data Box-enheten, og at Microsoft ikke har noe erstatningsansvar overfor Kunden for eventuelle skader, tyveri eller tap som oppstår på en Data Box-enhet eller på data som er lagret på en Data Box-enhet, herunder, men ikke begrenset til, under transport.</w:t>
      </w:r>
    </w:p>
    <w:p w14:paraId="4E8BBB90" w14:textId="77777777" w:rsidR="00111B64" w:rsidRDefault="00111B64">
      <w:pPr>
        <w:pStyle w:val="ProductList-Body"/>
      </w:pPr>
    </w:p>
    <w:p w14:paraId="61A769F6" w14:textId="77777777" w:rsidR="00111B64" w:rsidRDefault="00BE10F4" w:rsidP="00BE10F4">
      <w:pPr>
        <w:pStyle w:val="ProductList-Bullet"/>
        <w:numPr>
          <w:ilvl w:val="0"/>
          <w:numId w:val="81"/>
        </w:numPr>
      </w:pPr>
      <w:r>
        <w:rPr>
          <w:b/>
        </w:rPr>
        <w:t>Selvstyrt levering</w:t>
      </w:r>
      <w:r>
        <w:t>. Uavhengig av det foregående kan Kunden velge å bruke et fraktselskap utpekt av Kunden til å levere og returnere Data Box-enheten, eller gjøre dette selv, ved å velge dette alternativet i Tjenesteportalen. Når dette er valgt, (i) vil Microsoft informere Kunden om tilgjengelighet for Data Box-enheten, (ii) vil Microsoft klargjøre Data Box-enheten for henting av Kundens utpekte fraktselskap eller Kunden selv og (iii) vil Kunden koordinere henting og retur av Data Box-enheten av Kundens utpekte fraktselskap eller Kunden direkte med Microsoft og Utpekt Azure-datasenterpersonell. En Kundes valg av egenstyrt levering er underlagt følgende: (i) Kunden etterlever alle andre gjeldende vilkår og betingelser knyttet til Tjenesten og Data Box-enheten, herunder, men ikke begrenset til, Vilkår for Elektroniske tjenester og Maskinvarevilkår for Azure Data Box, (ii) Kunden bærer ansvaret for all risiko for tap av, eller skade på, Data Box-enheten (som fastsatt i "Levering og eierrettigheter; Gebyr"-delen under underpunkt (a) "Eierrettigheter og risiko for tap") fra det tidspunktet Microsoft gjør Data Box-enheten tilgjengelig for henting av Kundens utpekte fraktselskap eller av Kunden, frem til Microsoft har akseptert Data Box-enheten fra Kundens utpekte fraktselskap eller Kunden på det Utpekte Azure-datasenteret, (iii) Kunden bærer det fulle ansvaret for kostnadene for å sende en Data Box-enhet fra Microsoft eller et Utpekt Azure-datasenter til Kunden og kostnader for å returnere det samme, herunder gebyrer til fraktselskapet, skatter eller gjeldende tollavgifter, (iv) ved retur av en Data Box-enhet til Microsoft eller et Utpekt Azure-datasenter, vil Kunden pakke og sende Data Box-enheten i samsvar med Microsofts instruksjoner og bruke eventuell emballasje Microsoft har levert; (v) Kunden blir belastet for gjeldende gebyr (som beskrevet i "Levering og eierrettigheter; Gebyr"-delen under underpunkt (b) "Gebyr"), som starter fra tidspunktet Data Box-enheten er klar for henting på avtalt tidspunkt og sted, og vil opphøre når Data Box-enheten er levert til Microsoft eller det Utpekte Azure-datasenteret og (iv) Kunden bekrefter at det er risiko knyttet til å frakte data i og forbindelse med Data Box-enheten, og at Microsoft ikke påtar seg noe ansvar overfor Kunden hvis det oppstår skader, tyveri eller tap knyttet til en Data Box-enhet eller data lagret i en slik enhet, herunder, uten begrensning, under transport når den sendes med Kundens utpekte fraktselskap.</w:t>
      </w:r>
    </w:p>
    <w:p w14:paraId="6E98FCB9" w14:textId="77777777" w:rsidR="00111B64" w:rsidRDefault="00111B64">
      <w:pPr>
        <w:pStyle w:val="ProductList-Body"/>
      </w:pPr>
    </w:p>
    <w:p w14:paraId="7E2436CB" w14:textId="77777777" w:rsidR="00111B64" w:rsidRDefault="00BE10F4">
      <w:pPr>
        <w:pStyle w:val="ProductList-ClauseHeading"/>
        <w:outlineLvl w:val="2"/>
      </w:pPr>
      <w:r>
        <w:t>Ansvar hvis Kunden flytter en Data Box-enhet mellom steder</w:t>
      </w:r>
    </w:p>
    <w:p w14:paraId="4E571809" w14:textId="77777777" w:rsidR="00111B64" w:rsidRDefault="00BE10F4">
      <w:pPr>
        <w:pStyle w:val="ProductList-Body"/>
      </w:pPr>
      <w:r>
        <w:t>Mens Kunden er i besittelse av en Data Box-enhet, kan Kunden på egen risiko og for egen kostnad, transportere Data Box-enheten til sine forskjellige avdelinger for å laste opp dataene sine i samsvar med dette Punktet og kravene i Tilleggsvilkårene.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dvs. enten til en spesifisert Microsoft-enhet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14:paraId="7E41E8B5" w14:textId="77777777" w:rsidR="00111B64" w:rsidRDefault="00111B64">
      <w:pPr>
        <w:pStyle w:val="ProductList-Body"/>
      </w:pPr>
    </w:p>
    <w:p w14:paraId="418966FB" w14:textId="77777777" w:rsidR="00111B64" w:rsidRDefault="00BE10F4">
      <w:pPr>
        <w:pStyle w:val="ProductList-ClauseHeading"/>
        <w:outlineLvl w:val="2"/>
      </w:pPr>
      <w:r>
        <w:t>Garantifraskrivelse</w:t>
      </w:r>
    </w:p>
    <w:p w14:paraId="4F409582" w14:textId="77777777" w:rsidR="00111B64" w:rsidRDefault="00BE10F4">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14:paraId="7BB46C66" w14:textId="77777777" w:rsidR="00111B64" w:rsidRDefault="00111B64">
      <w:pPr>
        <w:pStyle w:val="ProductList-Body"/>
      </w:pPr>
    </w:p>
    <w:p w14:paraId="53AF6C88" w14:textId="77777777" w:rsidR="00111B64" w:rsidRDefault="00BE10F4">
      <w:pPr>
        <w:pStyle w:val="ProductList-ClauseHeading"/>
        <w:outlineLvl w:val="2"/>
      </w:pPr>
      <w:r>
        <w:t>Lover for eksportkontroll i USA</w:t>
      </w:r>
    </w:p>
    <w:p w14:paraId="0BE37168" w14:textId="77777777" w:rsidR="00111B64" w:rsidRDefault="00BE10F4">
      <w:pPr>
        <w:pStyle w:val="ProductList-Body"/>
      </w:pPr>
      <w:r>
        <w:t>Data Box-enhetene er underlagt bestemmelsene i Kundens volumlisensavtale, Azure-abonnementsavtalen eller en annen kundeavtale med hensyn til eksportrestriksjoner i USA.</w:t>
      </w:r>
    </w:p>
    <w:p w14:paraId="2F8247A6" w14:textId="77777777" w:rsidR="00111B64" w:rsidRDefault="00111B64">
      <w:pPr>
        <w:pStyle w:val="ProductList-Body"/>
      </w:pPr>
    </w:p>
    <w:p w14:paraId="34036CDE" w14:textId="77777777" w:rsidR="00111B64" w:rsidRDefault="00BE10F4">
      <w:pPr>
        <w:pStyle w:val="ProductList-ClauseHeading"/>
        <w:outlineLvl w:val="2"/>
      </w:pPr>
      <w:r>
        <w:t>Personvern: Behandling av personopplysninger</w:t>
      </w:r>
    </w:p>
    <w:p w14:paraId="02745805" w14:textId="77777777" w:rsidR="00111B64" w:rsidRDefault="00BE10F4" w:rsidP="00BE10F4">
      <w:pPr>
        <w:pStyle w:val="ProductList-Bullet"/>
        <w:numPr>
          <w:ilvl w:val="0"/>
          <w:numId w:val="82"/>
        </w:numPr>
      </w:pPr>
      <w:r>
        <w:rPr>
          <w:b/>
        </w:rPr>
        <w:t>Personvern</w:t>
      </w:r>
      <w:r>
        <w:t xml:space="preserve">. Microsofts Personvernerklæring gjelder for Tjenesten og Data Box-enheten under disse Tilleggsvilkårene.   </w:t>
      </w:r>
    </w:p>
    <w:p w14:paraId="4461635A" w14:textId="77777777" w:rsidR="00111B64" w:rsidRDefault="00BE10F4" w:rsidP="00BE10F4">
      <w:pPr>
        <w:pStyle w:val="ProductList-Bullet"/>
        <w:numPr>
          <w:ilvl w:val="0"/>
          <w:numId w:val="82"/>
        </w:numPr>
      </w:pPr>
      <w:r>
        <w:rPr>
          <w:b/>
        </w:rPr>
        <w:t>Vilkår</w:t>
      </w:r>
      <w:r>
        <w:t xml:space="preserve">. Kunden samtykker i å overholde personvernlovgivning som gjelder for Kundens bruk av Tjenesten, behandling av data i Data Box-enheten og i Azure Storage, eller for Kundens flytting av Data Box-enheten som beskrevet i avsnittet Ansvar hvis Kunden flytter en Data Box-enhet mellom steder ovenfor. </w:t>
      </w:r>
    </w:p>
    <w:p w14:paraId="672D3BA0" w14:textId="77777777" w:rsidR="00111B64" w:rsidRDefault="00BE10F4" w:rsidP="00BE10F4">
      <w:pPr>
        <w:pStyle w:val="ProductList-Bullet"/>
        <w:numPr>
          <w:ilvl w:val="0"/>
          <w:numId w:val="82"/>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65">
        <w:r>
          <w:rPr>
            <w:color w:val="00467F"/>
            <w:u w:val="single"/>
          </w:rPr>
          <w:t>http://go.microsoft.com/?linkid=9840733</w:t>
        </w:r>
      </w:hyperlink>
      <w:r>
        <w:t>.</w:t>
      </w:r>
    </w:p>
    <w:p w14:paraId="4D55685A" w14:textId="77777777" w:rsidR="00111B64" w:rsidRDefault="00111B64">
      <w:pPr>
        <w:pStyle w:val="ProductList-Body"/>
        <w:jc w:val="right"/>
      </w:pPr>
    </w:p>
    <w:tbl>
      <w:tblPr>
        <w:tblStyle w:val="PURTable"/>
        <w:tblW w:w="0" w:type="dxa"/>
        <w:tblLook w:val="04A0" w:firstRow="1" w:lastRow="0" w:firstColumn="1" w:lastColumn="0" w:noHBand="0" w:noVBand="1"/>
      </w:tblPr>
      <w:tblGrid>
        <w:gridCol w:w="10916"/>
      </w:tblGrid>
      <w:tr w:rsidR="00111B64" w14:paraId="3CBFE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12EDE"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287DD79B" w14:textId="77777777" w:rsidR="00111B64" w:rsidRDefault="00111B64">
      <w:pPr>
        <w:pStyle w:val="ProductList-Body"/>
      </w:pPr>
    </w:p>
    <w:p w14:paraId="7EC5287A" w14:textId="77777777" w:rsidR="00111B64" w:rsidRDefault="00BE10F4">
      <w:pPr>
        <w:pStyle w:val="ProductList-Offering1Heading"/>
        <w:outlineLvl w:val="1"/>
      </w:pPr>
      <w:bookmarkStart w:id="430" w:name="_Sec1301"/>
      <w:r>
        <w:t>Maskinvarevilkår for Azure Stack Edge</w:t>
      </w:r>
      <w:bookmarkEnd w:id="430"/>
      <w:r>
        <w:fldChar w:fldCharType="begin"/>
      </w:r>
      <w:r>
        <w:instrText xml:space="preserve"> TC "</w:instrText>
      </w:r>
      <w:bookmarkStart w:id="431" w:name="_Toc52183316"/>
      <w:r>
        <w:instrText>Maskinvarevilkår for Azure Stack Edge</w:instrText>
      </w:r>
      <w:bookmarkEnd w:id="431"/>
      <w:r>
        <w:instrText>" \l 2</w:instrText>
      </w:r>
      <w:r>
        <w:fldChar w:fldCharType="end"/>
      </w:r>
    </w:p>
    <w:p w14:paraId="6CAEC1FC" w14:textId="77777777" w:rsidR="00111B64" w:rsidRDefault="00BE10F4">
      <w:pPr>
        <w:pStyle w:val="ProductList-ClauseHeading"/>
        <w:outlineLvl w:val="2"/>
      </w:pPr>
      <w:r>
        <w:t>Definisjoner</w:t>
      </w:r>
    </w:p>
    <w:p w14:paraId="0754CF85" w14:textId="77777777" w:rsidR="00111B64" w:rsidRDefault="00BE10F4">
      <w:pPr>
        <w:pStyle w:val="ProductList-Body"/>
      </w:pPr>
      <w:r>
        <w:rPr>
          <w:b/>
        </w:rPr>
        <w:t xml:space="preserve">Med </w:t>
      </w:r>
      <w:r>
        <w:rPr>
          <w:b/>
          <w:color w:val="00188F"/>
        </w:rPr>
        <w:t>"Azure Stack Edge Device"</w:t>
      </w:r>
      <w:r>
        <w:t xml:space="preserve"> menes maskinvareenheter, inkludert Programvare, som tilbys som en del av Azure Stack Edge-serien av enheter som beskrevet på </w:t>
      </w:r>
      <w:hyperlink r:id="rId166">
        <w:r>
          <w:rPr>
            <w:color w:val="00467F"/>
            <w:u w:val="single"/>
          </w:rPr>
          <w:t>https://azure.microsoft.com/en-us/products/azure-stack/edge/</w:t>
        </w:r>
      </w:hyperlink>
      <w:r>
        <w:t xml:space="preserve">. </w:t>
      </w:r>
    </w:p>
    <w:p w14:paraId="5BA9D53E" w14:textId="77777777" w:rsidR="00111B64" w:rsidRDefault="00BE10F4">
      <w:pPr>
        <w:pStyle w:val="ProductList-Body"/>
      </w:pPr>
      <w:r>
        <w:rPr>
          <w:b/>
        </w:rPr>
        <w:t xml:space="preserve">Med </w:t>
      </w:r>
      <w:r>
        <w:rPr>
          <w:b/>
          <w:color w:val="00188F"/>
        </w:rPr>
        <w:t>Azure Stack Edge Service eller "Service"</w:t>
      </w:r>
      <w:r>
        <w:t xml:space="preserve"> menes Azure-tjenesten som gjør det mulig for kunder å motta, klargjøre, bruke og administrere en Azure Stack Edge-enhet. For å unngå misforståelser: Tjenesten omfatter, men er ikke begrenset til, all tilknyttet teknologi eller funksjonalitet (f.eks. opprettelse av deling), informasjon, materialer og Tjeneste-oppdateringer. </w:t>
      </w:r>
    </w:p>
    <w:p w14:paraId="1D6680A5" w14:textId="77777777" w:rsidR="00111B64" w:rsidRDefault="00BE10F4">
      <w:pPr>
        <w:pStyle w:val="ProductList-Body"/>
      </w:pPr>
      <w:r>
        <w:rPr>
          <w:b/>
        </w:rPr>
        <w:t xml:space="preserve">Med </w:t>
      </w:r>
      <w:r>
        <w:rPr>
          <w:b/>
          <w:color w:val="00188F"/>
        </w:rPr>
        <w:t>"Programvare"</w:t>
      </w:r>
      <w:r>
        <w:t xml:space="preserve"> menes all programvare som leveres på eller i forbindelse med en Azure Stack Edge-enhet, inkludert alle verktøy, oppdateringer og tilhørende dokumentasjon.</w:t>
      </w:r>
    </w:p>
    <w:p w14:paraId="0061FA9C" w14:textId="77777777" w:rsidR="00111B64" w:rsidRDefault="00111B64">
      <w:pPr>
        <w:pStyle w:val="ProductList-Body"/>
      </w:pPr>
    </w:p>
    <w:p w14:paraId="49D7DCC8" w14:textId="77777777" w:rsidR="00111B64" w:rsidRDefault="00BE10F4">
      <w:pPr>
        <w:pStyle w:val="ProductList-ClauseHeading"/>
        <w:outlineLvl w:val="2"/>
      </w:pPr>
      <w:r>
        <w:t>Tjenestevilkår for Azure, Begrensninger</w:t>
      </w:r>
    </w:p>
    <w:p w14:paraId="793DC1A4" w14:textId="77777777" w:rsidR="00111B64" w:rsidRDefault="00BE10F4">
      <w:pPr>
        <w:pStyle w:val="ProductList-SubClauseHeading"/>
        <w:outlineLvl w:val="3"/>
      </w:pPr>
      <w:r>
        <w:t>Tjenestevilkår for Azure</w:t>
      </w:r>
    </w:p>
    <w:p w14:paraId="513AA8C3" w14:textId="77777777" w:rsidR="00111B64" w:rsidRDefault="00BE10F4">
      <w:pPr>
        <w:pStyle w:val="ProductList-BodyIndented"/>
      </w:pPr>
      <w:r>
        <w:t xml:space="preserve">Disse Maskinvarevilkårene for Azure Stack Edge ("Tilleggsvilkår") gjelder for Kundens mottak og bruk av Azure Stack Edge-enheten som en del av den samlede Tjenesten. Kundens bruk av Tjenesten er også underlagt Azure-tjenesteavtalen og -vilkårene som du finner på </w:t>
      </w:r>
      <w:hyperlink r:id="rId167">
        <w:r>
          <w:rPr>
            <w:color w:val="00467F"/>
            <w:u w:val="single"/>
          </w:rPr>
          <w:t>https://azure.microsoft.com/en-us/support/legal/</w:t>
        </w:r>
      </w:hyperlink>
      <w:r>
        <w:t>, som omfatter, men ikke er begrenset til, Kundens kundeavtale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Azure Stack Edge-enheten som del av Tjenesten.</w:t>
      </w:r>
    </w:p>
    <w:p w14:paraId="5269282A" w14:textId="77777777" w:rsidR="00111B64" w:rsidRDefault="00111B64">
      <w:pPr>
        <w:pStyle w:val="ProductList-BodyIndented"/>
      </w:pPr>
    </w:p>
    <w:p w14:paraId="2736BF9B" w14:textId="77777777" w:rsidR="00111B64" w:rsidRDefault="00BE10F4">
      <w:pPr>
        <w:pStyle w:val="ProductList-SubClauseHeading"/>
        <w:outlineLvl w:val="3"/>
      </w:pPr>
      <w:r>
        <w:t>Begrensninger</w:t>
      </w:r>
    </w:p>
    <w:p w14:paraId="7A6169CF" w14:textId="77777777" w:rsidR="00111B64" w:rsidRDefault="00BE10F4">
      <w:pPr>
        <w:pStyle w:val="ProductList-BodyIndented"/>
      </w:pPr>
      <w:r>
        <w:t>Kunden er ikke pålagt å bruke Azure Stack Edge-enheten til å overføre data til en Azure-tjeneste eller til å kjøre en hvilken som helst annen funksjonalitet, og Microsoft er ikke forpliktet til å fortsette å holde Azure Stack Edge-enheten eller andre maskinvareprodukter tilgjengelige i forbindelse med Tjenesten. Azure Stack Edge-enheten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Azure Stack Edge-enhet ut fra eget skjønn og egen avgjørelse alene. Microsoft kan etter eget skjønn avbryte Tjenesten i samsvar med vilkårene for Microsoft Azure-tjenester under vilkårene for Microsofts Elektroniske Tjenester.</w:t>
      </w:r>
    </w:p>
    <w:p w14:paraId="06251580" w14:textId="77777777" w:rsidR="00111B64" w:rsidRDefault="00111B64">
      <w:pPr>
        <w:pStyle w:val="ProductList-BodyIndented"/>
      </w:pPr>
    </w:p>
    <w:p w14:paraId="57B6872C" w14:textId="77777777" w:rsidR="00111B64" w:rsidRDefault="00BE10F4">
      <w:pPr>
        <w:pStyle w:val="ProductList-ClauseHeading"/>
        <w:outlineLvl w:val="2"/>
      </w:pPr>
      <w:r>
        <w:t>Bruk av Azure Stack Edge-enhet og -programvare</w:t>
      </w:r>
    </w:p>
    <w:p w14:paraId="106C7B41" w14:textId="77777777" w:rsidR="00111B64" w:rsidRDefault="00BE10F4">
      <w:pPr>
        <w:pStyle w:val="ProductList-SubClauseHeading"/>
        <w:outlineLvl w:val="3"/>
      </w:pPr>
      <w:r>
        <w:t>Vilkår for bruk av Azure Stack Edge</w:t>
      </w:r>
    </w:p>
    <w:p w14:paraId="2CC11F0B" w14:textId="77777777" w:rsidR="00111B64" w:rsidRDefault="00BE10F4">
      <w:pPr>
        <w:pStyle w:val="ProductList-BodyIndented"/>
      </w:pPr>
      <w:r>
        <w:t>Med forbehold for betaling av gjeldende gebyr gir Microsoft Kunden tillatelse til å bruke Azure Stack Edge-enheten, forutsatt at Kunden gjennomfører følgende:</w:t>
      </w:r>
    </w:p>
    <w:p w14:paraId="07D0A5D7" w14:textId="77777777" w:rsidR="00111B64" w:rsidRDefault="00111B64">
      <w:pPr>
        <w:pStyle w:val="ProductList-BodyIndented"/>
      </w:pPr>
    </w:p>
    <w:p w14:paraId="6A76EF76" w14:textId="77777777" w:rsidR="00111B64" w:rsidRDefault="00BE10F4" w:rsidP="00BE10F4">
      <w:pPr>
        <w:pStyle w:val="ProductList-Bullet"/>
        <w:numPr>
          <w:ilvl w:val="1"/>
          <w:numId w:val="83"/>
        </w:numPr>
      </w:pPr>
      <w:r>
        <w:rPr>
          <w:b/>
        </w:rPr>
        <w:t>Personvern</w:t>
      </w:r>
      <w:r>
        <w:t>. Kunden samtykker i å utvikle og implementere en personvernsstrategi som blant annet bevarer og sikkerhetskopierer kundedata som befinner seg og forblir lokalt på Azure Stack Edge-enheten, ved enhetssvikt, -tap eller -ødeleggelse.</w:t>
      </w:r>
    </w:p>
    <w:p w14:paraId="6FCD7135" w14:textId="77777777" w:rsidR="00111B64" w:rsidRDefault="00BE10F4" w:rsidP="00BE10F4">
      <w:pPr>
        <w:pStyle w:val="ProductList-Bullet"/>
        <w:numPr>
          <w:ilvl w:val="1"/>
          <w:numId w:val="83"/>
        </w:numPr>
      </w:pPr>
      <w:r>
        <w:rPr>
          <w:b/>
        </w:rPr>
        <w:t>Kundens fastsettelse av hensiktsmessighet</w:t>
      </w:r>
      <w:r>
        <w:t xml:space="preserve">. Kunden samtykker i (i) at Kunden bærer det fulle ansvaret for å fastsette om det er hensiktsmessig å bruke Azure Stack Edge-enheten slik det beskrives i disse Tilleggsvilkårene, og (ii) at Microsoft ikke har noe erstatningsansvar overfor Kunden eller en annen tredjepart for tap av data eller andre skader.  Kunden skal vurdere funksjonene og egenskapene til Azure Stack Edge-enheten basert på Kundens tiltenkte arbeidsbelastninger og applikasjoner for å finne ut om Azure Stack Edge-enheten er hensiktsmessig for å imøtekomme Kundens forretningsbehov. Azure Stack Edge Device har for eksempel Servicenivåmål (se Punktet "Servicenivåmål"), men ingen forpliktelser knyttet til tjenestenivåavtale (f.eks. vedrørende oppetid, løsning av brukerstøtteproblemer, osv.) og har funksjonene beskrevet på </w:t>
      </w:r>
      <w:hyperlink r:id="rId168">
        <w:r>
          <w:rPr>
            <w:color w:val="00467F"/>
            <w:u w:val="single"/>
          </w:rPr>
          <w:t>https://aka.ms.AzureSrackEdgeDoc</w:t>
        </w:r>
      </w:hyperlink>
      <w:r>
        <w:t>.</w:t>
      </w:r>
    </w:p>
    <w:p w14:paraId="377CFB4F" w14:textId="77777777" w:rsidR="00111B64" w:rsidRDefault="00BE10F4" w:rsidP="00BE10F4">
      <w:pPr>
        <w:pStyle w:val="ProductList-Bullet"/>
        <w:numPr>
          <w:ilvl w:val="1"/>
          <w:numId w:val="83"/>
        </w:numPr>
      </w:pPr>
      <w:r>
        <w:rPr>
          <w:b/>
        </w:rPr>
        <w:t>Ingen Overføring eller Tilgang</w:t>
      </w:r>
      <w:r>
        <w:t>. Kunden samtykker i ikke å selge, overdra eller overføre Azure Stack Edge-enheten, og vil ikke direkte eller indirekte (gjennom en tredjepart) vise, åpne, endre, demontere eller på annen måte tukle med Azure Stack Edge-enheten (inkludert Programvaren).</w:t>
      </w:r>
    </w:p>
    <w:p w14:paraId="50C1E5AF" w14:textId="77777777" w:rsidR="00111B64" w:rsidRDefault="00BE10F4" w:rsidP="00BE10F4">
      <w:pPr>
        <w:pStyle w:val="ProductList-Bullet"/>
        <w:numPr>
          <w:ilvl w:val="1"/>
          <w:numId w:val="83"/>
        </w:numPr>
      </w:pPr>
      <w:r>
        <w:rPr>
          <w:b/>
        </w:rPr>
        <w:t>Akkreditering</w:t>
      </w:r>
      <w:r>
        <w:t>. I den grad Kunden er en offentlig enhet, gir Microsoft også Kunden rett til å plassere Azure Stack Edge-enheten gjennom sine akkrediteringsprosesser for å imøtekomme sine behov, inkludert uten begrensning, akkrediteringskrav og -prosesser for bruk i et uklassifisert, hemmelig eller topphemmelig domene.</w:t>
      </w:r>
    </w:p>
    <w:p w14:paraId="39953833" w14:textId="77777777" w:rsidR="00111B64" w:rsidRDefault="00111B64">
      <w:pPr>
        <w:pStyle w:val="ProductList-BodyIndented"/>
      </w:pPr>
    </w:p>
    <w:p w14:paraId="2C99DD43" w14:textId="77777777" w:rsidR="00111B64" w:rsidRDefault="00BE10F4">
      <w:pPr>
        <w:pStyle w:val="ProductList-ClauseHeading"/>
        <w:outlineLvl w:val="2"/>
      </w:pPr>
      <w:r>
        <w:t>Programvare</w:t>
      </w:r>
    </w:p>
    <w:p w14:paraId="25CA19ED" w14:textId="77777777" w:rsidR="00111B64" w:rsidRDefault="00BE10F4">
      <w:pPr>
        <w:pStyle w:val="ProductList-Body"/>
      </w:pPr>
      <w:r>
        <w:t xml:space="preserve">Det gis lisens på Programvaren. Den selges ikke. Microsoft gir Kunden en begrenset, ikke-eksklusiv, ikke-overførbar lisens for å bruke Programvaren med Azure Stack Edge-enheten, og til intet annet formål. Microsoft forbeholder seg alle andre rettigheter. Denne lisensen gir ikke Kunden noen rettigheter til, og Kunden kan ikke: (i) bruke eller virtualisere funksjoner i Programvaren uavhengig av Azure Stack Edge-enheten; (ii) publisere, kopiere, leie ut, lease eller låne bort Programvaren; (iii) omgå tekniske restriksjoner i Programvaren eller restriksjoner i dokumentasjonen til Azure Stack Edge-enheten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Ved en eventuell konflikt mellom disse Tilleggsvilkårene og eventuelle separate lisensvilkår for separate moduler eller agenter som brukes i forbindelse med Azure Stack Edge-enheten, skal de separate lisensvilkårene for disse modulene eller agentene gjelde for og styre bruken av slike moduler eller agenter. </w:t>
      </w:r>
    </w:p>
    <w:p w14:paraId="5551509E" w14:textId="77777777" w:rsidR="00111B64" w:rsidRDefault="00111B64">
      <w:pPr>
        <w:pStyle w:val="ProductList-Body"/>
      </w:pPr>
    </w:p>
    <w:p w14:paraId="2B8EAE18" w14:textId="77777777" w:rsidR="00111B64" w:rsidRDefault="00BE10F4">
      <w:pPr>
        <w:pStyle w:val="ProductList-SubClauseHeading"/>
        <w:outlineLvl w:val="3"/>
      </w:pPr>
      <w:r>
        <w:t>Begrensninger</w:t>
      </w:r>
    </w:p>
    <w:p w14:paraId="1BB98964" w14:textId="77777777" w:rsidR="00111B64" w:rsidRDefault="00BE10F4">
      <w:pPr>
        <w:pStyle w:val="ProductList-BodyIndented"/>
      </w:pPr>
      <w:r>
        <w:t xml:space="preserve">Kunden kan ikke bruke Programvaren til sammenligning eller ytelsesmåling, med unntak for intern bruk hos Kunden, og kan ikke publisere eller utlevere resultatene i den forbindelse.  </w:t>
      </w:r>
    </w:p>
    <w:p w14:paraId="37D87D6C" w14:textId="77777777" w:rsidR="00111B64" w:rsidRDefault="00111B64">
      <w:pPr>
        <w:pStyle w:val="ProductList-BodyIndented"/>
      </w:pPr>
    </w:p>
    <w:p w14:paraId="075065A4" w14:textId="77777777" w:rsidR="00111B64" w:rsidRDefault="00BE10F4">
      <w:pPr>
        <w:pStyle w:val="ProductList-SubClauseHeading"/>
        <w:outlineLvl w:val="3"/>
      </w:pPr>
      <w:r>
        <w:t>Aktivering/tillatelse for Internett-baserte tjenester</w:t>
      </w:r>
    </w:p>
    <w:p w14:paraId="3257EA0B" w14:textId="77777777" w:rsidR="00111B64" w:rsidRDefault="00BE10F4">
      <w:pPr>
        <w:pStyle w:val="ProductList-BodyIndented"/>
      </w:pPr>
      <w:r>
        <w:t xml:space="preserve">Hvis det er nødvendig å aktivere Programvaren, knytter aktiveringen bruken av Programvaren til en bestemt enhet. Under aktivering og påfølgende bruk av enheten kan Programvaren sende informasjon om Programvaren og enheten til Microsoft, inkludert enhetsegenskaper (f.eks. node-, chassis- og komponentnumre, programvare- og fastvareversjoner, tidsstempler for registrering, osv.) samt Kundemiljødetaljer (f.eks. Internett-protokolladresser for enheten, enhetsnavn, klokkeslett og oppdateringsserverens IP-adresse). </w:t>
      </w:r>
    </w:p>
    <w:p w14:paraId="71BA7AF0" w14:textId="77777777" w:rsidR="00111B64" w:rsidRDefault="00BE10F4">
      <w:pPr>
        <w:pStyle w:val="ProductList-BodyIndented"/>
      </w:pPr>
      <w:r>
        <w:t xml:space="preserve">Microsoft bruker denne informasjonen til å gjøre de nettbaserte tjenestene tilgjengelige for Kunden. Ved å bruke Azure Stack Edge-enheten og Programvaren samtykker Kunden i at denne informasjonen overføres til Microsoft.  </w:t>
      </w:r>
    </w:p>
    <w:p w14:paraId="1A0B4C51" w14:textId="77777777" w:rsidR="00111B64" w:rsidRDefault="00111B64">
      <w:pPr>
        <w:pStyle w:val="ProductList-BodyIndented"/>
      </w:pPr>
    </w:p>
    <w:p w14:paraId="3E7B6E1B" w14:textId="77777777" w:rsidR="00111B64" w:rsidRDefault="00BE10F4">
      <w:pPr>
        <w:pStyle w:val="ProductList-SubClauseHeading"/>
        <w:outlineLvl w:val="3"/>
      </w:pPr>
      <w:r>
        <w:t>Programvareoppdateringer</w:t>
      </w:r>
    </w:p>
    <w:p w14:paraId="203BE1DE" w14:textId="77777777" w:rsidR="00111B64" w:rsidRDefault="00BE10F4">
      <w:pPr>
        <w:pStyle w:val="ProductList-BodyIndented"/>
      </w:pPr>
      <w:r>
        <w:t>Microsoft kan tilgjengeliggjøre oppdateringer for Azure Stack Edge-enheten. Hvis oppdateringer tilgjengeliggjøres, blir oppdateringer fra Microsoft lisensiert av Microsoft, og eventuelle tredjepartsoppdateringer lisensieres av den gjeldende tredjeparten.  For å fortsette å motta støtte for Azure Stack Edge-enheten godtar Kunden at Kunden vil holde seg oppdatert med gjeldende oppdateringer ved å laste ned og bruke de nyeste oppdateringene.</w:t>
      </w:r>
    </w:p>
    <w:p w14:paraId="3454D63E" w14:textId="77777777" w:rsidR="00111B64" w:rsidRDefault="00111B64">
      <w:pPr>
        <w:pStyle w:val="ProductList-BodyIndented"/>
      </w:pPr>
    </w:p>
    <w:p w14:paraId="35ABE523" w14:textId="77777777" w:rsidR="00111B64" w:rsidRDefault="00BE10F4">
      <w:pPr>
        <w:pStyle w:val="ProductList-ClauseHeading"/>
        <w:outlineLvl w:val="2"/>
      </w:pPr>
      <w:r>
        <w:t>Bruk av Azure Stack Edge-enheten</w:t>
      </w:r>
    </w:p>
    <w:p w14:paraId="1E8236AD" w14:textId="77777777" w:rsidR="00111B64" w:rsidRDefault="00BE10F4">
      <w:pPr>
        <w:pStyle w:val="ProductList-Body"/>
      </w:pPr>
      <w:r>
        <w:t>Som en del av Tjenesten tillater Microsoft Kunden å bruke Azure Stack Edge-enheten så lenge Kunden har et aktivt abonnement på Tjenesten. Hvis Kunden ikke lenger har et aktivt abonnement og ikke returnerer Azure Stack Edge-enheten, kan Microsoft anse Azure Stack Edge-enheten som tapt som angitt i Punktet "Eierrettigheter og risiko for tap; Forsendelses- og returansvar".</w:t>
      </w:r>
    </w:p>
    <w:p w14:paraId="04783EDA" w14:textId="77777777" w:rsidR="00111B64" w:rsidRDefault="00111B64">
      <w:pPr>
        <w:pStyle w:val="ProductList-Body"/>
      </w:pPr>
    </w:p>
    <w:p w14:paraId="140FE6EC" w14:textId="77777777" w:rsidR="00111B64" w:rsidRDefault="00BE10F4">
      <w:pPr>
        <w:pStyle w:val="ProductList-ClauseHeading"/>
        <w:outlineLvl w:val="2"/>
      </w:pPr>
      <w:r>
        <w:t>Eierrettigheter og risiko for tap; Forsendelses- og returansvar</w:t>
      </w:r>
    </w:p>
    <w:p w14:paraId="411AA847" w14:textId="77777777" w:rsidR="00111B64" w:rsidRDefault="00BE10F4">
      <w:pPr>
        <w:pStyle w:val="ProductList-SubClauseHeading"/>
        <w:outlineLvl w:val="3"/>
      </w:pPr>
      <w:r>
        <w:t>Eierrettigheter og risiko for tap</w:t>
      </w:r>
    </w:p>
    <w:p w14:paraId="36B67CA4" w14:textId="77777777" w:rsidR="00111B64" w:rsidRDefault="00BE10F4">
      <w:pPr>
        <w:pStyle w:val="ProductList-BodyIndented"/>
      </w:pPr>
      <w:r>
        <w:t xml:space="preserve">Alle rettigheter, eierrettigheter og interesser i enhver Azure Stack Edge-enhet er og skal forbli Microsofts eiendom, og unntatt slik det uttrykkelig angis i disse Tilleggsvilkårene, gis det ingen rettigheter til noen Azure Stack Edge-enhet (herunder rettigheter til patent, opphavsrett, forretningshemmeligheter, varemerke eller andre eiendomsrettigheter). Kunden skal kompensere Microsoft for eventuelle tap, skader eller ødeleggelser på, eller av, en Azure Stack Edge-enhet mens den er hos Kunden eller under omstendighetene som beskrives i Punktet "Ansvar hvis Kunden flytter en Azure Stack Edge-enhet mellom Kundens Avdelinger". Kunden er ansvarlig for å inspisere Azure Stack Edge-enheten ved mottak fra fraktselskapet og for straks å melde om eventuelle skader til Microsoft Support på adbeops@microsoft.com. Kunden bærer all risiko for tap av, eller skade på, Azure Stack Edge-enheten etter at den er levert av fraktselskapet til Kundens angitte adresse frem til fraktselskapet utpekt av Microsoft aksepterer Azure Stack Edge-enheten for returlevering. Hvis Kunden foretrekker å avtale Kundens egen henting og/eller retur av Azure Stack Edge-enheten i henhold til Punktet "Forsendelse og retur av Azure Stack Edge-enhet" nedenfor, er Kunden ansvarlig for all risiko for tap av, eller eventuell skade på Azure Stack Edge-enheten til den er returnert til, og godtatt av Microsoft. </w:t>
      </w:r>
    </w:p>
    <w:p w14:paraId="11D8790C" w14:textId="77777777" w:rsidR="00111B64" w:rsidRDefault="00111B64">
      <w:pPr>
        <w:pStyle w:val="ProductList-BodyIndented"/>
      </w:pPr>
    </w:p>
    <w:p w14:paraId="38A87031" w14:textId="77777777" w:rsidR="00111B64" w:rsidRDefault="00BE10F4">
      <w:pPr>
        <w:pStyle w:val="ProductList-BodyIndented"/>
      </w:pPr>
      <w:r>
        <w:t xml:space="preserve">Microsoft kan belaste Kunden med et gebyr for tapt enhet for Azure Stack Edge-enheten (eller tilsvarende) som angitt i tabellen på </w:t>
      </w:r>
      <w:hyperlink r:id="rId169">
        <w:r>
          <w:rPr>
            <w:color w:val="00467F"/>
            <w:u w:val="single"/>
          </w:rPr>
          <w:t>https://azure.microsoft.com/en-us/pricing/details/azure-stack/edge/</w:t>
        </w:r>
      </w:hyperlink>
      <w:r>
        <w:t xml:space="preserve">, (i) hvis Azure Stack Edge-enheten har gått tapt eller ble materielt skadet mens den var kundens ansvar, som beskrevet i forrige setning, eller (ii) hvis kunden ikke leverer Azure Stack Edge-enheten til fraktselskapet utpekt av Microsoft for retur eller returnerer Azure Stack Edge-enheten i henhold til Punktet "Forsendelse og retur av Azure Stack Edge-enhet" nedenfor innen 30 dager fra slutten på Kundens bruk av Tjenesten. Microsoft forbeholder seg retten til å endre gebyret som belastes for mistede eller tapte enheter, herunder, men ikke begrenset til, ved å belaste ulike beløp for ulike enhetsformaktorer. </w:t>
      </w:r>
    </w:p>
    <w:p w14:paraId="30E4CF6F" w14:textId="77777777" w:rsidR="00111B64" w:rsidRDefault="00111B64">
      <w:pPr>
        <w:pStyle w:val="ProductList-BodyIndented"/>
      </w:pPr>
    </w:p>
    <w:p w14:paraId="54F6A1AD" w14:textId="77777777" w:rsidR="00111B64" w:rsidRDefault="00BE10F4">
      <w:pPr>
        <w:pStyle w:val="ProductList-SubClauseHeading"/>
        <w:outlineLvl w:val="3"/>
      </w:pPr>
      <w:r>
        <w:t>Forsendelse og retur av Azure Stack Edge-enhet</w:t>
      </w:r>
    </w:p>
    <w:p w14:paraId="14A54736" w14:textId="77777777" w:rsidR="00111B64" w:rsidRDefault="00BE10F4">
      <w:pPr>
        <w:pStyle w:val="ProductList-BodyIndented"/>
      </w:pPr>
      <w:r>
        <w:t>Kunden skal være ansvarlig for en engangsfastsatt fraktkostnad for forsendelse av Azure Stack Edge-enheten fra Microsoft til Kunden og returforsendelse av den, i tillegg til eventuelle påløpte beløp for fraktselskapkostnader, eventuelle skatter eller gjeldende tollavgifter.  Ved retur av en Azure Stack Edge-enhet til Microsoft skal Kunden pakke og sende den samme enheten i samsvar med Microsofts instruksjoner, herunder ved å bruke et fraktselskap utpekt av Microsoft og emballasjen levert av Microsoft.  Hvis Kunden foretrekker å ordne Kundens egen henting og/eller retur av enheten, er Kunden ansvarlig for kostnadene ved frakt av Azure Stack Edge-enheten, inkludert tilstrekkelig beskyttelse mot tap av, eller skade på Azure Stack Edge-enheten (f.eks forsikringsdekning) under frakt. Kunden skal pakke og sende Azure Stack Edge-enheten i samsvar med Microsofts pakkeinstruksjoner. Kunden er også ansvarlig for å sørge for å fjerne alle Kundens data fra Azure Stack Edge-enheten før den returneres til Microsoft, inkludert, men ikke begrenset til, etter eventuelle Microsoft-utstedte prosesser for tømming eller rensing av Azure Stack Edge-enheten.</w:t>
      </w:r>
    </w:p>
    <w:p w14:paraId="23A9A288" w14:textId="77777777" w:rsidR="00111B64" w:rsidRDefault="00111B64">
      <w:pPr>
        <w:pStyle w:val="ProductList-BodyIndented"/>
      </w:pPr>
    </w:p>
    <w:p w14:paraId="3DCD12EC" w14:textId="77777777" w:rsidR="00111B64" w:rsidRDefault="00BE10F4">
      <w:pPr>
        <w:pStyle w:val="ProductList-ClauseHeading"/>
        <w:outlineLvl w:val="2"/>
      </w:pPr>
      <w:r>
        <w:t>Ansvar hvis Kunden flytter en Azure Stack Edge-enhet mellom Kundens avdelinger</w:t>
      </w:r>
    </w:p>
    <w:p w14:paraId="7F5BC790" w14:textId="77777777" w:rsidR="00111B64" w:rsidRDefault="00BE10F4">
      <w:pPr>
        <w:pStyle w:val="ProductList-Body"/>
      </w:pPr>
      <w:r>
        <w:t xml:space="preserve">Mens Kunden er i besittelse av en Azure Stack Edge-enhet, kan Kunden på Kundens egen risiko og for egen kostnad, transportere Azure Stack Edge-enheten til Kundens forskjellige avdelinger for å laste opp dataene sine i samsvar med dette Punktet og kravene i Tilleggsvilkårene. Kunden er ansvarlig for, på Kundens egen risiko og for egen kostnad, å innhente eventuelle eksportlisenser, importlisenser og andre offisielle tillatelser for eksport og import av Azure Stack Edge-enheten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Azure Stack Edge-enheten utenfor landegrensene til det landet der Kunden mottok Azure Stack Edge-enheten. Uavhengig av det foregående samtykker Kunden – hvis Kunden transporterer Azure Stack Edge-enheten til et annet sted slik det beskrives i dette Punktet – i å sørge for at Azure Stack Edge-enheten returneres til landet der Kunden mottok den opprinnelig, før forsendelse av Azure Stack Edge-enheten til Microsoft. Kunden bekrefter at det er en iboende risiko når data sendes på og i sammen med Azure Stack Edge-enheten, og at Microsoft ikke har noe erstatningsansvar overfor Kunden for eventuelle skader, tyveri eller tap som oppstår på en Azure Stack Edge-enhet eller på data som er lagret på en Azure Stack Edge-enhet, herunder, men ikke begrenset til, under transport. Det er Kundens ansvar å anskaffe den aktuelle brukerstøtteavtalen fra Microsoft for å oppfylle Kundens driftsmål for Azure Stack Edge-enheten. Avhengig av hvor kunden har tenkt å flytte Azure Stack Edge-enheten, kan Microsofts mulighet til å tilby maskinvareservice og brukerstøtte imidlertid bli forsinket eller kanskje være utilgjengelig. </w:t>
      </w:r>
    </w:p>
    <w:p w14:paraId="7F03EBB9" w14:textId="77777777" w:rsidR="00111B64" w:rsidRDefault="00111B64">
      <w:pPr>
        <w:pStyle w:val="ProductList-Body"/>
      </w:pPr>
    </w:p>
    <w:p w14:paraId="547727B2" w14:textId="77777777" w:rsidR="00111B64" w:rsidRDefault="00BE10F4">
      <w:pPr>
        <w:pStyle w:val="ProductList-ClauseHeading"/>
        <w:outlineLvl w:val="2"/>
      </w:pPr>
      <w:r>
        <w:t>Gebyrer</w:t>
      </w:r>
    </w:p>
    <w:p w14:paraId="7A3AAB81" w14:textId="77777777" w:rsidR="00111B64" w:rsidRDefault="00BE10F4">
      <w:pPr>
        <w:pStyle w:val="ProductList-Body"/>
      </w:pPr>
      <w:r>
        <w:t>Microsoft vil belaste Kunden angitte gebyrer i forbindelse med Kundens bruk av Azure Stack Edge-enheten som en del av Tjenesten, med den gjeldende gebyrplanen angitt på følgende måte: https://azure.microsoft.com/en-us/pricing/details/azure-stack/edge/. Klargjøring: Kunden kan bruke andre Azure-tjenester i forbindelse med Kundens bruk av Tjenesten, og Microsoft anser slike tjenester som separate tjenester som kan være underlagt separat beregnede gebyrer og kostnader. Kun eksempel: Azure Storage, Azure Compute og Azure IoT Hub er separate Azure-tjenester, og hvis de brukes (selv i forbindelse med Kundens bruk av Tjenesten), vil separat beregnede Azure-tjenester gjelde.</w:t>
      </w:r>
    </w:p>
    <w:p w14:paraId="37D27DE2" w14:textId="77777777" w:rsidR="00111B64" w:rsidRDefault="00111B64">
      <w:pPr>
        <w:pStyle w:val="ProductList-Body"/>
      </w:pPr>
    </w:p>
    <w:p w14:paraId="2134110F" w14:textId="77777777" w:rsidR="00111B64" w:rsidRDefault="00BE10F4">
      <w:pPr>
        <w:pStyle w:val="ProductList-ClauseHeading"/>
        <w:outlineLvl w:val="2"/>
      </w:pPr>
      <w:r>
        <w:t>Fortsatt gyldighet</w:t>
      </w:r>
    </w:p>
    <w:p w14:paraId="657F2AA3" w14:textId="77777777" w:rsidR="00111B64" w:rsidRDefault="00BE10F4">
      <w:pPr>
        <w:pStyle w:val="ProductList-Body"/>
      </w:pPr>
      <w:r>
        <w:t xml:space="preserve">Punktet Azure-tjenestevilkår, Programvare, Fortsatt gyldighet, Garantifraskrivelse, Personvernsvilkår og Lover for eksportkontroll skal fortsette å gjelde etter utløp eller opphør av disse Tilleggsvilkårene. </w:t>
      </w:r>
    </w:p>
    <w:p w14:paraId="5A93A646" w14:textId="77777777" w:rsidR="00111B64" w:rsidRDefault="00111B64">
      <w:pPr>
        <w:pStyle w:val="ProductList-Body"/>
      </w:pPr>
    </w:p>
    <w:p w14:paraId="6D5EBD51" w14:textId="77777777" w:rsidR="00111B64" w:rsidRDefault="00BE10F4">
      <w:pPr>
        <w:pStyle w:val="ProductList-ClauseHeading"/>
        <w:outlineLvl w:val="2"/>
      </w:pPr>
      <w:r>
        <w:t>Garantifraskrivelse</w:t>
      </w:r>
    </w:p>
    <w:p w14:paraId="6691D039" w14:textId="77777777" w:rsidR="00111B64" w:rsidRDefault="00BE10F4">
      <w:pPr>
        <w:pStyle w:val="ProductList-Body"/>
      </w:pPr>
      <w:r>
        <w:rPr>
          <w:b/>
        </w:rPr>
        <w:t>AZURE STACK EDGE-ENHETEN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02EE0808" w14:textId="77777777" w:rsidR="00111B64" w:rsidRDefault="00111B64">
      <w:pPr>
        <w:pStyle w:val="ProductList-Body"/>
      </w:pPr>
    </w:p>
    <w:p w14:paraId="00B6CEE9" w14:textId="77777777" w:rsidR="00111B64" w:rsidRDefault="00BE10F4">
      <w:pPr>
        <w:pStyle w:val="ProductList-ClauseHeading"/>
        <w:outlineLvl w:val="2"/>
      </w:pPr>
      <w:r>
        <w:t>Personvern: Behandling av personopplysninger</w:t>
      </w:r>
    </w:p>
    <w:p w14:paraId="002C7660" w14:textId="77777777" w:rsidR="00111B64" w:rsidRDefault="00BE10F4" w:rsidP="00BE10F4">
      <w:pPr>
        <w:pStyle w:val="ProductList-Bullet"/>
        <w:numPr>
          <w:ilvl w:val="0"/>
          <w:numId w:val="84"/>
        </w:numPr>
      </w:pPr>
      <w:r>
        <w:rPr>
          <w:b/>
        </w:rPr>
        <w:t>Personvern</w:t>
      </w:r>
      <w:r>
        <w:t xml:space="preserve">. Microsofts Personvernerklæring gjelder for Tjenesten og Data Box-enheten under disse Tilleggsvilkårene.  </w:t>
      </w:r>
    </w:p>
    <w:p w14:paraId="44C5EE0D" w14:textId="77777777" w:rsidR="00111B64" w:rsidRDefault="00BE10F4" w:rsidP="00BE10F4">
      <w:pPr>
        <w:pStyle w:val="ProductList-Bullet"/>
        <w:numPr>
          <w:ilvl w:val="0"/>
          <w:numId w:val="84"/>
        </w:numPr>
      </w:pPr>
      <w:r>
        <w:rPr>
          <w:b/>
        </w:rPr>
        <w:t>Vilkår</w:t>
      </w:r>
      <w:r>
        <w:t>. Kunden samtykker i å overholde personvernlovgivning som gjelder for Kundens bruk av Tjenesten, behandling av data i Azure Stack Edge-enheten og i Azure Storage, eller for Kundens flytting av Azure Stack Edge-enheten som beskrevet i Punktet "Ansvar hvis Kunden flytter en Azure Stack Edge-enhet mellom Avdelinger" ovenfor.</w:t>
      </w:r>
    </w:p>
    <w:p w14:paraId="784A43BD" w14:textId="77777777" w:rsidR="00111B64" w:rsidRDefault="00BE10F4" w:rsidP="00BE10F4">
      <w:pPr>
        <w:pStyle w:val="ProductList-Bullet"/>
        <w:numPr>
          <w:ilvl w:val="0"/>
          <w:numId w:val="84"/>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0">
        <w:r>
          <w:rPr>
            <w:color w:val="00467F"/>
            <w:u w:val="single"/>
          </w:rPr>
          <w:t>http://go.microsoft.com/?linkid=9840733</w:t>
        </w:r>
      </w:hyperlink>
      <w:r>
        <w:t>.</w:t>
      </w:r>
    </w:p>
    <w:p w14:paraId="5415A8D0" w14:textId="77777777" w:rsidR="00111B64" w:rsidRDefault="00111B64">
      <w:pPr>
        <w:pStyle w:val="ProductList-Body"/>
      </w:pPr>
    </w:p>
    <w:p w14:paraId="5DFA16D7" w14:textId="77777777" w:rsidR="00111B64" w:rsidRDefault="00BE10F4">
      <w:pPr>
        <w:pStyle w:val="ProductList-ClauseHeading"/>
        <w:outlineLvl w:val="2"/>
      </w:pPr>
      <w:r>
        <w:t>Tjenestenivåmål</w:t>
      </w:r>
    </w:p>
    <w:p w14:paraId="5E4B29CB" w14:textId="77777777" w:rsidR="00111B64" w:rsidRDefault="00BE10F4">
      <w:pPr>
        <w:pStyle w:val="ProductList-Body"/>
      </w:pPr>
      <w:r>
        <w:t>Azure Stack Edge-enheten har Tjenestenivåmål (SLO) for (a) levering av Azure Stack Edge-enheten; og (b) utskifting av Feltutskiftbare enheter eller FRU-er. SLO-ene eller manglende overholdelse av SLO-ene gir ikke noe grunnlag for økonomisk gjenvinning eller avhjelp. Klargjøring: SLO-ene er adskilt og forskjellige fra Azure-tjenestenivåavtaleforpliktelser (SLA), som angitt i Tjenestenivåavtalen for Microsofts Elektroniske Tjenester. Ytterligere klargjøring: Azure Stack Edge-enheten har ikke noen aktuelle Azure-SLA-er.</w:t>
      </w:r>
    </w:p>
    <w:p w14:paraId="048F3BF9"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4067B1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C702A"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6508EF92" w14:textId="77777777" w:rsidR="00111B64" w:rsidRDefault="00111B64">
      <w:pPr>
        <w:pStyle w:val="ProductList-Body"/>
      </w:pPr>
    </w:p>
    <w:p w14:paraId="22DB9AC5" w14:textId="77777777" w:rsidR="00111B64" w:rsidRDefault="00BE10F4">
      <w:pPr>
        <w:pStyle w:val="ProductList-Offering1Heading"/>
        <w:outlineLvl w:val="1"/>
      </w:pPr>
      <w:bookmarkStart w:id="432" w:name="_Sec1302"/>
      <w:r>
        <w:t>Maskinvarevilkår for Azure Stack Hub Ruggedized fra Microsoft</w:t>
      </w:r>
      <w:bookmarkEnd w:id="432"/>
      <w:r>
        <w:fldChar w:fldCharType="begin"/>
      </w:r>
      <w:r>
        <w:instrText xml:space="preserve"> TC "</w:instrText>
      </w:r>
      <w:bookmarkStart w:id="433" w:name="_Toc52183317"/>
      <w:r>
        <w:instrText>Maskinvarevilkår for Azure Stack Hub Ruggedized fra Microsoft</w:instrText>
      </w:r>
      <w:bookmarkEnd w:id="433"/>
      <w:r>
        <w:instrText>" \l 2</w:instrText>
      </w:r>
      <w:r>
        <w:fldChar w:fldCharType="end"/>
      </w:r>
    </w:p>
    <w:p w14:paraId="5DCD2C2A" w14:textId="77777777" w:rsidR="00111B64" w:rsidRDefault="00BE10F4">
      <w:pPr>
        <w:pStyle w:val="ProductList-ClauseHeading"/>
        <w:outlineLvl w:val="2"/>
      </w:pPr>
      <w:r>
        <w:t>Definisjoner</w:t>
      </w:r>
    </w:p>
    <w:p w14:paraId="232434BB" w14:textId="77777777" w:rsidR="00111B64" w:rsidRDefault="00BE10F4">
      <w:pPr>
        <w:pStyle w:val="ProductList-Body"/>
      </w:pPr>
      <w:r>
        <w:rPr>
          <w:b/>
        </w:rPr>
        <w:t xml:space="preserve">Med </w:t>
      </w:r>
      <w:r>
        <w:rPr>
          <w:b/>
          <w:color w:val="00188F"/>
        </w:rPr>
        <w:t>dokumentasjon</w:t>
      </w:r>
      <w:r>
        <w:t xml:space="preserve"> menes Ruggedized Azure Stack Hub-brukerdokumentasjonen angitt på </w:t>
      </w:r>
      <w:hyperlink r:id="rId171">
        <w:r>
          <w:rPr>
            <w:color w:val="00467F"/>
            <w:u w:val="single"/>
          </w:rPr>
          <w:t>https://aka.ms/azurestackhubrfm</w:t>
        </w:r>
      </w:hyperlink>
      <w:r>
        <w:t>.</w:t>
      </w:r>
    </w:p>
    <w:p w14:paraId="3F07ABDF" w14:textId="77777777" w:rsidR="00111B64" w:rsidRDefault="00BE10F4">
      <w:pPr>
        <w:pStyle w:val="ProductList-Body"/>
      </w:pPr>
      <w:r>
        <w:rPr>
          <w:color w:val="00188F"/>
        </w:rPr>
        <w:t xml:space="preserve">Med </w:t>
      </w:r>
      <w:r>
        <w:rPr>
          <w:b/>
        </w:rPr>
        <w:t>Azure Stack Hub Ruggedized fra Microsoft</w:t>
      </w:r>
      <w:r>
        <w:t xml:space="preserve"> eller </w:t>
      </w:r>
      <w:r>
        <w:rPr>
          <w:b/>
          <w:color w:val="00188F"/>
        </w:rPr>
        <w:t>Appliance</w:t>
      </w:r>
      <w:r>
        <w:t xml:space="preserve"> menes et integrert maskinvaresystem, inkludert Programvare, som Microsoft kan tilby som en del av Azure Stack-serien av Apparater som beskrevet på </w:t>
      </w:r>
      <w:hyperlink r:id="rId172">
        <w:r>
          <w:rPr>
            <w:color w:val="00467F"/>
            <w:u w:val="single"/>
          </w:rPr>
          <w:t>https://azure.microsoft.com/en-us/overview/azure-stack/</w:t>
        </w:r>
      </w:hyperlink>
      <w:r>
        <w:t>, for Kundens bruk i Kundens utpekte lokaler.</w:t>
      </w:r>
    </w:p>
    <w:p w14:paraId="24595DDC" w14:textId="77777777" w:rsidR="00111B64" w:rsidRDefault="00BE10F4">
      <w:pPr>
        <w:pStyle w:val="ProductList-Body"/>
      </w:pPr>
      <w:r>
        <w:rPr>
          <w:b/>
        </w:rPr>
        <w:t xml:space="preserve">Med </w:t>
      </w:r>
      <w:r>
        <w:rPr>
          <w:b/>
          <w:color w:val="00188F"/>
        </w:rPr>
        <w:t>Azure Stack Hub Ruggedized Service</w:t>
      </w:r>
      <w:r>
        <w:t xml:space="preserve"> eller </w:t>
      </w:r>
      <w:r>
        <w:rPr>
          <w:b/>
          <w:color w:val="00188F"/>
        </w:rPr>
        <w:t>Service</w:t>
      </w:r>
      <w:r>
        <w:t xml:space="preserve"> menes Azure-tjenesten som gjør det mulig for Kunder å motta, klargjøre, bruke og administrere Apparatet ved kjøring av Azure-tjenester. For å unngå misforståelser: Tjenesten omfatter, men er ikke begrenset til, all tilknyttet teknologi eller funksjonalitet, informasjon, materialer og Tjeneste-oppdateringer.</w:t>
      </w:r>
    </w:p>
    <w:p w14:paraId="13727E37" w14:textId="77777777" w:rsidR="00111B64" w:rsidRDefault="00BE10F4">
      <w:pPr>
        <w:pStyle w:val="ProductList-Body"/>
      </w:pPr>
      <w:r>
        <w:t>Med</w:t>
      </w:r>
      <w:r>
        <w:rPr>
          <w:b/>
          <w:color w:val="00188F"/>
        </w:rPr>
        <w:t>Programvare</w:t>
      </w:r>
      <w:r>
        <w:t xml:space="preserve"> menes all programvare i objektkodeform som leveres på eller sammen med et Apparat, herunder alle verktøy, oppdateringer og tilhørende dokumentasjon.</w:t>
      </w:r>
    </w:p>
    <w:p w14:paraId="2A60CDC9" w14:textId="77777777" w:rsidR="00111B64" w:rsidRDefault="00111B64">
      <w:pPr>
        <w:pStyle w:val="ProductList-Body"/>
      </w:pPr>
    </w:p>
    <w:p w14:paraId="5EC36EA3" w14:textId="77777777" w:rsidR="00111B64" w:rsidRDefault="00BE10F4">
      <w:pPr>
        <w:pStyle w:val="ProductList-ClauseHeading"/>
        <w:outlineLvl w:val="2"/>
      </w:pPr>
      <w:r>
        <w:t>Tjenestevilkår for Azure, Begrensninger</w:t>
      </w:r>
    </w:p>
    <w:p w14:paraId="0A783C29" w14:textId="77777777" w:rsidR="00111B64" w:rsidRDefault="00BE10F4">
      <w:pPr>
        <w:pStyle w:val="ProductList-SubClauseHeading"/>
        <w:outlineLvl w:val="3"/>
      </w:pPr>
      <w:r>
        <w:t>Tjenestevilkår for Azure</w:t>
      </w:r>
    </w:p>
    <w:p w14:paraId="41A8954F" w14:textId="77777777" w:rsidR="00111B64" w:rsidRDefault="00BE10F4">
      <w:pPr>
        <w:pStyle w:val="ProductList-BodyIndented"/>
      </w:pPr>
      <w:r>
        <w:t xml:space="preserve">Disse Maskinvarevilkårene for Ruggedized Azure Stack Hub Appliance ("Tilleggsvilkår") gjelder for Kundens mottak og bruk av Apparatet som en del av den samlede Tjenesten. Kundens bruk av Tjenesten er også underlagt Azure-tjenesteavtalen og -vilkårene som du finner på </w:t>
      </w:r>
      <w:hyperlink r:id="rId173">
        <w:r>
          <w:rPr>
            <w:color w:val="00467F"/>
            <w:u w:val="single"/>
          </w:rPr>
          <w:t>https://azure.microsoft.com/en-us/support/legal/</w:t>
        </w:r>
      </w:hyperlink>
      <w:r>
        <w:t>, som omfatter, men ikke er begrenset til, Kundens kundeavtale eller annen lisensavtale og Vilkårene for Elektroniske Tjenester. Disse Tilleggsvilkårene kommer i tillegg til, men endrer ikke eksisterende vilkår i Azure-tjenesteavtalen og -vilkårene. Ved en eventuell konflikt mellom disse Tilleggsvilkårene og noen av vilkårene som omfatter Azure-tjenesteavtalen og -vilkårene, skal Tilleggsvilkårene gjelde og styre med hensyn til bruken av Apparatet som del av Tjenesten.</w:t>
      </w:r>
    </w:p>
    <w:p w14:paraId="7B74DC2D" w14:textId="77777777" w:rsidR="00111B64" w:rsidRDefault="00111B64">
      <w:pPr>
        <w:pStyle w:val="ProductList-BodyIndented"/>
      </w:pPr>
    </w:p>
    <w:p w14:paraId="4D2F9A71" w14:textId="77777777" w:rsidR="00111B64" w:rsidRDefault="00BE10F4">
      <w:pPr>
        <w:pStyle w:val="ProductList-SubClauseHeading"/>
        <w:outlineLvl w:val="3"/>
      </w:pPr>
      <w:r>
        <w:t>Begrensninger</w:t>
      </w:r>
    </w:p>
    <w:p w14:paraId="3644B0B3" w14:textId="77777777" w:rsidR="00111B64" w:rsidRDefault="00BE10F4">
      <w:pPr>
        <w:pStyle w:val="ProductList-BodyIndented"/>
      </w:pPr>
      <w:r>
        <w:t>Microsoft er ikke forpliktet til å fortsette å holde Apparatet eller andre maskinvareprodukter tilgjengelige i forbindelse med Tjenesten. Apparatet kan være utilgjengelig i enkelte regioner eller jurisdiksjoner, og selv der den finnes, er den avhengig av tilgjengelighet. Microsoft er ikke ansvarlig for forsinkelser knyttet til Tjenesten som er utenfor Microsofts direkte kontroll. Microsoft forbeholder seg retten til å nekte hvem som helst tilgang til Tjenesten og tilknyttet Apparat ut fra eget skjønn og egen avgjørelse alene. Microsoft kan etter eget skjønn avbryte Tjenesten i samsvar med vilkårene for Microsoft Azure-tjenester under vilkårene for Microsofts Elektroniske Tjenester.</w:t>
      </w:r>
    </w:p>
    <w:p w14:paraId="043BA018" w14:textId="77777777" w:rsidR="00111B64" w:rsidRDefault="00111B64">
      <w:pPr>
        <w:pStyle w:val="ProductList-BodyIndented"/>
      </w:pPr>
    </w:p>
    <w:p w14:paraId="7E795CC1" w14:textId="77777777" w:rsidR="00111B64" w:rsidRDefault="00BE10F4">
      <w:pPr>
        <w:pStyle w:val="ProductList-ClauseHeading"/>
        <w:outlineLvl w:val="2"/>
      </w:pPr>
      <w:r>
        <w:t>Bruk av Apparatet og Programvaren</w:t>
      </w:r>
    </w:p>
    <w:p w14:paraId="10E8667B" w14:textId="77777777" w:rsidR="00111B64" w:rsidRDefault="00BE10F4">
      <w:pPr>
        <w:pStyle w:val="ProductList-SubClauseHeading"/>
        <w:outlineLvl w:val="3"/>
      </w:pPr>
      <w:r>
        <w:t>Vilkår for bruk av Apparat</w:t>
      </w:r>
    </w:p>
    <w:p w14:paraId="3EB034A8" w14:textId="77777777" w:rsidR="00111B64" w:rsidRDefault="00BE10F4">
      <w:pPr>
        <w:pStyle w:val="ProductList-BodyIndented"/>
      </w:pPr>
      <w:r>
        <w:t>Med forbehold for betaling av gjeldende gebyr gir Microsoft Kunden tillatelse til å bruke Apparatet, forutsatt at Kunden gjennomfører følgende:</w:t>
      </w:r>
    </w:p>
    <w:p w14:paraId="08E0DECF" w14:textId="77777777" w:rsidR="00111B64" w:rsidRDefault="00BE10F4" w:rsidP="00BE10F4">
      <w:pPr>
        <w:pStyle w:val="ProductList-Bullet"/>
        <w:numPr>
          <w:ilvl w:val="1"/>
          <w:numId w:val="85"/>
        </w:numPr>
      </w:pPr>
      <w:r>
        <w:rPr>
          <w:b/>
        </w:rPr>
        <w:t>Personvern</w:t>
      </w:r>
      <w:r>
        <w:t xml:space="preserve">. Kunden samtykker i å ta visse forholdsregler angående kundedataene sine, som er å: (i) Sikkerhetskopiere og beskytte alle data før kopiering og lagring på Apparatet; (ii) ikke slette dataene fra Kundens lokaler og utstyr før Kunden har overført slike data fra Apparatet til Microsoft; og (iii) ta i bruk oppdateringer som beskrevet her, og utføre forebyggende vedlikehold som anbefalt av Microsoft. </w:t>
      </w:r>
    </w:p>
    <w:p w14:paraId="35D07382" w14:textId="77777777" w:rsidR="00111B64" w:rsidRDefault="00BE10F4" w:rsidP="00BE10F4">
      <w:pPr>
        <w:pStyle w:val="ProductList-Bullet"/>
        <w:numPr>
          <w:ilvl w:val="1"/>
          <w:numId w:val="85"/>
        </w:numPr>
      </w:pPr>
      <w:r>
        <w:rPr>
          <w:b/>
        </w:rPr>
        <w:t>Kundens fastsettelse av hensiktsmessighet</w:t>
      </w:r>
      <w:r>
        <w:t xml:space="preserve">. Kunden samtykker i (i) at Kunden bærer det fulle ansvaret for å fastsette om det er hensiktsmessig å bruke Apparatet slik det beskrives i disse Tilleggsvilkårene, og (ii) at Microsoft ikke har noe erstatningsansvar overfor Kunden eller en annen tredjepart for tap av data eller andre skader. </w:t>
      </w:r>
    </w:p>
    <w:p w14:paraId="18EC0092" w14:textId="77777777" w:rsidR="00111B64" w:rsidRDefault="00BE10F4" w:rsidP="00BE10F4">
      <w:pPr>
        <w:pStyle w:val="ProductList-Bullet"/>
        <w:numPr>
          <w:ilvl w:val="1"/>
          <w:numId w:val="85"/>
        </w:numPr>
      </w:pPr>
      <w:r>
        <w:rPr>
          <w:b/>
        </w:rPr>
        <w:t>Forutsetninger for distribusjon og anleggsvurdering</w:t>
      </w:r>
      <w:r>
        <w:t xml:space="preserve">. Kunden samtykker i å oppfylle Microsofts krav som er nødvendige for å støtte installasjon, bruk, vedlikehold og fjerning av Apparatet. </w:t>
      </w:r>
    </w:p>
    <w:p w14:paraId="30DE9950" w14:textId="77777777" w:rsidR="00111B64" w:rsidRDefault="00BE10F4" w:rsidP="00BE10F4">
      <w:pPr>
        <w:pStyle w:val="ProductList-Bullet"/>
        <w:numPr>
          <w:ilvl w:val="1"/>
          <w:numId w:val="85"/>
        </w:numPr>
      </w:pPr>
      <w:r>
        <w:rPr>
          <w:b/>
        </w:rPr>
        <w:t>Ingen Overføring eller Tilgang</w:t>
      </w:r>
      <w:r>
        <w:t>. Kunden samtykker i ikke å selge, overdra eller overføre Apparatet, og vil ikke direkte eller indirekte (gjennom en tredjepart) vise, åpne, endre, demontere eller på annen måte tukle med Apparatet (inkludert Programvaren).</w:t>
      </w:r>
    </w:p>
    <w:p w14:paraId="66AC5559" w14:textId="77777777" w:rsidR="00111B64" w:rsidRDefault="00111B64">
      <w:pPr>
        <w:pStyle w:val="ProductList-BodyIndented"/>
      </w:pPr>
    </w:p>
    <w:p w14:paraId="7C531583" w14:textId="77777777" w:rsidR="00111B64" w:rsidRDefault="00BE10F4">
      <w:pPr>
        <w:pStyle w:val="ProductList-SubClauseHeading"/>
        <w:outlineLvl w:val="3"/>
      </w:pPr>
      <w:r>
        <w:t>Akkreditering</w:t>
      </w:r>
    </w:p>
    <w:p w14:paraId="1A6D4F28" w14:textId="77777777" w:rsidR="00111B64" w:rsidRDefault="00BE10F4">
      <w:pPr>
        <w:pStyle w:val="ProductList-BodyIndented"/>
      </w:pPr>
      <w:r>
        <w:t>I den grad Kunden er en offentlig enhet, gir Microsoft også Kunden rett til å plassere Apparatet gjennom sine akkrediteringsprosesser for å imøtekomme sine behov, inkludert uten begrensning, akkrediteringskrav og -prosesser for bruk i et uklassifisert, hemmelig eller topphemmelig domene.</w:t>
      </w:r>
    </w:p>
    <w:p w14:paraId="6E828214" w14:textId="77777777" w:rsidR="00111B64" w:rsidRDefault="00111B64">
      <w:pPr>
        <w:pStyle w:val="ProductList-BodyIndented"/>
      </w:pPr>
    </w:p>
    <w:p w14:paraId="1FC51D39" w14:textId="77777777" w:rsidR="00111B64" w:rsidRDefault="00BE10F4">
      <w:pPr>
        <w:pStyle w:val="ProductList-SubClauseHeading"/>
        <w:outlineLvl w:val="3"/>
      </w:pPr>
      <w:r>
        <w:t>Programvare</w:t>
      </w:r>
    </w:p>
    <w:p w14:paraId="67FED32B" w14:textId="77777777" w:rsidR="00111B64" w:rsidRDefault="00BE10F4">
      <w:pPr>
        <w:pStyle w:val="ProductList-BodyIndented"/>
      </w:pPr>
      <w:r>
        <w:t>Det gis lisens på Programvaren. Den selges ikke. Microsoft gir Kunden en begrenset, ikke-eksklusiv, ikke-overførbar lisens for å bruke Programvaren med Apparatet, og til intet annet formål. Microsoft forbeholder seg alle andre rettigheter. Denne lisensen gir ikke Kunden noen rettigheter til, og Kunden kan ikke: (i) bruke eller virtualisere funksjoner i Programvaren uavhengig av Apparatet; (ii) publisere, kopiere, leie ut, lease eller låne bort Programvaren; (iii) omgå tekniske restriksjoner i Programvaren eller restriksjoner i dokumentasjonen til Apparatet (hvis det finnes); (iv) dele opp og kjøre deler av 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Programvaren, eller forsøke å gjøre det, med mindre gjeldende lov tillater det til tross for at disse vilkårene ikke gjør det, og i slike tilfeller, kan Kunden bare gjøre dette i henhold til gjeldende lov. Med forbehold om de foregående begrensningene er Kundens bruk av Programvaren underlagt programvarelisensvilkårene som presenteres eller på annen måte tilgjengeliggjøres for kunden i forbindelse med Apparatet, og inkluderer også uten begrensning eventuelle separate lisensvilkår for eventuelle separate moduler eller agenter for å kjøre ytterligere Azure-tjenester på eller i forbindelse med Apparatet. Ved en eventuell konflikt mellom disse Tilleggsvilkårene og eventuelle separate lisensvilkår for separate moduler eller agenter som brukes i forbindelse med Apparatet, skal de separate lisensvilkårene for disse modulene eller agentene gjelde for og styre bruken av slike moduler eller agenter.</w:t>
      </w:r>
    </w:p>
    <w:p w14:paraId="35F8130E" w14:textId="77777777" w:rsidR="00111B64" w:rsidRDefault="00111B64">
      <w:pPr>
        <w:pStyle w:val="ProductList-BodyIndented"/>
      </w:pPr>
    </w:p>
    <w:p w14:paraId="08FFD249" w14:textId="77777777" w:rsidR="00111B64" w:rsidRDefault="00BE10F4">
      <w:pPr>
        <w:pStyle w:val="ProductList-SubClauseHeading"/>
        <w:outlineLvl w:val="3"/>
      </w:pPr>
      <w:r>
        <w:t>Begrensninger for Ytelsestesting</w:t>
      </w:r>
    </w:p>
    <w:p w14:paraId="5932F7F6" w14:textId="77777777" w:rsidR="00111B64" w:rsidRDefault="00BE10F4">
      <w:pPr>
        <w:pStyle w:val="ProductList-BodyIndented"/>
      </w:pPr>
      <w:r>
        <w:t>Kunden kan ikke bruke Programvaren til sammenligning eller ytelsesmåling, med unntak for intern bruk hos Kunden, og kan ikke publisere eller utlevere resultatene i den forbindelse.</w:t>
      </w:r>
    </w:p>
    <w:p w14:paraId="135F701C" w14:textId="77777777" w:rsidR="00111B64" w:rsidRDefault="00111B64">
      <w:pPr>
        <w:pStyle w:val="ProductList-BodyIndented"/>
      </w:pPr>
    </w:p>
    <w:p w14:paraId="4F5CB08C" w14:textId="77777777" w:rsidR="00111B64" w:rsidRDefault="00BE10F4">
      <w:pPr>
        <w:pStyle w:val="ProductList-SubClauseHeading"/>
        <w:outlineLvl w:val="3"/>
      </w:pPr>
      <w:r>
        <w:t>Aktivering/tillatelse for Internett-baserte tjenester</w:t>
      </w:r>
    </w:p>
    <w:p w14:paraId="31EDC48D" w14:textId="77777777" w:rsidR="00111B64" w:rsidRDefault="00BE10F4">
      <w:pPr>
        <w:pStyle w:val="ProductList-BodyIndented"/>
      </w:pPr>
      <w:r>
        <w:t>Hvis det er nødvendig å aktivere Programvaren, knytter aktiveringen bruken av Programvaren til en bestemt enhet. Under aktiveringen og den etterfølgende bruken av enheten kan Programvaren sende informasjon om Programvaren og enheten til Microsoft, som beskrevet i Dokumentasjonen. Microsoft bruker denne telemetrien til å gjøre de nettbaserte tjenestene tilgjengelige for Kunden. Ved å bruke Apparatet og Programvaren samtykker Kunden i at denne informasjonen overføres til Microsoft.</w:t>
      </w:r>
    </w:p>
    <w:p w14:paraId="099A18F6" w14:textId="77777777" w:rsidR="00111B64" w:rsidRDefault="00111B64">
      <w:pPr>
        <w:pStyle w:val="ProductList-BodyIndented"/>
      </w:pPr>
    </w:p>
    <w:p w14:paraId="77BC50A2" w14:textId="77777777" w:rsidR="00111B64" w:rsidRDefault="00BE10F4">
      <w:pPr>
        <w:pStyle w:val="ProductList-SubClauseHeading"/>
        <w:outlineLvl w:val="3"/>
      </w:pPr>
      <w:r>
        <w:t>Programvareoppdateringer</w:t>
      </w:r>
    </w:p>
    <w:p w14:paraId="0E6E4AB2" w14:textId="77777777" w:rsidR="00111B64" w:rsidRDefault="00BE10F4">
      <w:pPr>
        <w:pStyle w:val="ProductList-BodyIndented"/>
      </w:pPr>
      <w:r>
        <w:t>Microsoft kan tilgjengeliggjøre Programvareoppdateringer for Apparatet. Hvis oppdateringer tilgjengeliggjøres, blir oppdateringer fra Microsoft lisensiert av Microsoft, og eventuelle tredjepartsoppdateringer lisensieres av den gjeldende tredjeparten. For å fortsette å motta støtte for Apparatet godtar Kunden at Kunden vil holde seg oppdatert med gjeldende oppdateringer ved å laste ned og bruke de nyeste oppdateringene i samsvar med Microsofts publiserte eller angitte retningslinjer.</w:t>
      </w:r>
    </w:p>
    <w:p w14:paraId="38343B3F" w14:textId="77777777" w:rsidR="00111B64" w:rsidRDefault="00111B64">
      <w:pPr>
        <w:pStyle w:val="ProductList-BodyIndented"/>
      </w:pPr>
    </w:p>
    <w:p w14:paraId="46D1BCA6" w14:textId="77777777" w:rsidR="00111B64" w:rsidRDefault="00BE10F4">
      <w:pPr>
        <w:pStyle w:val="ProductList-ClauseHeading"/>
        <w:outlineLvl w:val="2"/>
      </w:pPr>
      <w:r>
        <w:t>Levering, Distribusjon og Bruk av Apparatet</w:t>
      </w:r>
    </w:p>
    <w:p w14:paraId="773F0132" w14:textId="77777777" w:rsidR="00111B64" w:rsidRDefault="00BE10F4" w:rsidP="00BE10F4">
      <w:pPr>
        <w:pStyle w:val="ProductList-Bullet"/>
        <w:numPr>
          <w:ilvl w:val="0"/>
          <w:numId w:val="86"/>
        </w:numPr>
      </w:pPr>
      <w:r>
        <w:rPr>
          <w:b/>
        </w:rPr>
        <w:t>Levering</w:t>
      </w:r>
      <w:r>
        <w:t xml:space="preserve">. Tjenesten og Apparatet tilbys som en Microsoft-førstepartstjeneste under disse Tilleggsvilkårene og Azure-serviceavtalen og -vilkårene, som Microsoft vil levere Apparatet i henhold til, til Kundens spesifiserte avdeling ("Kundespesifisert Avdeling"), underlagt til tilgjengelighet av Tjenesten og Apparatet. </w:t>
      </w:r>
    </w:p>
    <w:p w14:paraId="471DD3A6" w14:textId="77777777" w:rsidR="00111B64" w:rsidRDefault="00BE10F4" w:rsidP="00BE10F4">
      <w:pPr>
        <w:pStyle w:val="ProductList-Bullet"/>
        <w:numPr>
          <w:ilvl w:val="0"/>
          <w:numId w:val="86"/>
        </w:numPr>
      </w:pPr>
      <w:r>
        <w:rPr>
          <w:b/>
        </w:rPr>
        <w:t>Distribusjon</w:t>
      </w:r>
      <w:r>
        <w:t xml:space="preserve">. Microsoft vil igangsette og fullføre distribusjonen av Apparatet på den Kundespesifiserte Avdelingen, noe som vanligvis kan ta opptil femten (15) dager. </w:t>
      </w:r>
    </w:p>
    <w:p w14:paraId="5E4D6424" w14:textId="77777777" w:rsidR="00111B64" w:rsidRDefault="00BE10F4" w:rsidP="00BE10F4">
      <w:pPr>
        <w:pStyle w:val="ProductList-Bullet"/>
        <w:numPr>
          <w:ilvl w:val="0"/>
          <w:numId w:val="86"/>
        </w:numPr>
      </w:pPr>
      <w:r>
        <w:rPr>
          <w:b/>
        </w:rPr>
        <w:t>Bruk</w:t>
      </w:r>
      <w:r>
        <w:t xml:space="preserve">. Som en del av Tjenesten tillater Microsoft Kunden å bruke Apparatet så lenge Kunden har et aktivt abonnement på Tjenesten. Denne bruken inkluderer, men ikke er begrenset til, bruk av maskinvare, maskinvarestøtte og grunnleggende programvareinfrastrukturtjenester (f.eks. lagring, databehandling, inkludert virtuelle maskiner og beholdere). Som en del av distribusjonen og bruken av Tjenesten og Apparatet samtykker Kunden i å anskaffe tildelte ressurser på det nivået som Microsoft med rimelighet anmoder, for å håndtere nødvendig(e) aktiviteter, informasjon, elementer for distribusjon og kontinuerlig administrering. </w:t>
      </w:r>
    </w:p>
    <w:p w14:paraId="5A0794F0" w14:textId="77777777" w:rsidR="00111B64" w:rsidRDefault="00BE10F4" w:rsidP="00BE10F4">
      <w:pPr>
        <w:pStyle w:val="ProductList-Bullet"/>
        <w:numPr>
          <w:ilvl w:val="0"/>
          <w:numId w:val="86"/>
        </w:numPr>
      </w:pPr>
      <w:r>
        <w:rPr>
          <w:b/>
        </w:rPr>
        <w:t>Valgfrie Tjenester</w:t>
      </w:r>
      <w:r>
        <w:t>. Kunden kan bruke og abonnere på ytterligere, valgfrie tjenester i forbindelse med Tjenesten og Apparatet, som vil være underlagt et eget gebyr eller abonnement.</w:t>
      </w:r>
    </w:p>
    <w:p w14:paraId="6FE9AF8C" w14:textId="77777777" w:rsidR="00111B64" w:rsidRDefault="00111B64">
      <w:pPr>
        <w:pStyle w:val="ProductList-Body"/>
      </w:pPr>
    </w:p>
    <w:p w14:paraId="7300916E" w14:textId="77777777" w:rsidR="00111B64" w:rsidRDefault="00BE10F4">
      <w:pPr>
        <w:pStyle w:val="ProductList-ClauseHeading"/>
        <w:outlineLvl w:val="2"/>
      </w:pPr>
      <w:r>
        <w:t>Eierrettigheter og risiko for tap; Forsendelses- og returansvar</w:t>
      </w:r>
    </w:p>
    <w:p w14:paraId="77D827A9" w14:textId="77777777" w:rsidR="00111B64" w:rsidRDefault="00BE10F4">
      <w:pPr>
        <w:pStyle w:val="ProductList-SubClauseHeading"/>
        <w:outlineLvl w:val="3"/>
      </w:pPr>
      <w:r>
        <w:t>Eierrettigheter og risiko for tap</w:t>
      </w:r>
    </w:p>
    <w:p w14:paraId="3A768497" w14:textId="77777777" w:rsidR="00111B64" w:rsidRDefault="00BE10F4">
      <w:pPr>
        <w:pStyle w:val="ProductList-BodyIndented"/>
      </w:pPr>
      <w:r>
        <w:t xml:space="preserve">Alle rettigheter, eierrettigheter og interesser i ethvert Apparat er og skal forbli Microsofts eiendom, og unntatt slik det uttrykkelig angis i disse Vilkårene, gis det ingen rettigheter til noe Apparat (herunder rettigheter til patent, opphavsrett, forretningshemmeligheter, varemerke eller andre eiendomsrettigheter). Kunden skal kompensere Microsoft for tap, skader eller ødeleggelser på, eller av, et Apparat mens det befinner seg på en av Kundens avdelinger eller under omstendighetene beskrevet i Punktet "Ansvar hvis kunden flytter Apparatet mellom Kundens Avdelinger". Kunden er ansvarlig for å inspisere Apparatet etter mottak fra fraktselskapet og for omgående å rapportere eventuelle skader til Microsoft Kundestøtte på madbeops@microsoft.com. Kunden bærer all risiko for tap av, eller skade på, Apparatet etter at den er levert av fraktselskapet til Kundens angitte adresse frem til fraktselskapet utpekt av Microsoft aksepterer Apparatet for returlevering.  </w:t>
      </w:r>
    </w:p>
    <w:p w14:paraId="6FC97AFB" w14:textId="77777777" w:rsidR="00111B64" w:rsidRDefault="00BE10F4">
      <w:pPr>
        <w:pStyle w:val="ProductList-BodyIndented"/>
      </w:pPr>
      <w:r>
        <w:t>Microsoft kan belaste Kunden med et gebyr for tapt enhet for Apparatet (i) hvis Apparatet har gått tapt eller ble materielt skadet mens det var kundens ansvar, som beskrevet i forrige setning, eller (ii) hvis Kunden ikke returnerer Apparatet til det Microsoft-utpekte fraktselskapet for retur eller Microsoft i henhold til Punktet "Forsendelse og retur av Apparatet" nedenfor, innen 30 dager fra slutt på Kundens bruk av Tjenesten. Microsoft forbeholder seg retten til å endre gebyret som belastes for mistede eller tapte enheter, herunder, men ikke begrenset til, ved å belaste ulike beløp for ulike enhetsformaktorer.</w:t>
      </w:r>
    </w:p>
    <w:p w14:paraId="1F7FDF21" w14:textId="77777777" w:rsidR="00111B64" w:rsidRDefault="00111B64">
      <w:pPr>
        <w:pStyle w:val="ProductList-BodyIndented"/>
      </w:pPr>
    </w:p>
    <w:p w14:paraId="079FB6DB" w14:textId="77777777" w:rsidR="00111B64" w:rsidRDefault="00BE10F4">
      <w:pPr>
        <w:pStyle w:val="ProductList-SubClauseHeading"/>
        <w:outlineLvl w:val="3"/>
      </w:pPr>
      <w:r>
        <w:t>Levering og retur av Apparatet</w:t>
      </w:r>
    </w:p>
    <w:p w14:paraId="15369613" w14:textId="77777777" w:rsidR="00111B64" w:rsidRDefault="00BE10F4">
      <w:pPr>
        <w:pStyle w:val="ProductList-BodyIndented"/>
      </w:pPr>
      <w:r>
        <w:t>Kunden skal være ansvarlig for et engangsfastsatt fraktgebyr per Apparat for forsendelseskostnader og returlogistikk ("Logistikkgebyr"), i tillegg til eventuelle skatter eller gjeldende tollavgifter. Logistikkgebyret inkluderer frakt, oppsett, rekondisjonering, ødeleggelse av data og dekning for tap av Apparatet under transport. Ved retur av et Apparat til Microsoft samtykker Kunden i å pakke og sende Apparat i samsvar med Microsofts instruksjoner, herunder ved å bruke et fraktselskap utpekt av Microsoft og emballasjen levert av Microsoft. Kunden er ansvarlig for å fjerne Kundens data fra Apparatet før det returneres til Microsoft, og følge eventuelle Microsoft-utstedte prosesser for å tømming eller rensing av Apparatet.</w:t>
      </w:r>
    </w:p>
    <w:p w14:paraId="6A281850" w14:textId="77777777" w:rsidR="00111B64" w:rsidRDefault="00111B64">
      <w:pPr>
        <w:pStyle w:val="ProductList-BodyIndented"/>
      </w:pPr>
    </w:p>
    <w:p w14:paraId="1F39A4DC" w14:textId="77777777" w:rsidR="00111B64" w:rsidRDefault="00BE10F4">
      <w:pPr>
        <w:pStyle w:val="ProductList-ClauseHeading"/>
        <w:outlineLvl w:val="2"/>
      </w:pPr>
      <w:r>
        <w:t>Disposisjon på slutten av levetiden</w:t>
      </w:r>
    </w:p>
    <w:p w14:paraId="01763FB4" w14:textId="77777777" w:rsidR="00111B64" w:rsidRDefault="00BE10F4">
      <w:pPr>
        <w:pStyle w:val="ProductList-Body"/>
      </w:pPr>
      <w:r>
        <w:t>Uavhengig av det foregående, gjelder følgende: Hvis Microsoft etter eget skjønn bestemmer at Apparatet som en del av Tjenesten har nådd eller overskredet den nyttige levetiden, mens det er i Kundens besittelse, har Microsoft rett og mulighet til å skifte ut Apparatet eller komponenter derav. Kunden samtykker i å gi Microsoft begrenset tilgang til Kundespesifisert Avdeling og Apparatet for dette formålet. Microsoft vil drøfte logistikk og tidspunkt for aktiviteter relatert til denne utskiftingen av Apparatet eller Apparatets komponenter med Kunden.</w:t>
      </w:r>
    </w:p>
    <w:p w14:paraId="30767D36" w14:textId="77777777" w:rsidR="00111B64" w:rsidRDefault="00111B64">
      <w:pPr>
        <w:pStyle w:val="ProductList-Body"/>
      </w:pPr>
    </w:p>
    <w:p w14:paraId="4CAE4986" w14:textId="77777777" w:rsidR="00111B64" w:rsidRDefault="00BE10F4">
      <w:pPr>
        <w:pStyle w:val="ProductList-ClauseHeading"/>
        <w:outlineLvl w:val="2"/>
      </w:pPr>
      <w:r>
        <w:t>Alternativet for oppbevaring av Maskinvarekomponenter</w:t>
      </w:r>
    </w:p>
    <w:p w14:paraId="554774E7" w14:textId="77777777" w:rsidR="00111B64" w:rsidRDefault="00BE10F4">
      <w:pPr>
        <w:pStyle w:val="ProductList-Body"/>
      </w:pPr>
      <w:r>
        <w:t>Microsoft kan oppgi separate avgiftsalternativer til Kunden som gjelder for beholdelse av spesifikke Apparatkomponenter (f.eks. harddisker) for ødeleggelse av Kunden, eller for å få Microsoft til å kassere de nevnte komponentene på slutten av Gyldighetsperioden eller når Apparatet tas ut av drift.</w:t>
      </w:r>
    </w:p>
    <w:p w14:paraId="315CB48F" w14:textId="77777777" w:rsidR="00111B64" w:rsidRDefault="00111B64">
      <w:pPr>
        <w:pStyle w:val="ProductList-Body"/>
      </w:pPr>
    </w:p>
    <w:p w14:paraId="4C87A857" w14:textId="77777777" w:rsidR="00111B64" w:rsidRDefault="00BE10F4">
      <w:pPr>
        <w:pStyle w:val="ProductList-ClauseHeading"/>
        <w:outlineLvl w:val="2"/>
      </w:pPr>
      <w:r>
        <w:t>Ansvar hvis Kunden flytter Apparatet mellom Kundens Avdelinger</w:t>
      </w:r>
    </w:p>
    <w:p w14:paraId="0B51FC02" w14:textId="77777777" w:rsidR="00111B64" w:rsidRDefault="00BE10F4">
      <w:pPr>
        <w:pStyle w:val="ProductList-Body"/>
      </w:pPr>
      <w:r>
        <w:t>Mens Kunden bruker et Apparat under Kundens bruk av Tjenesten, kan Kunden på Kundens egen risiko og bekostning transportere Apparatet til Kundens forskjellige avdelinger for å laste opp Kundens data i samsvar med Punktet "Bruk av Apparatet og Programvaren" ovenfor. Underlagt Punktet "Lover for eksportkontroll" er Kunden ansvarlig for, på Kundens egen risiko og for egen kostnad, å innhente eventuelle eksportlisenser, importlisenser og andre offisielle tillatelser for eksport og import av Apparatet og tilhørende Programvare og Kundens data til slike forskjellige Kunde-avdelinger. Kunden har også eneansvar for tollbehandling på stedet der Kundens ulike avdelinger ligger, og Kunden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Apparatet utenfor landegrensene til det landet der Kunden mottok Apparatet. Uavhengig av det foregående gjelder følgende: Hvis kunden transporterer Apparatet til et annet sted som angitt i dette Punktet, samtykker Kunden i å få Apparatet returnert til landet der Kunden mottok det opprinnelig, før retur av Apparatet til Microsoft eller en Kundespesifisert Avdeling. Kunden bekrefter at det er en iboende risiko når data sendes på og i sammen med Apparatet, og at Microsoft ikke har noe erstatningsansvar overfor Kunden for eventuelle skader, tyveri eller tap som oppstår på et Apparat eller på data som er lagret på et Apparat, herunder, men ikke begrenset til, under transport. Det er Kundens ansvar å anskaffe den aktuelle brukerstøtteavtalen fra Microsoft for å oppfylle Kundens driftsmål for Apparatet. Avhengig av hvor kunden har tenkt å flytte Apparatet, kan Microsofts mulighet til å tilby maskinvareservice og brukerstøtte imidlertid bli forsinket eller kanskje være utilgjengelig.</w:t>
      </w:r>
    </w:p>
    <w:p w14:paraId="633D8981" w14:textId="77777777" w:rsidR="00111B64" w:rsidRDefault="00111B64">
      <w:pPr>
        <w:pStyle w:val="ProductList-Body"/>
      </w:pPr>
    </w:p>
    <w:p w14:paraId="4AD0FD38" w14:textId="77777777" w:rsidR="00111B64" w:rsidRDefault="00BE10F4">
      <w:pPr>
        <w:pStyle w:val="ProductList-ClauseHeading"/>
        <w:outlineLvl w:val="2"/>
      </w:pPr>
      <w:r>
        <w:t>Gebyrer</w:t>
      </w:r>
    </w:p>
    <w:p w14:paraId="4E8F21A3" w14:textId="77777777" w:rsidR="00111B64" w:rsidRDefault="00BE10F4">
      <w:pPr>
        <w:pStyle w:val="ProductList-Body"/>
      </w:pPr>
      <w:r>
        <w:t>Microsoft vil belaste Kunden angitte gebyrer i forbindelse med Kundens bruk av Apparatet som en del av Tjenesten, med den gjeldende gebyrplanen som angitt av Microsoft. Klargjøring: Kunden kan bruke andre Azure-tjenester i forbindelse med Kundens bruk av Tjenesten, og Microsoft anser slike tjenester som separate tilleggstjenester som kan være underlagt et separat abonnement eller separat beregnede gebyrer og kostnader, etter som disse tilleggstjenestene installeres på Apparatet. Kun eksempel: Azure Storage, Azure Compute og Azure IoT Hub er separate Azure-tjenester, og hvis de brukes (selv i forbindelse med Kundens bruk av Tjenesten), vil separat beregnede Azure-tjenester gjelde.</w:t>
      </w:r>
    </w:p>
    <w:p w14:paraId="640A5150" w14:textId="77777777" w:rsidR="00111B64" w:rsidRDefault="00111B64">
      <w:pPr>
        <w:pStyle w:val="ProductList-Body"/>
      </w:pPr>
    </w:p>
    <w:p w14:paraId="7ADE67DD" w14:textId="77777777" w:rsidR="00111B64" w:rsidRDefault="00BE10F4">
      <w:pPr>
        <w:pStyle w:val="ProductList-ClauseHeading"/>
        <w:outlineLvl w:val="2"/>
      </w:pPr>
      <w:r>
        <w:t>Fortsatt gyldighet</w:t>
      </w:r>
    </w:p>
    <w:p w14:paraId="41438883" w14:textId="77777777" w:rsidR="00111B64" w:rsidRDefault="00BE10F4">
      <w:pPr>
        <w:pStyle w:val="ProductList-Body"/>
      </w:pPr>
      <w:r>
        <w:t>Punktene Azure-tjenestevilkår, Programvare, Fortsatt gyldighet, Garantifraskrivelse, Personvernsvilkår og Lover for eksportkontroll skal fortsette å gjelde etter utløp eller opphør av disse Tilleggsvilkårene.</w:t>
      </w:r>
    </w:p>
    <w:p w14:paraId="56D8F3E9" w14:textId="77777777" w:rsidR="00111B64" w:rsidRDefault="00111B64">
      <w:pPr>
        <w:pStyle w:val="ProductList-Body"/>
      </w:pPr>
    </w:p>
    <w:p w14:paraId="5C12282E" w14:textId="77777777" w:rsidR="00111B64" w:rsidRDefault="00BE10F4">
      <w:pPr>
        <w:pStyle w:val="ProductList-ClauseHeading"/>
        <w:outlineLvl w:val="2"/>
      </w:pPr>
      <w:r>
        <w:t>Garantifraskrivelse</w:t>
      </w:r>
    </w:p>
    <w:p w14:paraId="3F9C5430" w14:textId="77777777" w:rsidR="00111B64" w:rsidRDefault="00BE10F4">
      <w:pPr>
        <w:pStyle w:val="ProductList-Body"/>
      </w:pPr>
      <w:r>
        <w:rPr>
          <w:b/>
        </w:rPr>
        <w:t>APPARATET OG ALL BISTAND FRA MICROSOFT LEVERT I HENHOLD TIL DISSE TILLEGGSVILKÅRENE LEVERES "SLIK DE ER". KUNDEN BRUKER DEM PÅ EGEN RISIKO. MICROSOFT GIR INGEN UTTRYKKELIGE GARANTIER ELLER BESTEMMELSER. KUNDEN KAN HA YTTERLIGERE FORBRUKERRETTIGHETER ELLER LOVBESTEMTE BEGRENSEDE RETTIGHETER SOM DISSE TILLEGGSVILKÅRENE IKKE KAN ENDRE. I DEN GRAD DET ER TILLATT IFØLGE KUNDENS LOKALE LOVER, FRASKRIVER MICROSOFT SEG ALLE LOVBESTEMTE ELLER UNDERFORSTÅTTE GARANTIER, INKLUDERT – UTEN BEGRENSNING – OM SALGBARHET, EGNETHET TIL BESTEMTE FORMÅL OG FRAVÆR AV KRENKELSE AV RETTIGHETER.</w:t>
      </w:r>
    </w:p>
    <w:p w14:paraId="6B56895B" w14:textId="77777777" w:rsidR="00111B64" w:rsidRDefault="00111B64">
      <w:pPr>
        <w:pStyle w:val="ProductList-Body"/>
      </w:pPr>
    </w:p>
    <w:p w14:paraId="71E052AE" w14:textId="77777777" w:rsidR="00111B64" w:rsidRDefault="00BE10F4">
      <w:pPr>
        <w:pStyle w:val="ProductList-ClauseHeading"/>
        <w:outlineLvl w:val="2"/>
      </w:pPr>
      <w:r>
        <w:t>Maskinvareoppdateringer; Brukerstøtte</w:t>
      </w:r>
    </w:p>
    <w:p w14:paraId="45D0C955" w14:textId="77777777" w:rsidR="00111B64" w:rsidRDefault="00BE10F4">
      <w:pPr>
        <w:pStyle w:val="ProductList-SubClauseHeading"/>
        <w:outlineLvl w:val="3"/>
      </w:pPr>
      <w:r>
        <w:t>Maskinvareoppdateringer</w:t>
      </w:r>
    </w:p>
    <w:p w14:paraId="75C89FE9" w14:textId="77777777" w:rsidR="00111B64" w:rsidRDefault="00BE10F4">
      <w:pPr>
        <w:pStyle w:val="ProductList-BodyIndented"/>
      </w:pPr>
      <w:r>
        <w:t>Microsoft er ikke pålagt å tilgjengeliggjøre nye Apparatutgivelser, forbedringer eller oppdateringer for Apparatet for Kunden. Hvis Microsoft velger å gjøre det, vil slike nye utgivelser, forbedringer eller oppdateringer (“Maskinvareoppdateringer”) være underlagt vilkårene i disse Tilleggsvilkårene. Kunden samtykker i å gi begrenset tilgang til den Kundespesifikke avdelingen for å ta i bruk nye maskinvarekomponenter eller selve Apparatet.</w:t>
      </w:r>
    </w:p>
    <w:p w14:paraId="2CABAC46" w14:textId="77777777" w:rsidR="00111B64" w:rsidRDefault="00111B64">
      <w:pPr>
        <w:pStyle w:val="ProductList-BodyIndented"/>
      </w:pPr>
    </w:p>
    <w:p w14:paraId="50FCD25E" w14:textId="77777777" w:rsidR="00111B64" w:rsidRDefault="00BE10F4">
      <w:pPr>
        <w:pStyle w:val="ProductList-SubClauseHeading"/>
        <w:outlineLvl w:val="3"/>
      </w:pPr>
      <w:r>
        <w:t>Støtte</w:t>
      </w:r>
    </w:p>
    <w:p w14:paraId="0E1F514B" w14:textId="77777777" w:rsidR="00111B64" w:rsidRDefault="00BE10F4">
      <w:pPr>
        <w:pStyle w:val="ProductList-BodyIndented"/>
      </w:pPr>
      <w:r>
        <w:t>Som en del av abonnementet på Tjenesten vil Microsoft tilby et grunnleggende brukerstøttenivå for Tjenesten og Apparatet. Kunden må også registrere seg for Microsoft Premier Support-abonnementet.</w:t>
      </w:r>
    </w:p>
    <w:p w14:paraId="627E685C" w14:textId="77777777" w:rsidR="00111B64" w:rsidRDefault="00111B64">
      <w:pPr>
        <w:pStyle w:val="ProductList-BodyIndented"/>
      </w:pPr>
    </w:p>
    <w:p w14:paraId="26768184" w14:textId="77777777" w:rsidR="00111B64" w:rsidRDefault="00BE10F4">
      <w:pPr>
        <w:pStyle w:val="ProductList-ClauseHeading"/>
        <w:outlineLvl w:val="2"/>
      </w:pPr>
      <w:r>
        <w:t>Vedlikehold</w:t>
      </w:r>
    </w:p>
    <w:p w14:paraId="2B53749A" w14:textId="77777777" w:rsidR="00111B64" w:rsidRDefault="00BE10F4">
      <w:pPr>
        <w:pStyle w:val="ProductList-Body"/>
      </w:pPr>
      <w:r>
        <w:t>Kunden samtykker i at Kunden ikke vil tillate noen å få tilgang til, reparere eller på annen måte vedlikeholde Apparatet på den Kundespesifiserte avdelingen, annet enn Microsoft eller dets parter utpekt på forespørsel, bortsett fra i en nødsituasjon som ved en brann eller overhengende personskade.</w:t>
      </w:r>
    </w:p>
    <w:p w14:paraId="3BAD1502" w14:textId="77777777" w:rsidR="00111B64" w:rsidRDefault="00111B64">
      <w:pPr>
        <w:pStyle w:val="ProductList-Body"/>
      </w:pPr>
    </w:p>
    <w:p w14:paraId="7A0BB821" w14:textId="77777777" w:rsidR="00111B64" w:rsidRDefault="00BE10F4">
      <w:pPr>
        <w:pStyle w:val="ProductList-ClauseHeading"/>
        <w:outlineLvl w:val="2"/>
      </w:pPr>
      <w:r>
        <w:t>Personvernvilkår</w:t>
      </w:r>
    </w:p>
    <w:p w14:paraId="2EA3B1FD" w14:textId="77777777" w:rsidR="00111B64" w:rsidRDefault="00BE10F4" w:rsidP="00BE10F4">
      <w:pPr>
        <w:pStyle w:val="ProductList-Bullet"/>
        <w:numPr>
          <w:ilvl w:val="0"/>
          <w:numId w:val="87"/>
        </w:numPr>
      </w:pPr>
      <w:r>
        <w:rPr>
          <w:b/>
        </w:rPr>
        <w:t>Personvern</w:t>
      </w:r>
      <w:r>
        <w:t>. Microsofts Personvernerklæring (</w:t>
      </w:r>
      <w:hyperlink r:id="rId174">
        <w:r>
          <w:rPr>
            <w:color w:val="00467F"/>
            <w:u w:val="single"/>
          </w:rPr>
          <w:t>http://www.microsoft.com/privacystatement/OnlineServices/Default.aspx</w:t>
        </w:r>
      </w:hyperlink>
      <w:r>
        <w:t xml:space="preserve">) gjelder for Tjenesten og Apparatet under disse Tilleggsvilkårene. </w:t>
      </w:r>
    </w:p>
    <w:p w14:paraId="58F0153E" w14:textId="77777777" w:rsidR="00111B64" w:rsidRDefault="00BE10F4" w:rsidP="00BE10F4">
      <w:pPr>
        <w:pStyle w:val="ProductList-Bullet"/>
        <w:numPr>
          <w:ilvl w:val="0"/>
          <w:numId w:val="87"/>
        </w:numPr>
      </w:pPr>
      <w:r>
        <w:rPr>
          <w:b/>
        </w:rPr>
        <w:t>Vilkår</w:t>
      </w:r>
      <w:r>
        <w:t>. Kunden samtykker i å overholde personvernlovgivning som gjelder for Kundens bruk av Tjenesten, behandling av data med Apparatet eller i Azure, eller for Kundens flytting av Apparatet som beskrevet i Punktet "Ansvar hvis Kunden flytter et Apparat mellom avdelinger" ovenfor.</w:t>
      </w:r>
    </w:p>
    <w:p w14:paraId="0D6BDFAA" w14:textId="77777777" w:rsidR="00111B64" w:rsidRDefault="00BE10F4" w:rsidP="00BE10F4">
      <w:pPr>
        <w:pStyle w:val="ProductList-Bullet"/>
        <w:numPr>
          <w:ilvl w:val="0"/>
          <w:numId w:val="87"/>
        </w:numPr>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75">
        <w:r>
          <w:rPr>
            <w:color w:val="00467F"/>
            <w:u w:val="single"/>
          </w:rPr>
          <w:t>http://go.microsoft.com/?linkid=9840733</w:t>
        </w:r>
      </w:hyperlink>
      <w:r>
        <w:t>.</w:t>
      </w:r>
    </w:p>
    <w:p w14:paraId="7E70450F" w14:textId="77777777" w:rsidR="00111B64" w:rsidRDefault="00111B64">
      <w:pPr>
        <w:pStyle w:val="ProductList-Body"/>
      </w:pPr>
    </w:p>
    <w:p w14:paraId="34165B84" w14:textId="77777777" w:rsidR="00111B64" w:rsidRDefault="00BE10F4">
      <w:pPr>
        <w:pStyle w:val="ProductList-ClauseHeading"/>
        <w:outlineLvl w:val="2"/>
      </w:pPr>
      <w:r>
        <w:t>Gyldighet for Tjenestenivåavtale</w:t>
      </w:r>
    </w:p>
    <w:p w14:paraId="58C1B596" w14:textId="77777777" w:rsidR="00111B64" w:rsidRDefault="00BE10F4">
      <w:pPr>
        <w:pStyle w:val="ProductList-Body"/>
      </w:pPr>
      <w:r>
        <w:t>Tjenestenivåavtaler som gjelder for spesifiserte Azure-tjenester som er oppført i Tjenestenivåavtalen for Microsofts Elektroniske Tjenester, gjelder ikke for Tjenesten eller Apparatet, siden Kunden drifter Tjenesten og Apparatet lokalt, der Kunden styrer og har ansvar for det fysiske miljøet.</w:t>
      </w:r>
    </w:p>
    <w:p w14:paraId="1A602525"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727954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DB443"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33AD290C" w14:textId="77777777" w:rsidR="00111B64" w:rsidRDefault="00111B64">
      <w:pPr>
        <w:pStyle w:val="ProductList-Body"/>
      </w:pPr>
    </w:p>
    <w:p w14:paraId="150C6F07" w14:textId="77777777" w:rsidR="00111B64" w:rsidRDefault="00BE10F4">
      <w:pPr>
        <w:pStyle w:val="ProductList-SectionHeading"/>
        <w:pageBreakBefore/>
        <w:outlineLvl w:val="0"/>
      </w:pPr>
      <w:bookmarkStart w:id="434" w:name="_Sec1230"/>
      <w:bookmarkEnd w:id="424"/>
      <w:r>
        <w:t>Vedlegg H – Studentbruksfordeler og Academic-programmer</w:t>
      </w:r>
      <w:r>
        <w:fldChar w:fldCharType="begin"/>
      </w:r>
      <w:r>
        <w:instrText xml:space="preserve"> TC "</w:instrText>
      </w:r>
      <w:bookmarkStart w:id="435" w:name="_Toc52183318"/>
      <w:r>
        <w:instrText>Vedlegg H – Studentbruksfordeler og Academic-programmer</w:instrText>
      </w:r>
      <w:bookmarkEnd w:id="435"/>
      <w:r>
        <w:instrText>" \l 1</w:instrText>
      </w:r>
      <w:r>
        <w:fldChar w:fldCharType="end"/>
      </w:r>
    </w:p>
    <w:p w14:paraId="190C25D4" w14:textId="77777777" w:rsidR="00111B64" w:rsidRDefault="00BE10F4">
      <w:pPr>
        <w:pStyle w:val="ProductList-Body"/>
      </w:pPr>
      <w:r>
        <w:t xml:space="preserve">Denne delen fremhever de spesielle fordelene som gis til studenter i Open Value Subscription for Education Solutions, School-avtale, Enrollment for Education Solutions og Cloud Solution Provider-programmer. </w:t>
      </w:r>
    </w:p>
    <w:p w14:paraId="0213F808" w14:textId="77777777" w:rsidR="00111B64" w:rsidRDefault="00BE10F4">
      <w:pPr>
        <w:pStyle w:val="ProductList-Offering1Heading"/>
        <w:outlineLvl w:val="1"/>
      </w:pPr>
      <w:r>
        <w:t>Rettigheter til Studentbruksfordeler etter Kvalifisert Program</w:t>
      </w:r>
      <w:r>
        <w:fldChar w:fldCharType="begin"/>
      </w:r>
      <w:r>
        <w:instrText xml:space="preserve"> TC "</w:instrText>
      </w:r>
      <w:bookmarkStart w:id="436" w:name="_Toc52183319"/>
      <w:r>
        <w:instrText>Rettigheter til Studentbruksfordeler etter Kvalifisert Program</w:instrText>
      </w:r>
      <w:bookmarkEnd w:id="436"/>
      <w:r>
        <w:instrText>" \l 2</w:instrText>
      </w:r>
      <w:r>
        <w:fldChar w:fldCharType="end"/>
      </w:r>
    </w:p>
    <w:p w14:paraId="531EFF5B" w14:textId="77777777" w:rsidR="00111B64" w:rsidRDefault="00BE10F4">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Produktet/Produktene med Studentbruksfordeler</w:t>
      </w:r>
      <w:r>
        <w:fldChar w:fldCharType="end"/>
      </w:r>
      <w:r>
        <w:t xml:space="preserve"> oppført sammen med antallet lisenser som er tilgjengelige for Studenter per betalt lisens for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 for utdanningsformål</w:t>
      </w:r>
      <w:r>
        <w:fldChar w:fldCharType="end"/>
      </w:r>
      <w:r>
        <w:t xml:space="preserve">,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p w14:paraId="67372598" w14:textId="77777777" w:rsidR="00111B64" w:rsidRDefault="00111B64">
      <w:pPr>
        <w:pStyle w:val="ProductList-Body"/>
      </w:pPr>
    </w:p>
    <w:tbl>
      <w:tblPr>
        <w:tblStyle w:val="PURTable"/>
        <w:tblW w:w="0" w:type="dxa"/>
        <w:tblLook w:val="04A0" w:firstRow="1" w:lastRow="0" w:firstColumn="1" w:lastColumn="0" w:noHBand="0" w:noVBand="1"/>
      </w:tblPr>
      <w:tblGrid>
        <w:gridCol w:w="2236"/>
        <w:gridCol w:w="4415"/>
        <w:gridCol w:w="2699"/>
        <w:gridCol w:w="1566"/>
      </w:tblGrid>
      <w:tr w:rsidR="00111B64" w14:paraId="41694DC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9AA1967" w14:textId="77777777" w:rsidR="00111B64" w:rsidRDefault="00BE10F4">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14:paraId="1D9D4E73" w14:textId="77777777" w:rsidR="00111B64" w:rsidRDefault="00BE10F4">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14:paraId="36D756F0" w14:textId="77777777" w:rsidR="00111B64" w:rsidRDefault="00BE10F4">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14:paraId="7E2F01C3" w14:textId="77777777" w:rsidR="00111B64" w:rsidRDefault="00BE10F4">
            <w:pPr>
              <w:pStyle w:val="ProductList-TableBody"/>
              <w:jc w:val="center"/>
            </w:pPr>
            <w:r>
              <w:rPr>
                <w:color w:val="FFFFFF"/>
              </w:rPr>
              <w:t>Tillatte studentforekomster per lærer/ansatt eller kunnskapsarbeider</w:t>
            </w:r>
          </w:p>
          <w:p w14:paraId="6C63881A" w14:textId="77777777" w:rsidR="00111B64" w:rsidRDefault="00111B64">
            <w:pPr>
              <w:pStyle w:val="ProductList-TableBody"/>
              <w:jc w:val="center"/>
            </w:pPr>
          </w:p>
        </w:tc>
      </w:tr>
      <w:tr w:rsidR="00111B64" w14:paraId="4522FCBD" w14:textId="77777777">
        <w:tc>
          <w:tcPr>
            <w:tcW w:w="2440" w:type="dxa"/>
            <w:tcBorders>
              <w:bottom w:val="dashed" w:sz="4" w:space="0" w:color="6E6E6E"/>
              <w:right w:val="single" w:sz="4" w:space="0" w:color="6E6E6E"/>
            </w:tcBorders>
          </w:tcPr>
          <w:p w14:paraId="7FDA6ACA" w14:textId="77777777" w:rsidR="00111B64" w:rsidRDefault="00BE10F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93FC5DC" w14:textId="77777777" w:rsidR="00111B64" w:rsidRDefault="00BE10F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E967A24" w14:textId="77777777" w:rsidR="00111B64" w:rsidRDefault="00BE10F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DD87C3E" w14:textId="77777777" w:rsidR="00111B64" w:rsidRDefault="00BE10F4">
            <w:pPr>
              <w:pStyle w:val="ProductList-TableBody"/>
            </w:pPr>
            <w:r>
              <w:t>15</w:t>
            </w:r>
          </w:p>
        </w:tc>
      </w:tr>
      <w:tr w:rsidR="00111B64" w14:paraId="576FF490" w14:textId="77777777">
        <w:tc>
          <w:tcPr>
            <w:tcW w:w="2440" w:type="dxa"/>
            <w:tcBorders>
              <w:top w:val="dashed" w:sz="4" w:space="0" w:color="6E6E6E"/>
              <w:bottom w:val="dashed" w:sz="4" w:space="0" w:color="6E6E6E"/>
              <w:right w:val="single" w:sz="4" w:space="0" w:color="6E6E6E"/>
            </w:tcBorders>
          </w:tcPr>
          <w:p w14:paraId="6A46AA8F" w14:textId="77777777" w:rsidR="00111B64" w:rsidRDefault="00BE10F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0A303A" w14:textId="77777777" w:rsidR="00111B64" w:rsidRDefault="00BE10F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5E8F9B7" w14:textId="77777777" w:rsidR="00111B64" w:rsidRDefault="00BE10F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5C09062" w14:textId="77777777" w:rsidR="00111B64" w:rsidRDefault="00BE10F4">
            <w:pPr>
              <w:pStyle w:val="ProductList-TableBody"/>
            </w:pPr>
            <w:r>
              <w:t>15</w:t>
            </w:r>
          </w:p>
        </w:tc>
      </w:tr>
      <w:tr w:rsidR="00111B64" w14:paraId="3E492483" w14:textId="77777777">
        <w:tc>
          <w:tcPr>
            <w:tcW w:w="2440" w:type="dxa"/>
            <w:tcBorders>
              <w:top w:val="dashed" w:sz="4" w:space="0" w:color="6E6E6E"/>
              <w:bottom w:val="dashed" w:sz="4" w:space="0" w:color="6E6E6E"/>
              <w:right w:val="single" w:sz="4" w:space="0" w:color="6E6E6E"/>
            </w:tcBorders>
          </w:tcPr>
          <w:p w14:paraId="7D0626E7" w14:textId="77777777" w:rsidR="00111B64" w:rsidRDefault="00BE10F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00F7004" w14:textId="77777777" w:rsidR="00111B64" w:rsidRDefault="00BE10F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B492C49" w14:textId="77777777" w:rsidR="00111B64" w:rsidRDefault="00BE10F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134B679" w14:textId="77777777" w:rsidR="00111B64" w:rsidRDefault="00BE10F4">
            <w:pPr>
              <w:pStyle w:val="ProductList-TableBody"/>
            </w:pPr>
            <w:r>
              <w:t>15</w:t>
            </w:r>
          </w:p>
        </w:tc>
      </w:tr>
      <w:tr w:rsidR="00111B64" w14:paraId="7BC2067B" w14:textId="77777777">
        <w:tc>
          <w:tcPr>
            <w:tcW w:w="2440" w:type="dxa"/>
            <w:tcBorders>
              <w:top w:val="dashed" w:sz="4" w:space="0" w:color="6E6E6E"/>
              <w:bottom w:val="dashed" w:sz="4" w:space="0" w:color="6E6E6E"/>
              <w:right w:val="single" w:sz="4" w:space="0" w:color="6E6E6E"/>
            </w:tcBorders>
          </w:tcPr>
          <w:p w14:paraId="170A864A" w14:textId="77777777" w:rsidR="00111B64" w:rsidRDefault="00BE10F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9CE906A" w14:textId="77777777" w:rsidR="00111B64" w:rsidRDefault="00BE10F4">
            <w:pPr>
              <w:pStyle w:val="ProductList-TableBody"/>
            </w:pPr>
            <w:r>
              <w:t>Microsoft 365 Apper for foretak og Windows 10 Education-oppgradering</w:t>
            </w:r>
          </w:p>
        </w:tc>
        <w:tc>
          <w:tcPr>
            <w:tcW w:w="2940" w:type="dxa"/>
            <w:tcBorders>
              <w:top w:val="dashed" w:sz="4" w:space="0" w:color="6E6E6E"/>
              <w:left w:val="single" w:sz="4" w:space="0" w:color="6E6E6E"/>
              <w:bottom w:val="dashed" w:sz="4" w:space="0" w:color="6E6E6E"/>
              <w:right w:val="single" w:sz="4" w:space="0" w:color="6E6E6E"/>
            </w:tcBorders>
          </w:tcPr>
          <w:p w14:paraId="5486E994" w14:textId="77777777" w:rsidR="00111B64" w:rsidRDefault="00BE10F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56BBC003" w14:textId="77777777" w:rsidR="00111B64" w:rsidRDefault="00BE10F4">
            <w:pPr>
              <w:pStyle w:val="ProductList-TableBody"/>
            </w:pPr>
            <w:r>
              <w:t>40</w:t>
            </w:r>
          </w:p>
        </w:tc>
      </w:tr>
      <w:tr w:rsidR="00111B64" w14:paraId="56EA3B63" w14:textId="77777777">
        <w:tc>
          <w:tcPr>
            <w:tcW w:w="2440" w:type="dxa"/>
            <w:tcBorders>
              <w:top w:val="dashed" w:sz="4" w:space="0" w:color="6E6E6E"/>
              <w:bottom w:val="dashed" w:sz="4" w:space="0" w:color="6E6E6E"/>
              <w:right w:val="single" w:sz="4" w:space="0" w:color="6E6E6E"/>
            </w:tcBorders>
          </w:tcPr>
          <w:p w14:paraId="5D7FA341" w14:textId="77777777" w:rsidR="00111B64" w:rsidRDefault="00BE10F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4A6D726" w14:textId="77777777" w:rsidR="00111B64" w:rsidRDefault="00BE10F4">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F987AD0" w14:textId="77777777" w:rsidR="00111B64" w:rsidRDefault="00BE10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AC4544" w14:textId="77777777" w:rsidR="00111B64" w:rsidRDefault="00BE10F4">
            <w:pPr>
              <w:pStyle w:val="ProductList-TableBody"/>
            </w:pPr>
            <w:r>
              <w:t>40</w:t>
            </w:r>
          </w:p>
        </w:tc>
      </w:tr>
      <w:tr w:rsidR="00111B64" w14:paraId="521D6FB5" w14:textId="77777777">
        <w:tc>
          <w:tcPr>
            <w:tcW w:w="2440" w:type="dxa"/>
            <w:tcBorders>
              <w:top w:val="dashed" w:sz="4" w:space="0" w:color="6E6E6E"/>
              <w:bottom w:val="dashed" w:sz="4" w:space="0" w:color="6E6E6E"/>
              <w:right w:val="single" w:sz="4" w:space="0" w:color="6E6E6E"/>
            </w:tcBorders>
          </w:tcPr>
          <w:p w14:paraId="72F51E34" w14:textId="77777777" w:rsidR="00111B64" w:rsidRDefault="00BE10F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094978B" w14:textId="77777777" w:rsidR="00111B64" w:rsidRDefault="00BE10F4">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8683A5" w14:textId="77777777" w:rsidR="00111B64" w:rsidRDefault="00BE10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67503BF" w14:textId="77777777" w:rsidR="00111B64" w:rsidRDefault="00BE10F4">
            <w:pPr>
              <w:pStyle w:val="ProductList-TableBody"/>
            </w:pPr>
            <w:r>
              <w:t>40</w:t>
            </w:r>
          </w:p>
        </w:tc>
      </w:tr>
      <w:tr w:rsidR="00111B64" w14:paraId="1CB9650C" w14:textId="77777777">
        <w:tc>
          <w:tcPr>
            <w:tcW w:w="2440" w:type="dxa"/>
            <w:tcBorders>
              <w:top w:val="dashed" w:sz="4" w:space="0" w:color="6E6E6E"/>
              <w:bottom w:val="dashed" w:sz="4" w:space="0" w:color="6E6E6E"/>
              <w:right w:val="single" w:sz="4" w:space="0" w:color="6E6E6E"/>
            </w:tcBorders>
          </w:tcPr>
          <w:p w14:paraId="4E534ADE" w14:textId="77777777" w:rsidR="00111B64" w:rsidRDefault="00BE10F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C6C17DD" w14:textId="77777777" w:rsidR="00111B64" w:rsidRDefault="00BE10F4">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DC64BC" w14:textId="77777777" w:rsidR="00111B64" w:rsidRDefault="00BE10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711460E" w14:textId="77777777" w:rsidR="00111B64" w:rsidRDefault="00BE10F4">
            <w:pPr>
              <w:pStyle w:val="ProductList-TableBody"/>
            </w:pPr>
            <w:r>
              <w:t>40</w:t>
            </w:r>
          </w:p>
        </w:tc>
      </w:tr>
      <w:tr w:rsidR="00111B64" w14:paraId="34371C6C" w14:textId="77777777">
        <w:tc>
          <w:tcPr>
            <w:tcW w:w="2440" w:type="dxa"/>
            <w:tcBorders>
              <w:top w:val="dashed" w:sz="4" w:space="0" w:color="6E6E6E"/>
              <w:left w:val="none" w:sz="4" w:space="0" w:color="6E6E6E"/>
              <w:bottom w:val="dashed" w:sz="4" w:space="0" w:color="6E6E6E"/>
              <w:right w:val="single" w:sz="4" w:space="0" w:color="6E6E6E"/>
            </w:tcBorders>
          </w:tcPr>
          <w:p w14:paraId="0F664EA9" w14:textId="77777777" w:rsidR="00111B64" w:rsidRDefault="00BE10F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2E45FF1" w14:textId="77777777" w:rsidR="00111B64" w:rsidRDefault="00BE10F4">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418361" w14:textId="77777777" w:rsidR="00111B64" w:rsidRDefault="00BE10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5A107B" w14:textId="77777777" w:rsidR="00111B64" w:rsidRDefault="00BE10F4">
            <w:pPr>
              <w:pStyle w:val="ProductList-TableBody"/>
            </w:pPr>
            <w:r>
              <w:t>40</w:t>
            </w:r>
          </w:p>
        </w:tc>
      </w:tr>
      <w:tr w:rsidR="00111B64" w14:paraId="1039A833" w14:textId="77777777">
        <w:tc>
          <w:tcPr>
            <w:tcW w:w="2440" w:type="dxa"/>
            <w:tcBorders>
              <w:top w:val="dashed" w:sz="4" w:space="0" w:color="6E6E6E"/>
              <w:left w:val="none" w:sz="4" w:space="0" w:color="6E6E6E"/>
              <w:bottom w:val="dashed" w:sz="4" w:space="0" w:color="6E6E6E"/>
              <w:right w:val="single" w:sz="4" w:space="0" w:color="6E6E6E"/>
            </w:tcBorders>
          </w:tcPr>
          <w:p w14:paraId="414A17A0" w14:textId="77777777" w:rsidR="00111B64" w:rsidRDefault="00BE10F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2793E66" w14:textId="77777777" w:rsidR="00111B64" w:rsidRDefault="00BE10F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05BB0C4" w14:textId="77777777" w:rsidR="00111B64" w:rsidRDefault="00BE10F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898FD49" w14:textId="77777777" w:rsidR="00111B64" w:rsidRDefault="00BE10F4">
            <w:pPr>
              <w:pStyle w:val="ProductList-TableBody"/>
            </w:pPr>
            <w:r>
              <w:t>40</w:t>
            </w:r>
          </w:p>
        </w:tc>
      </w:tr>
      <w:tr w:rsidR="00111B64" w14:paraId="6381A044" w14:textId="77777777">
        <w:tc>
          <w:tcPr>
            <w:tcW w:w="2440" w:type="dxa"/>
            <w:tcBorders>
              <w:top w:val="dashed" w:sz="4" w:space="0" w:color="6E6E6E"/>
              <w:bottom w:val="dashed" w:sz="4" w:space="0" w:color="6E6E6E"/>
              <w:right w:val="single" w:sz="4" w:space="0" w:color="6E6E6E"/>
            </w:tcBorders>
          </w:tcPr>
          <w:p w14:paraId="0EF6555E" w14:textId="77777777" w:rsidR="00111B64" w:rsidRDefault="00BE10F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B35AA67" w14:textId="77777777" w:rsidR="00111B64" w:rsidRDefault="00BE10F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D6EE2F" w14:textId="77777777" w:rsidR="00111B64" w:rsidRDefault="00BE10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7C66D3" w14:textId="77777777" w:rsidR="00111B64" w:rsidRDefault="00BE10F4">
            <w:pPr>
              <w:pStyle w:val="ProductList-TableBody"/>
            </w:pPr>
            <w:r>
              <w:t>15</w:t>
            </w:r>
          </w:p>
        </w:tc>
      </w:tr>
      <w:tr w:rsidR="00111B64" w14:paraId="2F45929F" w14:textId="77777777">
        <w:tc>
          <w:tcPr>
            <w:tcW w:w="2440" w:type="dxa"/>
            <w:tcBorders>
              <w:top w:val="dashed" w:sz="4" w:space="0" w:color="6E6E6E"/>
              <w:bottom w:val="dashed" w:sz="4" w:space="0" w:color="6E6E6E"/>
              <w:right w:val="single" w:sz="4" w:space="0" w:color="6E6E6E"/>
            </w:tcBorders>
          </w:tcPr>
          <w:p w14:paraId="7EEE3507" w14:textId="77777777" w:rsidR="00111B64" w:rsidRDefault="00BE10F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3755611" w14:textId="77777777" w:rsidR="00111B64" w:rsidRDefault="00BE10F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7737BDB" w14:textId="77777777" w:rsidR="00111B64" w:rsidRDefault="00BE10F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4634472" w14:textId="77777777" w:rsidR="00111B64" w:rsidRDefault="00BE10F4">
            <w:pPr>
              <w:pStyle w:val="ProductList-TableBody"/>
            </w:pPr>
            <w:r>
              <w:t>15</w:t>
            </w:r>
          </w:p>
        </w:tc>
      </w:tr>
      <w:tr w:rsidR="00111B64" w14:paraId="7337CEF3" w14:textId="77777777">
        <w:tc>
          <w:tcPr>
            <w:tcW w:w="2440" w:type="dxa"/>
            <w:tcBorders>
              <w:top w:val="dashed" w:sz="4" w:space="0" w:color="6E6E6E"/>
              <w:bottom w:val="dashed" w:sz="4" w:space="0" w:color="6E6E6E"/>
              <w:right w:val="single" w:sz="4" w:space="0" w:color="6E6E6E"/>
            </w:tcBorders>
          </w:tcPr>
          <w:p w14:paraId="1B16A2FF" w14:textId="77777777" w:rsidR="00111B64" w:rsidRDefault="00BE10F4">
            <w:pPr>
              <w:pStyle w:val="ProductList-TableBody"/>
            </w:pPr>
            <w:r>
              <w:t>Office 365 Avansert Trusselbeskyttelse Plan 1 eller Plan 2</w:t>
            </w:r>
          </w:p>
        </w:tc>
        <w:tc>
          <w:tcPr>
            <w:tcW w:w="5020" w:type="dxa"/>
            <w:tcBorders>
              <w:top w:val="dashed" w:sz="4" w:space="0" w:color="6E6E6E"/>
              <w:left w:val="single" w:sz="4" w:space="0" w:color="6E6E6E"/>
              <w:bottom w:val="dashed" w:sz="4" w:space="0" w:color="6E6E6E"/>
              <w:right w:val="single" w:sz="4" w:space="0" w:color="6E6E6E"/>
            </w:tcBorders>
          </w:tcPr>
          <w:p w14:paraId="4E77E42E" w14:textId="77777777" w:rsidR="00111B64" w:rsidRDefault="00BE10F4">
            <w:pPr>
              <w:pStyle w:val="ProductList-TableBody"/>
            </w:pPr>
            <w:r>
              <w:t>Office 365 Avansert trusselbeskyttelsesplan 1</w:t>
            </w:r>
          </w:p>
        </w:tc>
        <w:tc>
          <w:tcPr>
            <w:tcW w:w="2940" w:type="dxa"/>
            <w:tcBorders>
              <w:top w:val="dashed" w:sz="4" w:space="0" w:color="6E6E6E"/>
              <w:left w:val="single" w:sz="4" w:space="0" w:color="6E6E6E"/>
              <w:bottom w:val="dashed" w:sz="4" w:space="0" w:color="6E6E6E"/>
              <w:right w:val="single" w:sz="4" w:space="0" w:color="6E6E6E"/>
            </w:tcBorders>
          </w:tcPr>
          <w:p w14:paraId="6879A6DA" w14:textId="77777777" w:rsidR="00111B64" w:rsidRDefault="00BE10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02F9D9" w14:textId="77777777" w:rsidR="00111B64" w:rsidRDefault="00BE10F4">
            <w:pPr>
              <w:pStyle w:val="ProductList-TableBody"/>
            </w:pPr>
            <w:r>
              <w:t>15</w:t>
            </w:r>
          </w:p>
        </w:tc>
      </w:tr>
      <w:tr w:rsidR="00111B64" w14:paraId="44871456" w14:textId="77777777">
        <w:tc>
          <w:tcPr>
            <w:tcW w:w="2440" w:type="dxa"/>
            <w:tcBorders>
              <w:top w:val="dashed" w:sz="4" w:space="0" w:color="6E6E6E"/>
              <w:bottom w:val="dashed" w:sz="4" w:space="0" w:color="6E6E6E"/>
              <w:right w:val="single" w:sz="4" w:space="0" w:color="6E6E6E"/>
            </w:tcBorders>
          </w:tcPr>
          <w:p w14:paraId="3F0B274E" w14:textId="77777777" w:rsidR="00111B64" w:rsidRDefault="00BE10F4">
            <w:pPr>
              <w:pStyle w:val="ProductList-TableBody"/>
            </w:pPr>
            <w:r>
              <w:t>Microsoft 365 Apper for foretak</w:t>
            </w:r>
          </w:p>
        </w:tc>
        <w:tc>
          <w:tcPr>
            <w:tcW w:w="5020" w:type="dxa"/>
            <w:tcBorders>
              <w:top w:val="dashed" w:sz="4" w:space="0" w:color="6E6E6E"/>
              <w:left w:val="single" w:sz="4" w:space="0" w:color="6E6E6E"/>
              <w:bottom w:val="dashed" w:sz="4" w:space="0" w:color="6E6E6E"/>
              <w:right w:val="single" w:sz="4" w:space="0" w:color="6E6E6E"/>
            </w:tcBorders>
          </w:tcPr>
          <w:p w14:paraId="29EFABE3" w14:textId="77777777" w:rsidR="00111B64" w:rsidRDefault="00BE10F4">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6AA1E10E" w14:textId="77777777" w:rsidR="00111B64" w:rsidRDefault="00BE10F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43BBC3" w14:textId="77777777" w:rsidR="00111B64" w:rsidRDefault="00BE10F4">
            <w:pPr>
              <w:pStyle w:val="ProductList-TableBody"/>
            </w:pPr>
            <w:r>
              <w:t>15</w:t>
            </w:r>
          </w:p>
        </w:tc>
      </w:tr>
      <w:tr w:rsidR="00111B64" w14:paraId="314F5ECC" w14:textId="77777777">
        <w:tc>
          <w:tcPr>
            <w:tcW w:w="2440" w:type="dxa"/>
            <w:tcBorders>
              <w:top w:val="dashed" w:sz="4" w:space="0" w:color="6E6E6E"/>
              <w:bottom w:val="dashed" w:sz="4" w:space="0" w:color="6E6E6E"/>
              <w:right w:val="single" w:sz="4" w:space="0" w:color="6E6E6E"/>
            </w:tcBorders>
          </w:tcPr>
          <w:p w14:paraId="0D2401AF" w14:textId="77777777" w:rsidR="00111B64" w:rsidRDefault="00BE10F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615344" w14:textId="77777777" w:rsidR="00111B64" w:rsidRDefault="00BE10F4">
            <w:pPr>
              <w:pStyle w:val="ProductList-TableBody"/>
            </w:pPr>
            <w:r>
              <w:t>Office 365 A1, Microsoft 365 Apper for foretak,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5C4367C" w14:textId="77777777" w:rsidR="00111B64" w:rsidRDefault="00BE10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6B2AA2" w14:textId="77777777" w:rsidR="00111B64" w:rsidRDefault="00BE10F4">
            <w:pPr>
              <w:pStyle w:val="ProductList-TableBody"/>
            </w:pPr>
            <w:r>
              <w:t>40</w:t>
            </w:r>
          </w:p>
        </w:tc>
      </w:tr>
      <w:tr w:rsidR="00111B64" w14:paraId="20DCB7BC" w14:textId="77777777">
        <w:tc>
          <w:tcPr>
            <w:tcW w:w="2440" w:type="dxa"/>
            <w:tcBorders>
              <w:top w:val="dashed" w:sz="4" w:space="0" w:color="6E6E6E"/>
              <w:bottom w:val="dashed" w:sz="4" w:space="0" w:color="6E6E6E"/>
              <w:right w:val="single" w:sz="4" w:space="0" w:color="6E6E6E"/>
            </w:tcBorders>
          </w:tcPr>
          <w:p w14:paraId="4CF478B2" w14:textId="77777777" w:rsidR="00111B64" w:rsidRDefault="00BE10F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9C73488" w14:textId="77777777" w:rsidR="00111B64" w:rsidRDefault="00BE10F4">
            <w:pPr>
              <w:pStyle w:val="ProductList-TableBody"/>
            </w:pPr>
            <w:r>
              <w:t>Office 365 A3 Studentbruksfordel, Office 365 Avansert trusselbeskyttelse Plan 2</w:t>
            </w:r>
          </w:p>
        </w:tc>
        <w:tc>
          <w:tcPr>
            <w:tcW w:w="2940" w:type="dxa"/>
            <w:tcBorders>
              <w:top w:val="dashed" w:sz="4" w:space="0" w:color="6E6E6E"/>
              <w:left w:val="single" w:sz="4" w:space="0" w:color="6E6E6E"/>
              <w:bottom w:val="dashed" w:sz="4" w:space="0" w:color="6E6E6E"/>
              <w:right w:val="single" w:sz="4" w:space="0" w:color="6E6E6E"/>
            </w:tcBorders>
          </w:tcPr>
          <w:p w14:paraId="4A372683" w14:textId="77777777" w:rsidR="00111B64" w:rsidRDefault="00BE10F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CD5904" w14:textId="77777777" w:rsidR="00111B64" w:rsidRDefault="00BE10F4">
            <w:pPr>
              <w:pStyle w:val="ProductList-TableBody"/>
            </w:pPr>
            <w:r>
              <w:t>40</w:t>
            </w:r>
          </w:p>
        </w:tc>
      </w:tr>
      <w:tr w:rsidR="00111B64" w14:paraId="1A8AB41E" w14:textId="77777777">
        <w:tc>
          <w:tcPr>
            <w:tcW w:w="2440" w:type="dxa"/>
            <w:tcBorders>
              <w:top w:val="dashed" w:sz="4" w:space="0" w:color="6E6E6E"/>
              <w:left w:val="none" w:sz="4" w:space="0" w:color="6E6E6E"/>
              <w:bottom w:val="dashed" w:sz="4" w:space="0" w:color="6E6E6E"/>
              <w:right w:val="single" w:sz="4" w:space="0" w:color="6E6E6E"/>
            </w:tcBorders>
          </w:tcPr>
          <w:p w14:paraId="4E817380" w14:textId="77777777" w:rsidR="00111B64" w:rsidRDefault="00BE10F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738C4EC" w14:textId="77777777" w:rsidR="00111B64" w:rsidRDefault="00BE10F4">
            <w:pPr>
              <w:pStyle w:val="ProductList-TableBody"/>
            </w:pPr>
            <w:r>
              <w:t>Microsoft 365 Apper for foretak</w:t>
            </w:r>
          </w:p>
        </w:tc>
        <w:tc>
          <w:tcPr>
            <w:tcW w:w="2940" w:type="dxa"/>
            <w:tcBorders>
              <w:top w:val="dashed" w:sz="4" w:space="0" w:color="6E6E6E"/>
              <w:left w:val="single" w:sz="4" w:space="0" w:color="6E6E6E"/>
              <w:bottom w:val="dashed" w:sz="4" w:space="0" w:color="6E6E6E"/>
              <w:right w:val="single" w:sz="4" w:space="0" w:color="6E6E6E"/>
            </w:tcBorders>
          </w:tcPr>
          <w:p w14:paraId="37E78041" w14:textId="77777777" w:rsidR="00111B64" w:rsidRDefault="00BE10F4">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14:paraId="47301461" w14:textId="77777777" w:rsidR="00111B64" w:rsidRDefault="00BE10F4">
            <w:pPr>
              <w:pStyle w:val="ProductList-TableBody"/>
            </w:pPr>
            <w:r>
              <w:t>15</w:t>
            </w:r>
          </w:p>
        </w:tc>
      </w:tr>
      <w:tr w:rsidR="00111B64" w14:paraId="1B84CC3E" w14:textId="77777777">
        <w:tc>
          <w:tcPr>
            <w:tcW w:w="2440" w:type="dxa"/>
            <w:tcBorders>
              <w:top w:val="dashed" w:sz="4" w:space="0" w:color="6E6E6E"/>
              <w:bottom w:val="dashed" w:sz="4" w:space="0" w:color="6E6E6E"/>
              <w:right w:val="single" w:sz="4" w:space="0" w:color="6E6E6E"/>
            </w:tcBorders>
          </w:tcPr>
          <w:p w14:paraId="562CA56F" w14:textId="77777777" w:rsidR="00111B64" w:rsidRDefault="00BE10F4">
            <w:pPr>
              <w:pStyle w:val="ProductList-TableBody"/>
            </w:pPr>
            <w:r>
              <w:t>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14:paraId="09D3788E" w14:textId="77777777" w:rsidR="00111B64" w:rsidRDefault="00BE10F4">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C4A246" w14:textId="77777777" w:rsidR="00111B64" w:rsidRDefault="00BE10F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292243B" w14:textId="77777777" w:rsidR="00111B64" w:rsidRDefault="00BE10F4">
            <w:pPr>
              <w:pStyle w:val="ProductList-TableBody"/>
            </w:pPr>
            <w:r>
              <w:t>40</w:t>
            </w:r>
          </w:p>
        </w:tc>
      </w:tr>
      <w:tr w:rsidR="00111B64" w14:paraId="00E04D1D" w14:textId="77777777">
        <w:tc>
          <w:tcPr>
            <w:tcW w:w="2440" w:type="dxa"/>
            <w:tcBorders>
              <w:top w:val="dashed" w:sz="4" w:space="0" w:color="6E6E6E"/>
              <w:bottom w:val="dashed" w:sz="4" w:space="0" w:color="6E6E6E"/>
              <w:right w:val="single" w:sz="4" w:space="0" w:color="6E6E6E"/>
            </w:tcBorders>
          </w:tcPr>
          <w:p w14:paraId="509C3413" w14:textId="77777777" w:rsidR="00111B64" w:rsidRDefault="00BE10F4">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14:paraId="138696AB" w14:textId="77777777" w:rsidR="00111B64" w:rsidRDefault="00BE10F4">
            <w:pPr>
              <w:pStyle w:val="ProductList-TableBody"/>
            </w:pPr>
            <w:r>
              <w:t>Windows 10 Education A3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4EE8D3" w14:textId="77777777" w:rsidR="00111B64" w:rsidRDefault="00BE10F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46C42A" w14:textId="77777777" w:rsidR="00111B64" w:rsidRDefault="00BE10F4">
            <w:pPr>
              <w:pStyle w:val="ProductList-TableBody"/>
            </w:pPr>
            <w:r>
              <w:t>40</w:t>
            </w:r>
          </w:p>
        </w:tc>
      </w:tr>
      <w:tr w:rsidR="00111B64" w14:paraId="7EA64563" w14:textId="77777777">
        <w:tc>
          <w:tcPr>
            <w:tcW w:w="2440" w:type="dxa"/>
            <w:tcBorders>
              <w:top w:val="dashed" w:sz="4" w:space="0" w:color="6E6E6E"/>
              <w:bottom w:val="dashed" w:sz="4" w:space="0" w:color="6E6E6E"/>
              <w:right w:val="single" w:sz="4" w:space="0" w:color="6E6E6E"/>
            </w:tcBorders>
          </w:tcPr>
          <w:p w14:paraId="37FAFA72" w14:textId="77777777" w:rsidR="00111B64" w:rsidRDefault="00BE10F4">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14:paraId="3266C800" w14:textId="77777777" w:rsidR="00111B64" w:rsidRDefault="00BE10F4">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136C1D" w14:textId="77777777" w:rsidR="00111B64" w:rsidRDefault="00BE10F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274C49" w14:textId="77777777" w:rsidR="00111B64" w:rsidRDefault="00BE10F4">
            <w:pPr>
              <w:pStyle w:val="ProductList-TableBody"/>
            </w:pPr>
            <w:r>
              <w:t>40</w:t>
            </w:r>
          </w:p>
        </w:tc>
      </w:tr>
      <w:tr w:rsidR="00111B64" w14:paraId="48957046" w14:textId="77777777">
        <w:tc>
          <w:tcPr>
            <w:tcW w:w="2440" w:type="dxa"/>
            <w:tcBorders>
              <w:top w:val="dashed" w:sz="4" w:space="0" w:color="6E6E6E"/>
              <w:bottom w:val="dashed" w:sz="4" w:space="0" w:color="6E6E6E"/>
              <w:right w:val="single" w:sz="4" w:space="0" w:color="6E6E6E"/>
            </w:tcBorders>
          </w:tcPr>
          <w:p w14:paraId="4BC0E200" w14:textId="77777777" w:rsidR="00111B64" w:rsidRDefault="00BE10F4">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14:paraId="41AAE59A" w14:textId="77777777" w:rsidR="00111B64" w:rsidRDefault="00BE10F4">
            <w:pPr>
              <w:pStyle w:val="ProductList-TableBody"/>
            </w:pPr>
            <w:r>
              <w:t>Windows 10 Education E3 (Per Bruker)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4372959" w14:textId="77777777" w:rsidR="00111B64" w:rsidRDefault="00BE10F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3A2474" w14:textId="77777777" w:rsidR="00111B64" w:rsidRDefault="00BE10F4">
            <w:pPr>
              <w:pStyle w:val="ProductList-TableBody"/>
            </w:pPr>
            <w:r>
              <w:t>40</w:t>
            </w:r>
          </w:p>
        </w:tc>
      </w:tr>
      <w:tr w:rsidR="00111B64" w14:paraId="3217F90E" w14:textId="77777777">
        <w:tc>
          <w:tcPr>
            <w:tcW w:w="2440" w:type="dxa"/>
            <w:tcBorders>
              <w:top w:val="dashed" w:sz="4" w:space="0" w:color="6E6E6E"/>
              <w:bottom w:val="dashed" w:sz="4" w:space="0" w:color="6E6E6E"/>
              <w:right w:val="single" w:sz="4" w:space="0" w:color="6E6E6E"/>
            </w:tcBorders>
          </w:tcPr>
          <w:p w14:paraId="28010A1E" w14:textId="77777777" w:rsidR="00111B64" w:rsidRDefault="00BE10F4">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4AEDEED3" w14:textId="77777777" w:rsidR="00111B64" w:rsidRDefault="00BE10F4">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4EFEAE6" w14:textId="77777777" w:rsidR="00111B64" w:rsidRDefault="00BE10F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3132FA8" w14:textId="77777777" w:rsidR="00111B64" w:rsidRDefault="00BE10F4">
            <w:pPr>
              <w:pStyle w:val="ProductList-TableBody"/>
            </w:pPr>
            <w:r>
              <w:t>40</w:t>
            </w:r>
          </w:p>
        </w:tc>
      </w:tr>
    </w:tbl>
    <w:p w14:paraId="5CBA4A54" w14:textId="77777777" w:rsidR="00111B64" w:rsidRDefault="00BE10F4">
      <w:pPr>
        <w:pStyle w:val="ProductList-Body"/>
      </w:pPr>
      <w:r>
        <w:rPr>
          <w:i/>
          <w:vertAlign w:val="superscript"/>
        </w:rPr>
        <w:t>1</w:t>
      </w:r>
      <w:r>
        <w:rPr>
          <w:i/>
        </w:rPr>
        <w:t>Lisenser anskaffet gjennom Studentbruksfordelen, kvalifiserer ikke for Software Assurance-fordeler.</w:t>
      </w:r>
    </w:p>
    <w:p w14:paraId="71C253DA" w14:textId="77777777" w:rsidR="00111B64" w:rsidRDefault="00BE10F4">
      <w:pPr>
        <w:pStyle w:val="ProductList-Body"/>
      </w:pPr>
      <w:r>
        <w:rPr>
          <w:i/>
          <w:vertAlign w:val="superscript"/>
        </w:rPr>
        <w:t>2</w:t>
      </w:r>
      <w:r>
        <w:rPr>
          <w:i/>
        </w:rPr>
        <w:t>Studentbruksfordel inkluderer rettigheter kun til Windows 10 E3/A3.</w:t>
      </w:r>
    </w:p>
    <w:p w14:paraId="4717BC25" w14:textId="77777777" w:rsidR="00111B64" w:rsidRDefault="00111B64">
      <w:pPr>
        <w:pStyle w:val="ProductList-Body"/>
      </w:pPr>
    </w:p>
    <w:p w14:paraId="7499AB49" w14:textId="77777777" w:rsidR="00111B64" w:rsidRDefault="00BE10F4">
      <w:pPr>
        <w:pStyle w:val="ProductList-ClauseHeading"/>
        <w:outlineLvl w:val="2"/>
      </w:pPr>
      <w:r>
        <w:t>Begrensninger i Windows-skrivebordsoperativsystem</w:t>
      </w:r>
    </w:p>
    <w:p w14:paraId="464CF32D" w14:textId="77777777" w:rsidR="00111B64" w:rsidRDefault="00BE10F4">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xml:space="preserve">, inkluderer rettigheter til tilgang til Windows Virtual Desktop virtuelle maskiner (se delen om Windows Virtual Desktop i </w:t>
      </w:r>
      <w:hyperlink w:anchor="_Sec624">
        <w:r>
          <w:rPr>
            <w:color w:val="00467F"/>
            <w:u w:val="single"/>
          </w:rPr>
          <w:t>Produktoppføringen Microsoft Azure-tjenester</w:t>
        </w:r>
      </w:hyperlink>
      <w:r>
        <w:t>), men inkluderer ikke andre Windows-virtualiseringsrettigheter.</w:t>
      </w:r>
    </w:p>
    <w:p w14:paraId="1119CF4E" w14:textId="77777777" w:rsidR="00111B64" w:rsidRDefault="00111B64">
      <w:pPr>
        <w:pStyle w:val="ProductList-Body"/>
      </w:pPr>
    </w:p>
    <w:p w14:paraId="2632A187" w14:textId="77777777" w:rsidR="00111B64" w:rsidRDefault="00BE10F4">
      <w:pPr>
        <w:pStyle w:val="ProductList-Offering1Heading"/>
        <w:outlineLvl w:val="1"/>
      </w:pPr>
      <w:r>
        <w:t>Blandede Utdanningsplattformprodukt (EP)-scenarioer.</w:t>
      </w:r>
      <w:r>
        <w:fldChar w:fldCharType="begin"/>
      </w:r>
      <w:r>
        <w:instrText xml:space="preserve"> TC "</w:instrText>
      </w:r>
      <w:bookmarkStart w:id="437" w:name="_Toc52183320"/>
      <w:r>
        <w:instrText>Blandede Utdanningsplattformprodukt (EP)-scenarioer.</w:instrText>
      </w:r>
      <w:bookmarkEnd w:id="437"/>
      <w:r>
        <w:instrText>" \l 2</w:instrText>
      </w:r>
      <w:r>
        <w:fldChar w:fldCharType="end"/>
      </w:r>
    </w:p>
    <w:p w14:paraId="7F6B88BD" w14:textId="77777777" w:rsidR="00111B64" w:rsidRDefault="00BE10F4">
      <w:pPr>
        <w:pStyle w:val="ProductList-Body"/>
      </w:pPr>
      <w:r>
        <w:t xml:space="preserve">For Enrollment for Education Solutions (2018-versjon) kan en blanding av utdanningsplattformprodukter bestilles for å oppfylle den organisasjonsomfattende forpliktelsen slik det definert i tabellen nedenfor. Det kvalifiserende produktet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Studentbrukfordeler</w:t>
      </w:r>
      <w:r>
        <w:fldChar w:fldCharType="end"/>
      </w:r>
      <w:r>
        <w:t xml:space="preserve">-retten vil bli bestemt ut fra den nedre planen eller utgaven av EPP-ene som er bestilt, som vist i tabellen nedenfor, og vil være basert på det totale antallet </w:t>
      </w:r>
      <w:r>
        <w:fldChar w:fldCharType="begin"/>
      </w:r>
      <w:r>
        <w:instrText xml:space="preserve"> AutoTextList   \s NoStyle \t "Med "Kvalifisert bruker for Utdanningsformål" menes en ansatt eller leverandør (unntatt studenter) som har tilgang til eller bruker et Utdanningsplattformprodukt til fordel for Institusjonen." </w:instrText>
      </w:r>
      <w:r>
        <w:fldChar w:fldCharType="separate"/>
      </w:r>
      <w:r>
        <w:rPr>
          <w:color w:val="0563C1"/>
        </w:rPr>
        <w:t>kvalifiserte brukere for utdanningsformål</w:t>
      </w:r>
      <w:r>
        <w:fldChar w:fldCharType="end"/>
      </w:r>
      <w:r>
        <w:t xml:space="preserve"> som er dekket.</w:t>
      </w:r>
    </w:p>
    <w:p w14:paraId="5B69AC8D" w14:textId="77777777" w:rsidR="00111B64" w:rsidRDefault="00111B64">
      <w:pPr>
        <w:pStyle w:val="ProductList-Body"/>
      </w:pPr>
    </w:p>
    <w:tbl>
      <w:tblPr>
        <w:tblStyle w:val="PURTable"/>
        <w:tblW w:w="0" w:type="dxa"/>
        <w:tblLook w:val="04A0" w:firstRow="1" w:lastRow="0" w:firstColumn="1" w:lastColumn="0" w:noHBand="0" w:noVBand="1"/>
      </w:tblPr>
      <w:tblGrid>
        <w:gridCol w:w="5616"/>
        <w:gridCol w:w="5300"/>
      </w:tblGrid>
      <w:tr w:rsidR="00111B64" w14:paraId="2371B33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00D7AAA" w14:textId="77777777" w:rsidR="00111B64" w:rsidRDefault="00BE10F4">
            <w:pPr>
              <w:pStyle w:val="ProductList-TableBody"/>
            </w:pPr>
            <w:r>
              <w:rPr>
                <w:color w:val="FFFFFF"/>
              </w:rPr>
              <w:t>Tillatte blandede EPP-scenarioer</w:t>
            </w:r>
          </w:p>
        </w:tc>
        <w:tc>
          <w:tcPr>
            <w:tcW w:w="5880" w:type="dxa"/>
            <w:shd w:val="clear" w:color="auto" w:fill="0070C0"/>
          </w:tcPr>
          <w:p w14:paraId="20276C47" w14:textId="77777777" w:rsidR="00111B64" w:rsidRDefault="00BE10F4">
            <w:pPr>
              <w:pStyle w:val="ProductList-TableBody"/>
            </w:pPr>
            <w:r>
              <w:rPr>
                <w:color w:val="FFFFFF"/>
              </w:rPr>
              <w:t>Kvalifiserte produkter for SUB</w:t>
            </w:r>
          </w:p>
        </w:tc>
      </w:tr>
      <w:tr w:rsidR="00111B64" w14:paraId="435EC26D" w14:textId="77777777">
        <w:tc>
          <w:tcPr>
            <w:tcW w:w="6240" w:type="dxa"/>
          </w:tcPr>
          <w:p w14:paraId="5BF42648" w14:textId="77777777" w:rsidR="00111B64" w:rsidRDefault="00BE10F4">
            <w:pPr>
              <w:pStyle w:val="ProductList-TableBody"/>
            </w:pPr>
            <w:r>
              <w:t>Microsoft 365 A3 og Microsoft 365 A5</w:t>
            </w:r>
          </w:p>
        </w:tc>
        <w:tc>
          <w:tcPr>
            <w:tcW w:w="5880" w:type="dxa"/>
          </w:tcPr>
          <w:p w14:paraId="406D7CEF" w14:textId="77777777" w:rsidR="00111B64" w:rsidRDefault="00BE10F4">
            <w:pPr>
              <w:pStyle w:val="ProductList-TableBody"/>
            </w:pPr>
            <w:r>
              <w:t>Microsoft 365 A3</w:t>
            </w:r>
          </w:p>
        </w:tc>
      </w:tr>
      <w:tr w:rsidR="00111B64" w14:paraId="31A6CCC2" w14:textId="77777777">
        <w:tc>
          <w:tcPr>
            <w:tcW w:w="6240" w:type="dxa"/>
          </w:tcPr>
          <w:p w14:paraId="2555B521" w14:textId="77777777" w:rsidR="00111B64" w:rsidRDefault="00BE10F4">
            <w:pPr>
              <w:pStyle w:val="ProductList-TableBody"/>
            </w:pPr>
            <w:r>
              <w:t>EMS E3 og EMS E5</w:t>
            </w:r>
          </w:p>
        </w:tc>
        <w:tc>
          <w:tcPr>
            <w:tcW w:w="5880" w:type="dxa"/>
          </w:tcPr>
          <w:p w14:paraId="64126B2F" w14:textId="77777777" w:rsidR="00111B64" w:rsidRDefault="00BE10F4">
            <w:pPr>
              <w:pStyle w:val="ProductList-TableBody"/>
            </w:pPr>
            <w:r>
              <w:t>EMS E3</w:t>
            </w:r>
          </w:p>
        </w:tc>
      </w:tr>
      <w:tr w:rsidR="00111B64" w14:paraId="0E88D71A" w14:textId="77777777">
        <w:tc>
          <w:tcPr>
            <w:tcW w:w="6240" w:type="dxa"/>
          </w:tcPr>
          <w:p w14:paraId="6709EA6B" w14:textId="77777777" w:rsidR="00111B64" w:rsidRDefault="00BE10F4">
            <w:pPr>
              <w:pStyle w:val="ProductList-TableBody"/>
            </w:pPr>
            <w:r>
              <w:t>Windows 10 Education E3 og Windows 10 Education E5</w:t>
            </w:r>
          </w:p>
        </w:tc>
        <w:tc>
          <w:tcPr>
            <w:tcW w:w="5880" w:type="dxa"/>
          </w:tcPr>
          <w:p w14:paraId="0272F0B4" w14:textId="77777777" w:rsidR="00111B64" w:rsidRDefault="00BE10F4">
            <w:pPr>
              <w:pStyle w:val="ProductList-TableBody"/>
            </w:pPr>
            <w:r>
              <w:t>Windows 10 Education E3</w:t>
            </w:r>
          </w:p>
        </w:tc>
      </w:tr>
      <w:tr w:rsidR="00111B64" w14:paraId="03DF54A0" w14:textId="77777777">
        <w:tc>
          <w:tcPr>
            <w:tcW w:w="6240" w:type="dxa"/>
          </w:tcPr>
          <w:p w14:paraId="32B0AC48" w14:textId="77777777" w:rsidR="00111B64" w:rsidRDefault="00BE10F4">
            <w:pPr>
              <w:pStyle w:val="ProductList-TableBody"/>
            </w:pPr>
            <w:r>
              <w:t>Microsoft 365 Apper for foretak og Office 365 A3 og/eller Office 365 A5</w:t>
            </w:r>
          </w:p>
        </w:tc>
        <w:tc>
          <w:tcPr>
            <w:tcW w:w="5880" w:type="dxa"/>
          </w:tcPr>
          <w:p w14:paraId="3ECE1A9A" w14:textId="77777777" w:rsidR="00111B64" w:rsidRDefault="00BE10F4">
            <w:pPr>
              <w:pStyle w:val="ProductList-TableBody"/>
            </w:pPr>
            <w:r>
              <w:t>Microsoft 365 Apper for foretak</w:t>
            </w:r>
          </w:p>
        </w:tc>
      </w:tr>
      <w:tr w:rsidR="00111B64" w14:paraId="5F9F7450" w14:textId="77777777">
        <w:tc>
          <w:tcPr>
            <w:tcW w:w="6240" w:type="dxa"/>
          </w:tcPr>
          <w:p w14:paraId="29BE26F6" w14:textId="77777777" w:rsidR="00111B64" w:rsidRDefault="00BE10F4">
            <w:pPr>
              <w:pStyle w:val="ProductList-TableBody"/>
            </w:pPr>
            <w:r>
              <w:t>Office 365 A3 og Office 365 A5</w:t>
            </w:r>
          </w:p>
        </w:tc>
        <w:tc>
          <w:tcPr>
            <w:tcW w:w="5880" w:type="dxa"/>
          </w:tcPr>
          <w:p w14:paraId="7EE984FA" w14:textId="77777777" w:rsidR="00111B64" w:rsidRDefault="00BE10F4">
            <w:pPr>
              <w:pStyle w:val="ProductList-TableBody"/>
            </w:pPr>
            <w:r>
              <w:t>Office 365 A3</w:t>
            </w:r>
          </w:p>
        </w:tc>
      </w:tr>
    </w:tbl>
    <w:p w14:paraId="033E06E5" w14:textId="77777777" w:rsidR="00111B64" w:rsidRDefault="00111B64">
      <w:pPr>
        <w:pStyle w:val="ProductList-Body"/>
      </w:pPr>
    </w:p>
    <w:p w14:paraId="7D9B2CE5" w14:textId="77777777" w:rsidR="00111B64" w:rsidRDefault="00BE10F4">
      <w:pPr>
        <w:pStyle w:val="ProductList-Offering1Heading"/>
        <w:outlineLvl w:val="1"/>
      </w:pPr>
      <w:r>
        <w:t>Programtilgjengelighet for Enrollment for Education Solutions (versjon før 2017)</w:t>
      </w:r>
      <w:r>
        <w:fldChar w:fldCharType="begin"/>
      </w:r>
      <w:r>
        <w:instrText xml:space="preserve"> TC "</w:instrText>
      </w:r>
      <w:bookmarkStart w:id="438" w:name="_Toc52183321"/>
      <w:r>
        <w:instrText>Programtilgjengelighet for Enrollment for Education Solutions (versjon før 2017)</w:instrText>
      </w:r>
      <w:bookmarkEnd w:id="438"/>
      <w:r>
        <w:instrText>" \l 2</w:instrText>
      </w:r>
      <w:r>
        <w:fldChar w:fldCharType="end"/>
      </w:r>
    </w:p>
    <w:p w14:paraId="451645C1" w14:textId="77777777" w:rsidR="00111B64" w:rsidRDefault="00BE10F4">
      <w:pPr>
        <w:pStyle w:val="ProductList-Body"/>
      </w:pPr>
      <w:r>
        <w:t>Kvalifiserte produkter og krav til Enrollment for Education Solutions (versjoner før 2017) er definert i denne delen.</w:t>
      </w:r>
    </w:p>
    <w:p w14:paraId="027ED190" w14:textId="77777777" w:rsidR="00111B64" w:rsidRDefault="00BE10F4">
      <w:pPr>
        <w:pStyle w:val="ProductList-ClauseHeading"/>
        <w:outlineLvl w:val="2"/>
      </w:pPr>
      <w:r>
        <w:t>Kvalifikasjon</w:t>
      </w:r>
    </w:p>
    <w:tbl>
      <w:tblPr>
        <w:tblStyle w:val="PURTable"/>
        <w:tblW w:w="0" w:type="dxa"/>
        <w:tblLook w:val="04A0" w:firstRow="1" w:lastRow="0" w:firstColumn="1" w:lastColumn="0" w:noHBand="0" w:noVBand="1"/>
      </w:tblPr>
      <w:tblGrid>
        <w:gridCol w:w="7933"/>
        <w:gridCol w:w="2983"/>
      </w:tblGrid>
      <w:tr w:rsidR="00111B64" w14:paraId="283B96C5"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3A299F" w14:textId="77777777" w:rsidR="00111B64" w:rsidRDefault="00BE10F4">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05BAE54" w14:textId="77777777" w:rsidR="00111B64" w:rsidRDefault="00BE10F4">
            <w:pPr>
              <w:pStyle w:val="ProductList-TableBody"/>
              <w:jc w:val="center"/>
            </w:pPr>
            <w:r>
              <w:rPr>
                <w:color w:val="FFFFFF"/>
              </w:rPr>
              <w:t xml:space="preserve">EES </w:t>
            </w:r>
          </w:p>
        </w:tc>
      </w:tr>
      <w:tr w:rsidR="00111B64" w14:paraId="6C4E6933" w14:textId="77777777">
        <w:tc>
          <w:tcPr>
            <w:tcW w:w="8820" w:type="dxa"/>
            <w:tcBorders>
              <w:top w:val="single" w:sz="4" w:space="0" w:color="FFFFFF"/>
              <w:left w:val="single" w:sz="4" w:space="0" w:color="FFFFFF"/>
              <w:bottom w:val="dashed" w:sz="4" w:space="0" w:color="B2B2B2"/>
              <w:right w:val="single" w:sz="4" w:space="0" w:color="FFFFFF"/>
            </w:tcBorders>
          </w:tcPr>
          <w:p w14:paraId="1113DDA2" w14:textId="77777777" w:rsidR="00111B64" w:rsidRDefault="00BE10F4">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2A5011"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11B64" w14:paraId="013DF6E1" w14:textId="77777777">
        <w:tc>
          <w:tcPr>
            <w:tcW w:w="8820" w:type="dxa"/>
            <w:tcBorders>
              <w:top w:val="dashed" w:sz="4" w:space="0" w:color="B2B2B2"/>
              <w:left w:val="single" w:sz="4" w:space="0" w:color="FFFFFF"/>
              <w:bottom w:val="dashed" w:sz="4" w:space="0" w:color="B2B2B2"/>
              <w:right w:val="single" w:sz="4" w:space="0" w:color="FFFFFF"/>
            </w:tcBorders>
          </w:tcPr>
          <w:p w14:paraId="1726BF3E" w14:textId="77777777" w:rsidR="00111B64" w:rsidRDefault="00BE10F4">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836EC9"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11B64" w14:paraId="4F38570E" w14:textId="77777777">
        <w:tc>
          <w:tcPr>
            <w:tcW w:w="8820" w:type="dxa"/>
            <w:tcBorders>
              <w:top w:val="dashed" w:sz="4" w:space="0" w:color="B2B2B2"/>
              <w:left w:val="single" w:sz="4" w:space="0" w:color="FFFFFF"/>
              <w:bottom w:val="dashed" w:sz="4" w:space="0" w:color="B2B2B2"/>
              <w:right w:val="single" w:sz="4" w:space="0" w:color="FFFFFF"/>
            </w:tcBorders>
          </w:tcPr>
          <w:p w14:paraId="4134D1C2" w14:textId="77777777" w:rsidR="00111B64" w:rsidRDefault="00BE10F4">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25FC5EA"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11B64" w14:paraId="6F865B47" w14:textId="77777777">
        <w:tc>
          <w:tcPr>
            <w:tcW w:w="8820" w:type="dxa"/>
            <w:tcBorders>
              <w:top w:val="dashed" w:sz="4" w:space="0" w:color="B2B2B2"/>
              <w:left w:val="single" w:sz="4" w:space="0" w:color="FFFFFF"/>
              <w:bottom w:val="dashed" w:sz="4" w:space="0" w:color="B2B2B2"/>
              <w:right w:val="single" w:sz="4" w:space="0" w:color="FFFFFF"/>
            </w:tcBorders>
          </w:tcPr>
          <w:p w14:paraId="3F70A501" w14:textId="77777777" w:rsidR="00111B64" w:rsidRDefault="00BE10F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76E6EF"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11B64" w14:paraId="7FE7E498" w14:textId="77777777">
        <w:tc>
          <w:tcPr>
            <w:tcW w:w="8820" w:type="dxa"/>
            <w:tcBorders>
              <w:top w:val="dashed" w:sz="4" w:space="0" w:color="B2B2B2"/>
              <w:left w:val="single" w:sz="4" w:space="0" w:color="FFFFFF"/>
              <w:bottom w:val="dashed" w:sz="4" w:space="0" w:color="B2B2B2"/>
              <w:right w:val="single" w:sz="4" w:space="0" w:color="FFFFFF"/>
            </w:tcBorders>
          </w:tcPr>
          <w:p w14:paraId="1068A7AF" w14:textId="77777777" w:rsidR="00111B64" w:rsidRDefault="00BE10F4">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9F5A5D7"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111B64" w14:paraId="25C05827" w14:textId="77777777">
        <w:tc>
          <w:tcPr>
            <w:tcW w:w="8820" w:type="dxa"/>
            <w:tcBorders>
              <w:top w:val="dashed" w:sz="4" w:space="0" w:color="B2B2B2"/>
              <w:left w:val="single" w:sz="4" w:space="0" w:color="FFFFFF"/>
              <w:bottom w:val="single" w:sz="4" w:space="0" w:color="FFFFFF"/>
              <w:right w:val="single" w:sz="4" w:space="0" w:color="FFFFFF"/>
            </w:tcBorders>
          </w:tcPr>
          <w:p w14:paraId="7E39A3F6" w14:textId="77777777" w:rsidR="00111B64" w:rsidRDefault="00BE10F4">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54013E" w14:textId="77777777" w:rsidR="00111B64" w:rsidRDefault="00BE10F4">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14:paraId="5F02A596" w14:textId="77777777" w:rsidR="00111B64" w:rsidRDefault="00111B64">
      <w:pPr>
        <w:pStyle w:val="ProductList-Body"/>
      </w:pPr>
    </w:p>
    <w:p w14:paraId="03974808" w14:textId="77777777" w:rsidR="00111B64" w:rsidRDefault="00BE10F4">
      <w:pPr>
        <w:pStyle w:val="ProductList-ClauseHeading"/>
        <w:outlineLvl w:val="2"/>
      </w:pPr>
      <w:r>
        <w:t>Krav</w:t>
      </w:r>
    </w:p>
    <w:p w14:paraId="5DB31AE5" w14:textId="77777777" w:rsidR="00111B64" w:rsidRDefault="00BE10F4" w:rsidP="00BE10F4">
      <w:pPr>
        <w:pStyle w:val="ProductList-Bullet"/>
        <w:numPr>
          <w:ilvl w:val="0"/>
          <w:numId w:val="88"/>
        </w:numPr>
      </w:pPr>
      <w:r>
        <w:t>For Enrollment for Education Solutions (versjoner før 2017) kan Datamaskinplattformprodukter bare erstattes av Plattformbaserte Elektroniske Tjenester på årsdatoen som beskrevet i tabellen Forutsetninger for Kvalifiserte Elektroniske Tjenester.</w:t>
      </w:r>
    </w:p>
    <w:p w14:paraId="3B1BA1AD" w14:textId="77777777" w:rsidR="00111B64" w:rsidRDefault="00BE10F4" w:rsidP="00BE10F4">
      <w:pPr>
        <w:pStyle w:val="ProductList-Bullet"/>
        <w:numPr>
          <w:ilvl w:val="0"/>
          <w:numId w:val="88"/>
        </w:numPr>
      </w:pPr>
      <w:r>
        <w:t>Slike Plattformbaserte Elektroniske Tjenester lisensiert av Institusjonen, kan ikke være færre enn antallet Datamaskinplattformprodukter som erstattes.</w:t>
      </w:r>
    </w:p>
    <w:p w14:paraId="2E164590" w14:textId="77777777" w:rsidR="00111B64" w:rsidRDefault="00BE10F4" w:rsidP="00BE10F4">
      <w:pPr>
        <w:pStyle w:val="ProductList-Bullet"/>
        <w:numPr>
          <w:ilvl w:val="0"/>
          <w:numId w:val="88"/>
        </w:numPr>
      </w:pPr>
      <w:r>
        <w:t xml:space="preserve">Plattformbaserte Elektroniske Tjenester kan tilføyes når som helst i løpet av registreringsperioden. </w:t>
      </w:r>
    </w:p>
    <w:p w14:paraId="27776561" w14:textId="77777777" w:rsidR="00111B64" w:rsidRDefault="00111B64">
      <w:pPr>
        <w:pStyle w:val="ProductList-Body"/>
      </w:pPr>
    </w:p>
    <w:p w14:paraId="2A78F954" w14:textId="77777777" w:rsidR="00111B64" w:rsidRDefault="00BE10F4">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92"/>
        <w:gridCol w:w="5424"/>
      </w:tblGrid>
      <w:tr w:rsidR="00111B64" w14:paraId="254A679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E01E31A" w14:textId="77777777" w:rsidR="00111B64" w:rsidRDefault="00BE10F4">
            <w:pPr>
              <w:pStyle w:val="ProductList-TableBody"/>
            </w:pPr>
            <w:r>
              <w:rPr>
                <w:color w:val="FFFFFF"/>
              </w:rPr>
              <w:t>Kvalifiserte Datamaskinplattformprodukter</w:t>
            </w:r>
          </w:p>
        </w:tc>
        <w:tc>
          <w:tcPr>
            <w:tcW w:w="6120" w:type="dxa"/>
            <w:shd w:val="clear" w:color="auto" w:fill="0070C0"/>
          </w:tcPr>
          <w:p w14:paraId="2972699D" w14:textId="77777777" w:rsidR="00111B64" w:rsidRDefault="00BE10F4">
            <w:pPr>
              <w:pStyle w:val="ProductList-TableBody"/>
            </w:pPr>
            <w:r>
              <w:rPr>
                <w:color w:val="FFFFFF"/>
              </w:rPr>
              <w:t>Kvalifisert Elektronisk Tjeneste</w:t>
            </w:r>
          </w:p>
        </w:tc>
      </w:tr>
      <w:tr w:rsidR="00111B64" w14:paraId="3A88CF41" w14:textId="77777777">
        <w:tc>
          <w:tcPr>
            <w:tcW w:w="6000" w:type="dxa"/>
          </w:tcPr>
          <w:p w14:paraId="3275684C" w14:textId="77777777" w:rsidR="00111B64" w:rsidRDefault="00BE10F4">
            <w:pPr>
              <w:pStyle w:val="ProductList-TableBody"/>
            </w:pPr>
            <w:r>
              <w:t xml:space="preserve">Office Professional Plus 2016 </w:t>
            </w:r>
            <w:r>
              <w:rPr>
                <w:b/>
              </w:rPr>
              <w:t>og</w:t>
            </w:r>
          </w:p>
          <w:p w14:paraId="5D2EEDEB" w14:textId="77777777" w:rsidR="00111B64" w:rsidRDefault="00BE10F4">
            <w:pPr>
              <w:pStyle w:val="ProductList-TableBody"/>
            </w:pPr>
            <w:r>
              <w:t xml:space="preserve">Desktop Core CAL eller ECAL Suite (Enhet) </w:t>
            </w:r>
            <w:r>
              <w:rPr>
                <w:b/>
              </w:rPr>
              <w:t>og</w:t>
            </w:r>
          </w:p>
          <w:p w14:paraId="6C6A470E" w14:textId="77777777" w:rsidR="00111B64" w:rsidRDefault="00BE10F4">
            <w:pPr>
              <w:pStyle w:val="ProductList-TableBody"/>
            </w:pPr>
            <w:r>
              <w:t xml:space="preserve">Windows 10 Education E5 (Per Enhet) </w:t>
            </w:r>
          </w:p>
        </w:tc>
        <w:tc>
          <w:tcPr>
            <w:tcW w:w="6120" w:type="dxa"/>
          </w:tcPr>
          <w:p w14:paraId="4434D980" w14:textId="77777777" w:rsidR="00111B64" w:rsidRDefault="00BE10F4">
            <w:pPr>
              <w:pStyle w:val="ProductList-TableBody"/>
            </w:pPr>
            <w:r>
              <w:t>Microsoft 365 Education A3/A5 (Bruker-SL)</w:t>
            </w:r>
          </w:p>
        </w:tc>
      </w:tr>
      <w:tr w:rsidR="00111B64" w14:paraId="6DA5A036" w14:textId="77777777">
        <w:tc>
          <w:tcPr>
            <w:tcW w:w="6000" w:type="dxa"/>
          </w:tcPr>
          <w:p w14:paraId="2D83BC98" w14:textId="77777777" w:rsidR="00111B64" w:rsidRDefault="00BE10F4">
            <w:pPr>
              <w:pStyle w:val="ProductList-TableBody"/>
            </w:pPr>
            <w:r>
              <w:t xml:space="preserve">Office Professional Plus 2016 </w:t>
            </w:r>
            <w:r>
              <w:rPr>
                <w:b/>
              </w:rPr>
              <w:t>og</w:t>
            </w:r>
          </w:p>
          <w:p w14:paraId="31E6CDBD" w14:textId="77777777" w:rsidR="00111B64" w:rsidRDefault="00BE10F4">
            <w:pPr>
              <w:pStyle w:val="ProductList-TableBody"/>
            </w:pPr>
            <w:r>
              <w:t>Core CAL eller ECAL Suite (Enhet)</w:t>
            </w:r>
          </w:p>
        </w:tc>
        <w:tc>
          <w:tcPr>
            <w:tcW w:w="6120" w:type="dxa"/>
          </w:tcPr>
          <w:p w14:paraId="7E6FA02D" w14:textId="77777777" w:rsidR="00111B64" w:rsidRDefault="00BE10F4">
            <w:pPr>
              <w:pStyle w:val="ProductList-TableBody"/>
            </w:pPr>
            <w:r>
              <w:t xml:space="preserve">Office 365 A3/A5 (Bruker-SL) </w:t>
            </w:r>
            <w:r>
              <w:rPr>
                <w:b/>
              </w:rPr>
              <w:t>og</w:t>
            </w:r>
          </w:p>
          <w:p w14:paraId="1B60DA5B" w14:textId="77777777" w:rsidR="00111B64" w:rsidRDefault="00BE10F4">
            <w:pPr>
              <w:pStyle w:val="ProductList-TableBody"/>
            </w:pPr>
            <w:r>
              <w:t>EMS E3/E5</w:t>
            </w:r>
          </w:p>
        </w:tc>
      </w:tr>
      <w:tr w:rsidR="00111B64" w14:paraId="5437AE17" w14:textId="77777777">
        <w:tc>
          <w:tcPr>
            <w:tcW w:w="6000" w:type="dxa"/>
          </w:tcPr>
          <w:p w14:paraId="06001894" w14:textId="77777777" w:rsidR="00111B64" w:rsidRDefault="00BE10F4">
            <w:pPr>
              <w:pStyle w:val="ProductList-TableBody"/>
            </w:pPr>
            <w:r>
              <w:t>Core CAL eller ECAL Suite (Enhet)</w:t>
            </w:r>
          </w:p>
        </w:tc>
        <w:tc>
          <w:tcPr>
            <w:tcW w:w="6120" w:type="dxa"/>
          </w:tcPr>
          <w:p w14:paraId="4CBB9B0A" w14:textId="77777777" w:rsidR="00111B64" w:rsidRDefault="00BE10F4">
            <w:pPr>
              <w:pStyle w:val="ProductList-TableBody"/>
            </w:pPr>
            <w:r>
              <w:t>Office 365 A3/A5</w:t>
            </w:r>
          </w:p>
        </w:tc>
      </w:tr>
      <w:tr w:rsidR="00111B64" w14:paraId="75F88D2B" w14:textId="77777777">
        <w:tc>
          <w:tcPr>
            <w:tcW w:w="6000" w:type="dxa"/>
          </w:tcPr>
          <w:p w14:paraId="771E91ED" w14:textId="77777777" w:rsidR="00111B64" w:rsidRDefault="00BE10F4">
            <w:pPr>
              <w:pStyle w:val="ProductList-TableBody"/>
            </w:pPr>
            <w:r>
              <w:t>Office Professional Plus 2016</w:t>
            </w:r>
          </w:p>
        </w:tc>
        <w:tc>
          <w:tcPr>
            <w:tcW w:w="6120" w:type="dxa"/>
          </w:tcPr>
          <w:p w14:paraId="6AD12EAD" w14:textId="77777777" w:rsidR="00111B64" w:rsidRDefault="00BE10F4">
            <w:pPr>
              <w:pStyle w:val="ProductList-TableBody"/>
            </w:pPr>
            <w:r>
              <w:t>Microsoft 365 Apper for foretak</w:t>
            </w:r>
          </w:p>
        </w:tc>
      </w:tr>
    </w:tbl>
    <w:p w14:paraId="5B4CA13B" w14:textId="77777777" w:rsidR="00111B64" w:rsidRDefault="00111B64">
      <w:pPr>
        <w:pStyle w:val="ProductList-Body"/>
      </w:pPr>
    </w:p>
    <w:p w14:paraId="25D242F4" w14:textId="77777777" w:rsidR="00111B64" w:rsidRDefault="00111B64">
      <w:pPr>
        <w:pStyle w:val="PURBreadcrumb"/>
      </w:pPr>
    </w:p>
    <w:tbl>
      <w:tblPr>
        <w:tblStyle w:val="PURTable"/>
        <w:tblW w:w="0" w:type="dxa"/>
        <w:tblLook w:val="04A0" w:firstRow="1" w:lastRow="0" w:firstColumn="1" w:lastColumn="0" w:noHBand="0" w:noVBand="1"/>
      </w:tblPr>
      <w:tblGrid>
        <w:gridCol w:w="10916"/>
      </w:tblGrid>
      <w:tr w:rsidR="00111B64" w14:paraId="7C28B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F6169" w14:textId="77777777" w:rsidR="00111B64" w:rsidRDefault="00076A04">
            <w:pPr>
              <w:pStyle w:val="ProductList-TableBody"/>
              <w:jc w:val="right"/>
            </w:pPr>
            <w:hyperlink w:anchor="_Sec842">
              <w:r w:rsidR="00BE10F4">
                <w:rPr>
                  <w:color w:val="00467F"/>
                  <w:sz w:val="14"/>
                  <w:u w:val="single"/>
                </w:rPr>
                <w:t>Innholdsfortegnelse</w:t>
              </w:r>
            </w:hyperlink>
            <w:r w:rsidR="00BE10F4">
              <w:rPr>
                <w:sz w:val="14"/>
              </w:rPr>
              <w:t>/</w:t>
            </w:r>
            <w:hyperlink w:anchor="_Sec549">
              <w:r w:rsidR="00BE10F4">
                <w:rPr>
                  <w:color w:val="00467F"/>
                  <w:sz w:val="14"/>
                  <w:u w:val="single"/>
                </w:rPr>
                <w:t>Ordliste</w:t>
              </w:r>
            </w:hyperlink>
            <w:r w:rsidR="00BE10F4">
              <w:rPr>
                <w:sz w:val="14"/>
              </w:rPr>
              <w:t>/</w:t>
            </w:r>
            <w:hyperlink w:anchor="_Sec844">
              <w:r w:rsidR="00BE10F4">
                <w:rPr>
                  <w:color w:val="00467F"/>
                  <w:sz w:val="14"/>
                  <w:u w:val="single"/>
                </w:rPr>
                <w:t>Indeks</w:t>
              </w:r>
            </w:hyperlink>
          </w:p>
        </w:tc>
      </w:tr>
    </w:tbl>
    <w:p w14:paraId="41674AEE" w14:textId="77777777" w:rsidR="00111B64" w:rsidRDefault="00111B64">
      <w:pPr>
        <w:pStyle w:val="ProductList-Body"/>
      </w:pPr>
    </w:p>
    <w:p w14:paraId="65184BD6" w14:textId="77777777" w:rsidR="00111B64" w:rsidRDefault="00111B64">
      <w:pPr>
        <w:sectPr w:rsidR="00111B64">
          <w:headerReference w:type="default" r:id="rId176"/>
          <w:footerReference w:type="default" r:id="rId177"/>
          <w:type w:val="continuous"/>
          <w:pgSz w:w="12240" w:h="15840" w:code="1"/>
          <w:pgMar w:top="1170" w:right="720" w:bottom="720" w:left="720" w:header="432" w:footer="288" w:gutter="0"/>
          <w:cols w:space="360"/>
        </w:sectPr>
      </w:pPr>
    </w:p>
    <w:bookmarkEnd w:id="434"/>
    <w:p w14:paraId="7022366B" w14:textId="77777777" w:rsidR="00111B64" w:rsidRDefault="00BE10F4">
      <w:pPr>
        <w:pStyle w:val="ProductList-SectionHeading"/>
        <w:pageBreakBefore/>
        <w:outlineLvl w:val="0"/>
      </w:pPr>
      <w:r>
        <w:t>Innholdsfortegnelse</w:t>
      </w:r>
      <w:r>
        <w:fldChar w:fldCharType="begin"/>
      </w:r>
      <w:r>
        <w:instrText xml:space="preserve"> TC "</w:instrText>
      </w:r>
      <w:bookmarkStart w:id="439" w:name="_Toc52183322"/>
      <w:r>
        <w:instrText>Innholdsfortegnelse</w:instrText>
      </w:r>
      <w:bookmarkEnd w:id="439"/>
      <w:r>
        <w:instrText>" \l 1</w:instrText>
      </w:r>
      <w:r>
        <w:fldChar w:fldCharType="end"/>
      </w:r>
    </w:p>
    <w:p w14:paraId="6B8E935D" w14:textId="77777777" w:rsidR="00111B64" w:rsidRDefault="00111B64">
      <w:pPr>
        <w:pStyle w:val="ProductList-Body"/>
      </w:pPr>
    </w:p>
    <w:p w14:paraId="7DD3AAF7" w14:textId="77777777" w:rsidR="00111B64" w:rsidRDefault="00111B64">
      <w:pPr>
        <w:sectPr w:rsidR="00111B64">
          <w:headerReference w:type="default" r:id="rId178"/>
          <w:footerReference w:type="default" r:id="rId179"/>
          <w:type w:val="continuous"/>
          <w:pgSz w:w="12240" w:h="15840" w:code="1"/>
          <w:pgMar w:top="1170" w:right="720" w:bottom="720" w:left="720" w:header="432" w:footer="288" w:gutter="0"/>
          <w:cols w:space="360"/>
        </w:sectPr>
      </w:pPr>
    </w:p>
    <w:p w14:paraId="238EEA0D" w14:textId="77777777" w:rsidR="00BE10F4" w:rsidRDefault="00BE10F4">
      <w:pPr>
        <w:pStyle w:val="ProductList-Body"/>
        <w:rPr>
          <w:noProof/>
        </w:rPr>
        <w:sectPr w:rsidR="00BE10F4" w:rsidSect="00BE10F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CB5CBCA" w14:textId="77777777" w:rsidR="00BE10F4" w:rsidRDefault="00BE10F4">
      <w:pPr>
        <w:pStyle w:val="Index1"/>
        <w:tabs>
          <w:tab w:val="right" w:pos="5030"/>
        </w:tabs>
        <w:rPr>
          <w:noProof/>
        </w:rPr>
      </w:pPr>
      <w:r>
        <w:rPr>
          <w:noProof/>
        </w:rPr>
        <w:t>(Bruker-SL), 16</w:t>
      </w:r>
    </w:p>
    <w:p w14:paraId="2557E0C5" w14:textId="77777777" w:rsidR="00BE10F4" w:rsidRDefault="00BE10F4">
      <w:pPr>
        <w:pStyle w:val="Index1"/>
        <w:tabs>
          <w:tab w:val="right" w:pos="5030"/>
        </w:tabs>
        <w:rPr>
          <w:noProof/>
        </w:rPr>
      </w:pPr>
      <w:r>
        <w:rPr>
          <w:noProof/>
        </w:rPr>
        <w:t>,, 68</w:t>
      </w:r>
    </w:p>
    <w:p w14:paraId="3756BDFC" w14:textId="77777777" w:rsidR="00BE10F4" w:rsidRDefault="00BE10F4">
      <w:pPr>
        <w:pStyle w:val="Index1"/>
        <w:tabs>
          <w:tab w:val="right" w:pos="5030"/>
        </w:tabs>
        <w:rPr>
          <w:noProof/>
        </w:rPr>
      </w:pPr>
      <w:r>
        <w:rPr>
          <w:noProof/>
        </w:rPr>
        <w:t>Abonnementslisens (SL) for Azure FXT Edge Filer, 14</w:t>
      </w:r>
    </w:p>
    <w:p w14:paraId="15C32CEA" w14:textId="77777777" w:rsidR="00BE10F4" w:rsidRDefault="00BE10F4">
      <w:pPr>
        <w:pStyle w:val="Index1"/>
        <w:tabs>
          <w:tab w:val="right" w:pos="5030"/>
        </w:tabs>
        <w:rPr>
          <w:noProof/>
        </w:rPr>
      </w:pPr>
      <w:r>
        <w:rPr>
          <w:noProof/>
        </w:rPr>
        <w:t>Access 2019, 22</w:t>
      </w:r>
    </w:p>
    <w:p w14:paraId="7B9EC19B" w14:textId="77777777" w:rsidR="00BE10F4" w:rsidRDefault="00BE10F4">
      <w:pPr>
        <w:pStyle w:val="Index1"/>
        <w:tabs>
          <w:tab w:val="right" w:pos="5030"/>
        </w:tabs>
        <w:rPr>
          <w:noProof/>
        </w:rPr>
      </w:pPr>
      <w:r>
        <w:rPr>
          <w:noProof/>
        </w:rPr>
        <w:t>Advanced Threat Analytics 2016 Client Management-lisens per Bruker, 13</w:t>
      </w:r>
    </w:p>
    <w:p w14:paraId="147644C8" w14:textId="77777777" w:rsidR="00BE10F4" w:rsidRDefault="00BE10F4">
      <w:pPr>
        <w:pStyle w:val="Index1"/>
        <w:tabs>
          <w:tab w:val="right" w:pos="5030"/>
        </w:tabs>
        <w:rPr>
          <w:noProof/>
        </w:rPr>
      </w:pPr>
      <w:r>
        <w:rPr>
          <w:noProof/>
        </w:rPr>
        <w:t>Advanced Threat Analytics 2016 Client Management-lisens per OSE, 13</w:t>
      </w:r>
    </w:p>
    <w:p w14:paraId="18396EAC" w14:textId="77777777" w:rsidR="00BE10F4" w:rsidRDefault="00BE10F4">
      <w:pPr>
        <w:pStyle w:val="Index1"/>
        <w:tabs>
          <w:tab w:val="right" w:pos="5030"/>
        </w:tabs>
        <w:rPr>
          <w:noProof/>
        </w:rPr>
      </w:pPr>
      <w:r>
        <w:rPr>
          <w:noProof/>
        </w:rPr>
        <w:t>AI Builder kapasitetstillegg, 74</w:t>
      </w:r>
    </w:p>
    <w:p w14:paraId="6E5770EF" w14:textId="77777777" w:rsidR="00BE10F4" w:rsidRDefault="00BE10F4">
      <w:pPr>
        <w:pStyle w:val="Index1"/>
        <w:tabs>
          <w:tab w:val="right" w:pos="5030"/>
        </w:tabs>
        <w:rPr>
          <w:noProof/>
        </w:rPr>
      </w:pPr>
      <w:r>
        <w:rPr>
          <w:noProof/>
        </w:rPr>
        <w:t>Audio-konferanse, 70</w:t>
      </w:r>
    </w:p>
    <w:p w14:paraId="2B94605C" w14:textId="77777777" w:rsidR="00BE10F4" w:rsidRDefault="00BE10F4">
      <w:pPr>
        <w:pStyle w:val="Index1"/>
        <w:tabs>
          <w:tab w:val="right" w:pos="5030"/>
        </w:tabs>
        <w:rPr>
          <w:noProof/>
        </w:rPr>
      </w:pPr>
      <w:r>
        <w:rPr>
          <w:noProof/>
        </w:rPr>
        <w:t>Audio-konferanse for India-baserte brukere, 70</w:t>
      </w:r>
    </w:p>
    <w:p w14:paraId="764173AC" w14:textId="77777777" w:rsidR="00BE10F4" w:rsidRDefault="00BE10F4">
      <w:pPr>
        <w:pStyle w:val="Index1"/>
        <w:tabs>
          <w:tab w:val="right" w:pos="5030"/>
        </w:tabs>
        <w:rPr>
          <w:noProof/>
        </w:rPr>
      </w:pPr>
      <w:r>
        <w:rPr>
          <w:noProof/>
        </w:rPr>
        <w:t>Audio-konferanse for India-baserte E5-brukere tillegg, 70</w:t>
      </w:r>
    </w:p>
    <w:p w14:paraId="47FF8DE9" w14:textId="77777777" w:rsidR="00BE10F4" w:rsidRDefault="00BE10F4">
      <w:pPr>
        <w:pStyle w:val="Index1"/>
        <w:tabs>
          <w:tab w:val="right" w:pos="5030"/>
        </w:tabs>
        <w:rPr>
          <w:noProof/>
        </w:rPr>
      </w:pPr>
      <w:r>
        <w:rPr>
          <w:noProof/>
        </w:rPr>
        <w:t>Audio-konferanse Utvidede oppringingsminutter til USA/CAN, 70</w:t>
      </w:r>
    </w:p>
    <w:p w14:paraId="31F40A5F" w14:textId="77777777" w:rsidR="00BE10F4" w:rsidRDefault="00BE10F4">
      <w:pPr>
        <w:pStyle w:val="Index1"/>
        <w:tabs>
          <w:tab w:val="right" w:pos="5030"/>
        </w:tabs>
        <w:rPr>
          <w:noProof/>
        </w:rPr>
      </w:pPr>
      <w:r>
        <w:rPr>
          <w:noProof/>
        </w:rPr>
        <w:t>Avansert kommunikasjon, 70</w:t>
      </w:r>
    </w:p>
    <w:p w14:paraId="7A3EB979" w14:textId="77777777" w:rsidR="00BE10F4" w:rsidRDefault="00BE10F4">
      <w:pPr>
        <w:pStyle w:val="Index1"/>
        <w:tabs>
          <w:tab w:val="right" w:pos="5030"/>
        </w:tabs>
        <w:rPr>
          <w:noProof/>
        </w:rPr>
      </w:pPr>
      <w:r>
        <w:rPr>
          <w:noProof/>
        </w:rPr>
        <w:t>Azure Active Directory Premium Plan 1, 57</w:t>
      </w:r>
    </w:p>
    <w:p w14:paraId="535E446D" w14:textId="77777777" w:rsidR="00BE10F4" w:rsidRDefault="00BE10F4">
      <w:pPr>
        <w:pStyle w:val="Index1"/>
        <w:tabs>
          <w:tab w:val="right" w:pos="5030"/>
        </w:tabs>
        <w:rPr>
          <w:noProof/>
        </w:rPr>
      </w:pPr>
      <w:r>
        <w:rPr>
          <w:noProof/>
        </w:rPr>
        <w:t>Azure Active Directory Premium Plan 2, 57</w:t>
      </w:r>
    </w:p>
    <w:p w14:paraId="6273F1F9" w14:textId="77777777" w:rsidR="00BE10F4" w:rsidRDefault="00BE10F4">
      <w:pPr>
        <w:pStyle w:val="Index1"/>
        <w:tabs>
          <w:tab w:val="right" w:pos="5030"/>
        </w:tabs>
        <w:rPr>
          <w:noProof/>
        </w:rPr>
      </w:pPr>
      <w:r>
        <w:rPr>
          <w:noProof/>
        </w:rPr>
        <w:t>Azure Active Professional Direct Support*, 57</w:t>
      </w:r>
    </w:p>
    <w:p w14:paraId="1516B846" w14:textId="77777777" w:rsidR="00BE10F4" w:rsidRDefault="00BE10F4">
      <w:pPr>
        <w:pStyle w:val="Index1"/>
        <w:tabs>
          <w:tab w:val="right" w:pos="5030"/>
        </w:tabs>
        <w:rPr>
          <w:noProof/>
        </w:rPr>
      </w:pPr>
      <w:r>
        <w:rPr>
          <w:noProof/>
        </w:rPr>
        <w:t>Azure Active Standard Support*, 57</w:t>
      </w:r>
    </w:p>
    <w:p w14:paraId="23A80E9A" w14:textId="77777777" w:rsidR="00BE10F4" w:rsidRDefault="00BE10F4">
      <w:pPr>
        <w:pStyle w:val="Index1"/>
        <w:tabs>
          <w:tab w:val="right" w:pos="5030"/>
        </w:tabs>
        <w:rPr>
          <w:noProof/>
        </w:rPr>
      </w:pPr>
      <w:r>
        <w:rPr>
          <w:noProof/>
        </w:rPr>
        <w:t>Azure Advanced Threat Protection for Users, 57</w:t>
      </w:r>
    </w:p>
    <w:p w14:paraId="0144F421" w14:textId="77777777" w:rsidR="00BE10F4" w:rsidRDefault="00BE10F4">
      <w:pPr>
        <w:pStyle w:val="Index1"/>
        <w:tabs>
          <w:tab w:val="right" w:pos="5030"/>
        </w:tabs>
        <w:rPr>
          <w:noProof/>
        </w:rPr>
      </w:pPr>
      <w:r>
        <w:rPr>
          <w:noProof/>
        </w:rPr>
        <w:t>Azure Advanced Threat Protection for Users Client Management License Add-on, 57</w:t>
      </w:r>
    </w:p>
    <w:p w14:paraId="4D5642B8" w14:textId="77777777" w:rsidR="00BE10F4" w:rsidRDefault="00BE10F4">
      <w:pPr>
        <w:pStyle w:val="Index1"/>
        <w:tabs>
          <w:tab w:val="right" w:pos="5030"/>
        </w:tabs>
        <w:rPr>
          <w:noProof/>
        </w:rPr>
      </w:pPr>
      <w:r>
        <w:rPr>
          <w:noProof/>
        </w:rPr>
        <w:t>Azure App Service Plan, 56</w:t>
      </w:r>
    </w:p>
    <w:p w14:paraId="014A778C" w14:textId="77777777" w:rsidR="00BE10F4" w:rsidRDefault="00BE10F4">
      <w:pPr>
        <w:pStyle w:val="Index1"/>
        <w:tabs>
          <w:tab w:val="right" w:pos="5030"/>
        </w:tabs>
        <w:rPr>
          <w:noProof/>
        </w:rPr>
      </w:pPr>
      <w:r>
        <w:rPr>
          <w:noProof/>
        </w:rPr>
        <w:t>Azure DevOps Server 2020 CAL, 40</w:t>
      </w:r>
    </w:p>
    <w:p w14:paraId="20D8E79D" w14:textId="77777777" w:rsidR="00BE10F4" w:rsidRDefault="00BE10F4">
      <w:pPr>
        <w:pStyle w:val="Index1"/>
        <w:tabs>
          <w:tab w:val="right" w:pos="5030"/>
        </w:tabs>
        <w:rPr>
          <w:noProof/>
        </w:rPr>
      </w:pPr>
      <w:r>
        <w:rPr>
          <w:noProof/>
        </w:rPr>
        <w:t>Azure DevOps Server 2020 with SQL Server Technology, 40</w:t>
      </w:r>
    </w:p>
    <w:p w14:paraId="3C3A3CE4" w14:textId="77777777" w:rsidR="00BE10F4" w:rsidRDefault="00BE10F4">
      <w:pPr>
        <w:pStyle w:val="Index1"/>
        <w:tabs>
          <w:tab w:val="right" w:pos="5030"/>
        </w:tabs>
        <w:rPr>
          <w:noProof/>
        </w:rPr>
      </w:pPr>
      <w:r>
        <w:rPr>
          <w:noProof/>
        </w:rPr>
        <w:t>Azure forskuddsbetalingen, 52</w:t>
      </w:r>
    </w:p>
    <w:p w14:paraId="213EC76A" w14:textId="77777777" w:rsidR="00BE10F4" w:rsidRDefault="00BE10F4">
      <w:pPr>
        <w:pStyle w:val="Index1"/>
        <w:tabs>
          <w:tab w:val="right" w:pos="5030"/>
        </w:tabs>
        <w:rPr>
          <w:noProof/>
        </w:rPr>
      </w:pPr>
      <w:r>
        <w:rPr>
          <w:noProof/>
        </w:rPr>
        <w:t>Azure FXT Edge Filer, 14</w:t>
      </w:r>
    </w:p>
    <w:p w14:paraId="007501BB" w14:textId="77777777" w:rsidR="00BE10F4" w:rsidRDefault="00BE10F4">
      <w:pPr>
        <w:pStyle w:val="Index1"/>
        <w:tabs>
          <w:tab w:val="right" w:pos="5030"/>
        </w:tabs>
        <w:rPr>
          <w:noProof/>
        </w:rPr>
      </w:pPr>
      <w:r>
        <w:rPr>
          <w:noProof/>
        </w:rPr>
        <w:t>Azure Information Protection Premium Plan 1, 57</w:t>
      </w:r>
    </w:p>
    <w:p w14:paraId="23D01CB5" w14:textId="77777777" w:rsidR="00BE10F4" w:rsidRDefault="00BE10F4">
      <w:pPr>
        <w:pStyle w:val="Index1"/>
        <w:tabs>
          <w:tab w:val="right" w:pos="5030"/>
        </w:tabs>
        <w:rPr>
          <w:noProof/>
        </w:rPr>
      </w:pPr>
      <w:r>
        <w:rPr>
          <w:noProof/>
        </w:rPr>
        <w:t>Azure Information Protection Premium Plan 1 Add-on, 57</w:t>
      </w:r>
    </w:p>
    <w:p w14:paraId="01EA00F5" w14:textId="77777777" w:rsidR="00BE10F4" w:rsidRDefault="00BE10F4">
      <w:pPr>
        <w:pStyle w:val="Index1"/>
        <w:tabs>
          <w:tab w:val="right" w:pos="5030"/>
        </w:tabs>
        <w:rPr>
          <w:noProof/>
        </w:rPr>
      </w:pPr>
      <w:r>
        <w:rPr>
          <w:noProof/>
        </w:rPr>
        <w:t>Azure Security Center, 32</w:t>
      </w:r>
    </w:p>
    <w:p w14:paraId="093374A3" w14:textId="77777777" w:rsidR="00BE10F4" w:rsidRDefault="00BE10F4">
      <w:pPr>
        <w:pStyle w:val="Index1"/>
        <w:tabs>
          <w:tab w:val="right" w:pos="5030"/>
        </w:tabs>
        <w:rPr>
          <w:noProof/>
        </w:rPr>
      </w:pPr>
      <w:r>
        <w:rPr>
          <w:noProof/>
        </w:rPr>
        <w:t>Azure Site Recovery, 95</w:t>
      </w:r>
    </w:p>
    <w:p w14:paraId="160E40D6" w14:textId="77777777" w:rsidR="00BE10F4" w:rsidRDefault="00BE10F4">
      <w:pPr>
        <w:pStyle w:val="Index1"/>
        <w:tabs>
          <w:tab w:val="right" w:pos="5030"/>
        </w:tabs>
        <w:rPr>
          <w:noProof/>
        </w:rPr>
      </w:pPr>
      <w:r>
        <w:rPr>
          <w:noProof/>
        </w:rPr>
        <w:t>Azure Site Recovery (til Kundeeid Område), 56</w:t>
      </w:r>
    </w:p>
    <w:p w14:paraId="3BDA19A1" w14:textId="77777777" w:rsidR="00BE10F4" w:rsidRDefault="00BE10F4">
      <w:pPr>
        <w:pStyle w:val="Index1"/>
        <w:tabs>
          <w:tab w:val="right" w:pos="5030"/>
        </w:tabs>
        <w:rPr>
          <w:noProof/>
        </w:rPr>
      </w:pPr>
      <w:r>
        <w:rPr>
          <w:noProof/>
        </w:rPr>
        <w:t>Azure SQL Edge (per Enhet), 56</w:t>
      </w:r>
    </w:p>
    <w:p w14:paraId="3915F7CD" w14:textId="77777777" w:rsidR="00BE10F4" w:rsidRDefault="00BE10F4">
      <w:pPr>
        <w:pStyle w:val="Index1"/>
        <w:tabs>
          <w:tab w:val="right" w:pos="5030"/>
        </w:tabs>
        <w:rPr>
          <w:noProof/>
        </w:rPr>
      </w:pPr>
      <w:r>
        <w:rPr>
          <w:noProof/>
        </w:rPr>
        <w:t>Azure Stack Hub, 52</w:t>
      </w:r>
    </w:p>
    <w:p w14:paraId="1AD043CC" w14:textId="77777777" w:rsidR="00BE10F4" w:rsidRDefault="00BE10F4">
      <w:pPr>
        <w:pStyle w:val="Index1"/>
        <w:tabs>
          <w:tab w:val="right" w:pos="5030"/>
        </w:tabs>
        <w:rPr>
          <w:noProof/>
        </w:rPr>
      </w:pPr>
      <w:r>
        <w:rPr>
          <w:noProof/>
        </w:rPr>
        <w:t>Bing Maps Known 100 User (SL), 74</w:t>
      </w:r>
    </w:p>
    <w:p w14:paraId="42C5B829" w14:textId="77777777" w:rsidR="00BE10F4" w:rsidRDefault="00BE10F4">
      <w:pPr>
        <w:pStyle w:val="Index1"/>
        <w:tabs>
          <w:tab w:val="right" w:pos="5030"/>
        </w:tabs>
        <w:rPr>
          <w:noProof/>
        </w:rPr>
      </w:pPr>
      <w:r>
        <w:rPr>
          <w:noProof/>
        </w:rPr>
        <w:t>Bing Maps Known 5K User (SL), 74</w:t>
      </w:r>
    </w:p>
    <w:p w14:paraId="3636C893" w14:textId="77777777" w:rsidR="00BE10F4" w:rsidRDefault="00BE10F4">
      <w:pPr>
        <w:pStyle w:val="Index1"/>
        <w:tabs>
          <w:tab w:val="right" w:pos="5030"/>
        </w:tabs>
        <w:rPr>
          <w:noProof/>
        </w:rPr>
      </w:pPr>
      <w:r>
        <w:rPr>
          <w:noProof/>
        </w:rPr>
        <w:t>Bing Maps Light Known 500 User (SL), 74</w:t>
      </w:r>
    </w:p>
    <w:p w14:paraId="6EB97469" w14:textId="77777777" w:rsidR="00BE10F4" w:rsidRDefault="00BE10F4">
      <w:pPr>
        <w:pStyle w:val="Index1"/>
        <w:tabs>
          <w:tab w:val="right" w:pos="5030"/>
        </w:tabs>
        <w:rPr>
          <w:noProof/>
        </w:rPr>
      </w:pPr>
      <w:r>
        <w:rPr>
          <w:noProof/>
        </w:rPr>
        <w:t>Bing Maps Light Known 5K User (SL), 74</w:t>
      </w:r>
    </w:p>
    <w:p w14:paraId="5BB3C526" w14:textId="77777777" w:rsidR="00BE10F4" w:rsidRDefault="00BE10F4">
      <w:pPr>
        <w:pStyle w:val="Index1"/>
        <w:tabs>
          <w:tab w:val="right" w:pos="5030"/>
        </w:tabs>
        <w:rPr>
          <w:noProof/>
        </w:rPr>
      </w:pPr>
      <w:r>
        <w:rPr>
          <w:noProof/>
        </w:rPr>
        <w:t>Bing Maps Transactions 100K (SL), 74</w:t>
      </w:r>
    </w:p>
    <w:p w14:paraId="1A9F16F4" w14:textId="77777777" w:rsidR="00BE10F4" w:rsidRDefault="00BE10F4">
      <w:pPr>
        <w:pStyle w:val="Index1"/>
        <w:tabs>
          <w:tab w:val="right" w:pos="5030"/>
        </w:tabs>
        <w:rPr>
          <w:noProof/>
        </w:rPr>
      </w:pPr>
      <w:r>
        <w:rPr>
          <w:noProof/>
        </w:rPr>
        <w:t>Bing Maps Transactions 10M (SL), 74</w:t>
      </w:r>
    </w:p>
    <w:p w14:paraId="64404171" w14:textId="77777777" w:rsidR="00BE10F4" w:rsidRDefault="00BE10F4">
      <w:pPr>
        <w:pStyle w:val="Index1"/>
        <w:tabs>
          <w:tab w:val="right" w:pos="5030"/>
        </w:tabs>
        <w:rPr>
          <w:noProof/>
        </w:rPr>
      </w:pPr>
      <w:r>
        <w:rPr>
          <w:noProof/>
        </w:rPr>
        <w:t>Bing Maps Transactions 1M (SL), 74</w:t>
      </w:r>
    </w:p>
    <w:p w14:paraId="101B6BBD" w14:textId="77777777" w:rsidR="00BE10F4" w:rsidRDefault="00BE10F4">
      <w:pPr>
        <w:pStyle w:val="Index1"/>
        <w:tabs>
          <w:tab w:val="right" w:pos="5030"/>
        </w:tabs>
        <w:rPr>
          <w:noProof/>
        </w:rPr>
      </w:pPr>
      <w:r>
        <w:rPr>
          <w:noProof/>
        </w:rPr>
        <w:t>Bing Maps Transactions 2M (SL), 74</w:t>
      </w:r>
    </w:p>
    <w:p w14:paraId="0700E36B" w14:textId="77777777" w:rsidR="00BE10F4" w:rsidRDefault="00BE10F4">
      <w:pPr>
        <w:pStyle w:val="Index1"/>
        <w:tabs>
          <w:tab w:val="right" w:pos="5030"/>
        </w:tabs>
        <w:rPr>
          <w:noProof/>
        </w:rPr>
      </w:pPr>
      <w:r>
        <w:rPr>
          <w:noProof/>
        </w:rPr>
        <w:t>Bing Maps Transactions 30M (SL), 74</w:t>
      </w:r>
    </w:p>
    <w:p w14:paraId="4821245C" w14:textId="77777777" w:rsidR="00BE10F4" w:rsidRDefault="00BE10F4">
      <w:pPr>
        <w:pStyle w:val="Index1"/>
        <w:tabs>
          <w:tab w:val="right" w:pos="5030"/>
        </w:tabs>
        <w:rPr>
          <w:noProof/>
        </w:rPr>
      </w:pPr>
      <w:r>
        <w:rPr>
          <w:noProof/>
        </w:rPr>
        <w:t>Bing Maps Transactions 500K (SL), 74</w:t>
      </w:r>
    </w:p>
    <w:p w14:paraId="3A7CC8DF" w14:textId="77777777" w:rsidR="00BE10F4" w:rsidRDefault="00BE10F4">
      <w:pPr>
        <w:pStyle w:val="Index1"/>
        <w:tabs>
          <w:tab w:val="right" w:pos="5030"/>
        </w:tabs>
        <w:rPr>
          <w:noProof/>
        </w:rPr>
      </w:pPr>
      <w:r>
        <w:rPr>
          <w:noProof/>
        </w:rPr>
        <w:t>Bing Maps Transactions 5M (SL), 74</w:t>
      </w:r>
    </w:p>
    <w:p w14:paraId="6032D89E" w14:textId="77777777" w:rsidR="00BE10F4" w:rsidRDefault="00BE10F4">
      <w:pPr>
        <w:pStyle w:val="Index1"/>
        <w:tabs>
          <w:tab w:val="right" w:pos="5030"/>
        </w:tabs>
        <w:rPr>
          <w:noProof/>
        </w:rPr>
      </w:pPr>
      <w:r>
        <w:rPr>
          <w:noProof/>
        </w:rPr>
        <w:t>BizTalk Server, 94</w:t>
      </w:r>
    </w:p>
    <w:p w14:paraId="19AD1BCA" w14:textId="77777777" w:rsidR="00BE10F4" w:rsidRDefault="00BE10F4">
      <w:pPr>
        <w:pStyle w:val="Index1"/>
        <w:tabs>
          <w:tab w:val="right" w:pos="5030"/>
        </w:tabs>
        <w:rPr>
          <w:noProof/>
        </w:rPr>
      </w:pPr>
      <w:r>
        <w:rPr>
          <w:noProof/>
        </w:rPr>
        <w:t>BizTalk Server 2016, 14</w:t>
      </w:r>
    </w:p>
    <w:p w14:paraId="210FC790" w14:textId="77777777" w:rsidR="00BE10F4" w:rsidRDefault="00BE10F4">
      <w:pPr>
        <w:pStyle w:val="Index1"/>
        <w:tabs>
          <w:tab w:val="right" w:pos="5030"/>
        </w:tabs>
        <w:rPr>
          <w:noProof/>
        </w:rPr>
      </w:pPr>
      <w:r>
        <w:rPr>
          <w:noProof/>
        </w:rPr>
        <w:t>BizTalk Server 2020 Branch Edition, 14</w:t>
      </w:r>
    </w:p>
    <w:p w14:paraId="7567951C" w14:textId="77777777" w:rsidR="00BE10F4" w:rsidRDefault="00BE10F4">
      <w:pPr>
        <w:pStyle w:val="Index1"/>
        <w:tabs>
          <w:tab w:val="right" w:pos="5030"/>
        </w:tabs>
        <w:rPr>
          <w:noProof/>
        </w:rPr>
      </w:pPr>
      <w:r>
        <w:rPr>
          <w:noProof/>
        </w:rPr>
        <w:t>BizTalk Server 2020 Branch IDC, 14</w:t>
      </w:r>
    </w:p>
    <w:p w14:paraId="21D03D0C" w14:textId="77777777" w:rsidR="00BE10F4" w:rsidRDefault="00BE10F4">
      <w:pPr>
        <w:pStyle w:val="Index1"/>
        <w:tabs>
          <w:tab w:val="right" w:pos="5030"/>
        </w:tabs>
        <w:rPr>
          <w:noProof/>
        </w:rPr>
      </w:pPr>
      <w:r>
        <w:rPr>
          <w:noProof/>
        </w:rPr>
        <w:t>BizTalk Server 2020 Enterprise Edition, 14</w:t>
      </w:r>
    </w:p>
    <w:p w14:paraId="4CC2C229" w14:textId="77777777" w:rsidR="00BE10F4" w:rsidRDefault="00BE10F4">
      <w:pPr>
        <w:pStyle w:val="Index1"/>
        <w:tabs>
          <w:tab w:val="right" w:pos="5030"/>
        </w:tabs>
        <w:rPr>
          <w:noProof/>
        </w:rPr>
      </w:pPr>
      <w:r>
        <w:rPr>
          <w:noProof/>
        </w:rPr>
        <w:t>BizTalk Server 2020 Standard Edition, 14</w:t>
      </w:r>
    </w:p>
    <w:p w14:paraId="669F7FB3" w14:textId="77777777" w:rsidR="00BE10F4" w:rsidRDefault="00BE10F4">
      <w:pPr>
        <w:pStyle w:val="Index1"/>
        <w:tabs>
          <w:tab w:val="right" w:pos="5030"/>
        </w:tabs>
        <w:rPr>
          <w:noProof/>
        </w:rPr>
      </w:pPr>
      <w:r>
        <w:rPr>
          <w:noProof/>
        </w:rPr>
        <w:t>BizTalk Server 2020 Standard Edition IDC, 14</w:t>
      </w:r>
    </w:p>
    <w:p w14:paraId="0FF2E9F2" w14:textId="77777777" w:rsidR="00BE10F4" w:rsidRDefault="00BE10F4">
      <w:pPr>
        <w:pStyle w:val="Index1"/>
        <w:tabs>
          <w:tab w:val="right" w:pos="5030"/>
        </w:tabs>
        <w:rPr>
          <w:noProof/>
        </w:rPr>
      </w:pPr>
      <w:r>
        <w:rPr>
          <w:noProof/>
        </w:rPr>
        <w:t>BizTalk Server Branch, 95</w:t>
      </w:r>
    </w:p>
    <w:p w14:paraId="75059C50" w14:textId="77777777" w:rsidR="00BE10F4" w:rsidRDefault="00BE10F4">
      <w:pPr>
        <w:pStyle w:val="Index1"/>
        <w:tabs>
          <w:tab w:val="right" w:pos="5030"/>
        </w:tabs>
        <w:rPr>
          <w:noProof/>
        </w:rPr>
      </w:pPr>
      <w:r>
        <w:rPr>
          <w:noProof/>
        </w:rPr>
        <w:t>BizTalk Server Enterprise, 95</w:t>
      </w:r>
    </w:p>
    <w:p w14:paraId="734A9A20" w14:textId="77777777" w:rsidR="00BE10F4" w:rsidRDefault="00BE10F4">
      <w:pPr>
        <w:pStyle w:val="Index1"/>
        <w:tabs>
          <w:tab w:val="right" w:pos="5030"/>
        </w:tabs>
        <w:rPr>
          <w:noProof/>
        </w:rPr>
      </w:pPr>
      <w:r>
        <w:rPr>
          <w:noProof/>
        </w:rPr>
        <w:t>BizTalk Server Standard, 95</w:t>
      </w:r>
    </w:p>
    <w:p w14:paraId="1007C194" w14:textId="77777777" w:rsidR="00BE10F4" w:rsidRDefault="00BE10F4">
      <w:pPr>
        <w:pStyle w:val="Index1"/>
        <w:tabs>
          <w:tab w:val="right" w:pos="5030"/>
        </w:tabs>
        <w:rPr>
          <w:noProof/>
        </w:rPr>
      </w:pPr>
      <w:r>
        <w:rPr>
          <w:noProof/>
        </w:rPr>
        <w:t>Chat for Dynamics 365 Kundeservice (Dynamics 365 for Kundeservicechat), 65</w:t>
      </w:r>
    </w:p>
    <w:p w14:paraId="1499F94D" w14:textId="77777777" w:rsidR="00BE10F4" w:rsidRDefault="00BE10F4">
      <w:pPr>
        <w:pStyle w:val="Index1"/>
        <w:tabs>
          <w:tab w:val="right" w:pos="5030"/>
        </w:tabs>
        <w:rPr>
          <w:noProof/>
        </w:rPr>
      </w:pPr>
      <w:r>
        <w:rPr>
          <w:noProof/>
        </w:rPr>
        <w:t>Chatbot-økter, 65</w:t>
      </w:r>
    </w:p>
    <w:p w14:paraId="71FDAABA" w14:textId="77777777" w:rsidR="00BE10F4" w:rsidRDefault="00BE10F4">
      <w:pPr>
        <w:pStyle w:val="Index1"/>
        <w:tabs>
          <w:tab w:val="right" w:pos="5030"/>
        </w:tabs>
        <w:rPr>
          <w:noProof/>
        </w:rPr>
      </w:pPr>
      <w:r>
        <w:rPr>
          <w:noProof/>
        </w:rPr>
        <w:t>CIS Suite Datacenter, 94</w:t>
      </w:r>
    </w:p>
    <w:p w14:paraId="2B8BA4C5" w14:textId="77777777" w:rsidR="00BE10F4" w:rsidRDefault="00BE10F4">
      <w:pPr>
        <w:pStyle w:val="Index1"/>
        <w:tabs>
          <w:tab w:val="right" w:pos="5030"/>
        </w:tabs>
        <w:rPr>
          <w:noProof/>
        </w:rPr>
      </w:pPr>
      <w:r>
        <w:rPr>
          <w:noProof/>
        </w:rPr>
        <w:t>CIS Suite Standard, 94</w:t>
      </w:r>
    </w:p>
    <w:p w14:paraId="273CF581" w14:textId="77777777" w:rsidR="00BE10F4" w:rsidRDefault="00BE10F4">
      <w:pPr>
        <w:pStyle w:val="Index1"/>
        <w:tabs>
          <w:tab w:val="right" w:pos="5030"/>
        </w:tabs>
        <w:rPr>
          <w:noProof/>
        </w:rPr>
      </w:pPr>
      <w:r>
        <w:rPr>
          <w:noProof/>
        </w:rPr>
        <w:t>Core CAL, 95</w:t>
      </w:r>
    </w:p>
    <w:p w14:paraId="68A32AD4" w14:textId="77777777" w:rsidR="00BE10F4" w:rsidRDefault="00BE10F4">
      <w:pPr>
        <w:pStyle w:val="Index1"/>
        <w:tabs>
          <w:tab w:val="right" w:pos="5030"/>
        </w:tabs>
        <w:rPr>
          <w:noProof/>
        </w:rPr>
      </w:pPr>
      <w:r>
        <w:rPr>
          <w:noProof/>
        </w:rPr>
        <w:t>Core CAL Suite, 16</w:t>
      </w:r>
    </w:p>
    <w:p w14:paraId="56AF0678" w14:textId="77777777" w:rsidR="00BE10F4" w:rsidRDefault="00BE10F4">
      <w:pPr>
        <w:pStyle w:val="Index1"/>
        <w:tabs>
          <w:tab w:val="right" w:pos="5030"/>
        </w:tabs>
        <w:rPr>
          <w:noProof/>
        </w:rPr>
      </w:pPr>
      <w:r>
        <w:rPr>
          <w:noProof/>
        </w:rPr>
        <w:t>Core CAL Suite Bridge for Enterprise Mobility+ Security, 16</w:t>
      </w:r>
    </w:p>
    <w:p w14:paraId="13980250" w14:textId="77777777" w:rsidR="00BE10F4" w:rsidRDefault="00BE10F4">
      <w:pPr>
        <w:pStyle w:val="Index1"/>
        <w:tabs>
          <w:tab w:val="right" w:pos="5030"/>
        </w:tabs>
        <w:rPr>
          <w:noProof/>
        </w:rPr>
      </w:pPr>
      <w:r>
        <w:rPr>
          <w:noProof/>
        </w:rPr>
        <w:t>Core CAL Suite Bridge for Microsoft Intune, 16</w:t>
      </w:r>
    </w:p>
    <w:p w14:paraId="499D6CF0" w14:textId="77777777" w:rsidR="00BE10F4" w:rsidRDefault="00BE10F4">
      <w:pPr>
        <w:pStyle w:val="Index1"/>
        <w:tabs>
          <w:tab w:val="right" w:pos="5030"/>
        </w:tabs>
        <w:rPr>
          <w:noProof/>
        </w:rPr>
      </w:pPr>
      <w:r>
        <w:rPr>
          <w:noProof/>
        </w:rPr>
        <w:t>Core CAL Suite Bridge for Office 365, 16</w:t>
      </w:r>
    </w:p>
    <w:p w14:paraId="3768FDAB" w14:textId="77777777" w:rsidR="00BE10F4" w:rsidRDefault="00BE10F4">
      <w:pPr>
        <w:pStyle w:val="Index1"/>
        <w:tabs>
          <w:tab w:val="right" w:pos="5030"/>
        </w:tabs>
        <w:rPr>
          <w:noProof/>
        </w:rPr>
      </w:pPr>
      <w:r>
        <w:rPr>
          <w:noProof/>
        </w:rPr>
        <w:t>Core CAL Suite Bridge for Office 365 fra SA (bruker-SL), 16</w:t>
      </w:r>
    </w:p>
    <w:p w14:paraId="51D851BA" w14:textId="77777777" w:rsidR="00BE10F4" w:rsidRDefault="00BE10F4">
      <w:pPr>
        <w:pStyle w:val="Index1"/>
        <w:tabs>
          <w:tab w:val="right" w:pos="5030"/>
        </w:tabs>
        <w:rPr>
          <w:noProof/>
        </w:rPr>
      </w:pPr>
      <w:r>
        <w:rPr>
          <w:noProof/>
        </w:rPr>
        <w:t>Core CAL Suite Bridge for Office 365 og Microsoft Intune, 16</w:t>
      </w:r>
    </w:p>
    <w:p w14:paraId="72C426C8" w14:textId="77777777" w:rsidR="00BE10F4" w:rsidRDefault="00BE10F4">
      <w:pPr>
        <w:pStyle w:val="Index1"/>
        <w:tabs>
          <w:tab w:val="right" w:pos="5030"/>
        </w:tabs>
        <w:rPr>
          <w:noProof/>
        </w:rPr>
      </w:pPr>
      <w:r>
        <w:rPr>
          <w:noProof/>
        </w:rPr>
        <w:t>Core CAL-er, 33</w:t>
      </w:r>
    </w:p>
    <w:p w14:paraId="6A10BB2B" w14:textId="77777777" w:rsidR="00BE10F4" w:rsidRDefault="00BE10F4">
      <w:pPr>
        <w:pStyle w:val="Index1"/>
        <w:tabs>
          <w:tab w:val="right" w:pos="5030"/>
        </w:tabs>
        <w:rPr>
          <w:noProof/>
        </w:rPr>
      </w:pPr>
      <w:r>
        <w:rPr>
          <w:noProof/>
        </w:rPr>
        <w:t>Core Infrastructure Server Suite Datacenter, 95</w:t>
      </w:r>
    </w:p>
    <w:p w14:paraId="1EE94BD9" w14:textId="77777777" w:rsidR="00BE10F4" w:rsidRDefault="00BE10F4">
      <w:pPr>
        <w:pStyle w:val="Index1"/>
        <w:tabs>
          <w:tab w:val="right" w:pos="5030"/>
        </w:tabs>
        <w:rPr>
          <w:noProof/>
        </w:rPr>
      </w:pPr>
      <w:r>
        <w:rPr>
          <w:noProof/>
        </w:rPr>
        <w:t>Core Infrastructure Server Suite Datacenter (16-pakninger med kjernelisenser), 17</w:t>
      </w:r>
    </w:p>
    <w:p w14:paraId="770F7488" w14:textId="77777777" w:rsidR="00BE10F4" w:rsidRDefault="00BE10F4">
      <w:pPr>
        <w:pStyle w:val="Index1"/>
        <w:tabs>
          <w:tab w:val="right" w:pos="5030"/>
        </w:tabs>
        <w:rPr>
          <w:noProof/>
        </w:rPr>
      </w:pPr>
      <w:r>
        <w:rPr>
          <w:noProof/>
        </w:rPr>
        <w:t>Core Infrastructure Server Suite Datacenter (2-pakninger med kjernelisenser), 17</w:t>
      </w:r>
    </w:p>
    <w:p w14:paraId="26F68828" w14:textId="77777777" w:rsidR="00BE10F4" w:rsidRDefault="00BE10F4">
      <w:pPr>
        <w:pStyle w:val="Index1"/>
        <w:tabs>
          <w:tab w:val="right" w:pos="5030"/>
        </w:tabs>
        <w:rPr>
          <w:noProof/>
        </w:rPr>
      </w:pPr>
      <w:r>
        <w:rPr>
          <w:noProof/>
        </w:rPr>
        <w:t>Core Infrastructure Server Suite Standard, 95</w:t>
      </w:r>
    </w:p>
    <w:p w14:paraId="5AD23F05" w14:textId="77777777" w:rsidR="00BE10F4" w:rsidRDefault="00BE10F4">
      <w:pPr>
        <w:pStyle w:val="Index1"/>
        <w:tabs>
          <w:tab w:val="right" w:pos="5030"/>
        </w:tabs>
        <w:rPr>
          <w:noProof/>
        </w:rPr>
      </w:pPr>
      <w:r>
        <w:rPr>
          <w:noProof/>
        </w:rPr>
        <w:t>Core Infrastructure Server Suite Standard (16-pakninger med kjernelisenser), 17</w:t>
      </w:r>
    </w:p>
    <w:p w14:paraId="4EC89083" w14:textId="77777777" w:rsidR="00BE10F4" w:rsidRDefault="00BE10F4">
      <w:pPr>
        <w:pStyle w:val="Index1"/>
        <w:tabs>
          <w:tab w:val="right" w:pos="5030"/>
        </w:tabs>
        <w:rPr>
          <w:noProof/>
        </w:rPr>
      </w:pPr>
      <w:r>
        <w:rPr>
          <w:noProof/>
        </w:rPr>
        <w:t>Core Infrastructure Server Suite Standard (2-pakninger med kjernelisenser), 17</w:t>
      </w:r>
    </w:p>
    <w:p w14:paraId="7F5CC86E" w14:textId="77777777" w:rsidR="00BE10F4" w:rsidRDefault="00BE10F4">
      <w:pPr>
        <w:pStyle w:val="Index1"/>
        <w:tabs>
          <w:tab w:val="right" w:pos="5030"/>
        </w:tabs>
        <w:rPr>
          <w:noProof/>
        </w:rPr>
      </w:pPr>
      <w:r>
        <w:rPr>
          <w:noProof/>
        </w:rPr>
        <w:t>Data Loss Prevention, 25</w:t>
      </w:r>
    </w:p>
    <w:p w14:paraId="258211CF" w14:textId="77777777" w:rsidR="00BE10F4" w:rsidRDefault="00BE10F4">
      <w:pPr>
        <w:pStyle w:val="Index1"/>
        <w:tabs>
          <w:tab w:val="right" w:pos="5030"/>
        </w:tabs>
        <w:rPr>
          <w:noProof/>
        </w:rPr>
      </w:pPr>
      <w:r>
        <w:rPr>
          <w:noProof/>
        </w:rPr>
        <w:t>Dynamics 365 – Ekstra kundeengasjements- Production/Non-Production forekomst, 65</w:t>
      </w:r>
    </w:p>
    <w:p w14:paraId="09F1F0C5" w14:textId="77777777" w:rsidR="00BE10F4" w:rsidRDefault="00BE10F4">
      <w:pPr>
        <w:pStyle w:val="Index1"/>
        <w:tabs>
          <w:tab w:val="right" w:pos="5030"/>
        </w:tabs>
        <w:rPr>
          <w:noProof/>
        </w:rPr>
      </w:pPr>
      <w:r>
        <w:rPr>
          <w:noProof/>
        </w:rPr>
        <w:t>Dynamics 365 – Ekstra kundeengasjementsportal, 65</w:t>
      </w:r>
    </w:p>
    <w:p w14:paraId="21AE5C62" w14:textId="77777777" w:rsidR="00BE10F4" w:rsidRDefault="00BE10F4">
      <w:pPr>
        <w:pStyle w:val="Index1"/>
        <w:tabs>
          <w:tab w:val="right" w:pos="5030"/>
        </w:tabs>
        <w:rPr>
          <w:noProof/>
        </w:rPr>
      </w:pPr>
      <w:r>
        <w:rPr>
          <w:noProof/>
        </w:rPr>
        <w:t>Dynamics 365 – Ekstra kundeengasjementsportal – sidevisninger, 65</w:t>
      </w:r>
    </w:p>
    <w:p w14:paraId="391AD286" w14:textId="77777777" w:rsidR="00BE10F4" w:rsidRDefault="00BE10F4">
      <w:pPr>
        <w:pStyle w:val="Index1"/>
        <w:tabs>
          <w:tab w:val="right" w:pos="5030"/>
        </w:tabs>
        <w:rPr>
          <w:noProof/>
        </w:rPr>
      </w:pPr>
      <w:r>
        <w:rPr>
          <w:noProof/>
        </w:rPr>
        <w:t>Dynamics 365 – Tilleggslagring av databaser for kundeengasjement, 65</w:t>
      </w:r>
    </w:p>
    <w:p w14:paraId="550B3DFD" w14:textId="77777777" w:rsidR="00BE10F4" w:rsidRDefault="00BE10F4">
      <w:pPr>
        <w:pStyle w:val="Index1"/>
        <w:tabs>
          <w:tab w:val="right" w:pos="5030"/>
        </w:tabs>
        <w:rPr>
          <w:noProof/>
        </w:rPr>
      </w:pPr>
      <w:r>
        <w:rPr>
          <w:noProof/>
        </w:rPr>
        <w:t>Dynamics 365 – Ytterligere sosiale engasjementer for kundeengasjement, 65</w:t>
      </w:r>
    </w:p>
    <w:p w14:paraId="2B55EE8D" w14:textId="77777777" w:rsidR="00BE10F4" w:rsidRDefault="00BE10F4">
      <w:pPr>
        <w:pStyle w:val="Index1"/>
        <w:tabs>
          <w:tab w:val="right" w:pos="5030"/>
        </w:tabs>
        <w:rPr>
          <w:noProof/>
        </w:rPr>
      </w:pPr>
      <w:r>
        <w:rPr>
          <w:noProof/>
        </w:rPr>
        <w:t>Dynamics 365 Bedrageribeskyttelse, 65</w:t>
      </w:r>
    </w:p>
    <w:p w14:paraId="1AAD5052" w14:textId="77777777" w:rsidR="00BE10F4" w:rsidRDefault="00BE10F4">
      <w:pPr>
        <w:pStyle w:val="Index1"/>
        <w:tabs>
          <w:tab w:val="right" w:pos="5030"/>
        </w:tabs>
        <w:rPr>
          <w:noProof/>
        </w:rPr>
      </w:pPr>
      <w:r>
        <w:rPr>
          <w:noProof/>
        </w:rPr>
        <w:t>Dynamics 365 Business Central Device, 64</w:t>
      </w:r>
    </w:p>
    <w:p w14:paraId="05EF1D01" w14:textId="77777777" w:rsidR="00BE10F4" w:rsidRDefault="00BE10F4">
      <w:pPr>
        <w:pStyle w:val="Index1"/>
        <w:tabs>
          <w:tab w:val="right" w:pos="5030"/>
        </w:tabs>
        <w:rPr>
          <w:noProof/>
        </w:rPr>
      </w:pPr>
      <w:r>
        <w:rPr>
          <w:noProof/>
        </w:rPr>
        <w:t>Dynamics 365 Business Central Premium/Essentials/Team Member, 64</w:t>
      </w:r>
    </w:p>
    <w:p w14:paraId="41386037" w14:textId="77777777" w:rsidR="00BE10F4" w:rsidRDefault="00BE10F4">
      <w:pPr>
        <w:pStyle w:val="Index1"/>
        <w:tabs>
          <w:tab w:val="right" w:pos="5030"/>
        </w:tabs>
        <w:rPr>
          <w:noProof/>
        </w:rPr>
      </w:pPr>
      <w:r>
        <w:rPr>
          <w:noProof/>
        </w:rPr>
        <w:t>Dynamics 365 Business Central Premium/Team Members Cloud Add-on, 64</w:t>
      </w:r>
    </w:p>
    <w:p w14:paraId="2AD0084E" w14:textId="77777777" w:rsidR="00BE10F4" w:rsidRDefault="00BE10F4">
      <w:pPr>
        <w:pStyle w:val="Index1"/>
        <w:tabs>
          <w:tab w:val="right" w:pos="5030"/>
        </w:tabs>
        <w:rPr>
          <w:noProof/>
        </w:rPr>
      </w:pPr>
      <w:r>
        <w:rPr>
          <w:noProof/>
        </w:rPr>
        <w:t>Dynamics 365 Call Intelligence, 65</w:t>
      </w:r>
    </w:p>
    <w:p w14:paraId="09DB6883" w14:textId="77777777" w:rsidR="00BE10F4" w:rsidRDefault="00BE10F4">
      <w:pPr>
        <w:pStyle w:val="Index1"/>
        <w:tabs>
          <w:tab w:val="right" w:pos="5030"/>
        </w:tabs>
        <w:rPr>
          <w:noProof/>
        </w:rPr>
      </w:pPr>
      <w:r>
        <w:rPr>
          <w:noProof/>
        </w:rPr>
        <w:t>Dynamics 365 Chat-økt tillegg for virtuell agent, 65</w:t>
      </w:r>
    </w:p>
    <w:p w14:paraId="41452AB4" w14:textId="77777777" w:rsidR="00BE10F4" w:rsidRDefault="00BE10F4">
      <w:pPr>
        <w:pStyle w:val="Index1"/>
        <w:tabs>
          <w:tab w:val="right" w:pos="5030"/>
        </w:tabs>
        <w:rPr>
          <w:noProof/>
        </w:rPr>
      </w:pPr>
      <w:r>
        <w:rPr>
          <w:noProof/>
        </w:rPr>
        <w:t>Dynamics 365 Commerce, 65</w:t>
      </w:r>
    </w:p>
    <w:p w14:paraId="15840F50" w14:textId="77777777" w:rsidR="00BE10F4" w:rsidRDefault="00BE10F4">
      <w:pPr>
        <w:pStyle w:val="Index1"/>
        <w:tabs>
          <w:tab w:val="right" w:pos="5030"/>
        </w:tabs>
        <w:rPr>
          <w:noProof/>
        </w:rPr>
      </w:pPr>
      <w:r>
        <w:rPr>
          <w:noProof/>
        </w:rPr>
        <w:t>Dynamics 365 Commerce Add-on, 65</w:t>
      </w:r>
    </w:p>
    <w:p w14:paraId="064C3453" w14:textId="77777777" w:rsidR="00BE10F4" w:rsidRDefault="00BE10F4">
      <w:pPr>
        <w:pStyle w:val="Index1"/>
        <w:tabs>
          <w:tab w:val="right" w:pos="5030"/>
        </w:tabs>
        <w:rPr>
          <w:noProof/>
        </w:rPr>
      </w:pPr>
      <w:r>
        <w:rPr>
          <w:noProof/>
        </w:rPr>
        <w:t>Dynamics 365 Commerce anbefalinger, 64</w:t>
      </w:r>
    </w:p>
    <w:p w14:paraId="348019D6" w14:textId="77777777" w:rsidR="00BE10F4" w:rsidRDefault="00BE10F4">
      <w:pPr>
        <w:pStyle w:val="Index1"/>
        <w:tabs>
          <w:tab w:val="right" w:pos="5030"/>
        </w:tabs>
        <w:rPr>
          <w:noProof/>
        </w:rPr>
      </w:pPr>
      <w:r>
        <w:rPr>
          <w:noProof/>
        </w:rPr>
        <w:t>Dynamics 365 Commerce From SA, 65</w:t>
      </w:r>
    </w:p>
    <w:p w14:paraId="316BFDBC" w14:textId="77777777" w:rsidR="00BE10F4" w:rsidRDefault="00BE10F4">
      <w:pPr>
        <w:pStyle w:val="Index1"/>
        <w:tabs>
          <w:tab w:val="right" w:pos="5030"/>
        </w:tabs>
        <w:rPr>
          <w:noProof/>
        </w:rPr>
      </w:pPr>
      <w:r>
        <w:rPr>
          <w:noProof/>
        </w:rPr>
        <w:t>Dynamics 365 Commerce Rangeringer og anmeldelser, 64</w:t>
      </w:r>
    </w:p>
    <w:p w14:paraId="16F1EAB8" w14:textId="77777777" w:rsidR="00BE10F4" w:rsidRDefault="00BE10F4">
      <w:pPr>
        <w:pStyle w:val="Index1"/>
        <w:tabs>
          <w:tab w:val="right" w:pos="5030"/>
        </w:tabs>
        <w:rPr>
          <w:noProof/>
        </w:rPr>
      </w:pPr>
      <w:r>
        <w:rPr>
          <w:noProof/>
        </w:rPr>
        <w:t>Dynamics 365 Commerce Scale Unit – Cloud, 64</w:t>
      </w:r>
    </w:p>
    <w:p w14:paraId="59C64B04" w14:textId="77777777" w:rsidR="00BE10F4" w:rsidRDefault="00BE10F4">
      <w:pPr>
        <w:pStyle w:val="Index1"/>
        <w:tabs>
          <w:tab w:val="right" w:pos="5030"/>
        </w:tabs>
        <w:rPr>
          <w:noProof/>
        </w:rPr>
      </w:pPr>
      <w:r>
        <w:rPr>
          <w:noProof/>
        </w:rPr>
        <w:t>Dynamics 365 Customer Insights, 64</w:t>
      </w:r>
    </w:p>
    <w:p w14:paraId="2738BECF" w14:textId="77777777" w:rsidR="00BE10F4" w:rsidRDefault="00BE10F4">
      <w:pPr>
        <w:pStyle w:val="Index1"/>
        <w:tabs>
          <w:tab w:val="right" w:pos="5030"/>
        </w:tabs>
        <w:rPr>
          <w:noProof/>
        </w:rPr>
      </w:pPr>
      <w:r>
        <w:rPr>
          <w:noProof/>
        </w:rPr>
        <w:t>Dynamics 365 Customer Insights tilleggsprofiler, 64</w:t>
      </w:r>
    </w:p>
    <w:p w14:paraId="46FCC352" w14:textId="77777777" w:rsidR="00BE10F4" w:rsidRDefault="00BE10F4">
      <w:pPr>
        <w:pStyle w:val="Index1"/>
        <w:tabs>
          <w:tab w:val="right" w:pos="5030"/>
        </w:tabs>
        <w:rPr>
          <w:noProof/>
        </w:rPr>
      </w:pPr>
      <w:r>
        <w:rPr>
          <w:noProof/>
        </w:rPr>
        <w:t>Dynamics 365 Customer Service, 20</w:t>
      </w:r>
    </w:p>
    <w:p w14:paraId="69DDFC80" w14:textId="77777777" w:rsidR="00BE10F4" w:rsidRDefault="00BE10F4">
      <w:pPr>
        <w:pStyle w:val="Index1"/>
        <w:tabs>
          <w:tab w:val="right" w:pos="5030"/>
        </w:tabs>
        <w:rPr>
          <w:noProof/>
        </w:rPr>
      </w:pPr>
      <w:r>
        <w:rPr>
          <w:noProof/>
        </w:rPr>
        <w:t>Dynamics 365 Customer Service Chat, 65</w:t>
      </w:r>
    </w:p>
    <w:p w14:paraId="042CA0EE" w14:textId="77777777" w:rsidR="00BE10F4" w:rsidRDefault="00BE10F4">
      <w:pPr>
        <w:pStyle w:val="Index1"/>
        <w:tabs>
          <w:tab w:val="right" w:pos="5030"/>
        </w:tabs>
        <w:rPr>
          <w:noProof/>
        </w:rPr>
      </w:pPr>
      <w:r>
        <w:rPr>
          <w:noProof/>
        </w:rPr>
        <w:t>Dynamics 365 Customer Service Chat-kapasitet, 65</w:t>
      </w:r>
    </w:p>
    <w:p w14:paraId="3F26898D" w14:textId="77777777" w:rsidR="00BE10F4" w:rsidRDefault="00BE10F4">
      <w:pPr>
        <w:pStyle w:val="Index1"/>
        <w:tabs>
          <w:tab w:val="right" w:pos="5030"/>
        </w:tabs>
        <w:rPr>
          <w:noProof/>
        </w:rPr>
      </w:pPr>
      <w:r>
        <w:rPr>
          <w:noProof/>
        </w:rPr>
        <w:t>Dynamics 365 Customer Service Enterprise, 64</w:t>
      </w:r>
    </w:p>
    <w:p w14:paraId="4477BDD0" w14:textId="77777777" w:rsidR="00BE10F4" w:rsidRDefault="00BE10F4">
      <w:pPr>
        <w:pStyle w:val="Index1"/>
        <w:tabs>
          <w:tab w:val="right" w:pos="5030"/>
        </w:tabs>
        <w:rPr>
          <w:noProof/>
        </w:rPr>
      </w:pPr>
      <w:r>
        <w:rPr>
          <w:noProof/>
        </w:rPr>
        <w:t>Dynamics 365 Customer Service Insights, 64</w:t>
      </w:r>
    </w:p>
    <w:p w14:paraId="40B9BB5D" w14:textId="77777777" w:rsidR="00BE10F4" w:rsidRDefault="00BE10F4">
      <w:pPr>
        <w:pStyle w:val="Index1"/>
        <w:tabs>
          <w:tab w:val="right" w:pos="5030"/>
        </w:tabs>
        <w:rPr>
          <w:noProof/>
        </w:rPr>
      </w:pPr>
      <w:r>
        <w:rPr>
          <w:noProof/>
        </w:rPr>
        <w:t>Dynamics 365 Customer Service Insights tilleggssaker, 64</w:t>
      </w:r>
    </w:p>
    <w:p w14:paraId="3055C0B8" w14:textId="77777777" w:rsidR="00BE10F4" w:rsidRDefault="00BE10F4">
      <w:pPr>
        <w:pStyle w:val="Index1"/>
        <w:tabs>
          <w:tab w:val="right" w:pos="5030"/>
        </w:tabs>
        <w:rPr>
          <w:noProof/>
        </w:rPr>
      </w:pPr>
      <w:r>
        <w:rPr>
          <w:noProof/>
        </w:rPr>
        <w:t>Dynamics 365 Customer Service On-premises CAL, 20</w:t>
      </w:r>
    </w:p>
    <w:p w14:paraId="64CF15D4" w14:textId="77777777" w:rsidR="00BE10F4" w:rsidRDefault="00BE10F4">
      <w:pPr>
        <w:pStyle w:val="Index1"/>
        <w:tabs>
          <w:tab w:val="right" w:pos="5030"/>
        </w:tabs>
        <w:rPr>
          <w:noProof/>
        </w:rPr>
      </w:pPr>
      <w:r>
        <w:rPr>
          <w:noProof/>
        </w:rPr>
        <w:t>Dynamics 365 Customer Service On-premises CAL, 20</w:t>
      </w:r>
    </w:p>
    <w:p w14:paraId="77854EB0" w14:textId="77777777" w:rsidR="00BE10F4" w:rsidRDefault="00BE10F4">
      <w:pPr>
        <w:pStyle w:val="Index1"/>
        <w:tabs>
          <w:tab w:val="right" w:pos="5030"/>
        </w:tabs>
        <w:rPr>
          <w:noProof/>
        </w:rPr>
      </w:pPr>
      <w:r>
        <w:rPr>
          <w:noProof/>
        </w:rPr>
        <w:t>Dynamics 365 Customer Service Professional, 64</w:t>
      </w:r>
    </w:p>
    <w:p w14:paraId="5028ACA0" w14:textId="77777777" w:rsidR="00BE10F4" w:rsidRDefault="00BE10F4">
      <w:pPr>
        <w:pStyle w:val="Index1"/>
        <w:tabs>
          <w:tab w:val="right" w:pos="5030"/>
        </w:tabs>
        <w:rPr>
          <w:noProof/>
        </w:rPr>
      </w:pPr>
      <w:r>
        <w:rPr>
          <w:noProof/>
        </w:rPr>
        <w:t>Dynamics 365 Customer Voice, 65</w:t>
      </w:r>
    </w:p>
    <w:p w14:paraId="4373452D" w14:textId="77777777" w:rsidR="00BE10F4" w:rsidRDefault="00BE10F4">
      <w:pPr>
        <w:pStyle w:val="Index1"/>
        <w:tabs>
          <w:tab w:val="right" w:pos="5030"/>
        </w:tabs>
        <w:rPr>
          <w:noProof/>
        </w:rPr>
      </w:pPr>
      <w:r>
        <w:rPr>
          <w:noProof/>
        </w:rPr>
        <w:t>Dynamics 365 Customer Voice – Flere svar, 65</w:t>
      </w:r>
    </w:p>
    <w:p w14:paraId="38319B07" w14:textId="77777777" w:rsidR="00BE10F4" w:rsidRDefault="00BE10F4">
      <w:pPr>
        <w:pStyle w:val="Index1"/>
        <w:tabs>
          <w:tab w:val="right" w:pos="5030"/>
        </w:tabs>
        <w:rPr>
          <w:noProof/>
        </w:rPr>
      </w:pPr>
      <w:r>
        <w:rPr>
          <w:noProof/>
        </w:rPr>
        <w:t>Dynamics 365 Digital Messaging, 65</w:t>
      </w:r>
    </w:p>
    <w:p w14:paraId="6215208D" w14:textId="77777777" w:rsidR="00BE10F4" w:rsidRDefault="00BE10F4">
      <w:pPr>
        <w:pStyle w:val="Index1"/>
        <w:tabs>
          <w:tab w:val="right" w:pos="5030"/>
        </w:tabs>
        <w:rPr>
          <w:noProof/>
        </w:rPr>
      </w:pPr>
      <w:r>
        <w:rPr>
          <w:noProof/>
        </w:rPr>
        <w:t>Dynamics 365 eCommerce nivå, 64</w:t>
      </w:r>
    </w:p>
    <w:p w14:paraId="5F8EA639" w14:textId="77777777" w:rsidR="00BE10F4" w:rsidRDefault="00BE10F4">
      <w:pPr>
        <w:pStyle w:val="Index1"/>
        <w:tabs>
          <w:tab w:val="right" w:pos="5030"/>
        </w:tabs>
        <w:rPr>
          <w:noProof/>
        </w:rPr>
      </w:pPr>
      <w:r>
        <w:rPr>
          <w:noProof/>
        </w:rPr>
        <w:t>Dynamics 365 eCommerce nivådekning, 64</w:t>
      </w:r>
    </w:p>
    <w:p w14:paraId="7E8BD336" w14:textId="77777777" w:rsidR="00BE10F4" w:rsidRDefault="00BE10F4">
      <w:pPr>
        <w:pStyle w:val="Index1"/>
        <w:tabs>
          <w:tab w:val="right" w:pos="5030"/>
        </w:tabs>
        <w:rPr>
          <w:noProof/>
        </w:rPr>
      </w:pPr>
      <w:r>
        <w:rPr>
          <w:noProof/>
        </w:rPr>
        <w:t>Dynamics 365 Ekstra kapitalforvaltning, 65</w:t>
      </w:r>
    </w:p>
    <w:p w14:paraId="5532BE25" w14:textId="77777777" w:rsidR="00BE10F4" w:rsidRDefault="00BE10F4">
      <w:pPr>
        <w:pStyle w:val="Index1"/>
        <w:tabs>
          <w:tab w:val="right" w:pos="5030"/>
        </w:tabs>
        <w:rPr>
          <w:noProof/>
        </w:rPr>
      </w:pPr>
      <w:r>
        <w:rPr>
          <w:noProof/>
        </w:rPr>
        <w:t>Dynamics 365 Felttjenesteentreprenør, 65</w:t>
      </w:r>
    </w:p>
    <w:p w14:paraId="16B57147" w14:textId="77777777" w:rsidR="00BE10F4" w:rsidRDefault="00BE10F4">
      <w:pPr>
        <w:pStyle w:val="Index1"/>
        <w:tabs>
          <w:tab w:val="right" w:pos="5030"/>
        </w:tabs>
        <w:rPr>
          <w:noProof/>
        </w:rPr>
      </w:pPr>
      <w:r>
        <w:rPr>
          <w:noProof/>
        </w:rPr>
        <w:t>Dynamics 365 Field Service, 64</w:t>
      </w:r>
    </w:p>
    <w:p w14:paraId="49C7707B" w14:textId="77777777" w:rsidR="00BE10F4" w:rsidRDefault="00BE10F4">
      <w:pPr>
        <w:pStyle w:val="Index1"/>
        <w:tabs>
          <w:tab w:val="right" w:pos="5030"/>
        </w:tabs>
        <w:rPr>
          <w:noProof/>
        </w:rPr>
      </w:pPr>
      <w:r>
        <w:rPr>
          <w:noProof/>
        </w:rPr>
        <w:t>Dynamics 365 Finance, 20, 65</w:t>
      </w:r>
    </w:p>
    <w:p w14:paraId="033307AA" w14:textId="77777777" w:rsidR="00BE10F4" w:rsidRDefault="00BE10F4">
      <w:pPr>
        <w:pStyle w:val="Index1"/>
        <w:tabs>
          <w:tab w:val="right" w:pos="5030"/>
        </w:tabs>
        <w:rPr>
          <w:noProof/>
        </w:rPr>
      </w:pPr>
      <w:r>
        <w:rPr>
          <w:noProof/>
        </w:rPr>
        <w:t>Dynamics 365 Finance Add-on, 65</w:t>
      </w:r>
    </w:p>
    <w:p w14:paraId="57B9A43A" w14:textId="77777777" w:rsidR="00BE10F4" w:rsidRDefault="00BE10F4">
      <w:pPr>
        <w:pStyle w:val="Index1"/>
        <w:tabs>
          <w:tab w:val="right" w:pos="5030"/>
        </w:tabs>
        <w:rPr>
          <w:noProof/>
        </w:rPr>
      </w:pPr>
      <w:r>
        <w:rPr>
          <w:noProof/>
        </w:rPr>
        <w:t>Dynamics 365 Finance From-SA, 65</w:t>
      </w:r>
    </w:p>
    <w:p w14:paraId="07DE2A01" w14:textId="77777777" w:rsidR="00BE10F4" w:rsidRDefault="00BE10F4">
      <w:pPr>
        <w:pStyle w:val="Index1"/>
        <w:tabs>
          <w:tab w:val="right" w:pos="5030"/>
        </w:tabs>
        <w:rPr>
          <w:noProof/>
        </w:rPr>
      </w:pPr>
      <w:r>
        <w:rPr>
          <w:noProof/>
        </w:rPr>
        <w:t>Dynamics 365 for Field Service – Resource Scheduling Optimization, 65</w:t>
      </w:r>
    </w:p>
    <w:p w14:paraId="70FE262D" w14:textId="77777777" w:rsidR="00BE10F4" w:rsidRDefault="00BE10F4">
      <w:pPr>
        <w:pStyle w:val="Index1"/>
        <w:tabs>
          <w:tab w:val="right" w:pos="5030"/>
        </w:tabs>
        <w:rPr>
          <w:noProof/>
        </w:rPr>
      </w:pPr>
      <w:r>
        <w:rPr>
          <w:noProof/>
        </w:rPr>
        <w:t>Dynamics 365 Guides, 65</w:t>
      </w:r>
    </w:p>
    <w:p w14:paraId="610B86EE" w14:textId="77777777" w:rsidR="00BE10F4" w:rsidRDefault="00BE10F4">
      <w:pPr>
        <w:pStyle w:val="Index1"/>
        <w:tabs>
          <w:tab w:val="right" w:pos="5030"/>
        </w:tabs>
        <w:rPr>
          <w:noProof/>
        </w:rPr>
      </w:pPr>
      <w:r>
        <w:rPr>
          <w:noProof/>
        </w:rPr>
        <w:t>Dynamics 365 Human Resources, 64</w:t>
      </w:r>
    </w:p>
    <w:p w14:paraId="12443899" w14:textId="77777777" w:rsidR="00BE10F4" w:rsidRDefault="00BE10F4">
      <w:pPr>
        <w:pStyle w:val="Index1"/>
        <w:tabs>
          <w:tab w:val="right" w:pos="5030"/>
        </w:tabs>
        <w:rPr>
          <w:noProof/>
        </w:rPr>
      </w:pPr>
      <w:r>
        <w:rPr>
          <w:noProof/>
        </w:rPr>
        <w:t>Dynamics 365 Human Resources from SA, 64</w:t>
      </w:r>
    </w:p>
    <w:p w14:paraId="5E3BFAC8" w14:textId="77777777" w:rsidR="00BE10F4" w:rsidRDefault="00BE10F4">
      <w:pPr>
        <w:pStyle w:val="Index1"/>
        <w:tabs>
          <w:tab w:val="right" w:pos="5030"/>
        </w:tabs>
        <w:rPr>
          <w:noProof/>
        </w:rPr>
      </w:pPr>
      <w:r>
        <w:rPr>
          <w:noProof/>
        </w:rPr>
        <w:t>Dynamics 365 Human Resources Sandbox, 64</w:t>
      </w:r>
    </w:p>
    <w:p w14:paraId="3E10A326" w14:textId="77777777" w:rsidR="00BE10F4" w:rsidRDefault="00BE10F4">
      <w:pPr>
        <w:pStyle w:val="Index1"/>
        <w:tabs>
          <w:tab w:val="right" w:pos="5030"/>
        </w:tabs>
        <w:rPr>
          <w:noProof/>
        </w:rPr>
      </w:pPr>
      <w:r>
        <w:rPr>
          <w:noProof/>
        </w:rPr>
        <w:t>Dynamics 365 Human Resources Self Service, 64</w:t>
      </w:r>
    </w:p>
    <w:p w14:paraId="1F4FB024" w14:textId="77777777" w:rsidR="00BE10F4" w:rsidRDefault="00BE10F4">
      <w:pPr>
        <w:pStyle w:val="Index1"/>
        <w:tabs>
          <w:tab w:val="right" w:pos="5030"/>
        </w:tabs>
        <w:rPr>
          <w:noProof/>
        </w:rPr>
      </w:pPr>
      <w:r>
        <w:rPr>
          <w:noProof/>
        </w:rPr>
        <w:t>Dynamics 365 IoT Intelligence ekstra maskiner, 65</w:t>
      </w:r>
    </w:p>
    <w:p w14:paraId="4F25058E" w14:textId="77777777" w:rsidR="00BE10F4" w:rsidRDefault="00BE10F4">
      <w:pPr>
        <w:pStyle w:val="Index1"/>
        <w:tabs>
          <w:tab w:val="right" w:pos="5030"/>
        </w:tabs>
        <w:rPr>
          <w:noProof/>
        </w:rPr>
      </w:pPr>
      <w:r>
        <w:rPr>
          <w:noProof/>
        </w:rPr>
        <w:t>Dynamics 365 IoT Intelligence Scenario, 65</w:t>
      </w:r>
    </w:p>
    <w:p w14:paraId="5A53066E" w14:textId="77777777" w:rsidR="00BE10F4" w:rsidRDefault="00BE10F4">
      <w:pPr>
        <w:pStyle w:val="Index1"/>
        <w:tabs>
          <w:tab w:val="right" w:pos="5030"/>
        </w:tabs>
        <w:rPr>
          <w:noProof/>
        </w:rPr>
      </w:pPr>
      <w:r>
        <w:rPr>
          <w:noProof/>
        </w:rPr>
        <w:t>Dynamics 365 Layout, 65</w:t>
      </w:r>
    </w:p>
    <w:p w14:paraId="3E2A8EBD" w14:textId="77777777" w:rsidR="00BE10F4" w:rsidRDefault="00BE10F4">
      <w:pPr>
        <w:pStyle w:val="Index1"/>
        <w:tabs>
          <w:tab w:val="right" w:pos="5030"/>
        </w:tabs>
        <w:rPr>
          <w:noProof/>
        </w:rPr>
      </w:pPr>
      <w:r>
        <w:rPr>
          <w:noProof/>
        </w:rPr>
        <w:t>Dynamics 365 Marketing, 64</w:t>
      </w:r>
    </w:p>
    <w:p w14:paraId="01B2CE44" w14:textId="77777777" w:rsidR="00BE10F4" w:rsidRDefault="00BE10F4">
      <w:pPr>
        <w:pStyle w:val="Index1"/>
        <w:tabs>
          <w:tab w:val="right" w:pos="5030"/>
        </w:tabs>
        <w:rPr>
          <w:noProof/>
        </w:rPr>
      </w:pPr>
      <w:r>
        <w:rPr>
          <w:noProof/>
        </w:rPr>
        <w:t>Dynamics 365 Marketing ekstra kontakter, 64</w:t>
      </w:r>
    </w:p>
    <w:p w14:paraId="439FC5DE" w14:textId="77777777" w:rsidR="00BE10F4" w:rsidRDefault="00BE10F4">
      <w:pPr>
        <w:pStyle w:val="Index1"/>
        <w:tabs>
          <w:tab w:val="right" w:pos="5030"/>
        </w:tabs>
        <w:rPr>
          <w:noProof/>
        </w:rPr>
      </w:pPr>
      <w:r>
        <w:rPr>
          <w:noProof/>
        </w:rPr>
        <w:t>Dynamics 365 Marketing Non-Production tilleggsapplikasjon, 64</w:t>
      </w:r>
    </w:p>
    <w:p w14:paraId="6376B435" w14:textId="77777777" w:rsidR="00BE10F4" w:rsidRDefault="00BE10F4">
      <w:pPr>
        <w:pStyle w:val="Index1"/>
        <w:tabs>
          <w:tab w:val="right" w:pos="5030"/>
        </w:tabs>
        <w:rPr>
          <w:noProof/>
        </w:rPr>
      </w:pPr>
      <w:r>
        <w:rPr>
          <w:noProof/>
        </w:rPr>
        <w:t>Dynamics 365 Operations Activity, 20, 64</w:t>
      </w:r>
    </w:p>
    <w:p w14:paraId="5BEC4EF0" w14:textId="77777777" w:rsidR="00BE10F4" w:rsidRDefault="00BE10F4">
      <w:pPr>
        <w:pStyle w:val="Index1"/>
        <w:tabs>
          <w:tab w:val="right" w:pos="5030"/>
        </w:tabs>
        <w:rPr>
          <w:noProof/>
        </w:rPr>
      </w:pPr>
      <w:r>
        <w:rPr>
          <w:noProof/>
        </w:rPr>
        <w:t>Dynamics 365 Operations Activity Add-on, 64</w:t>
      </w:r>
    </w:p>
    <w:p w14:paraId="139D266E" w14:textId="77777777" w:rsidR="00BE10F4" w:rsidRDefault="00BE10F4">
      <w:pPr>
        <w:pStyle w:val="Index1"/>
        <w:tabs>
          <w:tab w:val="right" w:pos="5030"/>
        </w:tabs>
        <w:rPr>
          <w:noProof/>
        </w:rPr>
      </w:pPr>
      <w:r>
        <w:rPr>
          <w:noProof/>
        </w:rPr>
        <w:t>Dynamics 365 Operations Activity From SA, 64</w:t>
      </w:r>
    </w:p>
    <w:p w14:paraId="0ED80A41" w14:textId="77777777" w:rsidR="00BE10F4" w:rsidRDefault="00BE10F4">
      <w:pPr>
        <w:pStyle w:val="Index1"/>
        <w:tabs>
          <w:tab w:val="right" w:pos="5030"/>
        </w:tabs>
        <w:rPr>
          <w:noProof/>
        </w:rPr>
      </w:pPr>
      <w:r>
        <w:rPr>
          <w:noProof/>
        </w:rPr>
        <w:t>Dynamics 365 Operations Activity On-premises CAL, 20</w:t>
      </w:r>
    </w:p>
    <w:p w14:paraId="110E0D3F" w14:textId="77777777" w:rsidR="00BE10F4" w:rsidRDefault="00BE10F4">
      <w:pPr>
        <w:pStyle w:val="Index1"/>
        <w:tabs>
          <w:tab w:val="right" w:pos="5030"/>
        </w:tabs>
        <w:rPr>
          <w:noProof/>
        </w:rPr>
      </w:pPr>
      <w:r>
        <w:rPr>
          <w:noProof/>
        </w:rPr>
        <w:t>Dynamics 365 Operations Device, 20, 64</w:t>
      </w:r>
    </w:p>
    <w:p w14:paraId="631EF51D" w14:textId="77777777" w:rsidR="00BE10F4" w:rsidRDefault="00BE10F4">
      <w:pPr>
        <w:pStyle w:val="Index1"/>
        <w:tabs>
          <w:tab w:val="right" w:pos="5030"/>
        </w:tabs>
        <w:rPr>
          <w:noProof/>
        </w:rPr>
      </w:pPr>
      <w:r>
        <w:rPr>
          <w:noProof/>
        </w:rPr>
        <w:t>Dynamics 365 Operations Device Add-on, 64</w:t>
      </w:r>
    </w:p>
    <w:p w14:paraId="35AE4176" w14:textId="77777777" w:rsidR="00BE10F4" w:rsidRDefault="00BE10F4">
      <w:pPr>
        <w:pStyle w:val="Index1"/>
        <w:tabs>
          <w:tab w:val="right" w:pos="5030"/>
        </w:tabs>
        <w:rPr>
          <w:noProof/>
        </w:rPr>
      </w:pPr>
      <w:r>
        <w:rPr>
          <w:noProof/>
        </w:rPr>
        <w:t>Dynamics 365 Operations Device From SA, 64</w:t>
      </w:r>
    </w:p>
    <w:p w14:paraId="7912233B" w14:textId="77777777" w:rsidR="00BE10F4" w:rsidRDefault="00BE10F4">
      <w:pPr>
        <w:pStyle w:val="Index1"/>
        <w:tabs>
          <w:tab w:val="right" w:pos="5030"/>
        </w:tabs>
        <w:rPr>
          <w:noProof/>
        </w:rPr>
      </w:pPr>
      <w:r>
        <w:rPr>
          <w:noProof/>
        </w:rPr>
        <w:t>Dynamics 365 Operations Device On-premises CAL, 20</w:t>
      </w:r>
    </w:p>
    <w:p w14:paraId="47DE86B1" w14:textId="77777777" w:rsidR="00BE10F4" w:rsidRDefault="00BE10F4">
      <w:pPr>
        <w:pStyle w:val="Index1"/>
        <w:tabs>
          <w:tab w:val="right" w:pos="5030"/>
        </w:tabs>
        <w:rPr>
          <w:noProof/>
        </w:rPr>
      </w:pPr>
      <w:r>
        <w:rPr>
          <w:noProof/>
        </w:rPr>
        <w:t>Dynamics 365 Operations On-premises CAL, 20</w:t>
      </w:r>
    </w:p>
    <w:p w14:paraId="3EE222AC" w14:textId="77777777" w:rsidR="00BE10F4" w:rsidRDefault="00BE10F4">
      <w:pPr>
        <w:pStyle w:val="Index1"/>
        <w:tabs>
          <w:tab w:val="right" w:pos="5030"/>
        </w:tabs>
        <w:rPr>
          <w:noProof/>
        </w:rPr>
      </w:pPr>
      <w:r>
        <w:rPr>
          <w:noProof/>
        </w:rPr>
        <w:t>Dynamics 365 Operations Order Lines, 64</w:t>
      </w:r>
    </w:p>
    <w:p w14:paraId="0458E952" w14:textId="77777777" w:rsidR="00BE10F4" w:rsidRDefault="00BE10F4">
      <w:pPr>
        <w:pStyle w:val="Index1"/>
        <w:tabs>
          <w:tab w:val="right" w:pos="5030"/>
        </w:tabs>
        <w:rPr>
          <w:noProof/>
        </w:rPr>
      </w:pPr>
      <w:r>
        <w:rPr>
          <w:noProof/>
        </w:rPr>
        <w:t>Dynamics 365 Operations Server, 20, 90</w:t>
      </w:r>
    </w:p>
    <w:p w14:paraId="61FB912E" w14:textId="77777777" w:rsidR="00BE10F4" w:rsidRDefault="00BE10F4">
      <w:pPr>
        <w:pStyle w:val="Index1"/>
        <w:tabs>
          <w:tab w:val="right" w:pos="5030"/>
        </w:tabs>
        <w:rPr>
          <w:noProof/>
        </w:rPr>
      </w:pPr>
      <w:r>
        <w:rPr>
          <w:noProof/>
        </w:rPr>
        <w:t>Dynamics 365 Pro Direct Support, 65</w:t>
      </w:r>
    </w:p>
    <w:p w14:paraId="0AFD79DD" w14:textId="77777777" w:rsidR="00BE10F4" w:rsidRDefault="00BE10F4">
      <w:pPr>
        <w:pStyle w:val="Index1"/>
        <w:tabs>
          <w:tab w:val="right" w:pos="5030"/>
        </w:tabs>
        <w:rPr>
          <w:noProof/>
        </w:rPr>
      </w:pPr>
      <w:r>
        <w:rPr>
          <w:noProof/>
        </w:rPr>
        <w:t>Dynamics 365 Project Operations, 65</w:t>
      </w:r>
    </w:p>
    <w:p w14:paraId="3938D932" w14:textId="77777777" w:rsidR="00BE10F4" w:rsidRDefault="00BE10F4">
      <w:pPr>
        <w:pStyle w:val="Index1"/>
        <w:tabs>
          <w:tab w:val="right" w:pos="5030"/>
        </w:tabs>
        <w:rPr>
          <w:noProof/>
        </w:rPr>
      </w:pPr>
      <w:r>
        <w:rPr>
          <w:noProof/>
        </w:rPr>
        <w:t>Dynamics 365 Remote Assist, 65</w:t>
      </w:r>
    </w:p>
    <w:p w14:paraId="54F118B2" w14:textId="77777777" w:rsidR="00BE10F4" w:rsidRDefault="00BE10F4">
      <w:pPr>
        <w:pStyle w:val="Index1"/>
        <w:tabs>
          <w:tab w:val="right" w:pos="5030"/>
        </w:tabs>
        <w:rPr>
          <w:noProof/>
        </w:rPr>
      </w:pPr>
      <w:r>
        <w:rPr>
          <w:noProof/>
        </w:rPr>
        <w:t>Dynamics 365 Sales, 20</w:t>
      </w:r>
    </w:p>
    <w:p w14:paraId="404D5415" w14:textId="77777777" w:rsidR="00BE10F4" w:rsidRDefault="00BE10F4">
      <w:pPr>
        <w:pStyle w:val="Index1"/>
        <w:tabs>
          <w:tab w:val="right" w:pos="5030"/>
        </w:tabs>
        <w:rPr>
          <w:noProof/>
        </w:rPr>
      </w:pPr>
      <w:r>
        <w:rPr>
          <w:noProof/>
        </w:rPr>
        <w:t>Dynamics 365 Sales Enterprise, 65</w:t>
      </w:r>
    </w:p>
    <w:p w14:paraId="719F8749" w14:textId="77777777" w:rsidR="00BE10F4" w:rsidRDefault="00BE10F4">
      <w:pPr>
        <w:pStyle w:val="Index1"/>
        <w:tabs>
          <w:tab w:val="right" w:pos="5030"/>
        </w:tabs>
        <w:rPr>
          <w:noProof/>
        </w:rPr>
      </w:pPr>
      <w:r>
        <w:rPr>
          <w:noProof/>
        </w:rPr>
        <w:t>Dynamics 365 Sales Insights, 65</w:t>
      </w:r>
    </w:p>
    <w:p w14:paraId="1015FDAC" w14:textId="77777777" w:rsidR="00BE10F4" w:rsidRDefault="00BE10F4">
      <w:pPr>
        <w:pStyle w:val="Index1"/>
        <w:tabs>
          <w:tab w:val="right" w:pos="5030"/>
        </w:tabs>
        <w:rPr>
          <w:noProof/>
        </w:rPr>
      </w:pPr>
      <w:r>
        <w:rPr>
          <w:noProof/>
        </w:rPr>
        <w:t>Dynamics 365 Sales On-premises CAL, 20</w:t>
      </w:r>
    </w:p>
    <w:p w14:paraId="36B17698" w14:textId="77777777" w:rsidR="00BE10F4" w:rsidRDefault="00BE10F4">
      <w:pPr>
        <w:pStyle w:val="Index1"/>
        <w:tabs>
          <w:tab w:val="right" w:pos="5030"/>
        </w:tabs>
        <w:rPr>
          <w:noProof/>
        </w:rPr>
      </w:pPr>
      <w:r>
        <w:rPr>
          <w:noProof/>
        </w:rPr>
        <w:t>Dynamics 365 Sales Premium, 65</w:t>
      </w:r>
    </w:p>
    <w:p w14:paraId="511F6728" w14:textId="77777777" w:rsidR="00BE10F4" w:rsidRDefault="00BE10F4">
      <w:pPr>
        <w:pStyle w:val="Index1"/>
        <w:tabs>
          <w:tab w:val="right" w:pos="5030"/>
        </w:tabs>
        <w:rPr>
          <w:noProof/>
        </w:rPr>
      </w:pPr>
      <w:r>
        <w:rPr>
          <w:noProof/>
        </w:rPr>
        <w:t>Dynamics 365 Sales Professional, 65</w:t>
      </w:r>
    </w:p>
    <w:p w14:paraId="3CC53D60" w14:textId="77777777" w:rsidR="00BE10F4" w:rsidRDefault="00BE10F4">
      <w:pPr>
        <w:pStyle w:val="Index1"/>
        <w:tabs>
          <w:tab w:val="right" w:pos="5030"/>
        </w:tabs>
        <w:rPr>
          <w:noProof/>
        </w:rPr>
      </w:pPr>
      <w:r>
        <w:rPr>
          <w:noProof/>
        </w:rPr>
        <w:t>Dynamics 365 Supply Chain Management, 20, 64</w:t>
      </w:r>
    </w:p>
    <w:p w14:paraId="75D06F87" w14:textId="77777777" w:rsidR="00BE10F4" w:rsidRDefault="00BE10F4">
      <w:pPr>
        <w:pStyle w:val="Index1"/>
        <w:tabs>
          <w:tab w:val="right" w:pos="5030"/>
        </w:tabs>
        <w:rPr>
          <w:noProof/>
        </w:rPr>
      </w:pPr>
      <w:r>
        <w:rPr>
          <w:noProof/>
        </w:rPr>
        <w:t>Dynamics 365 Supply Chain Management Add-on, 64</w:t>
      </w:r>
    </w:p>
    <w:p w14:paraId="58537E36" w14:textId="77777777" w:rsidR="00BE10F4" w:rsidRDefault="00BE10F4">
      <w:pPr>
        <w:pStyle w:val="Index1"/>
        <w:tabs>
          <w:tab w:val="right" w:pos="5030"/>
        </w:tabs>
        <w:rPr>
          <w:noProof/>
        </w:rPr>
      </w:pPr>
      <w:r>
        <w:rPr>
          <w:noProof/>
        </w:rPr>
        <w:t>Dynamics 365 Supply Chain Management From-SA, 64</w:t>
      </w:r>
    </w:p>
    <w:p w14:paraId="161DB450" w14:textId="77777777" w:rsidR="00BE10F4" w:rsidRDefault="00BE10F4">
      <w:pPr>
        <w:pStyle w:val="Index1"/>
        <w:tabs>
          <w:tab w:val="right" w:pos="5030"/>
        </w:tabs>
        <w:rPr>
          <w:noProof/>
        </w:rPr>
      </w:pPr>
      <w:r>
        <w:rPr>
          <w:noProof/>
        </w:rPr>
        <w:t>Dynamics 365 Team Members, 20, 65</w:t>
      </w:r>
    </w:p>
    <w:p w14:paraId="0C9B1A9C" w14:textId="77777777" w:rsidR="00BE10F4" w:rsidRDefault="00BE10F4">
      <w:pPr>
        <w:pStyle w:val="Index1"/>
        <w:tabs>
          <w:tab w:val="right" w:pos="5030"/>
        </w:tabs>
        <w:rPr>
          <w:noProof/>
        </w:rPr>
      </w:pPr>
      <w:r>
        <w:rPr>
          <w:noProof/>
        </w:rPr>
        <w:t>Dynamics 365 Team Members Add-on, 65</w:t>
      </w:r>
    </w:p>
    <w:p w14:paraId="35589955" w14:textId="77777777" w:rsidR="00BE10F4" w:rsidRDefault="00BE10F4">
      <w:pPr>
        <w:pStyle w:val="Index1"/>
        <w:tabs>
          <w:tab w:val="right" w:pos="5030"/>
        </w:tabs>
        <w:rPr>
          <w:noProof/>
        </w:rPr>
      </w:pPr>
      <w:r>
        <w:rPr>
          <w:noProof/>
        </w:rPr>
        <w:t>Dynamics 365 Team Members From SA, 65</w:t>
      </w:r>
    </w:p>
    <w:p w14:paraId="22FF105F" w14:textId="77777777" w:rsidR="00BE10F4" w:rsidRDefault="00BE10F4">
      <w:pPr>
        <w:pStyle w:val="Index1"/>
        <w:tabs>
          <w:tab w:val="right" w:pos="5030"/>
        </w:tabs>
        <w:rPr>
          <w:noProof/>
        </w:rPr>
      </w:pPr>
      <w:r>
        <w:rPr>
          <w:noProof/>
        </w:rPr>
        <w:t>Dynamics 365 Team Members On-premises CAL, 20</w:t>
      </w:r>
    </w:p>
    <w:p w14:paraId="2E23D2B9" w14:textId="77777777" w:rsidR="00BE10F4" w:rsidRDefault="00BE10F4">
      <w:pPr>
        <w:pStyle w:val="Index1"/>
        <w:tabs>
          <w:tab w:val="right" w:pos="5030"/>
        </w:tabs>
        <w:rPr>
          <w:noProof/>
        </w:rPr>
      </w:pPr>
      <w:r>
        <w:rPr>
          <w:noProof/>
        </w:rPr>
        <w:t>Dynamics 365 Tilleggsvurderinger for bedrageribeskyttelse, 65</w:t>
      </w:r>
    </w:p>
    <w:p w14:paraId="2F57BE40" w14:textId="77777777" w:rsidR="00BE10F4" w:rsidRDefault="00BE10F4">
      <w:pPr>
        <w:pStyle w:val="Index1"/>
        <w:tabs>
          <w:tab w:val="right" w:pos="5030"/>
        </w:tabs>
        <w:rPr>
          <w:noProof/>
        </w:rPr>
      </w:pPr>
      <w:r>
        <w:rPr>
          <w:noProof/>
        </w:rPr>
        <w:t>Dynamics 365 Unified Operations – Ekstra databasekapasitet, 65</w:t>
      </w:r>
    </w:p>
    <w:p w14:paraId="542A7C2F" w14:textId="77777777" w:rsidR="00BE10F4" w:rsidRDefault="00BE10F4">
      <w:pPr>
        <w:pStyle w:val="Index1"/>
        <w:tabs>
          <w:tab w:val="right" w:pos="5030"/>
        </w:tabs>
        <w:rPr>
          <w:noProof/>
        </w:rPr>
      </w:pPr>
      <w:r>
        <w:rPr>
          <w:noProof/>
        </w:rPr>
        <w:t>Dynamics 365 Unified Operations – Ekstra filkapasitet, 65</w:t>
      </w:r>
    </w:p>
    <w:p w14:paraId="7CEAF63B" w14:textId="77777777" w:rsidR="00BE10F4" w:rsidRDefault="00BE10F4">
      <w:pPr>
        <w:pStyle w:val="Index1"/>
        <w:tabs>
          <w:tab w:val="right" w:pos="5030"/>
        </w:tabs>
        <w:rPr>
          <w:noProof/>
        </w:rPr>
      </w:pPr>
      <w:r>
        <w:rPr>
          <w:noProof/>
        </w:rPr>
        <w:t>Dynamics 365 Unified Operations Plan – Ekstra databaselagring, 65</w:t>
      </w:r>
    </w:p>
    <w:p w14:paraId="5CF5297F" w14:textId="77777777" w:rsidR="00BE10F4" w:rsidRDefault="00BE10F4">
      <w:pPr>
        <w:pStyle w:val="Index1"/>
        <w:tabs>
          <w:tab w:val="right" w:pos="5030"/>
        </w:tabs>
        <w:rPr>
          <w:noProof/>
        </w:rPr>
      </w:pPr>
      <w:r>
        <w:rPr>
          <w:noProof/>
        </w:rPr>
        <w:t>Dynamics 365 Unified Operations Plan – Ekstra fillagring, 65</w:t>
      </w:r>
    </w:p>
    <w:p w14:paraId="4445D4EA" w14:textId="77777777" w:rsidR="00BE10F4" w:rsidRDefault="00BE10F4">
      <w:pPr>
        <w:pStyle w:val="Index1"/>
        <w:tabs>
          <w:tab w:val="right" w:pos="5030"/>
        </w:tabs>
        <w:rPr>
          <w:noProof/>
        </w:rPr>
      </w:pPr>
      <w:r>
        <w:rPr>
          <w:noProof/>
        </w:rPr>
        <w:t>Dynamics 365 Unified Operations Plan – Sandbox-nivå 1-5, 65</w:t>
      </w:r>
    </w:p>
    <w:p w14:paraId="4605DE70" w14:textId="77777777" w:rsidR="00BE10F4" w:rsidRDefault="00BE10F4">
      <w:pPr>
        <w:pStyle w:val="Index1"/>
        <w:tabs>
          <w:tab w:val="right" w:pos="5030"/>
        </w:tabs>
        <w:rPr>
          <w:noProof/>
        </w:rPr>
      </w:pPr>
      <w:r>
        <w:rPr>
          <w:noProof/>
        </w:rPr>
        <w:t>Dynamics 365 Virtuell agent for kundeservice, 65</w:t>
      </w:r>
    </w:p>
    <w:p w14:paraId="6A3348D3" w14:textId="77777777" w:rsidR="00BE10F4" w:rsidRDefault="00BE10F4">
      <w:pPr>
        <w:pStyle w:val="Index1"/>
        <w:tabs>
          <w:tab w:val="right" w:pos="5030"/>
        </w:tabs>
        <w:rPr>
          <w:noProof/>
        </w:rPr>
      </w:pPr>
      <w:r>
        <w:rPr>
          <w:noProof/>
        </w:rPr>
        <w:t>Dynamics AX 2012 R2, 20</w:t>
      </w:r>
    </w:p>
    <w:p w14:paraId="4C7DB432" w14:textId="77777777" w:rsidR="00BE10F4" w:rsidRDefault="00BE10F4">
      <w:pPr>
        <w:pStyle w:val="Index1"/>
        <w:tabs>
          <w:tab w:val="right" w:pos="5030"/>
        </w:tabs>
        <w:rPr>
          <w:noProof/>
        </w:rPr>
      </w:pPr>
      <w:r>
        <w:rPr>
          <w:noProof/>
        </w:rPr>
        <w:t>Dynamics AX 2012 R3, 20</w:t>
      </w:r>
    </w:p>
    <w:p w14:paraId="0D76D170" w14:textId="77777777" w:rsidR="00BE10F4" w:rsidRDefault="00BE10F4">
      <w:pPr>
        <w:pStyle w:val="Index1"/>
        <w:tabs>
          <w:tab w:val="right" w:pos="5030"/>
        </w:tabs>
        <w:rPr>
          <w:noProof/>
        </w:rPr>
      </w:pPr>
      <w:r>
        <w:rPr>
          <w:noProof/>
        </w:rPr>
        <w:t>Dynamics CRM 2015, 20</w:t>
      </w:r>
    </w:p>
    <w:p w14:paraId="224D5F0D" w14:textId="77777777" w:rsidR="00BE10F4" w:rsidRDefault="00BE10F4">
      <w:pPr>
        <w:pStyle w:val="Index1"/>
        <w:tabs>
          <w:tab w:val="right" w:pos="5030"/>
        </w:tabs>
        <w:rPr>
          <w:noProof/>
        </w:rPr>
      </w:pPr>
      <w:r>
        <w:rPr>
          <w:noProof/>
        </w:rPr>
        <w:t>Dynamics CRM 2016, 20</w:t>
      </w:r>
    </w:p>
    <w:p w14:paraId="0D443364" w14:textId="77777777" w:rsidR="00BE10F4" w:rsidRDefault="00BE10F4">
      <w:pPr>
        <w:pStyle w:val="Index1"/>
        <w:tabs>
          <w:tab w:val="right" w:pos="5030"/>
        </w:tabs>
        <w:rPr>
          <w:noProof/>
        </w:rPr>
      </w:pPr>
      <w:r>
        <w:rPr>
          <w:noProof/>
        </w:rPr>
        <w:t>Ekstra kapasitet for grafkontakt (SL), 58</w:t>
      </w:r>
    </w:p>
    <w:p w14:paraId="0C74499D" w14:textId="77777777" w:rsidR="00BE10F4" w:rsidRDefault="00BE10F4">
      <w:pPr>
        <w:pStyle w:val="Index1"/>
        <w:tabs>
          <w:tab w:val="right" w:pos="5030"/>
        </w:tabs>
        <w:rPr>
          <w:noProof/>
        </w:rPr>
      </w:pPr>
      <w:r>
        <w:rPr>
          <w:noProof/>
        </w:rPr>
        <w:t>Enterprise CAL, 90, 95</w:t>
      </w:r>
    </w:p>
    <w:p w14:paraId="6438CE0C" w14:textId="77777777" w:rsidR="00BE10F4" w:rsidRDefault="00BE10F4">
      <w:pPr>
        <w:pStyle w:val="Index1"/>
        <w:tabs>
          <w:tab w:val="right" w:pos="5030"/>
        </w:tabs>
        <w:rPr>
          <w:noProof/>
        </w:rPr>
      </w:pPr>
      <w:r>
        <w:rPr>
          <w:noProof/>
        </w:rPr>
        <w:t>Enterprise CAL Bridge for Enterprise Mobility + Security, 16</w:t>
      </w:r>
    </w:p>
    <w:p w14:paraId="72457D2B" w14:textId="77777777" w:rsidR="00BE10F4" w:rsidRDefault="00BE10F4">
      <w:pPr>
        <w:pStyle w:val="Index1"/>
        <w:tabs>
          <w:tab w:val="right" w:pos="5030"/>
        </w:tabs>
        <w:rPr>
          <w:noProof/>
        </w:rPr>
      </w:pPr>
      <w:r>
        <w:rPr>
          <w:noProof/>
        </w:rPr>
        <w:t>Enterprise CAL Bridge for Enterprise Mobility + Security From SA, 16</w:t>
      </w:r>
    </w:p>
    <w:p w14:paraId="6EDFE084" w14:textId="77777777" w:rsidR="00BE10F4" w:rsidRDefault="00BE10F4">
      <w:pPr>
        <w:pStyle w:val="Index1"/>
        <w:tabs>
          <w:tab w:val="right" w:pos="5030"/>
        </w:tabs>
        <w:rPr>
          <w:noProof/>
        </w:rPr>
      </w:pPr>
      <w:r>
        <w:rPr>
          <w:noProof/>
        </w:rPr>
        <w:t>Enterprise CAL Suite Bridge for Microsoft Intune, 16</w:t>
      </w:r>
    </w:p>
    <w:p w14:paraId="1DB51893" w14:textId="77777777" w:rsidR="00BE10F4" w:rsidRDefault="00BE10F4">
      <w:pPr>
        <w:pStyle w:val="Index1"/>
        <w:tabs>
          <w:tab w:val="right" w:pos="5030"/>
        </w:tabs>
        <w:rPr>
          <w:noProof/>
        </w:rPr>
      </w:pPr>
      <w:r>
        <w:rPr>
          <w:noProof/>
        </w:rPr>
        <w:t>Enterprise CAL Suite Bridge for Office 365, 16</w:t>
      </w:r>
    </w:p>
    <w:p w14:paraId="477C732D" w14:textId="77777777" w:rsidR="00BE10F4" w:rsidRDefault="00BE10F4">
      <w:pPr>
        <w:pStyle w:val="Index1"/>
        <w:tabs>
          <w:tab w:val="right" w:pos="5030"/>
        </w:tabs>
        <w:rPr>
          <w:noProof/>
        </w:rPr>
      </w:pPr>
      <w:r>
        <w:rPr>
          <w:noProof/>
        </w:rPr>
        <w:t>Enterprise CAL Suite Bridge for Office 365 og Microsoft Intune, 16</w:t>
      </w:r>
    </w:p>
    <w:p w14:paraId="0C5B72E5" w14:textId="77777777" w:rsidR="00BE10F4" w:rsidRDefault="00BE10F4">
      <w:pPr>
        <w:pStyle w:val="Index1"/>
        <w:tabs>
          <w:tab w:val="right" w:pos="5030"/>
        </w:tabs>
        <w:rPr>
          <w:noProof/>
        </w:rPr>
      </w:pPr>
      <w:r>
        <w:rPr>
          <w:noProof/>
        </w:rPr>
        <w:t>Enterprise CAL-er, 33</w:t>
      </w:r>
    </w:p>
    <w:p w14:paraId="2B538419" w14:textId="77777777" w:rsidR="00BE10F4" w:rsidRDefault="00BE10F4">
      <w:pPr>
        <w:pStyle w:val="Index1"/>
        <w:tabs>
          <w:tab w:val="right" w:pos="5030"/>
        </w:tabs>
        <w:rPr>
          <w:noProof/>
        </w:rPr>
      </w:pPr>
      <w:r>
        <w:rPr>
          <w:noProof/>
        </w:rPr>
        <w:t>Enterprise CAL-pakke, 16</w:t>
      </w:r>
    </w:p>
    <w:p w14:paraId="3DFF82CE" w14:textId="77777777" w:rsidR="00BE10F4" w:rsidRDefault="00BE10F4">
      <w:pPr>
        <w:pStyle w:val="Index1"/>
        <w:tabs>
          <w:tab w:val="right" w:pos="5030"/>
        </w:tabs>
        <w:rPr>
          <w:noProof/>
        </w:rPr>
      </w:pPr>
      <w:r>
        <w:rPr>
          <w:noProof/>
        </w:rPr>
        <w:t>Enterprise Mobility + Security A3, 61</w:t>
      </w:r>
    </w:p>
    <w:p w14:paraId="0E49FCDE" w14:textId="77777777" w:rsidR="00BE10F4" w:rsidRDefault="00BE10F4">
      <w:pPr>
        <w:pStyle w:val="Index1"/>
        <w:tabs>
          <w:tab w:val="right" w:pos="5030"/>
        </w:tabs>
        <w:rPr>
          <w:noProof/>
        </w:rPr>
      </w:pPr>
      <w:r>
        <w:rPr>
          <w:noProof/>
        </w:rPr>
        <w:t>Enterprise Mobility + Security A3 Add-on, 61</w:t>
      </w:r>
    </w:p>
    <w:p w14:paraId="477696EE" w14:textId="77777777" w:rsidR="00BE10F4" w:rsidRDefault="00BE10F4">
      <w:pPr>
        <w:pStyle w:val="Index1"/>
        <w:tabs>
          <w:tab w:val="right" w:pos="5030"/>
        </w:tabs>
        <w:rPr>
          <w:noProof/>
        </w:rPr>
      </w:pPr>
      <w:r>
        <w:rPr>
          <w:noProof/>
        </w:rPr>
        <w:t>Enterprise Mobility + Security A5, 61</w:t>
      </w:r>
    </w:p>
    <w:p w14:paraId="2B8910D6" w14:textId="77777777" w:rsidR="00BE10F4" w:rsidRDefault="00BE10F4">
      <w:pPr>
        <w:pStyle w:val="Index1"/>
        <w:tabs>
          <w:tab w:val="right" w:pos="5030"/>
        </w:tabs>
        <w:rPr>
          <w:noProof/>
        </w:rPr>
      </w:pPr>
      <w:r>
        <w:rPr>
          <w:noProof/>
        </w:rPr>
        <w:t>Enterprise Mobility + Security A5 Add-on, 61</w:t>
      </w:r>
    </w:p>
    <w:p w14:paraId="4457BC8E" w14:textId="77777777" w:rsidR="00BE10F4" w:rsidRDefault="00BE10F4">
      <w:pPr>
        <w:pStyle w:val="Index1"/>
        <w:tabs>
          <w:tab w:val="right" w:pos="5030"/>
        </w:tabs>
        <w:rPr>
          <w:noProof/>
        </w:rPr>
      </w:pPr>
      <w:r>
        <w:rPr>
          <w:noProof/>
        </w:rPr>
        <w:t>Enterprise Mobility + Security E3, 16, 61</w:t>
      </w:r>
    </w:p>
    <w:p w14:paraId="74E9731E" w14:textId="77777777" w:rsidR="00BE10F4" w:rsidRDefault="00BE10F4">
      <w:pPr>
        <w:pStyle w:val="Index1"/>
        <w:tabs>
          <w:tab w:val="right" w:pos="5030"/>
        </w:tabs>
        <w:rPr>
          <w:noProof/>
        </w:rPr>
      </w:pPr>
      <w:r>
        <w:rPr>
          <w:noProof/>
        </w:rPr>
        <w:t>Enterprise Mobility + Security E3 Add-on, 61</w:t>
      </w:r>
    </w:p>
    <w:p w14:paraId="3AF23671" w14:textId="77777777" w:rsidR="00BE10F4" w:rsidRDefault="00BE10F4">
      <w:pPr>
        <w:pStyle w:val="Index1"/>
        <w:tabs>
          <w:tab w:val="right" w:pos="5030"/>
        </w:tabs>
        <w:rPr>
          <w:noProof/>
        </w:rPr>
      </w:pPr>
      <w:r>
        <w:rPr>
          <w:noProof/>
        </w:rPr>
        <w:t>Enterprise Mobility + Security E3 From SA, 61</w:t>
      </w:r>
    </w:p>
    <w:p w14:paraId="791F604B" w14:textId="77777777" w:rsidR="00BE10F4" w:rsidRDefault="00BE10F4">
      <w:pPr>
        <w:pStyle w:val="Index1"/>
        <w:tabs>
          <w:tab w:val="right" w:pos="5030"/>
        </w:tabs>
        <w:rPr>
          <w:noProof/>
        </w:rPr>
      </w:pPr>
      <w:r>
        <w:rPr>
          <w:noProof/>
        </w:rPr>
        <w:t>Enterprise Mobility + Security E5, 16</w:t>
      </w:r>
    </w:p>
    <w:p w14:paraId="43BE15E1" w14:textId="77777777" w:rsidR="00BE10F4" w:rsidRDefault="00BE10F4">
      <w:pPr>
        <w:pStyle w:val="Index1"/>
        <w:tabs>
          <w:tab w:val="right" w:pos="5030"/>
        </w:tabs>
        <w:rPr>
          <w:noProof/>
        </w:rPr>
      </w:pPr>
      <w:r>
        <w:rPr>
          <w:noProof/>
        </w:rPr>
        <w:t>Enterprise Mobility + Security E5, 61</w:t>
      </w:r>
    </w:p>
    <w:p w14:paraId="6E5A43A9" w14:textId="77777777" w:rsidR="00BE10F4" w:rsidRDefault="00BE10F4">
      <w:pPr>
        <w:pStyle w:val="Index1"/>
        <w:tabs>
          <w:tab w:val="right" w:pos="5030"/>
        </w:tabs>
        <w:rPr>
          <w:noProof/>
        </w:rPr>
      </w:pPr>
      <w:r>
        <w:rPr>
          <w:noProof/>
        </w:rPr>
        <w:t>Enterprise Mobility + Security E5 Add-on, 61</w:t>
      </w:r>
    </w:p>
    <w:p w14:paraId="17E28BF4" w14:textId="77777777" w:rsidR="00BE10F4" w:rsidRDefault="00BE10F4">
      <w:pPr>
        <w:pStyle w:val="Index1"/>
        <w:tabs>
          <w:tab w:val="right" w:pos="5030"/>
        </w:tabs>
        <w:rPr>
          <w:noProof/>
        </w:rPr>
      </w:pPr>
      <w:r>
        <w:rPr>
          <w:noProof/>
        </w:rPr>
        <w:t>Enterprise Mobility + Security E5 From SA, 61</w:t>
      </w:r>
    </w:p>
    <w:p w14:paraId="691FD64C" w14:textId="77777777" w:rsidR="00BE10F4" w:rsidRDefault="00BE10F4">
      <w:pPr>
        <w:pStyle w:val="Index1"/>
        <w:tabs>
          <w:tab w:val="right" w:pos="5030"/>
        </w:tabs>
        <w:rPr>
          <w:noProof/>
        </w:rPr>
      </w:pPr>
      <w:r>
        <w:rPr>
          <w:noProof/>
        </w:rPr>
        <w:t>Excel 2019, 22</w:t>
      </w:r>
    </w:p>
    <w:p w14:paraId="056D0677" w14:textId="77777777" w:rsidR="00BE10F4" w:rsidRDefault="00BE10F4">
      <w:pPr>
        <w:pStyle w:val="Index1"/>
        <w:tabs>
          <w:tab w:val="right" w:pos="5030"/>
        </w:tabs>
        <w:rPr>
          <w:noProof/>
        </w:rPr>
      </w:pPr>
      <w:r>
        <w:rPr>
          <w:noProof/>
        </w:rPr>
        <w:t>Excel 2019 for Mac, 24</w:t>
      </w:r>
    </w:p>
    <w:p w14:paraId="429DC970" w14:textId="77777777" w:rsidR="00BE10F4" w:rsidRDefault="00BE10F4">
      <w:pPr>
        <w:pStyle w:val="Index1"/>
        <w:tabs>
          <w:tab w:val="right" w:pos="5030"/>
        </w:tabs>
        <w:rPr>
          <w:noProof/>
        </w:rPr>
      </w:pPr>
      <w:r>
        <w:rPr>
          <w:noProof/>
        </w:rPr>
        <w:t>Exchange Online Archiving for Exchange Online, 71</w:t>
      </w:r>
    </w:p>
    <w:p w14:paraId="3A45AF18" w14:textId="77777777" w:rsidR="00BE10F4" w:rsidRDefault="00BE10F4">
      <w:pPr>
        <w:pStyle w:val="Index1"/>
        <w:tabs>
          <w:tab w:val="right" w:pos="5030"/>
        </w:tabs>
        <w:rPr>
          <w:noProof/>
        </w:rPr>
      </w:pPr>
      <w:r>
        <w:rPr>
          <w:noProof/>
        </w:rPr>
        <w:t>Exchange Online Archiving for Exchange Server, 71</w:t>
      </w:r>
    </w:p>
    <w:p w14:paraId="1E5B0AA8" w14:textId="77777777" w:rsidR="00BE10F4" w:rsidRDefault="00BE10F4">
      <w:pPr>
        <w:pStyle w:val="Index1"/>
        <w:tabs>
          <w:tab w:val="right" w:pos="5030"/>
        </w:tabs>
        <w:rPr>
          <w:noProof/>
        </w:rPr>
      </w:pPr>
      <w:r>
        <w:rPr>
          <w:noProof/>
        </w:rPr>
        <w:t>Exchange Online Kiosk, 71</w:t>
      </w:r>
    </w:p>
    <w:p w14:paraId="25B487D4" w14:textId="77777777" w:rsidR="00BE10F4" w:rsidRDefault="00BE10F4">
      <w:pPr>
        <w:pStyle w:val="Index1"/>
        <w:tabs>
          <w:tab w:val="right" w:pos="5030"/>
        </w:tabs>
        <w:rPr>
          <w:noProof/>
        </w:rPr>
      </w:pPr>
      <w:r>
        <w:rPr>
          <w:noProof/>
        </w:rPr>
        <w:t>Exchange Online Plan 1, 71</w:t>
      </w:r>
    </w:p>
    <w:p w14:paraId="19CB9DB8" w14:textId="77777777" w:rsidR="00BE10F4" w:rsidRDefault="00BE10F4">
      <w:pPr>
        <w:pStyle w:val="Index1"/>
        <w:tabs>
          <w:tab w:val="right" w:pos="5030"/>
        </w:tabs>
        <w:rPr>
          <w:noProof/>
        </w:rPr>
      </w:pPr>
      <w:r>
        <w:rPr>
          <w:noProof/>
        </w:rPr>
        <w:t>Exchange Online Plan 1 Add-on, 71</w:t>
      </w:r>
    </w:p>
    <w:p w14:paraId="336E5D2F" w14:textId="77777777" w:rsidR="00BE10F4" w:rsidRDefault="00BE10F4">
      <w:pPr>
        <w:pStyle w:val="Index1"/>
        <w:tabs>
          <w:tab w:val="right" w:pos="5030"/>
        </w:tabs>
        <w:rPr>
          <w:noProof/>
        </w:rPr>
      </w:pPr>
      <w:r>
        <w:rPr>
          <w:noProof/>
        </w:rPr>
        <w:t>Exchange Online Plan 1A for Alumni, 71</w:t>
      </w:r>
    </w:p>
    <w:p w14:paraId="2BF9968A" w14:textId="77777777" w:rsidR="00BE10F4" w:rsidRDefault="00BE10F4">
      <w:pPr>
        <w:pStyle w:val="Index1"/>
        <w:tabs>
          <w:tab w:val="right" w:pos="5030"/>
        </w:tabs>
        <w:rPr>
          <w:noProof/>
        </w:rPr>
      </w:pPr>
      <w:r>
        <w:rPr>
          <w:noProof/>
        </w:rPr>
        <w:t>Exchange Online Plan 2, 71</w:t>
      </w:r>
    </w:p>
    <w:p w14:paraId="2110E408" w14:textId="77777777" w:rsidR="00BE10F4" w:rsidRDefault="00BE10F4">
      <w:pPr>
        <w:pStyle w:val="Index1"/>
        <w:tabs>
          <w:tab w:val="right" w:pos="5030"/>
        </w:tabs>
        <w:rPr>
          <w:noProof/>
        </w:rPr>
      </w:pPr>
      <w:r>
        <w:rPr>
          <w:noProof/>
        </w:rPr>
        <w:t>Exchange Online Protection, 25, 71</w:t>
      </w:r>
    </w:p>
    <w:p w14:paraId="2008CDB7" w14:textId="77777777" w:rsidR="00BE10F4" w:rsidRDefault="00BE10F4">
      <w:pPr>
        <w:pStyle w:val="Index1"/>
        <w:tabs>
          <w:tab w:val="right" w:pos="5030"/>
        </w:tabs>
        <w:rPr>
          <w:noProof/>
        </w:rPr>
      </w:pPr>
      <w:r>
        <w:rPr>
          <w:noProof/>
        </w:rPr>
        <w:t>Exchange Online Voice Mail Service, 26</w:t>
      </w:r>
    </w:p>
    <w:p w14:paraId="0CC8B1E9" w14:textId="77777777" w:rsidR="00BE10F4" w:rsidRDefault="00BE10F4">
      <w:pPr>
        <w:pStyle w:val="Index1"/>
        <w:tabs>
          <w:tab w:val="right" w:pos="5030"/>
        </w:tabs>
        <w:rPr>
          <w:noProof/>
        </w:rPr>
      </w:pPr>
      <w:r>
        <w:rPr>
          <w:noProof/>
        </w:rPr>
        <w:t>Exchange Server, 60, 61</w:t>
      </w:r>
    </w:p>
    <w:p w14:paraId="0A5DF59D" w14:textId="77777777" w:rsidR="00BE10F4" w:rsidRDefault="00BE10F4">
      <w:pPr>
        <w:pStyle w:val="Index1"/>
        <w:tabs>
          <w:tab w:val="right" w:pos="5030"/>
        </w:tabs>
        <w:rPr>
          <w:noProof/>
        </w:rPr>
      </w:pPr>
      <w:r>
        <w:rPr>
          <w:noProof/>
        </w:rPr>
        <w:t>Exchange Server 2016, 25</w:t>
      </w:r>
    </w:p>
    <w:p w14:paraId="51A443D4" w14:textId="77777777" w:rsidR="00BE10F4" w:rsidRDefault="00BE10F4">
      <w:pPr>
        <w:pStyle w:val="Index1"/>
        <w:tabs>
          <w:tab w:val="right" w:pos="5030"/>
        </w:tabs>
        <w:rPr>
          <w:noProof/>
        </w:rPr>
      </w:pPr>
      <w:r>
        <w:rPr>
          <w:noProof/>
        </w:rPr>
        <w:t>Exchange Server Enterprise, 95</w:t>
      </w:r>
    </w:p>
    <w:p w14:paraId="25CAF3E9" w14:textId="77777777" w:rsidR="00BE10F4" w:rsidRDefault="00BE10F4">
      <w:pPr>
        <w:pStyle w:val="Index1"/>
        <w:tabs>
          <w:tab w:val="right" w:pos="5030"/>
        </w:tabs>
        <w:rPr>
          <w:noProof/>
        </w:rPr>
      </w:pPr>
      <w:r>
        <w:rPr>
          <w:noProof/>
        </w:rPr>
        <w:t>Exchange Server Enterprise 2019, 25</w:t>
      </w:r>
    </w:p>
    <w:p w14:paraId="75FBE797" w14:textId="77777777" w:rsidR="00BE10F4" w:rsidRDefault="00BE10F4">
      <w:pPr>
        <w:pStyle w:val="Index1"/>
        <w:tabs>
          <w:tab w:val="right" w:pos="5030"/>
        </w:tabs>
        <w:rPr>
          <w:noProof/>
        </w:rPr>
      </w:pPr>
      <w:r>
        <w:rPr>
          <w:noProof/>
        </w:rPr>
        <w:t>Exchange Server Enterprise 2019 CAL, 25</w:t>
      </w:r>
    </w:p>
    <w:p w14:paraId="5BF083AA" w14:textId="77777777" w:rsidR="00BE10F4" w:rsidRDefault="00BE10F4">
      <w:pPr>
        <w:pStyle w:val="Index1"/>
        <w:tabs>
          <w:tab w:val="right" w:pos="5030"/>
        </w:tabs>
        <w:rPr>
          <w:noProof/>
        </w:rPr>
      </w:pPr>
      <w:r>
        <w:rPr>
          <w:noProof/>
        </w:rPr>
        <w:t>Exchange Server Standard, 95</w:t>
      </w:r>
    </w:p>
    <w:p w14:paraId="34F7FBAE" w14:textId="77777777" w:rsidR="00BE10F4" w:rsidRDefault="00BE10F4">
      <w:pPr>
        <w:pStyle w:val="Index1"/>
        <w:tabs>
          <w:tab w:val="right" w:pos="5030"/>
        </w:tabs>
        <w:rPr>
          <w:noProof/>
        </w:rPr>
      </w:pPr>
      <w:r>
        <w:rPr>
          <w:noProof/>
        </w:rPr>
        <w:t>Exchange Server Standard 2019, 25</w:t>
      </w:r>
    </w:p>
    <w:p w14:paraId="287F23C5" w14:textId="77777777" w:rsidR="00BE10F4" w:rsidRDefault="00BE10F4">
      <w:pPr>
        <w:pStyle w:val="Index1"/>
        <w:tabs>
          <w:tab w:val="right" w:pos="5030"/>
        </w:tabs>
        <w:rPr>
          <w:noProof/>
        </w:rPr>
      </w:pPr>
      <w:r>
        <w:rPr>
          <w:noProof/>
        </w:rPr>
        <w:t>Exchange Server Standard 2019 CAL, 25</w:t>
      </w:r>
    </w:p>
    <w:p w14:paraId="308C0313" w14:textId="77777777" w:rsidR="00BE10F4" w:rsidRDefault="00BE10F4">
      <w:pPr>
        <w:pStyle w:val="Index1"/>
        <w:tabs>
          <w:tab w:val="right" w:pos="5030"/>
        </w:tabs>
        <w:rPr>
          <w:noProof/>
        </w:rPr>
      </w:pPr>
      <w:r>
        <w:rPr>
          <w:noProof/>
        </w:rPr>
        <w:t>Experts on Demand (SL), 58</w:t>
      </w:r>
    </w:p>
    <w:p w14:paraId="065EC6D3" w14:textId="77777777" w:rsidR="00BE10F4" w:rsidRDefault="00BE10F4">
      <w:pPr>
        <w:pStyle w:val="Index1"/>
        <w:tabs>
          <w:tab w:val="right" w:pos="5030"/>
        </w:tabs>
        <w:rPr>
          <w:noProof/>
        </w:rPr>
      </w:pPr>
      <w:r>
        <w:rPr>
          <w:noProof/>
        </w:rPr>
        <w:t>Felles datatjeneste, 75</w:t>
      </w:r>
    </w:p>
    <w:p w14:paraId="7CFE34BC" w14:textId="77777777" w:rsidR="00BE10F4" w:rsidRDefault="00BE10F4">
      <w:pPr>
        <w:pStyle w:val="Index1"/>
        <w:tabs>
          <w:tab w:val="right" w:pos="5030"/>
        </w:tabs>
        <w:rPr>
          <w:noProof/>
        </w:rPr>
      </w:pPr>
      <w:r>
        <w:rPr>
          <w:noProof/>
        </w:rPr>
        <w:t>Felles datatjeneste, 65</w:t>
      </w:r>
    </w:p>
    <w:p w14:paraId="3F3A1751" w14:textId="77777777" w:rsidR="00BE10F4" w:rsidRDefault="00BE10F4">
      <w:pPr>
        <w:pStyle w:val="Index1"/>
        <w:tabs>
          <w:tab w:val="right" w:pos="5030"/>
        </w:tabs>
        <w:rPr>
          <w:noProof/>
        </w:rPr>
      </w:pPr>
      <w:r>
        <w:rPr>
          <w:noProof/>
        </w:rPr>
        <w:t>Felles datatjeneste for databasekapasitet for apper, 65, 75</w:t>
      </w:r>
    </w:p>
    <w:p w14:paraId="329D648E" w14:textId="77777777" w:rsidR="00BE10F4" w:rsidRDefault="00BE10F4">
      <w:pPr>
        <w:pStyle w:val="Index1"/>
        <w:tabs>
          <w:tab w:val="right" w:pos="5030"/>
        </w:tabs>
        <w:rPr>
          <w:noProof/>
        </w:rPr>
      </w:pPr>
      <w:r>
        <w:rPr>
          <w:noProof/>
        </w:rPr>
        <w:t>Fellesområdetelefon, 70</w:t>
      </w:r>
    </w:p>
    <w:p w14:paraId="5B27652A" w14:textId="77777777" w:rsidR="00BE10F4" w:rsidRDefault="00BE10F4">
      <w:pPr>
        <w:pStyle w:val="Index1"/>
        <w:tabs>
          <w:tab w:val="right" w:pos="5030"/>
        </w:tabs>
        <w:rPr>
          <w:noProof/>
        </w:rPr>
      </w:pPr>
      <w:r>
        <w:rPr>
          <w:noProof/>
        </w:rPr>
        <w:t>Fjernstartplan for arbeid, 72</w:t>
      </w:r>
    </w:p>
    <w:p w14:paraId="1160E456" w14:textId="77777777" w:rsidR="00BE10F4" w:rsidRDefault="00BE10F4">
      <w:pPr>
        <w:pStyle w:val="Index1"/>
        <w:tabs>
          <w:tab w:val="right" w:pos="5030"/>
        </w:tabs>
        <w:rPr>
          <w:noProof/>
        </w:rPr>
      </w:pPr>
      <w:r>
        <w:rPr>
          <w:noProof/>
        </w:rPr>
        <w:t>for filkapasitet for apper, 75</w:t>
      </w:r>
    </w:p>
    <w:p w14:paraId="4D24762E" w14:textId="77777777" w:rsidR="00BE10F4" w:rsidRDefault="00BE10F4">
      <w:pPr>
        <w:pStyle w:val="Index1"/>
        <w:tabs>
          <w:tab w:val="right" w:pos="5030"/>
        </w:tabs>
        <w:rPr>
          <w:noProof/>
        </w:rPr>
      </w:pPr>
      <w:r>
        <w:rPr>
          <w:noProof/>
        </w:rPr>
        <w:t>for filkapasitet for apper, 65</w:t>
      </w:r>
    </w:p>
    <w:p w14:paraId="0AD6B2BB" w14:textId="77777777" w:rsidR="00BE10F4" w:rsidRDefault="00BE10F4">
      <w:pPr>
        <w:pStyle w:val="Index1"/>
        <w:tabs>
          <w:tab w:val="right" w:pos="5030"/>
        </w:tabs>
        <w:rPr>
          <w:noProof/>
        </w:rPr>
      </w:pPr>
      <w:r>
        <w:rPr>
          <w:noProof/>
        </w:rPr>
        <w:t>for logg-kapasitet for apper, 75</w:t>
      </w:r>
    </w:p>
    <w:p w14:paraId="6993789D" w14:textId="77777777" w:rsidR="00BE10F4" w:rsidRDefault="00BE10F4">
      <w:pPr>
        <w:pStyle w:val="Index1"/>
        <w:tabs>
          <w:tab w:val="right" w:pos="5030"/>
        </w:tabs>
        <w:rPr>
          <w:noProof/>
        </w:rPr>
      </w:pPr>
      <w:r>
        <w:rPr>
          <w:noProof/>
        </w:rPr>
        <w:t>for logg-kapasitet for apper, 65</w:t>
      </w:r>
    </w:p>
    <w:p w14:paraId="59870037" w14:textId="77777777" w:rsidR="00BE10F4" w:rsidRDefault="00BE10F4">
      <w:pPr>
        <w:pStyle w:val="Index1"/>
        <w:tabs>
          <w:tab w:val="right" w:pos="5030"/>
        </w:tabs>
        <w:rPr>
          <w:noProof/>
        </w:rPr>
      </w:pPr>
      <w:r>
        <w:rPr>
          <w:noProof/>
        </w:rPr>
        <w:t>Forefront Identity Manager 2010 – Windows Live Edition, 19</w:t>
      </w:r>
    </w:p>
    <w:p w14:paraId="2B202E60" w14:textId="77777777" w:rsidR="00BE10F4" w:rsidRDefault="00BE10F4">
      <w:pPr>
        <w:pStyle w:val="Index1"/>
        <w:tabs>
          <w:tab w:val="right" w:pos="5030"/>
        </w:tabs>
        <w:rPr>
          <w:noProof/>
        </w:rPr>
      </w:pPr>
      <w:r>
        <w:rPr>
          <w:noProof/>
        </w:rPr>
        <w:t>Forefront Identity Manager 2010 R2, 22, 51</w:t>
      </w:r>
    </w:p>
    <w:p w14:paraId="0C9FDE0A" w14:textId="77777777" w:rsidR="00BE10F4" w:rsidRDefault="00BE10F4">
      <w:pPr>
        <w:pStyle w:val="Index1"/>
        <w:tabs>
          <w:tab w:val="right" w:pos="5030"/>
        </w:tabs>
        <w:rPr>
          <w:noProof/>
        </w:rPr>
      </w:pPr>
      <w:r>
        <w:rPr>
          <w:noProof/>
        </w:rPr>
        <w:t>Forefront Identity Manager 2010 R2 – Windows Live Edition, 19</w:t>
      </w:r>
    </w:p>
    <w:p w14:paraId="6C15CBD8" w14:textId="77777777" w:rsidR="00BE10F4" w:rsidRDefault="00BE10F4">
      <w:pPr>
        <w:pStyle w:val="Index1"/>
        <w:tabs>
          <w:tab w:val="right" w:pos="5030"/>
        </w:tabs>
        <w:rPr>
          <w:noProof/>
        </w:rPr>
      </w:pPr>
      <w:r>
        <w:rPr>
          <w:noProof/>
        </w:rPr>
        <w:t>Forefront TMG Enterprise, 95</w:t>
      </w:r>
    </w:p>
    <w:p w14:paraId="1B3A0FBD" w14:textId="77777777" w:rsidR="00BE10F4" w:rsidRDefault="00BE10F4">
      <w:pPr>
        <w:pStyle w:val="Index1"/>
        <w:tabs>
          <w:tab w:val="right" w:pos="5030"/>
        </w:tabs>
        <w:rPr>
          <w:noProof/>
        </w:rPr>
      </w:pPr>
      <w:r>
        <w:rPr>
          <w:noProof/>
        </w:rPr>
        <w:t>Forefront TMG Standard, 95</w:t>
      </w:r>
    </w:p>
    <w:p w14:paraId="1D7A794A" w14:textId="77777777" w:rsidR="00BE10F4" w:rsidRDefault="00BE10F4">
      <w:pPr>
        <w:pStyle w:val="Index1"/>
        <w:tabs>
          <w:tab w:val="right" w:pos="5030"/>
        </w:tabs>
        <w:rPr>
          <w:noProof/>
        </w:rPr>
      </w:pPr>
      <w:r>
        <w:rPr>
          <w:noProof/>
        </w:rPr>
        <w:t>Forefront United Access Gateway 2010, 17</w:t>
      </w:r>
    </w:p>
    <w:p w14:paraId="7E8BC520" w14:textId="77777777" w:rsidR="00BE10F4" w:rsidRDefault="00BE10F4">
      <w:pPr>
        <w:pStyle w:val="Index1"/>
        <w:tabs>
          <w:tab w:val="right" w:pos="5030"/>
        </w:tabs>
        <w:rPr>
          <w:noProof/>
        </w:rPr>
      </w:pPr>
      <w:r>
        <w:rPr>
          <w:noProof/>
        </w:rPr>
        <w:t>Fornyelse av Microsoft Azure StorSimple-plan 8100, 56</w:t>
      </w:r>
    </w:p>
    <w:p w14:paraId="53165423" w14:textId="77777777" w:rsidR="00BE10F4" w:rsidRDefault="00BE10F4">
      <w:pPr>
        <w:pStyle w:val="Index1"/>
        <w:tabs>
          <w:tab w:val="right" w:pos="5030"/>
        </w:tabs>
        <w:rPr>
          <w:noProof/>
        </w:rPr>
      </w:pPr>
      <w:r>
        <w:rPr>
          <w:noProof/>
        </w:rPr>
        <w:t>Fornyelse av Microsoft Azure StorSimple-plan 8600 (ingen enhet), 56</w:t>
      </w:r>
    </w:p>
    <w:p w14:paraId="1AA691C4" w14:textId="77777777" w:rsidR="00BE10F4" w:rsidRDefault="00BE10F4">
      <w:pPr>
        <w:pStyle w:val="Index1"/>
        <w:tabs>
          <w:tab w:val="right" w:pos="5030"/>
        </w:tabs>
        <w:rPr>
          <w:noProof/>
        </w:rPr>
      </w:pPr>
      <w:r>
        <w:rPr>
          <w:noProof/>
        </w:rPr>
        <w:t>GitHub Actions, 76</w:t>
      </w:r>
    </w:p>
    <w:p w14:paraId="0332D7E2" w14:textId="77777777" w:rsidR="00BE10F4" w:rsidRDefault="00BE10F4">
      <w:pPr>
        <w:pStyle w:val="Index1"/>
        <w:tabs>
          <w:tab w:val="right" w:pos="5030"/>
        </w:tabs>
        <w:rPr>
          <w:noProof/>
        </w:rPr>
      </w:pPr>
      <w:r>
        <w:rPr>
          <w:noProof/>
        </w:rPr>
        <w:t>GitHub Advanced Security, 76</w:t>
      </w:r>
    </w:p>
    <w:p w14:paraId="5090BE1C" w14:textId="77777777" w:rsidR="00BE10F4" w:rsidRDefault="00BE10F4">
      <w:pPr>
        <w:pStyle w:val="Index1"/>
        <w:tabs>
          <w:tab w:val="right" w:pos="5030"/>
        </w:tabs>
        <w:rPr>
          <w:noProof/>
        </w:rPr>
      </w:pPr>
      <w:r>
        <w:rPr>
          <w:noProof/>
        </w:rPr>
        <w:t>GitHub Engineering Direct, 76</w:t>
      </w:r>
    </w:p>
    <w:p w14:paraId="5BDA1D2D" w14:textId="77777777" w:rsidR="00BE10F4" w:rsidRDefault="00BE10F4">
      <w:pPr>
        <w:pStyle w:val="Index1"/>
        <w:tabs>
          <w:tab w:val="right" w:pos="5030"/>
        </w:tabs>
        <w:rPr>
          <w:noProof/>
        </w:rPr>
      </w:pPr>
      <w:r>
        <w:rPr>
          <w:noProof/>
        </w:rPr>
        <w:t>GitHub Enterprise, 76</w:t>
      </w:r>
    </w:p>
    <w:p w14:paraId="599E327E" w14:textId="77777777" w:rsidR="00BE10F4" w:rsidRDefault="00BE10F4">
      <w:pPr>
        <w:pStyle w:val="Index1"/>
        <w:tabs>
          <w:tab w:val="right" w:pos="5030"/>
        </w:tabs>
        <w:rPr>
          <w:noProof/>
        </w:rPr>
      </w:pPr>
      <w:r>
        <w:rPr>
          <w:noProof/>
        </w:rPr>
        <w:t>GitHub Enterprise for Visual Studio Enterprise, 79</w:t>
      </w:r>
    </w:p>
    <w:p w14:paraId="2504023D" w14:textId="77777777" w:rsidR="00BE10F4" w:rsidRDefault="00BE10F4">
      <w:pPr>
        <w:pStyle w:val="Index1"/>
        <w:tabs>
          <w:tab w:val="right" w:pos="5030"/>
        </w:tabs>
        <w:rPr>
          <w:noProof/>
        </w:rPr>
      </w:pPr>
      <w:r>
        <w:rPr>
          <w:noProof/>
        </w:rPr>
        <w:t>GitHub Enterprise for Visual Studio Professional, 79</w:t>
      </w:r>
    </w:p>
    <w:p w14:paraId="25D6984E" w14:textId="77777777" w:rsidR="00BE10F4" w:rsidRDefault="00BE10F4">
      <w:pPr>
        <w:pStyle w:val="Index1"/>
        <w:tabs>
          <w:tab w:val="right" w:pos="5030"/>
        </w:tabs>
        <w:rPr>
          <w:noProof/>
        </w:rPr>
      </w:pPr>
      <w:r>
        <w:rPr>
          <w:noProof/>
        </w:rPr>
        <w:t>GitHub Insights, 76</w:t>
      </w:r>
    </w:p>
    <w:p w14:paraId="349DC061" w14:textId="77777777" w:rsidR="00BE10F4" w:rsidRDefault="00BE10F4">
      <w:pPr>
        <w:pStyle w:val="Index1"/>
        <w:tabs>
          <w:tab w:val="right" w:pos="5030"/>
        </w:tabs>
        <w:rPr>
          <w:noProof/>
        </w:rPr>
      </w:pPr>
      <w:r>
        <w:rPr>
          <w:noProof/>
        </w:rPr>
        <w:t>GitHub Learning Lab for organisasjoner, 76</w:t>
      </w:r>
    </w:p>
    <w:p w14:paraId="22EA0D20" w14:textId="77777777" w:rsidR="00BE10F4" w:rsidRDefault="00BE10F4">
      <w:pPr>
        <w:pStyle w:val="Index1"/>
        <w:tabs>
          <w:tab w:val="right" w:pos="5030"/>
        </w:tabs>
        <w:rPr>
          <w:noProof/>
        </w:rPr>
      </w:pPr>
      <w:r>
        <w:rPr>
          <w:noProof/>
        </w:rPr>
        <w:t>GitHub One, 76</w:t>
      </w:r>
    </w:p>
    <w:p w14:paraId="08064DD5" w14:textId="77777777" w:rsidR="00BE10F4" w:rsidRDefault="00BE10F4">
      <w:pPr>
        <w:pStyle w:val="Index1"/>
        <w:tabs>
          <w:tab w:val="right" w:pos="5030"/>
        </w:tabs>
        <w:rPr>
          <w:noProof/>
        </w:rPr>
      </w:pPr>
      <w:r>
        <w:rPr>
          <w:noProof/>
        </w:rPr>
        <w:t>GitHub Packages, 76</w:t>
      </w:r>
    </w:p>
    <w:p w14:paraId="74E4A99C" w14:textId="77777777" w:rsidR="00BE10F4" w:rsidRDefault="00BE10F4">
      <w:pPr>
        <w:pStyle w:val="Index1"/>
        <w:tabs>
          <w:tab w:val="right" w:pos="5030"/>
        </w:tabs>
        <w:rPr>
          <w:noProof/>
        </w:rPr>
      </w:pPr>
      <w:r>
        <w:rPr>
          <w:noProof/>
        </w:rPr>
        <w:t>Hjemmearbeid for Mac 2019, 24</w:t>
      </w:r>
    </w:p>
    <w:p w14:paraId="034BBF96" w14:textId="77777777" w:rsidR="00BE10F4" w:rsidRDefault="00BE10F4">
      <w:pPr>
        <w:pStyle w:val="Index1"/>
        <w:tabs>
          <w:tab w:val="right" w:pos="5030"/>
        </w:tabs>
        <w:rPr>
          <w:noProof/>
        </w:rPr>
      </w:pPr>
      <w:r>
        <w:rPr>
          <w:noProof/>
        </w:rPr>
        <w:t>Hjemmearbeid for Office Professional Plus 2019, 22</w:t>
      </w:r>
    </w:p>
    <w:p w14:paraId="0C017EFD" w14:textId="77777777" w:rsidR="00BE10F4" w:rsidRDefault="00BE10F4">
      <w:pPr>
        <w:pStyle w:val="Index1"/>
        <w:tabs>
          <w:tab w:val="right" w:pos="5030"/>
        </w:tabs>
        <w:rPr>
          <w:noProof/>
        </w:rPr>
      </w:pPr>
      <w:r>
        <w:rPr>
          <w:noProof/>
        </w:rPr>
        <w:t>Hjemmearbeid for Office Standard 2019, 22</w:t>
      </w:r>
    </w:p>
    <w:p w14:paraId="30716ACF" w14:textId="77777777" w:rsidR="00BE10F4" w:rsidRDefault="00BE10F4">
      <w:pPr>
        <w:pStyle w:val="Index1"/>
        <w:tabs>
          <w:tab w:val="right" w:pos="5030"/>
        </w:tabs>
        <w:rPr>
          <w:noProof/>
        </w:rPr>
      </w:pPr>
      <w:r>
        <w:rPr>
          <w:noProof/>
        </w:rPr>
        <w:t>HPC Pack, 51</w:t>
      </w:r>
    </w:p>
    <w:p w14:paraId="0A1B48D5" w14:textId="77777777" w:rsidR="00BE10F4" w:rsidRDefault="00BE10F4">
      <w:pPr>
        <w:pStyle w:val="Index1"/>
        <w:tabs>
          <w:tab w:val="right" w:pos="5030"/>
        </w:tabs>
        <w:rPr>
          <w:noProof/>
        </w:rPr>
      </w:pPr>
      <w:r>
        <w:rPr>
          <w:noProof/>
        </w:rPr>
        <w:t>Hyper-V Container, 85</w:t>
      </w:r>
    </w:p>
    <w:p w14:paraId="53C5BC1A" w14:textId="77777777" w:rsidR="00BE10F4" w:rsidRDefault="00BE10F4">
      <w:pPr>
        <w:pStyle w:val="Index1"/>
        <w:tabs>
          <w:tab w:val="right" w:pos="5030"/>
        </w:tabs>
        <w:rPr>
          <w:noProof/>
        </w:rPr>
      </w:pPr>
      <w:r>
        <w:rPr>
          <w:noProof/>
        </w:rPr>
        <w:t>Importtjeneste for Office 365, 71</w:t>
      </w:r>
    </w:p>
    <w:p w14:paraId="63CE13C9" w14:textId="77777777" w:rsidR="00BE10F4" w:rsidRDefault="00BE10F4">
      <w:pPr>
        <w:pStyle w:val="Index1"/>
        <w:tabs>
          <w:tab w:val="right" w:pos="5030"/>
        </w:tabs>
        <w:rPr>
          <w:noProof/>
        </w:rPr>
      </w:pPr>
      <w:r>
        <w:rPr>
          <w:noProof/>
        </w:rPr>
        <w:t>Intelligente innholdstjenester (SL), 58</w:t>
      </w:r>
    </w:p>
    <w:p w14:paraId="73DA028C" w14:textId="77777777" w:rsidR="00BE10F4" w:rsidRDefault="00BE10F4">
      <w:pPr>
        <w:pStyle w:val="Index1"/>
        <w:tabs>
          <w:tab w:val="right" w:pos="5030"/>
        </w:tabs>
        <w:rPr>
          <w:noProof/>
        </w:rPr>
      </w:pPr>
      <w:r>
        <w:rPr>
          <w:noProof/>
        </w:rPr>
        <w:t>Intune, 33</w:t>
      </w:r>
    </w:p>
    <w:p w14:paraId="0DA0B0B8" w14:textId="77777777" w:rsidR="00BE10F4" w:rsidRDefault="00BE10F4">
      <w:pPr>
        <w:pStyle w:val="Index1"/>
        <w:tabs>
          <w:tab w:val="right" w:pos="5030"/>
        </w:tabs>
        <w:rPr>
          <w:noProof/>
        </w:rPr>
      </w:pPr>
      <w:r>
        <w:rPr>
          <w:noProof/>
        </w:rPr>
        <w:t>Intune, 35</w:t>
      </w:r>
    </w:p>
    <w:p w14:paraId="68A8400F" w14:textId="77777777" w:rsidR="00BE10F4" w:rsidRDefault="00BE10F4">
      <w:pPr>
        <w:pStyle w:val="Index1"/>
        <w:tabs>
          <w:tab w:val="right" w:pos="5030"/>
        </w:tabs>
        <w:rPr>
          <w:noProof/>
        </w:rPr>
      </w:pPr>
      <w:r>
        <w:rPr>
          <w:noProof/>
        </w:rPr>
        <w:t>Intune for Devices, 35</w:t>
      </w:r>
    </w:p>
    <w:p w14:paraId="19AE68A7" w14:textId="77777777" w:rsidR="00BE10F4" w:rsidRDefault="00BE10F4">
      <w:pPr>
        <w:pStyle w:val="Index1"/>
        <w:tabs>
          <w:tab w:val="right" w:pos="5030"/>
        </w:tabs>
        <w:rPr>
          <w:noProof/>
        </w:rPr>
      </w:pPr>
      <w:r>
        <w:rPr>
          <w:noProof/>
        </w:rPr>
        <w:t>Intune for EDU, 35</w:t>
      </w:r>
    </w:p>
    <w:p w14:paraId="52F1830B" w14:textId="77777777" w:rsidR="00BE10F4" w:rsidRDefault="00BE10F4">
      <w:pPr>
        <w:pStyle w:val="Index1"/>
        <w:tabs>
          <w:tab w:val="right" w:pos="5030"/>
        </w:tabs>
        <w:rPr>
          <w:noProof/>
        </w:rPr>
      </w:pPr>
      <w:r>
        <w:rPr>
          <w:noProof/>
        </w:rPr>
        <w:t>Kjerne-CAL, 90</w:t>
      </w:r>
    </w:p>
    <w:p w14:paraId="163D1590" w14:textId="77777777" w:rsidR="00BE10F4" w:rsidRDefault="00BE10F4">
      <w:pPr>
        <w:pStyle w:val="Index1"/>
        <w:tabs>
          <w:tab w:val="right" w:pos="5030"/>
        </w:tabs>
        <w:rPr>
          <w:noProof/>
        </w:rPr>
      </w:pPr>
      <w:r>
        <w:rPr>
          <w:noProof/>
        </w:rPr>
        <w:t>Klientadministrasjonslisens for Microsoft Endpoint Configuration Manager, 32</w:t>
      </w:r>
    </w:p>
    <w:p w14:paraId="4071039D" w14:textId="77777777" w:rsidR="00BE10F4" w:rsidRDefault="00BE10F4">
      <w:pPr>
        <w:pStyle w:val="Index1"/>
        <w:tabs>
          <w:tab w:val="right" w:pos="5030"/>
        </w:tabs>
        <w:rPr>
          <w:noProof/>
        </w:rPr>
      </w:pPr>
      <w:r>
        <w:rPr>
          <w:noProof/>
        </w:rPr>
        <w:t>Kommersiell bruk av Office Home &amp; Student 2013 RT, 22</w:t>
      </w:r>
    </w:p>
    <w:p w14:paraId="4AA470C1" w14:textId="77777777" w:rsidR="00BE10F4" w:rsidRDefault="00BE10F4">
      <w:pPr>
        <w:pStyle w:val="Index1"/>
        <w:tabs>
          <w:tab w:val="right" w:pos="5030"/>
        </w:tabs>
        <w:rPr>
          <w:noProof/>
        </w:rPr>
      </w:pPr>
      <w:r>
        <w:rPr>
          <w:noProof/>
        </w:rPr>
        <w:t>Kommunikasjonskreditter, 70</w:t>
      </w:r>
    </w:p>
    <w:p w14:paraId="21868A56" w14:textId="77777777" w:rsidR="00BE10F4" w:rsidRDefault="00BE10F4">
      <w:pPr>
        <w:pStyle w:val="Index1"/>
        <w:tabs>
          <w:tab w:val="right" w:pos="5030"/>
        </w:tabs>
        <w:rPr>
          <w:noProof/>
        </w:rPr>
      </w:pPr>
      <w:r>
        <w:rPr>
          <w:noProof/>
        </w:rPr>
        <w:t>M365 E5 Security, 35</w:t>
      </w:r>
    </w:p>
    <w:p w14:paraId="4175C023" w14:textId="77777777" w:rsidR="00BE10F4" w:rsidRDefault="00BE10F4">
      <w:pPr>
        <w:pStyle w:val="Index1"/>
        <w:tabs>
          <w:tab w:val="right" w:pos="5030"/>
        </w:tabs>
        <w:rPr>
          <w:noProof/>
        </w:rPr>
      </w:pPr>
      <w:r>
        <w:rPr>
          <w:noProof/>
        </w:rPr>
        <w:t>macOS, 43</w:t>
      </w:r>
    </w:p>
    <w:p w14:paraId="5D58CFB6" w14:textId="77777777" w:rsidR="00BE10F4" w:rsidRDefault="00BE10F4">
      <w:pPr>
        <w:pStyle w:val="Index1"/>
        <w:tabs>
          <w:tab w:val="right" w:pos="5030"/>
        </w:tabs>
        <w:rPr>
          <w:noProof/>
        </w:rPr>
      </w:pPr>
      <w:r>
        <w:rPr>
          <w:noProof/>
        </w:rPr>
        <w:t>Microsoft 365 A5 Compliance, 58</w:t>
      </w:r>
    </w:p>
    <w:p w14:paraId="33256085" w14:textId="77777777" w:rsidR="00BE10F4" w:rsidRDefault="00BE10F4">
      <w:pPr>
        <w:pStyle w:val="Index1"/>
        <w:tabs>
          <w:tab w:val="right" w:pos="5030"/>
        </w:tabs>
        <w:rPr>
          <w:noProof/>
        </w:rPr>
      </w:pPr>
      <w:r>
        <w:rPr>
          <w:noProof/>
        </w:rPr>
        <w:t>Microsoft 365 A5 eDiscovery and Audit, 58</w:t>
      </w:r>
    </w:p>
    <w:p w14:paraId="3BF49B45" w14:textId="77777777" w:rsidR="00BE10F4" w:rsidRDefault="00BE10F4">
      <w:pPr>
        <w:pStyle w:val="Index1"/>
        <w:tabs>
          <w:tab w:val="right" w:pos="5030"/>
        </w:tabs>
        <w:rPr>
          <w:noProof/>
        </w:rPr>
      </w:pPr>
      <w:r>
        <w:rPr>
          <w:noProof/>
        </w:rPr>
        <w:t>Microsoft 365 A5 Information Protection and Governance, 58</w:t>
      </w:r>
    </w:p>
    <w:p w14:paraId="31F56E73" w14:textId="77777777" w:rsidR="00BE10F4" w:rsidRDefault="00BE10F4">
      <w:pPr>
        <w:pStyle w:val="Index1"/>
        <w:tabs>
          <w:tab w:val="right" w:pos="5030"/>
        </w:tabs>
        <w:rPr>
          <w:noProof/>
        </w:rPr>
      </w:pPr>
      <w:r>
        <w:rPr>
          <w:noProof/>
        </w:rPr>
        <w:t>Microsoft 365 A5 Insider Risk Management, 58</w:t>
      </w:r>
    </w:p>
    <w:p w14:paraId="2F9AF716" w14:textId="77777777" w:rsidR="00BE10F4" w:rsidRDefault="00BE10F4">
      <w:pPr>
        <w:pStyle w:val="Index1"/>
        <w:tabs>
          <w:tab w:val="right" w:pos="5030"/>
        </w:tabs>
        <w:rPr>
          <w:noProof/>
        </w:rPr>
      </w:pPr>
      <w:r>
        <w:rPr>
          <w:noProof/>
        </w:rPr>
        <w:t>Microsoft 365 A5 Security, 58</w:t>
      </w:r>
    </w:p>
    <w:p w14:paraId="6705E181" w14:textId="77777777" w:rsidR="00BE10F4" w:rsidRDefault="00BE10F4">
      <w:pPr>
        <w:pStyle w:val="Index1"/>
        <w:tabs>
          <w:tab w:val="right" w:pos="5030"/>
        </w:tabs>
        <w:rPr>
          <w:noProof/>
        </w:rPr>
      </w:pPr>
      <w:r>
        <w:rPr>
          <w:noProof/>
        </w:rPr>
        <w:t>Microsoft 365 Apps for business (bruker-SL), 68</w:t>
      </w:r>
    </w:p>
    <w:p w14:paraId="67A8FBE2" w14:textId="77777777" w:rsidR="00BE10F4" w:rsidRDefault="00BE10F4">
      <w:pPr>
        <w:pStyle w:val="Index1"/>
        <w:tabs>
          <w:tab w:val="right" w:pos="5030"/>
        </w:tabs>
        <w:rPr>
          <w:noProof/>
        </w:rPr>
      </w:pPr>
      <w:r>
        <w:rPr>
          <w:noProof/>
        </w:rPr>
        <w:t>Microsoft 365 Apps for enterprise, 68</w:t>
      </w:r>
    </w:p>
    <w:p w14:paraId="58D40E20" w14:textId="77777777" w:rsidR="00BE10F4" w:rsidRDefault="00BE10F4">
      <w:pPr>
        <w:pStyle w:val="Index1"/>
        <w:tabs>
          <w:tab w:val="right" w:pos="5030"/>
        </w:tabs>
        <w:rPr>
          <w:noProof/>
        </w:rPr>
      </w:pPr>
      <w:r>
        <w:rPr>
          <w:noProof/>
        </w:rPr>
        <w:t>Microsoft 365 Apps for enterprise From SA, 68</w:t>
      </w:r>
    </w:p>
    <w:p w14:paraId="5A2ED995" w14:textId="77777777" w:rsidR="00BE10F4" w:rsidRDefault="00BE10F4">
      <w:pPr>
        <w:pStyle w:val="Index1"/>
        <w:tabs>
          <w:tab w:val="right" w:pos="5030"/>
        </w:tabs>
        <w:rPr>
          <w:noProof/>
        </w:rPr>
      </w:pPr>
      <w:r>
        <w:rPr>
          <w:noProof/>
        </w:rPr>
        <w:t>Microsoft 365 Business Basic, 58</w:t>
      </w:r>
    </w:p>
    <w:p w14:paraId="525E21EA" w14:textId="77777777" w:rsidR="00BE10F4" w:rsidRDefault="00BE10F4">
      <w:pPr>
        <w:pStyle w:val="Index1"/>
        <w:tabs>
          <w:tab w:val="right" w:pos="5030"/>
        </w:tabs>
        <w:rPr>
          <w:noProof/>
        </w:rPr>
      </w:pPr>
      <w:r>
        <w:rPr>
          <w:noProof/>
        </w:rPr>
        <w:t>Microsoft 365 Business Premium, 58</w:t>
      </w:r>
    </w:p>
    <w:p w14:paraId="0047E05C" w14:textId="77777777" w:rsidR="00BE10F4" w:rsidRDefault="00BE10F4">
      <w:pPr>
        <w:pStyle w:val="Index1"/>
        <w:tabs>
          <w:tab w:val="right" w:pos="5030"/>
        </w:tabs>
        <w:rPr>
          <w:noProof/>
        </w:rPr>
      </w:pPr>
      <w:r>
        <w:rPr>
          <w:noProof/>
        </w:rPr>
        <w:t>Microsoft 365 Business Standard, 58</w:t>
      </w:r>
    </w:p>
    <w:p w14:paraId="6076CE6F" w14:textId="77777777" w:rsidR="00BE10F4" w:rsidRDefault="00BE10F4">
      <w:pPr>
        <w:pStyle w:val="Index1"/>
        <w:tabs>
          <w:tab w:val="right" w:pos="5030"/>
        </w:tabs>
        <w:rPr>
          <w:noProof/>
        </w:rPr>
      </w:pPr>
      <w:r>
        <w:rPr>
          <w:noProof/>
        </w:rPr>
        <w:t>Microsoft 365 E3 – Lisens uten tilsyn, 58</w:t>
      </w:r>
    </w:p>
    <w:p w14:paraId="48DA6E30" w14:textId="77777777" w:rsidR="00BE10F4" w:rsidRDefault="00BE10F4">
      <w:pPr>
        <w:pStyle w:val="Index1"/>
        <w:tabs>
          <w:tab w:val="right" w:pos="5030"/>
        </w:tabs>
        <w:rPr>
          <w:noProof/>
        </w:rPr>
      </w:pPr>
      <w:r>
        <w:rPr>
          <w:noProof/>
        </w:rPr>
        <w:t>Microsoft 365 E3/E5, 58</w:t>
      </w:r>
    </w:p>
    <w:p w14:paraId="7EC204F2" w14:textId="77777777" w:rsidR="00BE10F4" w:rsidRDefault="00BE10F4">
      <w:pPr>
        <w:pStyle w:val="Index1"/>
        <w:tabs>
          <w:tab w:val="right" w:pos="5030"/>
        </w:tabs>
        <w:rPr>
          <w:noProof/>
        </w:rPr>
      </w:pPr>
      <w:r>
        <w:rPr>
          <w:noProof/>
        </w:rPr>
        <w:t>Microsoft 365 E3/E5 Add-on, 58</w:t>
      </w:r>
    </w:p>
    <w:p w14:paraId="7444AC20" w14:textId="77777777" w:rsidR="00BE10F4" w:rsidRDefault="00BE10F4">
      <w:pPr>
        <w:pStyle w:val="Index1"/>
        <w:tabs>
          <w:tab w:val="right" w:pos="5030"/>
        </w:tabs>
        <w:rPr>
          <w:noProof/>
        </w:rPr>
      </w:pPr>
      <w:r>
        <w:rPr>
          <w:noProof/>
        </w:rPr>
        <w:t>Microsoft 365 E3/E5 From SA, 58</w:t>
      </w:r>
    </w:p>
    <w:p w14:paraId="098C3D57" w14:textId="77777777" w:rsidR="00BE10F4" w:rsidRDefault="00BE10F4">
      <w:pPr>
        <w:pStyle w:val="Index1"/>
        <w:tabs>
          <w:tab w:val="right" w:pos="5030"/>
        </w:tabs>
        <w:rPr>
          <w:noProof/>
        </w:rPr>
      </w:pPr>
      <w:r>
        <w:rPr>
          <w:noProof/>
        </w:rPr>
        <w:t>Microsoft 365 E5 Compliance, 58</w:t>
      </w:r>
    </w:p>
    <w:p w14:paraId="6419F3DE" w14:textId="77777777" w:rsidR="00BE10F4" w:rsidRDefault="00BE10F4">
      <w:pPr>
        <w:pStyle w:val="Index1"/>
        <w:tabs>
          <w:tab w:val="right" w:pos="5030"/>
        </w:tabs>
        <w:rPr>
          <w:noProof/>
        </w:rPr>
      </w:pPr>
      <w:r>
        <w:rPr>
          <w:noProof/>
        </w:rPr>
        <w:t>Microsoft 365 E5 eDiscovery and Audit, 58</w:t>
      </w:r>
    </w:p>
    <w:p w14:paraId="52AD6D81" w14:textId="77777777" w:rsidR="00BE10F4" w:rsidRDefault="00BE10F4">
      <w:pPr>
        <w:pStyle w:val="Index1"/>
        <w:tabs>
          <w:tab w:val="right" w:pos="5030"/>
        </w:tabs>
        <w:rPr>
          <w:noProof/>
        </w:rPr>
      </w:pPr>
      <w:r>
        <w:rPr>
          <w:noProof/>
        </w:rPr>
        <w:t>Microsoft 365 E5 Information Protection and Governance, 58</w:t>
      </w:r>
    </w:p>
    <w:p w14:paraId="624ED03E" w14:textId="77777777" w:rsidR="00BE10F4" w:rsidRDefault="00BE10F4">
      <w:pPr>
        <w:pStyle w:val="Index1"/>
        <w:tabs>
          <w:tab w:val="right" w:pos="5030"/>
        </w:tabs>
        <w:rPr>
          <w:noProof/>
        </w:rPr>
      </w:pPr>
      <w:r>
        <w:rPr>
          <w:noProof/>
        </w:rPr>
        <w:t>Microsoft 365 E5 Insider Risk Management, 58</w:t>
      </w:r>
    </w:p>
    <w:p w14:paraId="0497C753" w14:textId="77777777" w:rsidR="00BE10F4" w:rsidRDefault="00BE10F4">
      <w:pPr>
        <w:pStyle w:val="Index1"/>
        <w:tabs>
          <w:tab w:val="right" w:pos="5030"/>
        </w:tabs>
        <w:rPr>
          <w:noProof/>
        </w:rPr>
      </w:pPr>
      <w:r>
        <w:rPr>
          <w:noProof/>
        </w:rPr>
        <w:t>Microsoft 365 E5 med anropsprotokoller, 58</w:t>
      </w:r>
    </w:p>
    <w:p w14:paraId="4DC664BD" w14:textId="77777777" w:rsidR="00BE10F4" w:rsidRDefault="00BE10F4">
      <w:pPr>
        <w:pStyle w:val="Index1"/>
        <w:tabs>
          <w:tab w:val="right" w:pos="5030"/>
        </w:tabs>
        <w:rPr>
          <w:noProof/>
        </w:rPr>
      </w:pPr>
      <w:r>
        <w:rPr>
          <w:noProof/>
        </w:rPr>
        <w:t>Microsoft 365 E5 Security, 58</w:t>
      </w:r>
    </w:p>
    <w:p w14:paraId="4F13793B" w14:textId="77777777" w:rsidR="00BE10F4" w:rsidRDefault="00BE10F4">
      <w:pPr>
        <w:pStyle w:val="Index1"/>
        <w:tabs>
          <w:tab w:val="right" w:pos="5030"/>
        </w:tabs>
        <w:rPr>
          <w:noProof/>
        </w:rPr>
      </w:pPr>
      <w:r>
        <w:rPr>
          <w:noProof/>
        </w:rPr>
        <w:t>Microsoft 365 Education A1, 58</w:t>
      </w:r>
    </w:p>
    <w:p w14:paraId="391EACB8" w14:textId="77777777" w:rsidR="00BE10F4" w:rsidRDefault="00BE10F4">
      <w:pPr>
        <w:pStyle w:val="Index1"/>
        <w:tabs>
          <w:tab w:val="right" w:pos="5030"/>
        </w:tabs>
        <w:rPr>
          <w:noProof/>
        </w:rPr>
      </w:pPr>
      <w:r>
        <w:rPr>
          <w:noProof/>
        </w:rPr>
        <w:t>Microsoft 365 Education A3, 58</w:t>
      </w:r>
    </w:p>
    <w:p w14:paraId="68D4D1FA" w14:textId="77777777" w:rsidR="00BE10F4" w:rsidRDefault="00BE10F4">
      <w:pPr>
        <w:pStyle w:val="Index1"/>
        <w:tabs>
          <w:tab w:val="right" w:pos="5030"/>
        </w:tabs>
        <w:rPr>
          <w:noProof/>
        </w:rPr>
      </w:pPr>
      <w:r>
        <w:rPr>
          <w:noProof/>
        </w:rPr>
        <w:t>Microsoft 365 Education A3 – Lisens uten tilsyn, 58</w:t>
      </w:r>
    </w:p>
    <w:p w14:paraId="47885A6F" w14:textId="77777777" w:rsidR="00BE10F4" w:rsidRDefault="00BE10F4">
      <w:pPr>
        <w:pStyle w:val="Index1"/>
        <w:tabs>
          <w:tab w:val="right" w:pos="5030"/>
        </w:tabs>
        <w:rPr>
          <w:noProof/>
        </w:rPr>
      </w:pPr>
      <w:r>
        <w:rPr>
          <w:noProof/>
        </w:rPr>
        <w:t>Microsoft 365 Education A3 with Core CAL, 58</w:t>
      </w:r>
    </w:p>
    <w:p w14:paraId="55021C67" w14:textId="77777777" w:rsidR="00BE10F4" w:rsidRDefault="00BE10F4">
      <w:pPr>
        <w:pStyle w:val="Index1"/>
        <w:tabs>
          <w:tab w:val="right" w:pos="5030"/>
        </w:tabs>
        <w:rPr>
          <w:noProof/>
        </w:rPr>
      </w:pPr>
      <w:r>
        <w:rPr>
          <w:noProof/>
        </w:rPr>
        <w:t>Microsoft 365 Education A5, 58</w:t>
      </w:r>
    </w:p>
    <w:p w14:paraId="4D089194" w14:textId="77777777" w:rsidR="00BE10F4" w:rsidRDefault="00BE10F4">
      <w:pPr>
        <w:pStyle w:val="Index1"/>
        <w:tabs>
          <w:tab w:val="right" w:pos="5030"/>
        </w:tabs>
        <w:rPr>
          <w:noProof/>
        </w:rPr>
      </w:pPr>
      <w:r>
        <w:rPr>
          <w:noProof/>
        </w:rPr>
        <w:t>Microsoft 365 Education A5 med anropsprotokoller, 58</w:t>
      </w:r>
    </w:p>
    <w:p w14:paraId="5CC5C5C3" w14:textId="77777777" w:rsidR="00BE10F4" w:rsidRDefault="00BE10F4">
      <w:pPr>
        <w:pStyle w:val="Index1"/>
        <w:tabs>
          <w:tab w:val="right" w:pos="5030"/>
        </w:tabs>
        <w:rPr>
          <w:noProof/>
        </w:rPr>
      </w:pPr>
      <w:r>
        <w:rPr>
          <w:noProof/>
        </w:rPr>
        <w:t>Microsoft 365 F1/F3, 58</w:t>
      </w:r>
    </w:p>
    <w:p w14:paraId="2A40B25E" w14:textId="77777777" w:rsidR="00BE10F4" w:rsidRDefault="00BE10F4">
      <w:pPr>
        <w:pStyle w:val="Index1"/>
        <w:tabs>
          <w:tab w:val="right" w:pos="5030"/>
        </w:tabs>
        <w:rPr>
          <w:noProof/>
        </w:rPr>
      </w:pPr>
      <w:r>
        <w:rPr>
          <w:noProof/>
        </w:rPr>
        <w:t>Microsoft 365 F3, 33</w:t>
      </w:r>
    </w:p>
    <w:p w14:paraId="0F07828A" w14:textId="77777777" w:rsidR="00BE10F4" w:rsidRDefault="00BE10F4">
      <w:pPr>
        <w:pStyle w:val="Index1"/>
        <w:tabs>
          <w:tab w:val="right" w:pos="5030"/>
        </w:tabs>
        <w:rPr>
          <w:noProof/>
        </w:rPr>
      </w:pPr>
      <w:r>
        <w:rPr>
          <w:noProof/>
        </w:rPr>
        <w:t>Microsoft Azure Services*, 56</w:t>
      </w:r>
    </w:p>
    <w:p w14:paraId="2E279910" w14:textId="77777777" w:rsidR="00BE10F4" w:rsidRDefault="00BE10F4">
      <w:pPr>
        <w:pStyle w:val="Index1"/>
        <w:tabs>
          <w:tab w:val="right" w:pos="5030"/>
        </w:tabs>
        <w:rPr>
          <w:noProof/>
        </w:rPr>
      </w:pPr>
      <w:r>
        <w:rPr>
          <w:noProof/>
        </w:rPr>
        <w:t>Microsoft Azure StorSimple Premium-støtte, 57</w:t>
      </w:r>
    </w:p>
    <w:p w14:paraId="4027C5BE" w14:textId="77777777" w:rsidR="00BE10F4" w:rsidRDefault="00BE10F4">
      <w:pPr>
        <w:pStyle w:val="Index1"/>
        <w:tabs>
          <w:tab w:val="right" w:pos="5030"/>
        </w:tabs>
        <w:rPr>
          <w:noProof/>
        </w:rPr>
      </w:pPr>
      <w:r>
        <w:rPr>
          <w:noProof/>
        </w:rPr>
        <w:t>Microsoft Azure StorSimple Standard-støtte, 57</w:t>
      </w:r>
    </w:p>
    <w:p w14:paraId="50D9D613" w14:textId="77777777" w:rsidR="00BE10F4" w:rsidRDefault="00BE10F4">
      <w:pPr>
        <w:pStyle w:val="Index1"/>
        <w:tabs>
          <w:tab w:val="right" w:pos="5030"/>
        </w:tabs>
        <w:rPr>
          <w:noProof/>
        </w:rPr>
      </w:pPr>
      <w:r>
        <w:rPr>
          <w:noProof/>
        </w:rPr>
        <w:t>Microsoft Azure StorSimple Standard-støtte til StorSimple Premium-støtte, 57</w:t>
      </w:r>
    </w:p>
    <w:p w14:paraId="4FF67EC1" w14:textId="77777777" w:rsidR="00BE10F4" w:rsidRDefault="00BE10F4">
      <w:pPr>
        <w:pStyle w:val="Index1"/>
        <w:tabs>
          <w:tab w:val="right" w:pos="5030"/>
        </w:tabs>
        <w:rPr>
          <w:noProof/>
        </w:rPr>
      </w:pPr>
      <w:r>
        <w:rPr>
          <w:noProof/>
        </w:rPr>
        <w:t>Microsoft Azure StorSimple-plan med Enhet (8100-enheten), 56</w:t>
      </w:r>
    </w:p>
    <w:p w14:paraId="3E698283" w14:textId="77777777" w:rsidR="00BE10F4" w:rsidRDefault="00BE10F4">
      <w:pPr>
        <w:pStyle w:val="Index1"/>
        <w:tabs>
          <w:tab w:val="right" w:pos="5030"/>
        </w:tabs>
        <w:rPr>
          <w:noProof/>
        </w:rPr>
      </w:pPr>
      <w:r>
        <w:rPr>
          <w:noProof/>
        </w:rPr>
        <w:t>Microsoft Azure StorSimple-plan med Enhet (8600-enheten), 56</w:t>
      </w:r>
    </w:p>
    <w:p w14:paraId="70C0B19B" w14:textId="77777777" w:rsidR="00BE10F4" w:rsidRDefault="00BE10F4">
      <w:pPr>
        <w:pStyle w:val="Index1"/>
        <w:tabs>
          <w:tab w:val="right" w:pos="5030"/>
        </w:tabs>
        <w:rPr>
          <w:noProof/>
        </w:rPr>
      </w:pPr>
      <w:r>
        <w:rPr>
          <w:noProof/>
        </w:rPr>
        <w:t>Microsoft Azure-tjenestene, 97</w:t>
      </w:r>
    </w:p>
    <w:p w14:paraId="2B6A753B" w14:textId="77777777" w:rsidR="00BE10F4" w:rsidRDefault="00BE10F4">
      <w:pPr>
        <w:pStyle w:val="Index1"/>
        <w:tabs>
          <w:tab w:val="right" w:pos="5030"/>
        </w:tabs>
        <w:rPr>
          <w:noProof/>
        </w:rPr>
      </w:pPr>
      <w:r>
        <w:rPr>
          <w:noProof/>
        </w:rPr>
        <w:t>Microsoft Azure-tjenester, 95, 96</w:t>
      </w:r>
    </w:p>
    <w:p w14:paraId="2E201DE5" w14:textId="77777777" w:rsidR="00BE10F4" w:rsidRDefault="00BE10F4">
      <w:pPr>
        <w:pStyle w:val="Index1"/>
        <w:tabs>
          <w:tab w:val="right" w:pos="5030"/>
        </w:tabs>
        <w:rPr>
          <w:noProof/>
        </w:rPr>
      </w:pPr>
      <w:r>
        <w:rPr>
          <w:noProof/>
        </w:rPr>
        <w:t>Microsoft Cloud App Security, 77</w:t>
      </w:r>
    </w:p>
    <w:p w14:paraId="21279C48" w14:textId="77777777" w:rsidR="00BE10F4" w:rsidRDefault="00BE10F4">
      <w:pPr>
        <w:pStyle w:val="Index1"/>
        <w:tabs>
          <w:tab w:val="right" w:pos="5030"/>
        </w:tabs>
        <w:rPr>
          <w:noProof/>
        </w:rPr>
      </w:pPr>
      <w:r>
        <w:rPr>
          <w:noProof/>
        </w:rPr>
        <w:t>Microsoft Defender Advanced Threat Protection, 45</w:t>
      </w:r>
    </w:p>
    <w:p w14:paraId="07A33194" w14:textId="77777777" w:rsidR="00BE10F4" w:rsidRDefault="00BE10F4">
      <w:pPr>
        <w:pStyle w:val="Index1"/>
        <w:tabs>
          <w:tab w:val="right" w:pos="5030"/>
        </w:tabs>
        <w:rPr>
          <w:noProof/>
        </w:rPr>
      </w:pPr>
      <w:r>
        <w:rPr>
          <w:noProof/>
        </w:rPr>
        <w:t>Microsoft Defender ATP (SL), 42</w:t>
      </w:r>
    </w:p>
    <w:p w14:paraId="1AB1AFD1" w14:textId="77777777" w:rsidR="00BE10F4" w:rsidRDefault="00BE10F4">
      <w:pPr>
        <w:pStyle w:val="Index1"/>
        <w:tabs>
          <w:tab w:val="right" w:pos="5030"/>
        </w:tabs>
        <w:rPr>
          <w:noProof/>
        </w:rPr>
      </w:pPr>
      <w:r>
        <w:rPr>
          <w:noProof/>
        </w:rPr>
        <w:t>Microsoft Defender Avansert trusselbeskyttelse, 45</w:t>
      </w:r>
    </w:p>
    <w:p w14:paraId="2DB2AF7B" w14:textId="77777777" w:rsidR="00BE10F4" w:rsidRDefault="00BE10F4">
      <w:pPr>
        <w:pStyle w:val="Index1"/>
        <w:tabs>
          <w:tab w:val="right" w:pos="5030"/>
        </w:tabs>
        <w:rPr>
          <w:noProof/>
        </w:rPr>
      </w:pPr>
      <w:r>
        <w:rPr>
          <w:noProof/>
        </w:rPr>
        <w:t>Microsoft Defender Avansert trusselbeskyttelse for servere, 32, 77</w:t>
      </w:r>
    </w:p>
    <w:p w14:paraId="3B02D142" w14:textId="77777777" w:rsidR="00BE10F4" w:rsidRDefault="00BE10F4">
      <w:pPr>
        <w:pStyle w:val="Index1"/>
        <w:tabs>
          <w:tab w:val="right" w:pos="5030"/>
        </w:tabs>
        <w:rPr>
          <w:noProof/>
        </w:rPr>
      </w:pPr>
      <w:r>
        <w:rPr>
          <w:noProof/>
        </w:rPr>
        <w:t>Microsoft Dynamics 365 Customer Service CAL, 90</w:t>
      </w:r>
    </w:p>
    <w:p w14:paraId="7622A711" w14:textId="77777777" w:rsidR="00BE10F4" w:rsidRDefault="00BE10F4">
      <w:pPr>
        <w:pStyle w:val="Index1"/>
        <w:tabs>
          <w:tab w:val="right" w:pos="5030"/>
        </w:tabs>
        <w:rPr>
          <w:noProof/>
        </w:rPr>
      </w:pPr>
      <w:r>
        <w:rPr>
          <w:noProof/>
        </w:rPr>
        <w:t>Microsoft Dynamics 365 Customer Service On-premises CAL, 95</w:t>
      </w:r>
    </w:p>
    <w:p w14:paraId="2A702C11" w14:textId="77777777" w:rsidR="00BE10F4" w:rsidRDefault="00BE10F4">
      <w:pPr>
        <w:pStyle w:val="Index1"/>
        <w:tabs>
          <w:tab w:val="right" w:pos="5030"/>
        </w:tabs>
        <w:rPr>
          <w:noProof/>
        </w:rPr>
      </w:pPr>
      <w:r>
        <w:rPr>
          <w:noProof/>
        </w:rPr>
        <w:t>Microsoft Dynamics 365 Operations Activity CAL, 90</w:t>
      </w:r>
    </w:p>
    <w:p w14:paraId="2C574971" w14:textId="77777777" w:rsidR="00BE10F4" w:rsidRDefault="00BE10F4">
      <w:pPr>
        <w:pStyle w:val="Index1"/>
        <w:tabs>
          <w:tab w:val="right" w:pos="5030"/>
        </w:tabs>
        <w:rPr>
          <w:noProof/>
        </w:rPr>
      </w:pPr>
      <w:r>
        <w:rPr>
          <w:noProof/>
        </w:rPr>
        <w:t>Microsoft Dynamics 365 Operations Activity On-premises CAL, 95</w:t>
      </w:r>
    </w:p>
    <w:p w14:paraId="2BA92F8C" w14:textId="77777777" w:rsidR="00BE10F4" w:rsidRDefault="00BE10F4">
      <w:pPr>
        <w:pStyle w:val="Index1"/>
        <w:tabs>
          <w:tab w:val="right" w:pos="5030"/>
        </w:tabs>
        <w:rPr>
          <w:noProof/>
        </w:rPr>
      </w:pPr>
      <w:r>
        <w:rPr>
          <w:noProof/>
        </w:rPr>
        <w:t>Microsoft Dynamics 365 Operations CAL, 90</w:t>
      </w:r>
    </w:p>
    <w:p w14:paraId="1491C9E1" w14:textId="77777777" w:rsidR="00BE10F4" w:rsidRDefault="00BE10F4">
      <w:pPr>
        <w:pStyle w:val="Index1"/>
        <w:tabs>
          <w:tab w:val="right" w:pos="5030"/>
        </w:tabs>
        <w:rPr>
          <w:noProof/>
        </w:rPr>
      </w:pPr>
      <w:r>
        <w:rPr>
          <w:noProof/>
        </w:rPr>
        <w:t>Microsoft Dynamics 365 Operations On-premises CAL, 95</w:t>
      </w:r>
    </w:p>
    <w:p w14:paraId="37FA832C" w14:textId="77777777" w:rsidR="00BE10F4" w:rsidRDefault="00BE10F4">
      <w:pPr>
        <w:pStyle w:val="Index1"/>
        <w:tabs>
          <w:tab w:val="right" w:pos="5030"/>
        </w:tabs>
        <w:rPr>
          <w:noProof/>
        </w:rPr>
      </w:pPr>
      <w:r>
        <w:rPr>
          <w:noProof/>
        </w:rPr>
        <w:t>Microsoft Dynamics 365 Sales CAL, 90</w:t>
      </w:r>
    </w:p>
    <w:p w14:paraId="2086FEEF" w14:textId="77777777" w:rsidR="00BE10F4" w:rsidRDefault="00BE10F4">
      <w:pPr>
        <w:pStyle w:val="Index1"/>
        <w:tabs>
          <w:tab w:val="right" w:pos="5030"/>
        </w:tabs>
        <w:rPr>
          <w:noProof/>
        </w:rPr>
      </w:pPr>
      <w:r>
        <w:rPr>
          <w:noProof/>
        </w:rPr>
        <w:t>Microsoft Dynamics 365 Sales On-premises CAL, 95</w:t>
      </w:r>
    </w:p>
    <w:p w14:paraId="75EEE964" w14:textId="77777777" w:rsidR="00BE10F4" w:rsidRDefault="00BE10F4">
      <w:pPr>
        <w:pStyle w:val="Index1"/>
        <w:tabs>
          <w:tab w:val="right" w:pos="5030"/>
        </w:tabs>
        <w:rPr>
          <w:noProof/>
        </w:rPr>
      </w:pPr>
      <w:r>
        <w:rPr>
          <w:noProof/>
        </w:rPr>
        <w:t>Microsoft Dynamics 365 Team Members On-premises CAL, 95</w:t>
      </w:r>
    </w:p>
    <w:p w14:paraId="697CA7F9" w14:textId="77777777" w:rsidR="00BE10F4" w:rsidRDefault="00BE10F4">
      <w:pPr>
        <w:pStyle w:val="Index1"/>
        <w:tabs>
          <w:tab w:val="right" w:pos="5030"/>
        </w:tabs>
        <w:rPr>
          <w:noProof/>
        </w:rPr>
      </w:pPr>
      <w:r>
        <w:rPr>
          <w:noProof/>
        </w:rPr>
        <w:t>Microsoft Dynamics AX Enterprise CAL, 90</w:t>
      </w:r>
    </w:p>
    <w:p w14:paraId="6E44E507" w14:textId="77777777" w:rsidR="00BE10F4" w:rsidRDefault="00BE10F4">
      <w:pPr>
        <w:pStyle w:val="Index1"/>
        <w:tabs>
          <w:tab w:val="right" w:pos="5030"/>
        </w:tabs>
        <w:rPr>
          <w:noProof/>
        </w:rPr>
      </w:pPr>
      <w:r>
        <w:rPr>
          <w:noProof/>
        </w:rPr>
        <w:t>Microsoft Dynamics AX Functional CAL, 90</w:t>
      </w:r>
    </w:p>
    <w:p w14:paraId="64133B1F" w14:textId="77777777" w:rsidR="00BE10F4" w:rsidRDefault="00BE10F4">
      <w:pPr>
        <w:pStyle w:val="Index1"/>
        <w:tabs>
          <w:tab w:val="right" w:pos="5030"/>
        </w:tabs>
        <w:rPr>
          <w:noProof/>
        </w:rPr>
      </w:pPr>
      <w:r>
        <w:rPr>
          <w:noProof/>
        </w:rPr>
        <w:t>Microsoft Dynamics AX Standard Commerce kjerneserver, 90</w:t>
      </w:r>
    </w:p>
    <w:p w14:paraId="50CFFE96" w14:textId="77777777" w:rsidR="00BE10F4" w:rsidRDefault="00BE10F4">
      <w:pPr>
        <w:pStyle w:val="Index1"/>
        <w:tabs>
          <w:tab w:val="right" w:pos="5030"/>
        </w:tabs>
        <w:rPr>
          <w:noProof/>
        </w:rPr>
      </w:pPr>
      <w:r>
        <w:rPr>
          <w:noProof/>
        </w:rPr>
        <w:t>Microsoft Dynamics AX Store Server, 90</w:t>
      </w:r>
    </w:p>
    <w:p w14:paraId="566690AA" w14:textId="77777777" w:rsidR="00BE10F4" w:rsidRDefault="00BE10F4">
      <w:pPr>
        <w:pStyle w:val="Index1"/>
        <w:tabs>
          <w:tab w:val="right" w:pos="5030"/>
        </w:tabs>
        <w:rPr>
          <w:noProof/>
        </w:rPr>
      </w:pPr>
      <w:r>
        <w:rPr>
          <w:noProof/>
        </w:rPr>
        <w:t>Microsoft Dynamics AX Task CAL, 89</w:t>
      </w:r>
    </w:p>
    <w:p w14:paraId="37C8B13C" w14:textId="77777777" w:rsidR="00BE10F4" w:rsidRDefault="00BE10F4">
      <w:pPr>
        <w:pStyle w:val="Index1"/>
        <w:tabs>
          <w:tab w:val="right" w:pos="5030"/>
        </w:tabs>
        <w:rPr>
          <w:noProof/>
        </w:rPr>
      </w:pPr>
      <w:r>
        <w:rPr>
          <w:noProof/>
        </w:rPr>
        <w:t>Microsoft Dynamics CRM Server 2013, 90</w:t>
      </w:r>
    </w:p>
    <w:p w14:paraId="29441EB8" w14:textId="77777777" w:rsidR="00BE10F4" w:rsidRDefault="00BE10F4">
      <w:pPr>
        <w:pStyle w:val="Index1"/>
        <w:tabs>
          <w:tab w:val="right" w:pos="5030"/>
        </w:tabs>
        <w:rPr>
          <w:noProof/>
        </w:rPr>
      </w:pPr>
      <w:r>
        <w:rPr>
          <w:noProof/>
        </w:rPr>
        <w:t>Microsoft Dynamics CRM Server 2015, 90</w:t>
      </w:r>
    </w:p>
    <w:p w14:paraId="355B3D1B" w14:textId="77777777" w:rsidR="00BE10F4" w:rsidRDefault="00BE10F4">
      <w:pPr>
        <w:pStyle w:val="Index1"/>
        <w:tabs>
          <w:tab w:val="right" w:pos="5030"/>
        </w:tabs>
        <w:rPr>
          <w:noProof/>
        </w:rPr>
      </w:pPr>
      <w:r>
        <w:rPr>
          <w:noProof/>
        </w:rPr>
        <w:t>Microsoft Graph-datatilkobling for uavhengige programvareleverandører, 78</w:t>
      </w:r>
    </w:p>
    <w:p w14:paraId="0843FA7F" w14:textId="77777777" w:rsidR="00BE10F4" w:rsidRDefault="00BE10F4">
      <w:pPr>
        <w:pStyle w:val="Index1"/>
        <w:tabs>
          <w:tab w:val="right" w:pos="5030"/>
        </w:tabs>
        <w:rPr>
          <w:noProof/>
        </w:rPr>
      </w:pPr>
      <w:r>
        <w:rPr>
          <w:noProof/>
        </w:rPr>
        <w:t>Microsoft Identity Manager 2016 CAL, 21</w:t>
      </w:r>
    </w:p>
    <w:p w14:paraId="32ED8AC4" w14:textId="77777777" w:rsidR="00BE10F4" w:rsidRDefault="00BE10F4">
      <w:pPr>
        <w:pStyle w:val="Index1"/>
        <w:tabs>
          <w:tab w:val="right" w:pos="5030"/>
        </w:tabs>
        <w:rPr>
          <w:noProof/>
        </w:rPr>
      </w:pPr>
      <w:r>
        <w:rPr>
          <w:noProof/>
        </w:rPr>
        <w:t>Microsoft Identity Manager 2016 External Connector, 21</w:t>
      </w:r>
    </w:p>
    <w:p w14:paraId="5DF1569F" w14:textId="77777777" w:rsidR="00BE10F4" w:rsidRDefault="00BE10F4">
      <w:pPr>
        <w:pStyle w:val="Index1"/>
        <w:tabs>
          <w:tab w:val="right" w:pos="5030"/>
        </w:tabs>
        <w:rPr>
          <w:noProof/>
        </w:rPr>
      </w:pPr>
      <w:r>
        <w:rPr>
          <w:noProof/>
        </w:rPr>
        <w:t>Microsoft Intune, 16, 33, 78</w:t>
      </w:r>
    </w:p>
    <w:p w14:paraId="0E94EE4D" w14:textId="77777777" w:rsidR="00BE10F4" w:rsidRDefault="00BE10F4">
      <w:pPr>
        <w:pStyle w:val="Index1"/>
        <w:tabs>
          <w:tab w:val="right" w:pos="5030"/>
        </w:tabs>
        <w:rPr>
          <w:noProof/>
        </w:rPr>
      </w:pPr>
      <w:r>
        <w:rPr>
          <w:noProof/>
        </w:rPr>
        <w:t>Microsoft Intune Add-on, 78</w:t>
      </w:r>
    </w:p>
    <w:p w14:paraId="0286BFF7" w14:textId="77777777" w:rsidR="00BE10F4" w:rsidRDefault="00BE10F4">
      <w:pPr>
        <w:pStyle w:val="Index1"/>
        <w:tabs>
          <w:tab w:val="right" w:pos="5030"/>
        </w:tabs>
        <w:rPr>
          <w:noProof/>
        </w:rPr>
      </w:pPr>
      <w:r>
        <w:rPr>
          <w:noProof/>
        </w:rPr>
        <w:t>Microsoft Intune for Devices, 33</w:t>
      </w:r>
    </w:p>
    <w:p w14:paraId="067F1EDB" w14:textId="77777777" w:rsidR="00BE10F4" w:rsidRDefault="00BE10F4">
      <w:pPr>
        <w:pStyle w:val="Index1"/>
        <w:tabs>
          <w:tab w:val="right" w:pos="5030"/>
        </w:tabs>
        <w:rPr>
          <w:noProof/>
        </w:rPr>
      </w:pPr>
      <w:r>
        <w:rPr>
          <w:noProof/>
        </w:rPr>
        <w:t>Microsoft Intune for EDU, 78</w:t>
      </w:r>
    </w:p>
    <w:p w14:paraId="55CF6CE9" w14:textId="77777777" w:rsidR="00BE10F4" w:rsidRDefault="00BE10F4">
      <w:pPr>
        <w:pStyle w:val="Index1"/>
        <w:tabs>
          <w:tab w:val="right" w:pos="5030"/>
        </w:tabs>
        <w:rPr>
          <w:noProof/>
        </w:rPr>
      </w:pPr>
      <w:r>
        <w:rPr>
          <w:noProof/>
        </w:rPr>
        <w:t>Microsoft Intune for Edu Add-on, 78</w:t>
      </w:r>
    </w:p>
    <w:p w14:paraId="1191FDB4" w14:textId="77777777" w:rsidR="00BE10F4" w:rsidRDefault="00BE10F4">
      <w:pPr>
        <w:pStyle w:val="Index1"/>
        <w:tabs>
          <w:tab w:val="right" w:pos="5030"/>
        </w:tabs>
        <w:rPr>
          <w:noProof/>
        </w:rPr>
      </w:pPr>
      <w:r>
        <w:rPr>
          <w:noProof/>
        </w:rPr>
        <w:t>Microsoft Intune for enheter, 78</w:t>
      </w:r>
    </w:p>
    <w:p w14:paraId="28BEAF7E" w14:textId="77777777" w:rsidR="00BE10F4" w:rsidRDefault="00BE10F4">
      <w:pPr>
        <w:pStyle w:val="Index1"/>
        <w:tabs>
          <w:tab w:val="right" w:pos="5030"/>
        </w:tabs>
        <w:rPr>
          <w:noProof/>
        </w:rPr>
      </w:pPr>
      <w:r>
        <w:rPr>
          <w:noProof/>
        </w:rPr>
        <w:t>Microsoft Intune User SL Add-on Extra Storage 1 GB, 78</w:t>
      </w:r>
    </w:p>
    <w:p w14:paraId="365F4B17" w14:textId="77777777" w:rsidR="00BE10F4" w:rsidRDefault="00BE10F4">
      <w:pPr>
        <w:pStyle w:val="Index1"/>
        <w:tabs>
          <w:tab w:val="right" w:pos="5030"/>
        </w:tabs>
        <w:rPr>
          <w:noProof/>
        </w:rPr>
      </w:pPr>
      <w:r>
        <w:rPr>
          <w:noProof/>
        </w:rPr>
        <w:t>Microsoft Learning Imagine Academy, 79</w:t>
      </w:r>
    </w:p>
    <w:p w14:paraId="00D094CA" w14:textId="77777777" w:rsidR="00BE10F4" w:rsidRDefault="00BE10F4">
      <w:pPr>
        <w:pStyle w:val="Index1"/>
        <w:tabs>
          <w:tab w:val="right" w:pos="5030"/>
        </w:tabs>
        <w:rPr>
          <w:noProof/>
        </w:rPr>
      </w:pPr>
      <w:r>
        <w:rPr>
          <w:noProof/>
        </w:rPr>
        <w:t>Microsoft Learning MCP 1 Exam Vouchers, 79</w:t>
      </w:r>
    </w:p>
    <w:p w14:paraId="5CE8BE48" w14:textId="77777777" w:rsidR="00BE10F4" w:rsidRDefault="00BE10F4">
      <w:pPr>
        <w:pStyle w:val="Index1"/>
        <w:tabs>
          <w:tab w:val="right" w:pos="5030"/>
        </w:tabs>
        <w:rPr>
          <w:noProof/>
        </w:rPr>
      </w:pPr>
      <w:r>
        <w:rPr>
          <w:noProof/>
        </w:rPr>
        <w:t>Microsoft Learning MCP 30 Exam Vouchers, 79</w:t>
      </w:r>
    </w:p>
    <w:p w14:paraId="67D8B323" w14:textId="77777777" w:rsidR="00BE10F4" w:rsidRDefault="00BE10F4">
      <w:pPr>
        <w:pStyle w:val="Index1"/>
        <w:tabs>
          <w:tab w:val="right" w:pos="5030"/>
        </w:tabs>
        <w:rPr>
          <w:noProof/>
        </w:rPr>
      </w:pPr>
      <w:r>
        <w:rPr>
          <w:noProof/>
        </w:rPr>
        <w:t>Microsoft Learning MOS/MCE Certification 125 Exam Site-lisens, 79</w:t>
      </w:r>
    </w:p>
    <w:p w14:paraId="7F5D28FE" w14:textId="77777777" w:rsidR="00BE10F4" w:rsidRDefault="00BE10F4">
      <w:pPr>
        <w:pStyle w:val="Index1"/>
        <w:tabs>
          <w:tab w:val="right" w:pos="5030"/>
        </w:tabs>
        <w:rPr>
          <w:noProof/>
        </w:rPr>
      </w:pPr>
      <w:r>
        <w:rPr>
          <w:noProof/>
        </w:rPr>
        <w:t>Microsoft Learning MOS/MTA/MCE Certification 500 Exam Site-lisens, 79</w:t>
      </w:r>
    </w:p>
    <w:p w14:paraId="33FA8BF7" w14:textId="77777777" w:rsidR="00BE10F4" w:rsidRDefault="00BE10F4">
      <w:pPr>
        <w:pStyle w:val="Index1"/>
        <w:tabs>
          <w:tab w:val="right" w:pos="5030"/>
        </w:tabs>
        <w:rPr>
          <w:noProof/>
        </w:rPr>
      </w:pPr>
      <w:r>
        <w:rPr>
          <w:noProof/>
        </w:rPr>
        <w:t>Microsoft Learning MTA/MCA Certification 125 Exam Site-lisens, 79</w:t>
      </w:r>
    </w:p>
    <w:p w14:paraId="2DD84797" w14:textId="77777777" w:rsidR="00BE10F4" w:rsidRDefault="00BE10F4">
      <w:pPr>
        <w:pStyle w:val="Index1"/>
        <w:tabs>
          <w:tab w:val="right" w:pos="5030"/>
        </w:tabs>
        <w:rPr>
          <w:noProof/>
        </w:rPr>
      </w:pPr>
      <w:r>
        <w:rPr>
          <w:noProof/>
        </w:rPr>
        <w:t>Microsoft Project Plan 1, 69</w:t>
      </w:r>
    </w:p>
    <w:p w14:paraId="5D3F42EC" w14:textId="77777777" w:rsidR="00BE10F4" w:rsidRDefault="00BE10F4">
      <w:pPr>
        <w:pStyle w:val="Index1"/>
        <w:tabs>
          <w:tab w:val="right" w:pos="5030"/>
        </w:tabs>
        <w:rPr>
          <w:noProof/>
        </w:rPr>
      </w:pPr>
      <w:r>
        <w:rPr>
          <w:noProof/>
        </w:rPr>
        <w:t>Microsoft Relationship Salgsløsning/Pluss, 65</w:t>
      </w:r>
    </w:p>
    <w:p w14:paraId="5EF7341F" w14:textId="77777777" w:rsidR="00BE10F4" w:rsidRDefault="00BE10F4">
      <w:pPr>
        <w:pStyle w:val="Index1"/>
        <w:tabs>
          <w:tab w:val="right" w:pos="5030"/>
        </w:tabs>
        <w:rPr>
          <w:noProof/>
        </w:rPr>
      </w:pPr>
      <w:r>
        <w:rPr>
          <w:noProof/>
        </w:rPr>
        <w:t>Microsoft Stream, 71</w:t>
      </w:r>
    </w:p>
    <w:p w14:paraId="4C9761AD" w14:textId="77777777" w:rsidR="00BE10F4" w:rsidRDefault="00BE10F4">
      <w:pPr>
        <w:pStyle w:val="Index1"/>
        <w:tabs>
          <w:tab w:val="right" w:pos="5030"/>
        </w:tabs>
        <w:rPr>
          <w:noProof/>
        </w:rPr>
      </w:pPr>
      <w:r>
        <w:rPr>
          <w:noProof/>
        </w:rPr>
        <w:t>Microsoft Stream Storage-tillegg, 71</w:t>
      </w:r>
    </w:p>
    <w:p w14:paraId="668B1093" w14:textId="77777777" w:rsidR="00BE10F4" w:rsidRDefault="00BE10F4">
      <w:pPr>
        <w:pStyle w:val="Index1"/>
        <w:tabs>
          <w:tab w:val="right" w:pos="5030"/>
        </w:tabs>
        <w:rPr>
          <w:noProof/>
        </w:rPr>
      </w:pPr>
      <w:r>
        <w:rPr>
          <w:noProof/>
        </w:rPr>
        <w:t>Microsoft Translator API, 56</w:t>
      </w:r>
    </w:p>
    <w:p w14:paraId="0007B25F" w14:textId="77777777" w:rsidR="00BE10F4" w:rsidRDefault="00BE10F4">
      <w:pPr>
        <w:pStyle w:val="Index1"/>
        <w:tabs>
          <w:tab w:val="right" w:pos="5030"/>
        </w:tabs>
        <w:rPr>
          <w:noProof/>
        </w:rPr>
      </w:pPr>
      <w:r>
        <w:rPr>
          <w:noProof/>
        </w:rPr>
        <w:t>Minecraft</w:t>
      </w:r>
    </w:p>
    <w:p w14:paraId="42528741" w14:textId="77777777" w:rsidR="00BE10F4" w:rsidRDefault="00BE10F4">
      <w:pPr>
        <w:pStyle w:val="Index2"/>
        <w:tabs>
          <w:tab w:val="right" w:pos="5030"/>
        </w:tabs>
        <w:rPr>
          <w:noProof/>
        </w:rPr>
      </w:pPr>
      <w:r>
        <w:rPr>
          <w:noProof/>
        </w:rPr>
        <w:t>Education Edition, 79</w:t>
      </w:r>
    </w:p>
    <w:p w14:paraId="731BB0E9" w14:textId="77777777" w:rsidR="00BE10F4" w:rsidRDefault="00BE10F4">
      <w:pPr>
        <w:pStyle w:val="Index1"/>
        <w:tabs>
          <w:tab w:val="right" w:pos="5030"/>
        </w:tabs>
        <w:rPr>
          <w:noProof/>
        </w:rPr>
      </w:pPr>
      <w:r>
        <w:rPr>
          <w:noProof/>
        </w:rPr>
        <w:t>Mobile Asset Management Distance Matrix Per Asset Automatic, 74</w:t>
      </w:r>
    </w:p>
    <w:p w14:paraId="085EE27E" w14:textId="77777777" w:rsidR="00BE10F4" w:rsidRDefault="00BE10F4">
      <w:pPr>
        <w:pStyle w:val="Index1"/>
        <w:tabs>
          <w:tab w:val="right" w:pos="5030"/>
        </w:tabs>
        <w:rPr>
          <w:noProof/>
        </w:rPr>
      </w:pPr>
      <w:r>
        <w:rPr>
          <w:noProof/>
        </w:rPr>
        <w:t>Mobile Asset Management Distance Matrix Per Asset Manual, 74</w:t>
      </w:r>
    </w:p>
    <w:p w14:paraId="3B23BB63" w14:textId="77777777" w:rsidR="00BE10F4" w:rsidRDefault="00BE10F4">
      <w:pPr>
        <w:pStyle w:val="Index1"/>
        <w:tabs>
          <w:tab w:val="right" w:pos="5030"/>
        </w:tabs>
        <w:rPr>
          <w:noProof/>
        </w:rPr>
      </w:pPr>
      <w:r>
        <w:rPr>
          <w:noProof/>
        </w:rPr>
        <w:t>Mobile Asset Management Drive Analytics Per Asset, 74</w:t>
      </w:r>
    </w:p>
    <w:p w14:paraId="64D8A6F8" w14:textId="77777777" w:rsidR="00BE10F4" w:rsidRDefault="00BE10F4">
      <w:pPr>
        <w:pStyle w:val="Index1"/>
        <w:tabs>
          <w:tab w:val="right" w:pos="5030"/>
        </w:tabs>
        <w:rPr>
          <w:noProof/>
        </w:rPr>
      </w:pPr>
      <w:r>
        <w:rPr>
          <w:noProof/>
        </w:rPr>
        <w:t>Mobile Asset Management Per Asset (SL), 74</w:t>
      </w:r>
    </w:p>
    <w:p w14:paraId="668A6869" w14:textId="77777777" w:rsidR="00BE10F4" w:rsidRDefault="00BE10F4">
      <w:pPr>
        <w:pStyle w:val="Index1"/>
        <w:tabs>
          <w:tab w:val="right" w:pos="5030"/>
        </w:tabs>
        <w:rPr>
          <w:noProof/>
        </w:rPr>
      </w:pPr>
      <w:r>
        <w:rPr>
          <w:noProof/>
        </w:rPr>
        <w:t>Mobile Asset Management Platform (SL), 74</w:t>
      </w:r>
    </w:p>
    <w:p w14:paraId="66D468B2" w14:textId="77777777" w:rsidR="00BE10F4" w:rsidRDefault="00BE10F4">
      <w:pPr>
        <w:pStyle w:val="Index1"/>
        <w:tabs>
          <w:tab w:val="right" w:pos="5030"/>
        </w:tabs>
        <w:rPr>
          <w:noProof/>
        </w:rPr>
      </w:pPr>
      <w:r>
        <w:rPr>
          <w:noProof/>
        </w:rPr>
        <w:t>Mobile Asset Management Truck Routing Per Asset, 74</w:t>
      </w:r>
    </w:p>
    <w:p w14:paraId="7DC16BB9" w14:textId="77777777" w:rsidR="00BE10F4" w:rsidRDefault="00BE10F4">
      <w:pPr>
        <w:pStyle w:val="Index1"/>
        <w:tabs>
          <w:tab w:val="right" w:pos="5030"/>
        </w:tabs>
        <w:rPr>
          <w:noProof/>
        </w:rPr>
      </w:pPr>
      <w:r>
        <w:rPr>
          <w:noProof/>
        </w:rPr>
        <w:t>MSDN-plattformer, 38</w:t>
      </w:r>
    </w:p>
    <w:p w14:paraId="004E8A1A" w14:textId="77777777" w:rsidR="00BE10F4" w:rsidRDefault="00BE10F4">
      <w:pPr>
        <w:pStyle w:val="Index1"/>
        <w:tabs>
          <w:tab w:val="right" w:pos="5030"/>
        </w:tabs>
        <w:rPr>
          <w:noProof/>
        </w:rPr>
      </w:pPr>
      <w:r>
        <w:rPr>
          <w:noProof/>
        </w:rPr>
        <w:t>Office 2016, 22</w:t>
      </w:r>
    </w:p>
    <w:p w14:paraId="6014BE84" w14:textId="77777777" w:rsidR="00BE10F4" w:rsidRDefault="00BE10F4">
      <w:pPr>
        <w:pStyle w:val="Index1"/>
        <w:tabs>
          <w:tab w:val="right" w:pos="5030"/>
        </w:tabs>
        <w:rPr>
          <w:noProof/>
        </w:rPr>
      </w:pPr>
      <w:r>
        <w:rPr>
          <w:noProof/>
        </w:rPr>
        <w:t>Office 2019 for Mac Standard, 24</w:t>
      </w:r>
    </w:p>
    <w:p w14:paraId="16DDBB34" w14:textId="77777777" w:rsidR="00BE10F4" w:rsidRDefault="00BE10F4">
      <w:pPr>
        <w:pStyle w:val="Index1"/>
        <w:tabs>
          <w:tab w:val="right" w:pos="5030"/>
        </w:tabs>
        <w:rPr>
          <w:noProof/>
        </w:rPr>
      </w:pPr>
      <w:r>
        <w:rPr>
          <w:noProof/>
        </w:rPr>
        <w:t>Office 365 A1, 68</w:t>
      </w:r>
    </w:p>
    <w:p w14:paraId="5363754F" w14:textId="77777777" w:rsidR="00BE10F4" w:rsidRDefault="00BE10F4">
      <w:pPr>
        <w:pStyle w:val="Index1"/>
        <w:tabs>
          <w:tab w:val="right" w:pos="5030"/>
        </w:tabs>
        <w:rPr>
          <w:noProof/>
        </w:rPr>
      </w:pPr>
      <w:r>
        <w:rPr>
          <w:noProof/>
        </w:rPr>
        <w:t>Office 365 A3, 68</w:t>
      </w:r>
    </w:p>
    <w:p w14:paraId="2998331D" w14:textId="77777777" w:rsidR="00BE10F4" w:rsidRDefault="00BE10F4">
      <w:pPr>
        <w:pStyle w:val="Index1"/>
        <w:tabs>
          <w:tab w:val="right" w:pos="5030"/>
        </w:tabs>
        <w:rPr>
          <w:noProof/>
        </w:rPr>
      </w:pPr>
      <w:r>
        <w:rPr>
          <w:noProof/>
        </w:rPr>
        <w:t>Office 365 A5, 68</w:t>
      </w:r>
    </w:p>
    <w:p w14:paraId="4EEDAA17" w14:textId="77777777" w:rsidR="00BE10F4" w:rsidRDefault="00BE10F4">
      <w:pPr>
        <w:pStyle w:val="Index1"/>
        <w:tabs>
          <w:tab w:val="right" w:pos="5030"/>
        </w:tabs>
        <w:rPr>
          <w:noProof/>
        </w:rPr>
      </w:pPr>
      <w:r>
        <w:rPr>
          <w:noProof/>
        </w:rPr>
        <w:t>Office 365 A5 Add-on, 69</w:t>
      </w:r>
    </w:p>
    <w:p w14:paraId="0EA303EF" w14:textId="77777777" w:rsidR="00BE10F4" w:rsidRDefault="00BE10F4">
      <w:pPr>
        <w:pStyle w:val="Index1"/>
        <w:tabs>
          <w:tab w:val="right" w:pos="5030"/>
        </w:tabs>
        <w:rPr>
          <w:noProof/>
        </w:rPr>
      </w:pPr>
      <w:r>
        <w:rPr>
          <w:noProof/>
        </w:rPr>
        <w:t>Office 365 A5 with calling minutes, 69</w:t>
      </w:r>
    </w:p>
    <w:p w14:paraId="1EDA978E" w14:textId="77777777" w:rsidR="00BE10F4" w:rsidRDefault="00BE10F4">
      <w:pPr>
        <w:pStyle w:val="Index1"/>
        <w:tabs>
          <w:tab w:val="right" w:pos="5030"/>
        </w:tabs>
        <w:rPr>
          <w:noProof/>
        </w:rPr>
      </w:pPr>
      <w:r>
        <w:rPr>
          <w:noProof/>
        </w:rPr>
        <w:t>Office 365 Avansert trusselbeskyttelse Plan 1, 71</w:t>
      </w:r>
    </w:p>
    <w:p w14:paraId="42F4F11C" w14:textId="77777777" w:rsidR="00BE10F4" w:rsidRDefault="00BE10F4">
      <w:pPr>
        <w:pStyle w:val="Index1"/>
        <w:tabs>
          <w:tab w:val="right" w:pos="5030"/>
        </w:tabs>
        <w:rPr>
          <w:noProof/>
        </w:rPr>
      </w:pPr>
      <w:r>
        <w:rPr>
          <w:noProof/>
        </w:rPr>
        <w:t>Office 365 Avansert trusselbeskyttelse Plan 2, 71</w:t>
      </w:r>
    </w:p>
    <w:p w14:paraId="49D2A6CC" w14:textId="77777777" w:rsidR="00BE10F4" w:rsidRDefault="00BE10F4">
      <w:pPr>
        <w:pStyle w:val="Index1"/>
        <w:tabs>
          <w:tab w:val="right" w:pos="5030"/>
        </w:tabs>
        <w:rPr>
          <w:noProof/>
        </w:rPr>
      </w:pPr>
      <w:r>
        <w:rPr>
          <w:noProof/>
        </w:rPr>
        <w:t>Office 365 E1, 16</w:t>
      </w:r>
    </w:p>
    <w:p w14:paraId="3155C1F8" w14:textId="77777777" w:rsidR="00BE10F4" w:rsidRDefault="00BE10F4">
      <w:pPr>
        <w:pStyle w:val="Index1"/>
        <w:tabs>
          <w:tab w:val="right" w:pos="5030"/>
        </w:tabs>
        <w:rPr>
          <w:noProof/>
        </w:rPr>
      </w:pPr>
      <w:r>
        <w:rPr>
          <w:noProof/>
        </w:rPr>
        <w:t>Office 365 E1 and E3, 69</w:t>
      </w:r>
    </w:p>
    <w:p w14:paraId="41FF031D" w14:textId="77777777" w:rsidR="00BE10F4" w:rsidRDefault="00BE10F4">
      <w:pPr>
        <w:pStyle w:val="Index1"/>
        <w:tabs>
          <w:tab w:val="right" w:pos="5030"/>
        </w:tabs>
        <w:rPr>
          <w:noProof/>
        </w:rPr>
      </w:pPr>
      <w:r>
        <w:rPr>
          <w:noProof/>
        </w:rPr>
        <w:t>Office 365 E1 and E3 Add-on, 69</w:t>
      </w:r>
    </w:p>
    <w:p w14:paraId="6F2735F7" w14:textId="77777777" w:rsidR="00BE10F4" w:rsidRDefault="00BE10F4">
      <w:pPr>
        <w:pStyle w:val="Index1"/>
        <w:tabs>
          <w:tab w:val="right" w:pos="5030"/>
        </w:tabs>
        <w:rPr>
          <w:noProof/>
        </w:rPr>
      </w:pPr>
      <w:r>
        <w:rPr>
          <w:noProof/>
        </w:rPr>
        <w:t>Office 365 E1 and E3 From SA, 69</w:t>
      </w:r>
    </w:p>
    <w:p w14:paraId="4E4E3B0B" w14:textId="77777777" w:rsidR="00BE10F4" w:rsidRDefault="00BE10F4">
      <w:pPr>
        <w:pStyle w:val="Index1"/>
        <w:tabs>
          <w:tab w:val="right" w:pos="5030"/>
        </w:tabs>
        <w:rPr>
          <w:noProof/>
        </w:rPr>
      </w:pPr>
      <w:r>
        <w:rPr>
          <w:noProof/>
        </w:rPr>
        <w:t>Office 365 E1 og Microsoft Intune, 16</w:t>
      </w:r>
    </w:p>
    <w:p w14:paraId="2A3BE7A5" w14:textId="77777777" w:rsidR="00BE10F4" w:rsidRDefault="00BE10F4">
      <w:pPr>
        <w:pStyle w:val="Index1"/>
        <w:tabs>
          <w:tab w:val="right" w:pos="5030"/>
        </w:tabs>
        <w:rPr>
          <w:noProof/>
        </w:rPr>
      </w:pPr>
      <w:r>
        <w:rPr>
          <w:noProof/>
        </w:rPr>
        <w:t>Office 365 E3, 16</w:t>
      </w:r>
    </w:p>
    <w:p w14:paraId="573265D4" w14:textId="77777777" w:rsidR="00BE10F4" w:rsidRDefault="00BE10F4">
      <w:pPr>
        <w:pStyle w:val="Index1"/>
        <w:tabs>
          <w:tab w:val="right" w:pos="5030"/>
        </w:tabs>
        <w:rPr>
          <w:noProof/>
        </w:rPr>
      </w:pPr>
      <w:r>
        <w:rPr>
          <w:noProof/>
        </w:rPr>
        <w:t>Office 365 E3 og Microsoft Intune, 16</w:t>
      </w:r>
    </w:p>
    <w:p w14:paraId="43795B65" w14:textId="77777777" w:rsidR="00BE10F4" w:rsidRDefault="00BE10F4">
      <w:pPr>
        <w:pStyle w:val="Index1"/>
        <w:tabs>
          <w:tab w:val="right" w:pos="5030"/>
        </w:tabs>
        <w:rPr>
          <w:noProof/>
        </w:rPr>
      </w:pPr>
      <w:r>
        <w:rPr>
          <w:noProof/>
        </w:rPr>
        <w:t>Office 365 E3 uten apper for enterprise-tillegg, 69</w:t>
      </w:r>
    </w:p>
    <w:p w14:paraId="21B40251" w14:textId="77777777" w:rsidR="00BE10F4" w:rsidRDefault="00BE10F4">
      <w:pPr>
        <w:pStyle w:val="Index1"/>
        <w:tabs>
          <w:tab w:val="right" w:pos="5030"/>
        </w:tabs>
        <w:rPr>
          <w:noProof/>
        </w:rPr>
      </w:pPr>
      <w:r>
        <w:rPr>
          <w:noProof/>
        </w:rPr>
        <w:t>Office 365 E5, 16, 69</w:t>
      </w:r>
    </w:p>
    <w:p w14:paraId="11C9A1FD" w14:textId="77777777" w:rsidR="00BE10F4" w:rsidRDefault="00BE10F4">
      <w:pPr>
        <w:pStyle w:val="Index1"/>
        <w:tabs>
          <w:tab w:val="right" w:pos="5030"/>
        </w:tabs>
        <w:rPr>
          <w:noProof/>
        </w:rPr>
      </w:pPr>
      <w:r>
        <w:rPr>
          <w:noProof/>
        </w:rPr>
        <w:t>Office 365 E5 Add-on, 69</w:t>
      </w:r>
    </w:p>
    <w:p w14:paraId="7F58221A" w14:textId="77777777" w:rsidR="00BE10F4" w:rsidRDefault="00BE10F4">
      <w:pPr>
        <w:pStyle w:val="Index1"/>
        <w:tabs>
          <w:tab w:val="right" w:pos="5030"/>
        </w:tabs>
        <w:rPr>
          <w:noProof/>
        </w:rPr>
      </w:pPr>
      <w:r>
        <w:rPr>
          <w:noProof/>
        </w:rPr>
        <w:t>Office 365 E5 From SA, 69</w:t>
      </w:r>
    </w:p>
    <w:p w14:paraId="73212C50" w14:textId="77777777" w:rsidR="00BE10F4" w:rsidRDefault="00BE10F4">
      <w:pPr>
        <w:pStyle w:val="Index1"/>
        <w:tabs>
          <w:tab w:val="right" w:pos="5030"/>
        </w:tabs>
        <w:rPr>
          <w:noProof/>
        </w:rPr>
      </w:pPr>
      <w:r>
        <w:rPr>
          <w:noProof/>
        </w:rPr>
        <w:t>Office 365 E5 med anropsprotokoller, 69</w:t>
      </w:r>
    </w:p>
    <w:p w14:paraId="5AADF66B" w14:textId="77777777" w:rsidR="00BE10F4" w:rsidRDefault="00BE10F4">
      <w:pPr>
        <w:pStyle w:val="Index1"/>
        <w:tabs>
          <w:tab w:val="right" w:pos="5030"/>
        </w:tabs>
        <w:rPr>
          <w:noProof/>
        </w:rPr>
      </w:pPr>
      <w:r>
        <w:rPr>
          <w:noProof/>
        </w:rPr>
        <w:t>Office 365 E5 og Microsoft Intune, 16</w:t>
      </w:r>
    </w:p>
    <w:p w14:paraId="5ED33C5D" w14:textId="77777777" w:rsidR="00BE10F4" w:rsidRDefault="00BE10F4">
      <w:pPr>
        <w:pStyle w:val="Index1"/>
        <w:tabs>
          <w:tab w:val="right" w:pos="5030"/>
        </w:tabs>
        <w:rPr>
          <w:noProof/>
        </w:rPr>
      </w:pPr>
      <w:r>
        <w:rPr>
          <w:noProof/>
        </w:rPr>
        <w:t>Office 365 Extra File Storage 1 GB, 73</w:t>
      </w:r>
    </w:p>
    <w:p w14:paraId="68BF9F4A" w14:textId="77777777" w:rsidR="00BE10F4" w:rsidRDefault="00BE10F4">
      <w:pPr>
        <w:pStyle w:val="Index1"/>
        <w:tabs>
          <w:tab w:val="right" w:pos="5030"/>
        </w:tabs>
        <w:rPr>
          <w:noProof/>
        </w:rPr>
      </w:pPr>
      <w:r>
        <w:rPr>
          <w:noProof/>
        </w:rPr>
        <w:t>Office 365 F3, 69</w:t>
      </w:r>
    </w:p>
    <w:p w14:paraId="1A4EBC1E" w14:textId="77777777" w:rsidR="00BE10F4" w:rsidRDefault="00BE10F4">
      <w:pPr>
        <w:pStyle w:val="Index1"/>
        <w:tabs>
          <w:tab w:val="right" w:pos="5030"/>
        </w:tabs>
        <w:rPr>
          <w:noProof/>
        </w:rPr>
      </w:pPr>
      <w:r>
        <w:rPr>
          <w:noProof/>
        </w:rPr>
        <w:t>Office 365 Forebygging av tap av data, 71</w:t>
      </w:r>
    </w:p>
    <w:p w14:paraId="59938365" w14:textId="77777777" w:rsidR="00BE10F4" w:rsidRDefault="00BE10F4">
      <w:pPr>
        <w:pStyle w:val="Index1"/>
        <w:tabs>
          <w:tab w:val="right" w:pos="5030"/>
        </w:tabs>
        <w:rPr>
          <w:noProof/>
        </w:rPr>
      </w:pPr>
      <w:r>
        <w:rPr>
          <w:noProof/>
        </w:rPr>
        <w:t>Office 365 Multi-Geo Add-on, 69</w:t>
      </w:r>
    </w:p>
    <w:p w14:paraId="0B2491E3" w14:textId="77777777" w:rsidR="00BE10F4" w:rsidRDefault="00BE10F4">
      <w:pPr>
        <w:pStyle w:val="Index1"/>
        <w:tabs>
          <w:tab w:val="right" w:pos="5030"/>
        </w:tabs>
        <w:rPr>
          <w:noProof/>
        </w:rPr>
      </w:pPr>
      <w:r>
        <w:rPr>
          <w:noProof/>
        </w:rPr>
        <w:t>Office for Mac 2016, 24</w:t>
      </w:r>
    </w:p>
    <w:p w14:paraId="14FD5CED" w14:textId="77777777" w:rsidR="00BE10F4" w:rsidRDefault="00BE10F4">
      <w:pPr>
        <w:pStyle w:val="Index1"/>
        <w:tabs>
          <w:tab w:val="right" w:pos="5030"/>
        </w:tabs>
        <w:rPr>
          <w:noProof/>
        </w:rPr>
      </w:pPr>
      <w:r>
        <w:rPr>
          <w:noProof/>
        </w:rPr>
        <w:t>Office for Mac Standard, 89</w:t>
      </w:r>
    </w:p>
    <w:p w14:paraId="56E2B10F" w14:textId="77777777" w:rsidR="00BE10F4" w:rsidRDefault="00BE10F4">
      <w:pPr>
        <w:pStyle w:val="Index1"/>
        <w:tabs>
          <w:tab w:val="right" w:pos="5030"/>
        </w:tabs>
        <w:rPr>
          <w:noProof/>
        </w:rPr>
      </w:pPr>
      <w:r>
        <w:rPr>
          <w:noProof/>
        </w:rPr>
        <w:t>Office for the web, 89</w:t>
      </w:r>
    </w:p>
    <w:p w14:paraId="51AF78CB" w14:textId="77777777" w:rsidR="00BE10F4" w:rsidRDefault="00BE10F4">
      <w:pPr>
        <w:pStyle w:val="Index1"/>
        <w:tabs>
          <w:tab w:val="right" w:pos="5030"/>
        </w:tabs>
        <w:rPr>
          <w:noProof/>
        </w:rPr>
      </w:pPr>
      <w:r>
        <w:rPr>
          <w:noProof/>
        </w:rPr>
        <w:t>Office Multi Language Pack 2013, 22</w:t>
      </w:r>
    </w:p>
    <w:p w14:paraId="53B9F69C" w14:textId="77777777" w:rsidR="00BE10F4" w:rsidRDefault="00BE10F4">
      <w:pPr>
        <w:pStyle w:val="Index1"/>
        <w:tabs>
          <w:tab w:val="right" w:pos="5030"/>
        </w:tabs>
        <w:rPr>
          <w:noProof/>
        </w:rPr>
      </w:pPr>
      <w:r>
        <w:rPr>
          <w:noProof/>
        </w:rPr>
        <w:t>Office Professional Plus, 68, 89, 95</w:t>
      </w:r>
    </w:p>
    <w:p w14:paraId="2036A9F9" w14:textId="77777777" w:rsidR="00BE10F4" w:rsidRDefault="00BE10F4">
      <w:pPr>
        <w:pStyle w:val="Index1"/>
        <w:tabs>
          <w:tab w:val="right" w:pos="5030"/>
        </w:tabs>
        <w:rPr>
          <w:noProof/>
        </w:rPr>
      </w:pPr>
      <w:r>
        <w:rPr>
          <w:noProof/>
        </w:rPr>
        <w:t>Office Professional Plus 2013, 68</w:t>
      </w:r>
    </w:p>
    <w:p w14:paraId="6C236D20" w14:textId="77777777" w:rsidR="00BE10F4" w:rsidRDefault="00BE10F4">
      <w:pPr>
        <w:pStyle w:val="Index1"/>
        <w:tabs>
          <w:tab w:val="right" w:pos="5030"/>
        </w:tabs>
        <w:rPr>
          <w:noProof/>
        </w:rPr>
      </w:pPr>
      <w:r>
        <w:rPr>
          <w:noProof/>
        </w:rPr>
        <w:t>Office Professional Plus 2019, 22</w:t>
      </w:r>
    </w:p>
    <w:p w14:paraId="261E6341" w14:textId="77777777" w:rsidR="00BE10F4" w:rsidRDefault="00BE10F4">
      <w:pPr>
        <w:pStyle w:val="Index1"/>
        <w:tabs>
          <w:tab w:val="right" w:pos="5030"/>
        </w:tabs>
        <w:rPr>
          <w:noProof/>
        </w:rPr>
      </w:pPr>
      <w:r>
        <w:rPr>
          <w:noProof/>
        </w:rPr>
        <w:t>Office Professional Plus 2019 eller Microsoft 365 Apps for Enterprise, 39</w:t>
      </w:r>
    </w:p>
    <w:p w14:paraId="76D28D8D" w14:textId="77777777" w:rsidR="00BE10F4" w:rsidRDefault="00BE10F4">
      <w:pPr>
        <w:pStyle w:val="Index1"/>
        <w:tabs>
          <w:tab w:val="right" w:pos="5030"/>
        </w:tabs>
        <w:rPr>
          <w:noProof/>
        </w:rPr>
      </w:pPr>
      <w:r>
        <w:rPr>
          <w:noProof/>
        </w:rPr>
        <w:t>Office Standard, 68, 89, 95</w:t>
      </w:r>
    </w:p>
    <w:p w14:paraId="068D4B5E" w14:textId="77777777" w:rsidR="00BE10F4" w:rsidRDefault="00BE10F4">
      <w:pPr>
        <w:pStyle w:val="Index1"/>
        <w:tabs>
          <w:tab w:val="right" w:pos="5030"/>
        </w:tabs>
        <w:rPr>
          <w:noProof/>
        </w:rPr>
      </w:pPr>
      <w:r>
        <w:rPr>
          <w:noProof/>
        </w:rPr>
        <w:t>Office Standard 2019, 22</w:t>
      </w:r>
    </w:p>
    <w:p w14:paraId="75911369" w14:textId="77777777" w:rsidR="00BE10F4" w:rsidRDefault="00BE10F4">
      <w:pPr>
        <w:pStyle w:val="Index1"/>
        <w:tabs>
          <w:tab w:val="right" w:pos="5030"/>
        </w:tabs>
        <w:rPr>
          <w:noProof/>
        </w:rPr>
      </w:pPr>
      <w:r>
        <w:rPr>
          <w:noProof/>
        </w:rPr>
        <w:t>OneDrive for Business Plan 1 og 2, 72</w:t>
      </w:r>
    </w:p>
    <w:p w14:paraId="59A2A12C" w14:textId="77777777" w:rsidR="00BE10F4" w:rsidRDefault="00BE10F4">
      <w:pPr>
        <w:pStyle w:val="Index1"/>
        <w:tabs>
          <w:tab w:val="right" w:pos="5030"/>
        </w:tabs>
        <w:rPr>
          <w:noProof/>
        </w:rPr>
      </w:pPr>
      <w:r>
        <w:rPr>
          <w:noProof/>
        </w:rPr>
        <w:t>Oppgraderingsabonnementslisens (SL) for Azure FXT Edge Filer, 14</w:t>
      </w:r>
    </w:p>
    <w:p w14:paraId="4F0E02E7" w14:textId="77777777" w:rsidR="00BE10F4" w:rsidRDefault="00BE10F4">
      <w:pPr>
        <w:pStyle w:val="Index1"/>
        <w:tabs>
          <w:tab w:val="right" w:pos="5030"/>
        </w:tabs>
        <w:rPr>
          <w:noProof/>
        </w:rPr>
      </w:pPr>
      <w:r>
        <w:rPr>
          <w:noProof/>
        </w:rPr>
        <w:t>Outlook 2019, 22</w:t>
      </w:r>
    </w:p>
    <w:p w14:paraId="679243AA" w14:textId="77777777" w:rsidR="00BE10F4" w:rsidRDefault="00BE10F4">
      <w:pPr>
        <w:pStyle w:val="Index1"/>
        <w:tabs>
          <w:tab w:val="right" w:pos="5030"/>
        </w:tabs>
        <w:rPr>
          <w:noProof/>
        </w:rPr>
      </w:pPr>
      <w:r>
        <w:rPr>
          <w:noProof/>
        </w:rPr>
        <w:t>Outlook 2019 for Mac, 24</w:t>
      </w:r>
    </w:p>
    <w:p w14:paraId="713AB23D" w14:textId="77777777" w:rsidR="00BE10F4" w:rsidRDefault="00BE10F4">
      <w:pPr>
        <w:pStyle w:val="Index1"/>
        <w:tabs>
          <w:tab w:val="right" w:pos="5030"/>
        </w:tabs>
        <w:rPr>
          <w:noProof/>
        </w:rPr>
      </w:pPr>
      <w:r>
        <w:rPr>
          <w:noProof/>
        </w:rPr>
        <w:t>Plan 1 for Ekstern Overvåkning for IoT Suite, 56</w:t>
      </w:r>
    </w:p>
    <w:p w14:paraId="73D4B40F" w14:textId="77777777" w:rsidR="00BE10F4" w:rsidRDefault="00BE10F4">
      <w:pPr>
        <w:pStyle w:val="Index1"/>
        <w:tabs>
          <w:tab w:val="right" w:pos="5030"/>
        </w:tabs>
        <w:rPr>
          <w:noProof/>
        </w:rPr>
      </w:pPr>
      <w:r>
        <w:rPr>
          <w:noProof/>
        </w:rPr>
        <w:t>Plan 1 for Prediktivt Vedlikehold for IoT Suite, 56</w:t>
      </w:r>
    </w:p>
    <w:p w14:paraId="420CA4DA" w14:textId="77777777" w:rsidR="00BE10F4" w:rsidRDefault="00BE10F4">
      <w:pPr>
        <w:pStyle w:val="Index1"/>
        <w:tabs>
          <w:tab w:val="right" w:pos="5030"/>
        </w:tabs>
        <w:rPr>
          <w:noProof/>
        </w:rPr>
      </w:pPr>
      <w:r>
        <w:rPr>
          <w:noProof/>
        </w:rPr>
        <w:t>Plan 2 for Ekstern Overvåkning for IoT Suite, 56</w:t>
      </w:r>
    </w:p>
    <w:p w14:paraId="7A1D0D58" w14:textId="77777777" w:rsidR="00BE10F4" w:rsidRDefault="00BE10F4">
      <w:pPr>
        <w:pStyle w:val="Index1"/>
        <w:tabs>
          <w:tab w:val="right" w:pos="5030"/>
        </w:tabs>
        <w:rPr>
          <w:noProof/>
        </w:rPr>
      </w:pPr>
      <w:r>
        <w:rPr>
          <w:noProof/>
        </w:rPr>
        <w:t>Plan 2 for Prediktivt Vedlikehold for IoT Suite, 56</w:t>
      </w:r>
    </w:p>
    <w:p w14:paraId="4795D41E" w14:textId="77777777" w:rsidR="00BE10F4" w:rsidRDefault="00BE10F4">
      <w:pPr>
        <w:pStyle w:val="Index1"/>
        <w:tabs>
          <w:tab w:val="right" w:pos="5030"/>
        </w:tabs>
        <w:rPr>
          <w:noProof/>
        </w:rPr>
      </w:pPr>
      <w:r>
        <w:rPr>
          <w:noProof/>
        </w:rPr>
        <w:t>Power Apps &amp; Power Automate kapasitetstillegg, 75</w:t>
      </w:r>
    </w:p>
    <w:p w14:paraId="59F75325" w14:textId="77777777" w:rsidR="00BE10F4" w:rsidRDefault="00BE10F4">
      <w:pPr>
        <w:pStyle w:val="Index1"/>
        <w:tabs>
          <w:tab w:val="right" w:pos="5030"/>
        </w:tabs>
        <w:rPr>
          <w:noProof/>
        </w:rPr>
      </w:pPr>
      <w:r>
        <w:rPr>
          <w:noProof/>
        </w:rPr>
        <w:t>Power Apps per app-plan, 75</w:t>
      </w:r>
    </w:p>
    <w:p w14:paraId="003DA0E4" w14:textId="77777777" w:rsidR="00BE10F4" w:rsidRDefault="00BE10F4">
      <w:pPr>
        <w:pStyle w:val="Index1"/>
        <w:tabs>
          <w:tab w:val="right" w:pos="5030"/>
        </w:tabs>
        <w:rPr>
          <w:noProof/>
        </w:rPr>
      </w:pPr>
      <w:r>
        <w:rPr>
          <w:noProof/>
        </w:rPr>
        <w:t>Power Apps per brukerplan (bruker-SL), 75</w:t>
      </w:r>
    </w:p>
    <w:p w14:paraId="5751F443" w14:textId="77777777" w:rsidR="00BE10F4" w:rsidRDefault="00BE10F4">
      <w:pPr>
        <w:pStyle w:val="Index1"/>
        <w:tabs>
          <w:tab w:val="right" w:pos="5030"/>
        </w:tabs>
        <w:rPr>
          <w:noProof/>
        </w:rPr>
      </w:pPr>
      <w:r>
        <w:rPr>
          <w:noProof/>
        </w:rPr>
        <w:t>Power Apps Portaler kapasitetstillegg for sidevisning, 75</w:t>
      </w:r>
    </w:p>
    <w:p w14:paraId="7E149956" w14:textId="77777777" w:rsidR="00BE10F4" w:rsidRDefault="00BE10F4">
      <w:pPr>
        <w:pStyle w:val="Index1"/>
        <w:tabs>
          <w:tab w:val="right" w:pos="5030"/>
        </w:tabs>
        <w:rPr>
          <w:noProof/>
        </w:rPr>
      </w:pPr>
      <w:r>
        <w:rPr>
          <w:noProof/>
        </w:rPr>
        <w:t>Power Apps Portals påloggingskapasitetstillegg, 75</w:t>
      </w:r>
    </w:p>
    <w:p w14:paraId="774B6F26" w14:textId="77777777" w:rsidR="00BE10F4" w:rsidRDefault="00BE10F4">
      <w:pPr>
        <w:pStyle w:val="Index1"/>
        <w:tabs>
          <w:tab w:val="right" w:pos="5030"/>
        </w:tabs>
        <w:rPr>
          <w:noProof/>
        </w:rPr>
      </w:pPr>
      <w:r>
        <w:rPr>
          <w:noProof/>
        </w:rPr>
        <w:t>Power Automate per bruker, 75</w:t>
      </w:r>
    </w:p>
    <w:p w14:paraId="23F40F33" w14:textId="77777777" w:rsidR="00BE10F4" w:rsidRDefault="00BE10F4">
      <w:pPr>
        <w:pStyle w:val="Index1"/>
        <w:tabs>
          <w:tab w:val="right" w:pos="5030"/>
        </w:tabs>
        <w:rPr>
          <w:noProof/>
        </w:rPr>
      </w:pPr>
      <w:r>
        <w:rPr>
          <w:noProof/>
        </w:rPr>
        <w:t>Power Automate per bruker med deltatt RPA-plan, 75</w:t>
      </w:r>
    </w:p>
    <w:p w14:paraId="64F7DDE2" w14:textId="77777777" w:rsidR="00BE10F4" w:rsidRDefault="00BE10F4">
      <w:pPr>
        <w:pStyle w:val="Index1"/>
        <w:tabs>
          <w:tab w:val="right" w:pos="5030"/>
        </w:tabs>
        <w:rPr>
          <w:noProof/>
        </w:rPr>
      </w:pPr>
      <w:r>
        <w:rPr>
          <w:noProof/>
        </w:rPr>
        <w:t>Power Automate per flytplan, 74</w:t>
      </w:r>
    </w:p>
    <w:p w14:paraId="14081673" w14:textId="77777777" w:rsidR="00BE10F4" w:rsidRDefault="00BE10F4">
      <w:pPr>
        <w:pStyle w:val="Index1"/>
        <w:tabs>
          <w:tab w:val="right" w:pos="5030"/>
        </w:tabs>
        <w:rPr>
          <w:noProof/>
        </w:rPr>
      </w:pPr>
      <w:r>
        <w:rPr>
          <w:noProof/>
        </w:rPr>
        <w:t>Power Automate Ratt Add-on uten tilsyn, 75</w:t>
      </w:r>
    </w:p>
    <w:p w14:paraId="1551EA1C" w14:textId="77777777" w:rsidR="00BE10F4" w:rsidRDefault="00BE10F4">
      <w:pPr>
        <w:pStyle w:val="Index1"/>
        <w:tabs>
          <w:tab w:val="right" w:pos="5030"/>
        </w:tabs>
        <w:rPr>
          <w:noProof/>
        </w:rPr>
      </w:pPr>
      <w:r>
        <w:rPr>
          <w:noProof/>
        </w:rPr>
        <w:t>Power BI Premium EM1, 75</w:t>
      </w:r>
    </w:p>
    <w:p w14:paraId="028EEDB9" w14:textId="77777777" w:rsidR="00BE10F4" w:rsidRDefault="00BE10F4">
      <w:pPr>
        <w:pStyle w:val="Index1"/>
        <w:tabs>
          <w:tab w:val="right" w:pos="5030"/>
        </w:tabs>
        <w:rPr>
          <w:noProof/>
        </w:rPr>
      </w:pPr>
      <w:r>
        <w:rPr>
          <w:noProof/>
        </w:rPr>
        <w:t>Power BI Premium EM1 A, 75</w:t>
      </w:r>
    </w:p>
    <w:p w14:paraId="40427280" w14:textId="77777777" w:rsidR="00BE10F4" w:rsidRDefault="00BE10F4">
      <w:pPr>
        <w:pStyle w:val="Index1"/>
        <w:tabs>
          <w:tab w:val="right" w:pos="5030"/>
        </w:tabs>
        <w:rPr>
          <w:noProof/>
        </w:rPr>
      </w:pPr>
      <w:r>
        <w:rPr>
          <w:noProof/>
        </w:rPr>
        <w:t>Power BI Premium EM2, 75</w:t>
      </w:r>
    </w:p>
    <w:p w14:paraId="502F7D5B" w14:textId="77777777" w:rsidR="00BE10F4" w:rsidRDefault="00BE10F4">
      <w:pPr>
        <w:pStyle w:val="Index1"/>
        <w:tabs>
          <w:tab w:val="right" w:pos="5030"/>
        </w:tabs>
        <w:rPr>
          <w:noProof/>
        </w:rPr>
      </w:pPr>
      <w:r>
        <w:rPr>
          <w:noProof/>
        </w:rPr>
        <w:t>Power BI Premium EM2 A, 75</w:t>
      </w:r>
    </w:p>
    <w:p w14:paraId="48E8E945" w14:textId="77777777" w:rsidR="00BE10F4" w:rsidRDefault="00BE10F4">
      <w:pPr>
        <w:pStyle w:val="Index1"/>
        <w:tabs>
          <w:tab w:val="right" w:pos="5030"/>
        </w:tabs>
        <w:rPr>
          <w:noProof/>
        </w:rPr>
      </w:pPr>
      <w:r>
        <w:rPr>
          <w:noProof/>
        </w:rPr>
        <w:t>Power BI Premium EM3, 75</w:t>
      </w:r>
    </w:p>
    <w:p w14:paraId="2A49D469" w14:textId="77777777" w:rsidR="00BE10F4" w:rsidRDefault="00BE10F4">
      <w:pPr>
        <w:pStyle w:val="Index1"/>
        <w:tabs>
          <w:tab w:val="right" w:pos="5030"/>
        </w:tabs>
        <w:rPr>
          <w:noProof/>
        </w:rPr>
      </w:pPr>
      <w:r>
        <w:rPr>
          <w:noProof/>
        </w:rPr>
        <w:t>Power BI Premium EM3 A, 75</w:t>
      </w:r>
    </w:p>
    <w:p w14:paraId="6D66798A" w14:textId="77777777" w:rsidR="00BE10F4" w:rsidRDefault="00BE10F4">
      <w:pPr>
        <w:pStyle w:val="Index1"/>
        <w:tabs>
          <w:tab w:val="right" w:pos="5030"/>
        </w:tabs>
        <w:rPr>
          <w:noProof/>
        </w:rPr>
      </w:pPr>
      <w:r>
        <w:rPr>
          <w:noProof/>
        </w:rPr>
        <w:t>Power BI Premium P1, 75</w:t>
      </w:r>
    </w:p>
    <w:p w14:paraId="0F518238" w14:textId="77777777" w:rsidR="00BE10F4" w:rsidRDefault="00BE10F4">
      <w:pPr>
        <w:pStyle w:val="Index1"/>
        <w:tabs>
          <w:tab w:val="right" w:pos="5030"/>
        </w:tabs>
        <w:rPr>
          <w:noProof/>
        </w:rPr>
      </w:pPr>
      <w:r>
        <w:rPr>
          <w:noProof/>
        </w:rPr>
        <w:t>Power BI Premium P2, 75</w:t>
      </w:r>
    </w:p>
    <w:p w14:paraId="44FD6527" w14:textId="77777777" w:rsidR="00BE10F4" w:rsidRDefault="00BE10F4">
      <w:pPr>
        <w:pStyle w:val="Index1"/>
        <w:tabs>
          <w:tab w:val="right" w:pos="5030"/>
        </w:tabs>
        <w:rPr>
          <w:noProof/>
        </w:rPr>
      </w:pPr>
      <w:r>
        <w:rPr>
          <w:noProof/>
        </w:rPr>
        <w:t>Power BI Premium P3, 75</w:t>
      </w:r>
    </w:p>
    <w:p w14:paraId="481E5598" w14:textId="77777777" w:rsidR="00BE10F4" w:rsidRDefault="00BE10F4">
      <w:pPr>
        <w:pStyle w:val="Index1"/>
        <w:tabs>
          <w:tab w:val="right" w:pos="5030"/>
        </w:tabs>
        <w:rPr>
          <w:noProof/>
        </w:rPr>
      </w:pPr>
      <w:r>
        <w:rPr>
          <w:noProof/>
        </w:rPr>
        <w:t>Power BI Premium P4, 75</w:t>
      </w:r>
    </w:p>
    <w:p w14:paraId="4EC68C8C" w14:textId="77777777" w:rsidR="00BE10F4" w:rsidRDefault="00BE10F4">
      <w:pPr>
        <w:pStyle w:val="Index1"/>
        <w:tabs>
          <w:tab w:val="right" w:pos="5030"/>
        </w:tabs>
        <w:rPr>
          <w:noProof/>
        </w:rPr>
      </w:pPr>
      <w:r>
        <w:rPr>
          <w:noProof/>
        </w:rPr>
        <w:t>Power BI Premium P5, 75</w:t>
      </w:r>
    </w:p>
    <w:p w14:paraId="320AB904" w14:textId="77777777" w:rsidR="00BE10F4" w:rsidRDefault="00BE10F4">
      <w:pPr>
        <w:pStyle w:val="Index1"/>
        <w:tabs>
          <w:tab w:val="right" w:pos="5030"/>
        </w:tabs>
        <w:rPr>
          <w:noProof/>
        </w:rPr>
      </w:pPr>
      <w:r>
        <w:rPr>
          <w:noProof/>
        </w:rPr>
        <w:t>Power BI Premium Promo, 75</w:t>
      </w:r>
    </w:p>
    <w:p w14:paraId="6068A658" w14:textId="77777777" w:rsidR="00BE10F4" w:rsidRDefault="00BE10F4">
      <w:pPr>
        <w:pStyle w:val="Index1"/>
        <w:tabs>
          <w:tab w:val="right" w:pos="5030"/>
        </w:tabs>
        <w:rPr>
          <w:noProof/>
        </w:rPr>
      </w:pPr>
      <w:r>
        <w:rPr>
          <w:noProof/>
        </w:rPr>
        <w:t>Power BI Pro, 75</w:t>
      </w:r>
    </w:p>
    <w:p w14:paraId="29C25A48" w14:textId="77777777" w:rsidR="00BE10F4" w:rsidRDefault="00BE10F4">
      <w:pPr>
        <w:pStyle w:val="Index1"/>
        <w:tabs>
          <w:tab w:val="right" w:pos="5030"/>
        </w:tabs>
        <w:rPr>
          <w:noProof/>
        </w:rPr>
      </w:pPr>
      <w:r>
        <w:rPr>
          <w:noProof/>
        </w:rPr>
        <w:t>Power BI Pro A, 75</w:t>
      </w:r>
    </w:p>
    <w:p w14:paraId="200E4D9B" w14:textId="77777777" w:rsidR="00BE10F4" w:rsidRDefault="00BE10F4">
      <w:pPr>
        <w:pStyle w:val="Index1"/>
        <w:tabs>
          <w:tab w:val="right" w:pos="5030"/>
        </w:tabs>
        <w:rPr>
          <w:noProof/>
        </w:rPr>
      </w:pPr>
      <w:r>
        <w:rPr>
          <w:noProof/>
        </w:rPr>
        <w:t>Power BI Report Server, 31</w:t>
      </w:r>
    </w:p>
    <w:p w14:paraId="5FC3F7CB" w14:textId="77777777" w:rsidR="00BE10F4" w:rsidRDefault="00BE10F4">
      <w:pPr>
        <w:pStyle w:val="Index1"/>
        <w:tabs>
          <w:tab w:val="right" w:pos="5030"/>
        </w:tabs>
        <w:rPr>
          <w:noProof/>
        </w:rPr>
      </w:pPr>
      <w:r>
        <w:rPr>
          <w:noProof/>
        </w:rPr>
        <w:t>Power Platform, 69</w:t>
      </w:r>
    </w:p>
    <w:p w14:paraId="7C060155" w14:textId="77777777" w:rsidR="00BE10F4" w:rsidRDefault="00BE10F4">
      <w:pPr>
        <w:pStyle w:val="Index1"/>
        <w:tabs>
          <w:tab w:val="right" w:pos="5030"/>
        </w:tabs>
        <w:rPr>
          <w:noProof/>
        </w:rPr>
      </w:pPr>
      <w:r>
        <w:rPr>
          <w:noProof/>
        </w:rPr>
        <w:t>Power Virtuelle agenter, 75</w:t>
      </w:r>
    </w:p>
    <w:p w14:paraId="0D6E0AE0" w14:textId="77777777" w:rsidR="00BE10F4" w:rsidRDefault="00BE10F4">
      <w:pPr>
        <w:pStyle w:val="Index1"/>
        <w:tabs>
          <w:tab w:val="right" w:pos="5030"/>
        </w:tabs>
        <w:rPr>
          <w:noProof/>
        </w:rPr>
      </w:pPr>
      <w:r>
        <w:rPr>
          <w:noProof/>
        </w:rPr>
        <w:t>PowerPoint 2019, 22</w:t>
      </w:r>
    </w:p>
    <w:p w14:paraId="51A3E38E" w14:textId="77777777" w:rsidR="00BE10F4" w:rsidRDefault="00BE10F4">
      <w:pPr>
        <w:pStyle w:val="Index1"/>
        <w:tabs>
          <w:tab w:val="right" w:pos="5030"/>
        </w:tabs>
        <w:rPr>
          <w:noProof/>
        </w:rPr>
      </w:pPr>
      <w:r>
        <w:rPr>
          <w:noProof/>
        </w:rPr>
        <w:t>PowerPoint 2019 for Mac, 24</w:t>
      </w:r>
    </w:p>
    <w:p w14:paraId="175D908F" w14:textId="77777777" w:rsidR="00BE10F4" w:rsidRDefault="00BE10F4">
      <w:pPr>
        <w:pStyle w:val="Index1"/>
        <w:tabs>
          <w:tab w:val="right" w:pos="5030"/>
        </w:tabs>
        <w:rPr>
          <w:noProof/>
        </w:rPr>
      </w:pPr>
      <w:r>
        <w:rPr>
          <w:noProof/>
        </w:rPr>
        <w:t>Premium Messaging, 69</w:t>
      </w:r>
    </w:p>
    <w:p w14:paraId="7B7F8CD8" w14:textId="77777777" w:rsidR="00BE10F4" w:rsidRDefault="00BE10F4">
      <w:pPr>
        <w:pStyle w:val="Index1"/>
        <w:tabs>
          <w:tab w:val="right" w:pos="5030"/>
        </w:tabs>
        <w:rPr>
          <w:noProof/>
        </w:rPr>
      </w:pPr>
      <w:r>
        <w:rPr>
          <w:noProof/>
        </w:rPr>
        <w:t>Project 2019 Professional, 26</w:t>
      </w:r>
    </w:p>
    <w:p w14:paraId="674B44EF" w14:textId="77777777" w:rsidR="00BE10F4" w:rsidRDefault="00BE10F4">
      <w:pPr>
        <w:pStyle w:val="Index1"/>
        <w:tabs>
          <w:tab w:val="right" w:pos="5030"/>
        </w:tabs>
        <w:rPr>
          <w:noProof/>
        </w:rPr>
      </w:pPr>
      <w:r>
        <w:rPr>
          <w:noProof/>
        </w:rPr>
        <w:t>Project Essentials, 72</w:t>
      </w:r>
    </w:p>
    <w:p w14:paraId="4DA07870" w14:textId="77777777" w:rsidR="00BE10F4" w:rsidRDefault="00BE10F4">
      <w:pPr>
        <w:pStyle w:val="Index1"/>
        <w:tabs>
          <w:tab w:val="right" w:pos="5030"/>
        </w:tabs>
        <w:rPr>
          <w:noProof/>
        </w:rPr>
      </w:pPr>
      <w:r>
        <w:rPr>
          <w:noProof/>
        </w:rPr>
        <w:t>Project Essentials Add-on, 72</w:t>
      </w:r>
    </w:p>
    <w:p w14:paraId="203944F2" w14:textId="77777777" w:rsidR="00BE10F4" w:rsidRDefault="00BE10F4">
      <w:pPr>
        <w:pStyle w:val="Index1"/>
        <w:tabs>
          <w:tab w:val="right" w:pos="5030"/>
        </w:tabs>
        <w:rPr>
          <w:noProof/>
        </w:rPr>
      </w:pPr>
      <w:r>
        <w:rPr>
          <w:noProof/>
        </w:rPr>
        <w:t>Project Essentials bruker-SL, 26</w:t>
      </w:r>
    </w:p>
    <w:p w14:paraId="5016ACBD" w14:textId="77777777" w:rsidR="00BE10F4" w:rsidRDefault="00BE10F4">
      <w:pPr>
        <w:pStyle w:val="Index1"/>
        <w:tabs>
          <w:tab w:val="right" w:pos="5030"/>
        </w:tabs>
        <w:rPr>
          <w:noProof/>
        </w:rPr>
      </w:pPr>
      <w:r>
        <w:rPr>
          <w:noProof/>
        </w:rPr>
        <w:t>Project Plan 1, 72</w:t>
      </w:r>
    </w:p>
    <w:p w14:paraId="10EDAAAD" w14:textId="77777777" w:rsidR="00BE10F4" w:rsidRDefault="00BE10F4">
      <w:pPr>
        <w:pStyle w:val="Index1"/>
        <w:tabs>
          <w:tab w:val="right" w:pos="5030"/>
        </w:tabs>
        <w:rPr>
          <w:noProof/>
        </w:rPr>
      </w:pPr>
      <w:r>
        <w:rPr>
          <w:noProof/>
        </w:rPr>
        <w:t>Project Plan 1 Add-on, 72</w:t>
      </w:r>
    </w:p>
    <w:p w14:paraId="08B9646D" w14:textId="77777777" w:rsidR="00BE10F4" w:rsidRDefault="00BE10F4">
      <w:pPr>
        <w:pStyle w:val="Index1"/>
        <w:tabs>
          <w:tab w:val="right" w:pos="5030"/>
        </w:tabs>
        <w:rPr>
          <w:noProof/>
        </w:rPr>
      </w:pPr>
      <w:r>
        <w:rPr>
          <w:noProof/>
        </w:rPr>
        <w:t>Project Plan 3, 72</w:t>
      </w:r>
    </w:p>
    <w:p w14:paraId="4B4E5834" w14:textId="77777777" w:rsidR="00BE10F4" w:rsidRDefault="00BE10F4">
      <w:pPr>
        <w:pStyle w:val="Index1"/>
        <w:tabs>
          <w:tab w:val="right" w:pos="5030"/>
        </w:tabs>
        <w:rPr>
          <w:noProof/>
        </w:rPr>
      </w:pPr>
      <w:r>
        <w:rPr>
          <w:noProof/>
        </w:rPr>
        <w:t>Project Plan 3 Add-on, 72</w:t>
      </w:r>
    </w:p>
    <w:p w14:paraId="179A9BFC" w14:textId="77777777" w:rsidR="00BE10F4" w:rsidRDefault="00BE10F4">
      <w:pPr>
        <w:pStyle w:val="Index1"/>
        <w:tabs>
          <w:tab w:val="right" w:pos="5030"/>
        </w:tabs>
        <w:rPr>
          <w:noProof/>
        </w:rPr>
      </w:pPr>
      <w:r>
        <w:rPr>
          <w:noProof/>
        </w:rPr>
        <w:t>Project Plan 3 From SA, 72</w:t>
      </w:r>
    </w:p>
    <w:p w14:paraId="215EC4E7" w14:textId="77777777" w:rsidR="00BE10F4" w:rsidRDefault="00BE10F4">
      <w:pPr>
        <w:pStyle w:val="Index1"/>
        <w:tabs>
          <w:tab w:val="right" w:pos="5030"/>
        </w:tabs>
        <w:rPr>
          <w:noProof/>
        </w:rPr>
      </w:pPr>
      <w:r>
        <w:rPr>
          <w:noProof/>
        </w:rPr>
        <w:t>Project Plan 3, Bruker-SL, 26</w:t>
      </w:r>
    </w:p>
    <w:p w14:paraId="4BB487CB" w14:textId="77777777" w:rsidR="00BE10F4" w:rsidRDefault="00BE10F4">
      <w:pPr>
        <w:pStyle w:val="Index1"/>
        <w:tabs>
          <w:tab w:val="right" w:pos="5030"/>
        </w:tabs>
        <w:rPr>
          <w:noProof/>
        </w:rPr>
      </w:pPr>
      <w:r>
        <w:rPr>
          <w:noProof/>
        </w:rPr>
        <w:t>Project Plan 5, 72</w:t>
      </w:r>
    </w:p>
    <w:p w14:paraId="67CA4139" w14:textId="77777777" w:rsidR="00BE10F4" w:rsidRDefault="00BE10F4">
      <w:pPr>
        <w:pStyle w:val="Index1"/>
        <w:tabs>
          <w:tab w:val="right" w:pos="5030"/>
        </w:tabs>
        <w:rPr>
          <w:noProof/>
        </w:rPr>
      </w:pPr>
      <w:r>
        <w:rPr>
          <w:noProof/>
        </w:rPr>
        <w:t>Project Plan 5 Add-on, 72</w:t>
      </w:r>
    </w:p>
    <w:p w14:paraId="553516AD" w14:textId="77777777" w:rsidR="00BE10F4" w:rsidRDefault="00BE10F4">
      <w:pPr>
        <w:pStyle w:val="Index1"/>
        <w:tabs>
          <w:tab w:val="right" w:pos="5030"/>
        </w:tabs>
        <w:rPr>
          <w:noProof/>
        </w:rPr>
      </w:pPr>
      <w:r>
        <w:rPr>
          <w:noProof/>
        </w:rPr>
        <w:t>Project Plan 5 From SA, 72</w:t>
      </w:r>
    </w:p>
    <w:p w14:paraId="70B3C50F" w14:textId="77777777" w:rsidR="00BE10F4" w:rsidRDefault="00BE10F4">
      <w:pPr>
        <w:pStyle w:val="Index1"/>
        <w:tabs>
          <w:tab w:val="right" w:pos="5030"/>
        </w:tabs>
        <w:rPr>
          <w:noProof/>
        </w:rPr>
      </w:pPr>
      <w:r>
        <w:rPr>
          <w:noProof/>
        </w:rPr>
        <w:t>Project Plan 5, Bruker-SL, 26</w:t>
      </w:r>
    </w:p>
    <w:p w14:paraId="3B9BC4F7" w14:textId="77777777" w:rsidR="00BE10F4" w:rsidRDefault="00BE10F4">
      <w:pPr>
        <w:pStyle w:val="Index1"/>
        <w:tabs>
          <w:tab w:val="right" w:pos="5030"/>
        </w:tabs>
        <w:rPr>
          <w:noProof/>
        </w:rPr>
      </w:pPr>
      <w:r>
        <w:rPr>
          <w:noProof/>
        </w:rPr>
        <w:t>Project Professional, 95</w:t>
      </w:r>
    </w:p>
    <w:p w14:paraId="61DFFC96" w14:textId="77777777" w:rsidR="00BE10F4" w:rsidRDefault="00BE10F4">
      <w:pPr>
        <w:pStyle w:val="Index1"/>
        <w:tabs>
          <w:tab w:val="right" w:pos="5030"/>
        </w:tabs>
        <w:rPr>
          <w:noProof/>
        </w:rPr>
      </w:pPr>
      <w:r>
        <w:rPr>
          <w:noProof/>
        </w:rPr>
        <w:t>Project Professional 2019, 22</w:t>
      </w:r>
    </w:p>
    <w:p w14:paraId="68EA03EC" w14:textId="77777777" w:rsidR="00BE10F4" w:rsidRDefault="00BE10F4">
      <w:pPr>
        <w:pStyle w:val="Index1"/>
        <w:tabs>
          <w:tab w:val="right" w:pos="5030"/>
        </w:tabs>
        <w:rPr>
          <w:noProof/>
        </w:rPr>
      </w:pPr>
      <w:r>
        <w:rPr>
          <w:noProof/>
        </w:rPr>
        <w:t>Project Server 2016, 26</w:t>
      </w:r>
    </w:p>
    <w:p w14:paraId="74A5511E" w14:textId="77777777" w:rsidR="00BE10F4" w:rsidRDefault="00BE10F4">
      <w:pPr>
        <w:pStyle w:val="Index1"/>
        <w:tabs>
          <w:tab w:val="right" w:pos="5030"/>
        </w:tabs>
        <w:rPr>
          <w:noProof/>
        </w:rPr>
      </w:pPr>
      <w:r>
        <w:rPr>
          <w:noProof/>
        </w:rPr>
        <w:t>Project Server 2019, 26</w:t>
      </w:r>
    </w:p>
    <w:p w14:paraId="0525EAAE" w14:textId="77777777" w:rsidR="00BE10F4" w:rsidRDefault="00BE10F4">
      <w:pPr>
        <w:pStyle w:val="Index1"/>
        <w:tabs>
          <w:tab w:val="right" w:pos="5030"/>
        </w:tabs>
        <w:rPr>
          <w:noProof/>
        </w:rPr>
      </w:pPr>
      <w:r>
        <w:rPr>
          <w:noProof/>
        </w:rPr>
        <w:t>Project Server 2019 CAL, 26</w:t>
      </w:r>
    </w:p>
    <w:p w14:paraId="1AA8D594" w14:textId="77777777" w:rsidR="00BE10F4" w:rsidRDefault="00BE10F4">
      <w:pPr>
        <w:pStyle w:val="Index1"/>
        <w:tabs>
          <w:tab w:val="right" w:pos="5030"/>
        </w:tabs>
        <w:rPr>
          <w:noProof/>
        </w:rPr>
      </w:pPr>
      <w:r>
        <w:rPr>
          <w:noProof/>
        </w:rPr>
        <w:t>Project Standard, 89, 95</w:t>
      </w:r>
    </w:p>
    <w:p w14:paraId="5A16435D" w14:textId="77777777" w:rsidR="00BE10F4" w:rsidRDefault="00BE10F4">
      <w:pPr>
        <w:pStyle w:val="Index1"/>
        <w:tabs>
          <w:tab w:val="right" w:pos="5030"/>
        </w:tabs>
        <w:rPr>
          <w:noProof/>
        </w:rPr>
      </w:pPr>
      <w:r>
        <w:rPr>
          <w:noProof/>
        </w:rPr>
        <w:t>Project Standard 2019, 22</w:t>
      </w:r>
    </w:p>
    <w:p w14:paraId="23233442" w14:textId="77777777" w:rsidR="00BE10F4" w:rsidRDefault="00BE10F4">
      <w:pPr>
        <w:pStyle w:val="Index1"/>
        <w:tabs>
          <w:tab w:val="right" w:pos="5030"/>
        </w:tabs>
        <w:rPr>
          <w:noProof/>
        </w:rPr>
      </w:pPr>
      <w:r>
        <w:rPr>
          <w:noProof/>
        </w:rPr>
        <w:t>Publisher 2019, 22</w:t>
      </w:r>
    </w:p>
    <w:p w14:paraId="189889EB" w14:textId="77777777" w:rsidR="00BE10F4" w:rsidRDefault="00BE10F4">
      <w:pPr>
        <w:pStyle w:val="Index1"/>
        <w:tabs>
          <w:tab w:val="right" w:pos="5030"/>
        </w:tabs>
        <w:rPr>
          <w:noProof/>
        </w:rPr>
      </w:pPr>
      <w:r>
        <w:rPr>
          <w:noProof/>
        </w:rPr>
        <w:t>Ringeplan, 70</w:t>
      </w:r>
    </w:p>
    <w:p w14:paraId="2EEFA9DB" w14:textId="77777777" w:rsidR="00BE10F4" w:rsidRDefault="00BE10F4">
      <w:pPr>
        <w:pStyle w:val="Index1"/>
        <w:tabs>
          <w:tab w:val="right" w:pos="5030"/>
        </w:tabs>
        <w:rPr>
          <w:noProof/>
        </w:rPr>
      </w:pPr>
      <w:r>
        <w:rPr>
          <w:noProof/>
        </w:rPr>
        <w:t>SharePoint Online, 89</w:t>
      </w:r>
    </w:p>
    <w:p w14:paraId="3B53F3DA" w14:textId="77777777" w:rsidR="00BE10F4" w:rsidRDefault="00BE10F4">
      <w:pPr>
        <w:pStyle w:val="Index1"/>
        <w:tabs>
          <w:tab w:val="right" w:pos="5030"/>
        </w:tabs>
        <w:rPr>
          <w:noProof/>
        </w:rPr>
      </w:pPr>
      <w:r>
        <w:rPr>
          <w:noProof/>
        </w:rPr>
        <w:t>SharePoint Online (Plan 1/2), 27</w:t>
      </w:r>
    </w:p>
    <w:p w14:paraId="1EBEBC01" w14:textId="77777777" w:rsidR="00BE10F4" w:rsidRDefault="00BE10F4">
      <w:pPr>
        <w:pStyle w:val="Index1"/>
        <w:tabs>
          <w:tab w:val="right" w:pos="5030"/>
        </w:tabs>
        <w:rPr>
          <w:noProof/>
        </w:rPr>
      </w:pPr>
      <w:r>
        <w:rPr>
          <w:noProof/>
        </w:rPr>
        <w:t>SharePoint Online Plan 1 Add-on, 73</w:t>
      </w:r>
    </w:p>
    <w:p w14:paraId="163F229F" w14:textId="77777777" w:rsidR="00BE10F4" w:rsidRDefault="00BE10F4">
      <w:pPr>
        <w:pStyle w:val="Index1"/>
        <w:tabs>
          <w:tab w:val="right" w:pos="5030"/>
        </w:tabs>
        <w:rPr>
          <w:noProof/>
        </w:rPr>
      </w:pPr>
      <w:r>
        <w:rPr>
          <w:noProof/>
        </w:rPr>
        <w:t>SharePoint Online Plan 1 og 2, 73</w:t>
      </w:r>
    </w:p>
    <w:p w14:paraId="0F1FE057" w14:textId="77777777" w:rsidR="00BE10F4" w:rsidRDefault="00BE10F4">
      <w:pPr>
        <w:pStyle w:val="Index1"/>
        <w:tabs>
          <w:tab w:val="right" w:pos="5030"/>
        </w:tabs>
        <w:rPr>
          <w:noProof/>
        </w:rPr>
      </w:pPr>
      <w:r>
        <w:rPr>
          <w:noProof/>
        </w:rPr>
        <w:t>SharePoint Server, 60, 61, 94</w:t>
      </w:r>
    </w:p>
    <w:p w14:paraId="54EE3462" w14:textId="77777777" w:rsidR="00BE10F4" w:rsidRDefault="00BE10F4">
      <w:pPr>
        <w:pStyle w:val="Index1"/>
        <w:tabs>
          <w:tab w:val="right" w:pos="5030"/>
        </w:tabs>
        <w:rPr>
          <w:noProof/>
        </w:rPr>
      </w:pPr>
      <w:r>
        <w:rPr>
          <w:noProof/>
        </w:rPr>
        <w:t>SharePoint Server 2016, 26</w:t>
      </w:r>
    </w:p>
    <w:p w14:paraId="515C7814" w14:textId="77777777" w:rsidR="00BE10F4" w:rsidRDefault="00BE10F4">
      <w:pPr>
        <w:pStyle w:val="Index1"/>
        <w:tabs>
          <w:tab w:val="right" w:pos="5030"/>
        </w:tabs>
        <w:rPr>
          <w:noProof/>
        </w:rPr>
      </w:pPr>
      <w:r>
        <w:rPr>
          <w:noProof/>
        </w:rPr>
        <w:t>SharePoint Server 2019, 26</w:t>
      </w:r>
    </w:p>
    <w:p w14:paraId="6377875B" w14:textId="77777777" w:rsidR="00BE10F4" w:rsidRDefault="00BE10F4">
      <w:pPr>
        <w:pStyle w:val="Index1"/>
        <w:tabs>
          <w:tab w:val="right" w:pos="5030"/>
        </w:tabs>
        <w:rPr>
          <w:noProof/>
        </w:rPr>
      </w:pPr>
      <w:r>
        <w:rPr>
          <w:noProof/>
        </w:rPr>
        <w:t>SharePoint Server 2019 Enterprise CAL, 26</w:t>
      </w:r>
    </w:p>
    <w:p w14:paraId="7B90A411" w14:textId="77777777" w:rsidR="00BE10F4" w:rsidRDefault="00BE10F4">
      <w:pPr>
        <w:pStyle w:val="Index1"/>
        <w:tabs>
          <w:tab w:val="right" w:pos="5030"/>
        </w:tabs>
        <w:rPr>
          <w:noProof/>
        </w:rPr>
      </w:pPr>
      <w:r>
        <w:rPr>
          <w:noProof/>
        </w:rPr>
        <w:t>SharePoint Server 2019 Standard CAL, 26</w:t>
      </w:r>
    </w:p>
    <w:p w14:paraId="76F32399" w14:textId="77777777" w:rsidR="00BE10F4" w:rsidRDefault="00BE10F4">
      <w:pPr>
        <w:pStyle w:val="Index1"/>
        <w:tabs>
          <w:tab w:val="right" w:pos="5030"/>
        </w:tabs>
        <w:rPr>
          <w:noProof/>
        </w:rPr>
      </w:pPr>
      <w:r>
        <w:rPr>
          <w:noProof/>
        </w:rPr>
        <w:t>Skype for Business 2019, 22</w:t>
      </w:r>
    </w:p>
    <w:p w14:paraId="68A9957F" w14:textId="77777777" w:rsidR="00BE10F4" w:rsidRDefault="00BE10F4">
      <w:pPr>
        <w:pStyle w:val="Index1"/>
        <w:tabs>
          <w:tab w:val="right" w:pos="5030"/>
        </w:tabs>
        <w:rPr>
          <w:noProof/>
        </w:rPr>
      </w:pPr>
      <w:r>
        <w:rPr>
          <w:noProof/>
        </w:rPr>
        <w:t>Skype for Business for Mac 2019, 24</w:t>
      </w:r>
    </w:p>
    <w:p w14:paraId="4CD91F26" w14:textId="77777777" w:rsidR="00BE10F4" w:rsidRDefault="00BE10F4">
      <w:pPr>
        <w:pStyle w:val="Index1"/>
        <w:tabs>
          <w:tab w:val="right" w:pos="5030"/>
        </w:tabs>
        <w:rPr>
          <w:noProof/>
        </w:rPr>
      </w:pPr>
      <w:r>
        <w:rPr>
          <w:noProof/>
        </w:rPr>
        <w:t>Skype for Business Plus CAL, 27</w:t>
      </w:r>
    </w:p>
    <w:p w14:paraId="408CD1DE" w14:textId="77777777" w:rsidR="00BE10F4" w:rsidRDefault="00BE10F4">
      <w:pPr>
        <w:pStyle w:val="Index1"/>
        <w:tabs>
          <w:tab w:val="right" w:pos="5030"/>
        </w:tabs>
        <w:rPr>
          <w:noProof/>
        </w:rPr>
      </w:pPr>
      <w:r>
        <w:rPr>
          <w:noProof/>
        </w:rPr>
        <w:t>Skype for Business Plus CAL Add-on for Microsoft 365 E3 (bruker-SL), 58</w:t>
      </w:r>
    </w:p>
    <w:p w14:paraId="755BFC0D" w14:textId="77777777" w:rsidR="00BE10F4" w:rsidRDefault="00BE10F4">
      <w:pPr>
        <w:pStyle w:val="Index1"/>
        <w:tabs>
          <w:tab w:val="right" w:pos="5030"/>
        </w:tabs>
        <w:rPr>
          <w:noProof/>
        </w:rPr>
      </w:pPr>
      <w:r>
        <w:rPr>
          <w:noProof/>
        </w:rPr>
        <w:t>Skype for Business Server, 60, 61</w:t>
      </w:r>
    </w:p>
    <w:p w14:paraId="64E166B9" w14:textId="77777777" w:rsidR="00BE10F4" w:rsidRDefault="00BE10F4">
      <w:pPr>
        <w:pStyle w:val="Index1"/>
        <w:tabs>
          <w:tab w:val="right" w:pos="5030"/>
        </w:tabs>
        <w:rPr>
          <w:noProof/>
        </w:rPr>
      </w:pPr>
      <w:r>
        <w:rPr>
          <w:noProof/>
        </w:rPr>
        <w:t>Skype for Business Server 2015, 27</w:t>
      </w:r>
    </w:p>
    <w:p w14:paraId="362EA58B" w14:textId="77777777" w:rsidR="00BE10F4" w:rsidRDefault="00BE10F4">
      <w:pPr>
        <w:pStyle w:val="Index1"/>
        <w:tabs>
          <w:tab w:val="right" w:pos="5030"/>
        </w:tabs>
        <w:rPr>
          <w:noProof/>
        </w:rPr>
      </w:pPr>
      <w:r>
        <w:rPr>
          <w:noProof/>
        </w:rPr>
        <w:t>Skype for Business Server 2019, 27</w:t>
      </w:r>
    </w:p>
    <w:p w14:paraId="36919346" w14:textId="77777777" w:rsidR="00BE10F4" w:rsidRDefault="00BE10F4">
      <w:pPr>
        <w:pStyle w:val="Index1"/>
        <w:tabs>
          <w:tab w:val="right" w:pos="5030"/>
        </w:tabs>
        <w:rPr>
          <w:noProof/>
        </w:rPr>
      </w:pPr>
      <w:r>
        <w:rPr>
          <w:noProof/>
        </w:rPr>
        <w:t>Skype for Business Server 2019 Enterprise CAL, 27, 28</w:t>
      </w:r>
    </w:p>
    <w:p w14:paraId="09CBACBD" w14:textId="77777777" w:rsidR="00BE10F4" w:rsidRDefault="00BE10F4">
      <w:pPr>
        <w:pStyle w:val="Index1"/>
        <w:tabs>
          <w:tab w:val="right" w:pos="5030"/>
        </w:tabs>
        <w:rPr>
          <w:noProof/>
        </w:rPr>
      </w:pPr>
      <w:r>
        <w:rPr>
          <w:noProof/>
        </w:rPr>
        <w:t>Skype for Business Server 2019 Plus CAL, 27</w:t>
      </w:r>
    </w:p>
    <w:p w14:paraId="65AE8D00" w14:textId="77777777" w:rsidR="00BE10F4" w:rsidRDefault="00BE10F4">
      <w:pPr>
        <w:pStyle w:val="Index1"/>
        <w:tabs>
          <w:tab w:val="right" w:pos="5030"/>
        </w:tabs>
        <w:rPr>
          <w:noProof/>
        </w:rPr>
      </w:pPr>
      <w:r>
        <w:rPr>
          <w:noProof/>
        </w:rPr>
        <w:t>Skype for Business Server 2019 Standard CAL, 28</w:t>
      </w:r>
    </w:p>
    <w:p w14:paraId="746417A2" w14:textId="77777777" w:rsidR="00BE10F4" w:rsidRDefault="00BE10F4">
      <w:pPr>
        <w:pStyle w:val="Index1"/>
        <w:tabs>
          <w:tab w:val="right" w:pos="5030"/>
        </w:tabs>
        <w:rPr>
          <w:noProof/>
        </w:rPr>
      </w:pPr>
      <w:r>
        <w:rPr>
          <w:noProof/>
        </w:rPr>
        <w:t>Skype for Business Server 2019 Standard CAL, 27</w:t>
      </w:r>
    </w:p>
    <w:p w14:paraId="3EEB8B80" w14:textId="77777777" w:rsidR="00BE10F4" w:rsidRDefault="00BE10F4">
      <w:pPr>
        <w:pStyle w:val="Index1"/>
        <w:tabs>
          <w:tab w:val="right" w:pos="5030"/>
        </w:tabs>
        <w:rPr>
          <w:noProof/>
        </w:rPr>
      </w:pPr>
      <w:r>
        <w:rPr>
          <w:noProof/>
        </w:rPr>
        <w:t>SQL Parallel Data Warehouse, 90, 95</w:t>
      </w:r>
    </w:p>
    <w:p w14:paraId="6D538BD5" w14:textId="77777777" w:rsidR="00BE10F4" w:rsidRDefault="00BE10F4">
      <w:pPr>
        <w:pStyle w:val="Index1"/>
        <w:tabs>
          <w:tab w:val="right" w:pos="5030"/>
        </w:tabs>
        <w:rPr>
          <w:noProof/>
        </w:rPr>
      </w:pPr>
      <w:r>
        <w:rPr>
          <w:noProof/>
        </w:rPr>
        <w:t>SQL Server, 94</w:t>
      </w:r>
    </w:p>
    <w:p w14:paraId="39285E85" w14:textId="77777777" w:rsidR="00BE10F4" w:rsidRDefault="00BE10F4">
      <w:pPr>
        <w:pStyle w:val="Index1"/>
        <w:tabs>
          <w:tab w:val="right" w:pos="5030"/>
        </w:tabs>
        <w:rPr>
          <w:noProof/>
        </w:rPr>
      </w:pPr>
      <w:r>
        <w:rPr>
          <w:noProof/>
        </w:rPr>
        <w:t>SQL Server 2017, 29, 87</w:t>
      </w:r>
    </w:p>
    <w:p w14:paraId="5CBEDCC5" w14:textId="77777777" w:rsidR="00BE10F4" w:rsidRDefault="00BE10F4">
      <w:pPr>
        <w:pStyle w:val="Index1"/>
        <w:tabs>
          <w:tab w:val="right" w:pos="5030"/>
        </w:tabs>
        <w:rPr>
          <w:noProof/>
        </w:rPr>
      </w:pPr>
      <w:r>
        <w:rPr>
          <w:noProof/>
        </w:rPr>
        <w:t>SQL Server 2019 CAL, 28</w:t>
      </w:r>
    </w:p>
    <w:p w14:paraId="21286435" w14:textId="77777777" w:rsidR="00BE10F4" w:rsidRDefault="00BE10F4">
      <w:pPr>
        <w:pStyle w:val="Index1"/>
        <w:tabs>
          <w:tab w:val="right" w:pos="5030"/>
        </w:tabs>
        <w:rPr>
          <w:noProof/>
        </w:rPr>
      </w:pPr>
      <w:r>
        <w:rPr>
          <w:noProof/>
        </w:rPr>
        <w:t>SQL Server 2019 Enterprise, 28</w:t>
      </w:r>
    </w:p>
    <w:p w14:paraId="25991BA6" w14:textId="77777777" w:rsidR="00BE10F4" w:rsidRDefault="00BE10F4">
      <w:pPr>
        <w:pStyle w:val="Index1"/>
        <w:tabs>
          <w:tab w:val="right" w:pos="5030"/>
        </w:tabs>
        <w:rPr>
          <w:noProof/>
        </w:rPr>
      </w:pPr>
      <w:r>
        <w:rPr>
          <w:noProof/>
        </w:rPr>
        <w:t>SQL Server 2019 Enterprise Core, 28</w:t>
      </w:r>
    </w:p>
    <w:p w14:paraId="7DC67356" w14:textId="77777777" w:rsidR="00BE10F4" w:rsidRDefault="00BE10F4">
      <w:pPr>
        <w:pStyle w:val="Index1"/>
        <w:tabs>
          <w:tab w:val="right" w:pos="5030"/>
        </w:tabs>
        <w:rPr>
          <w:noProof/>
        </w:rPr>
      </w:pPr>
      <w:r>
        <w:rPr>
          <w:noProof/>
        </w:rPr>
        <w:t>SQL Server 2019 Standard, 28</w:t>
      </w:r>
    </w:p>
    <w:p w14:paraId="4143A7BF" w14:textId="77777777" w:rsidR="00BE10F4" w:rsidRDefault="00BE10F4">
      <w:pPr>
        <w:pStyle w:val="Index1"/>
        <w:tabs>
          <w:tab w:val="right" w:pos="5030"/>
        </w:tabs>
        <w:rPr>
          <w:noProof/>
        </w:rPr>
      </w:pPr>
      <w:r>
        <w:rPr>
          <w:noProof/>
        </w:rPr>
        <w:t>SQL Server 2019 Standard Core, 28</w:t>
      </w:r>
    </w:p>
    <w:p w14:paraId="5B872DD1" w14:textId="77777777" w:rsidR="00BE10F4" w:rsidRDefault="00BE10F4">
      <w:pPr>
        <w:pStyle w:val="Index1"/>
        <w:tabs>
          <w:tab w:val="right" w:pos="5030"/>
        </w:tabs>
        <w:rPr>
          <w:noProof/>
        </w:rPr>
      </w:pPr>
      <w:r>
        <w:rPr>
          <w:noProof/>
        </w:rPr>
        <w:t>SQL Server Big Data Node, 30</w:t>
      </w:r>
    </w:p>
    <w:p w14:paraId="6BF58630" w14:textId="77777777" w:rsidR="00BE10F4" w:rsidRDefault="00BE10F4">
      <w:pPr>
        <w:pStyle w:val="Index1"/>
        <w:tabs>
          <w:tab w:val="right" w:pos="5030"/>
        </w:tabs>
        <w:rPr>
          <w:noProof/>
        </w:rPr>
      </w:pPr>
      <w:r>
        <w:rPr>
          <w:noProof/>
        </w:rPr>
        <w:t>SQL Server Big Data Node (2-pakning med kjernelisenser), 62</w:t>
      </w:r>
    </w:p>
    <w:p w14:paraId="4529C26B" w14:textId="77777777" w:rsidR="00BE10F4" w:rsidRDefault="00BE10F4">
      <w:pPr>
        <w:pStyle w:val="Index1"/>
        <w:tabs>
          <w:tab w:val="right" w:pos="5030"/>
        </w:tabs>
        <w:rPr>
          <w:noProof/>
        </w:rPr>
      </w:pPr>
      <w:r>
        <w:rPr>
          <w:noProof/>
        </w:rPr>
        <w:t>SQL Server Big Data Node (BDN) (2-pakninger med kjernelisenser), 28</w:t>
      </w:r>
    </w:p>
    <w:p w14:paraId="6E145AC2" w14:textId="77777777" w:rsidR="00BE10F4" w:rsidRDefault="00BE10F4">
      <w:pPr>
        <w:pStyle w:val="Index1"/>
        <w:tabs>
          <w:tab w:val="right" w:pos="5030"/>
        </w:tabs>
        <w:rPr>
          <w:noProof/>
        </w:rPr>
      </w:pPr>
      <w:r>
        <w:rPr>
          <w:noProof/>
        </w:rPr>
        <w:t>SQL Server Business Intelligence, 90, 95</w:t>
      </w:r>
    </w:p>
    <w:p w14:paraId="1DEAC727" w14:textId="77777777" w:rsidR="00BE10F4" w:rsidRDefault="00BE10F4">
      <w:pPr>
        <w:pStyle w:val="Index1"/>
        <w:tabs>
          <w:tab w:val="right" w:pos="5030"/>
        </w:tabs>
        <w:rPr>
          <w:noProof/>
        </w:rPr>
      </w:pPr>
      <w:r>
        <w:rPr>
          <w:noProof/>
        </w:rPr>
        <w:t>SQL Server Data Center, 90</w:t>
      </w:r>
    </w:p>
    <w:p w14:paraId="52E6F49D" w14:textId="77777777" w:rsidR="00BE10F4" w:rsidRDefault="00BE10F4">
      <w:pPr>
        <w:pStyle w:val="Index1"/>
        <w:tabs>
          <w:tab w:val="right" w:pos="5030"/>
        </w:tabs>
        <w:rPr>
          <w:noProof/>
        </w:rPr>
      </w:pPr>
      <w:r>
        <w:rPr>
          <w:noProof/>
        </w:rPr>
        <w:t>SQL Server Enterprise, 90</w:t>
      </w:r>
    </w:p>
    <w:p w14:paraId="014315E3" w14:textId="77777777" w:rsidR="00BE10F4" w:rsidRDefault="00BE10F4">
      <w:pPr>
        <w:pStyle w:val="Index1"/>
        <w:tabs>
          <w:tab w:val="right" w:pos="5030"/>
        </w:tabs>
        <w:rPr>
          <w:noProof/>
        </w:rPr>
      </w:pPr>
      <w:r>
        <w:rPr>
          <w:noProof/>
        </w:rPr>
        <w:t>SQL Server Enterprise (Server/CAL), 29</w:t>
      </w:r>
    </w:p>
    <w:p w14:paraId="05AB59B2" w14:textId="77777777" w:rsidR="00BE10F4" w:rsidRDefault="00BE10F4">
      <w:pPr>
        <w:pStyle w:val="Index1"/>
        <w:tabs>
          <w:tab w:val="right" w:pos="5030"/>
        </w:tabs>
        <w:rPr>
          <w:noProof/>
        </w:rPr>
      </w:pPr>
      <w:r>
        <w:rPr>
          <w:noProof/>
        </w:rPr>
        <w:t>SQL Server Enterprise Core (2-pakning med Kjernelisenser), 61</w:t>
      </w:r>
    </w:p>
    <w:p w14:paraId="199CA5EF" w14:textId="77777777" w:rsidR="00BE10F4" w:rsidRDefault="00BE10F4">
      <w:pPr>
        <w:pStyle w:val="Index1"/>
        <w:tabs>
          <w:tab w:val="right" w:pos="5030"/>
        </w:tabs>
        <w:rPr>
          <w:noProof/>
        </w:rPr>
      </w:pPr>
      <w:r>
        <w:rPr>
          <w:noProof/>
        </w:rPr>
        <w:t>SQL Server ESU (Standard and Enterprise, Server og Core), 28</w:t>
      </w:r>
    </w:p>
    <w:p w14:paraId="29967D80" w14:textId="77777777" w:rsidR="00BE10F4" w:rsidRDefault="00BE10F4">
      <w:pPr>
        <w:pStyle w:val="Index1"/>
        <w:tabs>
          <w:tab w:val="right" w:pos="5030"/>
        </w:tabs>
        <w:rPr>
          <w:noProof/>
        </w:rPr>
      </w:pPr>
      <w:r>
        <w:rPr>
          <w:noProof/>
        </w:rPr>
        <w:t>SQL Server Standard, 90, 95</w:t>
      </w:r>
    </w:p>
    <w:p w14:paraId="0D597080" w14:textId="77777777" w:rsidR="00BE10F4" w:rsidRDefault="00BE10F4">
      <w:pPr>
        <w:pStyle w:val="Index1"/>
        <w:tabs>
          <w:tab w:val="right" w:pos="5030"/>
        </w:tabs>
        <w:rPr>
          <w:noProof/>
        </w:rPr>
      </w:pPr>
      <w:r>
        <w:rPr>
          <w:noProof/>
        </w:rPr>
        <w:t>SQL Server Standard (2-pakning med Kjernelisenser), 61</w:t>
      </w:r>
    </w:p>
    <w:p w14:paraId="3B3D91C0" w14:textId="77777777" w:rsidR="00BE10F4" w:rsidRDefault="00BE10F4">
      <w:pPr>
        <w:pStyle w:val="Index1"/>
        <w:tabs>
          <w:tab w:val="right" w:pos="5030"/>
        </w:tabs>
        <w:rPr>
          <w:noProof/>
        </w:rPr>
      </w:pPr>
      <w:r>
        <w:rPr>
          <w:noProof/>
        </w:rPr>
        <w:t>System Center 2012 Datacenter Server Management lisenser, 90</w:t>
      </w:r>
    </w:p>
    <w:p w14:paraId="440D55E1" w14:textId="77777777" w:rsidR="00BE10F4" w:rsidRDefault="00BE10F4">
      <w:pPr>
        <w:pStyle w:val="Index1"/>
        <w:tabs>
          <w:tab w:val="right" w:pos="5030"/>
        </w:tabs>
        <w:rPr>
          <w:noProof/>
        </w:rPr>
      </w:pPr>
      <w:r>
        <w:rPr>
          <w:noProof/>
        </w:rPr>
        <w:t>System Center 2012 R2 Datacenter, 97</w:t>
      </w:r>
    </w:p>
    <w:p w14:paraId="4EA47E7E" w14:textId="77777777" w:rsidR="00BE10F4" w:rsidRDefault="00BE10F4">
      <w:pPr>
        <w:pStyle w:val="Index1"/>
        <w:tabs>
          <w:tab w:val="right" w:pos="5030"/>
        </w:tabs>
        <w:rPr>
          <w:noProof/>
        </w:rPr>
      </w:pPr>
      <w:r>
        <w:rPr>
          <w:noProof/>
        </w:rPr>
        <w:t>System Center 2012 R2 Endpoint Protection, 35</w:t>
      </w:r>
    </w:p>
    <w:p w14:paraId="179574E1" w14:textId="77777777" w:rsidR="00BE10F4" w:rsidRDefault="00BE10F4">
      <w:pPr>
        <w:pStyle w:val="Index1"/>
        <w:tabs>
          <w:tab w:val="right" w:pos="5030"/>
        </w:tabs>
        <w:rPr>
          <w:noProof/>
        </w:rPr>
      </w:pPr>
      <w:r>
        <w:rPr>
          <w:noProof/>
        </w:rPr>
        <w:t>System Center 2012 R2 Standard, 97</w:t>
      </w:r>
    </w:p>
    <w:p w14:paraId="5BB18BB1" w14:textId="77777777" w:rsidR="00BE10F4" w:rsidRDefault="00BE10F4">
      <w:pPr>
        <w:pStyle w:val="Index1"/>
        <w:tabs>
          <w:tab w:val="right" w:pos="5030"/>
        </w:tabs>
        <w:rPr>
          <w:noProof/>
        </w:rPr>
      </w:pPr>
      <w:r>
        <w:rPr>
          <w:noProof/>
        </w:rPr>
        <w:t>System Center 2012 Standard Server Management License, 90</w:t>
      </w:r>
    </w:p>
    <w:p w14:paraId="4548E8BB" w14:textId="77777777" w:rsidR="00BE10F4" w:rsidRDefault="00BE10F4">
      <w:pPr>
        <w:pStyle w:val="Index1"/>
        <w:tabs>
          <w:tab w:val="right" w:pos="5030"/>
        </w:tabs>
        <w:rPr>
          <w:noProof/>
        </w:rPr>
      </w:pPr>
      <w:r>
        <w:rPr>
          <w:noProof/>
        </w:rPr>
        <w:t>System Center 2016, 32</w:t>
      </w:r>
    </w:p>
    <w:p w14:paraId="19152933" w14:textId="77777777" w:rsidR="00BE10F4" w:rsidRDefault="00BE10F4">
      <w:pPr>
        <w:pStyle w:val="Index1"/>
        <w:tabs>
          <w:tab w:val="right" w:pos="5030"/>
        </w:tabs>
        <w:rPr>
          <w:noProof/>
        </w:rPr>
      </w:pPr>
      <w:r>
        <w:rPr>
          <w:noProof/>
        </w:rPr>
        <w:t>System Center 2019 Data Protection Manager, 34</w:t>
      </w:r>
    </w:p>
    <w:p w14:paraId="5BDA4625" w14:textId="77777777" w:rsidR="00BE10F4" w:rsidRDefault="00BE10F4">
      <w:pPr>
        <w:pStyle w:val="Index1"/>
        <w:tabs>
          <w:tab w:val="right" w:pos="5030"/>
        </w:tabs>
        <w:rPr>
          <w:noProof/>
        </w:rPr>
      </w:pPr>
      <w:r>
        <w:rPr>
          <w:noProof/>
        </w:rPr>
        <w:t>System Center 2019 Datacenter, 97</w:t>
      </w:r>
    </w:p>
    <w:p w14:paraId="5FC1D141" w14:textId="77777777" w:rsidR="00BE10F4" w:rsidRDefault="00BE10F4">
      <w:pPr>
        <w:pStyle w:val="Index1"/>
        <w:tabs>
          <w:tab w:val="right" w:pos="5030"/>
        </w:tabs>
        <w:rPr>
          <w:noProof/>
        </w:rPr>
      </w:pPr>
      <w:r>
        <w:rPr>
          <w:noProof/>
        </w:rPr>
        <w:t>System Center 2019 Datacenter Server Management License (16-pakninger med kjernelisenser), 31</w:t>
      </w:r>
    </w:p>
    <w:p w14:paraId="2985A652" w14:textId="77777777" w:rsidR="00BE10F4" w:rsidRDefault="00BE10F4">
      <w:pPr>
        <w:pStyle w:val="Index1"/>
        <w:tabs>
          <w:tab w:val="right" w:pos="5030"/>
        </w:tabs>
        <w:rPr>
          <w:noProof/>
        </w:rPr>
      </w:pPr>
      <w:r>
        <w:rPr>
          <w:noProof/>
        </w:rPr>
        <w:t>System Center 2019 Datacenter Server Management License (2-pakninger med kjernelisenser), 31</w:t>
      </w:r>
    </w:p>
    <w:p w14:paraId="074A6D5C" w14:textId="77777777" w:rsidR="00BE10F4" w:rsidRDefault="00BE10F4">
      <w:pPr>
        <w:pStyle w:val="Index1"/>
        <w:tabs>
          <w:tab w:val="right" w:pos="5030"/>
        </w:tabs>
        <w:rPr>
          <w:noProof/>
        </w:rPr>
      </w:pPr>
      <w:r>
        <w:rPr>
          <w:noProof/>
        </w:rPr>
        <w:t>System Center 2019 Operations Manager, 35</w:t>
      </w:r>
    </w:p>
    <w:p w14:paraId="4D522688" w14:textId="77777777" w:rsidR="00BE10F4" w:rsidRDefault="00BE10F4">
      <w:pPr>
        <w:pStyle w:val="Index1"/>
        <w:tabs>
          <w:tab w:val="right" w:pos="5030"/>
        </w:tabs>
        <w:rPr>
          <w:noProof/>
        </w:rPr>
      </w:pPr>
      <w:r>
        <w:rPr>
          <w:noProof/>
        </w:rPr>
        <w:t>System Center 2019 Orchestrator, 36</w:t>
      </w:r>
    </w:p>
    <w:p w14:paraId="639D0D84" w14:textId="77777777" w:rsidR="00BE10F4" w:rsidRDefault="00BE10F4">
      <w:pPr>
        <w:pStyle w:val="Index1"/>
        <w:tabs>
          <w:tab w:val="right" w:pos="5030"/>
        </w:tabs>
        <w:rPr>
          <w:noProof/>
        </w:rPr>
      </w:pPr>
      <w:r>
        <w:rPr>
          <w:noProof/>
        </w:rPr>
        <w:t>System Center 2019 Service Manager, 37</w:t>
      </w:r>
    </w:p>
    <w:p w14:paraId="1B1C6031" w14:textId="77777777" w:rsidR="00BE10F4" w:rsidRDefault="00BE10F4">
      <w:pPr>
        <w:pStyle w:val="Index1"/>
        <w:tabs>
          <w:tab w:val="right" w:pos="5030"/>
        </w:tabs>
        <w:rPr>
          <w:noProof/>
        </w:rPr>
      </w:pPr>
      <w:r>
        <w:rPr>
          <w:noProof/>
        </w:rPr>
        <w:t>System Center 2019 Standard, 97</w:t>
      </w:r>
    </w:p>
    <w:p w14:paraId="2AA2E61C" w14:textId="77777777" w:rsidR="00BE10F4" w:rsidRDefault="00BE10F4">
      <w:pPr>
        <w:pStyle w:val="Index1"/>
        <w:tabs>
          <w:tab w:val="right" w:pos="5030"/>
        </w:tabs>
        <w:rPr>
          <w:noProof/>
        </w:rPr>
      </w:pPr>
      <w:r>
        <w:rPr>
          <w:noProof/>
        </w:rPr>
        <w:t>System Center 2019 Standard Server Management License (16-pakninger med kjernelisenser), 31</w:t>
      </w:r>
    </w:p>
    <w:p w14:paraId="46627D63" w14:textId="77777777" w:rsidR="00BE10F4" w:rsidRDefault="00BE10F4">
      <w:pPr>
        <w:pStyle w:val="Index1"/>
        <w:tabs>
          <w:tab w:val="right" w:pos="5030"/>
        </w:tabs>
        <w:rPr>
          <w:noProof/>
        </w:rPr>
      </w:pPr>
      <w:r>
        <w:rPr>
          <w:noProof/>
        </w:rPr>
        <w:t>System Center 2019 Standard Server Management License (2-pakninger med Kjernelisenser), 31</w:t>
      </w:r>
    </w:p>
    <w:p w14:paraId="4B71282A" w14:textId="77777777" w:rsidR="00BE10F4" w:rsidRDefault="00BE10F4">
      <w:pPr>
        <w:pStyle w:val="Index1"/>
        <w:tabs>
          <w:tab w:val="right" w:pos="5030"/>
        </w:tabs>
        <w:rPr>
          <w:noProof/>
        </w:rPr>
      </w:pPr>
      <w:r>
        <w:rPr>
          <w:noProof/>
        </w:rPr>
        <w:t>System Center Configuration Manager, 33</w:t>
      </w:r>
    </w:p>
    <w:p w14:paraId="4F1EADFF" w14:textId="77777777" w:rsidR="00BE10F4" w:rsidRDefault="00BE10F4">
      <w:pPr>
        <w:pStyle w:val="Index1"/>
        <w:tabs>
          <w:tab w:val="right" w:pos="5030"/>
        </w:tabs>
        <w:rPr>
          <w:noProof/>
        </w:rPr>
      </w:pPr>
      <w:r>
        <w:rPr>
          <w:noProof/>
        </w:rPr>
        <w:t>System Center Datacenter, 94, 95</w:t>
      </w:r>
    </w:p>
    <w:p w14:paraId="6705E833" w14:textId="77777777" w:rsidR="00BE10F4" w:rsidRDefault="00BE10F4">
      <w:pPr>
        <w:pStyle w:val="Index1"/>
        <w:tabs>
          <w:tab w:val="right" w:pos="5030"/>
        </w:tabs>
        <w:rPr>
          <w:noProof/>
        </w:rPr>
      </w:pPr>
      <w:r>
        <w:rPr>
          <w:noProof/>
        </w:rPr>
        <w:t>System Center Datacenter (2-pakninger med kjernelisenser), 19</w:t>
      </w:r>
    </w:p>
    <w:p w14:paraId="68A9E130" w14:textId="77777777" w:rsidR="00BE10F4" w:rsidRDefault="00BE10F4">
      <w:pPr>
        <w:pStyle w:val="Index1"/>
        <w:tabs>
          <w:tab w:val="right" w:pos="5030"/>
        </w:tabs>
        <w:rPr>
          <w:noProof/>
        </w:rPr>
      </w:pPr>
      <w:r>
        <w:rPr>
          <w:noProof/>
        </w:rPr>
        <w:t>System Center Endpoint Protection, 35</w:t>
      </w:r>
    </w:p>
    <w:p w14:paraId="5830E785" w14:textId="77777777" w:rsidR="00BE10F4" w:rsidRDefault="00BE10F4">
      <w:pPr>
        <w:pStyle w:val="Index1"/>
        <w:tabs>
          <w:tab w:val="right" w:pos="5030"/>
        </w:tabs>
        <w:rPr>
          <w:noProof/>
        </w:rPr>
      </w:pPr>
      <w:r>
        <w:rPr>
          <w:noProof/>
        </w:rPr>
        <w:t>System Center Endpoint Protection 1606, 34</w:t>
      </w:r>
    </w:p>
    <w:p w14:paraId="672EC789" w14:textId="77777777" w:rsidR="00BE10F4" w:rsidRDefault="00BE10F4">
      <w:pPr>
        <w:pStyle w:val="Index1"/>
        <w:tabs>
          <w:tab w:val="right" w:pos="5030"/>
        </w:tabs>
        <w:rPr>
          <w:noProof/>
        </w:rPr>
      </w:pPr>
      <w:r>
        <w:rPr>
          <w:noProof/>
        </w:rPr>
        <w:t>System Center Standard, 94, 95</w:t>
      </w:r>
    </w:p>
    <w:p w14:paraId="08A9B408" w14:textId="77777777" w:rsidR="00BE10F4" w:rsidRDefault="00BE10F4">
      <w:pPr>
        <w:pStyle w:val="Index1"/>
        <w:tabs>
          <w:tab w:val="right" w:pos="5030"/>
        </w:tabs>
        <w:rPr>
          <w:noProof/>
        </w:rPr>
      </w:pPr>
      <w:r>
        <w:rPr>
          <w:noProof/>
        </w:rPr>
        <w:t>System Center Standard (2-pakninger med kjernelisenser), 19</w:t>
      </w:r>
    </w:p>
    <w:p w14:paraId="716C418A" w14:textId="77777777" w:rsidR="00BE10F4" w:rsidRDefault="00BE10F4">
      <w:pPr>
        <w:pStyle w:val="Index1"/>
        <w:tabs>
          <w:tab w:val="right" w:pos="5030"/>
        </w:tabs>
        <w:rPr>
          <w:noProof/>
        </w:rPr>
      </w:pPr>
      <w:r>
        <w:rPr>
          <w:noProof/>
        </w:rPr>
        <w:t>Teams Rooms Premium, 70</w:t>
      </w:r>
    </w:p>
    <w:p w14:paraId="611B3288" w14:textId="77777777" w:rsidR="00BE10F4" w:rsidRDefault="00BE10F4">
      <w:pPr>
        <w:pStyle w:val="Index1"/>
        <w:tabs>
          <w:tab w:val="right" w:pos="5030"/>
        </w:tabs>
        <w:rPr>
          <w:noProof/>
        </w:rPr>
      </w:pPr>
      <w:r>
        <w:rPr>
          <w:noProof/>
        </w:rPr>
        <w:t>Teams Rooms Standard, 70</w:t>
      </w:r>
    </w:p>
    <w:p w14:paraId="6B6E7EB8" w14:textId="77777777" w:rsidR="00BE10F4" w:rsidRDefault="00BE10F4">
      <w:pPr>
        <w:pStyle w:val="Index1"/>
        <w:tabs>
          <w:tab w:val="right" w:pos="5030"/>
        </w:tabs>
        <w:rPr>
          <w:noProof/>
        </w:rPr>
      </w:pPr>
      <w:r>
        <w:rPr>
          <w:noProof/>
        </w:rPr>
        <w:t>Telefonsystem, 70</w:t>
      </w:r>
    </w:p>
    <w:p w14:paraId="09004797" w14:textId="77777777" w:rsidR="00BE10F4" w:rsidRDefault="00BE10F4">
      <w:pPr>
        <w:pStyle w:val="Index1"/>
        <w:tabs>
          <w:tab w:val="right" w:pos="5030"/>
        </w:tabs>
        <w:rPr>
          <w:noProof/>
        </w:rPr>
      </w:pPr>
      <w:r>
        <w:rPr>
          <w:noProof/>
        </w:rPr>
        <w:t>Telefonsystem From SA, 70</w:t>
      </w:r>
    </w:p>
    <w:p w14:paraId="6AC73150" w14:textId="77777777" w:rsidR="00BE10F4" w:rsidRDefault="00BE10F4">
      <w:pPr>
        <w:pStyle w:val="Index1"/>
        <w:tabs>
          <w:tab w:val="right" w:pos="5030"/>
        </w:tabs>
        <w:rPr>
          <w:noProof/>
        </w:rPr>
      </w:pPr>
      <w:r>
        <w:rPr>
          <w:noProof/>
        </w:rPr>
        <w:t>VDA Add-on for M365 E3/E5 (SL), 58</w:t>
      </w:r>
    </w:p>
    <w:p w14:paraId="76BBB282" w14:textId="77777777" w:rsidR="00BE10F4" w:rsidRDefault="00BE10F4">
      <w:pPr>
        <w:pStyle w:val="Index1"/>
        <w:tabs>
          <w:tab w:val="right" w:pos="5030"/>
        </w:tabs>
        <w:rPr>
          <w:noProof/>
        </w:rPr>
      </w:pPr>
      <w:r>
        <w:rPr>
          <w:noProof/>
        </w:rPr>
        <w:t>VDI, 38</w:t>
      </w:r>
    </w:p>
    <w:p w14:paraId="19BC2D86" w14:textId="77777777" w:rsidR="00BE10F4" w:rsidRDefault="00BE10F4">
      <w:pPr>
        <w:pStyle w:val="Index1"/>
        <w:tabs>
          <w:tab w:val="right" w:pos="5030"/>
        </w:tabs>
        <w:rPr>
          <w:noProof/>
        </w:rPr>
      </w:pPr>
      <w:r>
        <w:rPr>
          <w:noProof/>
        </w:rPr>
        <w:t>Visio 2019 Professional, 22</w:t>
      </w:r>
    </w:p>
    <w:p w14:paraId="632B30BD" w14:textId="77777777" w:rsidR="00BE10F4" w:rsidRDefault="00BE10F4">
      <w:pPr>
        <w:pStyle w:val="Index1"/>
        <w:tabs>
          <w:tab w:val="right" w:pos="5030"/>
        </w:tabs>
        <w:rPr>
          <w:noProof/>
        </w:rPr>
      </w:pPr>
      <w:r>
        <w:rPr>
          <w:noProof/>
        </w:rPr>
        <w:t>Visio 2019 Standard, 22</w:t>
      </w:r>
    </w:p>
    <w:p w14:paraId="0AF9B24F" w14:textId="77777777" w:rsidR="00BE10F4" w:rsidRDefault="00BE10F4">
      <w:pPr>
        <w:pStyle w:val="Index1"/>
        <w:tabs>
          <w:tab w:val="right" w:pos="5030"/>
        </w:tabs>
        <w:rPr>
          <w:noProof/>
        </w:rPr>
      </w:pPr>
      <w:r>
        <w:rPr>
          <w:noProof/>
        </w:rPr>
        <w:t>Visio Online Plan 1, 73</w:t>
      </w:r>
    </w:p>
    <w:p w14:paraId="283A268A" w14:textId="77777777" w:rsidR="00BE10F4" w:rsidRDefault="00BE10F4">
      <w:pPr>
        <w:pStyle w:val="Index1"/>
        <w:tabs>
          <w:tab w:val="right" w:pos="5030"/>
        </w:tabs>
        <w:rPr>
          <w:noProof/>
        </w:rPr>
      </w:pPr>
      <w:r>
        <w:rPr>
          <w:noProof/>
        </w:rPr>
        <w:t>Visio Online Plan 1 and 2 From SA, 73</w:t>
      </w:r>
    </w:p>
    <w:p w14:paraId="59E54B8E" w14:textId="77777777" w:rsidR="00BE10F4" w:rsidRDefault="00BE10F4">
      <w:pPr>
        <w:pStyle w:val="Index1"/>
        <w:tabs>
          <w:tab w:val="right" w:pos="5030"/>
        </w:tabs>
        <w:rPr>
          <w:noProof/>
        </w:rPr>
      </w:pPr>
      <w:r>
        <w:rPr>
          <w:noProof/>
        </w:rPr>
        <w:t>Visio Online Plan 2, 73</w:t>
      </w:r>
    </w:p>
    <w:p w14:paraId="4C90751B" w14:textId="77777777" w:rsidR="00BE10F4" w:rsidRDefault="00BE10F4">
      <w:pPr>
        <w:pStyle w:val="Index1"/>
        <w:tabs>
          <w:tab w:val="right" w:pos="5030"/>
        </w:tabs>
        <w:rPr>
          <w:noProof/>
        </w:rPr>
      </w:pPr>
      <w:r>
        <w:rPr>
          <w:noProof/>
        </w:rPr>
        <w:t>Visio Online Plan 2 Add-on, 73</w:t>
      </w:r>
    </w:p>
    <w:p w14:paraId="5CE96393" w14:textId="77777777" w:rsidR="00BE10F4" w:rsidRDefault="00BE10F4">
      <w:pPr>
        <w:pStyle w:val="Index1"/>
        <w:tabs>
          <w:tab w:val="right" w:pos="5030"/>
        </w:tabs>
        <w:rPr>
          <w:noProof/>
        </w:rPr>
      </w:pPr>
      <w:r>
        <w:rPr>
          <w:noProof/>
        </w:rPr>
        <w:t>Visio Professional, 95</w:t>
      </w:r>
    </w:p>
    <w:p w14:paraId="009DE548" w14:textId="77777777" w:rsidR="00BE10F4" w:rsidRDefault="00BE10F4">
      <w:pPr>
        <w:pStyle w:val="Index1"/>
        <w:tabs>
          <w:tab w:val="right" w:pos="5030"/>
        </w:tabs>
        <w:rPr>
          <w:noProof/>
        </w:rPr>
      </w:pPr>
      <w:r>
        <w:rPr>
          <w:noProof/>
        </w:rPr>
        <w:t>Visio Standard, 89, 95</w:t>
      </w:r>
    </w:p>
    <w:p w14:paraId="4471BDB1" w14:textId="77777777" w:rsidR="00BE10F4" w:rsidRDefault="00BE10F4">
      <w:pPr>
        <w:pStyle w:val="Index1"/>
        <w:tabs>
          <w:tab w:val="right" w:pos="5030"/>
        </w:tabs>
        <w:rPr>
          <w:noProof/>
        </w:rPr>
      </w:pPr>
      <w:r>
        <w:rPr>
          <w:noProof/>
        </w:rPr>
        <w:t>Visual Studio 2017, 38</w:t>
      </w:r>
    </w:p>
    <w:p w14:paraId="5A871487" w14:textId="77777777" w:rsidR="00BE10F4" w:rsidRDefault="00BE10F4">
      <w:pPr>
        <w:pStyle w:val="Index1"/>
        <w:tabs>
          <w:tab w:val="right" w:pos="5030"/>
        </w:tabs>
        <w:rPr>
          <w:noProof/>
        </w:rPr>
      </w:pPr>
      <w:r>
        <w:rPr>
          <w:noProof/>
        </w:rPr>
        <w:t>Visual Studio Enterprise 2019-abonnement, 38</w:t>
      </w:r>
    </w:p>
    <w:p w14:paraId="0B2B738F" w14:textId="77777777" w:rsidR="00BE10F4" w:rsidRDefault="00BE10F4">
      <w:pPr>
        <w:pStyle w:val="Index1"/>
        <w:tabs>
          <w:tab w:val="right" w:pos="5030"/>
        </w:tabs>
        <w:rPr>
          <w:noProof/>
        </w:rPr>
      </w:pPr>
      <w:r>
        <w:rPr>
          <w:noProof/>
        </w:rPr>
        <w:t>Visual Studio Enterprise med GitHub Enterprise, 79</w:t>
      </w:r>
    </w:p>
    <w:p w14:paraId="1CFCF9BC" w14:textId="77777777" w:rsidR="00BE10F4" w:rsidRDefault="00BE10F4">
      <w:pPr>
        <w:pStyle w:val="Index1"/>
        <w:tabs>
          <w:tab w:val="right" w:pos="5030"/>
        </w:tabs>
        <w:rPr>
          <w:noProof/>
        </w:rPr>
      </w:pPr>
      <w:r>
        <w:rPr>
          <w:noProof/>
        </w:rPr>
        <w:t>Visual Studio Enterprise Subscription, 90, 95</w:t>
      </w:r>
    </w:p>
    <w:p w14:paraId="30057166" w14:textId="77777777" w:rsidR="00BE10F4" w:rsidRDefault="00BE10F4">
      <w:pPr>
        <w:pStyle w:val="Index1"/>
        <w:tabs>
          <w:tab w:val="right" w:pos="5030"/>
        </w:tabs>
        <w:rPr>
          <w:noProof/>
        </w:rPr>
      </w:pPr>
      <w:r>
        <w:rPr>
          <w:noProof/>
        </w:rPr>
        <w:t>Visual Studio Professional 2019, 38</w:t>
      </w:r>
    </w:p>
    <w:p w14:paraId="5BDC1033" w14:textId="77777777" w:rsidR="00BE10F4" w:rsidRDefault="00BE10F4">
      <w:pPr>
        <w:pStyle w:val="Index1"/>
        <w:tabs>
          <w:tab w:val="right" w:pos="5030"/>
        </w:tabs>
        <w:rPr>
          <w:noProof/>
        </w:rPr>
      </w:pPr>
      <w:r>
        <w:rPr>
          <w:noProof/>
        </w:rPr>
        <w:t>Visual Studio Professional 2019-abonnement, 38</w:t>
      </w:r>
    </w:p>
    <w:p w14:paraId="24664C92" w14:textId="77777777" w:rsidR="00BE10F4" w:rsidRDefault="00BE10F4">
      <w:pPr>
        <w:pStyle w:val="Index1"/>
        <w:tabs>
          <w:tab w:val="right" w:pos="5030"/>
        </w:tabs>
        <w:rPr>
          <w:noProof/>
        </w:rPr>
      </w:pPr>
      <w:r>
        <w:rPr>
          <w:noProof/>
        </w:rPr>
        <w:t>Visual Studio Professional med GitHub Enterprise, 79</w:t>
      </w:r>
    </w:p>
    <w:p w14:paraId="039440EE" w14:textId="77777777" w:rsidR="00BE10F4" w:rsidRDefault="00BE10F4">
      <w:pPr>
        <w:pStyle w:val="Index1"/>
        <w:tabs>
          <w:tab w:val="right" w:pos="5030"/>
        </w:tabs>
        <w:rPr>
          <w:noProof/>
        </w:rPr>
      </w:pPr>
      <w:r>
        <w:rPr>
          <w:noProof/>
        </w:rPr>
        <w:t>Visual Studio Professional Subscription, 90</w:t>
      </w:r>
    </w:p>
    <w:p w14:paraId="698B8D4D" w14:textId="77777777" w:rsidR="00BE10F4" w:rsidRDefault="00BE10F4">
      <w:pPr>
        <w:pStyle w:val="Index1"/>
        <w:tabs>
          <w:tab w:val="right" w:pos="5030"/>
        </w:tabs>
        <w:rPr>
          <w:noProof/>
        </w:rPr>
      </w:pPr>
      <w:r>
        <w:rPr>
          <w:noProof/>
        </w:rPr>
        <w:t>Visual Studio Professional-abonnement, 95</w:t>
      </w:r>
    </w:p>
    <w:p w14:paraId="29B8AE92" w14:textId="77777777" w:rsidR="00BE10F4" w:rsidRDefault="00BE10F4">
      <w:pPr>
        <w:pStyle w:val="Index1"/>
        <w:tabs>
          <w:tab w:val="right" w:pos="5030"/>
        </w:tabs>
        <w:rPr>
          <w:noProof/>
        </w:rPr>
      </w:pPr>
      <w:r>
        <w:rPr>
          <w:noProof/>
        </w:rPr>
        <w:t>Visual Studio Test Professional 2019-abonnement, 38</w:t>
      </w:r>
    </w:p>
    <w:p w14:paraId="2D0DEA96" w14:textId="77777777" w:rsidR="00BE10F4" w:rsidRDefault="00BE10F4">
      <w:pPr>
        <w:pStyle w:val="Index1"/>
        <w:tabs>
          <w:tab w:val="right" w:pos="5030"/>
        </w:tabs>
        <w:rPr>
          <w:noProof/>
        </w:rPr>
      </w:pPr>
      <w:r>
        <w:rPr>
          <w:noProof/>
        </w:rPr>
        <w:t>Visual Studio Test Professional Subscription, 90</w:t>
      </w:r>
    </w:p>
    <w:p w14:paraId="09ED4447" w14:textId="77777777" w:rsidR="00BE10F4" w:rsidRDefault="00BE10F4">
      <w:pPr>
        <w:pStyle w:val="Index1"/>
        <w:tabs>
          <w:tab w:val="right" w:pos="5030"/>
        </w:tabs>
        <w:rPr>
          <w:noProof/>
        </w:rPr>
      </w:pPr>
      <w:r>
        <w:rPr>
          <w:noProof/>
        </w:rPr>
        <w:t>Visual Studio Test Professional-abonnement, 95</w:t>
      </w:r>
    </w:p>
    <w:p w14:paraId="6E610BB7" w14:textId="77777777" w:rsidR="00BE10F4" w:rsidRDefault="00BE10F4">
      <w:pPr>
        <w:pStyle w:val="Index1"/>
        <w:tabs>
          <w:tab w:val="right" w:pos="5030"/>
        </w:tabs>
        <w:rPr>
          <w:noProof/>
        </w:rPr>
      </w:pPr>
      <w:r>
        <w:rPr>
          <w:noProof/>
        </w:rPr>
        <w:t>Window VDA E5, 35</w:t>
      </w:r>
    </w:p>
    <w:p w14:paraId="1C0B66F7" w14:textId="77777777" w:rsidR="00BE10F4" w:rsidRDefault="00BE10F4">
      <w:pPr>
        <w:pStyle w:val="Index1"/>
        <w:tabs>
          <w:tab w:val="right" w:pos="5030"/>
        </w:tabs>
        <w:rPr>
          <w:noProof/>
        </w:rPr>
      </w:pPr>
      <w:r>
        <w:rPr>
          <w:noProof/>
        </w:rPr>
        <w:t>Windows 10, 42</w:t>
      </w:r>
    </w:p>
    <w:p w14:paraId="7C79D264" w14:textId="77777777" w:rsidR="00BE10F4" w:rsidRDefault="00BE10F4">
      <w:pPr>
        <w:pStyle w:val="Index1"/>
        <w:tabs>
          <w:tab w:val="right" w:pos="5030"/>
        </w:tabs>
        <w:rPr>
          <w:noProof/>
        </w:rPr>
      </w:pPr>
      <w:r>
        <w:rPr>
          <w:noProof/>
        </w:rPr>
        <w:t>Windows 10 Education, 41</w:t>
      </w:r>
    </w:p>
    <w:p w14:paraId="68893D2A" w14:textId="77777777" w:rsidR="00BE10F4" w:rsidRDefault="00BE10F4">
      <w:pPr>
        <w:pStyle w:val="Index1"/>
        <w:tabs>
          <w:tab w:val="right" w:pos="5030"/>
        </w:tabs>
        <w:rPr>
          <w:noProof/>
        </w:rPr>
      </w:pPr>
      <w:r>
        <w:rPr>
          <w:noProof/>
        </w:rPr>
        <w:t>Windows 10 Education E3, 41</w:t>
      </w:r>
    </w:p>
    <w:p w14:paraId="73FC5164" w14:textId="77777777" w:rsidR="00BE10F4" w:rsidRDefault="00BE10F4">
      <w:pPr>
        <w:pStyle w:val="Index1"/>
        <w:tabs>
          <w:tab w:val="right" w:pos="5030"/>
        </w:tabs>
        <w:rPr>
          <w:noProof/>
        </w:rPr>
      </w:pPr>
      <w:r>
        <w:rPr>
          <w:noProof/>
        </w:rPr>
        <w:t>Windows 10 Education E5, 35, 41</w:t>
      </w:r>
    </w:p>
    <w:p w14:paraId="31CB6111" w14:textId="77777777" w:rsidR="00BE10F4" w:rsidRDefault="00BE10F4">
      <w:pPr>
        <w:pStyle w:val="Index1"/>
        <w:tabs>
          <w:tab w:val="right" w:pos="5030"/>
        </w:tabs>
        <w:rPr>
          <w:noProof/>
        </w:rPr>
      </w:pPr>
      <w:r>
        <w:rPr>
          <w:noProof/>
        </w:rPr>
        <w:t>Windows 10 Enterprise (per enhet), 41</w:t>
      </w:r>
    </w:p>
    <w:p w14:paraId="625786D7" w14:textId="77777777" w:rsidR="00BE10F4" w:rsidRDefault="00BE10F4">
      <w:pPr>
        <w:pStyle w:val="Index1"/>
        <w:tabs>
          <w:tab w:val="right" w:pos="5030"/>
        </w:tabs>
        <w:rPr>
          <w:noProof/>
        </w:rPr>
      </w:pPr>
      <w:r>
        <w:rPr>
          <w:noProof/>
        </w:rPr>
        <w:t>Windows 10 Enterprise A3, 41</w:t>
      </w:r>
    </w:p>
    <w:p w14:paraId="52DCD2C0" w14:textId="77777777" w:rsidR="00BE10F4" w:rsidRDefault="00BE10F4">
      <w:pPr>
        <w:pStyle w:val="Index1"/>
        <w:tabs>
          <w:tab w:val="right" w:pos="5030"/>
        </w:tabs>
        <w:rPr>
          <w:noProof/>
        </w:rPr>
      </w:pPr>
      <w:r>
        <w:rPr>
          <w:noProof/>
        </w:rPr>
        <w:t>Windows 10 Enterprise A5, 41</w:t>
      </w:r>
    </w:p>
    <w:p w14:paraId="7C8DF81F" w14:textId="77777777" w:rsidR="00BE10F4" w:rsidRDefault="00BE10F4">
      <w:pPr>
        <w:pStyle w:val="Index1"/>
        <w:tabs>
          <w:tab w:val="right" w:pos="5030"/>
        </w:tabs>
        <w:rPr>
          <w:noProof/>
        </w:rPr>
      </w:pPr>
      <w:r>
        <w:rPr>
          <w:noProof/>
        </w:rPr>
        <w:t>Windows 10 Enterprise E3, 41</w:t>
      </w:r>
    </w:p>
    <w:p w14:paraId="6D74BE70" w14:textId="77777777" w:rsidR="00BE10F4" w:rsidRDefault="00BE10F4">
      <w:pPr>
        <w:pStyle w:val="Index1"/>
        <w:tabs>
          <w:tab w:val="right" w:pos="5030"/>
        </w:tabs>
        <w:rPr>
          <w:noProof/>
        </w:rPr>
      </w:pPr>
      <w:r>
        <w:rPr>
          <w:noProof/>
        </w:rPr>
        <w:t>Windows 10 Enterprise E3 From SA, 41</w:t>
      </w:r>
    </w:p>
    <w:p w14:paraId="32BAAE39" w14:textId="77777777" w:rsidR="00BE10F4" w:rsidRDefault="00BE10F4">
      <w:pPr>
        <w:pStyle w:val="Index1"/>
        <w:tabs>
          <w:tab w:val="right" w:pos="5030"/>
        </w:tabs>
        <w:rPr>
          <w:noProof/>
        </w:rPr>
      </w:pPr>
      <w:r>
        <w:rPr>
          <w:noProof/>
        </w:rPr>
        <w:t>Windows 10 Enterprise E3 Per User Add-on (til Enterprise per enhet), 41</w:t>
      </w:r>
    </w:p>
    <w:p w14:paraId="3EBA8AF6" w14:textId="77777777" w:rsidR="00BE10F4" w:rsidRDefault="00BE10F4">
      <w:pPr>
        <w:pStyle w:val="Index1"/>
        <w:tabs>
          <w:tab w:val="right" w:pos="5030"/>
        </w:tabs>
        <w:rPr>
          <w:noProof/>
        </w:rPr>
      </w:pPr>
      <w:r>
        <w:rPr>
          <w:noProof/>
        </w:rPr>
        <w:t>Windows 10 Enterprise E5, 41</w:t>
      </w:r>
    </w:p>
    <w:p w14:paraId="1571D96F" w14:textId="77777777" w:rsidR="00BE10F4" w:rsidRDefault="00BE10F4">
      <w:pPr>
        <w:pStyle w:val="Index1"/>
        <w:tabs>
          <w:tab w:val="right" w:pos="5030"/>
        </w:tabs>
        <w:rPr>
          <w:noProof/>
        </w:rPr>
      </w:pPr>
      <w:r>
        <w:rPr>
          <w:noProof/>
        </w:rPr>
        <w:t>Windows 10 Enterprise E5 From SA, 41</w:t>
      </w:r>
    </w:p>
    <w:p w14:paraId="4BAF378A" w14:textId="77777777" w:rsidR="00BE10F4" w:rsidRDefault="00BE10F4">
      <w:pPr>
        <w:pStyle w:val="Index1"/>
        <w:tabs>
          <w:tab w:val="right" w:pos="5030"/>
        </w:tabs>
        <w:rPr>
          <w:noProof/>
        </w:rPr>
      </w:pPr>
      <w:r>
        <w:rPr>
          <w:noProof/>
        </w:rPr>
        <w:t>Windows 10 Enterprise E5 og A5, 35</w:t>
      </w:r>
    </w:p>
    <w:p w14:paraId="1BF27629" w14:textId="77777777" w:rsidR="00BE10F4" w:rsidRDefault="00BE10F4">
      <w:pPr>
        <w:pStyle w:val="Index1"/>
        <w:tabs>
          <w:tab w:val="right" w:pos="5030"/>
        </w:tabs>
        <w:rPr>
          <w:noProof/>
        </w:rPr>
      </w:pPr>
      <w:r>
        <w:rPr>
          <w:noProof/>
        </w:rPr>
        <w:t>Windows 10 Enterprise E5 Per User Add-on (til Enterprise per enhet) (SL), 41</w:t>
      </w:r>
    </w:p>
    <w:p w14:paraId="3FABD23E" w14:textId="77777777" w:rsidR="00BE10F4" w:rsidRDefault="00BE10F4">
      <w:pPr>
        <w:pStyle w:val="Index1"/>
        <w:tabs>
          <w:tab w:val="right" w:pos="5030"/>
        </w:tabs>
        <w:rPr>
          <w:noProof/>
        </w:rPr>
      </w:pPr>
      <w:r>
        <w:rPr>
          <w:noProof/>
        </w:rPr>
        <w:t>Windows 10 Enterprise LTSC 2016, 42</w:t>
      </w:r>
    </w:p>
    <w:p w14:paraId="3DAD7C13" w14:textId="77777777" w:rsidR="00BE10F4" w:rsidRDefault="00BE10F4">
      <w:pPr>
        <w:pStyle w:val="Index1"/>
        <w:tabs>
          <w:tab w:val="right" w:pos="5030"/>
        </w:tabs>
        <w:rPr>
          <w:noProof/>
        </w:rPr>
      </w:pPr>
      <w:r>
        <w:rPr>
          <w:noProof/>
        </w:rPr>
        <w:t>Windows 10 Enterprise LTSC 2019 (per enhet), 41</w:t>
      </w:r>
    </w:p>
    <w:p w14:paraId="437DBFCA" w14:textId="77777777" w:rsidR="00BE10F4" w:rsidRDefault="00BE10F4">
      <w:pPr>
        <w:pStyle w:val="Index1"/>
        <w:tabs>
          <w:tab w:val="right" w:pos="5030"/>
        </w:tabs>
        <w:rPr>
          <w:noProof/>
        </w:rPr>
      </w:pPr>
      <w:r>
        <w:rPr>
          <w:noProof/>
        </w:rPr>
        <w:t>Windows 10 Home to Pro Right Licensing, 41</w:t>
      </w:r>
    </w:p>
    <w:p w14:paraId="4A338EE2" w14:textId="77777777" w:rsidR="00BE10F4" w:rsidRDefault="00BE10F4">
      <w:pPr>
        <w:pStyle w:val="Index1"/>
        <w:tabs>
          <w:tab w:val="right" w:pos="5030"/>
        </w:tabs>
        <w:rPr>
          <w:noProof/>
        </w:rPr>
      </w:pPr>
      <w:r>
        <w:rPr>
          <w:noProof/>
        </w:rPr>
        <w:t>Windows 10 Home to Pro Upgrade for Microsoft 365 Business Premium, 41</w:t>
      </w:r>
    </w:p>
    <w:p w14:paraId="36FD6086" w14:textId="77777777" w:rsidR="00BE10F4" w:rsidRDefault="00BE10F4">
      <w:pPr>
        <w:pStyle w:val="Index1"/>
        <w:tabs>
          <w:tab w:val="right" w:pos="5030"/>
        </w:tabs>
        <w:rPr>
          <w:noProof/>
        </w:rPr>
      </w:pPr>
      <w:r>
        <w:rPr>
          <w:noProof/>
        </w:rPr>
        <w:t>Windows 10 IoT Enterprise, 43</w:t>
      </w:r>
    </w:p>
    <w:p w14:paraId="316CC827" w14:textId="77777777" w:rsidR="00BE10F4" w:rsidRDefault="00BE10F4">
      <w:pPr>
        <w:pStyle w:val="Index1"/>
        <w:tabs>
          <w:tab w:val="right" w:pos="5030"/>
        </w:tabs>
        <w:rPr>
          <w:noProof/>
        </w:rPr>
      </w:pPr>
      <w:r>
        <w:rPr>
          <w:noProof/>
        </w:rPr>
        <w:t>Windows 10 IoT Enterprise for Retail or Thin Clients, 43</w:t>
      </w:r>
    </w:p>
    <w:p w14:paraId="354740FB" w14:textId="77777777" w:rsidR="00BE10F4" w:rsidRDefault="00BE10F4">
      <w:pPr>
        <w:pStyle w:val="Index1"/>
        <w:tabs>
          <w:tab w:val="right" w:pos="5030"/>
        </w:tabs>
        <w:rPr>
          <w:noProof/>
        </w:rPr>
      </w:pPr>
      <w:r>
        <w:rPr>
          <w:noProof/>
        </w:rPr>
        <w:t>Windows 10 Pro, 41</w:t>
      </w:r>
    </w:p>
    <w:p w14:paraId="0994BB99" w14:textId="77777777" w:rsidR="00BE10F4" w:rsidRDefault="00BE10F4">
      <w:pPr>
        <w:pStyle w:val="Index1"/>
        <w:tabs>
          <w:tab w:val="right" w:pos="5030"/>
        </w:tabs>
        <w:rPr>
          <w:noProof/>
        </w:rPr>
      </w:pPr>
      <w:r>
        <w:rPr>
          <w:noProof/>
        </w:rPr>
        <w:t>Windows 2000 Professional for Embedded Systems, 43</w:t>
      </w:r>
    </w:p>
    <w:p w14:paraId="29ED8AF7" w14:textId="77777777" w:rsidR="00BE10F4" w:rsidRDefault="00BE10F4">
      <w:pPr>
        <w:pStyle w:val="Index1"/>
        <w:tabs>
          <w:tab w:val="right" w:pos="5030"/>
        </w:tabs>
        <w:rPr>
          <w:noProof/>
        </w:rPr>
      </w:pPr>
      <w:r>
        <w:rPr>
          <w:noProof/>
        </w:rPr>
        <w:t>Windows 7, 42</w:t>
      </w:r>
    </w:p>
    <w:p w14:paraId="18F8E9EB" w14:textId="77777777" w:rsidR="00BE10F4" w:rsidRDefault="00BE10F4">
      <w:pPr>
        <w:pStyle w:val="Index1"/>
        <w:tabs>
          <w:tab w:val="right" w:pos="5030"/>
        </w:tabs>
        <w:rPr>
          <w:noProof/>
        </w:rPr>
      </w:pPr>
      <w:r>
        <w:rPr>
          <w:noProof/>
        </w:rPr>
        <w:t>Windows 7 ESU 2020 (per enhet), 42</w:t>
      </w:r>
    </w:p>
    <w:p w14:paraId="20329B17" w14:textId="77777777" w:rsidR="00BE10F4" w:rsidRDefault="00BE10F4">
      <w:pPr>
        <w:pStyle w:val="Index1"/>
        <w:tabs>
          <w:tab w:val="right" w:pos="5030"/>
        </w:tabs>
        <w:rPr>
          <w:noProof/>
        </w:rPr>
      </w:pPr>
      <w:r>
        <w:rPr>
          <w:noProof/>
        </w:rPr>
        <w:t>Windows 7 ESU 2020 for M365 (per enhet), 41</w:t>
      </w:r>
    </w:p>
    <w:p w14:paraId="5074761B" w14:textId="77777777" w:rsidR="00BE10F4" w:rsidRDefault="00BE10F4">
      <w:pPr>
        <w:pStyle w:val="Index1"/>
        <w:tabs>
          <w:tab w:val="right" w:pos="5030"/>
        </w:tabs>
        <w:rPr>
          <w:noProof/>
        </w:rPr>
      </w:pPr>
      <w:r>
        <w:rPr>
          <w:noProof/>
        </w:rPr>
        <w:t>Windows 7 Professional/Ultimate for Embedded Systems, 43</w:t>
      </w:r>
    </w:p>
    <w:p w14:paraId="1EE3BEDB" w14:textId="77777777" w:rsidR="00BE10F4" w:rsidRDefault="00BE10F4">
      <w:pPr>
        <w:pStyle w:val="Index1"/>
        <w:tabs>
          <w:tab w:val="right" w:pos="5030"/>
        </w:tabs>
        <w:rPr>
          <w:noProof/>
        </w:rPr>
      </w:pPr>
      <w:r>
        <w:rPr>
          <w:noProof/>
        </w:rPr>
        <w:t>Windows 8.1 Enterprise Sideloading (per enhet), 41</w:t>
      </w:r>
    </w:p>
    <w:p w14:paraId="221D9141" w14:textId="77777777" w:rsidR="00BE10F4" w:rsidRDefault="00BE10F4">
      <w:pPr>
        <w:pStyle w:val="Index1"/>
        <w:tabs>
          <w:tab w:val="right" w:pos="5030"/>
        </w:tabs>
        <w:rPr>
          <w:noProof/>
        </w:rPr>
      </w:pPr>
      <w:r>
        <w:rPr>
          <w:noProof/>
        </w:rPr>
        <w:t>Windows 8/8.1, 42</w:t>
      </w:r>
    </w:p>
    <w:p w14:paraId="635A3F35" w14:textId="77777777" w:rsidR="00BE10F4" w:rsidRDefault="00BE10F4">
      <w:pPr>
        <w:pStyle w:val="Index1"/>
        <w:tabs>
          <w:tab w:val="right" w:pos="5030"/>
        </w:tabs>
        <w:rPr>
          <w:noProof/>
        </w:rPr>
      </w:pPr>
      <w:r>
        <w:rPr>
          <w:noProof/>
        </w:rPr>
        <w:t>Windows Assistent-abonnement, 46</w:t>
      </w:r>
    </w:p>
    <w:p w14:paraId="1837B0DE" w14:textId="77777777" w:rsidR="00BE10F4" w:rsidRDefault="00BE10F4">
      <w:pPr>
        <w:pStyle w:val="Index1"/>
        <w:tabs>
          <w:tab w:val="right" w:pos="5030"/>
        </w:tabs>
        <w:rPr>
          <w:noProof/>
        </w:rPr>
      </w:pPr>
      <w:r>
        <w:rPr>
          <w:noProof/>
        </w:rPr>
        <w:t>Windows Embedded 8 og 8.1 Industry Retail, 43</w:t>
      </w:r>
    </w:p>
    <w:p w14:paraId="2B88FB9B" w14:textId="77777777" w:rsidR="00BE10F4" w:rsidRDefault="00BE10F4">
      <w:pPr>
        <w:pStyle w:val="Index1"/>
        <w:tabs>
          <w:tab w:val="right" w:pos="5030"/>
        </w:tabs>
        <w:rPr>
          <w:noProof/>
        </w:rPr>
      </w:pPr>
      <w:r>
        <w:rPr>
          <w:noProof/>
        </w:rPr>
        <w:t>Windows Embedded 8 Standard, 43</w:t>
      </w:r>
    </w:p>
    <w:p w14:paraId="412943AC" w14:textId="77777777" w:rsidR="00BE10F4" w:rsidRDefault="00BE10F4">
      <w:pPr>
        <w:pStyle w:val="Index1"/>
        <w:tabs>
          <w:tab w:val="right" w:pos="5030"/>
        </w:tabs>
        <w:rPr>
          <w:noProof/>
        </w:rPr>
      </w:pPr>
      <w:r>
        <w:rPr>
          <w:noProof/>
        </w:rPr>
        <w:t>Windows Embedded 8 Standard Enterprise Kit (100 Pack), 41</w:t>
      </w:r>
    </w:p>
    <w:p w14:paraId="6715F992" w14:textId="77777777" w:rsidR="00BE10F4" w:rsidRDefault="00BE10F4">
      <w:pPr>
        <w:pStyle w:val="Index1"/>
        <w:tabs>
          <w:tab w:val="right" w:pos="5030"/>
        </w:tabs>
        <w:rPr>
          <w:noProof/>
        </w:rPr>
      </w:pPr>
      <w:r>
        <w:rPr>
          <w:noProof/>
        </w:rPr>
        <w:t>Windows Embedded 8.1 Industry, 42</w:t>
      </w:r>
    </w:p>
    <w:p w14:paraId="511438F2" w14:textId="77777777" w:rsidR="00BE10F4" w:rsidRDefault="00BE10F4">
      <w:pPr>
        <w:pStyle w:val="Index1"/>
        <w:tabs>
          <w:tab w:val="right" w:pos="5030"/>
        </w:tabs>
        <w:rPr>
          <w:noProof/>
        </w:rPr>
      </w:pPr>
      <w:r>
        <w:rPr>
          <w:noProof/>
        </w:rPr>
        <w:t>Windows Embedded 8/8.1 Pro, Industry Pro, 43</w:t>
      </w:r>
    </w:p>
    <w:p w14:paraId="0FD96CC4" w14:textId="77777777" w:rsidR="00BE10F4" w:rsidRDefault="00BE10F4">
      <w:pPr>
        <w:pStyle w:val="Index1"/>
        <w:tabs>
          <w:tab w:val="right" w:pos="5030"/>
        </w:tabs>
        <w:rPr>
          <w:noProof/>
        </w:rPr>
      </w:pPr>
      <w:r>
        <w:rPr>
          <w:noProof/>
        </w:rPr>
        <w:t>Windows Embedded for Point of Service, 43</w:t>
      </w:r>
    </w:p>
    <w:p w14:paraId="232E4E4E" w14:textId="77777777" w:rsidR="00BE10F4" w:rsidRDefault="00BE10F4">
      <w:pPr>
        <w:pStyle w:val="Index1"/>
        <w:tabs>
          <w:tab w:val="right" w:pos="5030"/>
        </w:tabs>
        <w:rPr>
          <w:noProof/>
        </w:rPr>
      </w:pPr>
      <w:r>
        <w:rPr>
          <w:noProof/>
        </w:rPr>
        <w:t>Windows Embedded POSReady 2009, 43</w:t>
      </w:r>
    </w:p>
    <w:p w14:paraId="427EDB88" w14:textId="77777777" w:rsidR="00BE10F4" w:rsidRDefault="00BE10F4">
      <w:pPr>
        <w:pStyle w:val="Index1"/>
        <w:tabs>
          <w:tab w:val="right" w:pos="5030"/>
        </w:tabs>
        <w:rPr>
          <w:noProof/>
        </w:rPr>
      </w:pPr>
      <w:r>
        <w:rPr>
          <w:noProof/>
        </w:rPr>
        <w:t>Windows Embedded POSReady 7, 43</w:t>
      </w:r>
    </w:p>
    <w:p w14:paraId="17B8B80A" w14:textId="77777777" w:rsidR="00BE10F4" w:rsidRDefault="00BE10F4">
      <w:pPr>
        <w:pStyle w:val="Index1"/>
        <w:tabs>
          <w:tab w:val="right" w:pos="5030"/>
        </w:tabs>
        <w:rPr>
          <w:noProof/>
        </w:rPr>
      </w:pPr>
      <w:r>
        <w:rPr>
          <w:noProof/>
        </w:rPr>
        <w:t>Windows Embedded POSReady 7 Pro, 43</w:t>
      </w:r>
    </w:p>
    <w:p w14:paraId="247923FD" w14:textId="77777777" w:rsidR="00BE10F4" w:rsidRDefault="00BE10F4">
      <w:pPr>
        <w:pStyle w:val="Index1"/>
        <w:tabs>
          <w:tab w:val="right" w:pos="5030"/>
        </w:tabs>
        <w:rPr>
          <w:noProof/>
        </w:rPr>
      </w:pPr>
      <w:r>
        <w:rPr>
          <w:noProof/>
        </w:rPr>
        <w:t>Windows Embedded Standard 2009, 43</w:t>
      </w:r>
    </w:p>
    <w:p w14:paraId="566657E8" w14:textId="77777777" w:rsidR="00BE10F4" w:rsidRDefault="00BE10F4">
      <w:pPr>
        <w:pStyle w:val="Index1"/>
        <w:tabs>
          <w:tab w:val="right" w:pos="5030"/>
        </w:tabs>
        <w:rPr>
          <w:noProof/>
        </w:rPr>
      </w:pPr>
      <w:r>
        <w:rPr>
          <w:noProof/>
        </w:rPr>
        <w:t>Windows Embedded Standard 7, 43</w:t>
      </w:r>
    </w:p>
    <w:p w14:paraId="2F47458F" w14:textId="77777777" w:rsidR="00BE10F4" w:rsidRDefault="00BE10F4">
      <w:pPr>
        <w:pStyle w:val="Index1"/>
        <w:tabs>
          <w:tab w:val="right" w:pos="5030"/>
        </w:tabs>
        <w:rPr>
          <w:noProof/>
        </w:rPr>
      </w:pPr>
      <w:r>
        <w:rPr>
          <w:noProof/>
        </w:rPr>
        <w:t>Windows HPC Server, 51</w:t>
      </w:r>
    </w:p>
    <w:p w14:paraId="5C445677" w14:textId="77777777" w:rsidR="00BE10F4" w:rsidRDefault="00BE10F4">
      <w:pPr>
        <w:pStyle w:val="Index1"/>
        <w:tabs>
          <w:tab w:val="right" w:pos="5030"/>
        </w:tabs>
        <w:rPr>
          <w:noProof/>
        </w:rPr>
      </w:pPr>
      <w:r>
        <w:rPr>
          <w:noProof/>
        </w:rPr>
        <w:t>Windows MultiPoint Server 2012, 48</w:t>
      </w:r>
    </w:p>
    <w:p w14:paraId="44B5F310" w14:textId="77777777" w:rsidR="00BE10F4" w:rsidRDefault="00BE10F4">
      <w:pPr>
        <w:pStyle w:val="Index1"/>
        <w:tabs>
          <w:tab w:val="right" w:pos="5030"/>
        </w:tabs>
        <w:rPr>
          <w:noProof/>
        </w:rPr>
      </w:pPr>
      <w:r>
        <w:rPr>
          <w:noProof/>
        </w:rPr>
        <w:t>Windows MultiPoint Server 2016 Premium, 48</w:t>
      </w:r>
    </w:p>
    <w:p w14:paraId="133A92DE" w14:textId="77777777" w:rsidR="00BE10F4" w:rsidRDefault="00BE10F4">
      <w:pPr>
        <w:pStyle w:val="Index1"/>
        <w:tabs>
          <w:tab w:val="right" w:pos="5030"/>
        </w:tabs>
        <w:rPr>
          <w:noProof/>
        </w:rPr>
      </w:pPr>
      <w:r>
        <w:rPr>
          <w:noProof/>
        </w:rPr>
        <w:t>Windows Server, 95</w:t>
      </w:r>
    </w:p>
    <w:p w14:paraId="49211142" w14:textId="77777777" w:rsidR="00BE10F4" w:rsidRDefault="00BE10F4">
      <w:pPr>
        <w:pStyle w:val="Index1"/>
        <w:tabs>
          <w:tab w:val="right" w:pos="5030"/>
        </w:tabs>
        <w:rPr>
          <w:noProof/>
        </w:rPr>
      </w:pPr>
      <w:r>
        <w:rPr>
          <w:noProof/>
        </w:rPr>
        <w:t>Windows Server 2016, 49</w:t>
      </w:r>
    </w:p>
    <w:p w14:paraId="149FFD2D" w14:textId="77777777" w:rsidR="00BE10F4" w:rsidRDefault="00BE10F4">
      <w:pPr>
        <w:pStyle w:val="Index1"/>
        <w:tabs>
          <w:tab w:val="right" w:pos="5030"/>
        </w:tabs>
        <w:rPr>
          <w:noProof/>
        </w:rPr>
      </w:pPr>
      <w:r>
        <w:rPr>
          <w:noProof/>
        </w:rPr>
        <w:t>Windows Server 2019 Active Directory Rights Management Services CAL, 48, 49</w:t>
      </w:r>
    </w:p>
    <w:p w14:paraId="58C065E9" w14:textId="77777777" w:rsidR="00BE10F4" w:rsidRDefault="00BE10F4">
      <w:pPr>
        <w:pStyle w:val="Index1"/>
        <w:tabs>
          <w:tab w:val="right" w:pos="5030"/>
        </w:tabs>
        <w:rPr>
          <w:noProof/>
        </w:rPr>
      </w:pPr>
      <w:r>
        <w:rPr>
          <w:noProof/>
        </w:rPr>
        <w:t>Windows Server 2019 Aktive katalogrettigheter forvaltningstjenester ekstern kontakt, 49</w:t>
      </w:r>
    </w:p>
    <w:p w14:paraId="68128F2F" w14:textId="77777777" w:rsidR="00BE10F4" w:rsidRDefault="00BE10F4">
      <w:pPr>
        <w:pStyle w:val="Index1"/>
        <w:tabs>
          <w:tab w:val="right" w:pos="5030"/>
        </w:tabs>
        <w:rPr>
          <w:noProof/>
        </w:rPr>
      </w:pPr>
      <w:r>
        <w:rPr>
          <w:noProof/>
        </w:rPr>
        <w:t>Windows Server 2019 CAL, 48, 49</w:t>
      </w:r>
    </w:p>
    <w:p w14:paraId="2B0BDB5D" w14:textId="77777777" w:rsidR="00BE10F4" w:rsidRDefault="00BE10F4">
      <w:pPr>
        <w:pStyle w:val="Index1"/>
        <w:tabs>
          <w:tab w:val="right" w:pos="5030"/>
        </w:tabs>
        <w:rPr>
          <w:noProof/>
        </w:rPr>
      </w:pPr>
      <w:r>
        <w:rPr>
          <w:noProof/>
        </w:rPr>
        <w:t>Windows Server 2019 Datacenter (16-pakninger med kjernelisenser), 49</w:t>
      </w:r>
    </w:p>
    <w:p w14:paraId="00EB37BC" w14:textId="77777777" w:rsidR="00BE10F4" w:rsidRDefault="00BE10F4">
      <w:pPr>
        <w:pStyle w:val="Index1"/>
        <w:tabs>
          <w:tab w:val="right" w:pos="5030"/>
        </w:tabs>
        <w:rPr>
          <w:noProof/>
        </w:rPr>
      </w:pPr>
      <w:r>
        <w:rPr>
          <w:noProof/>
        </w:rPr>
        <w:t>Windows Server 2019 Datacenter (2-pakninger med kjernelisenser), 49</w:t>
      </w:r>
    </w:p>
    <w:p w14:paraId="5AC5DC92" w14:textId="77777777" w:rsidR="00BE10F4" w:rsidRDefault="00BE10F4">
      <w:pPr>
        <w:pStyle w:val="Index1"/>
        <w:tabs>
          <w:tab w:val="right" w:pos="5030"/>
        </w:tabs>
        <w:rPr>
          <w:noProof/>
        </w:rPr>
      </w:pPr>
      <w:r>
        <w:rPr>
          <w:noProof/>
        </w:rPr>
        <w:t>Windows Server 2019 Ekstern kontakt, 49</w:t>
      </w:r>
    </w:p>
    <w:p w14:paraId="73ABAC7F" w14:textId="77777777" w:rsidR="00BE10F4" w:rsidRDefault="00BE10F4">
      <w:pPr>
        <w:pStyle w:val="Index1"/>
        <w:tabs>
          <w:tab w:val="right" w:pos="5030"/>
        </w:tabs>
        <w:rPr>
          <w:noProof/>
        </w:rPr>
      </w:pPr>
      <w:r>
        <w:rPr>
          <w:noProof/>
        </w:rPr>
        <w:t>Windows Server 2019 Essentials, 49</w:t>
      </w:r>
    </w:p>
    <w:p w14:paraId="1C05792D" w14:textId="77777777" w:rsidR="00BE10F4" w:rsidRDefault="00BE10F4">
      <w:pPr>
        <w:pStyle w:val="Index1"/>
        <w:tabs>
          <w:tab w:val="right" w:pos="5030"/>
        </w:tabs>
        <w:rPr>
          <w:noProof/>
        </w:rPr>
      </w:pPr>
      <w:r>
        <w:rPr>
          <w:noProof/>
        </w:rPr>
        <w:t>Windows Server 2019 Fjernbetjente skrivebordstjenester ekstern kontakt, 49</w:t>
      </w:r>
    </w:p>
    <w:p w14:paraId="190682B3" w14:textId="77777777" w:rsidR="00BE10F4" w:rsidRDefault="00BE10F4">
      <w:pPr>
        <w:pStyle w:val="Index1"/>
        <w:tabs>
          <w:tab w:val="right" w:pos="5030"/>
        </w:tabs>
        <w:rPr>
          <w:noProof/>
        </w:rPr>
      </w:pPr>
      <w:r>
        <w:rPr>
          <w:noProof/>
        </w:rPr>
        <w:t>Windows Server 2019 Remote Desktop Services CAL, 49</w:t>
      </w:r>
    </w:p>
    <w:p w14:paraId="29D0CE37" w14:textId="77777777" w:rsidR="00BE10F4" w:rsidRDefault="00BE10F4">
      <w:pPr>
        <w:pStyle w:val="Index1"/>
        <w:tabs>
          <w:tab w:val="right" w:pos="5030"/>
        </w:tabs>
        <w:rPr>
          <w:noProof/>
        </w:rPr>
      </w:pPr>
      <w:r>
        <w:rPr>
          <w:noProof/>
        </w:rPr>
        <w:t>Windows Server 2019 Standard (16-pakninger med kjernelisenser), 49</w:t>
      </w:r>
    </w:p>
    <w:p w14:paraId="4A83EEDE" w14:textId="77777777" w:rsidR="00BE10F4" w:rsidRDefault="00BE10F4">
      <w:pPr>
        <w:pStyle w:val="Index1"/>
        <w:tabs>
          <w:tab w:val="right" w:pos="5030"/>
        </w:tabs>
        <w:rPr>
          <w:noProof/>
        </w:rPr>
      </w:pPr>
      <w:r>
        <w:rPr>
          <w:noProof/>
        </w:rPr>
        <w:t>Windows Server 2019 Standard (2-pakninger med kjernelisenser), 49</w:t>
      </w:r>
    </w:p>
    <w:p w14:paraId="426FA127" w14:textId="77777777" w:rsidR="00BE10F4" w:rsidRDefault="00BE10F4">
      <w:pPr>
        <w:pStyle w:val="Index1"/>
        <w:tabs>
          <w:tab w:val="right" w:pos="5030"/>
        </w:tabs>
        <w:rPr>
          <w:noProof/>
        </w:rPr>
      </w:pPr>
      <w:r>
        <w:rPr>
          <w:noProof/>
        </w:rPr>
        <w:t>Windows Server Active Directory Rights Management Services CAL, 62</w:t>
      </w:r>
    </w:p>
    <w:p w14:paraId="4F861B3A" w14:textId="77777777" w:rsidR="00BE10F4" w:rsidRDefault="00BE10F4">
      <w:pPr>
        <w:pStyle w:val="Index1"/>
        <w:tabs>
          <w:tab w:val="right" w:pos="5030"/>
        </w:tabs>
        <w:rPr>
          <w:noProof/>
        </w:rPr>
      </w:pPr>
      <w:r>
        <w:rPr>
          <w:noProof/>
        </w:rPr>
        <w:t>Windows Server CAL, 62</w:t>
      </w:r>
    </w:p>
    <w:p w14:paraId="66CF538A" w14:textId="77777777" w:rsidR="00BE10F4" w:rsidRDefault="00BE10F4">
      <w:pPr>
        <w:pStyle w:val="Index1"/>
        <w:tabs>
          <w:tab w:val="right" w:pos="5030"/>
        </w:tabs>
        <w:rPr>
          <w:noProof/>
        </w:rPr>
      </w:pPr>
      <w:r>
        <w:rPr>
          <w:noProof/>
        </w:rPr>
        <w:t>Windows Server Container, 85</w:t>
      </w:r>
    </w:p>
    <w:p w14:paraId="3AC4BC4F" w14:textId="77777777" w:rsidR="00BE10F4" w:rsidRDefault="00BE10F4">
      <w:pPr>
        <w:pStyle w:val="Index1"/>
        <w:tabs>
          <w:tab w:val="right" w:pos="5030"/>
        </w:tabs>
        <w:rPr>
          <w:noProof/>
        </w:rPr>
      </w:pPr>
      <w:r>
        <w:rPr>
          <w:noProof/>
        </w:rPr>
        <w:t>Windows Server Datacenter, 90, 94, 95</w:t>
      </w:r>
    </w:p>
    <w:p w14:paraId="2879011C" w14:textId="77777777" w:rsidR="00BE10F4" w:rsidRDefault="00BE10F4">
      <w:pPr>
        <w:pStyle w:val="Index1"/>
        <w:tabs>
          <w:tab w:val="right" w:pos="5030"/>
        </w:tabs>
        <w:rPr>
          <w:noProof/>
        </w:rPr>
      </w:pPr>
      <w:r>
        <w:rPr>
          <w:noProof/>
        </w:rPr>
        <w:t>Windows Server Datacenter (2-pakninger med kjernelisenser), 19</w:t>
      </w:r>
    </w:p>
    <w:p w14:paraId="452C63EA" w14:textId="77777777" w:rsidR="00BE10F4" w:rsidRDefault="00BE10F4">
      <w:pPr>
        <w:pStyle w:val="Index1"/>
        <w:tabs>
          <w:tab w:val="right" w:pos="5030"/>
        </w:tabs>
        <w:rPr>
          <w:noProof/>
        </w:rPr>
      </w:pPr>
      <w:r>
        <w:rPr>
          <w:noProof/>
        </w:rPr>
        <w:t>Windows Server Enterprise, 51, 90</w:t>
      </w:r>
    </w:p>
    <w:p w14:paraId="5301F28E" w14:textId="77777777" w:rsidR="00BE10F4" w:rsidRDefault="00BE10F4">
      <w:pPr>
        <w:pStyle w:val="Index1"/>
        <w:tabs>
          <w:tab w:val="right" w:pos="5030"/>
        </w:tabs>
        <w:rPr>
          <w:noProof/>
        </w:rPr>
      </w:pPr>
      <w:r>
        <w:rPr>
          <w:noProof/>
        </w:rPr>
        <w:t>Windows Server ESU (Standard og Datacenter), 49</w:t>
      </w:r>
    </w:p>
    <w:p w14:paraId="0CC316AB" w14:textId="77777777" w:rsidR="00BE10F4" w:rsidRDefault="00BE10F4">
      <w:pPr>
        <w:pStyle w:val="Index1"/>
        <w:tabs>
          <w:tab w:val="right" w:pos="5030"/>
        </w:tabs>
        <w:rPr>
          <w:noProof/>
        </w:rPr>
      </w:pPr>
      <w:r>
        <w:rPr>
          <w:noProof/>
        </w:rPr>
        <w:t>Windows Server for Itanium Based Systems, 51</w:t>
      </w:r>
    </w:p>
    <w:p w14:paraId="334952DF" w14:textId="77777777" w:rsidR="00BE10F4" w:rsidRDefault="00BE10F4">
      <w:pPr>
        <w:pStyle w:val="Index1"/>
        <w:tabs>
          <w:tab w:val="right" w:pos="5030"/>
        </w:tabs>
        <w:rPr>
          <w:noProof/>
        </w:rPr>
      </w:pPr>
      <w:r>
        <w:rPr>
          <w:noProof/>
        </w:rPr>
        <w:t>Windows Server HPC Edition, 51</w:t>
      </w:r>
    </w:p>
    <w:p w14:paraId="1EFD0A0F" w14:textId="77777777" w:rsidR="00BE10F4" w:rsidRDefault="00BE10F4">
      <w:pPr>
        <w:pStyle w:val="Index1"/>
        <w:tabs>
          <w:tab w:val="right" w:pos="5030"/>
        </w:tabs>
        <w:rPr>
          <w:noProof/>
        </w:rPr>
      </w:pPr>
      <w:r>
        <w:rPr>
          <w:noProof/>
        </w:rPr>
        <w:t>Windows Server Remote Desktop Services CAL (Bruker), 62</w:t>
      </w:r>
    </w:p>
    <w:p w14:paraId="6C779B24" w14:textId="77777777" w:rsidR="00BE10F4" w:rsidRDefault="00BE10F4">
      <w:pPr>
        <w:pStyle w:val="Index1"/>
        <w:tabs>
          <w:tab w:val="right" w:pos="5030"/>
        </w:tabs>
        <w:rPr>
          <w:noProof/>
        </w:rPr>
      </w:pPr>
      <w:r>
        <w:rPr>
          <w:noProof/>
        </w:rPr>
        <w:t>Windows Server Standard, 90, 94, 95</w:t>
      </w:r>
    </w:p>
    <w:p w14:paraId="4387AF09" w14:textId="77777777" w:rsidR="00BE10F4" w:rsidRDefault="00BE10F4">
      <w:pPr>
        <w:pStyle w:val="Index1"/>
        <w:tabs>
          <w:tab w:val="right" w:pos="5030"/>
        </w:tabs>
        <w:rPr>
          <w:noProof/>
        </w:rPr>
      </w:pPr>
      <w:r>
        <w:rPr>
          <w:noProof/>
        </w:rPr>
        <w:t>Windows Server Standard (2-pakninger med kjernelisenser), 19</w:t>
      </w:r>
    </w:p>
    <w:p w14:paraId="4752C8F5" w14:textId="77777777" w:rsidR="00BE10F4" w:rsidRDefault="00BE10F4">
      <w:pPr>
        <w:pStyle w:val="Index1"/>
        <w:tabs>
          <w:tab w:val="right" w:pos="5030"/>
        </w:tabs>
        <w:rPr>
          <w:noProof/>
        </w:rPr>
      </w:pPr>
      <w:r>
        <w:rPr>
          <w:noProof/>
        </w:rPr>
        <w:t>Windows Server Standard (8-pakning med Kjernelisenser), 62</w:t>
      </w:r>
    </w:p>
    <w:p w14:paraId="4DF42CEE" w14:textId="77777777" w:rsidR="00BE10F4" w:rsidRDefault="00BE10F4">
      <w:pPr>
        <w:pStyle w:val="Index1"/>
        <w:tabs>
          <w:tab w:val="right" w:pos="5030"/>
        </w:tabs>
        <w:rPr>
          <w:noProof/>
        </w:rPr>
      </w:pPr>
      <w:r>
        <w:rPr>
          <w:noProof/>
        </w:rPr>
        <w:t>Windows Small Business Server, 51</w:t>
      </w:r>
    </w:p>
    <w:p w14:paraId="2B6C7CB4" w14:textId="77777777" w:rsidR="00BE10F4" w:rsidRDefault="00BE10F4">
      <w:pPr>
        <w:pStyle w:val="Index1"/>
        <w:tabs>
          <w:tab w:val="right" w:pos="5030"/>
        </w:tabs>
        <w:rPr>
          <w:noProof/>
        </w:rPr>
      </w:pPr>
      <w:r>
        <w:rPr>
          <w:noProof/>
        </w:rPr>
        <w:t>Windows VDA E3, 41</w:t>
      </w:r>
    </w:p>
    <w:p w14:paraId="7BF8E1D9" w14:textId="77777777" w:rsidR="00BE10F4" w:rsidRDefault="00BE10F4">
      <w:pPr>
        <w:pStyle w:val="Index1"/>
        <w:tabs>
          <w:tab w:val="right" w:pos="5030"/>
        </w:tabs>
        <w:rPr>
          <w:noProof/>
        </w:rPr>
      </w:pPr>
      <w:r>
        <w:rPr>
          <w:noProof/>
        </w:rPr>
        <w:t>Windows VDA E5, 41</w:t>
      </w:r>
    </w:p>
    <w:p w14:paraId="15FD4795" w14:textId="77777777" w:rsidR="00BE10F4" w:rsidRDefault="00BE10F4">
      <w:pPr>
        <w:pStyle w:val="Index1"/>
        <w:tabs>
          <w:tab w:val="right" w:pos="5030"/>
        </w:tabs>
        <w:rPr>
          <w:noProof/>
        </w:rPr>
      </w:pPr>
      <w:r>
        <w:rPr>
          <w:noProof/>
        </w:rPr>
        <w:t>Windows VDA per enhet, 41</w:t>
      </w:r>
    </w:p>
    <w:p w14:paraId="30AFDB73" w14:textId="77777777" w:rsidR="00BE10F4" w:rsidRDefault="00BE10F4">
      <w:pPr>
        <w:pStyle w:val="Index1"/>
        <w:tabs>
          <w:tab w:val="right" w:pos="5030"/>
        </w:tabs>
        <w:rPr>
          <w:noProof/>
        </w:rPr>
      </w:pPr>
      <w:r>
        <w:rPr>
          <w:noProof/>
        </w:rPr>
        <w:t>Windows Vista, 42</w:t>
      </w:r>
    </w:p>
    <w:p w14:paraId="658286B8" w14:textId="77777777" w:rsidR="00BE10F4" w:rsidRDefault="00BE10F4">
      <w:pPr>
        <w:pStyle w:val="Index1"/>
        <w:tabs>
          <w:tab w:val="right" w:pos="5030"/>
        </w:tabs>
        <w:rPr>
          <w:noProof/>
        </w:rPr>
      </w:pPr>
      <w:r>
        <w:rPr>
          <w:noProof/>
        </w:rPr>
        <w:t>Windows Vista Business/Ultimate for Embedded Systems, 43</w:t>
      </w:r>
    </w:p>
    <w:p w14:paraId="5B7726AC" w14:textId="77777777" w:rsidR="00BE10F4" w:rsidRDefault="00BE10F4">
      <w:pPr>
        <w:pStyle w:val="Index1"/>
        <w:tabs>
          <w:tab w:val="right" w:pos="5030"/>
        </w:tabs>
        <w:rPr>
          <w:noProof/>
        </w:rPr>
      </w:pPr>
      <w:r>
        <w:rPr>
          <w:noProof/>
        </w:rPr>
        <w:t>Windows XP, 43</w:t>
      </w:r>
    </w:p>
    <w:p w14:paraId="0513688F" w14:textId="77777777" w:rsidR="00BE10F4" w:rsidRDefault="00BE10F4">
      <w:pPr>
        <w:pStyle w:val="Index1"/>
        <w:tabs>
          <w:tab w:val="right" w:pos="5030"/>
        </w:tabs>
        <w:rPr>
          <w:noProof/>
        </w:rPr>
      </w:pPr>
      <w:r>
        <w:rPr>
          <w:noProof/>
        </w:rPr>
        <w:t>Windows XP Embedded, 43</w:t>
      </w:r>
    </w:p>
    <w:p w14:paraId="549EE1C8" w14:textId="77777777" w:rsidR="00BE10F4" w:rsidRDefault="00BE10F4">
      <w:pPr>
        <w:pStyle w:val="Index1"/>
        <w:tabs>
          <w:tab w:val="right" w:pos="5030"/>
        </w:tabs>
        <w:rPr>
          <w:noProof/>
        </w:rPr>
      </w:pPr>
      <w:r>
        <w:rPr>
          <w:noProof/>
        </w:rPr>
        <w:t>Windows XP Professional for Embedded Systems, 43</w:t>
      </w:r>
    </w:p>
    <w:p w14:paraId="6E489975" w14:textId="77777777" w:rsidR="00BE10F4" w:rsidRDefault="00BE10F4">
      <w:pPr>
        <w:pStyle w:val="Index1"/>
        <w:tabs>
          <w:tab w:val="right" w:pos="5030"/>
        </w:tabs>
        <w:rPr>
          <w:noProof/>
        </w:rPr>
      </w:pPr>
      <w:r>
        <w:rPr>
          <w:noProof/>
        </w:rPr>
        <w:t>Word 2019, 22</w:t>
      </w:r>
    </w:p>
    <w:p w14:paraId="72341B9B" w14:textId="77777777" w:rsidR="00BE10F4" w:rsidRDefault="00BE10F4">
      <w:pPr>
        <w:pStyle w:val="Index1"/>
        <w:tabs>
          <w:tab w:val="right" w:pos="5030"/>
        </w:tabs>
        <w:rPr>
          <w:noProof/>
        </w:rPr>
      </w:pPr>
      <w:r>
        <w:rPr>
          <w:noProof/>
        </w:rPr>
        <w:t>Word 2019 for Mac, 24</w:t>
      </w:r>
    </w:p>
    <w:p w14:paraId="5413FE1F" w14:textId="77777777" w:rsidR="00BE10F4" w:rsidRDefault="00BE10F4">
      <w:pPr>
        <w:pStyle w:val="Index1"/>
        <w:tabs>
          <w:tab w:val="right" w:pos="5030"/>
        </w:tabs>
        <w:rPr>
          <w:noProof/>
        </w:rPr>
      </w:pPr>
      <w:r>
        <w:rPr>
          <w:noProof/>
        </w:rPr>
        <w:t>Workplace Analytics, 73</w:t>
      </w:r>
    </w:p>
    <w:p w14:paraId="3A70BAC5" w14:textId="11B9E4E5" w:rsidR="00BE10F4" w:rsidRDefault="00BE10F4">
      <w:pPr>
        <w:pStyle w:val="ProductList-Body"/>
        <w:rPr>
          <w:noProof/>
        </w:rPr>
        <w:sectPr w:rsidR="00BE10F4" w:rsidSect="00BE10F4">
          <w:type w:val="continuous"/>
          <w:pgSz w:w="12240" w:h="15840" w:code="1"/>
          <w:pgMar w:top="1170" w:right="720" w:bottom="720" w:left="720" w:header="432" w:footer="288" w:gutter="0"/>
          <w:cols w:num="2" w:space="720"/>
        </w:sectPr>
      </w:pPr>
    </w:p>
    <w:p w14:paraId="3C52C988" w14:textId="277123A2" w:rsidR="00111B64" w:rsidRDefault="00BE10F4">
      <w:pPr>
        <w:pStyle w:val="ProductList-Body"/>
        <w:sectPr w:rsidR="00111B64" w:rsidSect="00BE10F4">
          <w:type w:val="continuous"/>
          <w:pgSz w:w="12240" w:h="15840" w:code="1"/>
          <w:pgMar w:top="1170" w:right="720" w:bottom="720" w:left="720" w:header="432" w:footer="288" w:gutter="0"/>
          <w:cols w:num="2" w:space="360"/>
        </w:sectPr>
      </w:pPr>
      <w:r>
        <w:fldChar w:fldCharType="end"/>
      </w:r>
    </w:p>
    <w:p w14:paraId="4F0A2D5D" w14:textId="77777777" w:rsidR="00111B64" w:rsidRDefault="00111B64">
      <w:pPr>
        <w:pStyle w:val="ProductList-Body"/>
      </w:pPr>
    </w:p>
    <w:sectPr w:rsidR="00111B64"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E60A44" w14:textId="77777777" w:rsidR="002C0BF8" w:rsidRDefault="00BE10F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567602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402E056"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50DF2"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4DA6D"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CC5572"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F6EC0D"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A8F4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88258"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D5019"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698AA"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B7378"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9A7E5"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AEC35"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49C60"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FD0BD"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7AF88" w14:textId="77777777" w:rsidR="00111B64" w:rsidRDefault="00076A04">
          <w:pPr>
            <w:pStyle w:val="PURFooterText"/>
            <w:jc w:val="center"/>
          </w:pPr>
          <w:hyperlink w:anchor="_Sec844">
            <w:r w:rsidR="00BE10F4">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705AB1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249725"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721D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AD056"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73DC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A8AAF"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C731A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93BA5"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21091"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26C88"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A7FCA"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52EE5"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4B7BF"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9E8D6"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63A6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B4108" w14:textId="77777777" w:rsidR="00111B64" w:rsidRDefault="00076A04">
          <w:pPr>
            <w:pStyle w:val="PURFooterText"/>
            <w:jc w:val="center"/>
          </w:pPr>
          <w:hyperlink w:anchor="_Sec844">
            <w:r w:rsidR="00BE10F4">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64BFD3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5245AB"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475BAF"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502A5"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34504"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B7275"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2E1B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958C8"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5FD8CF"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D4342"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A0E7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91298"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FB0944"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F4A72"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F7E1F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47F97" w14:textId="77777777" w:rsidR="00111B64" w:rsidRDefault="00076A04">
          <w:pPr>
            <w:pStyle w:val="PURFooterText"/>
            <w:jc w:val="center"/>
          </w:pPr>
          <w:hyperlink w:anchor="_Sec844">
            <w:r w:rsidR="00BE10F4">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1BBDBB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2FEC5"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4B59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73C84"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98BE9"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D9626F"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1E84F"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9EA15"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5D0C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6BE53"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06F29"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55F38"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E2D3B1"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FF9CD"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F18C4"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61B9A" w14:textId="77777777" w:rsidR="00111B64" w:rsidRDefault="00076A04">
          <w:pPr>
            <w:pStyle w:val="PURFooterText"/>
            <w:jc w:val="center"/>
          </w:pPr>
          <w:hyperlink w:anchor="_Sec844">
            <w:r w:rsidR="00BE10F4">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6BBA84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8F929"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B74A1"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6436B"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52E52"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2EE071"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55B6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6FED6A"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F3A624"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99A7B"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82DA2"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B8E98"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A48E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B2D57"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74CA2"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39728" w14:textId="77777777" w:rsidR="00111B64" w:rsidRDefault="00076A04">
          <w:pPr>
            <w:pStyle w:val="PURFooterText"/>
            <w:jc w:val="center"/>
          </w:pPr>
          <w:hyperlink w:anchor="_Sec844">
            <w:r w:rsidR="00BE10F4">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357C12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A29A41"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495B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1639A"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6F304"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5EC20"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E02AEA"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B420F"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1E4E9"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77F9C"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749A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18A08"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594EF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72F73"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420D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C1485" w14:textId="77777777" w:rsidR="00111B64" w:rsidRDefault="00076A04">
          <w:pPr>
            <w:pStyle w:val="PURFooterText"/>
            <w:jc w:val="center"/>
          </w:pPr>
          <w:hyperlink w:anchor="_Sec844">
            <w:r w:rsidR="00BE10F4">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5D17F1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DF759"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76C8D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443E4"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D3C7F"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6B697"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7B29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C4997"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FF8C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38AD3B"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AABD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F373E"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76FAB9"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D63B3"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66915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E34D43" w14:textId="77777777" w:rsidR="00111B64" w:rsidRDefault="00076A04">
          <w:pPr>
            <w:pStyle w:val="PURFooterText"/>
            <w:jc w:val="center"/>
          </w:pPr>
          <w:hyperlink w:anchor="_Sec844">
            <w:r w:rsidR="00BE10F4">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32000C2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6FB46"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29541"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64BCF3"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B1840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3D564"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E420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F80B8A"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DF96DB"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B34B6"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20C33"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AD173"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F2093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82DB1"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DA74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684A87" w14:textId="77777777" w:rsidR="00111B64" w:rsidRDefault="00076A04">
          <w:pPr>
            <w:pStyle w:val="PURFooterText"/>
            <w:jc w:val="center"/>
          </w:pPr>
          <w:hyperlink w:anchor="_Sec844">
            <w:r w:rsidR="00BE10F4">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493A85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5685D"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1A9AD"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72F49"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DCA6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AA4D0"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19FC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B2B18"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13275"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953D9"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227F28"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4DFE0"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D4CA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323F98"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E620A"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3FFD6" w14:textId="77777777" w:rsidR="00111B64" w:rsidRDefault="00076A04">
          <w:pPr>
            <w:pStyle w:val="PURFooterText"/>
            <w:jc w:val="center"/>
          </w:pPr>
          <w:hyperlink w:anchor="_Sec844">
            <w:r w:rsidR="00BE10F4">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24B4861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F37DA"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E5B18"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98AB3"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ACCEC"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42FAE"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61E0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A90BE"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F843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01EDA"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C681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2EEFC"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71A35"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522DE"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780A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EF76FC" w14:textId="77777777" w:rsidR="00111B64" w:rsidRDefault="00076A04">
          <w:pPr>
            <w:pStyle w:val="PURFooterText"/>
            <w:jc w:val="center"/>
          </w:pPr>
          <w:hyperlink w:anchor="_Sec844">
            <w:r w:rsidR="00BE10F4">
              <w:rPr>
                <w:color w:val="00467F"/>
                <w:u w:val="single"/>
              </w:rPr>
              <w:t>Innholdsfortegnelse</w:t>
            </w:r>
          </w:hyperlink>
        </w:p>
      </w:tc>
    </w:tr>
  </w:tbl>
  <w:p w14:paraId="3C896425" w14:textId="77777777" w:rsidR="00111B64" w:rsidRDefault="00111B6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111B64" w14:paraId="5143D7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044E5" w14:textId="77777777" w:rsidR="00111B64" w:rsidRDefault="00076A04">
          <w:pPr>
            <w:pStyle w:val="PURFooterText"/>
            <w:jc w:val="center"/>
          </w:pPr>
          <w:hyperlink w:anchor="_Sec842">
            <w:r w:rsidR="00BE10F4">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FC1BD"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81A25" w14:textId="77777777" w:rsidR="00111B64" w:rsidRDefault="00076A04">
          <w:pPr>
            <w:pStyle w:val="PURFooterText"/>
            <w:jc w:val="center"/>
          </w:pPr>
          <w:hyperlink w:anchor="_Sec531">
            <w:r w:rsidR="00BE10F4">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2FD6E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54577A" w14:textId="77777777" w:rsidR="00111B64" w:rsidRDefault="00076A04">
          <w:pPr>
            <w:pStyle w:val="PURFooterText"/>
            <w:jc w:val="center"/>
          </w:pPr>
          <w:hyperlink w:anchor="_Sec536">
            <w:r w:rsidR="00BE10F4">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CAB0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29FEDD" w14:textId="77777777" w:rsidR="00111B64" w:rsidRDefault="00076A04">
          <w:pPr>
            <w:pStyle w:val="PURFooterText"/>
            <w:jc w:val="center"/>
          </w:pPr>
          <w:hyperlink w:anchor="_Sec547">
            <w:r w:rsidR="00BE10F4">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233D86"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C2455" w14:textId="77777777" w:rsidR="00111B64" w:rsidRDefault="00076A04">
          <w:pPr>
            <w:pStyle w:val="PURFooterText"/>
            <w:jc w:val="center"/>
          </w:pPr>
          <w:hyperlink w:anchor="_Sec548">
            <w:r w:rsidR="00BE10F4">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AA505"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9B058" w14:textId="77777777" w:rsidR="00111B64" w:rsidRDefault="00076A04">
          <w:pPr>
            <w:pStyle w:val="PURFooterText"/>
            <w:jc w:val="center"/>
          </w:pPr>
          <w:hyperlink w:anchor="_Sec549">
            <w:r w:rsidR="00BE10F4">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EFFCE"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84187" w14:textId="77777777" w:rsidR="00111B64" w:rsidRDefault="00076A04">
          <w:pPr>
            <w:pStyle w:val="PURFooterText"/>
            <w:jc w:val="center"/>
          </w:pPr>
          <w:hyperlink w:anchor="_Sec591">
            <w:r w:rsidR="00BE10F4">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69AA7" w14:textId="77777777" w:rsidR="00111B64" w:rsidRDefault="00111B6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E7E4DD" w14:textId="77777777" w:rsidR="00111B64" w:rsidRDefault="00076A04">
          <w:pPr>
            <w:pStyle w:val="PURFooterText"/>
            <w:jc w:val="center"/>
          </w:pPr>
          <w:hyperlink w:anchor="_Sec844">
            <w:r w:rsidR="00BE10F4">
              <w:rPr>
                <w:color w:val="00467F"/>
                <w:u w:val="single"/>
              </w:rPr>
              <w:t>Innholdsfortegnelse</w:t>
            </w:r>
          </w:hyperlink>
        </w:p>
      </w:tc>
    </w:tr>
  </w:tbl>
  <w:p w14:paraId="32A4263C" w14:textId="77777777" w:rsidR="00111B64" w:rsidRDefault="00111B6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528B4210" w14:textId="77777777">
      <w:tc>
        <w:tcPr>
          <w:tcW w:w="8560" w:type="dxa"/>
        </w:tcPr>
        <w:p w14:paraId="6B7B498A" w14:textId="77777777" w:rsidR="00111B64" w:rsidRDefault="00BE10F4">
          <w:pPr>
            <w:pStyle w:val="PURHeaderText"/>
          </w:pPr>
          <w:r>
            <w:t>Produktvilkår for Volumlisensiering fra Microsoft (norsk, oktober 2020)</w:t>
          </w:r>
        </w:p>
      </w:tc>
      <w:tc>
        <w:tcPr>
          <w:tcW w:w="3680" w:type="dxa"/>
        </w:tcPr>
        <w:p w14:paraId="73C11D3A"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072A4D58" w14:textId="77777777">
      <w:tc>
        <w:tcPr>
          <w:tcW w:w="8560" w:type="dxa"/>
        </w:tcPr>
        <w:p w14:paraId="6DE19240" w14:textId="77777777" w:rsidR="00111B64" w:rsidRDefault="00BE10F4">
          <w:pPr>
            <w:pStyle w:val="PURHeaderText"/>
          </w:pPr>
          <w:r>
            <w:t>Produktvilkår for Volumlisensiering fra Microsoft (norsk, oktober 2020)</w:t>
          </w:r>
        </w:p>
      </w:tc>
      <w:tc>
        <w:tcPr>
          <w:tcW w:w="3680" w:type="dxa"/>
        </w:tcPr>
        <w:p w14:paraId="01B490F9"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214A741B" w14:textId="77777777">
      <w:tc>
        <w:tcPr>
          <w:tcW w:w="8560" w:type="dxa"/>
        </w:tcPr>
        <w:p w14:paraId="14C6D9BF" w14:textId="77777777" w:rsidR="00111B64" w:rsidRDefault="00BE10F4">
          <w:pPr>
            <w:pStyle w:val="PURHeaderText"/>
          </w:pPr>
          <w:r>
            <w:t>Produktvilkår for Volumlisensiering fra Microsoft (norsk, oktober 2020)</w:t>
          </w:r>
        </w:p>
      </w:tc>
      <w:tc>
        <w:tcPr>
          <w:tcW w:w="3680" w:type="dxa"/>
        </w:tcPr>
        <w:p w14:paraId="2B9C2BD6"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598AF396" w14:textId="77777777">
      <w:tc>
        <w:tcPr>
          <w:tcW w:w="8560" w:type="dxa"/>
        </w:tcPr>
        <w:p w14:paraId="01D3D9BF" w14:textId="77777777" w:rsidR="00111B64" w:rsidRDefault="00BE10F4">
          <w:pPr>
            <w:pStyle w:val="PURHeaderText"/>
          </w:pPr>
          <w:r>
            <w:t>Produktvilkår for Volumlisensiering fra Microsoft (norsk, oktober 2020)</w:t>
          </w:r>
        </w:p>
      </w:tc>
      <w:tc>
        <w:tcPr>
          <w:tcW w:w="3680" w:type="dxa"/>
        </w:tcPr>
        <w:p w14:paraId="37552C22"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2205C2A3" w14:textId="77777777">
      <w:tc>
        <w:tcPr>
          <w:tcW w:w="8560" w:type="dxa"/>
        </w:tcPr>
        <w:p w14:paraId="4B59BD53" w14:textId="77777777" w:rsidR="00111B64" w:rsidRDefault="00BE10F4">
          <w:pPr>
            <w:pStyle w:val="PURHeaderText"/>
          </w:pPr>
          <w:r>
            <w:t>Produktvilkår for Volumlisensiering fra Microsoft (norsk, oktober 2020)</w:t>
          </w:r>
        </w:p>
      </w:tc>
      <w:tc>
        <w:tcPr>
          <w:tcW w:w="3680" w:type="dxa"/>
        </w:tcPr>
        <w:p w14:paraId="4CC0F863"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4BA1052E" w14:textId="77777777">
      <w:tc>
        <w:tcPr>
          <w:tcW w:w="8560" w:type="dxa"/>
        </w:tcPr>
        <w:p w14:paraId="5DBF2705" w14:textId="77777777" w:rsidR="00111B64" w:rsidRDefault="00BE10F4">
          <w:pPr>
            <w:pStyle w:val="PURHeaderText"/>
          </w:pPr>
          <w:r>
            <w:t>Produktvilkår for Volumlisensiering fra Microsoft (norsk, oktober 2020)</w:t>
          </w:r>
        </w:p>
      </w:tc>
      <w:tc>
        <w:tcPr>
          <w:tcW w:w="3680" w:type="dxa"/>
        </w:tcPr>
        <w:p w14:paraId="0948DF09"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5BE0703F" w14:textId="77777777">
      <w:tc>
        <w:tcPr>
          <w:tcW w:w="8560" w:type="dxa"/>
        </w:tcPr>
        <w:p w14:paraId="49ED88FB" w14:textId="77777777" w:rsidR="00111B64" w:rsidRDefault="00BE10F4">
          <w:pPr>
            <w:pStyle w:val="PURHeaderText"/>
          </w:pPr>
          <w:r>
            <w:t>Produktvilkår for Volumlisensiering fra Microsoft (norsk, oktober 2020)</w:t>
          </w:r>
        </w:p>
      </w:tc>
      <w:tc>
        <w:tcPr>
          <w:tcW w:w="3680" w:type="dxa"/>
        </w:tcPr>
        <w:p w14:paraId="38ACE52B"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63E5612B" w14:textId="77777777">
      <w:tc>
        <w:tcPr>
          <w:tcW w:w="8560" w:type="dxa"/>
        </w:tcPr>
        <w:p w14:paraId="22A989B1" w14:textId="77777777" w:rsidR="00111B64" w:rsidRDefault="00BE10F4">
          <w:pPr>
            <w:pStyle w:val="PURHeaderText"/>
          </w:pPr>
          <w:r>
            <w:t>Produktvilkår for Volumlisensiering fra Microsoft (norsk, oktober 2020)</w:t>
          </w:r>
        </w:p>
      </w:tc>
      <w:tc>
        <w:tcPr>
          <w:tcW w:w="3680" w:type="dxa"/>
        </w:tcPr>
        <w:p w14:paraId="5D1403DF"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165C01EE" w14:textId="77777777">
      <w:tc>
        <w:tcPr>
          <w:tcW w:w="8560" w:type="dxa"/>
        </w:tcPr>
        <w:p w14:paraId="02C055FE" w14:textId="77777777" w:rsidR="00111B64" w:rsidRDefault="00BE10F4">
          <w:pPr>
            <w:pStyle w:val="PURHeaderText"/>
          </w:pPr>
          <w:r>
            <w:t>Produktvilkår for Volumlisensiering fra Microsoft (norsk, oktober 2020)</w:t>
          </w:r>
        </w:p>
      </w:tc>
      <w:tc>
        <w:tcPr>
          <w:tcW w:w="3680" w:type="dxa"/>
        </w:tcPr>
        <w:p w14:paraId="27AF97B7"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27EC820E" w14:textId="77777777">
      <w:tc>
        <w:tcPr>
          <w:tcW w:w="8560" w:type="dxa"/>
        </w:tcPr>
        <w:p w14:paraId="5604F89F" w14:textId="77777777" w:rsidR="00111B64" w:rsidRDefault="00BE10F4">
          <w:pPr>
            <w:pStyle w:val="PURHeaderText"/>
          </w:pPr>
          <w:r>
            <w:t>Produktvilkår for Volumlisensiering fra Microsoft (norsk, oktober 2020)</w:t>
          </w:r>
        </w:p>
      </w:tc>
      <w:tc>
        <w:tcPr>
          <w:tcW w:w="3680" w:type="dxa"/>
        </w:tcPr>
        <w:p w14:paraId="17C2D184"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4"/>
      <w:gridCol w:w="3292"/>
    </w:tblGrid>
    <w:tr w:rsidR="00111B64" w14:paraId="2286F427" w14:textId="77777777">
      <w:tc>
        <w:tcPr>
          <w:tcW w:w="8560" w:type="dxa"/>
        </w:tcPr>
        <w:p w14:paraId="78BE001F" w14:textId="77777777" w:rsidR="00111B64" w:rsidRDefault="00BE10F4">
          <w:pPr>
            <w:pStyle w:val="PURHeaderText"/>
          </w:pPr>
          <w:r>
            <w:t>Produktvilkår for Volumlisensiering fra Microsoft (norsk, oktober 2020)</w:t>
          </w:r>
        </w:p>
      </w:tc>
      <w:tc>
        <w:tcPr>
          <w:tcW w:w="3680" w:type="dxa"/>
        </w:tcPr>
        <w:p w14:paraId="2C17A7A3" w14:textId="77777777" w:rsidR="00111B64" w:rsidRDefault="00BE10F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811291"/>
    <w:multiLevelType w:val="multilevel"/>
    <w:tmpl w:val="FA6A5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80904"/>
    <w:multiLevelType w:val="multilevel"/>
    <w:tmpl w:val="09429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83A5E"/>
    <w:multiLevelType w:val="multilevel"/>
    <w:tmpl w:val="B56216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352FE7"/>
    <w:multiLevelType w:val="multilevel"/>
    <w:tmpl w:val="FE1E6C7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1B2C4B"/>
    <w:multiLevelType w:val="multilevel"/>
    <w:tmpl w:val="0FB8663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9877F1"/>
    <w:multiLevelType w:val="multilevel"/>
    <w:tmpl w:val="5E148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61721A"/>
    <w:multiLevelType w:val="multilevel"/>
    <w:tmpl w:val="27D0D2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9A68AA"/>
    <w:multiLevelType w:val="multilevel"/>
    <w:tmpl w:val="339A05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225A3A"/>
    <w:multiLevelType w:val="multilevel"/>
    <w:tmpl w:val="4162A4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445510"/>
    <w:multiLevelType w:val="multilevel"/>
    <w:tmpl w:val="05C0D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FE480D"/>
    <w:multiLevelType w:val="multilevel"/>
    <w:tmpl w:val="CB9495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82508C"/>
    <w:multiLevelType w:val="multilevel"/>
    <w:tmpl w:val="8F2402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101C1F"/>
    <w:multiLevelType w:val="multilevel"/>
    <w:tmpl w:val="20A6D6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3664DB"/>
    <w:multiLevelType w:val="multilevel"/>
    <w:tmpl w:val="E1F04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FA420A"/>
    <w:multiLevelType w:val="multilevel"/>
    <w:tmpl w:val="8AAEBF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CA5B4D"/>
    <w:multiLevelType w:val="multilevel"/>
    <w:tmpl w:val="9F002F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ED6E1D"/>
    <w:multiLevelType w:val="multilevel"/>
    <w:tmpl w:val="1722D6B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0107D2"/>
    <w:multiLevelType w:val="multilevel"/>
    <w:tmpl w:val="510A4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52E2D79"/>
    <w:multiLevelType w:val="multilevel"/>
    <w:tmpl w:val="79F063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1F3286"/>
    <w:multiLevelType w:val="multilevel"/>
    <w:tmpl w:val="E9C26C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7C05DEC"/>
    <w:multiLevelType w:val="multilevel"/>
    <w:tmpl w:val="D83270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3C2ECE"/>
    <w:multiLevelType w:val="multilevel"/>
    <w:tmpl w:val="91A25F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E838B6"/>
    <w:multiLevelType w:val="multilevel"/>
    <w:tmpl w:val="CA361C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510F39"/>
    <w:multiLevelType w:val="multilevel"/>
    <w:tmpl w:val="44E473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C720A49"/>
    <w:multiLevelType w:val="multilevel"/>
    <w:tmpl w:val="70F4B5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DE040DC"/>
    <w:multiLevelType w:val="multilevel"/>
    <w:tmpl w:val="EC4239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1F011B7C"/>
    <w:multiLevelType w:val="multilevel"/>
    <w:tmpl w:val="25B84A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1F6F17C1"/>
    <w:multiLevelType w:val="multilevel"/>
    <w:tmpl w:val="D80031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FD153CB"/>
    <w:multiLevelType w:val="multilevel"/>
    <w:tmpl w:val="9E42F9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0E524A4"/>
    <w:multiLevelType w:val="multilevel"/>
    <w:tmpl w:val="C978A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17778EA"/>
    <w:multiLevelType w:val="multilevel"/>
    <w:tmpl w:val="DC180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21D6B21"/>
    <w:multiLevelType w:val="multilevel"/>
    <w:tmpl w:val="19C4D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30A7588"/>
    <w:multiLevelType w:val="multilevel"/>
    <w:tmpl w:val="811ECC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3E953B6"/>
    <w:multiLevelType w:val="multilevel"/>
    <w:tmpl w:val="81587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5C820D1"/>
    <w:multiLevelType w:val="multilevel"/>
    <w:tmpl w:val="71902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6251481"/>
    <w:multiLevelType w:val="multilevel"/>
    <w:tmpl w:val="AF62E9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93E705C"/>
    <w:multiLevelType w:val="multilevel"/>
    <w:tmpl w:val="8066363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EC625B7"/>
    <w:multiLevelType w:val="multilevel"/>
    <w:tmpl w:val="4912AD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2F4235AC"/>
    <w:multiLevelType w:val="multilevel"/>
    <w:tmpl w:val="89F2B4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0304CAF"/>
    <w:multiLevelType w:val="multilevel"/>
    <w:tmpl w:val="10B09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1084EC4"/>
    <w:multiLevelType w:val="multilevel"/>
    <w:tmpl w:val="07966E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18164F4"/>
    <w:multiLevelType w:val="multilevel"/>
    <w:tmpl w:val="6CE6458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59E322C"/>
    <w:multiLevelType w:val="multilevel"/>
    <w:tmpl w:val="F4F26D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EB7BDF"/>
    <w:multiLevelType w:val="multilevel"/>
    <w:tmpl w:val="DEEA3D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BB30FBA"/>
    <w:multiLevelType w:val="multilevel"/>
    <w:tmpl w:val="F40E86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BE04596"/>
    <w:multiLevelType w:val="multilevel"/>
    <w:tmpl w:val="8482D15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F15465E"/>
    <w:multiLevelType w:val="multilevel"/>
    <w:tmpl w:val="87404C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DA5FAC"/>
    <w:multiLevelType w:val="multilevel"/>
    <w:tmpl w:val="307EB2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1DE17EE"/>
    <w:multiLevelType w:val="multilevel"/>
    <w:tmpl w:val="8CC630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2D93D37"/>
    <w:multiLevelType w:val="multilevel"/>
    <w:tmpl w:val="362C9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40D626A"/>
    <w:multiLevelType w:val="multilevel"/>
    <w:tmpl w:val="75C444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88229C"/>
    <w:multiLevelType w:val="multilevel"/>
    <w:tmpl w:val="DD42F1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8192D69"/>
    <w:multiLevelType w:val="multilevel"/>
    <w:tmpl w:val="A6E89C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B3A2BFB"/>
    <w:multiLevelType w:val="multilevel"/>
    <w:tmpl w:val="FFF279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E1535D4"/>
    <w:multiLevelType w:val="multilevel"/>
    <w:tmpl w:val="85D25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E961260"/>
    <w:multiLevelType w:val="multilevel"/>
    <w:tmpl w:val="34167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F59410F"/>
    <w:multiLevelType w:val="multilevel"/>
    <w:tmpl w:val="582CFC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F6A6282"/>
    <w:multiLevelType w:val="multilevel"/>
    <w:tmpl w:val="C7CEA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35B10FC"/>
    <w:multiLevelType w:val="multilevel"/>
    <w:tmpl w:val="8D92B1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47A0A26"/>
    <w:multiLevelType w:val="multilevel"/>
    <w:tmpl w:val="270C4E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2D33BD"/>
    <w:multiLevelType w:val="multilevel"/>
    <w:tmpl w:val="11C05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8B3041E"/>
    <w:multiLevelType w:val="multilevel"/>
    <w:tmpl w:val="34E8365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1956E7"/>
    <w:multiLevelType w:val="multilevel"/>
    <w:tmpl w:val="4240E2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9F305EA"/>
    <w:multiLevelType w:val="multilevel"/>
    <w:tmpl w:val="3690B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B8C59B1"/>
    <w:multiLevelType w:val="multilevel"/>
    <w:tmpl w:val="658E71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CF152A5"/>
    <w:multiLevelType w:val="multilevel"/>
    <w:tmpl w:val="A2D0B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274E06"/>
    <w:multiLevelType w:val="multilevel"/>
    <w:tmpl w:val="EB666D0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E900B8D"/>
    <w:multiLevelType w:val="multilevel"/>
    <w:tmpl w:val="8EC456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EFD482D"/>
    <w:multiLevelType w:val="multilevel"/>
    <w:tmpl w:val="3DFA31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5510F41"/>
    <w:multiLevelType w:val="multilevel"/>
    <w:tmpl w:val="B9348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5A006D"/>
    <w:multiLevelType w:val="multilevel"/>
    <w:tmpl w:val="116221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60931D7"/>
    <w:multiLevelType w:val="multilevel"/>
    <w:tmpl w:val="9AE836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505F7C"/>
    <w:multiLevelType w:val="multilevel"/>
    <w:tmpl w:val="DAE66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CB48A6"/>
    <w:multiLevelType w:val="multilevel"/>
    <w:tmpl w:val="98488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450E04"/>
    <w:multiLevelType w:val="multilevel"/>
    <w:tmpl w:val="D8A02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D6151B"/>
    <w:multiLevelType w:val="multilevel"/>
    <w:tmpl w:val="A5D2FA1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8E43580"/>
    <w:multiLevelType w:val="multilevel"/>
    <w:tmpl w:val="3D204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96D3DC7"/>
    <w:multiLevelType w:val="multilevel"/>
    <w:tmpl w:val="993E6D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F7A65B0"/>
    <w:multiLevelType w:val="multilevel"/>
    <w:tmpl w:val="DAA80D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456570"/>
    <w:multiLevelType w:val="multilevel"/>
    <w:tmpl w:val="7264FF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1441552"/>
    <w:multiLevelType w:val="multilevel"/>
    <w:tmpl w:val="2B9E9C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3001EEC"/>
    <w:multiLevelType w:val="multilevel"/>
    <w:tmpl w:val="D4E267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3333A03"/>
    <w:multiLevelType w:val="multilevel"/>
    <w:tmpl w:val="7ACC49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0F7DBC"/>
    <w:multiLevelType w:val="multilevel"/>
    <w:tmpl w:val="EB5AA0B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F3723D"/>
    <w:multiLevelType w:val="multilevel"/>
    <w:tmpl w:val="C1CAFF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C50122"/>
    <w:multiLevelType w:val="multilevel"/>
    <w:tmpl w:val="2FC4D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3"/>
  </w:num>
  <w:num w:numId="3">
    <w:abstractNumId w:val="6"/>
  </w:num>
  <w:num w:numId="4">
    <w:abstractNumId w:val="9"/>
  </w:num>
  <w:num w:numId="5">
    <w:abstractNumId w:val="71"/>
  </w:num>
  <w:num w:numId="6">
    <w:abstractNumId w:val="5"/>
  </w:num>
  <w:num w:numId="7">
    <w:abstractNumId w:val="87"/>
  </w:num>
  <w:num w:numId="8">
    <w:abstractNumId w:val="57"/>
  </w:num>
  <w:num w:numId="9">
    <w:abstractNumId w:val="55"/>
  </w:num>
  <w:num w:numId="10">
    <w:abstractNumId w:val="24"/>
  </w:num>
  <w:num w:numId="11">
    <w:abstractNumId w:val="10"/>
  </w:num>
  <w:num w:numId="12">
    <w:abstractNumId w:val="49"/>
  </w:num>
  <w:num w:numId="13">
    <w:abstractNumId w:val="33"/>
  </w:num>
  <w:num w:numId="14">
    <w:abstractNumId w:val="27"/>
  </w:num>
  <w:num w:numId="15">
    <w:abstractNumId w:val="73"/>
  </w:num>
  <w:num w:numId="16">
    <w:abstractNumId w:val="32"/>
  </w:num>
  <w:num w:numId="17">
    <w:abstractNumId w:val="62"/>
  </w:num>
  <w:num w:numId="18">
    <w:abstractNumId w:val="84"/>
  </w:num>
  <w:num w:numId="19">
    <w:abstractNumId w:val="18"/>
  </w:num>
  <w:num w:numId="20">
    <w:abstractNumId w:val="12"/>
  </w:num>
  <w:num w:numId="21">
    <w:abstractNumId w:val="8"/>
  </w:num>
  <w:num w:numId="22">
    <w:abstractNumId w:val="15"/>
  </w:num>
  <w:num w:numId="23">
    <w:abstractNumId w:val="40"/>
  </w:num>
  <w:num w:numId="24">
    <w:abstractNumId w:val="1"/>
  </w:num>
  <w:num w:numId="25">
    <w:abstractNumId w:val="70"/>
  </w:num>
  <w:num w:numId="26">
    <w:abstractNumId w:val="19"/>
  </w:num>
  <w:num w:numId="27">
    <w:abstractNumId w:val="11"/>
  </w:num>
  <w:num w:numId="28">
    <w:abstractNumId w:val="38"/>
  </w:num>
  <w:num w:numId="29">
    <w:abstractNumId w:val="28"/>
  </w:num>
  <w:num w:numId="30">
    <w:abstractNumId w:val="74"/>
  </w:num>
  <w:num w:numId="31">
    <w:abstractNumId w:val="30"/>
  </w:num>
  <w:num w:numId="32">
    <w:abstractNumId w:val="60"/>
  </w:num>
  <w:num w:numId="33">
    <w:abstractNumId w:val="7"/>
  </w:num>
  <w:num w:numId="34">
    <w:abstractNumId w:val="26"/>
  </w:num>
  <w:num w:numId="35">
    <w:abstractNumId w:val="20"/>
  </w:num>
  <w:num w:numId="36">
    <w:abstractNumId w:val="2"/>
  </w:num>
  <w:num w:numId="37">
    <w:abstractNumId w:val="22"/>
  </w:num>
  <w:num w:numId="38">
    <w:abstractNumId w:val="25"/>
  </w:num>
  <w:num w:numId="39">
    <w:abstractNumId w:val="83"/>
  </w:num>
  <w:num w:numId="40">
    <w:abstractNumId w:val="17"/>
  </w:num>
  <w:num w:numId="41">
    <w:abstractNumId w:val="29"/>
  </w:num>
  <w:num w:numId="42">
    <w:abstractNumId w:val="52"/>
  </w:num>
  <w:num w:numId="43">
    <w:abstractNumId w:val="80"/>
  </w:num>
  <w:num w:numId="44">
    <w:abstractNumId w:val="81"/>
  </w:num>
  <w:num w:numId="45">
    <w:abstractNumId w:val="42"/>
  </w:num>
  <w:num w:numId="46">
    <w:abstractNumId w:val="44"/>
  </w:num>
  <w:num w:numId="47">
    <w:abstractNumId w:val="34"/>
  </w:num>
  <w:num w:numId="48">
    <w:abstractNumId w:val="31"/>
  </w:num>
  <w:num w:numId="49">
    <w:abstractNumId w:val="76"/>
  </w:num>
  <w:num w:numId="50">
    <w:abstractNumId w:val="4"/>
  </w:num>
  <w:num w:numId="51">
    <w:abstractNumId w:val="37"/>
  </w:num>
  <w:num w:numId="52">
    <w:abstractNumId w:val="0"/>
  </w:num>
  <w:num w:numId="53">
    <w:abstractNumId w:val="46"/>
  </w:num>
  <w:num w:numId="54">
    <w:abstractNumId w:val="86"/>
  </w:num>
  <w:num w:numId="55">
    <w:abstractNumId w:val="35"/>
  </w:num>
  <w:num w:numId="56">
    <w:abstractNumId w:val="67"/>
  </w:num>
  <w:num w:numId="57">
    <w:abstractNumId w:val="21"/>
  </w:num>
  <w:num w:numId="58">
    <w:abstractNumId w:val="65"/>
  </w:num>
  <w:num w:numId="59">
    <w:abstractNumId w:val="50"/>
  </w:num>
  <w:num w:numId="60">
    <w:abstractNumId w:val="54"/>
  </w:num>
  <w:num w:numId="61">
    <w:abstractNumId w:val="78"/>
  </w:num>
  <w:num w:numId="62">
    <w:abstractNumId w:val="43"/>
  </w:num>
  <w:num w:numId="63">
    <w:abstractNumId w:val="66"/>
  </w:num>
  <w:num w:numId="64">
    <w:abstractNumId w:val="39"/>
  </w:num>
  <w:num w:numId="65">
    <w:abstractNumId w:val="68"/>
  </w:num>
  <w:num w:numId="66">
    <w:abstractNumId w:val="79"/>
  </w:num>
  <w:num w:numId="67">
    <w:abstractNumId w:val="51"/>
  </w:num>
  <w:num w:numId="68">
    <w:abstractNumId w:val="59"/>
  </w:num>
  <w:num w:numId="69">
    <w:abstractNumId w:val="69"/>
  </w:num>
  <w:num w:numId="70">
    <w:abstractNumId w:val="64"/>
  </w:num>
  <w:num w:numId="71">
    <w:abstractNumId w:val="41"/>
  </w:num>
  <w:num w:numId="72">
    <w:abstractNumId w:val="61"/>
  </w:num>
  <w:num w:numId="73">
    <w:abstractNumId w:val="48"/>
  </w:num>
  <w:num w:numId="74">
    <w:abstractNumId w:val="63"/>
  </w:num>
  <w:num w:numId="75">
    <w:abstractNumId w:val="23"/>
  </w:num>
  <w:num w:numId="76">
    <w:abstractNumId w:val="72"/>
  </w:num>
  <w:num w:numId="77">
    <w:abstractNumId w:val="47"/>
  </w:num>
  <w:num w:numId="78">
    <w:abstractNumId w:val="85"/>
  </w:num>
  <w:num w:numId="79">
    <w:abstractNumId w:val="16"/>
  </w:num>
  <w:num w:numId="80">
    <w:abstractNumId w:val="3"/>
  </w:num>
  <w:num w:numId="81">
    <w:abstractNumId w:val="36"/>
  </w:num>
  <w:num w:numId="82">
    <w:abstractNumId w:val="58"/>
  </w:num>
  <w:num w:numId="83">
    <w:abstractNumId w:val="77"/>
  </w:num>
  <w:num w:numId="84">
    <w:abstractNumId w:val="82"/>
  </w:num>
  <w:num w:numId="85">
    <w:abstractNumId w:val="45"/>
  </w:num>
  <w:num w:numId="86">
    <w:abstractNumId w:val="14"/>
  </w:num>
  <w:num w:numId="87">
    <w:abstractNumId w:val="13"/>
  </w:num>
  <w:num w:numId="88">
    <w:abstractNumId w:val="75"/>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ZdGfM6tg0VWwreDpSDgC5QChO/tfnQeDU1ErargbqrESr2PneHCgOkzvWJprj3SpLaeqeEof4hnQv3J99Y4Eg==" w:salt="NxOmJbFQi4AfrM0vhr63cA=="/>
  <w:autoFormatOverride/>
  <w:defaultTabStop w:val="720"/>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B64"/>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BF8"/>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65BD"/>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58E1"/>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0F4"/>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268"/>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376B"/>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E10F4"/>
    <w:rPr>
      <w:color w:val="605E5C"/>
      <w:shd w:val="clear" w:color="auto" w:fill="E1DFDD"/>
    </w:rPr>
  </w:style>
  <w:style w:type="paragraph" w:styleId="Index2">
    <w:name w:val="index 2"/>
    <w:basedOn w:val="Normal"/>
    <w:next w:val="Normal"/>
    <w:autoRedefine/>
    <w:uiPriority w:val="99"/>
    <w:semiHidden/>
    <w:unhideWhenUsed/>
    <w:rsid w:val="00BE10F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FFAB2E53-8D29-4693-BDF1-904C2BF7EC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86507F-D1AB-4518-9789-FD783D276B81}">
  <ds:schemaRefs>
    <ds:schemaRef ds:uri="http://schemas.microsoft.com/sharepoint/v3/contenttype/forms"/>
  </ds:schemaRefs>
</ds:datastoreItem>
</file>

<file path=customXml/itemProps5.xml><?xml version="1.0" encoding="utf-8"?>
<ds:datastoreItem xmlns:ds="http://schemas.openxmlformats.org/officeDocument/2006/customXml" ds:itemID="{EAC51ADF-5136-46DB-A0B6-0B9C8D77FB24}">
  <ds:schemaRefs>
    <ds:schemaRef ds:uri="c08ce890-c88f-4aa9-a7f2-15ef5b2ecd8a"/>
    <ds:schemaRef ds:uri="http://purl.org/dc/terms/"/>
    <ds:schemaRef ds:uri="http://purl.org/dc/dcmitype/"/>
    <ds:schemaRef ds:uri="http://schemas.microsoft.com/office/2006/documentManagement/types"/>
    <ds:schemaRef ds:uri="http://schemas.microsoft.com/office/infopath/2007/PartnerControls"/>
    <ds:schemaRef ds:uri="dc406bde-f9b1-465c-8369-595f2bffef53"/>
    <ds:schemaRef ds:uri="http://purl.org/dc/elements/1.1/"/>
    <ds:schemaRef ds:uri="http://schemas.openxmlformats.org/package/2006/metadata/core-properties"/>
    <ds:schemaRef ds:uri="http://schemas.microsoft.com/sharepoint/v3"/>
    <ds:schemaRef ds:uri="http://schemas.microsoft.com/office/2006/metadata/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138929</Words>
  <Characters>791900</Characters>
  <Application>Microsoft Office Word</Application>
  <DocSecurity>8</DocSecurity>
  <Lines>6599</Lines>
  <Paragraphs>1857</Paragraphs>
  <ScaleCrop>false</ScaleCrop>
  <Company/>
  <LinksUpToDate>false</LinksUpToDate>
  <CharactersWithSpaces>928972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2020-09-28T22:27:00Z</dcterms:created>
  <dcterms:modified xsi:type="dcterms:W3CDTF">2020-09-28T22:27:00Z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